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19E586B5" w14:textId="342E309A" w:rsidR="00E24976" w:rsidRPr="00BE5378" w:rsidRDefault="00E24976" w:rsidP="00F33BAB">
      <w:pPr>
        <w:tabs>
          <w:tab w:val="left" w:pos="720"/>
        </w:tabs>
        <w:spacing w:line="280" w:lineRule="exact"/>
        <w:rPr>
          <w:rFonts w:eastAsia="Arial Unicode MS" w:cs="Times New Roman"/>
          <w:b/>
          <w:bCs/>
          <w:sz w:val="20"/>
          <w:szCs w:val="20"/>
        </w:rPr>
      </w:pPr>
      <w:proofErr w:type="gramStart"/>
      <w:r w:rsidRPr="00BE5378">
        <w:rPr>
          <w:rFonts w:eastAsia="Arial Unicode MS" w:cs="Times New Roman"/>
          <w:b/>
          <w:bCs/>
          <w:sz w:val="20"/>
          <w:szCs w:val="20"/>
        </w:rPr>
        <w:t>M</w:t>
      </w:r>
      <w:r w:rsidR="00852B1C" w:rsidRPr="00BE5378">
        <w:rPr>
          <w:rFonts w:eastAsia="Arial Unicode MS" w:cs="Times New Roman"/>
          <w:b/>
          <w:bCs/>
          <w:sz w:val="20"/>
          <w:szCs w:val="20"/>
        </w:rPr>
        <w:t>UANG  THAI</w:t>
      </w:r>
      <w:proofErr w:type="gramEnd"/>
      <w:r w:rsidR="00852B1C" w:rsidRPr="00BE5378">
        <w:rPr>
          <w:rFonts w:eastAsia="Arial Unicode MS" w:cs="Times New Roman"/>
          <w:b/>
          <w:bCs/>
          <w:sz w:val="20"/>
          <w:szCs w:val="20"/>
        </w:rPr>
        <w:t xml:space="preserve">  </w:t>
      </w:r>
      <w:proofErr w:type="gramStart"/>
      <w:r w:rsidR="00852B1C" w:rsidRPr="00BE5378">
        <w:rPr>
          <w:rFonts w:eastAsia="Arial Unicode MS" w:cs="Times New Roman"/>
          <w:b/>
          <w:bCs/>
          <w:sz w:val="20"/>
          <w:szCs w:val="20"/>
        </w:rPr>
        <w:t>INSURANCE  PUBLIC</w:t>
      </w:r>
      <w:proofErr w:type="gramEnd"/>
      <w:r w:rsidR="00852B1C" w:rsidRPr="00BE5378">
        <w:rPr>
          <w:rFonts w:eastAsia="Arial Unicode MS" w:cs="Times New Roman"/>
          <w:b/>
          <w:bCs/>
          <w:sz w:val="20"/>
          <w:szCs w:val="20"/>
        </w:rPr>
        <w:t xml:space="preserve">  </w:t>
      </w:r>
      <w:proofErr w:type="gramStart"/>
      <w:r w:rsidR="00852B1C" w:rsidRPr="00BE5378">
        <w:rPr>
          <w:rFonts w:eastAsia="Arial Unicode MS" w:cs="Times New Roman"/>
          <w:b/>
          <w:bCs/>
          <w:sz w:val="20"/>
          <w:szCs w:val="20"/>
        </w:rPr>
        <w:t>COMPANY  LIMITED</w:t>
      </w:r>
      <w:proofErr w:type="gramEnd"/>
    </w:p>
    <w:p w14:paraId="53D64517" w14:textId="77777777" w:rsidR="0004746E" w:rsidRPr="00BE5378" w:rsidRDefault="0004746E" w:rsidP="00F33BAB">
      <w:pPr>
        <w:spacing w:line="280" w:lineRule="exact"/>
        <w:ind w:right="43"/>
        <w:rPr>
          <w:rFonts w:eastAsia="Arial Unicode MS" w:cs="Times New Roman"/>
          <w:b/>
          <w:bCs/>
          <w:sz w:val="20"/>
          <w:szCs w:val="20"/>
        </w:rPr>
      </w:pPr>
      <w:proofErr w:type="gramStart"/>
      <w:r w:rsidRPr="00BE5378">
        <w:rPr>
          <w:rFonts w:eastAsia="Arial Unicode MS" w:cs="Times New Roman"/>
          <w:b/>
          <w:bCs/>
          <w:sz w:val="20"/>
          <w:szCs w:val="20"/>
        </w:rPr>
        <w:t>CONDENSED  NOTES</w:t>
      </w:r>
      <w:proofErr w:type="gramEnd"/>
      <w:r w:rsidRPr="00BE5378">
        <w:rPr>
          <w:rFonts w:eastAsia="Arial Unicode MS" w:cs="Times New Roman"/>
          <w:b/>
          <w:bCs/>
          <w:sz w:val="20"/>
          <w:szCs w:val="20"/>
        </w:rPr>
        <w:t xml:space="preserve">  </w:t>
      </w:r>
      <w:proofErr w:type="gramStart"/>
      <w:r w:rsidRPr="00BE5378">
        <w:rPr>
          <w:rFonts w:eastAsia="Arial Unicode MS" w:cs="Times New Roman"/>
          <w:b/>
          <w:bCs/>
          <w:sz w:val="20"/>
          <w:szCs w:val="20"/>
        </w:rPr>
        <w:t>TO  THE</w:t>
      </w:r>
      <w:proofErr w:type="gramEnd"/>
      <w:r w:rsidRPr="00BE5378">
        <w:rPr>
          <w:rFonts w:eastAsia="Arial Unicode MS" w:cs="Times New Roman"/>
          <w:b/>
          <w:bCs/>
          <w:sz w:val="20"/>
          <w:szCs w:val="20"/>
        </w:rPr>
        <w:t xml:space="preserve">  </w:t>
      </w:r>
      <w:proofErr w:type="gramStart"/>
      <w:r w:rsidRPr="00BE5378">
        <w:rPr>
          <w:rFonts w:eastAsia="Arial Unicode MS" w:cs="Times New Roman"/>
          <w:b/>
          <w:bCs/>
          <w:sz w:val="20"/>
          <w:szCs w:val="20"/>
        </w:rPr>
        <w:t>FINANCIAL  STATEMENTS</w:t>
      </w:r>
      <w:proofErr w:type="gramEnd"/>
      <w:r w:rsidRPr="00BE5378">
        <w:rPr>
          <w:rFonts w:eastAsia="Arial Unicode MS" w:cs="Times New Roman"/>
          <w:b/>
          <w:bCs/>
          <w:sz w:val="20"/>
          <w:szCs w:val="20"/>
        </w:rPr>
        <w:t xml:space="preserve"> </w:t>
      </w:r>
    </w:p>
    <w:p w14:paraId="27CC6609" w14:textId="4DB43F59" w:rsidR="004C7475" w:rsidRPr="00BE5378" w:rsidRDefault="00852B1C" w:rsidP="00F33BAB">
      <w:pPr>
        <w:spacing w:line="280" w:lineRule="exact"/>
        <w:ind w:right="43"/>
        <w:rPr>
          <w:rFonts w:eastAsia="Arial Unicode MS" w:cs="Times New Roman"/>
          <w:b/>
          <w:bCs/>
        </w:rPr>
      </w:pPr>
      <w:proofErr w:type="gramStart"/>
      <w:r w:rsidRPr="00BE5378">
        <w:rPr>
          <w:rFonts w:eastAsia="Arial Unicode MS" w:cs="Times New Roman"/>
          <w:b/>
          <w:bCs/>
          <w:sz w:val="20"/>
          <w:szCs w:val="20"/>
        </w:rPr>
        <w:t>FOR  THE</w:t>
      </w:r>
      <w:proofErr w:type="gramEnd"/>
      <w:r w:rsidRPr="00BE5378">
        <w:rPr>
          <w:rFonts w:eastAsia="Arial Unicode MS" w:cs="Times New Roman"/>
          <w:b/>
          <w:bCs/>
          <w:sz w:val="20"/>
          <w:szCs w:val="20"/>
        </w:rPr>
        <w:t xml:space="preserve">  </w:t>
      </w:r>
      <w:r w:rsidR="00E469B9" w:rsidRPr="00BE5378">
        <w:rPr>
          <w:rFonts w:eastAsia="Arial Unicode MS" w:cs="Times New Roman"/>
          <w:b/>
          <w:bCs/>
          <w:sz w:val="20"/>
          <w:szCs w:val="20"/>
        </w:rPr>
        <w:t>THREE-</w:t>
      </w:r>
      <w:proofErr w:type="gramStart"/>
      <w:r w:rsidR="00E469B9" w:rsidRPr="00BE5378">
        <w:rPr>
          <w:rFonts w:eastAsia="Arial Unicode MS" w:cs="Times New Roman"/>
          <w:b/>
          <w:bCs/>
          <w:sz w:val="20"/>
          <w:szCs w:val="20"/>
        </w:rPr>
        <w:t>MONTH</w:t>
      </w:r>
      <w:r w:rsidR="00F532F0" w:rsidRPr="00BE5378">
        <w:rPr>
          <w:rFonts w:eastAsia="Arial Unicode MS" w:cs="Times New Roman"/>
          <w:b/>
          <w:bCs/>
          <w:sz w:val="20"/>
          <w:szCs w:val="20"/>
        </w:rPr>
        <w:t xml:space="preserve"> </w:t>
      </w:r>
      <w:r w:rsidR="00E469B9" w:rsidRPr="00BE5378">
        <w:rPr>
          <w:rFonts w:eastAsia="Arial Unicode MS" w:cs="Times New Roman"/>
          <w:b/>
          <w:bCs/>
          <w:sz w:val="20"/>
          <w:szCs w:val="20"/>
        </w:rPr>
        <w:t xml:space="preserve"> </w:t>
      </w:r>
      <w:r w:rsidR="00466782" w:rsidRPr="00BE5378">
        <w:rPr>
          <w:rFonts w:eastAsia="Arial Unicode MS" w:cs="Times New Roman"/>
          <w:b/>
          <w:bCs/>
          <w:sz w:val="20"/>
          <w:szCs w:val="20"/>
        </w:rPr>
        <w:t>PERIOD</w:t>
      </w:r>
      <w:proofErr w:type="gramEnd"/>
      <w:r w:rsidRPr="00BE5378">
        <w:rPr>
          <w:rFonts w:eastAsia="Arial Unicode MS" w:cs="Times New Roman"/>
          <w:b/>
          <w:bCs/>
          <w:sz w:val="20"/>
          <w:szCs w:val="20"/>
        </w:rPr>
        <w:t xml:space="preserve">  </w:t>
      </w:r>
      <w:proofErr w:type="gramStart"/>
      <w:r w:rsidRPr="00BE5378">
        <w:rPr>
          <w:rFonts w:eastAsia="Arial Unicode MS" w:cs="Times New Roman"/>
          <w:b/>
          <w:bCs/>
          <w:sz w:val="20"/>
          <w:szCs w:val="20"/>
        </w:rPr>
        <w:t>E</w:t>
      </w:r>
      <w:r w:rsidR="00FD5700" w:rsidRPr="00BE5378">
        <w:rPr>
          <w:rFonts w:eastAsia="Arial Unicode MS" w:cs="Times New Roman"/>
          <w:b/>
          <w:bCs/>
          <w:sz w:val="20"/>
          <w:szCs w:val="20"/>
        </w:rPr>
        <w:t xml:space="preserve">NDED  </w:t>
      </w:r>
      <w:r w:rsidR="00CA0F29">
        <w:rPr>
          <w:rFonts w:eastAsia="Arial Unicode MS" w:cstheme="minorBidi"/>
          <w:b/>
          <w:bCs/>
          <w:sz w:val="20"/>
          <w:szCs w:val="20"/>
        </w:rPr>
        <w:t>MARCH</w:t>
      </w:r>
      <w:proofErr w:type="gramEnd"/>
      <w:r w:rsidR="00FD5700" w:rsidRPr="00BE5378">
        <w:rPr>
          <w:rFonts w:eastAsia="Arial Unicode MS" w:cs="Times New Roman"/>
          <w:b/>
          <w:bCs/>
          <w:sz w:val="20"/>
          <w:szCs w:val="20"/>
        </w:rPr>
        <w:t xml:space="preserve">  </w:t>
      </w:r>
      <w:proofErr w:type="gramStart"/>
      <w:r w:rsidR="003218AE" w:rsidRPr="003218AE">
        <w:rPr>
          <w:rFonts w:eastAsia="Arial Unicode MS"/>
          <w:b/>
          <w:bCs/>
        </w:rPr>
        <w:t>3</w:t>
      </w:r>
      <w:r w:rsidR="00CA0F29">
        <w:rPr>
          <w:rFonts w:eastAsia="Arial Unicode MS"/>
          <w:b/>
          <w:bCs/>
        </w:rPr>
        <w:t>1</w:t>
      </w:r>
      <w:r w:rsidR="00FD5700" w:rsidRPr="00BE5378">
        <w:rPr>
          <w:rFonts w:eastAsia="Arial Unicode MS" w:cs="Times New Roman"/>
          <w:b/>
          <w:bCs/>
        </w:rPr>
        <w:t xml:space="preserve">,  </w:t>
      </w:r>
      <w:r w:rsidR="003218AE" w:rsidRPr="003218AE">
        <w:rPr>
          <w:rFonts w:eastAsia="Arial Unicode MS"/>
          <w:b/>
          <w:bCs/>
        </w:rPr>
        <w:t>202</w:t>
      </w:r>
      <w:r w:rsidR="00CA0F29">
        <w:rPr>
          <w:rFonts w:eastAsia="Arial Unicode MS"/>
          <w:b/>
          <w:bCs/>
        </w:rPr>
        <w:t>6</w:t>
      </w:r>
      <w:proofErr w:type="gramEnd"/>
    </w:p>
    <w:p w14:paraId="6C81EB56" w14:textId="6BFE3201" w:rsidR="008F405C" w:rsidRPr="00BE5378" w:rsidRDefault="008F405C" w:rsidP="00F33BAB">
      <w:pPr>
        <w:spacing w:line="280" w:lineRule="exact"/>
        <w:ind w:right="43"/>
        <w:rPr>
          <w:rFonts w:cs="Times New Roman"/>
          <w:b/>
          <w:bCs/>
          <w:sz w:val="20"/>
          <w:szCs w:val="20"/>
        </w:rPr>
      </w:pPr>
      <w:r w:rsidRPr="00BE5378">
        <w:rPr>
          <w:rFonts w:eastAsia="Arial Unicode MS" w:cs="Times New Roman"/>
          <w:b/>
          <w:bCs/>
          <w:sz w:val="20"/>
          <w:szCs w:val="20"/>
        </w:rPr>
        <w:t>“UNAUDITED”</w:t>
      </w:r>
    </w:p>
    <w:p w14:paraId="67732815" w14:textId="16F63E62" w:rsidR="00E24976" w:rsidRPr="00BE5378" w:rsidRDefault="003218AE" w:rsidP="00D17D17">
      <w:pPr>
        <w:tabs>
          <w:tab w:val="left" w:pos="720"/>
        </w:tabs>
        <w:spacing w:before="400" w:after="200"/>
        <w:ind w:left="547" w:hanging="547"/>
        <w:rPr>
          <w:rFonts w:cs="Times New Roman"/>
          <w:b/>
          <w:bCs/>
          <w:sz w:val="20"/>
          <w:szCs w:val="20"/>
          <w:cs/>
        </w:rPr>
      </w:pPr>
      <w:r w:rsidRPr="003218AE">
        <w:rPr>
          <w:b/>
          <w:bCs/>
        </w:rPr>
        <w:t>1</w:t>
      </w:r>
      <w:r w:rsidR="00E24976" w:rsidRPr="00BE5378">
        <w:rPr>
          <w:rFonts w:cs="Times New Roman"/>
          <w:b/>
          <w:bCs/>
        </w:rPr>
        <w:t>.</w:t>
      </w:r>
      <w:r w:rsidR="00E24976" w:rsidRPr="00BE5378">
        <w:rPr>
          <w:rFonts w:cs="Times New Roman"/>
          <w:b/>
          <w:bCs/>
          <w:sz w:val="22"/>
          <w:szCs w:val="22"/>
        </w:rPr>
        <w:tab/>
      </w:r>
      <w:proofErr w:type="gramStart"/>
      <w:r w:rsidR="00FD5700" w:rsidRPr="00BE5378">
        <w:rPr>
          <w:rFonts w:cs="Times New Roman"/>
          <w:b/>
          <w:bCs/>
          <w:sz w:val="20"/>
          <w:szCs w:val="20"/>
        </w:rPr>
        <w:t>GENERAL  INFORMATION</w:t>
      </w:r>
      <w:proofErr w:type="gramEnd"/>
      <w:r w:rsidR="00A26647" w:rsidRPr="00BE5378">
        <w:rPr>
          <w:rFonts w:cs="Times New Roman"/>
          <w:b/>
          <w:bCs/>
          <w:sz w:val="20"/>
          <w:szCs w:val="20"/>
        </w:rPr>
        <w:t xml:space="preserve"> </w:t>
      </w:r>
      <w:r w:rsidR="008F405C" w:rsidRPr="00BE5378">
        <w:rPr>
          <w:rFonts w:cs="Times New Roman"/>
          <w:b/>
          <w:bCs/>
          <w:sz w:val="20"/>
          <w:szCs w:val="20"/>
        </w:rPr>
        <w:t xml:space="preserve"> </w:t>
      </w:r>
      <w:proofErr w:type="gramStart"/>
      <w:r w:rsidR="008F405C" w:rsidRPr="00BE5378">
        <w:rPr>
          <w:rFonts w:cs="Times New Roman"/>
          <w:b/>
          <w:bCs/>
          <w:sz w:val="20"/>
          <w:szCs w:val="20"/>
        </w:rPr>
        <w:t xml:space="preserve">AND </w:t>
      </w:r>
      <w:r w:rsidR="00A26647" w:rsidRPr="00BE5378">
        <w:rPr>
          <w:rFonts w:cs="Times New Roman"/>
          <w:b/>
          <w:bCs/>
          <w:sz w:val="20"/>
          <w:szCs w:val="20"/>
        </w:rPr>
        <w:t xml:space="preserve"> </w:t>
      </w:r>
      <w:r w:rsidR="008F405C" w:rsidRPr="00BE5378">
        <w:rPr>
          <w:rFonts w:cs="Times New Roman"/>
          <w:b/>
          <w:bCs/>
          <w:sz w:val="20"/>
          <w:szCs w:val="20"/>
        </w:rPr>
        <w:t>OPERATION</w:t>
      </w:r>
      <w:proofErr w:type="gramEnd"/>
      <w:r w:rsidR="00A26647" w:rsidRPr="00BE5378">
        <w:rPr>
          <w:rFonts w:cs="Times New Roman"/>
          <w:b/>
          <w:bCs/>
          <w:sz w:val="20"/>
          <w:szCs w:val="20"/>
        </w:rPr>
        <w:t xml:space="preserve"> </w:t>
      </w:r>
      <w:r w:rsidR="008F405C" w:rsidRPr="00BE5378">
        <w:rPr>
          <w:rFonts w:cs="Times New Roman"/>
          <w:b/>
          <w:bCs/>
          <w:sz w:val="20"/>
          <w:szCs w:val="20"/>
        </w:rPr>
        <w:t xml:space="preserve"> </w:t>
      </w:r>
      <w:proofErr w:type="gramStart"/>
      <w:r w:rsidR="008F405C" w:rsidRPr="00BE5378">
        <w:rPr>
          <w:rFonts w:cs="Times New Roman"/>
          <w:b/>
          <w:bCs/>
          <w:sz w:val="20"/>
          <w:szCs w:val="20"/>
        </w:rPr>
        <w:t xml:space="preserve">OF </w:t>
      </w:r>
      <w:r w:rsidR="00A26647" w:rsidRPr="00BE5378">
        <w:rPr>
          <w:rFonts w:cs="Times New Roman"/>
          <w:b/>
          <w:bCs/>
          <w:sz w:val="20"/>
          <w:szCs w:val="20"/>
        </w:rPr>
        <w:t xml:space="preserve"> </w:t>
      </w:r>
      <w:r w:rsidR="008F405C" w:rsidRPr="00BE5378">
        <w:rPr>
          <w:rFonts w:cs="Times New Roman"/>
          <w:b/>
          <w:bCs/>
          <w:sz w:val="20"/>
          <w:szCs w:val="20"/>
        </w:rPr>
        <w:t>THE</w:t>
      </w:r>
      <w:proofErr w:type="gramEnd"/>
      <w:r w:rsidR="008F405C" w:rsidRPr="00BE5378">
        <w:rPr>
          <w:rFonts w:cs="Times New Roman"/>
          <w:b/>
          <w:bCs/>
          <w:sz w:val="20"/>
          <w:szCs w:val="20"/>
        </w:rPr>
        <w:t xml:space="preserve"> </w:t>
      </w:r>
      <w:r w:rsidR="00A26647" w:rsidRPr="00BE5378">
        <w:rPr>
          <w:rFonts w:cs="Times New Roman"/>
          <w:b/>
          <w:bCs/>
          <w:sz w:val="20"/>
          <w:szCs w:val="20"/>
        </w:rPr>
        <w:t xml:space="preserve"> </w:t>
      </w:r>
      <w:r w:rsidR="008F405C" w:rsidRPr="00BE5378">
        <w:rPr>
          <w:rFonts w:cs="Times New Roman"/>
          <w:b/>
          <w:bCs/>
          <w:sz w:val="20"/>
          <w:szCs w:val="20"/>
        </w:rPr>
        <w:t>COMPANY</w:t>
      </w:r>
    </w:p>
    <w:p w14:paraId="666A3060" w14:textId="29652937" w:rsidR="00E24976" w:rsidRPr="00BE5378" w:rsidRDefault="00E24976" w:rsidP="00C5359B">
      <w:pPr>
        <w:pStyle w:val="ListParagraph"/>
        <w:spacing w:after="240"/>
        <w:ind w:left="540"/>
        <w:contextualSpacing w:val="0"/>
        <w:jc w:val="thaiDistribute"/>
        <w:rPr>
          <w:rFonts w:eastAsia="Cordia New" w:cstheme="minorBidi"/>
          <w:bCs/>
          <w:spacing w:val="-2"/>
          <w:kern w:val="0"/>
          <w:sz w:val="24"/>
          <w:szCs w:val="24"/>
        </w:rPr>
      </w:pPr>
      <w:r w:rsidRPr="00BE5378">
        <w:rPr>
          <w:rFonts w:eastAsia="Cordia New" w:cs="Times New Roman"/>
          <w:bCs/>
          <w:spacing w:val="-2"/>
          <w:kern w:val="0"/>
          <w:sz w:val="24"/>
          <w:szCs w:val="24"/>
        </w:rPr>
        <w:t xml:space="preserve">Muang Thai Insurance Public Company Limited (the </w:t>
      </w:r>
      <w:r w:rsidR="00485E31" w:rsidRPr="00BE5378">
        <w:rPr>
          <w:rFonts w:eastAsia="Cordia New" w:cs="Times New Roman"/>
          <w:bCs/>
          <w:spacing w:val="-2"/>
          <w:kern w:val="0"/>
          <w:sz w:val="24"/>
          <w:szCs w:val="24"/>
        </w:rPr>
        <w:t>“</w:t>
      </w:r>
      <w:r w:rsidRPr="00BE5378">
        <w:rPr>
          <w:rFonts w:eastAsia="Cordia New" w:cs="Times New Roman"/>
          <w:bCs/>
          <w:spacing w:val="-2"/>
          <w:kern w:val="0"/>
          <w:sz w:val="24"/>
          <w:szCs w:val="24"/>
        </w:rPr>
        <w:t xml:space="preserve">Company”) is a public company incorporated and domiciled in Thailand. </w:t>
      </w:r>
      <w:r w:rsidR="00513D1F" w:rsidRPr="00BE5378">
        <w:rPr>
          <w:rFonts w:eastAsia="Cordia New"/>
          <w:bCs/>
          <w:spacing w:val="-2"/>
          <w:kern w:val="0"/>
          <w:sz w:val="24"/>
        </w:rPr>
        <w:t xml:space="preserve">Its major shareholder is Muang Thai Group Holding Company Limited. </w:t>
      </w:r>
      <w:r w:rsidRPr="00BE5378">
        <w:rPr>
          <w:rFonts w:eastAsia="Cordia New" w:cs="Times New Roman"/>
          <w:bCs/>
          <w:spacing w:val="-2"/>
          <w:kern w:val="0"/>
          <w:sz w:val="24"/>
          <w:szCs w:val="24"/>
        </w:rPr>
        <w:t>The Company is principally engaged in providi</w:t>
      </w:r>
      <w:r w:rsidR="0075074E" w:rsidRPr="00BE5378">
        <w:rPr>
          <w:rFonts w:eastAsia="Cordia New" w:cs="Times New Roman"/>
          <w:bCs/>
          <w:spacing w:val="-2"/>
          <w:kern w:val="0"/>
          <w:sz w:val="24"/>
          <w:szCs w:val="24"/>
        </w:rPr>
        <w:t>ng</w:t>
      </w:r>
      <w:r w:rsidR="00EC2DB3" w:rsidRPr="00BE5378">
        <w:rPr>
          <w:rFonts w:eastAsia="Cordia New" w:cs="Times New Roman"/>
          <w:bCs/>
          <w:spacing w:val="-2"/>
          <w:kern w:val="0"/>
          <w:sz w:val="24"/>
          <w:szCs w:val="24"/>
        </w:rPr>
        <w:t xml:space="preserve"> </w:t>
      </w:r>
      <w:r w:rsidR="0075074E" w:rsidRPr="00BE5378">
        <w:rPr>
          <w:rFonts w:eastAsia="Cordia New" w:cs="Times New Roman"/>
          <w:bCs/>
          <w:spacing w:val="-2"/>
          <w:kern w:val="0"/>
          <w:sz w:val="24"/>
          <w:szCs w:val="24"/>
        </w:rPr>
        <w:t xml:space="preserve">non-life insurance and has </w:t>
      </w:r>
      <w:r w:rsidR="003218AE" w:rsidRPr="003218AE">
        <w:rPr>
          <w:rFonts w:eastAsia="Cordia New"/>
          <w:bCs/>
          <w:spacing w:val="-2"/>
          <w:kern w:val="0"/>
          <w:sz w:val="24"/>
          <w:szCs w:val="24"/>
        </w:rPr>
        <w:t>22</w:t>
      </w:r>
      <w:r w:rsidRPr="00BE5378">
        <w:rPr>
          <w:rFonts w:eastAsia="Cordia New" w:cs="Times New Roman"/>
          <w:bCs/>
          <w:spacing w:val="-2"/>
          <w:kern w:val="0"/>
          <w:sz w:val="24"/>
          <w:szCs w:val="24"/>
        </w:rPr>
        <w:t xml:space="preserve"> sub-branches located in provinces. The registered a</w:t>
      </w:r>
      <w:r w:rsidR="00C45567" w:rsidRPr="00BE5378">
        <w:rPr>
          <w:rFonts w:eastAsia="Cordia New" w:cs="Times New Roman"/>
          <w:bCs/>
          <w:spacing w:val="-2"/>
          <w:kern w:val="0"/>
          <w:sz w:val="24"/>
          <w:szCs w:val="24"/>
        </w:rPr>
        <w:t>ddress of the Company is</w:t>
      </w:r>
      <w:r w:rsidR="00485E31" w:rsidRPr="00BE5378">
        <w:rPr>
          <w:rFonts w:eastAsia="Cordia New" w:cs="Times New Roman"/>
          <w:bCs/>
          <w:spacing w:val="-2"/>
          <w:kern w:val="0"/>
          <w:sz w:val="24"/>
          <w:szCs w:val="24"/>
        </w:rPr>
        <w:t xml:space="preserve"> located</w:t>
      </w:r>
      <w:r w:rsidR="00C45567" w:rsidRPr="00BE5378">
        <w:rPr>
          <w:rFonts w:eastAsia="Cordia New" w:cs="Times New Roman"/>
          <w:bCs/>
          <w:spacing w:val="-2"/>
          <w:kern w:val="0"/>
          <w:sz w:val="24"/>
          <w:szCs w:val="24"/>
        </w:rPr>
        <w:t xml:space="preserve"> at</w:t>
      </w:r>
      <w:r w:rsidR="00D74247" w:rsidRPr="00BE5378">
        <w:rPr>
          <w:rFonts w:eastAsia="Cordia New" w:cs="Times New Roman"/>
          <w:bCs/>
          <w:spacing w:val="-2"/>
          <w:kern w:val="0"/>
          <w:sz w:val="24"/>
          <w:szCs w:val="24"/>
        </w:rPr>
        <w:t xml:space="preserve"> </w:t>
      </w:r>
      <w:r w:rsidR="003218AE" w:rsidRPr="003218AE">
        <w:rPr>
          <w:rFonts w:eastAsia="Cordia New"/>
          <w:bCs/>
          <w:spacing w:val="-2"/>
          <w:kern w:val="0"/>
          <w:sz w:val="24"/>
          <w:szCs w:val="24"/>
        </w:rPr>
        <w:t>252</w:t>
      </w:r>
      <w:r w:rsidRPr="00BE5378">
        <w:rPr>
          <w:rFonts w:eastAsia="Cordia New" w:cs="Times New Roman"/>
          <w:bCs/>
          <w:spacing w:val="-2"/>
          <w:kern w:val="0"/>
          <w:sz w:val="24"/>
          <w:szCs w:val="24"/>
        </w:rPr>
        <w:t xml:space="preserve"> </w:t>
      </w:r>
      <w:proofErr w:type="spellStart"/>
      <w:r w:rsidRPr="00BE5378">
        <w:rPr>
          <w:rFonts w:eastAsia="Cordia New" w:cs="Times New Roman"/>
          <w:bCs/>
          <w:spacing w:val="-2"/>
          <w:kern w:val="0"/>
          <w:sz w:val="24"/>
          <w:szCs w:val="24"/>
        </w:rPr>
        <w:t>Ra</w:t>
      </w:r>
      <w:r w:rsidR="00CC77DA" w:rsidRPr="00BE5378">
        <w:rPr>
          <w:rFonts w:eastAsia="Cordia New"/>
          <w:bCs/>
          <w:spacing w:val="-2"/>
          <w:kern w:val="0"/>
          <w:sz w:val="24"/>
        </w:rPr>
        <w:t>cha</w:t>
      </w:r>
      <w:r w:rsidRPr="00BE5378">
        <w:rPr>
          <w:rFonts w:eastAsia="Cordia New" w:cs="Times New Roman"/>
          <w:bCs/>
          <w:spacing w:val="-2"/>
          <w:kern w:val="0"/>
          <w:sz w:val="24"/>
          <w:szCs w:val="24"/>
        </w:rPr>
        <w:t>dap</w:t>
      </w:r>
      <w:r w:rsidR="00CC77DA" w:rsidRPr="00BE5378">
        <w:rPr>
          <w:rFonts w:eastAsia="Cordia New" w:cs="Times New Roman"/>
          <w:bCs/>
          <w:spacing w:val="-2"/>
          <w:kern w:val="0"/>
          <w:sz w:val="24"/>
          <w:szCs w:val="24"/>
        </w:rPr>
        <w:t>h</w:t>
      </w:r>
      <w:r w:rsidRPr="00BE5378">
        <w:rPr>
          <w:rFonts w:eastAsia="Cordia New" w:cs="Times New Roman"/>
          <w:bCs/>
          <w:spacing w:val="-2"/>
          <w:kern w:val="0"/>
          <w:sz w:val="24"/>
          <w:szCs w:val="24"/>
        </w:rPr>
        <w:t>isek</w:t>
      </w:r>
      <w:proofErr w:type="spellEnd"/>
      <w:r w:rsidRPr="00BE5378">
        <w:rPr>
          <w:rFonts w:eastAsia="Cordia New" w:cs="Times New Roman"/>
          <w:bCs/>
          <w:spacing w:val="-2"/>
          <w:kern w:val="0"/>
          <w:sz w:val="24"/>
          <w:szCs w:val="24"/>
        </w:rPr>
        <w:t xml:space="preserve"> Road, </w:t>
      </w:r>
      <w:proofErr w:type="spellStart"/>
      <w:r w:rsidRPr="00BE5378">
        <w:rPr>
          <w:rFonts w:eastAsia="Cordia New" w:cs="Times New Roman"/>
          <w:bCs/>
          <w:spacing w:val="-2"/>
          <w:kern w:val="0"/>
          <w:sz w:val="24"/>
          <w:szCs w:val="24"/>
        </w:rPr>
        <w:t>Huaykwang</w:t>
      </w:r>
      <w:proofErr w:type="spellEnd"/>
      <w:r w:rsidRPr="00BE5378">
        <w:rPr>
          <w:rFonts w:eastAsia="Cordia New" w:cs="Times New Roman"/>
          <w:bCs/>
          <w:spacing w:val="-2"/>
          <w:kern w:val="0"/>
          <w:sz w:val="24"/>
          <w:szCs w:val="24"/>
        </w:rPr>
        <w:t xml:space="preserve"> Sub-district, </w:t>
      </w:r>
      <w:proofErr w:type="spellStart"/>
      <w:r w:rsidRPr="00BE5378">
        <w:rPr>
          <w:rFonts w:eastAsia="Cordia New" w:cs="Times New Roman"/>
          <w:bCs/>
          <w:spacing w:val="-2"/>
          <w:kern w:val="0"/>
          <w:sz w:val="24"/>
          <w:szCs w:val="24"/>
        </w:rPr>
        <w:t>Huaykwang</w:t>
      </w:r>
      <w:proofErr w:type="spellEnd"/>
      <w:r w:rsidRPr="00BE5378">
        <w:rPr>
          <w:rFonts w:eastAsia="Cordia New" w:cs="Times New Roman"/>
          <w:bCs/>
          <w:spacing w:val="-2"/>
          <w:kern w:val="0"/>
          <w:sz w:val="24"/>
          <w:szCs w:val="24"/>
        </w:rPr>
        <w:t xml:space="preserve"> District, Bangkok.</w:t>
      </w:r>
    </w:p>
    <w:p w14:paraId="7918A498" w14:textId="6398446A" w:rsidR="00513D1F" w:rsidRPr="00BE5378" w:rsidRDefault="00513D1F" w:rsidP="00D17D17">
      <w:pPr>
        <w:pStyle w:val="ListParagraph"/>
        <w:ind w:left="547"/>
        <w:contextualSpacing w:val="0"/>
        <w:jc w:val="thaiDistribute"/>
        <w:rPr>
          <w:rFonts w:eastAsia="Cordia New" w:cs="Times New Roman"/>
          <w:bCs/>
          <w:spacing w:val="-2"/>
          <w:kern w:val="0"/>
          <w:sz w:val="24"/>
          <w:szCs w:val="24"/>
          <w:cs/>
        </w:rPr>
      </w:pPr>
      <w:r w:rsidRPr="00BE5378">
        <w:rPr>
          <w:rFonts w:eastAsia="Cordia New" w:cs="Times New Roman"/>
          <w:bCs/>
          <w:spacing w:val="-8"/>
          <w:kern w:val="0"/>
          <w:sz w:val="24"/>
          <w:szCs w:val="24"/>
        </w:rPr>
        <w:t>The Company has extensive transactions and relationships with its related</w:t>
      </w:r>
      <w:r w:rsidRPr="00BE5378">
        <w:rPr>
          <w:rFonts w:eastAsia="Cordia New" w:cstheme="minorBidi" w:hint="cs"/>
          <w:bCs/>
          <w:spacing w:val="-2"/>
          <w:kern w:val="0"/>
          <w:sz w:val="24"/>
          <w:szCs w:val="24"/>
          <w:cs/>
        </w:rPr>
        <w:t xml:space="preserve"> </w:t>
      </w:r>
      <w:r w:rsidRPr="00BE5378">
        <w:rPr>
          <w:rFonts w:eastAsia="Cordia New" w:cs="Times New Roman"/>
          <w:bCs/>
          <w:spacing w:val="-2"/>
          <w:kern w:val="0"/>
          <w:sz w:val="24"/>
          <w:szCs w:val="24"/>
        </w:rPr>
        <w:t xml:space="preserve">parties.  Accordingly, the accompanying financial statements may not necessarily be indicative of the conditions </w:t>
      </w:r>
      <w:r w:rsidRPr="00BE5378">
        <w:rPr>
          <w:rFonts w:eastAsia="Cordia New" w:cs="Times New Roman"/>
          <w:bCs/>
          <w:spacing w:val="-8"/>
          <w:kern w:val="0"/>
          <w:sz w:val="24"/>
          <w:szCs w:val="24"/>
        </w:rPr>
        <w:t>that would have existed or the results of operations that would have occurred had the</w:t>
      </w:r>
      <w:r w:rsidRPr="00BE5378">
        <w:rPr>
          <w:rFonts w:eastAsia="Cordia New" w:cs="Times New Roman"/>
          <w:bCs/>
          <w:spacing w:val="-2"/>
          <w:kern w:val="0"/>
          <w:sz w:val="24"/>
          <w:szCs w:val="24"/>
        </w:rPr>
        <w:t xml:space="preserve"> Company operated without such affiliations.</w:t>
      </w:r>
    </w:p>
    <w:p w14:paraId="2E7C812D" w14:textId="4FF91AE7" w:rsidR="00DA4FEA" w:rsidRPr="00BE5378" w:rsidRDefault="003218AE" w:rsidP="00D17D17">
      <w:pPr>
        <w:spacing w:before="400" w:after="200" w:line="380" w:lineRule="exact"/>
        <w:ind w:left="547" w:hanging="547"/>
        <w:jc w:val="thaiDistribute"/>
        <w:rPr>
          <w:rFonts w:eastAsia="Arial Unicode MS" w:cs="Times New Roman"/>
          <w:b/>
          <w:bCs/>
          <w:kern w:val="0"/>
          <w:sz w:val="20"/>
          <w:szCs w:val="20"/>
        </w:rPr>
      </w:pPr>
      <w:r w:rsidRPr="003218AE">
        <w:rPr>
          <w:rFonts w:eastAsia="Arial Unicode MS"/>
          <w:b/>
          <w:bCs/>
        </w:rPr>
        <w:t>2</w:t>
      </w:r>
      <w:r w:rsidR="00B332F9" w:rsidRPr="00BE5378">
        <w:rPr>
          <w:rFonts w:eastAsia="Arial Unicode MS" w:cs="Times New Roman"/>
          <w:b/>
          <w:bCs/>
          <w:cs/>
        </w:rPr>
        <w:t>.</w:t>
      </w:r>
      <w:r w:rsidR="00B332F9" w:rsidRPr="00BE5378">
        <w:rPr>
          <w:rFonts w:eastAsia="Arial Unicode MS" w:cs="Times New Roman"/>
          <w:b/>
          <w:bCs/>
          <w:sz w:val="22"/>
          <w:szCs w:val="22"/>
          <w:cs/>
        </w:rPr>
        <w:tab/>
      </w:r>
      <w:proofErr w:type="gramStart"/>
      <w:r w:rsidR="00DA4FEA" w:rsidRPr="00BE5378">
        <w:rPr>
          <w:rFonts w:eastAsia="Arial Unicode MS" w:cs="Times New Roman"/>
          <w:b/>
          <w:bCs/>
          <w:spacing w:val="-10"/>
          <w:kern w:val="0"/>
          <w:sz w:val="20"/>
          <w:szCs w:val="20"/>
        </w:rPr>
        <w:t>B</w:t>
      </w:r>
      <w:r w:rsidR="00C5359B" w:rsidRPr="00BE5378">
        <w:rPr>
          <w:rFonts w:eastAsia="Arial Unicode MS" w:cs="Times New Roman"/>
          <w:b/>
          <w:bCs/>
          <w:spacing w:val="-10"/>
          <w:kern w:val="0"/>
          <w:sz w:val="20"/>
          <w:szCs w:val="20"/>
        </w:rPr>
        <w:t>ASIS  FOR</w:t>
      </w:r>
      <w:proofErr w:type="gramEnd"/>
      <w:r w:rsidR="00C5359B" w:rsidRPr="00BE5378">
        <w:rPr>
          <w:rFonts w:eastAsia="Arial Unicode MS" w:cs="Times New Roman"/>
          <w:b/>
          <w:bCs/>
          <w:spacing w:val="-10"/>
          <w:kern w:val="0"/>
          <w:sz w:val="20"/>
          <w:szCs w:val="20"/>
        </w:rPr>
        <w:t xml:space="preserve">  </w:t>
      </w:r>
      <w:proofErr w:type="gramStart"/>
      <w:r w:rsidR="00C5359B" w:rsidRPr="00BE5378">
        <w:rPr>
          <w:rFonts w:eastAsia="Arial Unicode MS" w:cs="Times New Roman"/>
          <w:b/>
          <w:bCs/>
          <w:spacing w:val="-10"/>
          <w:kern w:val="0"/>
          <w:sz w:val="20"/>
          <w:szCs w:val="20"/>
        </w:rPr>
        <w:t xml:space="preserve">PREPARATION  </w:t>
      </w:r>
      <w:r w:rsidR="006B2455" w:rsidRPr="00BE5378">
        <w:rPr>
          <w:rFonts w:eastAsia="Arial Unicode MS"/>
          <w:b/>
          <w:bCs/>
          <w:spacing w:val="-10"/>
          <w:kern w:val="0"/>
          <w:sz w:val="20"/>
          <w:szCs w:val="25"/>
        </w:rPr>
        <w:t>AND</w:t>
      </w:r>
      <w:proofErr w:type="gramEnd"/>
      <w:r w:rsidR="006B2455" w:rsidRPr="00BE5378">
        <w:rPr>
          <w:rFonts w:eastAsia="Arial Unicode MS"/>
          <w:b/>
          <w:bCs/>
          <w:spacing w:val="-10"/>
          <w:kern w:val="0"/>
          <w:sz w:val="20"/>
          <w:szCs w:val="25"/>
        </w:rPr>
        <w:t xml:space="preserve">  </w:t>
      </w:r>
      <w:proofErr w:type="gramStart"/>
      <w:r w:rsidR="006B2455" w:rsidRPr="00BE5378">
        <w:rPr>
          <w:rFonts w:eastAsia="Arial Unicode MS"/>
          <w:b/>
          <w:bCs/>
          <w:spacing w:val="-10"/>
          <w:kern w:val="0"/>
          <w:sz w:val="20"/>
          <w:szCs w:val="25"/>
        </w:rPr>
        <w:t xml:space="preserve">PRESENTATION  </w:t>
      </w:r>
      <w:r w:rsidR="00C5359B" w:rsidRPr="00BE5378">
        <w:rPr>
          <w:rFonts w:eastAsia="Arial Unicode MS" w:cs="Times New Roman"/>
          <w:b/>
          <w:bCs/>
          <w:spacing w:val="-10"/>
          <w:kern w:val="0"/>
          <w:sz w:val="20"/>
          <w:szCs w:val="20"/>
        </w:rPr>
        <w:t>OF</w:t>
      </w:r>
      <w:proofErr w:type="gramEnd"/>
      <w:r w:rsidR="00C5359B" w:rsidRPr="00BE5378">
        <w:rPr>
          <w:rFonts w:eastAsia="Arial Unicode MS" w:cs="Times New Roman"/>
          <w:b/>
          <w:bCs/>
          <w:spacing w:val="-10"/>
          <w:kern w:val="0"/>
          <w:sz w:val="20"/>
          <w:szCs w:val="20"/>
        </w:rPr>
        <w:t xml:space="preserve">  </w:t>
      </w:r>
      <w:proofErr w:type="gramStart"/>
      <w:r w:rsidR="00167646" w:rsidRPr="00BE5378">
        <w:rPr>
          <w:rFonts w:eastAsia="Arial Unicode MS" w:cstheme="minorBidi"/>
          <w:b/>
          <w:bCs/>
          <w:spacing w:val="-10"/>
          <w:kern w:val="0"/>
          <w:sz w:val="20"/>
          <w:szCs w:val="20"/>
        </w:rPr>
        <w:t xml:space="preserve">THE  </w:t>
      </w:r>
      <w:r w:rsidR="00C5359B" w:rsidRPr="00BE5378">
        <w:rPr>
          <w:rFonts w:eastAsia="Arial Unicode MS" w:cs="Times New Roman"/>
          <w:b/>
          <w:bCs/>
          <w:spacing w:val="-10"/>
          <w:kern w:val="0"/>
          <w:sz w:val="20"/>
          <w:szCs w:val="20"/>
        </w:rPr>
        <w:t>INTERIM</w:t>
      </w:r>
      <w:proofErr w:type="gramEnd"/>
      <w:r w:rsidR="00C5359B" w:rsidRPr="00BE5378">
        <w:rPr>
          <w:rFonts w:eastAsia="Arial Unicode MS" w:cs="Times New Roman"/>
          <w:b/>
          <w:bCs/>
          <w:spacing w:val="-10"/>
          <w:kern w:val="0"/>
          <w:sz w:val="20"/>
          <w:szCs w:val="20"/>
        </w:rPr>
        <w:t xml:space="preserve">  </w:t>
      </w:r>
      <w:proofErr w:type="gramStart"/>
      <w:r w:rsidR="00C5359B" w:rsidRPr="00BE5378">
        <w:rPr>
          <w:rFonts w:eastAsia="Arial Unicode MS" w:cs="Times New Roman"/>
          <w:b/>
          <w:bCs/>
          <w:spacing w:val="-10"/>
          <w:kern w:val="0"/>
          <w:sz w:val="20"/>
          <w:szCs w:val="20"/>
        </w:rPr>
        <w:t>FINANC</w:t>
      </w:r>
      <w:r w:rsidR="00703071" w:rsidRPr="00BE5378">
        <w:rPr>
          <w:rFonts w:eastAsia="Arial Unicode MS" w:cs="Times New Roman"/>
          <w:b/>
          <w:bCs/>
          <w:spacing w:val="-10"/>
          <w:kern w:val="0"/>
          <w:sz w:val="20"/>
          <w:szCs w:val="20"/>
        </w:rPr>
        <w:t>I</w:t>
      </w:r>
      <w:r w:rsidR="00C5359B" w:rsidRPr="00BE5378">
        <w:rPr>
          <w:rFonts w:eastAsia="Arial Unicode MS" w:cs="Times New Roman"/>
          <w:b/>
          <w:bCs/>
          <w:spacing w:val="-10"/>
          <w:kern w:val="0"/>
          <w:sz w:val="20"/>
          <w:szCs w:val="20"/>
        </w:rPr>
        <w:t xml:space="preserve">AL  </w:t>
      </w:r>
      <w:r w:rsidR="00167646" w:rsidRPr="00BE5378">
        <w:rPr>
          <w:rFonts w:eastAsia="Arial Unicode MS" w:cs="Times New Roman"/>
          <w:b/>
          <w:bCs/>
          <w:spacing w:val="-10"/>
          <w:kern w:val="0"/>
          <w:sz w:val="20"/>
          <w:szCs w:val="20"/>
        </w:rPr>
        <w:t>STATEMENTS</w:t>
      </w:r>
      <w:proofErr w:type="gramEnd"/>
    </w:p>
    <w:p w14:paraId="649E2981" w14:textId="43CF8016" w:rsidR="00513D1F" w:rsidRPr="00BE5378" w:rsidRDefault="003218AE" w:rsidP="00D17D17">
      <w:pPr>
        <w:spacing w:after="200"/>
        <w:ind w:left="1094" w:right="-14" w:hanging="547"/>
        <w:jc w:val="thaiDistribute"/>
        <w:rPr>
          <w:rFonts w:cs="Times New Roman"/>
          <w:spacing w:val="-2"/>
          <w:kern w:val="24"/>
          <w:cs/>
        </w:rPr>
      </w:pPr>
      <w:r w:rsidRPr="003218AE">
        <w:t>2</w:t>
      </w:r>
      <w:r w:rsidR="008F405C" w:rsidRPr="00BE5378">
        <w:rPr>
          <w:rFonts w:cs="Times New Roman"/>
        </w:rPr>
        <w:t>.</w:t>
      </w:r>
      <w:r w:rsidRPr="003218AE">
        <w:t>1</w:t>
      </w:r>
      <w:r w:rsidR="008F405C" w:rsidRPr="00BE5378">
        <w:rPr>
          <w:rFonts w:cs="Times New Roman"/>
          <w:sz w:val="32"/>
          <w:szCs w:val="32"/>
        </w:rPr>
        <w:tab/>
      </w:r>
      <w:r w:rsidR="00513D1F" w:rsidRPr="00BE5378">
        <w:rPr>
          <w:rFonts w:eastAsia="Arial Unicode MS" w:cs="Times New Roman"/>
          <w:spacing w:val="-2"/>
          <w:kern w:val="24"/>
        </w:rPr>
        <w:t>These interim</w:t>
      </w:r>
      <w:r w:rsidR="00112498" w:rsidRPr="00BE5378">
        <w:rPr>
          <w:rFonts w:eastAsia="Arial Unicode MS" w:cs="Times New Roman"/>
          <w:spacing w:val="-2"/>
          <w:kern w:val="24"/>
        </w:rPr>
        <w:t xml:space="preserve"> financial statements</w:t>
      </w:r>
      <w:r w:rsidR="00513D1F" w:rsidRPr="00BE5378">
        <w:rPr>
          <w:rFonts w:eastAsia="Arial Unicode MS" w:cs="Times New Roman"/>
          <w:spacing w:val="-2"/>
          <w:kern w:val="24"/>
        </w:rPr>
        <w:t xml:space="preserve"> in which the equity method is applied and separate financial statements are prepared in Thai Baht and in compliance with Thai Accounting Standard No. </w:t>
      </w:r>
      <w:r w:rsidRPr="003218AE">
        <w:rPr>
          <w:rFonts w:eastAsia="Arial Unicode MS"/>
          <w:spacing w:val="-2"/>
          <w:kern w:val="24"/>
        </w:rPr>
        <w:t>34</w:t>
      </w:r>
      <w:r w:rsidR="00513D1F" w:rsidRPr="00BE5378">
        <w:rPr>
          <w:rFonts w:eastAsia="Arial Unicode MS" w:cs="Times New Roman"/>
          <w:spacing w:val="-2"/>
          <w:kern w:val="24"/>
        </w:rPr>
        <w:t xml:space="preserve"> “Interim Financial Reporting” and accounting practices generally accepted in Thailand.</w:t>
      </w:r>
      <w:r w:rsidR="00513D1F" w:rsidRPr="00BE5378">
        <w:rPr>
          <w:rFonts w:eastAsia="Arial Unicode MS" w:cs="Times New Roman"/>
          <w:spacing w:val="-2"/>
          <w:kern w:val="24"/>
          <w:cs/>
        </w:rPr>
        <w:t xml:space="preserve"> </w:t>
      </w:r>
      <w:r w:rsidR="00513D1F" w:rsidRPr="00BE5378">
        <w:rPr>
          <w:rFonts w:eastAsia="Arial Unicode MS" w:cs="Times New Roman"/>
          <w:spacing w:val="-2"/>
          <w:kern w:val="24"/>
        </w:rPr>
        <w:t xml:space="preserve">The Company presents the condensed notes to interim financial statements </w:t>
      </w:r>
      <w:r w:rsidR="006F7313" w:rsidRPr="00BE5378">
        <w:rPr>
          <w:rFonts w:eastAsia="Arial Unicode MS" w:cs="Times New Roman"/>
          <w:spacing w:val="-2"/>
          <w:kern w:val="24"/>
        </w:rPr>
        <w:t xml:space="preserve">and in accordance with Thai accounting practices related to insurance and </w:t>
      </w:r>
      <w:r w:rsidR="006F7313" w:rsidRPr="00BE5378">
        <w:rPr>
          <w:rFonts w:eastAsia="Arial Unicode MS" w:cs="Times New Roman"/>
          <w:spacing w:val="-10"/>
          <w:kern w:val="24"/>
        </w:rPr>
        <w:t xml:space="preserve">the accounting and reporting guidelines prescribed by the </w:t>
      </w:r>
      <w:r w:rsidR="00181526" w:rsidRPr="00BE5378">
        <w:rPr>
          <w:rFonts w:eastAsia="Arial Unicode MS" w:cs="Times New Roman"/>
          <w:spacing w:val="-10"/>
          <w:kern w:val="24"/>
        </w:rPr>
        <w:t>O</w:t>
      </w:r>
      <w:r w:rsidR="006F7313" w:rsidRPr="00BE5378">
        <w:rPr>
          <w:rFonts w:eastAsia="Arial Unicode MS" w:cs="Times New Roman"/>
          <w:spacing w:val="-10"/>
          <w:kern w:val="24"/>
        </w:rPr>
        <w:t>ffice of Insurance</w:t>
      </w:r>
      <w:r w:rsidR="006F7313" w:rsidRPr="00BE5378">
        <w:rPr>
          <w:rFonts w:eastAsia="Arial Unicode MS" w:cs="Times New Roman"/>
          <w:spacing w:val="-2"/>
          <w:kern w:val="24"/>
        </w:rPr>
        <w:t xml:space="preserve"> </w:t>
      </w:r>
      <w:r w:rsidR="00181526" w:rsidRPr="00BE5378">
        <w:rPr>
          <w:rFonts w:eastAsia="Arial Unicode MS" w:cs="Times New Roman"/>
          <w:spacing w:val="-2"/>
          <w:kern w:val="24"/>
        </w:rPr>
        <w:t>C</w:t>
      </w:r>
      <w:r w:rsidR="006F7313" w:rsidRPr="00BE5378">
        <w:rPr>
          <w:rFonts w:eastAsia="Arial Unicode MS" w:cs="Times New Roman"/>
          <w:spacing w:val="-2"/>
          <w:kern w:val="24"/>
        </w:rPr>
        <w:t>ommission (“OIC”),</w:t>
      </w:r>
      <w:r w:rsidR="00513D1F" w:rsidRPr="00BE5378">
        <w:rPr>
          <w:rFonts w:eastAsia="Arial Unicode MS" w:cs="Times New Roman"/>
          <w:spacing w:val="-2"/>
          <w:kern w:val="24"/>
        </w:rPr>
        <w:t xml:space="preserve"> and</w:t>
      </w:r>
      <w:r w:rsidR="00513D1F" w:rsidRPr="00BE5378">
        <w:rPr>
          <w:rFonts w:eastAsia="Arial Unicode MS" w:cs="Times New Roman"/>
          <w:spacing w:val="-2"/>
          <w:kern w:val="24"/>
          <w:cs/>
        </w:rPr>
        <w:t xml:space="preserve"> </w:t>
      </w:r>
      <w:r w:rsidR="00513D1F" w:rsidRPr="00BE5378">
        <w:rPr>
          <w:rFonts w:eastAsia="Arial Unicode MS" w:cs="Times New Roman"/>
          <w:spacing w:val="-2"/>
          <w:kern w:val="24"/>
        </w:rPr>
        <w:t xml:space="preserve">in accordance with the format </w:t>
      </w:r>
      <w:r w:rsidR="00513D1F" w:rsidRPr="00BE5378">
        <w:rPr>
          <w:rFonts w:eastAsia="Arial Unicode MS" w:cs="Times New Roman"/>
          <w:spacing w:val="-8"/>
          <w:kern w:val="24"/>
        </w:rPr>
        <w:t xml:space="preserve">of financial statements specified in the Notification of the </w:t>
      </w:r>
      <w:r w:rsidR="00513D1F" w:rsidRPr="00BE5378">
        <w:rPr>
          <w:rFonts w:eastAsia="Arial Unicode MS" w:cs="Times New Roman"/>
          <w:spacing w:val="-10"/>
          <w:kern w:val="24"/>
        </w:rPr>
        <w:t xml:space="preserve">OIC regarding </w:t>
      </w:r>
      <w:r w:rsidR="003700D6" w:rsidRPr="00BE5378">
        <w:rPr>
          <w:rFonts w:eastAsia="Arial Unicode MS"/>
          <w:spacing w:val="-10"/>
          <w:kern w:val="24"/>
          <w:szCs w:val="30"/>
        </w:rPr>
        <w:t>C</w:t>
      </w:r>
      <w:r w:rsidR="00513D1F" w:rsidRPr="00BE5378">
        <w:rPr>
          <w:rFonts w:eastAsia="Arial Unicode MS" w:cs="Times New Roman"/>
          <w:spacing w:val="-10"/>
          <w:kern w:val="24"/>
        </w:rPr>
        <w:t xml:space="preserve">riteria, </w:t>
      </w:r>
      <w:r w:rsidR="003700D6" w:rsidRPr="00BE5378">
        <w:rPr>
          <w:rFonts w:eastAsia="Arial Unicode MS" w:cs="Times New Roman"/>
          <w:spacing w:val="-10"/>
          <w:kern w:val="24"/>
        </w:rPr>
        <w:t>P</w:t>
      </w:r>
      <w:r w:rsidR="00513D1F" w:rsidRPr="00BE5378">
        <w:rPr>
          <w:rFonts w:eastAsia="Arial Unicode MS" w:cs="Times New Roman"/>
          <w:spacing w:val="-10"/>
          <w:kern w:val="24"/>
        </w:rPr>
        <w:t xml:space="preserve">rocedures, </w:t>
      </w:r>
      <w:r w:rsidR="003700D6" w:rsidRPr="00BE5378">
        <w:rPr>
          <w:rFonts w:eastAsia="Arial Unicode MS" w:cs="Times New Roman"/>
          <w:spacing w:val="-10"/>
          <w:kern w:val="24"/>
        </w:rPr>
        <w:t>C</w:t>
      </w:r>
      <w:r w:rsidR="00703071" w:rsidRPr="00BE5378">
        <w:rPr>
          <w:rFonts w:eastAsia="Arial Unicode MS" w:cs="Times New Roman"/>
          <w:spacing w:val="-10"/>
          <w:kern w:val="24"/>
        </w:rPr>
        <w:t xml:space="preserve">onditions </w:t>
      </w:r>
      <w:r w:rsidR="00513D1F" w:rsidRPr="00BE5378">
        <w:rPr>
          <w:rFonts w:eastAsia="Arial Unicode MS" w:cs="Times New Roman"/>
          <w:spacing w:val="-10"/>
          <w:kern w:val="24"/>
        </w:rPr>
        <w:t xml:space="preserve">and </w:t>
      </w:r>
      <w:r w:rsidR="003700D6" w:rsidRPr="00BE5378">
        <w:rPr>
          <w:rFonts w:eastAsia="Arial Unicode MS" w:cs="Times New Roman"/>
          <w:spacing w:val="-10"/>
          <w:kern w:val="24"/>
        </w:rPr>
        <w:t>T</w:t>
      </w:r>
      <w:r w:rsidR="00703071" w:rsidRPr="00BE5378">
        <w:rPr>
          <w:rFonts w:eastAsia="Arial Unicode MS" w:cs="Times New Roman"/>
          <w:spacing w:val="-10"/>
          <w:kern w:val="24"/>
        </w:rPr>
        <w:t>erms</w:t>
      </w:r>
      <w:r w:rsidR="00513D1F" w:rsidRPr="00BE5378">
        <w:rPr>
          <w:rFonts w:eastAsia="Arial Unicode MS" w:cs="Times New Roman"/>
          <w:spacing w:val="-10"/>
          <w:kern w:val="24"/>
        </w:rPr>
        <w:t xml:space="preserve"> for preparation </w:t>
      </w:r>
      <w:r w:rsidR="00513D1F" w:rsidRPr="00BE5378">
        <w:rPr>
          <w:rFonts w:eastAsia="Arial Unicode MS" w:cs="Times New Roman"/>
          <w:spacing w:val="-6"/>
          <w:kern w:val="24"/>
        </w:rPr>
        <w:t xml:space="preserve">and submission of financial statements of </w:t>
      </w:r>
      <w:r w:rsidR="00112498" w:rsidRPr="00BE5378">
        <w:rPr>
          <w:rFonts w:eastAsia="Arial Unicode MS" w:cs="Times New Roman"/>
          <w:spacing w:val="-6"/>
          <w:kern w:val="24"/>
        </w:rPr>
        <w:t>non-</w:t>
      </w:r>
      <w:r w:rsidR="00513D1F" w:rsidRPr="00BE5378">
        <w:rPr>
          <w:rFonts w:eastAsia="Arial Unicode MS" w:cs="Times New Roman"/>
          <w:spacing w:val="-6"/>
          <w:kern w:val="24"/>
        </w:rPr>
        <w:t xml:space="preserve">life insurance companies dated February </w:t>
      </w:r>
      <w:r w:rsidRPr="003218AE">
        <w:rPr>
          <w:rFonts w:eastAsia="Arial Unicode MS"/>
          <w:spacing w:val="-6"/>
          <w:kern w:val="24"/>
        </w:rPr>
        <w:t>8</w:t>
      </w:r>
      <w:r w:rsidR="00513D1F" w:rsidRPr="00BE5378">
        <w:rPr>
          <w:rFonts w:eastAsia="Arial Unicode MS" w:cs="Times New Roman"/>
          <w:spacing w:val="-6"/>
          <w:kern w:val="24"/>
        </w:rPr>
        <w:t>,</w:t>
      </w:r>
      <w:r w:rsidR="00513D1F" w:rsidRPr="00BE5378">
        <w:rPr>
          <w:rFonts w:eastAsia="Arial Unicode MS" w:cs="Times New Roman"/>
          <w:spacing w:val="-2"/>
          <w:kern w:val="24"/>
        </w:rPr>
        <w:t xml:space="preserve"> </w:t>
      </w:r>
      <w:r w:rsidRPr="003218AE">
        <w:rPr>
          <w:rFonts w:eastAsia="Arial Unicode MS"/>
          <w:spacing w:val="-2"/>
          <w:kern w:val="24"/>
        </w:rPr>
        <w:t>2023</w:t>
      </w:r>
      <w:r w:rsidR="00513D1F" w:rsidRPr="00BE5378">
        <w:rPr>
          <w:rFonts w:eastAsia="Arial Unicode MS" w:cs="Times New Roman"/>
          <w:spacing w:val="-2"/>
          <w:kern w:val="24"/>
        </w:rPr>
        <w:t xml:space="preserve">, which has been effective since January </w:t>
      </w:r>
      <w:r w:rsidRPr="003218AE">
        <w:rPr>
          <w:rFonts w:eastAsia="Arial Unicode MS"/>
          <w:spacing w:val="-2"/>
          <w:kern w:val="24"/>
        </w:rPr>
        <w:t>1</w:t>
      </w:r>
      <w:r w:rsidR="00513D1F" w:rsidRPr="00BE5378">
        <w:rPr>
          <w:rFonts w:eastAsia="Arial Unicode MS" w:cs="Times New Roman"/>
          <w:spacing w:val="-2"/>
          <w:kern w:val="24"/>
        </w:rPr>
        <w:t xml:space="preserve">, </w:t>
      </w:r>
      <w:r w:rsidRPr="003218AE">
        <w:rPr>
          <w:rFonts w:eastAsia="Arial Unicode MS"/>
          <w:spacing w:val="-2"/>
          <w:kern w:val="24"/>
        </w:rPr>
        <w:t>2023</w:t>
      </w:r>
      <w:r w:rsidR="00914D73" w:rsidRPr="00BE5378">
        <w:rPr>
          <w:rFonts w:eastAsia="Arial Unicode MS" w:cs="Times New Roman"/>
          <w:spacing w:val="-2"/>
          <w:kern w:val="24"/>
        </w:rPr>
        <w:t xml:space="preserve"> onwards</w:t>
      </w:r>
      <w:r w:rsidR="00513D1F" w:rsidRPr="00BE5378">
        <w:rPr>
          <w:rFonts w:eastAsia="Arial Unicode MS" w:cs="Times New Roman"/>
          <w:spacing w:val="-2"/>
          <w:kern w:val="24"/>
        </w:rPr>
        <w:t>.</w:t>
      </w:r>
    </w:p>
    <w:p w14:paraId="3AE11B8F" w14:textId="6F98582D" w:rsidR="002D2245" w:rsidRPr="00BE5378" w:rsidRDefault="003218AE" w:rsidP="00F15294">
      <w:pPr>
        <w:widowControl w:val="0"/>
        <w:tabs>
          <w:tab w:val="left" w:pos="540"/>
        </w:tabs>
        <w:spacing w:after="200"/>
        <w:ind w:left="1094" w:right="-14" w:hanging="547"/>
        <w:jc w:val="thaiDistribute"/>
        <w:rPr>
          <w:szCs w:val="30"/>
        </w:rPr>
      </w:pPr>
      <w:r w:rsidRPr="003218AE">
        <w:t>2</w:t>
      </w:r>
      <w:r w:rsidR="008F405C" w:rsidRPr="00BE5378">
        <w:rPr>
          <w:rFonts w:cs="Times New Roman"/>
        </w:rPr>
        <w:t>.</w:t>
      </w:r>
      <w:r w:rsidRPr="003218AE">
        <w:t>2</w:t>
      </w:r>
      <w:r w:rsidR="008F405C" w:rsidRPr="00BE5378">
        <w:rPr>
          <w:rFonts w:cs="Times New Roman"/>
          <w:sz w:val="32"/>
          <w:szCs w:val="32"/>
        </w:rPr>
        <w:tab/>
      </w:r>
      <w:r w:rsidR="008F405C" w:rsidRPr="00BE5378">
        <w:rPr>
          <w:rFonts w:cs="Times New Roman"/>
          <w:spacing w:val="-2"/>
        </w:rPr>
        <w:t xml:space="preserve">The statement of financial position in which the equity method is applied and separate </w:t>
      </w:r>
      <w:r w:rsidR="008F405C" w:rsidRPr="00BE5378">
        <w:rPr>
          <w:rFonts w:cs="Times New Roman"/>
          <w:spacing w:val="-2"/>
          <w:kern w:val="24"/>
        </w:rPr>
        <w:t xml:space="preserve">statement of financial position as at December </w:t>
      </w:r>
      <w:r w:rsidRPr="003218AE">
        <w:rPr>
          <w:spacing w:val="-2"/>
          <w:kern w:val="24"/>
        </w:rPr>
        <w:t>31</w:t>
      </w:r>
      <w:r w:rsidR="008F405C" w:rsidRPr="00BE5378">
        <w:rPr>
          <w:rFonts w:cs="Times New Roman"/>
          <w:spacing w:val="-2"/>
          <w:kern w:val="24"/>
        </w:rPr>
        <w:t xml:space="preserve">, </w:t>
      </w:r>
      <w:r w:rsidRPr="003218AE">
        <w:rPr>
          <w:spacing w:val="-2"/>
          <w:kern w:val="24"/>
        </w:rPr>
        <w:t>202</w:t>
      </w:r>
      <w:r w:rsidR="00AA3A59">
        <w:rPr>
          <w:spacing w:val="-2"/>
          <w:kern w:val="24"/>
          <w:szCs w:val="30"/>
        </w:rPr>
        <w:t>5</w:t>
      </w:r>
      <w:r w:rsidR="008F405C" w:rsidRPr="00BE5378">
        <w:rPr>
          <w:rFonts w:cs="Times New Roman"/>
          <w:spacing w:val="-2"/>
          <w:kern w:val="24"/>
        </w:rPr>
        <w:t>, presented herein for</w:t>
      </w:r>
      <w:r w:rsidR="008F405C" w:rsidRPr="00BE5378">
        <w:rPr>
          <w:rFonts w:cs="Times New Roman"/>
          <w:spacing w:val="-2"/>
        </w:rPr>
        <w:t xml:space="preserve"> comparison, have been derived from the financial statements in which the equity method is applied and separate financial statements of the Company for the year then ended which had been previously audited.</w:t>
      </w:r>
    </w:p>
    <w:p w14:paraId="262074F6" w14:textId="30E7A98E" w:rsidR="003B7BE5" w:rsidRPr="00BE5378" w:rsidRDefault="003218AE" w:rsidP="00F15294">
      <w:pPr>
        <w:widowControl w:val="0"/>
        <w:tabs>
          <w:tab w:val="left" w:pos="540"/>
        </w:tabs>
        <w:spacing w:after="200"/>
        <w:ind w:left="1094" w:right="-14" w:hanging="547"/>
        <w:jc w:val="thaiDistribute"/>
        <w:rPr>
          <w:rFonts w:cstheme="minorBidi"/>
        </w:rPr>
      </w:pPr>
      <w:r w:rsidRPr="003218AE">
        <w:rPr>
          <w:rFonts w:cstheme="minorBidi"/>
        </w:rPr>
        <w:t>2</w:t>
      </w:r>
      <w:r w:rsidR="003B7BE5" w:rsidRPr="00BE5378">
        <w:rPr>
          <w:rFonts w:cstheme="minorBidi"/>
        </w:rPr>
        <w:t>.</w:t>
      </w:r>
      <w:r w:rsidRPr="003218AE">
        <w:rPr>
          <w:rFonts w:cstheme="minorBidi"/>
        </w:rPr>
        <w:t>3</w:t>
      </w:r>
      <w:r w:rsidR="00E10573" w:rsidRPr="00BE5378">
        <w:rPr>
          <w:rFonts w:cstheme="minorBidi"/>
        </w:rPr>
        <w:tab/>
      </w:r>
      <w:r w:rsidR="00871566" w:rsidRPr="00BE5378">
        <w:rPr>
          <w:rFonts w:cs="Times New Roman"/>
          <w:spacing w:val="6"/>
          <w:kern w:val="24"/>
        </w:rPr>
        <w:t>The English version of the interim financial statements for the three-month</w:t>
      </w:r>
      <w:r w:rsidR="006D46F5" w:rsidRPr="00BE5378">
        <w:rPr>
          <w:rFonts w:cstheme="minorBidi" w:hint="cs"/>
          <w:spacing w:val="6"/>
          <w:kern w:val="24"/>
          <w:cs/>
        </w:rPr>
        <w:t xml:space="preserve"> </w:t>
      </w:r>
      <w:r w:rsidR="00871566" w:rsidRPr="00BE5378">
        <w:rPr>
          <w:rFonts w:cs="Times New Roman"/>
        </w:rPr>
        <w:t xml:space="preserve">period ended </w:t>
      </w:r>
      <w:r w:rsidR="00DA1524">
        <w:rPr>
          <w:rFonts w:cs="Times New Roman"/>
        </w:rPr>
        <w:t>March</w:t>
      </w:r>
      <w:r w:rsidR="00871566" w:rsidRPr="00BE5378">
        <w:rPr>
          <w:rFonts w:cs="Times New Roman"/>
        </w:rPr>
        <w:t xml:space="preserve"> </w:t>
      </w:r>
      <w:r w:rsidRPr="003218AE">
        <w:t>3</w:t>
      </w:r>
      <w:r w:rsidR="00DA1524">
        <w:t>1</w:t>
      </w:r>
      <w:r w:rsidR="00871566" w:rsidRPr="00BE5378">
        <w:rPr>
          <w:rFonts w:cs="Times New Roman"/>
        </w:rPr>
        <w:t xml:space="preserve">, </w:t>
      </w:r>
      <w:r w:rsidRPr="003218AE">
        <w:t>202</w:t>
      </w:r>
      <w:r w:rsidR="00DA1524">
        <w:t>6</w:t>
      </w:r>
      <w:r w:rsidR="00871566" w:rsidRPr="00BE5378">
        <w:rPr>
          <w:rFonts w:cs="Times New Roman"/>
        </w:rPr>
        <w:t>, have been prepared from the Thai version of the interim financial statements prepared by law. In the event of any conflict or different interpretation of the two different languages, the Thai version interim financial statements in accordance with the Thai law is superseded.</w:t>
      </w:r>
    </w:p>
    <w:p w14:paraId="57CDF661" w14:textId="472CC819" w:rsidR="008F405C" w:rsidRPr="00BE5378" w:rsidRDefault="003218AE" w:rsidP="00D17D17">
      <w:pPr>
        <w:spacing w:after="200"/>
        <w:ind w:left="1094" w:right="-14" w:hanging="547"/>
        <w:jc w:val="thaiDistribute"/>
        <w:rPr>
          <w:rFonts w:cs="Times New Roman"/>
        </w:rPr>
      </w:pPr>
      <w:r w:rsidRPr="003218AE">
        <w:t>2</w:t>
      </w:r>
      <w:r w:rsidR="008F405C" w:rsidRPr="00BE5378">
        <w:rPr>
          <w:rFonts w:cs="Times New Roman"/>
        </w:rPr>
        <w:t>.</w:t>
      </w:r>
      <w:r w:rsidRPr="003218AE">
        <w:t>4</w:t>
      </w:r>
      <w:r w:rsidR="008F405C" w:rsidRPr="00BE5378">
        <w:rPr>
          <w:rFonts w:cs="Times New Roman"/>
          <w:sz w:val="32"/>
          <w:szCs w:val="32"/>
        </w:rPr>
        <w:tab/>
      </w:r>
      <w:r w:rsidR="008F405C" w:rsidRPr="00DA1524">
        <w:rPr>
          <w:rFonts w:cs="Times New Roman"/>
          <w:spacing w:val="-6"/>
          <w:kern w:val="24"/>
        </w:rPr>
        <w:t>The unaudited results of operations presented in the three-month</w:t>
      </w:r>
      <w:r w:rsidR="007D4C9A" w:rsidRPr="00DA1524">
        <w:rPr>
          <w:rFonts w:cs="Times New Roman"/>
          <w:spacing w:val="-6"/>
          <w:kern w:val="24"/>
        </w:rPr>
        <w:t xml:space="preserve"> </w:t>
      </w:r>
      <w:r w:rsidR="008F405C" w:rsidRPr="00DA1524">
        <w:rPr>
          <w:rFonts w:cs="Times New Roman"/>
          <w:spacing w:val="-6"/>
          <w:kern w:val="24"/>
        </w:rPr>
        <w:t>period ended</w:t>
      </w:r>
      <w:r w:rsidR="00FE794D" w:rsidRPr="00DA1524">
        <w:rPr>
          <w:rFonts w:cs="Times New Roman"/>
          <w:spacing w:val="-6"/>
          <w:kern w:val="24"/>
        </w:rPr>
        <w:t xml:space="preserve"> </w:t>
      </w:r>
      <w:r w:rsidR="00DA1524" w:rsidRPr="00DA1524">
        <w:rPr>
          <w:rFonts w:cs="Times New Roman"/>
          <w:spacing w:val="-6"/>
          <w:kern w:val="24"/>
        </w:rPr>
        <w:t>March</w:t>
      </w:r>
      <w:r w:rsidR="008F405C" w:rsidRPr="00BE5378">
        <w:rPr>
          <w:rFonts w:cs="Times New Roman"/>
          <w:kern w:val="24"/>
        </w:rPr>
        <w:t xml:space="preserve"> </w:t>
      </w:r>
      <w:r w:rsidRPr="003218AE">
        <w:rPr>
          <w:kern w:val="24"/>
        </w:rPr>
        <w:t>3</w:t>
      </w:r>
      <w:r w:rsidR="00DA1524">
        <w:rPr>
          <w:kern w:val="24"/>
        </w:rPr>
        <w:t>1</w:t>
      </w:r>
      <w:r w:rsidR="008F405C" w:rsidRPr="00BE5378">
        <w:rPr>
          <w:rFonts w:cs="Times New Roman"/>
          <w:kern w:val="24"/>
        </w:rPr>
        <w:t>,</w:t>
      </w:r>
      <w:r w:rsidR="008F405C" w:rsidRPr="00BE5378">
        <w:rPr>
          <w:rFonts w:cs="Times New Roman"/>
        </w:rPr>
        <w:t xml:space="preserve"> </w:t>
      </w:r>
      <w:r w:rsidRPr="003218AE">
        <w:t>202</w:t>
      </w:r>
      <w:r w:rsidR="00DA1524">
        <w:t>6</w:t>
      </w:r>
      <w:r w:rsidR="006A48F0" w:rsidRPr="00BE5378">
        <w:t>,</w:t>
      </w:r>
      <w:r w:rsidR="008F405C" w:rsidRPr="00BE5378">
        <w:rPr>
          <w:rFonts w:cs="Times New Roman"/>
        </w:rPr>
        <w:t xml:space="preserve"> </w:t>
      </w:r>
      <w:r w:rsidR="008F405C" w:rsidRPr="00BE5378">
        <w:rPr>
          <w:rFonts w:cs="Times New Roman"/>
          <w:kern w:val="24"/>
        </w:rPr>
        <w:t>are not necessarily an indication nor anticipation of the operating results for the</w:t>
      </w:r>
      <w:r w:rsidR="008F405C" w:rsidRPr="00BE5378">
        <w:rPr>
          <w:rFonts w:cs="Times New Roman"/>
        </w:rPr>
        <w:t xml:space="preserve"> full year.</w:t>
      </w:r>
    </w:p>
    <w:p w14:paraId="13A4A06F" w14:textId="77777777" w:rsidR="00E10573" w:rsidRPr="00BE5378" w:rsidRDefault="00E10573" w:rsidP="00D17D17">
      <w:pPr>
        <w:spacing w:after="200"/>
        <w:ind w:left="1094" w:right="-14" w:hanging="547"/>
        <w:jc w:val="thaiDistribute"/>
        <w:rPr>
          <w:rFonts w:cs="Times New Roman"/>
        </w:rPr>
      </w:pPr>
    </w:p>
    <w:p w14:paraId="6C6923F0" w14:textId="77777777" w:rsidR="008E2F69" w:rsidRPr="00BE5378" w:rsidRDefault="008E2F69" w:rsidP="007D4C9A">
      <w:pPr>
        <w:adjustRightInd w:val="0"/>
        <w:ind w:left="1094" w:right="-14" w:hanging="547"/>
        <w:jc w:val="thaiDistribute"/>
        <w:sectPr w:rsidR="008E2F69" w:rsidRPr="00BE5378" w:rsidSect="00562A11">
          <w:headerReference w:type="default" r:id="rId8"/>
          <w:footerReference w:type="default" r:id="rId9"/>
          <w:headerReference w:type="first" r:id="rId10"/>
          <w:footerReference w:type="first" r:id="rId11"/>
          <w:pgSz w:w="11906" w:h="16838" w:code="9"/>
          <w:pgMar w:top="1440" w:right="1106" w:bottom="720" w:left="1440" w:header="864" w:footer="432" w:gutter="0"/>
          <w:pgNumType w:fmt="numberInDash" w:start="1"/>
          <w:cols w:space="720"/>
          <w:titlePg/>
          <w:docGrid w:linePitch="360"/>
        </w:sectPr>
      </w:pPr>
    </w:p>
    <w:p w14:paraId="10CDBC6B" w14:textId="2EB11606" w:rsidR="00D17D17" w:rsidRPr="00BE5378" w:rsidRDefault="003218AE" w:rsidP="00DA1524">
      <w:pPr>
        <w:adjustRightInd w:val="0"/>
        <w:spacing w:after="240"/>
        <w:ind w:left="1094" w:right="-14" w:hanging="547"/>
        <w:jc w:val="thaiDistribute"/>
        <w:rPr>
          <w:rFonts w:cs="Times New Roman"/>
          <w:color w:val="000000"/>
        </w:rPr>
      </w:pPr>
      <w:r w:rsidRPr="003218AE">
        <w:lastRenderedPageBreak/>
        <w:t>2</w:t>
      </w:r>
      <w:r w:rsidR="008F405C" w:rsidRPr="00BE5378">
        <w:rPr>
          <w:rFonts w:cs="Times New Roman"/>
        </w:rPr>
        <w:t>.</w:t>
      </w:r>
      <w:r w:rsidRPr="003218AE">
        <w:t>5</w:t>
      </w:r>
      <w:r w:rsidR="008F405C" w:rsidRPr="00BE5378">
        <w:rPr>
          <w:rFonts w:cs="Times New Roman"/>
        </w:rPr>
        <w:tab/>
      </w:r>
      <w:r w:rsidR="008F405C" w:rsidRPr="00BE5378">
        <w:rPr>
          <w:rFonts w:cs="Times New Roman"/>
          <w:color w:val="000000"/>
        </w:rPr>
        <w:t>Certain financial information which is normally included in the annual financial statements prepared in accordance with TFRS, but which is not required for interim reporting purposes, has been omitted. Therefore, the interim financial statements</w:t>
      </w:r>
      <w:r w:rsidR="008F405C" w:rsidRPr="00BE5378">
        <w:rPr>
          <w:rFonts w:cs="Times New Roman"/>
          <w:color w:val="000000"/>
          <w:cs/>
        </w:rPr>
        <w:t xml:space="preserve"> </w:t>
      </w:r>
      <w:r w:rsidR="008F405C" w:rsidRPr="00BE5378">
        <w:rPr>
          <w:rFonts w:cs="Times New Roman"/>
          <w:color w:val="000000"/>
        </w:rPr>
        <w:t xml:space="preserve">               for the three-month</w:t>
      </w:r>
      <w:r w:rsidR="00C25F86" w:rsidRPr="00BE5378">
        <w:rPr>
          <w:rFonts w:cs="Times New Roman"/>
          <w:color w:val="000000"/>
        </w:rPr>
        <w:t xml:space="preserve"> </w:t>
      </w:r>
      <w:r w:rsidR="00170A5E" w:rsidRPr="00BE5378">
        <w:rPr>
          <w:rFonts w:cs="Times New Roman"/>
          <w:color w:val="000000"/>
        </w:rPr>
        <w:t>periods</w:t>
      </w:r>
      <w:r w:rsidR="008F405C" w:rsidRPr="00BE5378">
        <w:rPr>
          <w:rFonts w:cs="Times New Roman"/>
          <w:color w:val="000000"/>
        </w:rPr>
        <w:t xml:space="preserve"> </w:t>
      </w:r>
      <w:r w:rsidR="008F405C" w:rsidRPr="00BE5378">
        <w:rPr>
          <w:rFonts w:cs="Times New Roman"/>
        </w:rPr>
        <w:t xml:space="preserve">ended </w:t>
      </w:r>
      <w:r w:rsidR="00DA1524">
        <w:rPr>
          <w:rFonts w:cs="Times New Roman"/>
        </w:rPr>
        <w:t>March</w:t>
      </w:r>
      <w:r w:rsidR="008F405C" w:rsidRPr="00BE5378">
        <w:rPr>
          <w:rFonts w:cs="Times New Roman"/>
        </w:rPr>
        <w:t xml:space="preserve"> </w:t>
      </w:r>
      <w:r w:rsidRPr="003218AE">
        <w:t>3</w:t>
      </w:r>
      <w:r w:rsidR="00DA1524">
        <w:t>1</w:t>
      </w:r>
      <w:r w:rsidR="008F405C" w:rsidRPr="00BE5378">
        <w:rPr>
          <w:rFonts w:cs="Times New Roman"/>
        </w:rPr>
        <w:t xml:space="preserve">, </w:t>
      </w:r>
      <w:r w:rsidRPr="003218AE">
        <w:rPr>
          <w:color w:val="000000"/>
        </w:rPr>
        <w:t>202</w:t>
      </w:r>
      <w:r w:rsidR="00DA1524">
        <w:rPr>
          <w:color w:val="000000"/>
        </w:rPr>
        <w:t>6</w:t>
      </w:r>
      <w:r w:rsidR="006A48F0" w:rsidRPr="00BE5378">
        <w:rPr>
          <w:color w:val="000000"/>
        </w:rPr>
        <w:t>,</w:t>
      </w:r>
      <w:r w:rsidR="008F405C" w:rsidRPr="00BE5378">
        <w:rPr>
          <w:rFonts w:cs="Times New Roman"/>
          <w:color w:val="000000"/>
        </w:rPr>
        <w:t xml:space="preserve"> should be </w:t>
      </w:r>
      <w:r w:rsidR="008F405C" w:rsidRPr="00BE5378">
        <w:rPr>
          <w:rFonts w:cs="Times New Roman"/>
          <w:color w:val="000000"/>
          <w:spacing w:val="-6"/>
        </w:rPr>
        <w:t xml:space="preserve">read in conjunction with the audited financial statements for the year ended December </w:t>
      </w:r>
      <w:r w:rsidRPr="003218AE">
        <w:rPr>
          <w:color w:val="000000"/>
          <w:spacing w:val="-6"/>
        </w:rPr>
        <w:t>31</w:t>
      </w:r>
      <w:r w:rsidR="008F405C" w:rsidRPr="00BE5378">
        <w:rPr>
          <w:rFonts w:cs="Times New Roman"/>
          <w:color w:val="000000"/>
          <w:spacing w:val="-4"/>
        </w:rPr>
        <w:t xml:space="preserve">, </w:t>
      </w:r>
      <w:r w:rsidRPr="003218AE">
        <w:rPr>
          <w:color w:val="000000"/>
          <w:spacing w:val="-4"/>
        </w:rPr>
        <w:t>202</w:t>
      </w:r>
      <w:r w:rsidR="00DA1524">
        <w:rPr>
          <w:color w:val="000000"/>
          <w:spacing w:val="-4"/>
        </w:rPr>
        <w:t>5</w:t>
      </w:r>
      <w:r w:rsidR="008F405C" w:rsidRPr="00BE5378">
        <w:rPr>
          <w:rFonts w:cs="Times New Roman"/>
          <w:color w:val="000000"/>
        </w:rPr>
        <w:t>.</w:t>
      </w:r>
    </w:p>
    <w:p w14:paraId="01E33C24" w14:textId="50CD7806" w:rsidR="008F405C" w:rsidRPr="00BE5378" w:rsidRDefault="003218AE" w:rsidP="00DA1524">
      <w:pPr>
        <w:spacing w:after="240"/>
        <w:ind w:left="1080" w:right="-16" w:hanging="540"/>
        <w:jc w:val="thaiDistribute"/>
        <w:rPr>
          <w:rFonts w:cs="Times New Roman"/>
          <w:color w:val="000000"/>
        </w:rPr>
      </w:pPr>
      <w:r w:rsidRPr="003218AE">
        <w:t>2</w:t>
      </w:r>
      <w:r w:rsidR="008F405C" w:rsidRPr="00BE5378">
        <w:rPr>
          <w:rFonts w:cs="Times New Roman"/>
        </w:rPr>
        <w:t>.</w:t>
      </w:r>
      <w:r w:rsidRPr="003218AE">
        <w:t>6</w:t>
      </w:r>
      <w:r w:rsidR="008F405C" w:rsidRPr="00BE5378">
        <w:rPr>
          <w:rFonts w:cs="Times New Roman"/>
        </w:rPr>
        <w:tab/>
      </w:r>
      <w:r w:rsidR="008F405C" w:rsidRPr="00BE5378">
        <w:rPr>
          <w:rFonts w:cs="Times New Roman"/>
          <w:color w:val="000000"/>
        </w:rPr>
        <w:t>The preparation of interim financial statements in conformity with Thai Accounting Standard No.</w:t>
      </w:r>
      <w:r w:rsidRPr="003218AE">
        <w:rPr>
          <w:color w:val="000000"/>
        </w:rPr>
        <w:t>34</w:t>
      </w:r>
      <w:r w:rsidR="008F405C" w:rsidRPr="00BE5378">
        <w:rPr>
          <w:rFonts w:cs="Times New Roman"/>
          <w:color w:val="000000"/>
        </w:rPr>
        <w:t xml:space="preserve"> also requires the Company’s management to exercise judgments </w:t>
      </w:r>
      <w:r w:rsidR="008F405C" w:rsidRPr="00BE5378">
        <w:rPr>
          <w:rFonts w:cs="Times New Roman"/>
          <w:color w:val="000000"/>
          <w:cs/>
        </w:rPr>
        <w:br/>
      </w:r>
      <w:r w:rsidR="008F405C" w:rsidRPr="00BE5378">
        <w:rPr>
          <w:rFonts w:cs="Times New Roman"/>
          <w:color w:val="000000"/>
        </w:rPr>
        <w:t>in order to determine the accounting policies, estimates and assumptions that affect the reported amounts of assets</w:t>
      </w:r>
      <w:r w:rsidR="00600DDC" w:rsidRPr="00BE5378">
        <w:rPr>
          <w:rFonts w:cs="Times New Roman"/>
          <w:color w:val="000000"/>
        </w:rPr>
        <w:t>,</w:t>
      </w:r>
      <w:r w:rsidR="008F405C" w:rsidRPr="00BE5378">
        <w:rPr>
          <w:rFonts w:cs="Times New Roman"/>
          <w:color w:val="000000"/>
        </w:rPr>
        <w:t xml:space="preserve"> liabilities</w:t>
      </w:r>
      <w:r w:rsidR="00703071" w:rsidRPr="00BE5378">
        <w:rPr>
          <w:rFonts w:cs="Times New Roman"/>
          <w:color w:val="000000"/>
        </w:rPr>
        <w:t xml:space="preserve"> and</w:t>
      </w:r>
      <w:r w:rsidR="008F405C" w:rsidRPr="00BE5378">
        <w:rPr>
          <w:rFonts w:cs="Times New Roman"/>
          <w:color w:val="000000"/>
        </w:rPr>
        <w:t xml:space="preserve"> the disclosure of contingent assets                 and liabilities at the end of the reporting period and the reported amounts of revenue and expense during the reporting period. Although, these estimates are based on management’s reasonable consideration of current events, actual results may differ from these estimates.</w:t>
      </w:r>
    </w:p>
    <w:p w14:paraId="4A21DFF1" w14:textId="254DAEDE" w:rsidR="008F405C" w:rsidRPr="00BE5378" w:rsidRDefault="003218AE" w:rsidP="00DA1524">
      <w:pPr>
        <w:pStyle w:val="ListParagraph"/>
        <w:spacing w:after="240"/>
        <w:ind w:left="1080" w:right="-16" w:hanging="540"/>
        <w:contextualSpacing w:val="0"/>
        <w:jc w:val="thaiDistribute"/>
        <w:rPr>
          <w:rFonts w:cs="Times New Roman"/>
          <w:color w:val="000000"/>
          <w:sz w:val="24"/>
          <w:szCs w:val="24"/>
        </w:rPr>
      </w:pPr>
      <w:r w:rsidRPr="003218AE">
        <w:rPr>
          <w:sz w:val="24"/>
          <w:szCs w:val="24"/>
        </w:rPr>
        <w:t>2</w:t>
      </w:r>
      <w:r w:rsidR="008F405C" w:rsidRPr="00BE5378">
        <w:rPr>
          <w:rFonts w:cs="Times New Roman"/>
          <w:sz w:val="24"/>
          <w:szCs w:val="24"/>
          <w:cs/>
        </w:rPr>
        <w:t>.</w:t>
      </w:r>
      <w:r w:rsidRPr="003218AE">
        <w:rPr>
          <w:sz w:val="24"/>
          <w:szCs w:val="24"/>
        </w:rPr>
        <w:t>7</w:t>
      </w:r>
      <w:r w:rsidR="008F405C" w:rsidRPr="00BE5378">
        <w:rPr>
          <w:rFonts w:cs="Times New Roman"/>
          <w:sz w:val="24"/>
          <w:szCs w:val="24"/>
          <w:cs/>
        </w:rPr>
        <w:tab/>
      </w:r>
      <w:r w:rsidR="008F405C" w:rsidRPr="00BE5378">
        <w:rPr>
          <w:rFonts w:cs="Times New Roman"/>
          <w:color w:val="000000"/>
          <w:sz w:val="24"/>
          <w:szCs w:val="24"/>
        </w:rPr>
        <w:t xml:space="preserve">Thai Financial Reporting Standards affecting the presentation and disclosure in </w:t>
      </w:r>
      <w:r w:rsidR="008F405C" w:rsidRPr="00BE5378">
        <w:rPr>
          <w:rFonts w:cs="Times New Roman"/>
          <w:color w:val="000000"/>
          <w:sz w:val="24"/>
          <w:szCs w:val="24"/>
          <w:cs/>
        </w:rPr>
        <w:br/>
      </w:r>
      <w:r w:rsidR="008F405C" w:rsidRPr="00BE5378">
        <w:rPr>
          <w:rFonts w:cs="Times New Roman"/>
          <w:color w:val="000000"/>
          <w:sz w:val="24"/>
          <w:szCs w:val="24"/>
        </w:rPr>
        <w:t>the current period financial statements</w:t>
      </w:r>
    </w:p>
    <w:p w14:paraId="7C2B3C0C" w14:textId="77777777" w:rsidR="00EC3C16" w:rsidRPr="00EC3C16" w:rsidRDefault="00D547EA" w:rsidP="00EC3C16">
      <w:pPr>
        <w:spacing w:after="240"/>
        <w:ind w:left="1134"/>
        <w:jc w:val="thaiDistribute"/>
        <w:rPr>
          <w:rFonts w:cs="Times New Roman"/>
          <w:color w:val="000000"/>
          <w:spacing w:val="-4"/>
        </w:rPr>
      </w:pPr>
      <w:r w:rsidRPr="003D3A72">
        <w:rPr>
          <w:rFonts w:cs="Times New Roman"/>
          <w:color w:val="000000"/>
          <w:spacing w:val="-4"/>
        </w:rPr>
        <w:t xml:space="preserve">During the </w:t>
      </w:r>
      <w:r w:rsidR="005A1003" w:rsidRPr="003D3A72">
        <w:rPr>
          <w:color w:val="000000"/>
          <w:spacing w:val="-4"/>
          <w:szCs w:val="30"/>
        </w:rPr>
        <w:t>period</w:t>
      </w:r>
      <w:r w:rsidRPr="003D3A72">
        <w:rPr>
          <w:rFonts w:cs="Times New Roman"/>
          <w:color w:val="000000"/>
          <w:spacing w:val="-4"/>
        </w:rPr>
        <w:t xml:space="preserve">, the </w:t>
      </w:r>
      <w:r w:rsidRPr="003D3A72">
        <w:rPr>
          <w:rFonts w:cs="Times New Roman"/>
          <w:color w:val="000000"/>
          <w:lang w:val="en-GB"/>
        </w:rPr>
        <w:t>Company</w:t>
      </w:r>
      <w:r w:rsidRPr="003D3A72">
        <w:rPr>
          <w:rFonts w:cs="Times New Roman"/>
          <w:color w:val="000000"/>
          <w:spacing w:val="-4"/>
        </w:rPr>
        <w:t xml:space="preserve"> has </w:t>
      </w:r>
      <w:r w:rsidR="00EC3C16" w:rsidRPr="00EC3C16">
        <w:rPr>
          <w:rFonts w:cs="Times New Roman"/>
          <w:color w:val="000000"/>
          <w:spacing w:val="-4"/>
        </w:rPr>
        <w:t>adopted the revised financial reporting standards issued by the Federation of Accounting Professions, which are effective for fiscal years beginning on or after January 1, 2026. These revisions were made to align the standards with the International Financial Reporting Standards and involve amendments to accounting requirements, as follows:</w:t>
      </w:r>
    </w:p>
    <w:p w14:paraId="4C485DD2" w14:textId="469A470A" w:rsidR="00EC3C16" w:rsidRPr="00401970" w:rsidRDefault="00EC3C16" w:rsidP="00401970">
      <w:pPr>
        <w:pStyle w:val="ListParagraph"/>
        <w:numPr>
          <w:ilvl w:val="0"/>
          <w:numId w:val="30"/>
        </w:numPr>
        <w:spacing w:after="240"/>
        <w:jc w:val="thaiDistribute"/>
        <w:rPr>
          <w:rFonts w:cs="Times New Roman"/>
          <w:color w:val="000000"/>
          <w:spacing w:val="-4"/>
          <w:sz w:val="24"/>
          <w:szCs w:val="24"/>
        </w:rPr>
      </w:pPr>
      <w:r w:rsidRPr="00401970">
        <w:rPr>
          <w:rFonts w:cs="Times New Roman"/>
          <w:color w:val="000000"/>
          <w:spacing w:val="-4"/>
          <w:sz w:val="24"/>
          <w:szCs w:val="24"/>
        </w:rPr>
        <w:t>Thai Accounting Standard No.</w:t>
      </w:r>
      <w:r w:rsidR="00001770" w:rsidRPr="00401970">
        <w:rPr>
          <w:rFonts w:cs="Times New Roman"/>
          <w:color w:val="000000"/>
          <w:spacing w:val="-4"/>
          <w:sz w:val="24"/>
          <w:szCs w:val="24"/>
        </w:rPr>
        <w:t>21</w:t>
      </w:r>
      <w:r w:rsidRPr="00401970">
        <w:rPr>
          <w:rFonts w:cs="Times New Roman"/>
          <w:color w:val="000000"/>
          <w:spacing w:val="-4"/>
          <w:sz w:val="24"/>
          <w:szCs w:val="24"/>
        </w:rPr>
        <w:t xml:space="preserve"> “The Effects of Changes in Foreign Exchange Rates”, require entities to apply a consistent approach in assessing whether one currency is exchangeable into another currency, by specifying how to assess whether a currency is exchangeable and how to determine the exchange rate in circumstances in which exchangeability is lacking.</w:t>
      </w:r>
    </w:p>
    <w:p w14:paraId="2348F720" w14:textId="3D6C06D1" w:rsidR="00D547EA" w:rsidRPr="00BE5378" w:rsidRDefault="00EC3C16" w:rsidP="00EC3C16">
      <w:pPr>
        <w:spacing w:after="240"/>
        <w:ind w:left="1134"/>
        <w:jc w:val="thaiDistribute"/>
        <w:rPr>
          <w:color w:val="000000"/>
          <w:lang w:val="en-GB"/>
        </w:rPr>
      </w:pPr>
      <w:r w:rsidRPr="00EC3C16">
        <w:rPr>
          <w:rFonts w:cs="Times New Roman"/>
          <w:color w:val="000000"/>
          <w:spacing w:val="-4"/>
        </w:rPr>
        <w:t>The adoption of these financial reporting standards does not have any significant impact on the Company’s interim financial statements.</w:t>
      </w:r>
    </w:p>
    <w:p w14:paraId="61FADC7C" w14:textId="35A47012" w:rsidR="00C52584" w:rsidRPr="00BE5378" w:rsidRDefault="003218AE" w:rsidP="00F12BA3">
      <w:pPr>
        <w:spacing w:before="360"/>
        <w:ind w:left="547" w:hanging="547"/>
        <w:rPr>
          <w:rFonts w:cs="Times New Roman"/>
          <w:b/>
          <w:bCs/>
          <w:sz w:val="22"/>
          <w:szCs w:val="22"/>
        </w:rPr>
      </w:pPr>
      <w:r w:rsidRPr="003218AE">
        <w:rPr>
          <w:b/>
          <w:bCs/>
        </w:rPr>
        <w:t>3</w:t>
      </w:r>
      <w:r w:rsidR="00C52584" w:rsidRPr="00BE5378">
        <w:rPr>
          <w:rFonts w:cs="Times New Roman"/>
          <w:b/>
          <w:bCs/>
        </w:rPr>
        <w:t>.</w:t>
      </w:r>
      <w:r w:rsidR="00C52584" w:rsidRPr="00BE5378">
        <w:rPr>
          <w:rFonts w:cs="Times New Roman"/>
          <w:b/>
          <w:bCs/>
          <w:sz w:val="22"/>
          <w:szCs w:val="22"/>
        </w:rPr>
        <w:tab/>
      </w:r>
      <w:r w:rsidR="00513A10" w:rsidRPr="00BE5378">
        <w:rPr>
          <w:rFonts w:cs="Times New Roman"/>
          <w:b/>
          <w:bCs/>
          <w:sz w:val="20"/>
          <w:szCs w:val="20"/>
        </w:rPr>
        <w:t xml:space="preserve">MATERIAL </w:t>
      </w:r>
      <w:r w:rsidR="00400B69" w:rsidRPr="00BE5378">
        <w:rPr>
          <w:rFonts w:cs="Times New Roman"/>
          <w:b/>
          <w:bCs/>
          <w:sz w:val="20"/>
          <w:szCs w:val="20"/>
        </w:rPr>
        <w:t xml:space="preserve"> </w:t>
      </w:r>
      <w:r w:rsidR="00513A10" w:rsidRPr="00BE5378">
        <w:rPr>
          <w:rFonts w:cs="Times New Roman"/>
          <w:b/>
          <w:bCs/>
          <w:sz w:val="20"/>
          <w:szCs w:val="20"/>
        </w:rPr>
        <w:t>ACCOUNTING POLIC</w:t>
      </w:r>
      <w:r w:rsidR="00F01055" w:rsidRPr="00BE5378">
        <w:rPr>
          <w:rFonts w:cs="Times New Roman"/>
          <w:b/>
          <w:bCs/>
          <w:sz w:val="20"/>
          <w:szCs w:val="20"/>
        </w:rPr>
        <w:t>IES</w:t>
      </w:r>
    </w:p>
    <w:p w14:paraId="59A521BD" w14:textId="263F4BC4" w:rsidR="00307860" w:rsidRDefault="00C52584" w:rsidP="00F12BA3">
      <w:pPr>
        <w:spacing w:before="240"/>
        <w:ind w:left="540"/>
        <w:jc w:val="thaiDistribute"/>
        <w:rPr>
          <w:spacing w:val="-4"/>
        </w:rPr>
      </w:pPr>
      <w:r w:rsidRPr="00BE5378">
        <w:rPr>
          <w:rFonts w:cs="Times New Roman"/>
          <w:spacing w:val="-4"/>
        </w:rPr>
        <w:t xml:space="preserve">The interim financial statements have been prepared based on basis, </w:t>
      </w:r>
      <w:r w:rsidR="007D71AC" w:rsidRPr="00BE5378">
        <w:rPr>
          <w:rFonts w:cs="Times New Roman"/>
          <w:spacing w:val="-4"/>
        </w:rPr>
        <w:t xml:space="preserve">material </w:t>
      </w:r>
      <w:r w:rsidRPr="00BE5378">
        <w:rPr>
          <w:rFonts w:cs="Times New Roman"/>
          <w:spacing w:val="-4"/>
        </w:rPr>
        <w:t>accounting polic</w:t>
      </w:r>
      <w:r w:rsidR="007D71AC" w:rsidRPr="00BE5378">
        <w:rPr>
          <w:spacing w:val="-4"/>
          <w:szCs w:val="30"/>
        </w:rPr>
        <w:t>y information</w:t>
      </w:r>
      <w:r w:rsidRPr="00BE5378">
        <w:rPr>
          <w:rFonts w:cs="Times New Roman"/>
          <w:spacing w:val="-4"/>
        </w:rPr>
        <w:t xml:space="preserve"> and method of computation consistent with those used in the financial statements for the year ended December </w:t>
      </w:r>
      <w:r w:rsidR="003218AE" w:rsidRPr="003218AE">
        <w:rPr>
          <w:spacing w:val="-4"/>
        </w:rPr>
        <w:t>31</w:t>
      </w:r>
      <w:r w:rsidRPr="00BE5378">
        <w:rPr>
          <w:rFonts w:cs="Times New Roman"/>
          <w:spacing w:val="-4"/>
        </w:rPr>
        <w:t xml:space="preserve">, </w:t>
      </w:r>
      <w:r w:rsidR="003218AE" w:rsidRPr="003218AE">
        <w:rPr>
          <w:spacing w:val="-4"/>
        </w:rPr>
        <w:t>202</w:t>
      </w:r>
      <w:r w:rsidR="0032199B">
        <w:rPr>
          <w:spacing w:val="-4"/>
        </w:rPr>
        <w:t>5.</w:t>
      </w:r>
    </w:p>
    <w:p w14:paraId="3681A262" w14:textId="6B2D1C59" w:rsidR="00A65757" w:rsidRPr="00BE5378" w:rsidRDefault="00307860" w:rsidP="00307860">
      <w:r>
        <w:rPr>
          <w:spacing w:val="-4"/>
        </w:rPr>
        <w:br w:type="page"/>
      </w:r>
    </w:p>
    <w:p w14:paraId="15E449E9" w14:textId="58899C23" w:rsidR="00E24976" w:rsidRPr="00BE5378" w:rsidRDefault="00F12BA3" w:rsidP="00F12BA3">
      <w:pPr>
        <w:spacing w:before="360"/>
        <w:ind w:left="547" w:hanging="547"/>
        <w:rPr>
          <w:rFonts w:cs="Times New Roman"/>
          <w:b/>
          <w:bCs/>
        </w:rPr>
      </w:pPr>
      <w:r>
        <w:rPr>
          <w:b/>
          <w:bCs/>
        </w:rPr>
        <w:lastRenderedPageBreak/>
        <w:t>4</w:t>
      </w:r>
      <w:r w:rsidR="00E24976" w:rsidRPr="00BE5378">
        <w:rPr>
          <w:rFonts w:cs="Times New Roman"/>
          <w:b/>
          <w:bCs/>
        </w:rPr>
        <w:t>.</w:t>
      </w:r>
      <w:r w:rsidR="00E24976" w:rsidRPr="00BE5378">
        <w:rPr>
          <w:rFonts w:cs="Times New Roman"/>
          <w:b/>
          <w:bCs/>
        </w:rPr>
        <w:tab/>
      </w:r>
      <w:r w:rsidR="00E24976" w:rsidRPr="00BE5378">
        <w:rPr>
          <w:rFonts w:cs="Times New Roman"/>
          <w:b/>
          <w:bCs/>
          <w:sz w:val="20"/>
          <w:szCs w:val="20"/>
        </w:rPr>
        <w:t>C</w:t>
      </w:r>
      <w:r w:rsidR="00FE794D" w:rsidRPr="00BE5378">
        <w:rPr>
          <w:rFonts w:cs="Times New Roman"/>
          <w:b/>
          <w:bCs/>
          <w:sz w:val="20"/>
          <w:szCs w:val="20"/>
        </w:rPr>
        <w:t xml:space="preserve">ASH </w:t>
      </w:r>
      <w:r w:rsidR="000E13CA" w:rsidRPr="00BE5378">
        <w:rPr>
          <w:rFonts w:cs="Times New Roman"/>
          <w:b/>
          <w:bCs/>
          <w:sz w:val="20"/>
          <w:szCs w:val="20"/>
        </w:rPr>
        <w:t xml:space="preserve"> </w:t>
      </w:r>
      <w:r w:rsidR="00FE794D" w:rsidRPr="00BE5378">
        <w:rPr>
          <w:rFonts w:cs="Times New Roman"/>
          <w:b/>
          <w:bCs/>
          <w:sz w:val="20"/>
          <w:szCs w:val="20"/>
        </w:rPr>
        <w:t>AND</w:t>
      </w:r>
      <w:r w:rsidR="001A5AC1" w:rsidRPr="00BE5378">
        <w:rPr>
          <w:rFonts w:cs="Times New Roman"/>
          <w:b/>
          <w:bCs/>
          <w:sz w:val="20"/>
          <w:szCs w:val="20"/>
        </w:rPr>
        <w:t xml:space="preserve"> </w:t>
      </w:r>
      <w:r w:rsidR="000E13CA" w:rsidRPr="00BE5378">
        <w:rPr>
          <w:rFonts w:cs="Times New Roman"/>
          <w:b/>
          <w:bCs/>
          <w:sz w:val="20"/>
          <w:szCs w:val="20"/>
        </w:rPr>
        <w:t xml:space="preserve"> </w:t>
      </w:r>
      <w:r w:rsidR="0005252D" w:rsidRPr="00BE5378">
        <w:rPr>
          <w:rFonts w:cs="Times New Roman"/>
          <w:b/>
          <w:bCs/>
          <w:sz w:val="20"/>
          <w:szCs w:val="20"/>
        </w:rPr>
        <w:t xml:space="preserve">CASH </w:t>
      </w:r>
      <w:r w:rsidR="000E13CA" w:rsidRPr="00BE5378">
        <w:rPr>
          <w:rFonts w:cs="Times New Roman"/>
          <w:b/>
          <w:bCs/>
          <w:sz w:val="20"/>
          <w:szCs w:val="20"/>
        </w:rPr>
        <w:t xml:space="preserve"> </w:t>
      </w:r>
      <w:r w:rsidR="0005252D" w:rsidRPr="00BE5378">
        <w:rPr>
          <w:rFonts w:cs="Times New Roman"/>
          <w:b/>
          <w:bCs/>
          <w:sz w:val="20"/>
          <w:szCs w:val="20"/>
        </w:rPr>
        <w:t>EQUIVALENTS</w:t>
      </w:r>
    </w:p>
    <w:p w14:paraId="6DCC5D7C" w14:textId="47E40644" w:rsidR="008024E2" w:rsidRPr="00BE5378" w:rsidRDefault="00166E2F" w:rsidP="00E90C87">
      <w:pPr>
        <w:widowControl w:val="0"/>
        <w:spacing w:before="240" w:after="240"/>
        <w:ind w:left="1094" w:right="-29" w:hanging="547"/>
        <w:jc w:val="thaiDistribute"/>
        <w:rPr>
          <w:rFonts w:cs="Times New Roman"/>
          <w:spacing w:val="-8"/>
          <w:kern w:val="24"/>
        </w:rPr>
      </w:pPr>
      <w:r>
        <w:rPr>
          <w:spacing w:val="-8"/>
          <w:kern w:val="24"/>
        </w:rPr>
        <w:t>4</w:t>
      </w:r>
      <w:r w:rsidR="008024E2" w:rsidRPr="00BE5378">
        <w:rPr>
          <w:rFonts w:cs="Times New Roman"/>
          <w:spacing w:val="-8"/>
          <w:kern w:val="24"/>
        </w:rPr>
        <w:t>.</w:t>
      </w:r>
      <w:r w:rsidR="003218AE" w:rsidRPr="003218AE">
        <w:rPr>
          <w:spacing w:val="-8"/>
          <w:kern w:val="24"/>
        </w:rPr>
        <w:t>1</w:t>
      </w:r>
      <w:r w:rsidR="005211F8" w:rsidRPr="00BE5378">
        <w:rPr>
          <w:rFonts w:cs="Times New Roman"/>
          <w:spacing w:val="-8"/>
          <w:kern w:val="24"/>
        </w:rPr>
        <w:tab/>
      </w:r>
      <w:r w:rsidR="00052355" w:rsidRPr="00BE5378">
        <w:rPr>
          <w:rFonts w:cs="Times New Roman"/>
          <w:spacing w:val="-2"/>
        </w:rPr>
        <w:t xml:space="preserve">Cash and cash </w:t>
      </w:r>
      <w:r w:rsidR="00052355" w:rsidRPr="00BE5378">
        <w:rPr>
          <w:spacing w:val="-2"/>
        </w:rPr>
        <w:t>equivalents</w:t>
      </w:r>
    </w:p>
    <w:p w14:paraId="6C3D3392" w14:textId="16BFB9E2" w:rsidR="00715973" w:rsidRPr="00BE5378" w:rsidRDefault="00715973" w:rsidP="00F12BA3">
      <w:pPr>
        <w:spacing w:after="120"/>
        <w:ind w:left="1094" w:right="-14" w:hanging="14"/>
        <w:jc w:val="thaiDistribute"/>
        <w:rPr>
          <w:rFonts w:cs="Times New Roman"/>
          <w:kern w:val="24"/>
        </w:rPr>
      </w:pPr>
      <w:r w:rsidRPr="00BE5378">
        <w:rPr>
          <w:rFonts w:cs="Times New Roman"/>
          <w:spacing w:val="-8"/>
          <w:kern w:val="24"/>
        </w:rPr>
        <w:t xml:space="preserve">As at </w:t>
      </w:r>
      <w:r w:rsidR="00DA1524">
        <w:rPr>
          <w:rFonts w:cs="Times New Roman"/>
          <w:spacing w:val="-8"/>
          <w:kern w:val="24"/>
        </w:rPr>
        <w:t>March</w:t>
      </w:r>
      <w:r w:rsidR="00895587" w:rsidRPr="00BE5378">
        <w:rPr>
          <w:rFonts w:cs="Times New Roman"/>
          <w:spacing w:val="-8"/>
          <w:kern w:val="24"/>
        </w:rPr>
        <w:t xml:space="preserve"> </w:t>
      </w:r>
      <w:r w:rsidR="003218AE" w:rsidRPr="003218AE">
        <w:rPr>
          <w:spacing w:val="-8"/>
          <w:kern w:val="24"/>
        </w:rPr>
        <w:t>3</w:t>
      </w:r>
      <w:r w:rsidR="00DA1524">
        <w:rPr>
          <w:spacing w:val="-8"/>
          <w:kern w:val="24"/>
        </w:rPr>
        <w:t>1</w:t>
      </w:r>
      <w:r w:rsidR="00895587" w:rsidRPr="00BE5378">
        <w:rPr>
          <w:rFonts w:cs="Times New Roman"/>
          <w:spacing w:val="-8"/>
          <w:kern w:val="24"/>
        </w:rPr>
        <w:t>,</w:t>
      </w:r>
      <w:r w:rsidR="00CF1CB9" w:rsidRPr="00BE5378">
        <w:rPr>
          <w:rFonts w:cs="Times New Roman"/>
          <w:spacing w:val="-8"/>
          <w:kern w:val="24"/>
        </w:rPr>
        <w:t xml:space="preserve"> </w:t>
      </w:r>
      <w:r w:rsidR="003218AE" w:rsidRPr="003218AE">
        <w:rPr>
          <w:spacing w:val="-8"/>
          <w:kern w:val="24"/>
        </w:rPr>
        <w:t>202</w:t>
      </w:r>
      <w:r w:rsidR="00DA1524">
        <w:rPr>
          <w:spacing w:val="-8"/>
          <w:kern w:val="24"/>
        </w:rPr>
        <w:t>6</w:t>
      </w:r>
      <w:r w:rsidR="00CF1CB9" w:rsidRPr="00BE5378">
        <w:rPr>
          <w:rFonts w:cs="Times New Roman"/>
          <w:spacing w:val="-8"/>
          <w:kern w:val="24"/>
        </w:rPr>
        <w:t xml:space="preserve"> and December </w:t>
      </w:r>
      <w:r w:rsidR="003218AE" w:rsidRPr="003218AE">
        <w:rPr>
          <w:spacing w:val="-8"/>
          <w:kern w:val="24"/>
        </w:rPr>
        <w:t>31</w:t>
      </w:r>
      <w:r w:rsidR="00CF1CB9" w:rsidRPr="00BE5378">
        <w:rPr>
          <w:rFonts w:cs="Times New Roman"/>
          <w:spacing w:val="-8"/>
          <w:kern w:val="24"/>
        </w:rPr>
        <w:t xml:space="preserve">, </w:t>
      </w:r>
      <w:r w:rsidR="003218AE" w:rsidRPr="003218AE">
        <w:rPr>
          <w:spacing w:val="-8"/>
          <w:kern w:val="24"/>
        </w:rPr>
        <w:t>202</w:t>
      </w:r>
      <w:r w:rsidR="00DA1524">
        <w:rPr>
          <w:spacing w:val="-8"/>
          <w:kern w:val="24"/>
        </w:rPr>
        <w:t>5</w:t>
      </w:r>
      <w:r w:rsidR="00BF2E72" w:rsidRPr="00BE5378">
        <w:rPr>
          <w:spacing w:val="-8"/>
          <w:kern w:val="24"/>
        </w:rPr>
        <w:t>, the Company ha</w:t>
      </w:r>
      <w:r w:rsidR="00D5157E" w:rsidRPr="00BE5378">
        <w:rPr>
          <w:spacing w:val="-8"/>
          <w:kern w:val="24"/>
        </w:rPr>
        <w:t>s</w:t>
      </w:r>
      <w:r w:rsidRPr="00BE5378">
        <w:rPr>
          <w:rFonts w:cs="Times New Roman"/>
          <w:spacing w:val="-8"/>
          <w:kern w:val="24"/>
        </w:rPr>
        <w:t xml:space="preserve"> cash and cash</w:t>
      </w:r>
      <w:r w:rsidRPr="00BE5378">
        <w:rPr>
          <w:rFonts w:cs="Times New Roman"/>
          <w:kern w:val="24"/>
        </w:rPr>
        <w:t xml:space="preserve"> equivalent</w:t>
      </w:r>
      <w:r w:rsidR="00AF69EB" w:rsidRPr="00BE5378">
        <w:rPr>
          <w:rFonts w:cs="Times New Roman"/>
          <w:kern w:val="24"/>
        </w:rPr>
        <w:t>s</w:t>
      </w:r>
      <w:r w:rsidRPr="00BE5378">
        <w:rPr>
          <w:rFonts w:cs="Times New Roman"/>
          <w:kern w:val="24"/>
        </w:rPr>
        <w:t xml:space="preserve"> </w:t>
      </w:r>
      <w:r w:rsidR="00AF69EB" w:rsidRPr="00BE5378">
        <w:rPr>
          <w:kern w:val="24"/>
          <w:szCs w:val="30"/>
        </w:rPr>
        <w:t>as follows:</w:t>
      </w:r>
      <w:r w:rsidRPr="00BE5378">
        <w:rPr>
          <w:rFonts w:cs="Times New Roman"/>
          <w:kern w:val="24"/>
        </w:rPr>
        <w:t xml:space="preserve"> </w:t>
      </w:r>
    </w:p>
    <w:p w14:paraId="050346B5" w14:textId="60150D65" w:rsidR="00CF1CB9" w:rsidRPr="00C0107D" w:rsidRDefault="00CF1CB9" w:rsidP="00CF1CB9">
      <w:pPr>
        <w:tabs>
          <w:tab w:val="left" w:pos="360"/>
          <w:tab w:val="left" w:pos="1440"/>
        </w:tabs>
        <w:spacing w:line="360" w:lineRule="exact"/>
        <w:ind w:left="907" w:hanging="907"/>
        <w:jc w:val="right"/>
        <w:rPr>
          <w:rFonts w:cs="Times New Roman"/>
          <w:b/>
          <w:bCs/>
        </w:rPr>
      </w:pPr>
      <w:r w:rsidRPr="00C0107D">
        <w:rPr>
          <w:rFonts w:cs="Times New Roman"/>
          <w:b/>
          <w:bCs/>
        </w:rPr>
        <w:t xml:space="preserve">Unit : </w:t>
      </w:r>
      <w:r w:rsidR="00C865B8" w:rsidRPr="00C0107D">
        <w:rPr>
          <w:rFonts w:cs="Times New Roman"/>
          <w:b/>
          <w:bCs/>
        </w:rPr>
        <w:t xml:space="preserve">Thousand </w:t>
      </w:r>
      <w:r w:rsidRPr="00C0107D">
        <w:rPr>
          <w:rFonts w:cs="Times New Roman"/>
          <w:b/>
          <w:bCs/>
        </w:rPr>
        <w:t>Baht</w:t>
      </w:r>
    </w:p>
    <w:tbl>
      <w:tblPr>
        <w:tblW w:w="8820" w:type="dxa"/>
        <w:tblInd w:w="540" w:type="dxa"/>
        <w:tblLayout w:type="fixed"/>
        <w:tblCellMar>
          <w:left w:w="0" w:type="dxa"/>
          <w:right w:w="0" w:type="dxa"/>
        </w:tblCellMar>
        <w:tblLook w:val="0000" w:firstRow="0" w:lastRow="0" w:firstColumn="0" w:lastColumn="0" w:noHBand="0" w:noVBand="0"/>
      </w:tblPr>
      <w:tblGrid>
        <w:gridCol w:w="540"/>
        <w:gridCol w:w="4590"/>
        <w:gridCol w:w="1800"/>
        <w:gridCol w:w="90"/>
        <w:gridCol w:w="1800"/>
      </w:tblGrid>
      <w:tr w:rsidR="00CF1CB9" w:rsidRPr="00C0107D" w14:paraId="5DFE1586" w14:textId="77777777" w:rsidTr="001A1432">
        <w:tc>
          <w:tcPr>
            <w:tcW w:w="5130" w:type="dxa"/>
            <w:gridSpan w:val="2"/>
            <w:vAlign w:val="bottom"/>
          </w:tcPr>
          <w:p w14:paraId="69BC4101" w14:textId="77777777" w:rsidR="00CF1CB9" w:rsidRPr="00C0107D" w:rsidRDefault="00CF1CB9">
            <w:pPr>
              <w:spacing w:line="240" w:lineRule="exact"/>
              <w:jc w:val="thaiDistribute"/>
              <w:rPr>
                <w:rFonts w:cs="Times New Roman"/>
                <w:u w:val="single"/>
                <w:cs/>
              </w:rPr>
            </w:pPr>
          </w:p>
        </w:tc>
        <w:tc>
          <w:tcPr>
            <w:tcW w:w="3690" w:type="dxa"/>
            <w:gridSpan w:val="3"/>
            <w:vAlign w:val="bottom"/>
          </w:tcPr>
          <w:p w14:paraId="7616A67E" w14:textId="77777777" w:rsidR="00CF1CB9" w:rsidRPr="00C0107D" w:rsidRDefault="00CF1CB9">
            <w:pPr>
              <w:tabs>
                <w:tab w:val="right" w:pos="6840"/>
                <w:tab w:val="left" w:pos="8000"/>
                <w:tab w:val="left" w:pos="8180"/>
                <w:tab w:val="right" w:pos="9180"/>
                <w:tab w:val="right" w:pos="9440"/>
              </w:tabs>
              <w:spacing w:line="240" w:lineRule="exact"/>
              <w:ind w:right="-30"/>
              <w:jc w:val="center"/>
              <w:rPr>
                <w:rFonts w:cs="Times New Roman"/>
                <w:b/>
                <w:bCs/>
                <w:cs/>
              </w:rPr>
            </w:pPr>
            <w:r w:rsidRPr="00C0107D">
              <w:rPr>
                <w:rFonts w:cs="Times New Roman"/>
                <w:b/>
                <w:bCs/>
              </w:rPr>
              <w:t>Financial statements in which</w:t>
            </w:r>
          </w:p>
        </w:tc>
      </w:tr>
      <w:tr w:rsidR="00CF1CB9" w:rsidRPr="00C0107D" w14:paraId="54FFB7D6" w14:textId="77777777" w:rsidTr="001A1432">
        <w:trPr>
          <w:gridBefore w:val="1"/>
          <w:wBefore w:w="540" w:type="dxa"/>
        </w:trPr>
        <w:tc>
          <w:tcPr>
            <w:tcW w:w="4590" w:type="dxa"/>
            <w:vAlign w:val="bottom"/>
          </w:tcPr>
          <w:p w14:paraId="778CA94A" w14:textId="77777777" w:rsidR="00CF1CB9" w:rsidRPr="00C0107D" w:rsidRDefault="00CF1CB9">
            <w:pPr>
              <w:spacing w:line="240" w:lineRule="exact"/>
              <w:jc w:val="thaiDistribute"/>
              <w:rPr>
                <w:rFonts w:cs="Times New Roman"/>
                <w:u w:val="single"/>
                <w:cs/>
              </w:rPr>
            </w:pPr>
          </w:p>
        </w:tc>
        <w:tc>
          <w:tcPr>
            <w:tcW w:w="3690" w:type="dxa"/>
            <w:gridSpan w:val="3"/>
            <w:vAlign w:val="bottom"/>
          </w:tcPr>
          <w:p w14:paraId="6A47867F" w14:textId="77777777" w:rsidR="00CF1CB9" w:rsidRPr="00C0107D" w:rsidRDefault="00CF1CB9">
            <w:pPr>
              <w:tabs>
                <w:tab w:val="right" w:pos="6840"/>
                <w:tab w:val="left" w:pos="8000"/>
                <w:tab w:val="left" w:pos="8180"/>
                <w:tab w:val="right" w:pos="9180"/>
                <w:tab w:val="right" w:pos="9440"/>
              </w:tabs>
              <w:spacing w:line="240" w:lineRule="exact"/>
              <w:ind w:right="-30"/>
              <w:jc w:val="center"/>
              <w:rPr>
                <w:rFonts w:cs="Times New Roman"/>
                <w:b/>
                <w:bCs/>
              </w:rPr>
            </w:pPr>
            <w:r w:rsidRPr="00C0107D">
              <w:rPr>
                <w:rFonts w:cs="Times New Roman"/>
                <w:b/>
                <w:bCs/>
              </w:rPr>
              <w:t>the equity method is applied</w:t>
            </w:r>
          </w:p>
        </w:tc>
      </w:tr>
      <w:tr w:rsidR="00CF1CB9" w:rsidRPr="00C0107D" w14:paraId="654B076D" w14:textId="77777777" w:rsidTr="001A1432">
        <w:trPr>
          <w:gridBefore w:val="1"/>
          <w:wBefore w:w="540" w:type="dxa"/>
        </w:trPr>
        <w:tc>
          <w:tcPr>
            <w:tcW w:w="4590" w:type="dxa"/>
            <w:vAlign w:val="bottom"/>
          </w:tcPr>
          <w:p w14:paraId="713C76B0" w14:textId="77777777" w:rsidR="00CF1CB9" w:rsidRPr="00C0107D" w:rsidRDefault="00CF1CB9">
            <w:pPr>
              <w:spacing w:line="240" w:lineRule="exact"/>
              <w:jc w:val="thaiDistribute"/>
              <w:rPr>
                <w:rFonts w:cs="Times New Roman"/>
                <w:u w:val="single"/>
                <w:cs/>
              </w:rPr>
            </w:pPr>
          </w:p>
        </w:tc>
        <w:tc>
          <w:tcPr>
            <w:tcW w:w="3690" w:type="dxa"/>
            <w:gridSpan w:val="3"/>
            <w:tcBorders>
              <w:bottom w:val="single" w:sz="4" w:space="0" w:color="auto"/>
            </w:tcBorders>
            <w:vAlign w:val="bottom"/>
          </w:tcPr>
          <w:p w14:paraId="37A237FF" w14:textId="77777777" w:rsidR="00CF1CB9" w:rsidRPr="00C0107D" w:rsidRDefault="00CF1CB9">
            <w:pPr>
              <w:tabs>
                <w:tab w:val="right" w:pos="6840"/>
                <w:tab w:val="left" w:pos="8000"/>
                <w:tab w:val="left" w:pos="8180"/>
                <w:tab w:val="right" w:pos="9180"/>
                <w:tab w:val="right" w:pos="9440"/>
              </w:tabs>
              <w:spacing w:line="240" w:lineRule="exact"/>
              <w:ind w:right="-30"/>
              <w:jc w:val="center"/>
              <w:rPr>
                <w:rFonts w:cs="Times New Roman"/>
                <w:b/>
                <w:bCs/>
              </w:rPr>
            </w:pPr>
            <w:r w:rsidRPr="00C0107D">
              <w:rPr>
                <w:rFonts w:cs="Times New Roman"/>
                <w:b/>
                <w:bCs/>
              </w:rPr>
              <w:t>and separate financial statements</w:t>
            </w:r>
          </w:p>
        </w:tc>
      </w:tr>
      <w:tr w:rsidR="00CF1CB9" w:rsidRPr="00C0107D" w14:paraId="41A2CFD2" w14:textId="77777777" w:rsidTr="001A1432">
        <w:trPr>
          <w:gridBefore w:val="1"/>
          <w:wBefore w:w="540" w:type="dxa"/>
          <w:trHeight w:val="234"/>
        </w:trPr>
        <w:tc>
          <w:tcPr>
            <w:tcW w:w="4590" w:type="dxa"/>
            <w:vAlign w:val="bottom"/>
          </w:tcPr>
          <w:p w14:paraId="0A68DFFB" w14:textId="77777777" w:rsidR="00CF1CB9" w:rsidRPr="00C0107D" w:rsidRDefault="00CF1CB9" w:rsidP="00CF1CB9">
            <w:pPr>
              <w:spacing w:line="240" w:lineRule="exact"/>
              <w:ind w:left="163" w:hanging="163"/>
              <w:rPr>
                <w:rFonts w:cs="Times New Roman"/>
              </w:rPr>
            </w:pPr>
          </w:p>
        </w:tc>
        <w:tc>
          <w:tcPr>
            <w:tcW w:w="1800" w:type="dxa"/>
            <w:vAlign w:val="bottom"/>
          </w:tcPr>
          <w:p w14:paraId="74654B90" w14:textId="1C22E62F" w:rsidR="00CF1CB9" w:rsidRPr="00C0107D" w:rsidRDefault="00CF1CB9" w:rsidP="00CF1CB9">
            <w:pPr>
              <w:tabs>
                <w:tab w:val="right" w:pos="6840"/>
                <w:tab w:val="left" w:pos="8000"/>
                <w:tab w:val="left" w:pos="8180"/>
                <w:tab w:val="right" w:pos="9180"/>
                <w:tab w:val="right" w:pos="9440"/>
              </w:tabs>
              <w:spacing w:line="240" w:lineRule="exact"/>
              <w:ind w:right="-30"/>
              <w:jc w:val="center"/>
              <w:rPr>
                <w:rFonts w:cs="Times New Roman"/>
                <w:b/>
                <w:bCs/>
              </w:rPr>
            </w:pPr>
            <w:r w:rsidRPr="00C0107D">
              <w:rPr>
                <w:rFonts w:cs="Times New Roman"/>
                <w:b/>
                <w:bCs/>
              </w:rPr>
              <w:t xml:space="preserve">As at </w:t>
            </w:r>
          </w:p>
        </w:tc>
        <w:tc>
          <w:tcPr>
            <w:tcW w:w="90" w:type="dxa"/>
          </w:tcPr>
          <w:p w14:paraId="6D10DA08" w14:textId="77777777" w:rsidR="00CF1CB9" w:rsidRPr="00C0107D" w:rsidRDefault="00CF1CB9" w:rsidP="00CF1CB9">
            <w:pPr>
              <w:tabs>
                <w:tab w:val="decimal" w:pos="982"/>
              </w:tabs>
              <w:spacing w:line="240" w:lineRule="exact"/>
              <w:ind w:right="-30"/>
              <w:rPr>
                <w:rFonts w:cs="Times New Roman"/>
              </w:rPr>
            </w:pPr>
          </w:p>
        </w:tc>
        <w:tc>
          <w:tcPr>
            <w:tcW w:w="1800" w:type="dxa"/>
            <w:vAlign w:val="bottom"/>
          </w:tcPr>
          <w:p w14:paraId="3A895586" w14:textId="55EA210E" w:rsidR="00CF1CB9" w:rsidRPr="00C0107D" w:rsidRDefault="00CF1CB9" w:rsidP="00CF1CB9">
            <w:pPr>
              <w:tabs>
                <w:tab w:val="right" w:pos="6840"/>
                <w:tab w:val="left" w:pos="8000"/>
                <w:tab w:val="left" w:pos="8180"/>
                <w:tab w:val="right" w:pos="9180"/>
                <w:tab w:val="right" w:pos="9440"/>
              </w:tabs>
              <w:spacing w:line="240" w:lineRule="exact"/>
              <w:ind w:right="-30"/>
              <w:jc w:val="center"/>
              <w:rPr>
                <w:rFonts w:cs="Times New Roman"/>
                <w:b/>
                <w:bCs/>
              </w:rPr>
            </w:pPr>
            <w:r w:rsidRPr="00C0107D">
              <w:rPr>
                <w:rFonts w:cs="Times New Roman"/>
                <w:b/>
                <w:bCs/>
              </w:rPr>
              <w:t xml:space="preserve">As at </w:t>
            </w:r>
          </w:p>
        </w:tc>
      </w:tr>
      <w:tr w:rsidR="00CF1CB9" w:rsidRPr="00C0107D" w14:paraId="576C1A07" w14:textId="77777777" w:rsidTr="001A1432">
        <w:trPr>
          <w:gridBefore w:val="1"/>
          <w:wBefore w:w="540" w:type="dxa"/>
          <w:trHeight w:val="234"/>
        </w:trPr>
        <w:tc>
          <w:tcPr>
            <w:tcW w:w="4590" w:type="dxa"/>
            <w:vAlign w:val="bottom"/>
          </w:tcPr>
          <w:p w14:paraId="2D6534F1" w14:textId="77777777" w:rsidR="00CF1CB9" w:rsidRPr="00C0107D" w:rsidRDefault="00CF1CB9" w:rsidP="00CF1CB9">
            <w:pPr>
              <w:spacing w:line="240" w:lineRule="exact"/>
              <w:ind w:left="163" w:hanging="163"/>
              <w:rPr>
                <w:rFonts w:cs="Times New Roman"/>
              </w:rPr>
            </w:pPr>
          </w:p>
        </w:tc>
        <w:tc>
          <w:tcPr>
            <w:tcW w:w="1800" w:type="dxa"/>
            <w:vAlign w:val="bottom"/>
          </w:tcPr>
          <w:p w14:paraId="1EACDD6A" w14:textId="326D274E" w:rsidR="00CF1CB9" w:rsidRPr="00C0107D" w:rsidRDefault="00DA1524" w:rsidP="00CF1CB9">
            <w:pPr>
              <w:tabs>
                <w:tab w:val="right" w:pos="6840"/>
                <w:tab w:val="left" w:pos="8000"/>
                <w:tab w:val="left" w:pos="8180"/>
                <w:tab w:val="right" w:pos="9180"/>
                <w:tab w:val="right" w:pos="9440"/>
              </w:tabs>
              <w:spacing w:line="240" w:lineRule="exact"/>
              <w:ind w:right="-30"/>
              <w:jc w:val="center"/>
              <w:rPr>
                <w:rFonts w:cs="Times New Roman"/>
                <w:b/>
                <w:bCs/>
              </w:rPr>
            </w:pPr>
            <w:r w:rsidRPr="00C0107D">
              <w:rPr>
                <w:rFonts w:cs="Times New Roman"/>
                <w:b/>
                <w:bCs/>
              </w:rPr>
              <w:t>March</w:t>
            </w:r>
            <w:r w:rsidR="00895587" w:rsidRPr="00C0107D">
              <w:rPr>
                <w:rFonts w:cs="Times New Roman"/>
                <w:b/>
                <w:bCs/>
              </w:rPr>
              <w:t xml:space="preserve"> </w:t>
            </w:r>
            <w:r w:rsidR="003218AE" w:rsidRPr="00C0107D">
              <w:rPr>
                <w:b/>
                <w:bCs/>
              </w:rPr>
              <w:t>3</w:t>
            </w:r>
            <w:r w:rsidRPr="00C0107D">
              <w:rPr>
                <w:b/>
                <w:bCs/>
              </w:rPr>
              <w:t>1</w:t>
            </w:r>
            <w:r w:rsidR="00895587" w:rsidRPr="00C0107D">
              <w:rPr>
                <w:rFonts w:cs="Times New Roman"/>
                <w:b/>
                <w:bCs/>
              </w:rPr>
              <w:t>,</w:t>
            </w:r>
          </w:p>
        </w:tc>
        <w:tc>
          <w:tcPr>
            <w:tcW w:w="90" w:type="dxa"/>
          </w:tcPr>
          <w:p w14:paraId="68B6F982" w14:textId="77777777" w:rsidR="00CF1CB9" w:rsidRPr="00C0107D" w:rsidRDefault="00CF1CB9" w:rsidP="00CF1CB9">
            <w:pPr>
              <w:tabs>
                <w:tab w:val="decimal" w:pos="982"/>
              </w:tabs>
              <w:spacing w:line="240" w:lineRule="exact"/>
              <w:ind w:right="-30"/>
              <w:rPr>
                <w:rFonts w:cs="Times New Roman"/>
              </w:rPr>
            </w:pPr>
          </w:p>
        </w:tc>
        <w:tc>
          <w:tcPr>
            <w:tcW w:w="1800" w:type="dxa"/>
            <w:vAlign w:val="center"/>
          </w:tcPr>
          <w:p w14:paraId="4E8ECD70" w14:textId="01A39035" w:rsidR="00CF1CB9" w:rsidRPr="00C0107D" w:rsidRDefault="00CF1CB9" w:rsidP="00CF1CB9">
            <w:pPr>
              <w:tabs>
                <w:tab w:val="right" w:pos="6840"/>
                <w:tab w:val="left" w:pos="8000"/>
                <w:tab w:val="left" w:pos="8180"/>
                <w:tab w:val="right" w:pos="9180"/>
                <w:tab w:val="right" w:pos="9440"/>
              </w:tabs>
              <w:spacing w:line="240" w:lineRule="exact"/>
              <w:ind w:right="-30"/>
              <w:jc w:val="center"/>
              <w:rPr>
                <w:rFonts w:cs="Times New Roman"/>
                <w:b/>
                <w:bCs/>
              </w:rPr>
            </w:pPr>
            <w:r w:rsidRPr="00C0107D">
              <w:rPr>
                <w:rFonts w:cs="Times New Roman"/>
                <w:b/>
                <w:bCs/>
              </w:rPr>
              <w:t xml:space="preserve">December </w:t>
            </w:r>
            <w:r w:rsidR="003218AE" w:rsidRPr="00C0107D">
              <w:rPr>
                <w:b/>
                <w:bCs/>
              </w:rPr>
              <w:t>31</w:t>
            </w:r>
            <w:r w:rsidRPr="00C0107D">
              <w:rPr>
                <w:rFonts w:cs="Times New Roman"/>
                <w:b/>
                <w:bCs/>
              </w:rPr>
              <w:t>,</w:t>
            </w:r>
          </w:p>
        </w:tc>
      </w:tr>
      <w:tr w:rsidR="00CF1CB9" w:rsidRPr="00C0107D" w14:paraId="778D890B" w14:textId="77777777" w:rsidTr="001A1432">
        <w:trPr>
          <w:gridBefore w:val="1"/>
          <w:wBefore w:w="540" w:type="dxa"/>
          <w:trHeight w:val="234"/>
        </w:trPr>
        <w:tc>
          <w:tcPr>
            <w:tcW w:w="4590" w:type="dxa"/>
            <w:vAlign w:val="bottom"/>
          </w:tcPr>
          <w:p w14:paraId="7F1C700D" w14:textId="77777777" w:rsidR="00CF1CB9" w:rsidRPr="00C0107D" w:rsidRDefault="00CF1CB9" w:rsidP="00CF1CB9">
            <w:pPr>
              <w:spacing w:line="240" w:lineRule="exact"/>
              <w:ind w:left="163" w:hanging="163"/>
              <w:rPr>
                <w:rFonts w:cs="Times New Roman"/>
              </w:rPr>
            </w:pPr>
          </w:p>
        </w:tc>
        <w:tc>
          <w:tcPr>
            <w:tcW w:w="1800" w:type="dxa"/>
            <w:tcBorders>
              <w:bottom w:val="single" w:sz="4" w:space="0" w:color="auto"/>
            </w:tcBorders>
            <w:vAlign w:val="bottom"/>
          </w:tcPr>
          <w:p w14:paraId="0103B18A" w14:textId="5A691A04" w:rsidR="00CF1CB9" w:rsidRPr="00C0107D" w:rsidRDefault="003218AE" w:rsidP="00CF1CB9">
            <w:pPr>
              <w:tabs>
                <w:tab w:val="right" w:pos="6840"/>
                <w:tab w:val="left" w:pos="8000"/>
                <w:tab w:val="left" w:pos="8180"/>
                <w:tab w:val="right" w:pos="9180"/>
                <w:tab w:val="right" w:pos="9440"/>
              </w:tabs>
              <w:spacing w:line="240" w:lineRule="exact"/>
              <w:ind w:right="-30"/>
              <w:jc w:val="center"/>
              <w:rPr>
                <w:rFonts w:cs="Times New Roman"/>
                <w:b/>
                <w:bCs/>
              </w:rPr>
            </w:pPr>
            <w:r w:rsidRPr="00C0107D">
              <w:rPr>
                <w:b/>
                <w:bCs/>
              </w:rPr>
              <w:t>202</w:t>
            </w:r>
            <w:r w:rsidR="00DA1524" w:rsidRPr="00C0107D">
              <w:rPr>
                <w:b/>
                <w:bCs/>
              </w:rPr>
              <w:t>6</w:t>
            </w:r>
          </w:p>
        </w:tc>
        <w:tc>
          <w:tcPr>
            <w:tcW w:w="90" w:type="dxa"/>
          </w:tcPr>
          <w:p w14:paraId="05BEB6B4" w14:textId="77777777" w:rsidR="00CF1CB9" w:rsidRPr="00C0107D" w:rsidRDefault="00CF1CB9" w:rsidP="00CF1CB9">
            <w:pPr>
              <w:tabs>
                <w:tab w:val="decimal" w:pos="982"/>
              </w:tabs>
              <w:spacing w:line="240" w:lineRule="exact"/>
              <w:ind w:right="-30"/>
              <w:rPr>
                <w:rFonts w:cs="Times New Roman"/>
              </w:rPr>
            </w:pPr>
          </w:p>
        </w:tc>
        <w:tc>
          <w:tcPr>
            <w:tcW w:w="1800" w:type="dxa"/>
            <w:tcBorders>
              <w:bottom w:val="single" w:sz="4" w:space="0" w:color="auto"/>
            </w:tcBorders>
            <w:vAlign w:val="bottom"/>
          </w:tcPr>
          <w:p w14:paraId="0073DA62" w14:textId="69009D33" w:rsidR="00CF1CB9" w:rsidRPr="00C0107D" w:rsidRDefault="003218AE" w:rsidP="00CF1CB9">
            <w:pPr>
              <w:tabs>
                <w:tab w:val="right" w:pos="6840"/>
                <w:tab w:val="left" w:pos="8000"/>
                <w:tab w:val="left" w:pos="8180"/>
                <w:tab w:val="right" w:pos="9180"/>
                <w:tab w:val="right" w:pos="9440"/>
              </w:tabs>
              <w:spacing w:line="240" w:lineRule="exact"/>
              <w:ind w:right="-30"/>
              <w:jc w:val="center"/>
              <w:rPr>
                <w:rFonts w:cs="Times New Roman"/>
                <w:b/>
                <w:bCs/>
              </w:rPr>
            </w:pPr>
            <w:r w:rsidRPr="00C0107D">
              <w:rPr>
                <w:b/>
                <w:bCs/>
              </w:rPr>
              <w:t>202</w:t>
            </w:r>
            <w:r w:rsidR="00DA1524" w:rsidRPr="00C0107D">
              <w:rPr>
                <w:b/>
                <w:bCs/>
              </w:rPr>
              <w:t>5</w:t>
            </w:r>
          </w:p>
        </w:tc>
      </w:tr>
      <w:tr w:rsidR="00CF1CB9" w:rsidRPr="00C0107D" w14:paraId="247ACAC3" w14:textId="77777777" w:rsidTr="001A1432">
        <w:trPr>
          <w:gridBefore w:val="1"/>
          <w:wBefore w:w="540" w:type="dxa"/>
          <w:trHeight w:hRule="exact" w:val="144"/>
        </w:trPr>
        <w:tc>
          <w:tcPr>
            <w:tcW w:w="4590" w:type="dxa"/>
            <w:vAlign w:val="bottom"/>
          </w:tcPr>
          <w:p w14:paraId="1E0B7279" w14:textId="77777777" w:rsidR="00CF1CB9" w:rsidRPr="00C0107D" w:rsidRDefault="00CF1CB9" w:rsidP="00CF1CB9">
            <w:pPr>
              <w:spacing w:line="240" w:lineRule="exact"/>
              <w:ind w:left="163" w:hanging="163"/>
              <w:rPr>
                <w:rFonts w:cs="Times New Roman"/>
              </w:rPr>
            </w:pPr>
          </w:p>
        </w:tc>
        <w:tc>
          <w:tcPr>
            <w:tcW w:w="1800" w:type="dxa"/>
            <w:tcBorders>
              <w:top w:val="single" w:sz="4" w:space="0" w:color="auto"/>
            </w:tcBorders>
            <w:vAlign w:val="bottom"/>
          </w:tcPr>
          <w:p w14:paraId="383354DD" w14:textId="35A2B3BA" w:rsidR="00CF1CB9" w:rsidRPr="00C0107D" w:rsidRDefault="00CF1CB9" w:rsidP="00CF1CB9">
            <w:pPr>
              <w:tabs>
                <w:tab w:val="decimal" w:pos="1197"/>
              </w:tabs>
              <w:spacing w:line="240" w:lineRule="exact"/>
              <w:ind w:right="-30"/>
              <w:rPr>
                <w:rFonts w:cs="Times New Roman"/>
              </w:rPr>
            </w:pPr>
          </w:p>
        </w:tc>
        <w:tc>
          <w:tcPr>
            <w:tcW w:w="90" w:type="dxa"/>
          </w:tcPr>
          <w:p w14:paraId="244B7203" w14:textId="77777777" w:rsidR="00CF1CB9" w:rsidRPr="00C0107D" w:rsidRDefault="00CF1CB9" w:rsidP="00CF1CB9">
            <w:pPr>
              <w:tabs>
                <w:tab w:val="decimal" w:pos="982"/>
              </w:tabs>
              <w:spacing w:line="240" w:lineRule="exact"/>
              <w:ind w:right="-30"/>
              <w:rPr>
                <w:rFonts w:cs="Times New Roman"/>
              </w:rPr>
            </w:pPr>
          </w:p>
        </w:tc>
        <w:tc>
          <w:tcPr>
            <w:tcW w:w="1800" w:type="dxa"/>
            <w:tcBorders>
              <w:top w:val="single" w:sz="4" w:space="0" w:color="auto"/>
            </w:tcBorders>
            <w:vAlign w:val="center"/>
          </w:tcPr>
          <w:p w14:paraId="7D619AC1" w14:textId="77777777" w:rsidR="00CF1CB9" w:rsidRPr="00C0107D" w:rsidRDefault="00CF1CB9" w:rsidP="00CF1CB9">
            <w:pPr>
              <w:tabs>
                <w:tab w:val="decimal" w:pos="1197"/>
              </w:tabs>
              <w:spacing w:line="240" w:lineRule="exact"/>
              <w:ind w:right="-30"/>
              <w:rPr>
                <w:rFonts w:cs="Times New Roman"/>
              </w:rPr>
            </w:pPr>
          </w:p>
        </w:tc>
      </w:tr>
      <w:tr w:rsidR="00483871" w:rsidRPr="00C0107D" w14:paraId="476CBA26" w14:textId="77777777" w:rsidTr="004C419B">
        <w:trPr>
          <w:gridBefore w:val="1"/>
          <w:wBefore w:w="540" w:type="dxa"/>
        </w:trPr>
        <w:tc>
          <w:tcPr>
            <w:tcW w:w="4590" w:type="dxa"/>
            <w:vAlign w:val="bottom"/>
          </w:tcPr>
          <w:p w14:paraId="15C15D01" w14:textId="77777777" w:rsidR="00483871" w:rsidRPr="00C0107D" w:rsidRDefault="00483871" w:rsidP="00483871">
            <w:pPr>
              <w:spacing w:line="240" w:lineRule="exact"/>
              <w:ind w:left="163" w:hanging="163"/>
              <w:rPr>
                <w:rFonts w:cs="Times New Roman"/>
              </w:rPr>
            </w:pPr>
            <w:r w:rsidRPr="00C0107D">
              <w:rPr>
                <w:rFonts w:eastAsia="Arial Unicode MS" w:cs="Times New Roman"/>
              </w:rPr>
              <w:t>Cash</w:t>
            </w:r>
          </w:p>
        </w:tc>
        <w:tc>
          <w:tcPr>
            <w:tcW w:w="1800" w:type="dxa"/>
            <w:tcBorders>
              <w:top w:val="nil"/>
              <w:left w:val="nil"/>
              <w:bottom w:val="nil"/>
              <w:right w:val="nil"/>
            </w:tcBorders>
          </w:tcPr>
          <w:p w14:paraId="3619B1C0" w14:textId="6FB68461" w:rsidR="00483871" w:rsidRPr="00C0107D" w:rsidRDefault="003D3A72" w:rsidP="00483871">
            <w:pPr>
              <w:tabs>
                <w:tab w:val="decimal" w:pos="1197"/>
              </w:tabs>
              <w:spacing w:line="240" w:lineRule="exact"/>
              <w:ind w:right="-30"/>
              <w:jc w:val="center"/>
              <w:rPr>
                <w:rFonts w:cs="Times New Roman"/>
              </w:rPr>
            </w:pPr>
            <w:r w:rsidRPr="00C0107D">
              <w:rPr>
                <w:rFonts w:cs="Times New Roman"/>
              </w:rPr>
              <w:t>38,979</w:t>
            </w:r>
          </w:p>
        </w:tc>
        <w:tc>
          <w:tcPr>
            <w:tcW w:w="90" w:type="dxa"/>
          </w:tcPr>
          <w:p w14:paraId="12C4EA0B" w14:textId="77777777" w:rsidR="00483871" w:rsidRPr="00C0107D" w:rsidRDefault="00483871" w:rsidP="00483871">
            <w:pPr>
              <w:tabs>
                <w:tab w:val="decimal" w:pos="982"/>
              </w:tabs>
              <w:spacing w:line="240" w:lineRule="exact"/>
              <w:ind w:right="-30"/>
              <w:rPr>
                <w:rFonts w:cs="Times New Roman"/>
              </w:rPr>
            </w:pPr>
          </w:p>
        </w:tc>
        <w:tc>
          <w:tcPr>
            <w:tcW w:w="1800" w:type="dxa"/>
          </w:tcPr>
          <w:p w14:paraId="275372ED" w14:textId="5D5FF664" w:rsidR="00483871" w:rsidRPr="00C0107D" w:rsidRDefault="00483871" w:rsidP="00483871">
            <w:pPr>
              <w:tabs>
                <w:tab w:val="decimal" w:pos="1437"/>
              </w:tabs>
              <w:spacing w:line="240" w:lineRule="exact"/>
              <w:ind w:right="-30"/>
              <w:rPr>
                <w:rFonts w:cs="Times New Roman"/>
              </w:rPr>
            </w:pPr>
            <w:r w:rsidRPr="00C0107D">
              <w:t>17,20</w:t>
            </w:r>
            <w:r w:rsidR="00166E2F" w:rsidRPr="00C0107D">
              <w:t>8</w:t>
            </w:r>
          </w:p>
        </w:tc>
      </w:tr>
      <w:tr w:rsidR="00483871" w:rsidRPr="00C0107D" w14:paraId="2B853769" w14:textId="77777777" w:rsidTr="004C419B">
        <w:trPr>
          <w:gridBefore w:val="1"/>
          <w:wBefore w:w="540" w:type="dxa"/>
        </w:trPr>
        <w:tc>
          <w:tcPr>
            <w:tcW w:w="4590" w:type="dxa"/>
            <w:vAlign w:val="bottom"/>
          </w:tcPr>
          <w:p w14:paraId="312E2BA8" w14:textId="77777777" w:rsidR="00483871" w:rsidRPr="00C0107D" w:rsidRDefault="00483871" w:rsidP="00483871">
            <w:pPr>
              <w:spacing w:line="240" w:lineRule="exact"/>
              <w:ind w:left="163" w:hanging="163"/>
              <w:rPr>
                <w:rFonts w:cs="Times New Roman"/>
              </w:rPr>
            </w:pPr>
            <w:r w:rsidRPr="00C0107D">
              <w:rPr>
                <w:rFonts w:eastAsia="Arial Unicode MS" w:cs="Times New Roman"/>
              </w:rPr>
              <w:t>Deposits at banks with no fixed maturity date</w:t>
            </w:r>
          </w:p>
        </w:tc>
        <w:tc>
          <w:tcPr>
            <w:tcW w:w="1800" w:type="dxa"/>
            <w:tcBorders>
              <w:top w:val="nil"/>
              <w:left w:val="nil"/>
              <w:bottom w:val="single" w:sz="4" w:space="0" w:color="auto"/>
              <w:right w:val="nil"/>
            </w:tcBorders>
          </w:tcPr>
          <w:p w14:paraId="534D9C6E" w14:textId="2853960D" w:rsidR="00483871" w:rsidRPr="00C0107D" w:rsidRDefault="003D3A72" w:rsidP="00483871">
            <w:pPr>
              <w:tabs>
                <w:tab w:val="decimal" w:pos="1197"/>
              </w:tabs>
              <w:spacing w:line="240" w:lineRule="exact"/>
              <w:ind w:right="-30"/>
              <w:jc w:val="center"/>
              <w:rPr>
                <w:rFonts w:cs="Times New Roman"/>
              </w:rPr>
            </w:pPr>
            <w:r w:rsidRPr="00C0107D">
              <w:rPr>
                <w:rFonts w:cs="Times New Roman"/>
              </w:rPr>
              <w:t>943,380</w:t>
            </w:r>
          </w:p>
        </w:tc>
        <w:tc>
          <w:tcPr>
            <w:tcW w:w="90" w:type="dxa"/>
          </w:tcPr>
          <w:p w14:paraId="6376FDFA" w14:textId="77777777" w:rsidR="00483871" w:rsidRPr="00C0107D" w:rsidRDefault="00483871" w:rsidP="00483871">
            <w:pPr>
              <w:tabs>
                <w:tab w:val="decimal" w:pos="982"/>
              </w:tabs>
              <w:spacing w:line="240" w:lineRule="exact"/>
              <w:ind w:right="-30"/>
              <w:rPr>
                <w:rFonts w:cs="Times New Roman"/>
              </w:rPr>
            </w:pPr>
          </w:p>
        </w:tc>
        <w:tc>
          <w:tcPr>
            <w:tcW w:w="1800" w:type="dxa"/>
            <w:tcBorders>
              <w:bottom w:val="single" w:sz="4" w:space="0" w:color="auto"/>
            </w:tcBorders>
          </w:tcPr>
          <w:p w14:paraId="66FA4DBD" w14:textId="4AFB0F7F" w:rsidR="00483871" w:rsidRPr="00C0107D" w:rsidRDefault="00483871" w:rsidP="00483871">
            <w:pPr>
              <w:tabs>
                <w:tab w:val="decimal" w:pos="1437"/>
              </w:tabs>
              <w:spacing w:line="240" w:lineRule="exact"/>
              <w:ind w:right="-30"/>
              <w:rPr>
                <w:rFonts w:cs="Times New Roman"/>
              </w:rPr>
            </w:pPr>
            <w:r w:rsidRPr="00C0107D">
              <w:t>581,65</w:t>
            </w:r>
            <w:r w:rsidR="00166E2F" w:rsidRPr="00C0107D">
              <w:t>8</w:t>
            </w:r>
          </w:p>
        </w:tc>
      </w:tr>
      <w:tr w:rsidR="00483871" w:rsidRPr="00C0107D" w14:paraId="03A22326" w14:textId="77777777" w:rsidTr="004C419B">
        <w:trPr>
          <w:gridBefore w:val="1"/>
          <w:wBefore w:w="540" w:type="dxa"/>
        </w:trPr>
        <w:tc>
          <w:tcPr>
            <w:tcW w:w="4590" w:type="dxa"/>
            <w:vAlign w:val="bottom"/>
          </w:tcPr>
          <w:p w14:paraId="30AB7244" w14:textId="77777777" w:rsidR="00483871" w:rsidRPr="00C0107D" w:rsidRDefault="00483871" w:rsidP="00483871">
            <w:pPr>
              <w:spacing w:line="240" w:lineRule="exact"/>
              <w:ind w:left="163" w:hanging="163"/>
              <w:rPr>
                <w:rFonts w:cs="Times New Roman"/>
              </w:rPr>
            </w:pPr>
            <w:r w:rsidRPr="00C0107D">
              <w:rPr>
                <w:rFonts w:eastAsia="Arial Unicode MS" w:cs="Times New Roman"/>
              </w:rPr>
              <w:t>Cash and cash equivalents</w:t>
            </w:r>
          </w:p>
        </w:tc>
        <w:tc>
          <w:tcPr>
            <w:tcW w:w="1800" w:type="dxa"/>
            <w:tcBorders>
              <w:top w:val="nil"/>
              <w:left w:val="nil"/>
              <w:bottom w:val="nil"/>
              <w:right w:val="nil"/>
            </w:tcBorders>
          </w:tcPr>
          <w:p w14:paraId="3C4B5A3E" w14:textId="1431DAA0" w:rsidR="00483871" w:rsidRPr="00C0107D" w:rsidRDefault="003D3A72" w:rsidP="00483871">
            <w:pPr>
              <w:tabs>
                <w:tab w:val="decimal" w:pos="1197"/>
              </w:tabs>
              <w:spacing w:line="240" w:lineRule="exact"/>
              <w:ind w:right="-30"/>
              <w:jc w:val="center"/>
              <w:rPr>
                <w:rFonts w:cs="Times New Roman"/>
              </w:rPr>
            </w:pPr>
            <w:r w:rsidRPr="00C0107D">
              <w:rPr>
                <w:rFonts w:cs="Times New Roman"/>
              </w:rPr>
              <w:t>982,359</w:t>
            </w:r>
          </w:p>
        </w:tc>
        <w:tc>
          <w:tcPr>
            <w:tcW w:w="90" w:type="dxa"/>
          </w:tcPr>
          <w:p w14:paraId="31D1D790" w14:textId="77777777" w:rsidR="00483871" w:rsidRPr="00C0107D" w:rsidRDefault="00483871" w:rsidP="00483871">
            <w:pPr>
              <w:tabs>
                <w:tab w:val="decimal" w:pos="982"/>
              </w:tabs>
              <w:spacing w:line="240" w:lineRule="exact"/>
              <w:ind w:right="-30"/>
              <w:rPr>
                <w:rFonts w:cs="Times New Roman"/>
              </w:rPr>
            </w:pPr>
          </w:p>
        </w:tc>
        <w:tc>
          <w:tcPr>
            <w:tcW w:w="1800" w:type="dxa"/>
            <w:tcBorders>
              <w:top w:val="single" w:sz="4" w:space="0" w:color="auto"/>
            </w:tcBorders>
          </w:tcPr>
          <w:p w14:paraId="5A477D63" w14:textId="1CA67DC0" w:rsidR="00483871" w:rsidRPr="00C0107D" w:rsidRDefault="00483871" w:rsidP="00483871">
            <w:pPr>
              <w:tabs>
                <w:tab w:val="decimal" w:pos="1437"/>
              </w:tabs>
              <w:spacing w:line="240" w:lineRule="exact"/>
              <w:ind w:right="-30"/>
              <w:rPr>
                <w:rFonts w:cs="Times New Roman"/>
              </w:rPr>
            </w:pPr>
            <w:r w:rsidRPr="00C0107D">
              <w:t>598,86</w:t>
            </w:r>
            <w:r w:rsidR="00166E2F" w:rsidRPr="00C0107D">
              <w:t>6</w:t>
            </w:r>
          </w:p>
        </w:tc>
      </w:tr>
      <w:tr w:rsidR="00483871" w:rsidRPr="00C0107D" w14:paraId="640EAED8" w14:textId="77777777" w:rsidTr="004C419B">
        <w:trPr>
          <w:gridBefore w:val="1"/>
          <w:wBefore w:w="540" w:type="dxa"/>
        </w:trPr>
        <w:tc>
          <w:tcPr>
            <w:tcW w:w="4590" w:type="dxa"/>
            <w:vAlign w:val="bottom"/>
          </w:tcPr>
          <w:p w14:paraId="7E2B16A8" w14:textId="257D2555" w:rsidR="00483871" w:rsidRPr="00C0107D" w:rsidRDefault="00483871" w:rsidP="00483871">
            <w:pPr>
              <w:spacing w:line="240" w:lineRule="exact"/>
              <w:ind w:left="163" w:hanging="163"/>
              <w:rPr>
                <w:rFonts w:cs="Times New Roman"/>
                <w:cs/>
              </w:rPr>
            </w:pPr>
            <w:r w:rsidRPr="00C0107D">
              <w:rPr>
                <w:rFonts w:eastAsia="Arial Unicode MS" w:cs="Times New Roman"/>
                <w:u w:val="single"/>
              </w:rPr>
              <w:t>Less</w:t>
            </w:r>
            <w:r w:rsidRPr="00C0107D">
              <w:rPr>
                <w:rFonts w:eastAsia="Arial Unicode MS" w:cs="Times New Roman"/>
              </w:rPr>
              <w:t xml:space="preserve"> Allowance for expected credit losses</w:t>
            </w:r>
          </w:p>
        </w:tc>
        <w:tc>
          <w:tcPr>
            <w:tcW w:w="1800" w:type="dxa"/>
            <w:tcBorders>
              <w:top w:val="nil"/>
              <w:left w:val="nil"/>
              <w:bottom w:val="nil"/>
              <w:right w:val="nil"/>
            </w:tcBorders>
          </w:tcPr>
          <w:p w14:paraId="56113187" w14:textId="5870A9BE" w:rsidR="00483871" w:rsidRPr="00C0107D" w:rsidRDefault="003D3A72" w:rsidP="00483871">
            <w:pPr>
              <w:tabs>
                <w:tab w:val="decimal" w:pos="1532"/>
              </w:tabs>
              <w:spacing w:line="240" w:lineRule="exact"/>
              <w:ind w:right="-30"/>
              <w:rPr>
                <w:rFonts w:cstheme="minorBidi"/>
                <w:cs/>
              </w:rPr>
            </w:pPr>
            <w:r w:rsidRPr="00C0107D">
              <w:rPr>
                <w:rFonts w:cstheme="minorBidi"/>
              </w:rPr>
              <w:t>(87)</w:t>
            </w:r>
          </w:p>
        </w:tc>
        <w:tc>
          <w:tcPr>
            <w:tcW w:w="90" w:type="dxa"/>
          </w:tcPr>
          <w:p w14:paraId="6CA5E3AE" w14:textId="77777777" w:rsidR="00483871" w:rsidRPr="00C0107D" w:rsidRDefault="00483871" w:rsidP="00483871">
            <w:pPr>
              <w:tabs>
                <w:tab w:val="decimal" w:pos="982"/>
              </w:tabs>
              <w:spacing w:line="240" w:lineRule="exact"/>
              <w:ind w:right="-30"/>
              <w:rPr>
                <w:rFonts w:cs="Times New Roman"/>
                <w:cs/>
              </w:rPr>
            </w:pPr>
          </w:p>
        </w:tc>
        <w:tc>
          <w:tcPr>
            <w:tcW w:w="1800" w:type="dxa"/>
            <w:tcBorders>
              <w:bottom w:val="single" w:sz="4" w:space="0" w:color="auto"/>
            </w:tcBorders>
          </w:tcPr>
          <w:p w14:paraId="331C69AC" w14:textId="5161EB99" w:rsidR="00483871" w:rsidRPr="00C0107D" w:rsidRDefault="00483871" w:rsidP="00483871">
            <w:pPr>
              <w:tabs>
                <w:tab w:val="decimal" w:pos="1437"/>
              </w:tabs>
              <w:spacing w:line="240" w:lineRule="exact"/>
              <w:ind w:right="-30"/>
              <w:rPr>
                <w:rFonts w:cs="Times New Roman"/>
              </w:rPr>
            </w:pPr>
            <w:r w:rsidRPr="00C0107D">
              <w:t>(5</w:t>
            </w:r>
            <w:r w:rsidR="00166E2F" w:rsidRPr="00C0107D">
              <w:t>4</w:t>
            </w:r>
            <w:r w:rsidRPr="00C0107D">
              <w:t>)</w:t>
            </w:r>
          </w:p>
        </w:tc>
      </w:tr>
      <w:tr w:rsidR="00483871" w:rsidRPr="00C0107D" w14:paraId="31852EFD" w14:textId="77777777" w:rsidTr="004C419B">
        <w:trPr>
          <w:gridBefore w:val="1"/>
          <w:wBefore w:w="540" w:type="dxa"/>
        </w:trPr>
        <w:tc>
          <w:tcPr>
            <w:tcW w:w="4590" w:type="dxa"/>
            <w:vAlign w:val="bottom"/>
          </w:tcPr>
          <w:p w14:paraId="225679A0" w14:textId="77777777" w:rsidR="00483871" w:rsidRPr="00C0107D" w:rsidRDefault="00483871" w:rsidP="00483871">
            <w:pPr>
              <w:spacing w:line="240" w:lineRule="exact"/>
              <w:ind w:left="163" w:hanging="163"/>
              <w:rPr>
                <w:rFonts w:cs="Times New Roman"/>
                <w:cs/>
              </w:rPr>
            </w:pPr>
            <w:r w:rsidRPr="00C0107D">
              <w:rPr>
                <w:rFonts w:eastAsia="Arial Unicode MS" w:cs="Times New Roman"/>
              </w:rPr>
              <w:t>Cash and cash equivalents</w:t>
            </w:r>
          </w:p>
        </w:tc>
        <w:tc>
          <w:tcPr>
            <w:tcW w:w="1800" w:type="dxa"/>
            <w:tcBorders>
              <w:top w:val="single" w:sz="4" w:space="0" w:color="auto"/>
              <w:left w:val="nil"/>
              <w:bottom w:val="double" w:sz="4" w:space="0" w:color="auto"/>
              <w:right w:val="nil"/>
            </w:tcBorders>
          </w:tcPr>
          <w:p w14:paraId="6A84AAD7" w14:textId="2CD8E7CC" w:rsidR="00483871" w:rsidRPr="00C0107D" w:rsidRDefault="003D3A72" w:rsidP="00307860">
            <w:pPr>
              <w:tabs>
                <w:tab w:val="decimal" w:pos="1197"/>
              </w:tabs>
              <w:spacing w:line="240" w:lineRule="exact"/>
              <w:ind w:right="-30"/>
              <w:jc w:val="center"/>
              <w:rPr>
                <w:rFonts w:cs="Times New Roman"/>
              </w:rPr>
            </w:pPr>
            <w:r w:rsidRPr="00C0107D">
              <w:rPr>
                <w:rFonts w:cs="Times New Roman"/>
                <w:cs/>
              </w:rPr>
              <w:t>982</w:t>
            </w:r>
            <w:r w:rsidRPr="00C0107D">
              <w:rPr>
                <w:rFonts w:cs="Times New Roman"/>
              </w:rPr>
              <w:t>,</w:t>
            </w:r>
            <w:r w:rsidRPr="00C0107D">
              <w:rPr>
                <w:rFonts w:cs="Times New Roman"/>
                <w:cs/>
              </w:rPr>
              <w:t>272</w:t>
            </w:r>
          </w:p>
        </w:tc>
        <w:tc>
          <w:tcPr>
            <w:tcW w:w="90" w:type="dxa"/>
          </w:tcPr>
          <w:p w14:paraId="7E9AF163" w14:textId="77777777" w:rsidR="00483871" w:rsidRPr="00C0107D" w:rsidRDefault="00483871" w:rsidP="00483871">
            <w:pPr>
              <w:tabs>
                <w:tab w:val="decimal" w:pos="982"/>
              </w:tabs>
              <w:spacing w:line="240" w:lineRule="exact"/>
              <w:ind w:right="-30"/>
              <w:rPr>
                <w:rFonts w:cs="Times New Roman"/>
              </w:rPr>
            </w:pPr>
          </w:p>
        </w:tc>
        <w:tc>
          <w:tcPr>
            <w:tcW w:w="1800" w:type="dxa"/>
            <w:tcBorders>
              <w:top w:val="single" w:sz="4" w:space="0" w:color="auto"/>
              <w:bottom w:val="double" w:sz="4" w:space="0" w:color="auto"/>
            </w:tcBorders>
          </w:tcPr>
          <w:p w14:paraId="192B69C3" w14:textId="34982CDE" w:rsidR="00483871" w:rsidRPr="00C0107D" w:rsidRDefault="00483871" w:rsidP="00483871">
            <w:pPr>
              <w:tabs>
                <w:tab w:val="decimal" w:pos="1437"/>
              </w:tabs>
              <w:spacing w:line="240" w:lineRule="exact"/>
              <w:ind w:right="-30"/>
              <w:rPr>
                <w:rFonts w:cs="Times New Roman"/>
              </w:rPr>
            </w:pPr>
            <w:r w:rsidRPr="00C0107D">
              <w:t>598,812</w:t>
            </w:r>
          </w:p>
        </w:tc>
      </w:tr>
    </w:tbl>
    <w:p w14:paraId="77F2DD41" w14:textId="25897A9B" w:rsidR="00042E48" w:rsidRPr="00BE5378" w:rsidRDefault="00166E2F" w:rsidP="00C0107D">
      <w:pPr>
        <w:widowControl w:val="0"/>
        <w:spacing w:before="240" w:after="200"/>
        <w:ind w:left="1094" w:right="-29" w:hanging="547"/>
        <w:jc w:val="thaiDistribute"/>
        <w:rPr>
          <w:rFonts w:cs="Times New Roman"/>
          <w:spacing w:val="-8"/>
          <w:kern w:val="24"/>
        </w:rPr>
      </w:pPr>
      <w:r>
        <w:rPr>
          <w:spacing w:val="-8"/>
          <w:kern w:val="24"/>
        </w:rPr>
        <w:t>4</w:t>
      </w:r>
      <w:r w:rsidR="00042E48" w:rsidRPr="00BE5378">
        <w:rPr>
          <w:rFonts w:cs="Times New Roman"/>
          <w:spacing w:val="-8"/>
          <w:kern w:val="24"/>
        </w:rPr>
        <w:t>.</w:t>
      </w:r>
      <w:r w:rsidR="003218AE" w:rsidRPr="003218AE">
        <w:rPr>
          <w:spacing w:val="-8"/>
          <w:kern w:val="24"/>
        </w:rPr>
        <w:t>2</w:t>
      </w:r>
      <w:r w:rsidR="00042E48" w:rsidRPr="00BE5378">
        <w:rPr>
          <w:rFonts w:cs="Times New Roman"/>
          <w:spacing w:val="-8"/>
          <w:kern w:val="24"/>
        </w:rPr>
        <w:tab/>
      </w:r>
      <w:r w:rsidR="002C52ED" w:rsidRPr="00BE5378">
        <w:rPr>
          <w:rFonts w:cs="Times New Roman"/>
          <w:spacing w:val="-2"/>
        </w:rPr>
        <w:t>Non-cash items</w:t>
      </w:r>
      <w:r w:rsidR="00B60D3C" w:rsidRPr="00BE5378">
        <w:rPr>
          <w:rFonts w:cs="Times New Roman"/>
          <w:spacing w:val="-8"/>
          <w:kern w:val="24"/>
        </w:rPr>
        <w:t xml:space="preserve"> </w:t>
      </w:r>
    </w:p>
    <w:p w14:paraId="3934DA0F" w14:textId="3EFFF0FB" w:rsidR="0062475B" w:rsidRPr="00BE5378" w:rsidRDefault="0062475B" w:rsidP="0062475B">
      <w:pPr>
        <w:spacing w:before="240"/>
        <w:ind w:left="1526" w:right="-14" w:hanging="446"/>
        <w:jc w:val="thaiDistribute"/>
        <w:rPr>
          <w:rFonts w:cs="Times New Roman"/>
          <w:color w:val="000000"/>
        </w:rPr>
      </w:pPr>
      <w:r w:rsidRPr="00BE5378">
        <w:rPr>
          <w:rFonts w:cs="Times New Roman"/>
          <w:color w:val="000000"/>
        </w:rPr>
        <w:t>(</w:t>
      </w:r>
      <w:r w:rsidR="003218AE" w:rsidRPr="003218AE">
        <w:rPr>
          <w:color w:val="000000"/>
        </w:rPr>
        <w:t>1</w:t>
      </w:r>
      <w:r w:rsidRPr="00BE5378">
        <w:rPr>
          <w:rFonts w:cs="Times New Roman"/>
          <w:color w:val="000000"/>
        </w:rPr>
        <w:t>)</w:t>
      </w:r>
      <w:r w:rsidRPr="00BE5378">
        <w:rPr>
          <w:rFonts w:cs="Times New Roman"/>
          <w:color w:val="000000"/>
        </w:rPr>
        <w:tab/>
      </w:r>
      <w:r w:rsidRPr="00BE5378">
        <w:rPr>
          <w:rFonts w:cs="Times New Roman"/>
          <w:color w:val="000000"/>
          <w:spacing w:val="-4"/>
        </w:rPr>
        <w:t xml:space="preserve">Cash proceed (paid) for equipment for the </w:t>
      </w:r>
      <w:r w:rsidR="00DA1524">
        <w:rPr>
          <w:rFonts w:cs="Times New Roman"/>
          <w:color w:val="000000"/>
          <w:spacing w:val="-4"/>
        </w:rPr>
        <w:t>three</w:t>
      </w:r>
      <w:r w:rsidRPr="00BE5378">
        <w:rPr>
          <w:rFonts w:cs="Times New Roman"/>
          <w:color w:val="000000"/>
          <w:spacing w:val="-4"/>
        </w:rPr>
        <w:t>-month period</w:t>
      </w:r>
      <w:r w:rsidR="00E759D0" w:rsidRPr="00BE5378">
        <w:rPr>
          <w:rFonts w:cs="Times New Roman"/>
          <w:color w:val="000000"/>
          <w:spacing w:val="-4"/>
        </w:rPr>
        <w:t>s</w:t>
      </w:r>
      <w:r w:rsidRPr="00BE5378">
        <w:rPr>
          <w:rFonts w:cs="Times New Roman"/>
          <w:color w:val="000000"/>
          <w:spacing w:val="-4"/>
        </w:rPr>
        <w:t xml:space="preserve"> ended </w:t>
      </w:r>
      <w:r w:rsidR="00DA1524">
        <w:rPr>
          <w:rFonts w:cs="Times New Roman"/>
          <w:color w:val="000000"/>
          <w:spacing w:val="-4"/>
        </w:rPr>
        <w:t>March</w:t>
      </w:r>
      <w:r w:rsidR="00EB37F8" w:rsidRPr="00BE5378">
        <w:rPr>
          <w:rFonts w:cs="Times New Roman"/>
          <w:color w:val="000000"/>
          <w:spacing w:val="-4"/>
        </w:rPr>
        <w:t xml:space="preserve"> </w:t>
      </w:r>
      <w:r w:rsidR="003218AE" w:rsidRPr="003218AE">
        <w:rPr>
          <w:color w:val="000000"/>
          <w:spacing w:val="-4"/>
        </w:rPr>
        <w:t>3</w:t>
      </w:r>
      <w:r w:rsidR="00DA1524">
        <w:rPr>
          <w:color w:val="000000"/>
          <w:spacing w:val="-4"/>
        </w:rPr>
        <w:t>1</w:t>
      </w:r>
      <w:r w:rsidR="00895587" w:rsidRPr="00BE5378">
        <w:rPr>
          <w:rFonts w:cs="Times New Roman"/>
          <w:color w:val="000000"/>
          <w:spacing w:val="-4"/>
        </w:rPr>
        <w:t>,</w:t>
      </w:r>
      <w:r w:rsidRPr="00BE5378">
        <w:rPr>
          <w:rFonts w:cs="Times New Roman"/>
          <w:color w:val="000000"/>
          <w:spacing w:val="-4"/>
        </w:rPr>
        <w:t xml:space="preserve"> </w:t>
      </w:r>
      <w:r w:rsidR="003218AE" w:rsidRPr="003218AE">
        <w:rPr>
          <w:color w:val="000000"/>
          <w:spacing w:val="-4"/>
        </w:rPr>
        <w:t>202</w:t>
      </w:r>
      <w:r w:rsidR="00DA1524">
        <w:rPr>
          <w:color w:val="000000"/>
          <w:spacing w:val="-4"/>
        </w:rPr>
        <w:t>6</w:t>
      </w:r>
      <w:r w:rsidRPr="00BE5378">
        <w:rPr>
          <w:rFonts w:cs="Times New Roman"/>
          <w:color w:val="000000"/>
          <w:spacing w:val="-4"/>
        </w:rPr>
        <w:t xml:space="preserve"> and </w:t>
      </w:r>
      <w:r w:rsidR="003218AE" w:rsidRPr="003218AE">
        <w:rPr>
          <w:color w:val="000000"/>
          <w:spacing w:val="-4"/>
        </w:rPr>
        <w:t>202</w:t>
      </w:r>
      <w:r w:rsidR="00DA1524">
        <w:rPr>
          <w:color w:val="000000"/>
          <w:spacing w:val="-4"/>
        </w:rPr>
        <w:t>5</w:t>
      </w:r>
      <w:r w:rsidRPr="00BE5378">
        <w:rPr>
          <w:rFonts w:cs="Times New Roman"/>
          <w:color w:val="000000"/>
        </w:rPr>
        <w:t xml:space="preserve"> are as follows:</w:t>
      </w:r>
    </w:p>
    <w:p w14:paraId="24F59877" w14:textId="77777777" w:rsidR="00EB37F8" w:rsidRPr="00C0107D" w:rsidRDefault="00EB37F8" w:rsidP="00EB37F8">
      <w:pPr>
        <w:tabs>
          <w:tab w:val="left" w:pos="360"/>
          <w:tab w:val="left" w:pos="1440"/>
        </w:tabs>
        <w:spacing w:before="240"/>
        <w:ind w:left="907" w:hanging="907"/>
        <w:jc w:val="right"/>
        <w:rPr>
          <w:rFonts w:cs="Times New Roman"/>
          <w:b/>
          <w:bCs/>
          <w:sz w:val="22"/>
          <w:szCs w:val="22"/>
        </w:rPr>
      </w:pPr>
      <w:r w:rsidRPr="00C0107D">
        <w:rPr>
          <w:rFonts w:cs="Times New Roman"/>
          <w:b/>
          <w:bCs/>
          <w:sz w:val="22"/>
          <w:szCs w:val="22"/>
        </w:rPr>
        <w:t>Unit : Thousand Baht</w:t>
      </w:r>
    </w:p>
    <w:tbl>
      <w:tblPr>
        <w:tblW w:w="7785" w:type="dxa"/>
        <w:tblInd w:w="1476" w:type="dxa"/>
        <w:tblLayout w:type="fixed"/>
        <w:tblCellMar>
          <w:left w:w="0" w:type="dxa"/>
          <w:right w:w="0" w:type="dxa"/>
        </w:tblCellMar>
        <w:tblLook w:val="04A0" w:firstRow="1" w:lastRow="0" w:firstColumn="1" w:lastColumn="0" w:noHBand="0" w:noVBand="1"/>
      </w:tblPr>
      <w:tblGrid>
        <w:gridCol w:w="4554"/>
        <w:gridCol w:w="1530"/>
        <w:gridCol w:w="90"/>
        <w:gridCol w:w="1611"/>
      </w:tblGrid>
      <w:tr w:rsidR="00EB37F8" w:rsidRPr="00C0107D" w14:paraId="1C8A75F7" w14:textId="77777777" w:rsidTr="00C71A81">
        <w:tc>
          <w:tcPr>
            <w:tcW w:w="4554" w:type="dxa"/>
          </w:tcPr>
          <w:p w14:paraId="7CE6CA25" w14:textId="77777777" w:rsidR="00EB37F8" w:rsidRPr="00C0107D" w:rsidRDefault="00EB37F8" w:rsidP="00EB37F8">
            <w:pPr>
              <w:widowControl w:val="0"/>
              <w:autoSpaceDE w:val="0"/>
              <w:autoSpaceDN w:val="0"/>
              <w:adjustRightInd w:val="0"/>
              <w:ind w:right="-691"/>
              <w:jc w:val="thaiDistribute"/>
              <w:rPr>
                <w:rFonts w:cs="Times New Roman"/>
                <w:color w:val="000000"/>
                <w:sz w:val="22"/>
                <w:szCs w:val="22"/>
              </w:rPr>
            </w:pPr>
          </w:p>
        </w:tc>
        <w:tc>
          <w:tcPr>
            <w:tcW w:w="3231" w:type="dxa"/>
            <w:gridSpan w:val="3"/>
            <w:tcBorders>
              <w:bottom w:val="single" w:sz="4" w:space="0" w:color="auto"/>
            </w:tcBorders>
          </w:tcPr>
          <w:p w14:paraId="3CE5E122" w14:textId="77777777" w:rsidR="00EB37F8" w:rsidRPr="00C0107D" w:rsidRDefault="00EB37F8" w:rsidP="00EB37F8">
            <w:pPr>
              <w:widowControl w:val="0"/>
              <w:autoSpaceDE w:val="0"/>
              <w:autoSpaceDN w:val="0"/>
              <w:adjustRightInd w:val="0"/>
              <w:jc w:val="center"/>
              <w:rPr>
                <w:rFonts w:cs="Times New Roman"/>
                <w:b/>
                <w:bCs/>
                <w:sz w:val="22"/>
                <w:szCs w:val="22"/>
              </w:rPr>
            </w:pPr>
            <w:r w:rsidRPr="00C0107D">
              <w:rPr>
                <w:rFonts w:cs="Times New Roman"/>
                <w:b/>
                <w:bCs/>
                <w:sz w:val="22"/>
                <w:szCs w:val="22"/>
              </w:rPr>
              <w:t>Financial statements in which</w:t>
            </w:r>
          </w:p>
          <w:p w14:paraId="59FA9A36" w14:textId="77777777" w:rsidR="00EB37F8" w:rsidRPr="00C0107D" w:rsidRDefault="00EB37F8" w:rsidP="00EB37F8">
            <w:pPr>
              <w:widowControl w:val="0"/>
              <w:autoSpaceDE w:val="0"/>
              <w:autoSpaceDN w:val="0"/>
              <w:adjustRightInd w:val="0"/>
              <w:jc w:val="center"/>
              <w:rPr>
                <w:rFonts w:cs="Times New Roman"/>
                <w:b/>
                <w:bCs/>
                <w:sz w:val="22"/>
                <w:szCs w:val="22"/>
              </w:rPr>
            </w:pPr>
            <w:r w:rsidRPr="00C0107D">
              <w:rPr>
                <w:rFonts w:cs="Times New Roman"/>
                <w:b/>
                <w:bCs/>
                <w:sz w:val="22"/>
                <w:szCs w:val="22"/>
              </w:rPr>
              <w:t>the equity method is applied</w:t>
            </w:r>
          </w:p>
          <w:p w14:paraId="7DFAE0AE" w14:textId="77777777" w:rsidR="00EB37F8" w:rsidRPr="00C0107D" w:rsidRDefault="00EB37F8" w:rsidP="00EB37F8">
            <w:pPr>
              <w:widowControl w:val="0"/>
              <w:autoSpaceDE w:val="0"/>
              <w:autoSpaceDN w:val="0"/>
              <w:adjustRightInd w:val="0"/>
              <w:jc w:val="center"/>
              <w:rPr>
                <w:rFonts w:cs="Times New Roman"/>
                <w:b/>
                <w:bCs/>
                <w:color w:val="000000"/>
                <w:sz w:val="22"/>
                <w:szCs w:val="22"/>
              </w:rPr>
            </w:pPr>
            <w:r w:rsidRPr="00C0107D">
              <w:rPr>
                <w:rFonts w:cs="Times New Roman"/>
                <w:b/>
                <w:bCs/>
                <w:sz w:val="22"/>
                <w:szCs w:val="22"/>
              </w:rPr>
              <w:t>and separate financial statements</w:t>
            </w:r>
          </w:p>
        </w:tc>
      </w:tr>
      <w:tr w:rsidR="00EB37F8" w:rsidRPr="00C0107D" w14:paraId="18B518FD" w14:textId="77777777" w:rsidTr="00C71A81">
        <w:tc>
          <w:tcPr>
            <w:tcW w:w="4554" w:type="dxa"/>
          </w:tcPr>
          <w:p w14:paraId="06DC36DC" w14:textId="77777777" w:rsidR="00EB37F8" w:rsidRPr="00C0107D" w:rsidRDefault="00EB37F8" w:rsidP="00EB37F8">
            <w:pPr>
              <w:widowControl w:val="0"/>
              <w:autoSpaceDE w:val="0"/>
              <w:autoSpaceDN w:val="0"/>
              <w:adjustRightInd w:val="0"/>
              <w:ind w:right="-691"/>
              <w:jc w:val="thaiDistribute"/>
              <w:rPr>
                <w:rFonts w:cs="Times New Roman"/>
                <w:color w:val="000000"/>
                <w:sz w:val="22"/>
                <w:szCs w:val="22"/>
              </w:rPr>
            </w:pPr>
          </w:p>
        </w:tc>
        <w:tc>
          <w:tcPr>
            <w:tcW w:w="3231" w:type="dxa"/>
            <w:gridSpan w:val="3"/>
            <w:tcBorders>
              <w:top w:val="single" w:sz="4" w:space="0" w:color="auto"/>
              <w:bottom w:val="single" w:sz="4" w:space="0" w:color="auto"/>
            </w:tcBorders>
          </w:tcPr>
          <w:p w14:paraId="49315D41" w14:textId="7B15385A" w:rsidR="00EB37F8" w:rsidRPr="00C0107D" w:rsidRDefault="00EB37F8" w:rsidP="00EB37F8">
            <w:pPr>
              <w:widowControl w:val="0"/>
              <w:autoSpaceDE w:val="0"/>
              <w:autoSpaceDN w:val="0"/>
              <w:adjustRightInd w:val="0"/>
              <w:jc w:val="center"/>
              <w:rPr>
                <w:rFonts w:cs="Times New Roman"/>
                <w:b/>
                <w:bCs/>
                <w:sz w:val="22"/>
                <w:szCs w:val="22"/>
              </w:rPr>
            </w:pPr>
            <w:r w:rsidRPr="00C0107D">
              <w:rPr>
                <w:rFonts w:cs="Times New Roman"/>
                <w:b/>
                <w:bCs/>
                <w:sz w:val="22"/>
                <w:szCs w:val="22"/>
              </w:rPr>
              <w:t xml:space="preserve">For the </w:t>
            </w:r>
            <w:r w:rsidR="00DA1524" w:rsidRPr="00C0107D">
              <w:rPr>
                <w:rFonts w:cs="Times New Roman"/>
                <w:b/>
                <w:bCs/>
                <w:sz w:val="22"/>
                <w:szCs w:val="22"/>
              </w:rPr>
              <w:t>three</w:t>
            </w:r>
            <w:r w:rsidRPr="00C0107D">
              <w:rPr>
                <w:rFonts w:cs="Times New Roman"/>
                <w:b/>
                <w:bCs/>
                <w:sz w:val="22"/>
                <w:szCs w:val="22"/>
              </w:rPr>
              <w:t xml:space="preserve">-month periods </w:t>
            </w:r>
          </w:p>
          <w:p w14:paraId="05D35D76" w14:textId="75217A04" w:rsidR="00EB37F8" w:rsidRPr="00C0107D" w:rsidRDefault="00EB37F8" w:rsidP="00EB37F8">
            <w:pPr>
              <w:widowControl w:val="0"/>
              <w:autoSpaceDE w:val="0"/>
              <w:autoSpaceDN w:val="0"/>
              <w:adjustRightInd w:val="0"/>
              <w:jc w:val="center"/>
              <w:rPr>
                <w:rFonts w:cs="Times New Roman"/>
                <w:b/>
                <w:bCs/>
                <w:sz w:val="22"/>
                <w:szCs w:val="22"/>
              </w:rPr>
            </w:pPr>
            <w:r w:rsidRPr="00C0107D">
              <w:rPr>
                <w:rFonts w:cs="Times New Roman"/>
                <w:b/>
                <w:bCs/>
                <w:sz w:val="22"/>
                <w:szCs w:val="22"/>
              </w:rPr>
              <w:t xml:space="preserve">ended </w:t>
            </w:r>
            <w:r w:rsidR="00DA1524" w:rsidRPr="00C0107D">
              <w:rPr>
                <w:rFonts w:cs="Times New Roman"/>
                <w:b/>
                <w:bCs/>
                <w:sz w:val="22"/>
                <w:szCs w:val="22"/>
              </w:rPr>
              <w:t>March</w:t>
            </w:r>
            <w:r w:rsidRPr="00C0107D">
              <w:rPr>
                <w:rFonts w:cs="Times New Roman"/>
                <w:b/>
                <w:bCs/>
                <w:sz w:val="22"/>
                <w:szCs w:val="22"/>
              </w:rPr>
              <w:t xml:space="preserve"> </w:t>
            </w:r>
            <w:r w:rsidR="003218AE" w:rsidRPr="00C0107D">
              <w:rPr>
                <w:rFonts w:cs="Times New Roman"/>
                <w:b/>
                <w:bCs/>
                <w:sz w:val="22"/>
                <w:szCs w:val="22"/>
              </w:rPr>
              <w:t>3</w:t>
            </w:r>
            <w:r w:rsidR="00DA1524" w:rsidRPr="00C0107D">
              <w:rPr>
                <w:rFonts w:cs="Times New Roman"/>
                <w:b/>
                <w:bCs/>
                <w:sz w:val="22"/>
                <w:szCs w:val="22"/>
              </w:rPr>
              <w:t>1</w:t>
            </w:r>
            <w:r w:rsidRPr="00C0107D">
              <w:rPr>
                <w:rFonts w:cs="Times New Roman"/>
                <w:b/>
                <w:bCs/>
                <w:sz w:val="22"/>
                <w:szCs w:val="22"/>
              </w:rPr>
              <w:t>,</w:t>
            </w:r>
          </w:p>
        </w:tc>
      </w:tr>
      <w:tr w:rsidR="00EB37F8" w:rsidRPr="00C0107D" w14:paraId="4CDBC463" w14:textId="77777777" w:rsidTr="00C71A81">
        <w:tc>
          <w:tcPr>
            <w:tcW w:w="4554" w:type="dxa"/>
          </w:tcPr>
          <w:p w14:paraId="768C6053" w14:textId="77777777" w:rsidR="00EB37F8" w:rsidRPr="00C0107D" w:rsidRDefault="00EB37F8" w:rsidP="00EB37F8">
            <w:pPr>
              <w:widowControl w:val="0"/>
              <w:autoSpaceDE w:val="0"/>
              <w:autoSpaceDN w:val="0"/>
              <w:adjustRightInd w:val="0"/>
              <w:ind w:right="-691"/>
              <w:jc w:val="thaiDistribute"/>
              <w:rPr>
                <w:rFonts w:cs="Times New Roman"/>
                <w:color w:val="000000"/>
                <w:sz w:val="22"/>
                <w:szCs w:val="22"/>
              </w:rPr>
            </w:pPr>
          </w:p>
        </w:tc>
        <w:tc>
          <w:tcPr>
            <w:tcW w:w="1530" w:type="dxa"/>
            <w:tcBorders>
              <w:top w:val="single" w:sz="4" w:space="0" w:color="auto"/>
              <w:bottom w:val="single" w:sz="4" w:space="0" w:color="auto"/>
            </w:tcBorders>
          </w:tcPr>
          <w:p w14:paraId="025835C2" w14:textId="0BA02E8D" w:rsidR="00EB37F8" w:rsidRPr="00C0107D" w:rsidRDefault="003218AE" w:rsidP="00EB37F8">
            <w:pPr>
              <w:widowControl w:val="0"/>
              <w:autoSpaceDE w:val="0"/>
              <w:autoSpaceDN w:val="0"/>
              <w:adjustRightInd w:val="0"/>
              <w:jc w:val="center"/>
              <w:rPr>
                <w:rFonts w:cs="Times New Roman"/>
                <w:b/>
                <w:bCs/>
                <w:color w:val="000000"/>
                <w:sz w:val="22"/>
                <w:szCs w:val="22"/>
              </w:rPr>
            </w:pPr>
            <w:r w:rsidRPr="00C0107D">
              <w:rPr>
                <w:rFonts w:cs="Times New Roman"/>
                <w:b/>
                <w:bCs/>
                <w:color w:val="000000"/>
                <w:sz w:val="22"/>
                <w:szCs w:val="22"/>
              </w:rPr>
              <w:t>202</w:t>
            </w:r>
            <w:r w:rsidR="00DA1524" w:rsidRPr="00C0107D">
              <w:rPr>
                <w:rFonts w:cs="Times New Roman"/>
                <w:b/>
                <w:bCs/>
                <w:color w:val="000000"/>
                <w:sz w:val="22"/>
                <w:szCs w:val="22"/>
              </w:rPr>
              <w:t>6</w:t>
            </w:r>
          </w:p>
        </w:tc>
        <w:tc>
          <w:tcPr>
            <w:tcW w:w="90" w:type="dxa"/>
            <w:tcBorders>
              <w:top w:val="single" w:sz="4" w:space="0" w:color="auto"/>
            </w:tcBorders>
          </w:tcPr>
          <w:p w14:paraId="0D1312A5" w14:textId="77777777" w:rsidR="00EB37F8" w:rsidRPr="00C0107D" w:rsidRDefault="00EB37F8" w:rsidP="00EB37F8">
            <w:pPr>
              <w:jc w:val="center"/>
              <w:rPr>
                <w:rFonts w:cs="Times New Roman"/>
                <w:b/>
                <w:bCs/>
                <w:color w:val="000000"/>
                <w:sz w:val="22"/>
                <w:szCs w:val="22"/>
              </w:rPr>
            </w:pPr>
          </w:p>
        </w:tc>
        <w:tc>
          <w:tcPr>
            <w:tcW w:w="1611" w:type="dxa"/>
            <w:tcBorders>
              <w:top w:val="single" w:sz="4" w:space="0" w:color="auto"/>
              <w:bottom w:val="single" w:sz="4" w:space="0" w:color="auto"/>
            </w:tcBorders>
          </w:tcPr>
          <w:p w14:paraId="2FBEFC24" w14:textId="294F7089" w:rsidR="00EB37F8" w:rsidRPr="00C0107D" w:rsidRDefault="003218AE" w:rsidP="00EB37F8">
            <w:pPr>
              <w:widowControl w:val="0"/>
              <w:autoSpaceDE w:val="0"/>
              <w:autoSpaceDN w:val="0"/>
              <w:adjustRightInd w:val="0"/>
              <w:jc w:val="center"/>
              <w:rPr>
                <w:rFonts w:cs="Times New Roman"/>
                <w:b/>
                <w:bCs/>
                <w:color w:val="000000"/>
                <w:sz w:val="22"/>
                <w:szCs w:val="22"/>
              </w:rPr>
            </w:pPr>
            <w:r w:rsidRPr="00C0107D">
              <w:rPr>
                <w:rFonts w:cs="Times New Roman"/>
                <w:b/>
                <w:bCs/>
                <w:color w:val="000000"/>
                <w:sz w:val="22"/>
                <w:szCs w:val="22"/>
              </w:rPr>
              <w:t>202</w:t>
            </w:r>
            <w:r w:rsidR="00DA1524" w:rsidRPr="00C0107D">
              <w:rPr>
                <w:rFonts w:cs="Times New Roman"/>
                <w:b/>
                <w:bCs/>
                <w:color w:val="000000"/>
                <w:sz w:val="22"/>
                <w:szCs w:val="22"/>
              </w:rPr>
              <w:t>5</w:t>
            </w:r>
          </w:p>
        </w:tc>
      </w:tr>
      <w:tr w:rsidR="00EB37F8" w:rsidRPr="00C0107D" w14:paraId="5FF5D24F" w14:textId="77777777" w:rsidTr="00C71A81">
        <w:tc>
          <w:tcPr>
            <w:tcW w:w="4554" w:type="dxa"/>
          </w:tcPr>
          <w:p w14:paraId="2609FA52" w14:textId="77777777" w:rsidR="00EB37F8" w:rsidRPr="00C0107D" w:rsidRDefault="00EB37F8" w:rsidP="00EB37F8">
            <w:pPr>
              <w:widowControl w:val="0"/>
              <w:autoSpaceDE w:val="0"/>
              <w:autoSpaceDN w:val="0"/>
              <w:adjustRightInd w:val="0"/>
              <w:ind w:left="621" w:right="-691" w:hanging="550"/>
              <w:rPr>
                <w:rFonts w:cs="Times New Roman"/>
                <w:color w:val="000000"/>
                <w:sz w:val="22"/>
                <w:szCs w:val="22"/>
              </w:rPr>
            </w:pPr>
            <w:r w:rsidRPr="00C0107D">
              <w:rPr>
                <w:rFonts w:cs="Times New Roman"/>
                <w:color w:val="000000"/>
                <w:sz w:val="22"/>
                <w:szCs w:val="22"/>
              </w:rPr>
              <w:t>Cash proceeds from</w:t>
            </w:r>
            <w:r w:rsidRPr="00C0107D">
              <w:rPr>
                <w:rFonts w:cs="Times New Roman"/>
                <w:color w:val="000000"/>
                <w:sz w:val="22"/>
                <w:szCs w:val="22"/>
                <w:cs/>
              </w:rPr>
              <w:t xml:space="preserve"> </w:t>
            </w:r>
            <w:r w:rsidRPr="00C0107D">
              <w:rPr>
                <w:rFonts w:cs="Times New Roman"/>
                <w:color w:val="000000"/>
                <w:sz w:val="22"/>
                <w:szCs w:val="22"/>
              </w:rPr>
              <w:t>sale of equipment</w:t>
            </w:r>
          </w:p>
        </w:tc>
        <w:tc>
          <w:tcPr>
            <w:tcW w:w="1530" w:type="dxa"/>
            <w:tcBorders>
              <w:top w:val="single" w:sz="4" w:space="0" w:color="auto"/>
            </w:tcBorders>
          </w:tcPr>
          <w:p w14:paraId="67D4F09B" w14:textId="77777777" w:rsidR="00EB37F8" w:rsidRPr="00C0107D" w:rsidRDefault="00EB37F8" w:rsidP="00EB37F8">
            <w:pPr>
              <w:widowControl w:val="0"/>
              <w:tabs>
                <w:tab w:val="decimal" w:pos="1377"/>
              </w:tabs>
              <w:autoSpaceDE w:val="0"/>
              <w:autoSpaceDN w:val="0"/>
              <w:adjustRightInd w:val="0"/>
              <w:jc w:val="thaiDistribute"/>
              <w:rPr>
                <w:rFonts w:cs="Times New Roman"/>
                <w:color w:val="000000"/>
                <w:sz w:val="22"/>
                <w:szCs w:val="22"/>
                <w:cs/>
              </w:rPr>
            </w:pPr>
          </w:p>
        </w:tc>
        <w:tc>
          <w:tcPr>
            <w:tcW w:w="90" w:type="dxa"/>
          </w:tcPr>
          <w:p w14:paraId="6F1F5BD3" w14:textId="77777777" w:rsidR="00EB37F8" w:rsidRPr="00C0107D" w:rsidRDefault="00EB37F8" w:rsidP="00EB37F8">
            <w:pPr>
              <w:widowControl w:val="0"/>
              <w:autoSpaceDE w:val="0"/>
              <w:autoSpaceDN w:val="0"/>
              <w:adjustRightInd w:val="0"/>
              <w:ind w:right="-691"/>
              <w:jc w:val="thaiDistribute"/>
              <w:rPr>
                <w:rFonts w:cs="Times New Roman"/>
                <w:color w:val="000000"/>
                <w:sz w:val="22"/>
                <w:szCs w:val="22"/>
              </w:rPr>
            </w:pPr>
          </w:p>
        </w:tc>
        <w:tc>
          <w:tcPr>
            <w:tcW w:w="1611" w:type="dxa"/>
          </w:tcPr>
          <w:p w14:paraId="21128E9D" w14:textId="77777777" w:rsidR="00EB37F8" w:rsidRPr="00C0107D" w:rsidRDefault="00EB37F8" w:rsidP="00EB37F8">
            <w:pPr>
              <w:widowControl w:val="0"/>
              <w:tabs>
                <w:tab w:val="decimal" w:pos="1377"/>
              </w:tabs>
              <w:autoSpaceDE w:val="0"/>
              <w:autoSpaceDN w:val="0"/>
              <w:adjustRightInd w:val="0"/>
              <w:jc w:val="thaiDistribute"/>
              <w:rPr>
                <w:rFonts w:cs="Times New Roman"/>
                <w:color w:val="000000"/>
                <w:sz w:val="22"/>
                <w:szCs w:val="22"/>
              </w:rPr>
            </w:pPr>
          </w:p>
        </w:tc>
      </w:tr>
      <w:tr w:rsidR="00493D00" w:rsidRPr="00C0107D" w14:paraId="6CF4E1ED" w14:textId="77777777" w:rsidTr="00C71A81">
        <w:trPr>
          <w:trHeight w:val="60"/>
        </w:trPr>
        <w:tc>
          <w:tcPr>
            <w:tcW w:w="4554" w:type="dxa"/>
          </w:tcPr>
          <w:p w14:paraId="74920028" w14:textId="77777777" w:rsidR="00493D00" w:rsidRPr="00C0107D" w:rsidRDefault="00493D00" w:rsidP="00493D00">
            <w:pPr>
              <w:widowControl w:val="0"/>
              <w:autoSpaceDE w:val="0"/>
              <w:autoSpaceDN w:val="0"/>
              <w:adjustRightInd w:val="0"/>
              <w:ind w:left="621" w:right="-691" w:hanging="392"/>
              <w:rPr>
                <w:rFonts w:cs="Times New Roman"/>
                <w:color w:val="000000"/>
                <w:sz w:val="22"/>
                <w:szCs w:val="22"/>
              </w:rPr>
            </w:pPr>
            <w:r w:rsidRPr="00C0107D">
              <w:rPr>
                <w:rFonts w:cs="Times New Roman"/>
                <w:color w:val="000000"/>
                <w:sz w:val="22"/>
                <w:szCs w:val="22"/>
              </w:rPr>
              <w:t>Receivable from sale of equipment - beginning</w:t>
            </w:r>
          </w:p>
        </w:tc>
        <w:tc>
          <w:tcPr>
            <w:tcW w:w="1530" w:type="dxa"/>
          </w:tcPr>
          <w:p w14:paraId="201CE81C" w14:textId="4A159C82" w:rsidR="00493D00" w:rsidRPr="00C0107D" w:rsidRDefault="003D3A72" w:rsidP="00493D00">
            <w:pPr>
              <w:widowControl w:val="0"/>
              <w:autoSpaceDE w:val="0"/>
              <w:autoSpaceDN w:val="0"/>
              <w:adjustRightInd w:val="0"/>
              <w:jc w:val="center"/>
              <w:rPr>
                <w:rFonts w:cs="Times New Roman"/>
                <w:sz w:val="20"/>
                <w:szCs w:val="20"/>
                <w:cs/>
              </w:rPr>
            </w:pPr>
            <w:r w:rsidRPr="00C0107D">
              <w:rPr>
                <w:rFonts w:cs="Times New Roman"/>
                <w:sz w:val="20"/>
                <w:szCs w:val="20"/>
              </w:rPr>
              <w:t>-</w:t>
            </w:r>
          </w:p>
        </w:tc>
        <w:tc>
          <w:tcPr>
            <w:tcW w:w="90" w:type="dxa"/>
          </w:tcPr>
          <w:p w14:paraId="10012B1A" w14:textId="77777777" w:rsidR="00493D00" w:rsidRPr="00C0107D" w:rsidRDefault="00493D00" w:rsidP="00493D00">
            <w:pPr>
              <w:widowControl w:val="0"/>
              <w:ind w:right="72"/>
              <w:jc w:val="right"/>
              <w:rPr>
                <w:rFonts w:cs="Times New Roman"/>
                <w:sz w:val="22"/>
                <w:szCs w:val="22"/>
                <w:cs/>
              </w:rPr>
            </w:pPr>
          </w:p>
        </w:tc>
        <w:tc>
          <w:tcPr>
            <w:tcW w:w="1611" w:type="dxa"/>
          </w:tcPr>
          <w:p w14:paraId="17DF4F60" w14:textId="59B741C8" w:rsidR="00493D00" w:rsidRPr="00C0107D" w:rsidRDefault="00493D00" w:rsidP="00493D00">
            <w:pPr>
              <w:widowControl w:val="0"/>
              <w:autoSpaceDE w:val="0"/>
              <w:autoSpaceDN w:val="0"/>
              <w:adjustRightInd w:val="0"/>
              <w:jc w:val="center"/>
              <w:rPr>
                <w:rFonts w:cs="Times New Roman"/>
                <w:sz w:val="22"/>
                <w:szCs w:val="22"/>
                <w:cs/>
              </w:rPr>
            </w:pPr>
            <w:r w:rsidRPr="00C0107D">
              <w:rPr>
                <w:rFonts w:cs="Times New Roman"/>
                <w:b/>
                <w:bCs/>
                <w:sz w:val="20"/>
                <w:szCs w:val="20"/>
              </w:rPr>
              <w:t>-</w:t>
            </w:r>
          </w:p>
        </w:tc>
      </w:tr>
      <w:tr w:rsidR="00493D00" w:rsidRPr="00C0107D" w14:paraId="7EA2CF0A" w14:textId="77777777" w:rsidTr="00A740D1">
        <w:tc>
          <w:tcPr>
            <w:tcW w:w="4554" w:type="dxa"/>
          </w:tcPr>
          <w:p w14:paraId="098C28F4" w14:textId="77777777" w:rsidR="00493D00" w:rsidRPr="00C0107D" w:rsidRDefault="00493D00" w:rsidP="00493D00">
            <w:pPr>
              <w:widowControl w:val="0"/>
              <w:autoSpaceDE w:val="0"/>
              <w:autoSpaceDN w:val="0"/>
              <w:adjustRightInd w:val="0"/>
              <w:ind w:left="621" w:right="-691" w:hanging="392"/>
              <w:rPr>
                <w:rFonts w:cs="Times New Roman"/>
                <w:color w:val="000000"/>
                <w:sz w:val="22"/>
                <w:szCs w:val="22"/>
              </w:rPr>
            </w:pPr>
            <w:r w:rsidRPr="00C0107D">
              <w:rPr>
                <w:rFonts w:cs="Times New Roman"/>
                <w:color w:val="000000"/>
                <w:sz w:val="22"/>
                <w:szCs w:val="22"/>
              </w:rPr>
              <w:t>Sales of equipment</w:t>
            </w:r>
          </w:p>
        </w:tc>
        <w:tc>
          <w:tcPr>
            <w:tcW w:w="1530" w:type="dxa"/>
          </w:tcPr>
          <w:p w14:paraId="610BC2D3" w14:textId="5790CAE4" w:rsidR="00493D00" w:rsidRPr="00C0107D" w:rsidRDefault="003D3A72" w:rsidP="00493D00">
            <w:pPr>
              <w:widowControl w:val="0"/>
              <w:autoSpaceDE w:val="0"/>
              <w:autoSpaceDN w:val="0"/>
              <w:adjustRightInd w:val="0"/>
              <w:ind w:right="180"/>
              <w:jc w:val="right"/>
              <w:rPr>
                <w:rFonts w:cs="Times New Roman"/>
                <w:sz w:val="20"/>
                <w:szCs w:val="20"/>
              </w:rPr>
            </w:pPr>
            <w:r w:rsidRPr="00C0107D">
              <w:rPr>
                <w:rFonts w:cs="Times New Roman"/>
                <w:sz w:val="20"/>
                <w:szCs w:val="20"/>
              </w:rPr>
              <w:t>89</w:t>
            </w:r>
          </w:p>
        </w:tc>
        <w:tc>
          <w:tcPr>
            <w:tcW w:w="90" w:type="dxa"/>
            <w:vAlign w:val="bottom"/>
          </w:tcPr>
          <w:p w14:paraId="1B3DFC9C" w14:textId="77777777" w:rsidR="00493D00" w:rsidRPr="00C0107D" w:rsidRDefault="00493D00" w:rsidP="00493D00">
            <w:pPr>
              <w:widowControl w:val="0"/>
              <w:ind w:right="72"/>
              <w:jc w:val="right"/>
              <w:rPr>
                <w:rFonts w:cs="Times New Roman"/>
                <w:color w:val="000000"/>
                <w:sz w:val="22"/>
                <w:szCs w:val="22"/>
                <w:cs/>
              </w:rPr>
            </w:pPr>
          </w:p>
        </w:tc>
        <w:tc>
          <w:tcPr>
            <w:tcW w:w="1611" w:type="dxa"/>
            <w:vAlign w:val="center"/>
          </w:tcPr>
          <w:p w14:paraId="3410ABFD" w14:textId="66637856" w:rsidR="00493D00" w:rsidRPr="00C0107D" w:rsidRDefault="00493D00" w:rsidP="00493D00">
            <w:pPr>
              <w:widowControl w:val="0"/>
              <w:autoSpaceDE w:val="0"/>
              <w:autoSpaceDN w:val="0"/>
              <w:adjustRightInd w:val="0"/>
              <w:ind w:right="180"/>
              <w:jc w:val="right"/>
              <w:rPr>
                <w:rFonts w:cs="Times New Roman"/>
                <w:sz w:val="22"/>
                <w:szCs w:val="22"/>
              </w:rPr>
            </w:pPr>
            <w:r w:rsidRPr="00C0107D">
              <w:rPr>
                <w:rFonts w:cs="Times New Roman"/>
                <w:sz w:val="20"/>
                <w:szCs w:val="20"/>
                <w:cs/>
              </w:rPr>
              <w:t>6</w:t>
            </w:r>
            <w:r w:rsidRPr="00C0107D">
              <w:rPr>
                <w:rFonts w:cs="Times New Roman"/>
                <w:sz w:val="20"/>
                <w:szCs w:val="20"/>
              </w:rPr>
              <w:t>5</w:t>
            </w:r>
          </w:p>
        </w:tc>
      </w:tr>
      <w:tr w:rsidR="00493D00" w:rsidRPr="00C0107D" w14:paraId="396A7490" w14:textId="77777777" w:rsidTr="00A740D1">
        <w:tc>
          <w:tcPr>
            <w:tcW w:w="4554" w:type="dxa"/>
          </w:tcPr>
          <w:p w14:paraId="46EDB36F" w14:textId="77777777" w:rsidR="00493D00" w:rsidRPr="00C0107D" w:rsidRDefault="00493D00" w:rsidP="00493D00">
            <w:pPr>
              <w:widowControl w:val="0"/>
              <w:autoSpaceDE w:val="0"/>
              <w:autoSpaceDN w:val="0"/>
              <w:adjustRightInd w:val="0"/>
              <w:ind w:left="621" w:right="-691" w:hanging="392"/>
              <w:rPr>
                <w:rFonts w:cs="Times New Roman"/>
                <w:color w:val="000000"/>
                <w:sz w:val="22"/>
                <w:szCs w:val="22"/>
              </w:rPr>
            </w:pPr>
            <w:r w:rsidRPr="00C0107D">
              <w:rPr>
                <w:rFonts w:cs="Times New Roman"/>
                <w:color w:val="000000"/>
                <w:sz w:val="22"/>
                <w:szCs w:val="22"/>
                <w:u w:val="single"/>
              </w:rPr>
              <w:t>Less</w:t>
            </w:r>
            <w:r w:rsidRPr="00C0107D">
              <w:rPr>
                <w:rFonts w:cs="Times New Roman"/>
                <w:color w:val="000000"/>
                <w:sz w:val="22"/>
                <w:szCs w:val="22"/>
              </w:rPr>
              <w:t xml:space="preserve"> Cash proceeds from sale of equipment </w:t>
            </w:r>
          </w:p>
        </w:tc>
        <w:tc>
          <w:tcPr>
            <w:tcW w:w="1530" w:type="dxa"/>
          </w:tcPr>
          <w:p w14:paraId="28098C75" w14:textId="3D9BC29C" w:rsidR="00493D00" w:rsidRPr="00C0107D" w:rsidRDefault="003D3A72" w:rsidP="00493D00">
            <w:pPr>
              <w:widowControl w:val="0"/>
              <w:autoSpaceDE w:val="0"/>
              <w:autoSpaceDN w:val="0"/>
              <w:adjustRightInd w:val="0"/>
              <w:ind w:right="122"/>
              <w:jc w:val="right"/>
              <w:rPr>
                <w:rFonts w:cs="Times New Roman"/>
                <w:sz w:val="20"/>
                <w:szCs w:val="20"/>
              </w:rPr>
            </w:pPr>
            <w:r w:rsidRPr="00C0107D">
              <w:rPr>
                <w:rFonts w:cs="Times New Roman"/>
                <w:sz w:val="20"/>
                <w:szCs w:val="20"/>
              </w:rPr>
              <w:t>(89)</w:t>
            </w:r>
          </w:p>
        </w:tc>
        <w:tc>
          <w:tcPr>
            <w:tcW w:w="90" w:type="dxa"/>
            <w:vAlign w:val="bottom"/>
          </w:tcPr>
          <w:p w14:paraId="115E23E5" w14:textId="77777777" w:rsidR="00493D00" w:rsidRPr="00C0107D" w:rsidRDefault="00493D00" w:rsidP="00493D00">
            <w:pPr>
              <w:widowControl w:val="0"/>
              <w:ind w:right="72"/>
              <w:jc w:val="center"/>
              <w:rPr>
                <w:rFonts w:cs="Times New Roman"/>
                <w:color w:val="000000"/>
                <w:sz w:val="22"/>
                <w:szCs w:val="22"/>
                <w:cs/>
              </w:rPr>
            </w:pPr>
          </w:p>
        </w:tc>
        <w:tc>
          <w:tcPr>
            <w:tcW w:w="1611" w:type="dxa"/>
            <w:vAlign w:val="center"/>
          </w:tcPr>
          <w:p w14:paraId="6393D54A" w14:textId="110C5D8D" w:rsidR="00493D00" w:rsidRPr="00C0107D" w:rsidRDefault="00493D00" w:rsidP="00493D00">
            <w:pPr>
              <w:widowControl w:val="0"/>
              <w:autoSpaceDE w:val="0"/>
              <w:autoSpaceDN w:val="0"/>
              <w:adjustRightInd w:val="0"/>
              <w:ind w:right="122"/>
              <w:jc w:val="right"/>
              <w:rPr>
                <w:rFonts w:cs="Times New Roman"/>
                <w:sz w:val="22"/>
                <w:szCs w:val="22"/>
              </w:rPr>
            </w:pPr>
            <w:r w:rsidRPr="00C0107D">
              <w:rPr>
                <w:rFonts w:cs="Times New Roman"/>
                <w:sz w:val="20"/>
                <w:szCs w:val="20"/>
              </w:rPr>
              <w:t>(</w:t>
            </w:r>
            <w:r w:rsidRPr="00C0107D">
              <w:rPr>
                <w:rFonts w:cs="Times New Roman"/>
                <w:sz w:val="20"/>
                <w:szCs w:val="20"/>
                <w:cs/>
              </w:rPr>
              <w:t>6</w:t>
            </w:r>
            <w:r w:rsidRPr="00C0107D">
              <w:rPr>
                <w:rFonts w:cs="Times New Roman"/>
                <w:sz w:val="20"/>
                <w:szCs w:val="20"/>
              </w:rPr>
              <w:t>5)</w:t>
            </w:r>
          </w:p>
        </w:tc>
      </w:tr>
      <w:tr w:rsidR="00493D00" w:rsidRPr="00C0107D" w14:paraId="1F4B00C5" w14:textId="77777777" w:rsidTr="00A740D1">
        <w:tc>
          <w:tcPr>
            <w:tcW w:w="4554" w:type="dxa"/>
          </w:tcPr>
          <w:p w14:paraId="44069BBE" w14:textId="77777777" w:rsidR="00493D00" w:rsidRPr="00C0107D" w:rsidRDefault="00493D00" w:rsidP="00493D00">
            <w:pPr>
              <w:widowControl w:val="0"/>
              <w:autoSpaceDE w:val="0"/>
              <w:autoSpaceDN w:val="0"/>
              <w:adjustRightInd w:val="0"/>
              <w:ind w:left="621" w:right="-691" w:hanging="392"/>
              <w:rPr>
                <w:rFonts w:cs="Times New Roman"/>
                <w:color w:val="000000"/>
                <w:sz w:val="22"/>
                <w:szCs w:val="22"/>
              </w:rPr>
            </w:pPr>
            <w:r w:rsidRPr="00C0107D">
              <w:rPr>
                <w:rFonts w:cs="Times New Roman"/>
                <w:color w:val="000000"/>
                <w:sz w:val="22"/>
                <w:szCs w:val="22"/>
              </w:rPr>
              <w:t>Receivable from sale of equipment - ending</w:t>
            </w:r>
          </w:p>
        </w:tc>
        <w:tc>
          <w:tcPr>
            <w:tcW w:w="1530" w:type="dxa"/>
            <w:tcBorders>
              <w:top w:val="single" w:sz="4" w:space="0" w:color="auto"/>
              <w:bottom w:val="double" w:sz="4" w:space="0" w:color="auto"/>
            </w:tcBorders>
            <w:vAlign w:val="bottom"/>
          </w:tcPr>
          <w:p w14:paraId="4C91A349" w14:textId="32EBC50D" w:rsidR="00493D00" w:rsidRPr="00C0107D" w:rsidRDefault="003D3A72" w:rsidP="00493D00">
            <w:pPr>
              <w:widowControl w:val="0"/>
              <w:autoSpaceDE w:val="0"/>
              <w:autoSpaceDN w:val="0"/>
              <w:adjustRightInd w:val="0"/>
              <w:jc w:val="center"/>
              <w:rPr>
                <w:rFonts w:cs="Times New Roman"/>
                <w:color w:val="000000"/>
                <w:sz w:val="20"/>
                <w:szCs w:val="20"/>
                <w:cs/>
              </w:rPr>
            </w:pPr>
            <w:r w:rsidRPr="00C0107D">
              <w:rPr>
                <w:rFonts w:cs="Times New Roman"/>
                <w:color w:val="000000"/>
                <w:sz w:val="20"/>
                <w:szCs w:val="20"/>
              </w:rPr>
              <w:t>-</w:t>
            </w:r>
          </w:p>
        </w:tc>
        <w:tc>
          <w:tcPr>
            <w:tcW w:w="90" w:type="dxa"/>
            <w:vAlign w:val="bottom"/>
          </w:tcPr>
          <w:p w14:paraId="0A320A81" w14:textId="77777777" w:rsidR="00493D00" w:rsidRPr="00C0107D" w:rsidRDefault="00493D00" w:rsidP="00493D00">
            <w:pPr>
              <w:widowControl w:val="0"/>
              <w:ind w:right="72"/>
              <w:jc w:val="center"/>
              <w:rPr>
                <w:rFonts w:cs="Times New Roman"/>
                <w:color w:val="000000"/>
                <w:sz w:val="22"/>
                <w:szCs w:val="22"/>
                <w:cs/>
              </w:rPr>
            </w:pPr>
          </w:p>
        </w:tc>
        <w:tc>
          <w:tcPr>
            <w:tcW w:w="1611" w:type="dxa"/>
            <w:tcBorders>
              <w:top w:val="single" w:sz="4" w:space="0" w:color="auto"/>
              <w:bottom w:val="double" w:sz="4" w:space="0" w:color="auto"/>
            </w:tcBorders>
          </w:tcPr>
          <w:p w14:paraId="3CC9A851" w14:textId="226DA9B0" w:rsidR="00493D00" w:rsidRPr="00C0107D" w:rsidRDefault="00493D00" w:rsidP="00493D00">
            <w:pPr>
              <w:widowControl w:val="0"/>
              <w:autoSpaceDE w:val="0"/>
              <w:autoSpaceDN w:val="0"/>
              <w:adjustRightInd w:val="0"/>
              <w:jc w:val="center"/>
              <w:rPr>
                <w:rFonts w:cs="Times New Roman"/>
                <w:color w:val="000000"/>
                <w:sz w:val="22"/>
                <w:szCs w:val="22"/>
                <w:cs/>
              </w:rPr>
            </w:pPr>
            <w:r w:rsidRPr="00C0107D">
              <w:rPr>
                <w:rFonts w:cs="Times New Roman"/>
                <w:sz w:val="20"/>
                <w:szCs w:val="20"/>
                <w:cs/>
              </w:rPr>
              <w:t>-</w:t>
            </w:r>
          </w:p>
        </w:tc>
      </w:tr>
      <w:tr w:rsidR="00493D00" w:rsidRPr="00C0107D" w14:paraId="4DEE1692" w14:textId="77777777" w:rsidTr="00A740D1">
        <w:tc>
          <w:tcPr>
            <w:tcW w:w="4554" w:type="dxa"/>
          </w:tcPr>
          <w:p w14:paraId="1B695B23" w14:textId="77777777" w:rsidR="00493D00" w:rsidRPr="00C0107D" w:rsidRDefault="00493D00" w:rsidP="00493D00">
            <w:pPr>
              <w:widowControl w:val="0"/>
              <w:autoSpaceDE w:val="0"/>
              <w:autoSpaceDN w:val="0"/>
              <w:adjustRightInd w:val="0"/>
              <w:ind w:left="621" w:right="-691" w:hanging="171"/>
              <w:rPr>
                <w:rFonts w:cs="Times New Roman"/>
                <w:color w:val="000000"/>
                <w:sz w:val="22"/>
                <w:szCs w:val="22"/>
              </w:rPr>
            </w:pPr>
          </w:p>
        </w:tc>
        <w:tc>
          <w:tcPr>
            <w:tcW w:w="1530" w:type="dxa"/>
            <w:tcBorders>
              <w:top w:val="double" w:sz="4" w:space="0" w:color="auto"/>
            </w:tcBorders>
            <w:vAlign w:val="bottom"/>
          </w:tcPr>
          <w:p w14:paraId="33DA11D3" w14:textId="77777777" w:rsidR="00493D00" w:rsidRPr="00C0107D" w:rsidRDefault="00493D00" w:rsidP="00493D00">
            <w:pPr>
              <w:widowControl w:val="0"/>
              <w:tabs>
                <w:tab w:val="decimal" w:pos="1095"/>
              </w:tabs>
              <w:autoSpaceDE w:val="0"/>
              <w:autoSpaceDN w:val="0"/>
              <w:adjustRightInd w:val="0"/>
              <w:ind w:left="-462"/>
              <w:rPr>
                <w:rFonts w:cs="Times New Roman"/>
                <w:color w:val="000000"/>
                <w:sz w:val="20"/>
                <w:szCs w:val="20"/>
                <w:cs/>
              </w:rPr>
            </w:pPr>
          </w:p>
        </w:tc>
        <w:tc>
          <w:tcPr>
            <w:tcW w:w="90" w:type="dxa"/>
            <w:vAlign w:val="bottom"/>
          </w:tcPr>
          <w:p w14:paraId="4FEAA9C3" w14:textId="77777777" w:rsidR="00493D00" w:rsidRPr="00C0107D" w:rsidRDefault="00493D00" w:rsidP="00493D00">
            <w:pPr>
              <w:ind w:right="72"/>
              <w:jc w:val="right"/>
              <w:rPr>
                <w:rFonts w:cs="Times New Roman"/>
                <w:color w:val="000000"/>
                <w:sz w:val="22"/>
                <w:szCs w:val="22"/>
              </w:rPr>
            </w:pPr>
          </w:p>
        </w:tc>
        <w:tc>
          <w:tcPr>
            <w:tcW w:w="1611" w:type="dxa"/>
            <w:tcBorders>
              <w:top w:val="double" w:sz="4" w:space="0" w:color="auto"/>
            </w:tcBorders>
          </w:tcPr>
          <w:p w14:paraId="787F7D12" w14:textId="77777777" w:rsidR="00493D00" w:rsidRPr="00C0107D" w:rsidRDefault="00493D00" w:rsidP="00493D00">
            <w:pPr>
              <w:widowControl w:val="0"/>
              <w:tabs>
                <w:tab w:val="decimal" w:pos="1095"/>
              </w:tabs>
              <w:autoSpaceDE w:val="0"/>
              <w:autoSpaceDN w:val="0"/>
              <w:adjustRightInd w:val="0"/>
              <w:ind w:left="-462"/>
              <w:rPr>
                <w:rFonts w:cs="Times New Roman"/>
                <w:color w:val="000000"/>
                <w:sz w:val="22"/>
                <w:szCs w:val="22"/>
                <w:cs/>
              </w:rPr>
            </w:pPr>
          </w:p>
        </w:tc>
      </w:tr>
      <w:tr w:rsidR="00493D00" w:rsidRPr="00C0107D" w14:paraId="0200DFBD" w14:textId="77777777" w:rsidTr="00A740D1">
        <w:tc>
          <w:tcPr>
            <w:tcW w:w="4554" w:type="dxa"/>
          </w:tcPr>
          <w:p w14:paraId="41E4C2C5" w14:textId="77777777" w:rsidR="00493D00" w:rsidRPr="00C0107D" w:rsidRDefault="00493D00" w:rsidP="00493D00">
            <w:pPr>
              <w:widowControl w:val="0"/>
              <w:autoSpaceDE w:val="0"/>
              <w:autoSpaceDN w:val="0"/>
              <w:adjustRightInd w:val="0"/>
              <w:ind w:left="621" w:right="-691" w:hanging="550"/>
              <w:rPr>
                <w:rFonts w:cs="Times New Roman"/>
                <w:color w:val="000000"/>
                <w:sz w:val="22"/>
                <w:szCs w:val="22"/>
              </w:rPr>
            </w:pPr>
            <w:r w:rsidRPr="00C0107D">
              <w:rPr>
                <w:rFonts w:cs="Times New Roman"/>
                <w:color w:val="000000"/>
                <w:sz w:val="22"/>
                <w:szCs w:val="22"/>
              </w:rPr>
              <w:t>Cash paid for purchase of equipment</w:t>
            </w:r>
          </w:p>
        </w:tc>
        <w:tc>
          <w:tcPr>
            <w:tcW w:w="1530" w:type="dxa"/>
            <w:vAlign w:val="bottom"/>
          </w:tcPr>
          <w:p w14:paraId="0010D058" w14:textId="77777777" w:rsidR="00493D00" w:rsidRPr="00C0107D" w:rsidRDefault="00493D00" w:rsidP="00493D00">
            <w:pPr>
              <w:widowControl w:val="0"/>
              <w:tabs>
                <w:tab w:val="decimal" w:pos="1095"/>
              </w:tabs>
              <w:autoSpaceDE w:val="0"/>
              <w:autoSpaceDN w:val="0"/>
              <w:adjustRightInd w:val="0"/>
              <w:ind w:left="-462"/>
              <w:rPr>
                <w:rFonts w:cs="Times New Roman"/>
                <w:color w:val="000000"/>
                <w:sz w:val="20"/>
                <w:szCs w:val="20"/>
                <w:cs/>
              </w:rPr>
            </w:pPr>
          </w:p>
        </w:tc>
        <w:tc>
          <w:tcPr>
            <w:tcW w:w="90" w:type="dxa"/>
            <w:vAlign w:val="bottom"/>
          </w:tcPr>
          <w:p w14:paraId="20156C1B" w14:textId="77777777" w:rsidR="00493D00" w:rsidRPr="00C0107D" w:rsidRDefault="00493D00" w:rsidP="00493D00">
            <w:pPr>
              <w:ind w:right="72"/>
              <w:jc w:val="right"/>
              <w:rPr>
                <w:rFonts w:cs="Times New Roman"/>
                <w:color w:val="000000"/>
                <w:sz w:val="22"/>
                <w:szCs w:val="22"/>
              </w:rPr>
            </w:pPr>
          </w:p>
        </w:tc>
        <w:tc>
          <w:tcPr>
            <w:tcW w:w="1611" w:type="dxa"/>
          </w:tcPr>
          <w:p w14:paraId="70E0FAC2" w14:textId="77777777" w:rsidR="00493D00" w:rsidRPr="00C0107D" w:rsidRDefault="00493D00" w:rsidP="00493D00">
            <w:pPr>
              <w:widowControl w:val="0"/>
              <w:tabs>
                <w:tab w:val="decimal" w:pos="1095"/>
              </w:tabs>
              <w:autoSpaceDE w:val="0"/>
              <w:autoSpaceDN w:val="0"/>
              <w:adjustRightInd w:val="0"/>
              <w:ind w:left="-462"/>
              <w:rPr>
                <w:rFonts w:cs="Times New Roman"/>
                <w:color w:val="000000"/>
                <w:sz w:val="22"/>
                <w:szCs w:val="22"/>
                <w:cs/>
              </w:rPr>
            </w:pPr>
          </w:p>
        </w:tc>
      </w:tr>
      <w:tr w:rsidR="00493D00" w:rsidRPr="00C0107D" w14:paraId="055E6FF6" w14:textId="77777777" w:rsidTr="00C71A81">
        <w:tc>
          <w:tcPr>
            <w:tcW w:w="4554" w:type="dxa"/>
          </w:tcPr>
          <w:p w14:paraId="7694017D" w14:textId="77777777" w:rsidR="00493D00" w:rsidRPr="00C0107D" w:rsidRDefault="00493D00" w:rsidP="00493D00">
            <w:pPr>
              <w:widowControl w:val="0"/>
              <w:autoSpaceDE w:val="0"/>
              <w:autoSpaceDN w:val="0"/>
              <w:adjustRightInd w:val="0"/>
              <w:ind w:left="621" w:right="-691" w:hanging="392"/>
              <w:rPr>
                <w:rFonts w:cs="Times New Roman"/>
                <w:color w:val="000000"/>
                <w:sz w:val="22"/>
                <w:szCs w:val="22"/>
              </w:rPr>
            </w:pPr>
            <w:r w:rsidRPr="00C0107D">
              <w:rPr>
                <w:rFonts w:cs="Times New Roman"/>
                <w:color w:val="000000"/>
                <w:sz w:val="22"/>
                <w:szCs w:val="22"/>
              </w:rPr>
              <w:t>Payable from purchase of equipment - beginning</w:t>
            </w:r>
          </w:p>
        </w:tc>
        <w:tc>
          <w:tcPr>
            <w:tcW w:w="1530" w:type="dxa"/>
          </w:tcPr>
          <w:p w14:paraId="270A2295" w14:textId="5EFE5581" w:rsidR="00493D00" w:rsidRPr="00C0107D" w:rsidRDefault="003D3A72" w:rsidP="001104A8">
            <w:pPr>
              <w:widowControl w:val="0"/>
              <w:autoSpaceDE w:val="0"/>
              <w:autoSpaceDN w:val="0"/>
              <w:adjustRightInd w:val="0"/>
              <w:jc w:val="center"/>
              <w:rPr>
                <w:rFonts w:cs="Times New Roman"/>
                <w:sz w:val="20"/>
                <w:szCs w:val="20"/>
              </w:rPr>
            </w:pPr>
            <w:r w:rsidRPr="001104A8">
              <w:rPr>
                <w:rFonts w:cs="Times New Roman"/>
                <w:color w:val="000000"/>
                <w:sz w:val="20"/>
                <w:szCs w:val="20"/>
                <w:cs/>
              </w:rPr>
              <w:t>-</w:t>
            </w:r>
          </w:p>
        </w:tc>
        <w:tc>
          <w:tcPr>
            <w:tcW w:w="90" w:type="dxa"/>
            <w:vAlign w:val="bottom"/>
          </w:tcPr>
          <w:p w14:paraId="4ADD7696" w14:textId="77777777" w:rsidR="00493D00" w:rsidRPr="00C0107D" w:rsidRDefault="00493D00" w:rsidP="00493D00">
            <w:pPr>
              <w:widowControl w:val="0"/>
              <w:ind w:right="72"/>
              <w:jc w:val="right"/>
              <w:rPr>
                <w:rFonts w:cs="Times New Roman"/>
                <w:color w:val="000000"/>
                <w:sz w:val="22"/>
                <w:szCs w:val="22"/>
                <w:cs/>
              </w:rPr>
            </w:pPr>
          </w:p>
        </w:tc>
        <w:tc>
          <w:tcPr>
            <w:tcW w:w="1611" w:type="dxa"/>
          </w:tcPr>
          <w:p w14:paraId="2D1B24C5" w14:textId="64139901" w:rsidR="00493D00" w:rsidRPr="00C0107D" w:rsidRDefault="00493D00" w:rsidP="00493D00">
            <w:pPr>
              <w:widowControl w:val="0"/>
              <w:autoSpaceDE w:val="0"/>
              <w:autoSpaceDN w:val="0"/>
              <w:adjustRightInd w:val="0"/>
              <w:ind w:right="180"/>
              <w:jc w:val="right"/>
              <w:rPr>
                <w:rFonts w:cs="Times New Roman"/>
                <w:sz w:val="20"/>
                <w:szCs w:val="20"/>
              </w:rPr>
            </w:pPr>
            <w:r w:rsidRPr="00C0107D">
              <w:rPr>
                <w:rFonts w:cs="Times New Roman"/>
                <w:sz w:val="20"/>
                <w:szCs w:val="20"/>
              </w:rPr>
              <w:t>12,571</w:t>
            </w:r>
          </w:p>
        </w:tc>
      </w:tr>
      <w:tr w:rsidR="00493D00" w:rsidRPr="00C0107D" w14:paraId="08DD2698" w14:textId="77777777" w:rsidTr="00A740D1">
        <w:tc>
          <w:tcPr>
            <w:tcW w:w="4554" w:type="dxa"/>
          </w:tcPr>
          <w:p w14:paraId="12F9F468" w14:textId="77777777" w:rsidR="00493D00" w:rsidRPr="00C0107D" w:rsidRDefault="00493D00" w:rsidP="00493D00">
            <w:pPr>
              <w:widowControl w:val="0"/>
              <w:autoSpaceDE w:val="0"/>
              <w:autoSpaceDN w:val="0"/>
              <w:adjustRightInd w:val="0"/>
              <w:ind w:left="621" w:right="-691" w:hanging="392"/>
              <w:rPr>
                <w:rFonts w:cs="Times New Roman"/>
                <w:color w:val="000000"/>
                <w:sz w:val="22"/>
                <w:szCs w:val="22"/>
              </w:rPr>
            </w:pPr>
            <w:r w:rsidRPr="00C0107D">
              <w:rPr>
                <w:rFonts w:cs="Times New Roman"/>
                <w:color w:val="000000"/>
                <w:sz w:val="22"/>
                <w:szCs w:val="22"/>
              </w:rPr>
              <w:t>Purchases of equipment</w:t>
            </w:r>
          </w:p>
        </w:tc>
        <w:tc>
          <w:tcPr>
            <w:tcW w:w="1530" w:type="dxa"/>
          </w:tcPr>
          <w:p w14:paraId="1A21EA90" w14:textId="5EE68588" w:rsidR="00493D00" w:rsidRPr="00C0107D" w:rsidRDefault="003D3A72" w:rsidP="00493D00">
            <w:pPr>
              <w:widowControl w:val="0"/>
              <w:autoSpaceDE w:val="0"/>
              <w:autoSpaceDN w:val="0"/>
              <w:adjustRightInd w:val="0"/>
              <w:ind w:right="180"/>
              <w:jc w:val="right"/>
              <w:rPr>
                <w:rFonts w:cs="Times New Roman"/>
                <w:sz w:val="20"/>
                <w:szCs w:val="20"/>
              </w:rPr>
            </w:pPr>
            <w:r w:rsidRPr="00C0107D">
              <w:rPr>
                <w:rFonts w:cs="Times New Roman"/>
                <w:sz w:val="20"/>
                <w:szCs w:val="20"/>
              </w:rPr>
              <w:t>12,605</w:t>
            </w:r>
          </w:p>
        </w:tc>
        <w:tc>
          <w:tcPr>
            <w:tcW w:w="90" w:type="dxa"/>
            <w:vAlign w:val="bottom"/>
          </w:tcPr>
          <w:p w14:paraId="2230534E" w14:textId="77777777" w:rsidR="00493D00" w:rsidRPr="00C0107D" w:rsidRDefault="00493D00" w:rsidP="00493D00">
            <w:pPr>
              <w:widowControl w:val="0"/>
              <w:ind w:right="72"/>
              <w:jc w:val="right"/>
              <w:rPr>
                <w:rFonts w:cs="Times New Roman"/>
                <w:color w:val="000000"/>
                <w:sz w:val="22"/>
                <w:szCs w:val="22"/>
                <w:cs/>
              </w:rPr>
            </w:pPr>
          </w:p>
        </w:tc>
        <w:tc>
          <w:tcPr>
            <w:tcW w:w="1611" w:type="dxa"/>
            <w:vAlign w:val="center"/>
          </w:tcPr>
          <w:p w14:paraId="32F8ABA2" w14:textId="5EE1B3EC" w:rsidR="00493D00" w:rsidRPr="00C0107D" w:rsidRDefault="00493D00" w:rsidP="00493D00">
            <w:pPr>
              <w:widowControl w:val="0"/>
              <w:autoSpaceDE w:val="0"/>
              <w:autoSpaceDN w:val="0"/>
              <w:adjustRightInd w:val="0"/>
              <w:ind w:right="180"/>
              <w:jc w:val="right"/>
              <w:rPr>
                <w:rFonts w:cs="Times New Roman"/>
                <w:sz w:val="20"/>
                <w:szCs w:val="20"/>
              </w:rPr>
            </w:pPr>
            <w:r w:rsidRPr="00C0107D">
              <w:rPr>
                <w:rFonts w:cs="Times New Roman"/>
                <w:sz w:val="20"/>
                <w:szCs w:val="20"/>
              </w:rPr>
              <w:t>18,</w:t>
            </w:r>
            <w:r w:rsidRPr="00C0107D">
              <w:rPr>
                <w:rFonts w:cs="Times New Roman"/>
                <w:sz w:val="20"/>
                <w:szCs w:val="20"/>
                <w:cs/>
              </w:rPr>
              <w:t>9</w:t>
            </w:r>
            <w:r w:rsidRPr="00C0107D">
              <w:rPr>
                <w:rFonts w:cs="Times New Roman"/>
                <w:sz w:val="20"/>
                <w:szCs w:val="20"/>
              </w:rPr>
              <w:t>19</w:t>
            </w:r>
          </w:p>
        </w:tc>
      </w:tr>
      <w:tr w:rsidR="00493D00" w:rsidRPr="00C0107D" w14:paraId="0A725A37" w14:textId="77777777" w:rsidTr="00A740D1">
        <w:tc>
          <w:tcPr>
            <w:tcW w:w="4554" w:type="dxa"/>
          </w:tcPr>
          <w:p w14:paraId="271E464C" w14:textId="77777777" w:rsidR="00493D00" w:rsidRPr="00C0107D" w:rsidRDefault="00493D00" w:rsidP="00493D00">
            <w:pPr>
              <w:widowControl w:val="0"/>
              <w:autoSpaceDE w:val="0"/>
              <w:autoSpaceDN w:val="0"/>
              <w:adjustRightInd w:val="0"/>
              <w:ind w:left="621" w:right="-691" w:hanging="392"/>
              <w:rPr>
                <w:rFonts w:cs="Times New Roman"/>
                <w:color w:val="000000"/>
                <w:sz w:val="22"/>
                <w:szCs w:val="22"/>
              </w:rPr>
            </w:pPr>
            <w:r w:rsidRPr="00C0107D">
              <w:rPr>
                <w:rFonts w:cs="Times New Roman"/>
                <w:color w:val="000000"/>
                <w:sz w:val="22"/>
                <w:szCs w:val="22"/>
                <w:u w:val="single"/>
              </w:rPr>
              <w:t>Less</w:t>
            </w:r>
            <w:r w:rsidRPr="00C0107D">
              <w:rPr>
                <w:rFonts w:cs="Times New Roman"/>
                <w:color w:val="000000"/>
                <w:sz w:val="22"/>
                <w:szCs w:val="22"/>
              </w:rPr>
              <w:t xml:space="preserve"> Cash paid for purchase of equipment </w:t>
            </w:r>
          </w:p>
        </w:tc>
        <w:tc>
          <w:tcPr>
            <w:tcW w:w="1530" w:type="dxa"/>
          </w:tcPr>
          <w:p w14:paraId="4F7BAA79" w14:textId="598F9F9B" w:rsidR="00493D00" w:rsidRPr="00C0107D" w:rsidRDefault="003D3A72" w:rsidP="00493D00">
            <w:pPr>
              <w:widowControl w:val="0"/>
              <w:autoSpaceDE w:val="0"/>
              <w:autoSpaceDN w:val="0"/>
              <w:adjustRightInd w:val="0"/>
              <w:ind w:right="122"/>
              <w:jc w:val="right"/>
              <w:rPr>
                <w:rFonts w:cs="Times New Roman"/>
                <w:sz w:val="20"/>
                <w:szCs w:val="20"/>
              </w:rPr>
            </w:pPr>
            <w:r w:rsidRPr="00C0107D">
              <w:rPr>
                <w:rFonts w:cs="Times New Roman"/>
                <w:sz w:val="20"/>
                <w:szCs w:val="20"/>
              </w:rPr>
              <w:t>(12,605)</w:t>
            </w:r>
          </w:p>
        </w:tc>
        <w:tc>
          <w:tcPr>
            <w:tcW w:w="90" w:type="dxa"/>
            <w:vAlign w:val="bottom"/>
          </w:tcPr>
          <w:p w14:paraId="5647CE21" w14:textId="77777777" w:rsidR="00493D00" w:rsidRPr="00C0107D" w:rsidRDefault="00493D00" w:rsidP="00493D00">
            <w:pPr>
              <w:widowControl w:val="0"/>
              <w:ind w:left="-360" w:right="72"/>
              <w:jc w:val="right"/>
              <w:rPr>
                <w:rFonts w:cs="Times New Roman"/>
                <w:color w:val="000000"/>
                <w:sz w:val="22"/>
                <w:szCs w:val="22"/>
              </w:rPr>
            </w:pPr>
          </w:p>
        </w:tc>
        <w:tc>
          <w:tcPr>
            <w:tcW w:w="1611" w:type="dxa"/>
            <w:vAlign w:val="center"/>
          </w:tcPr>
          <w:p w14:paraId="1BBBB097" w14:textId="13C0488B" w:rsidR="00493D00" w:rsidRPr="00C0107D" w:rsidRDefault="00493D00" w:rsidP="00A56E5E">
            <w:pPr>
              <w:widowControl w:val="0"/>
              <w:autoSpaceDE w:val="0"/>
              <w:autoSpaceDN w:val="0"/>
              <w:adjustRightInd w:val="0"/>
              <w:ind w:right="122"/>
              <w:jc w:val="right"/>
              <w:rPr>
                <w:rFonts w:cs="Times New Roman"/>
                <w:sz w:val="20"/>
                <w:szCs w:val="20"/>
              </w:rPr>
            </w:pPr>
            <w:r w:rsidRPr="00C0107D">
              <w:rPr>
                <w:rFonts w:cs="Times New Roman"/>
                <w:sz w:val="20"/>
                <w:szCs w:val="20"/>
                <w:cs/>
              </w:rPr>
              <w:t>(1</w:t>
            </w:r>
            <w:r w:rsidRPr="00C0107D">
              <w:rPr>
                <w:rFonts w:cs="Times New Roman"/>
                <w:sz w:val="20"/>
                <w:szCs w:val="20"/>
              </w:rPr>
              <w:t>8,919</w:t>
            </w:r>
            <w:r w:rsidRPr="00C0107D">
              <w:rPr>
                <w:rFonts w:cs="Times New Roman"/>
                <w:sz w:val="20"/>
                <w:szCs w:val="20"/>
                <w:cs/>
              </w:rPr>
              <w:t>)</w:t>
            </w:r>
          </w:p>
        </w:tc>
      </w:tr>
      <w:tr w:rsidR="00493D00" w:rsidRPr="00C0107D" w14:paraId="0EBDF461" w14:textId="77777777" w:rsidTr="00A740D1">
        <w:tc>
          <w:tcPr>
            <w:tcW w:w="4554" w:type="dxa"/>
          </w:tcPr>
          <w:p w14:paraId="5FFB9CC9" w14:textId="77777777" w:rsidR="00493D00" w:rsidRPr="00C0107D" w:rsidRDefault="00493D00" w:rsidP="00493D00">
            <w:pPr>
              <w:widowControl w:val="0"/>
              <w:autoSpaceDE w:val="0"/>
              <w:autoSpaceDN w:val="0"/>
              <w:adjustRightInd w:val="0"/>
              <w:ind w:left="621" w:right="-691" w:hanging="392"/>
              <w:rPr>
                <w:rFonts w:cs="Times New Roman"/>
                <w:color w:val="000000"/>
                <w:sz w:val="22"/>
                <w:szCs w:val="22"/>
              </w:rPr>
            </w:pPr>
            <w:r w:rsidRPr="00C0107D">
              <w:rPr>
                <w:rFonts w:cs="Times New Roman"/>
                <w:color w:val="000000"/>
                <w:sz w:val="22"/>
                <w:szCs w:val="22"/>
              </w:rPr>
              <w:t>Payable from purchase of equipment</w:t>
            </w:r>
            <w:r w:rsidRPr="00C0107D">
              <w:rPr>
                <w:rFonts w:cs="Times New Roman"/>
                <w:color w:val="000000"/>
                <w:sz w:val="22"/>
                <w:szCs w:val="22"/>
                <w:cs/>
              </w:rPr>
              <w:t xml:space="preserve"> </w:t>
            </w:r>
            <w:r w:rsidRPr="00C0107D">
              <w:rPr>
                <w:rFonts w:cs="Times New Roman"/>
                <w:color w:val="000000"/>
                <w:sz w:val="22"/>
                <w:szCs w:val="22"/>
              </w:rPr>
              <w:t>- ending</w:t>
            </w:r>
          </w:p>
        </w:tc>
        <w:tc>
          <w:tcPr>
            <w:tcW w:w="1530" w:type="dxa"/>
            <w:tcBorders>
              <w:top w:val="single" w:sz="4" w:space="0" w:color="auto"/>
              <w:bottom w:val="double" w:sz="4" w:space="0" w:color="auto"/>
            </w:tcBorders>
          </w:tcPr>
          <w:p w14:paraId="52BABCAF" w14:textId="1F99A98A" w:rsidR="00493D00" w:rsidRPr="00C0107D" w:rsidRDefault="003D3A72" w:rsidP="00493D00">
            <w:pPr>
              <w:widowControl w:val="0"/>
              <w:autoSpaceDE w:val="0"/>
              <w:autoSpaceDN w:val="0"/>
              <w:adjustRightInd w:val="0"/>
              <w:jc w:val="center"/>
              <w:rPr>
                <w:rFonts w:cs="Times New Roman"/>
                <w:color w:val="000000"/>
                <w:sz w:val="20"/>
                <w:szCs w:val="20"/>
              </w:rPr>
            </w:pPr>
            <w:r w:rsidRPr="00C0107D">
              <w:rPr>
                <w:rFonts w:cs="Times New Roman"/>
                <w:color w:val="000000"/>
                <w:sz w:val="20"/>
                <w:szCs w:val="20"/>
              </w:rPr>
              <w:t>-</w:t>
            </w:r>
          </w:p>
        </w:tc>
        <w:tc>
          <w:tcPr>
            <w:tcW w:w="90" w:type="dxa"/>
            <w:vAlign w:val="bottom"/>
          </w:tcPr>
          <w:p w14:paraId="60E57477" w14:textId="77777777" w:rsidR="00493D00" w:rsidRPr="00C0107D" w:rsidRDefault="00493D00" w:rsidP="00493D00">
            <w:pPr>
              <w:widowControl w:val="0"/>
              <w:ind w:right="72"/>
              <w:jc w:val="right"/>
              <w:rPr>
                <w:rFonts w:cs="Times New Roman"/>
                <w:color w:val="000000"/>
                <w:sz w:val="22"/>
                <w:szCs w:val="22"/>
                <w:cs/>
              </w:rPr>
            </w:pPr>
          </w:p>
        </w:tc>
        <w:tc>
          <w:tcPr>
            <w:tcW w:w="1611" w:type="dxa"/>
            <w:tcBorders>
              <w:top w:val="single" w:sz="4" w:space="0" w:color="auto"/>
              <w:bottom w:val="double" w:sz="4" w:space="0" w:color="auto"/>
            </w:tcBorders>
            <w:vAlign w:val="center"/>
          </w:tcPr>
          <w:p w14:paraId="5DB1F2D6" w14:textId="52ABADDF" w:rsidR="00493D00" w:rsidRPr="00C0107D" w:rsidRDefault="00493D00" w:rsidP="00493D00">
            <w:pPr>
              <w:widowControl w:val="0"/>
              <w:autoSpaceDE w:val="0"/>
              <w:autoSpaceDN w:val="0"/>
              <w:adjustRightInd w:val="0"/>
              <w:ind w:right="180"/>
              <w:jc w:val="right"/>
              <w:rPr>
                <w:rFonts w:cs="Times New Roman"/>
                <w:sz w:val="20"/>
                <w:szCs w:val="20"/>
              </w:rPr>
            </w:pPr>
            <w:r w:rsidRPr="00C0107D">
              <w:rPr>
                <w:rFonts w:cs="Times New Roman"/>
                <w:sz w:val="20"/>
                <w:szCs w:val="20"/>
              </w:rPr>
              <w:t>12,571</w:t>
            </w:r>
          </w:p>
        </w:tc>
      </w:tr>
    </w:tbl>
    <w:p w14:paraId="68925928" w14:textId="77777777" w:rsidR="00C0107D" w:rsidRDefault="00C0107D" w:rsidP="00810AF1">
      <w:pPr>
        <w:spacing w:before="240"/>
        <w:ind w:left="1557" w:right="-14" w:hanging="477"/>
        <w:jc w:val="thaiDistribute"/>
        <w:rPr>
          <w:rFonts w:cs="Times New Roman"/>
          <w:color w:val="000000"/>
        </w:rPr>
      </w:pPr>
    </w:p>
    <w:p w14:paraId="507A03CE" w14:textId="77777777" w:rsidR="00C0107D" w:rsidRDefault="00C0107D">
      <w:pPr>
        <w:rPr>
          <w:rFonts w:cs="Times New Roman"/>
          <w:color w:val="000000"/>
        </w:rPr>
      </w:pPr>
      <w:r>
        <w:rPr>
          <w:rFonts w:cs="Times New Roman"/>
          <w:color w:val="000000"/>
        </w:rPr>
        <w:br w:type="page"/>
      </w:r>
    </w:p>
    <w:p w14:paraId="2B40ABE9" w14:textId="51735468" w:rsidR="0062475B" w:rsidRPr="00BE5378" w:rsidRDefault="0062475B" w:rsidP="00810AF1">
      <w:pPr>
        <w:spacing w:before="240"/>
        <w:ind w:left="1557" w:right="-14" w:hanging="477"/>
        <w:jc w:val="thaiDistribute"/>
        <w:rPr>
          <w:rFonts w:cs="Times New Roman"/>
          <w:color w:val="000000"/>
        </w:rPr>
      </w:pPr>
      <w:r w:rsidRPr="00BE5378">
        <w:rPr>
          <w:rFonts w:cs="Times New Roman"/>
          <w:color w:val="000000"/>
        </w:rPr>
        <w:lastRenderedPageBreak/>
        <w:t>(</w:t>
      </w:r>
      <w:r w:rsidR="003218AE" w:rsidRPr="003218AE">
        <w:rPr>
          <w:color w:val="000000"/>
        </w:rPr>
        <w:t>2</w:t>
      </w:r>
      <w:r w:rsidRPr="00BE5378">
        <w:rPr>
          <w:rFonts w:cs="Times New Roman"/>
          <w:color w:val="000000"/>
        </w:rPr>
        <w:t>)</w:t>
      </w:r>
      <w:r w:rsidRPr="00BE5378">
        <w:rPr>
          <w:rFonts w:cs="Times New Roman"/>
          <w:color w:val="000000"/>
        </w:rPr>
        <w:tab/>
      </w:r>
      <w:r w:rsidRPr="00BE5378">
        <w:rPr>
          <w:rFonts w:cs="Times New Roman"/>
          <w:color w:val="000000"/>
          <w:spacing w:val="4"/>
          <w:kern w:val="24"/>
        </w:rPr>
        <w:t>Cash paid for purchase of intangible assets for the</w:t>
      </w:r>
      <w:r w:rsidR="00EB37F8" w:rsidRPr="00BE5378">
        <w:rPr>
          <w:rFonts w:cs="Times New Roman"/>
          <w:color w:val="000000"/>
          <w:spacing w:val="4"/>
          <w:kern w:val="24"/>
        </w:rPr>
        <w:t xml:space="preserve"> </w:t>
      </w:r>
      <w:r w:rsidR="00DA1524">
        <w:rPr>
          <w:rFonts w:cs="Times New Roman"/>
          <w:color w:val="000000"/>
          <w:spacing w:val="4"/>
          <w:kern w:val="24"/>
        </w:rPr>
        <w:t>three</w:t>
      </w:r>
      <w:r w:rsidRPr="00BE5378">
        <w:rPr>
          <w:rFonts w:cs="Times New Roman"/>
          <w:color w:val="000000"/>
          <w:spacing w:val="4"/>
          <w:kern w:val="24"/>
        </w:rPr>
        <w:t>-month period</w:t>
      </w:r>
      <w:r w:rsidR="00E759D0" w:rsidRPr="00BE5378">
        <w:rPr>
          <w:rFonts w:cs="Times New Roman"/>
          <w:color w:val="000000"/>
          <w:spacing w:val="4"/>
          <w:kern w:val="24"/>
        </w:rPr>
        <w:t>s</w:t>
      </w:r>
      <w:r w:rsidRPr="00BE5378">
        <w:rPr>
          <w:rFonts w:cs="Times New Roman"/>
          <w:color w:val="000000"/>
          <w:spacing w:val="4"/>
          <w:kern w:val="24"/>
        </w:rPr>
        <w:t xml:space="preserve"> ended</w:t>
      </w:r>
      <w:r w:rsidRPr="00BE5378">
        <w:rPr>
          <w:rFonts w:cs="Times New Roman"/>
          <w:color w:val="000000"/>
          <w:spacing w:val="-4"/>
        </w:rPr>
        <w:t xml:space="preserve"> </w:t>
      </w:r>
      <w:r w:rsidR="00DA1524">
        <w:rPr>
          <w:rFonts w:cs="Times New Roman"/>
          <w:color w:val="000000"/>
          <w:spacing w:val="-4"/>
        </w:rPr>
        <w:t>March</w:t>
      </w:r>
      <w:r w:rsidR="00895587" w:rsidRPr="00BE5378">
        <w:rPr>
          <w:rFonts w:cs="Times New Roman"/>
          <w:color w:val="000000"/>
          <w:spacing w:val="-4"/>
        </w:rPr>
        <w:t xml:space="preserve"> </w:t>
      </w:r>
      <w:r w:rsidR="003218AE" w:rsidRPr="003218AE">
        <w:rPr>
          <w:color w:val="000000"/>
          <w:spacing w:val="-4"/>
        </w:rPr>
        <w:t>3</w:t>
      </w:r>
      <w:r w:rsidR="00DA1524">
        <w:rPr>
          <w:color w:val="000000"/>
          <w:spacing w:val="-4"/>
        </w:rPr>
        <w:t>1</w:t>
      </w:r>
      <w:r w:rsidR="00895587" w:rsidRPr="00BE5378">
        <w:rPr>
          <w:rFonts w:cs="Times New Roman"/>
          <w:color w:val="000000"/>
          <w:spacing w:val="-4"/>
        </w:rPr>
        <w:t>,</w:t>
      </w:r>
      <w:r w:rsidRPr="00BE5378">
        <w:rPr>
          <w:rFonts w:cs="Times New Roman"/>
          <w:color w:val="000000"/>
          <w:spacing w:val="-4"/>
        </w:rPr>
        <w:t xml:space="preserve"> </w:t>
      </w:r>
      <w:r w:rsidR="003218AE" w:rsidRPr="003218AE">
        <w:rPr>
          <w:color w:val="000000"/>
          <w:spacing w:val="-4"/>
        </w:rPr>
        <w:t>202</w:t>
      </w:r>
      <w:r w:rsidR="00DA1524">
        <w:rPr>
          <w:color w:val="000000"/>
          <w:spacing w:val="-4"/>
        </w:rPr>
        <w:t>6</w:t>
      </w:r>
      <w:r w:rsidRPr="00BE5378">
        <w:rPr>
          <w:rFonts w:cs="Times New Roman"/>
          <w:color w:val="000000"/>
          <w:spacing w:val="-4"/>
        </w:rPr>
        <w:t xml:space="preserve"> and </w:t>
      </w:r>
      <w:r w:rsidR="003218AE" w:rsidRPr="003218AE">
        <w:rPr>
          <w:color w:val="000000"/>
          <w:spacing w:val="-4"/>
        </w:rPr>
        <w:t>202</w:t>
      </w:r>
      <w:r w:rsidR="00DA1524">
        <w:rPr>
          <w:color w:val="000000"/>
          <w:spacing w:val="-4"/>
        </w:rPr>
        <w:t>5</w:t>
      </w:r>
      <w:r w:rsidR="003E30EA" w:rsidRPr="00BE5378">
        <w:rPr>
          <w:color w:val="000000"/>
          <w:spacing w:val="-4"/>
        </w:rPr>
        <w:t xml:space="preserve"> </w:t>
      </w:r>
      <w:r w:rsidRPr="00BE5378">
        <w:rPr>
          <w:rFonts w:cs="Times New Roman"/>
          <w:color w:val="000000"/>
        </w:rPr>
        <w:t>are as follows:</w:t>
      </w:r>
    </w:p>
    <w:p w14:paraId="7DB20314" w14:textId="77777777" w:rsidR="00EB37F8" w:rsidRPr="00C0107D" w:rsidRDefault="00EB37F8" w:rsidP="00EB37F8">
      <w:pPr>
        <w:tabs>
          <w:tab w:val="left" w:pos="360"/>
          <w:tab w:val="left" w:pos="1440"/>
        </w:tabs>
        <w:spacing w:before="240" w:line="360" w:lineRule="exact"/>
        <w:ind w:left="907" w:hanging="907"/>
        <w:jc w:val="right"/>
        <w:rPr>
          <w:rFonts w:cs="Times New Roman"/>
          <w:b/>
          <w:bCs/>
          <w:sz w:val="22"/>
          <w:szCs w:val="22"/>
        </w:rPr>
      </w:pPr>
      <w:r w:rsidRPr="00C0107D">
        <w:rPr>
          <w:rFonts w:cs="Times New Roman"/>
          <w:b/>
          <w:bCs/>
          <w:sz w:val="22"/>
          <w:szCs w:val="22"/>
        </w:rPr>
        <w:t>Unit : Thousand Baht</w:t>
      </w:r>
    </w:p>
    <w:tbl>
      <w:tblPr>
        <w:tblW w:w="7753" w:type="dxa"/>
        <w:tblInd w:w="1521" w:type="dxa"/>
        <w:tblLayout w:type="fixed"/>
        <w:tblCellMar>
          <w:left w:w="0" w:type="dxa"/>
          <w:right w:w="0" w:type="dxa"/>
        </w:tblCellMar>
        <w:tblLook w:val="0000" w:firstRow="0" w:lastRow="0" w:firstColumn="0" w:lastColumn="0" w:noHBand="0" w:noVBand="0"/>
      </w:tblPr>
      <w:tblGrid>
        <w:gridCol w:w="4575"/>
        <w:gridCol w:w="1464"/>
        <w:gridCol w:w="94"/>
        <w:gridCol w:w="1620"/>
      </w:tblGrid>
      <w:tr w:rsidR="00EB37F8" w:rsidRPr="00C0107D" w14:paraId="3307D4B0" w14:textId="77777777" w:rsidTr="003841AC">
        <w:trPr>
          <w:trHeight w:val="20"/>
        </w:trPr>
        <w:tc>
          <w:tcPr>
            <w:tcW w:w="4575" w:type="dxa"/>
          </w:tcPr>
          <w:p w14:paraId="312D0C47" w14:textId="77777777" w:rsidR="00EB37F8" w:rsidRPr="00C0107D" w:rsidRDefault="00EB37F8" w:rsidP="003841AC">
            <w:pPr>
              <w:widowControl w:val="0"/>
              <w:tabs>
                <w:tab w:val="left" w:pos="1440"/>
              </w:tabs>
              <w:spacing w:line="240" w:lineRule="exact"/>
              <w:ind w:left="900"/>
              <w:rPr>
                <w:rFonts w:eastAsia="GLYPHICONS Halflings" w:cs="Times New Roman"/>
                <w:sz w:val="22"/>
                <w:szCs w:val="22"/>
              </w:rPr>
            </w:pPr>
          </w:p>
        </w:tc>
        <w:tc>
          <w:tcPr>
            <w:tcW w:w="3178" w:type="dxa"/>
            <w:gridSpan w:val="3"/>
            <w:tcBorders>
              <w:bottom w:val="single" w:sz="4" w:space="0" w:color="auto"/>
            </w:tcBorders>
          </w:tcPr>
          <w:p w14:paraId="283CDCEE" w14:textId="77777777" w:rsidR="00EB37F8" w:rsidRPr="00C0107D" w:rsidRDefault="00EB37F8" w:rsidP="003841AC">
            <w:pPr>
              <w:widowControl w:val="0"/>
              <w:autoSpaceDE w:val="0"/>
              <w:autoSpaceDN w:val="0"/>
              <w:adjustRightInd w:val="0"/>
              <w:spacing w:line="240" w:lineRule="exact"/>
              <w:jc w:val="center"/>
              <w:rPr>
                <w:rFonts w:cs="Times New Roman"/>
                <w:b/>
                <w:bCs/>
                <w:sz w:val="22"/>
                <w:szCs w:val="22"/>
              </w:rPr>
            </w:pPr>
            <w:r w:rsidRPr="00C0107D">
              <w:rPr>
                <w:rFonts w:cs="Times New Roman"/>
                <w:b/>
                <w:bCs/>
                <w:sz w:val="22"/>
                <w:szCs w:val="22"/>
              </w:rPr>
              <w:t>Financial statements in which</w:t>
            </w:r>
          </w:p>
          <w:p w14:paraId="41F467D5" w14:textId="77777777" w:rsidR="00EB37F8" w:rsidRPr="00C0107D" w:rsidRDefault="00EB37F8" w:rsidP="003841AC">
            <w:pPr>
              <w:widowControl w:val="0"/>
              <w:autoSpaceDE w:val="0"/>
              <w:autoSpaceDN w:val="0"/>
              <w:adjustRightInd w:val="0"/>
              <w:spacing w:line="240" w:lineRule="exact"/>
              <w:jc w:val="center"/>
              <w:rPr>
                <w:rFonts w:cs="Times New Roman"/>
                <w:b/>
                <w:bCs/>
                <w:sz w:val="22"/>
                <w:szCs w:val="22"/>
              </w:rPr>
            </w:pPr>
            <w:r w:rsidRPr="00C0107D">
              <w:rPr>
                <w:rFonts w:cs="Times New Roman"/>
                <w:b/>
                <w:bCs/>
                <w:sz w:val="22"/>
                <w:szCs w:val="22"/>
              </w:rPr>
              <w:t>the equity method is applied</w:t>
            </w:r>
          </w:p>
          <w:p w14:paraId="58403A42" w14:textId="77777777" w:rsidR="00EB37F8" w:rsidRPr="00C0107D" w:rsidRDefault="00EB37F8" w:rsidP="003841AC">
            <w:pPr>
              <w:widowControl w:val="0"/>
              <w:tabs>
                <w:tab w:val="left" w:pos="557"/>
              </w:tabs>
              <w:adjustRightInd w:val="0"/>
              <w:spacing w:line="240" w:lineRule="exact"/>
              <w:jc w:val="center"/>
              <w:rPr>
                <w:b/>
                <w:bCs/>
                <w:sz w:val="22"/>
                <w:szCs w:val="22"/>
              </w:rPr>
            </w:pPr>
            <w:r w:rsidRPr="00C0107D">
              <w:rPr>
                <w:rFonts w:cs="Times New Roman"/>
                <w:b/>
                <w:bCs/>
                <w:sz w:val="22"/>
                <w:szCs w:val="22"/>
              </w:rPr>
              <w:t>and separate financial statements</w:t>
            </w:r>
          </w:p>
        </w:tc>
      </w:tr>
      <w:tr w:rsidR="00DA1524" w:rsidRPr="00C0107D" w14:paraId="17C8BE50" w14:textId="77777777" w:rsidTr="003841AC">
        <w:trPr>
          <w:trHeight w:val="20"/>
        </w:trPr>
        <w:tc>
          <w:tcPr>
            <w:tcW w:w="4575" w:type="dxa"/>
          </w:tcPr>
          <w:p w14:paraId="4E772E31" w14:textId="77777777" w:rsidR="00DA1524" w:rsidRPr="00C0107D" w:rsidRDefault="00DA1524" w:rsidP="00DA1524">
            <w:pPr>
              <w:widowControl w:val="0"/>
              <w:tabs>
                <w:tab w:val="left" w:pos="1440"/>
              </w:tabs>
              <w:spacing w:line="240" w:lineRule="exact"/>
              <w:ind w:left="900"/>
              <w:rPr>
                <w:rFonts w:eastAsia="GLYPHICONS Halflings" w:cs="Times New Roman"/>
                <w:sz w:val="22"/>
                <w:szCs w:val="22"/>
              </w:rPr>
            </w:pPr>
          </w:p>
        </w:tc>
        <w:tc>
          <w:tcPr>
            <w:tcW w:w="3178" w:type="dxa"/>
            <w:gridSpan w:val="3"/>
            <w:tcBorders>
              <w:bottom w:val="single" w:sz="4" w:space="0" w:color="auto"/>
            </w:tcBorders>
          </w:tcPr>
          <w:p w14:paraId="6FBB3DAC" w14:textId="77777777" w:rsidR="00DA1524" w:rsidRPr="00C0107D" w:rsidRDefault="00DA1524" w:rsidP="00DA1524">
            <w:pPr>
              <w:widowControl w:val="0"/>
              <w:autoSpaceDE w:val="0"/>
              <w:autoSpaceDN w:val="0"/>
              <w:adjustRightInd w:val="0"/>
              <w:jc w:val="center"/>
              <w:rPr>
                <w:rFonts w:cs="Times New Roman"/>
                <w:b/>
                <w:bCs/>
                <w:sz w:val="22"/>
                <w:szCs w:val="22"/>
              </w:rPr>
            </w:pPr>
            <w:r w:rsidRPr="00C0107D">
              <w:rPr>
                <w:rFonts w:cs="Times New Roman"/>
                <w:b/>
                <w:bCs/>
                <w:sz w:val="22"/>
                <w:szCs w:val="22"/>
              </w:rPr>
              <w:t xml:space="preserve">For the three-month periods </w:t>
            </w:r>
          </w:p>
          <w:p w14:paraId="5B52EFDC" w14:textId="7D39E33F" w:rsidR="00DA1524" w:rsidRPr="00C0107D" w:rsidRDefault="00DA1524" w:rsidP="00DA1524">
            <w:pPr>
              <w:widowControl w:val="0"/>
              <w:autoSpaceDE w:val="0"/>
              <w:autoSpaceDN w:val="0"/>
              <w:adjustRightInd w:val="0"/>
              <w:spacing w:line="240" w:lineRule="exact"/>
              <w:jc w:val="center"/>
              <w:rPr>
                <w:rFonts w:cs="Times New Roman"/>
                <w:b/>
                <w:bCs/>
                <w:sz w:val="22"/>
                <w:szCs w:val="22"/>
              </w:rPr>
            </w:pPr>
            <w:r w:rsidRPr="00C0107D">
              <w:rPr>
                <w:rFonts w:cs="Times New Roman"/>
                <w:b/>
                <w:bCs/>
                <w:sz w:val="22"/>
                <w:szCs w:val="22"/>
              </w:rPr>
              <w:t xml:space="preserve">ended March </w:t>
            </w:r>
            <w:r w:rsidRPr="00C0107D">
              <w:rPr>
                <w:b/>
                <w:bCs/>
                <w:sz w:val="22"/>
                <w:szCs w:val="22"/>
              </w:rPr>
              <w:t>31</w:t>
            </w:r>
            <w:r w:rsidRPr="00C0107D">
              <w:rPr>
                <w:rFonts w:cs="Times New Roman"/>
                <w:b/>
                <w:bCs/>
                <w:sz w:val="22"/>
                <w:szCs w:val="22"/>
              </w:rPr>
              <w:t>,</w:t>
            </w:r>
          </w:p>
        </w:tc>
      </w:tr>
      <w:tr w:rsidR="00DA1524" w:rsidRPr="00C0107D" w14:paraId="2ADCD0A1" w14:textId="77777777" w:rsidTr="003841AC">
        <w:trPr>
          <w:trHeight w:val="20"/>
        </w:trPr>
        <w:tc>
          <w:tcPr>
            <w:tcW w:w="4575" w:type="dxa"/>
          </w:tcPr>
          <w:p w14:paraId="0B39D26A" w14:textId="77777777" w:rsidR="00DA1524" w:rsidRPr="00C0107D" w:rsidRDefault="00DA1524" w:rsidP="00DA1524">
            <w:pPr>
              <w:widowControl w:val="0"/>
              <w:tabs>
                <w:tab w:val="left" w:pos="1440"/>
              </w:tabs>
              <w:spacing w:line="240" w:lineRule="exact"/>
              <w:ind w:left="900"/>
              <w:rPr>
                <w:rFonts w:eastAsia="GLYPHICONS Halflings" w:cs="Times New Roman"/>
                <w:sz w:val="22"/>
                <w:szCs w:val="22"/>
              </w:rPr>
            </w:pPr>
          </w:p>
        </w:tc>
        <w:tc>
          <w:tcPr>
            <w:tcW w:w="1464" w:type="dxa"/>
            <w:tcBorders>
              <w:top w:val="single" w:sz="4" w:space="0" w:color="auto"/>
              <w:bottom w:val="single" w:sz="4" w:space="0" w:color="auto"/>
            </w:tcBorders>
          </w:tcPr>
          <w:p w14:paraId="4449EDB2" w14:textId="48D80E45" w:rsidR="00DA1524" w:rsidRPr="00C0107D" w:rsidRDefault="00DA1524" w:rsidP="00DA1524">
            <w:pPr>
              <w:widowControl w:val="0"/>
              <w:tabs>
                <w:tab w:val="left" w:pos="557"/>
              </w:tabs>
              <w:adjustRightInd w:val="0"/>
              <w:spacing w:line="240" w:lineRule="exact"/>
              <w:jc w:val="center"/>
              <w:rPr>
                <w:rFonts w:cs="Times New Roman"/>
                <w:b/>
                <w:bCs/>
                <w:sz w:val="22"/>
                <w:szCs w:val="22"/>
              </w:rPr>
            </w:pPr>
            <w:r w:rsidRPr="00C0107D">
              <w:rPr>
                <w:b/>
                <w:bCs/>
                <w:color w:val="000000"/>
                <w:sz w:val="22"/>
                <w:szCs w:val="22"/>
              </w:rPr>
              <w:t>2026</w:t>
            </w:r>
          </w:p>
        </w:tc>
        <w:tc>
          <w:tcPr>
            <w:tcW w:w="94" w:type="dxa"/>
            <w:tcBorders>
              <w:top w:val="single" w:sz="4" w:space="0" w:color="auto"/>
            </w:tcBorders>
          </w:tcPr>
          <w:p w14:paraId="6330A08D" w14:textId="77777777" w:rsidR="00DA1524" w:rsidRPr="00C0107D" w:rsidRDefault="00DA1524" w:rsidP="00DA1524">
            <w:pPr>
              <w:widowControl w:val="0"/>
              <w:adjustRightInd w:val="0"/>
              <w:spacing w:line="240" w:lineRule="exact"/>
              <w:ind w:right="-108" w:hanging="144"/>
              <w:jc w:val="center"/>
              <w:rPr>
                <w:rFonts w:cs="Times New Roman"/>
                <w:b/>
                <w:bCs/>
                <w:sz w:val="22"/>
                <w:szCs w:val="22"/>
              </w:rPr>
            </w:pPr>
          </w:p>
        </w:tc>
        <w:tc>
          <w:tcPr>
            <w:tcW w:w="1620" w:type="dxa"/>
            <w:tcBorders>
              <w:top w:val="single" w:sz="4" w:space="0" w:color="auto"/>
              <w:bottom w:val="single" w:sz="4" w:space="0" w:color="auto"/>
            </w:tcBorders>
          </w:tcPr>
          <w:p w14:paraId="5B8C27B9" w14:textId="08D4CE0B" w:rsidR="00DA1524" w:rsidRPr="00C0107D" w:rsidRDefault="00DA1524" w:rsidP="00DA1524">
            <w:pPr>
              <w:widowControl w:val="0"/>
              <w:tabs>
                <w:tab w:val="left" w:pos="557"/>
              </w:tabs>
              <w:adjustRightInd w:val="0"/>
              <w:spacing w:line="240" w:lineRule="exact"/>
              <w:jc w:val="center"/>
              <w:rPr>
                <w:rFonts w:cstheme="minorBidi"/>
                <w:b/>
                <w:bCs/>
                <w:sz w:val="22"/>
                <w:szCs w:val="22"/>
                <w:cs/>
              </w:rPr>
            </w:pPr>
            <w:r w:rsidRPr="00C0107D">
              <w:rPr>
                <w:b/>
                <w:bCs/>
                <w:color w:val="000000"/>
                <w:sz w:val="22"/>
                <w:szCs w:val="22"/>
              </w:rPr>
              <w:t>2025</w:t>
            </w:r>
          </w:p>
        </w:tc>
      </w:tr>
      <w:tr w:rsidR="00DA1524" w:rsidRPr="00C0107D" w14:paraId="70C7F0CD" w14:textId="77777777" w:rsidTr="003841AC">
        <w:trPr>
          <w:trHeight w:val="20"/>
        </w:trPr>
        <w:tc>
          <w:tcPr>
            <w:tcW w:w="4575" w:type="dxa"/>
          </w:tcPr>
          <w:p w14:paraId="743C83F5" w14:textId="77777777" w:rsidR="00DA1524" w:rsidRPr="00C0107D" w:rsidRDefault="00DA1524" w:rsidP="00DA1524">
            <w:pPr>
              <w:widowControl w:val="0"/>
              <w:autoSpaceDE w:val="0"/>
              <w:autoSpaceDN w:val="0"/>
              <w:adjustRightInd w:val="0"/>
              <w:spacing w:line="240" w:lineRule="exact"/>
              <w:ind w:left="621" w:right="-691" w:hanging="550"/>
              <w:rPr>
                <w:rFonts w:cs="Times New Roman"/>
                <w:color w:val="000000"/>
                <w:sz w:val="22"/>
                <w:szCs w:val="22"/>
              </w:rPr>
            </w:pPr>
            <w:r w:rsidRPr="00C0107D">
              <w:rPr>
                <w:rFonts w:cs="Times New Roman"/>
                <w:color w:val="000000"/>
                <w:sz w:val="22"/>
                <w:szCs w:val="22"/>
              </w:rPr>
              <w:t>Cash paid for purchase of intangible assets</w:t>
            </w:r>
          </w:p>
        </w:tc>
        <w:tc>
          <w:tcPr>
            <w:tcW w:w="1464" w:type="dxa"/>
            <w:vAlign w:val="bottom"/>
          </w:tcPr>
          <w:p w14:paraId="509F352E" w14:textId="77777777" w:rsidR="00DA1524" w:rsidRPr="00C0107D" w:rsidRDefault="00DA1524" w:rsidP="00DA1524">
            <w:pPr>
              <w:widowControl w:val="0"/>
              <w:tabs>
                <w:tab w:val="decimal" w:pos="1311"/>
              </w:tabs>
              <w:spacing w:line="240" w:lineRule="exact"/>
              <w:ind w:left="-360" w:right="-398"/>
              <w:rPr>
                <w:rFonts w:eastAsia="GLYPHICONS Halflings" w:cs="Times New Roman"/>
                <w:color w:val="000000"/>
                <w:sz w:val="22"/>
                <w:szCs w:val="22"/>
              </w:rPr>
            </w:pPr>
          </w:p>
        </w:tc>
        <w:tc>
          <w:tcPr>
            <w:tcW w:w="94" w:type="dxa"/>
          </w:tcPr>
          <w:p w14:paraId="06C80433" w14:textId="77777777" w:rsidR="00DA1524" w:rsidRPr="00C0107D" w:rsidRDefault="00DA1524" w:rsidP="00DA1524">
            <w:pPr>
              <w:widowControl w:val="0"/>
              <w:spacing w:line="240" w:lineRule="exact"/>
              <w:ind w:left="-360" w:right="171"/>
              <w:jc w:val="right"/>
              <w:rPr>
                <w:rFonts w:eastAsia="GLYPHICONS Halflings" w:cs="Times New Roman"/>
                <w:color w:val="000000"/>
                <w:sz w:val="22"/>
                <w:szCs w:val="22"/>
                <w:cs/>
              </w:rPr>
            </w:pPr>
          </w:p>
        </w:tc>
        <w:tc>
          <w:tcPr>
            <w:tcW w:w="1620" w:type="dxa"/>
            <w:vAlign w:val="bottom"/>
          </w:tcPr>
          <w:p w14:paraId="4255CDE0" w14:textId="77777777" w:rsidR="00DA1524" w:rsidRPr="00C0107D" w:rsidRDefault="00DA1524" w:rsidP="00DA1524">
            <w:pPr>
              <w:widowControl w:val="0"/>
              <w:tabs>
                <w:tab w:val="decimal" w:pos="1309"/>
              </w:tabs>
              <w:spacing w:line="240" w:lineRule="exact"/>
              <w:ind w:left="-360" w:right="-398"/>
              <w:rPr>
                <w:rFonts w:eastAsia="GLYPHICONS Halflings" w:cs="Times New Roman"/>
                <w:color w:val="000000"/>
                <w:sz w:val="22"/>
                <w:szCs w:val="22"/>
              </w:rPr>
            </w:pPr>
          </w:p>
        </w:tc>
      </w:tr>
      <w:tr w:rsidR="00DA1524" w:rsidRPr="00C0107D" w14:paraId="3019289D" w14:textId="77777777" w:rsidTr="003841AC">
        <w:trPr>
          <w:trHeight w:val="20"/>
        </w:trPr>
        <w:tc>
          <w:tcPr>
            <w:tcW w:w="4575" w:type="dxa"/>
          </w:tcPr>
          <w:p w14:paraId="416DCDED" w14:textId="77777777" w:rsidR="00DA1524" w:rsidRPr="00C0107D" w:rsidRDefault="00DA1524" w:rsidP="00DA1524">
            <w:pPr>
              <w:widowControl w:val="0"/>
              <w:autoSpaceDE w:val="0"/>
              <w:autoSpaceDN w:val="0"/>
              <w:adjustRightInd w:val="0"/>
              <w:spacing w:line="240" w:lineRule="exact"/>
              <w:ind w:left="621" w:right="-691" w:hanging="433"/>
              <w:rPr>
                <w:rFonts w:cs="Times New Roman"/>
                <w:color w:val="000000"/>
                <w:sz w:val="22"/>
                <w:szCs w:val="22"/>
              </w:rPr>
            </w:pPr>
            <w:r w:rsidRPr="00C0107D">
              <w:rPr>
                <w:rFonts w:cs="Times New Roman"/>
                <w:color w:val="000000"/>
                <w:sz w:val="22"/>
                <w:szCs w:val="22"/>
              </w:rPr>
              <w:t xml:space="preserve">Payable from purchase of intangible assets </w:t>
            </w:r>
          </w:p>
        </w:tc>
        <w:tc>
          <w:tcPr>
            <w:tcW w:w="1464" w:type="dxa"/>
          </w:tcPr>
          <w:p w14:paraId="2C81D4D7" w14:textId="77777777" w:rsidR="00DA1524" w:rsidRPr="00C0107D" w:rsidRDefault="00DA1524" w:rsidP="00DA1524">
            <w:pPr>
              <w:widowControl w:val="0"/>
              <w:autoSpaceDE w:val="0"/>
              <w:autoSpaceDN w:val="0"/>
              <w:adjustRightInd w:val="0"/>
              <w:spacing w:line="240" w:lineRule="exact"/>
              <w:jc w:val="center"/>
              <w:rPr>
                <w:rFonts w:cs="Times New Roman"/>
                <w:color w:val="000000"/>
                <w:sz w:val="22"/>
                <w:szCs w:val="22"/>
              </w:rPr>
            </w:pPr>
          </w:p>
        </w:tc>
        <w:tc>
          <w:tcPr>
            <w:tcW w:w="94" w:type="dxa"/>
            <w:vAlign w:val="bottom"/>
          </w:tcPr>
          <w:p w14:paraId="0BCF0A7C" w14:textId="77777777" w:rsidR="00DA1524" w:rsidRPr="00C0107D" w:rsidRDefault="00DA1524" w:rsidP="00DA1524">
            <w:pPr>
              <w:widowControl w:val="0"/>
              <w:spacing w:line="240" w:lineRule="exact"/>
              <w:ind w:right="72"/>
              <w:jc w:val="right"/>
              <w:rPr>
                <w:rFonts w:cs="Times New Roman"/>
                <w:color w:val="000000"/>
                <w:sz w:val="22"/>
                <w:szCs w:val="22"/>
                <w:cs/>
              </w:rPr>
            </w:pPr>
          </w:p>
        </w:tc>
        <w:tc>
          <w:tcPr>
            <w:tcW w:w="1620" w:type="dxa"/>
          </w:tcPr>
          <w:p w14:paraId="20D1EA60" w14:textId="77777777" w:rsidR="00DA1524" w:rsidRPr="00C0107D" w:rsidRDefault="00DA1524" w:rsidP="00DA1524">
            <w:pPr>
              <w:widowControl w:val="0"/>
              <w:autoSpaceDE w:val="0"/>
              <w:autoSpaceDN w:val="0"/>
              <w:adjustRightInd w:val="0"/>
              <w:spacing w:line="240" w:lineRule="exact"/>
              <w:jc w:val="center"/>
              <w:rPr>
                <w:rFonts w:cs="Times New Roman"/>
                <w:color w:val="000000"/>
                <w:sz w:val="22"/>
                <w:szCs w:val="22"/>
              </w:rPr>
            </w:pPr>
          </w:p>
        </w:tc>
      </w:tr>
      <w:tr w:rsidR="00493D00" w:rsidRPr="00C0107D" w14:paraId="18544F06" w14:textId="77777777" w:rsidTr="003841AC">
        <w:trPr>
          <w:trHeight w:val="20"/>
        </w:trPr>
        <w:tc>
          <w:tcPr>
            <w:tcW w:w="4575" w:type="dxa"/>
          </w:tcPr>
          <w:p w14:paraId="5037CA4E" w14:textId="77777777" w:rsidR="00493D00" w:rsidRPr="00C0107D" w:rsidRDefault="00493D00" w:rsidP="00493D00">
            <w:pPr>
              <w:widowControl w:val="0"/>
              <w:autoSpaceDE w:val="0"/>
              <w:autoSpaceDN w:val="0"/>
              <w:adjustRightInd w:val="0"/>
              <w:spacing w:line="240" w:lineRule="exact"/>
              <w:ind w:left="621" w:right="-691" w:hanging="242"/>
              <w:rPr>
                <w:rFonts w:cs="Times New Roman"/>
                <w:color w:val="000000"/>
                <w:sz w:val="22"/>
                <w:szCs w:val="22"/>
              </w:rPr>
            </w:pPr>
            <w:r w:rsidRPr="00C0107D">
              <w:rPr>
                <w:rFonts w:cs="Times New Roman"/>
                <w:color w:val="000000"/>
                <w:sz w:val="22"/>
                <w:szCs w:val="22"/>
              </w:rPr>
              <w:t>- beginning</w:t>
            </w:r>
          </w:p>
        </w:tc>
        <w:tc>
          <w:tcPr>
            <w:tcW w:w="1464" w:type="dxa"/>
          </w:tcPr>
          <w:p w14:paraId="0758DFD1" w14:textId="70B53CFE" w:rsidR="00493D00" w:rsidRPr="001104A8" w:rsidRDefault="00CA0336" w:rsidP="001104A8">
            <w:pPr>
              <w:widowControl w:val="0"/>
              <w:autoSpaceDE w:val="0"/>
              <w:autoSpaceDN w:val="0"/>
              <w:adjustRightInd w:val="0"/>
              <w:spacing w:line="240" w:lineRule="exact"/>
              <w:ind w:right="160"/>
              <w:jc w:val="right"/>
              <w:rPr>
                <w:rFonts w:cs="Times New Roman"/>
                <w:sz w:val="22"/>
                <w:szCs w:val="22"/>
              </w:rPr>
            </w:pPr>
            <w:r w:rsidRPr="001104A8">
              <w:rPr>
                <w:rFonts w:cs="Times New Roman"/>
                <w:sz w:val="22"/>
                <w:szCs w:val="22"/>
              </w:rPr>
              <w:t>28,881</w:t>
            </w:r>
          </w:p>
        </w:tc>
        <w:tc>
          <w:tcPr>
            <w:tcW w:w="94" w:type="dxa"/>
            <w:vAlign w:val="bottom"/>
          </w:tcPr>
          <w:p w14:paraId="778F015B" w14:textId="77777777" w:rsidR="00493D00" w:rsidRPr="00C0107D" w:rsidRDefault="00493D00" w:rsidP="00493D00">
            <w:pPr>
              <w:widowControl w:val="0"/>
              <w:spacing w:line="240" w:lineRule="exact"/>
              <w:ind w:right="72"/>
              <w:jc w:val="right"/>
              <w:rPr>
                <w:sz w:val="22"/>
                <w:szCs w:val="22"/>
                <w:cs/>
              </w:rPr>
            </w:pPr>
          </w:p>
        </w:tc>
        <w:tc>
          <w:tcPr>
            <w:tcW w:w="1620" w:type="dxa"/>
          </w:tcPr>
          <w:p w14:paraId="4433F53F" w14:textId="1773A4BA" w:rsidR="00493D00" w:rsidRPr="00C0107D" w:rsidRDefault="00493D00" w:rsidP="00493D00">
            <w:pPr>
              <w:widowControl w:val="0"/>
              <w:autoSpaceDE w:val="0"/>
              <w:autoSpaceDN w:val="0"/>
              <w:adjustRightInd w:val="0"/>
              <w:spacing w:line="240" w:lineRule="exact"/>
              <w:jc w:val="center"/>
              <w:rPr>
                <w:sz w:val="22"/>
                <w:szCs w:val="22"/>
              </w:rPr>
            </w:pPr>
            <w:r w:rsidRPr="00C0107D">
              <w:rPr>
                <w:rFonts w:cs="Times New Roman"/>
                <w:sz w:val="22"/>
                <w:szCs w:val="22"/>
              </w:rPr>
              <w:t>-</w:t>
            </w:r>
          </w:p>
        </w:tc>
      </w:tr>
      <w:tr w:rsidR="00493D00" w:rsidRPr="00C0107D" w14:paraId="5D4891F9" w14:textId="77777777" w:rsidTr="003841AC">
        <w:trPr>
          <w:trHeight w:val="20"/>
        </w:trPr>
        <w:tc>
          <w:tcPr>
            <w:tcW w:w="4575" w:type="dxa"/>
          </w:tcPr>
          <w:p w14:paraId="75686A8D" w14:textId="77777777" w:rsidR="00493D00" w:rsidRPr="00C0107D" w:rsidRDefault="00493D00" w:rsidP="00493D00">
            <w:pPr>
              <w:widowControl w:val="0"/>
              <w:autoSpaceDE w:val="0"/>
              <w:autoSpaceDN w:val="0"/>
              <w:adjustRightInd w:val="0"/>
              <w:spacing w:line="240" w:lineRule="exact"/>
              <w:ind w:left="621" w:right="-691" w:hanging="433"/>
              <w:rPr>
                <w:rFonts w:cs="Times New Roman"/>
                <w:color w:val="000000"/>
                <w:sz w:val="22"/>
                <w:szCs w:val="22"/>
              </w:rPr>
            </w:pPr>
            <w:r w:rsidRPr="00C0107D">
              <w:rPr>
                <w:rFonts w:cs="Times New Roman"/>
                <w:color w:val="000000"/>
                <w:sz w:val="22"/>
                <w:szCs w:val="22"/>
              </w:rPr>
              <w:t>Purchases of intangible assets</w:t>
            </w:r>
          </w:p>
        </w:tc>
        <w:tc>
          <w:tcPr>
            <w:tcW w:w="1464" w:type="dxa"/>
          </w:tcPr>
          <w:p w14:paraId="41CC871A" w14:textId="78C87837" w:rsidR="00493D00" w:rsidRPr="00C0107D" w:rsidRDefault="00CA0336" w:rsidP="001104A8">
            <w:pPr>
              <w:widowControl w:val="0"/>
              <w:autoSpaceDE w:val="0"/>
              <w:autoSpaceDN w:val="0"/>
              <w:adjustRightInd w:val="0"/>
              <w:spacing w:line="240" w:lineRule="exact"/>
              <w:ind w:right="160"/>
              <w:jc w:val="right"/>
              <w:rPr>
                <w:rFonts w:cs="Times New Roman"/>
                <w:sz w:val="22"/>
                <w:szCs w:val="22"/>
              </w:rPr>
            </w:pPr>
            <w:r w:rsidRPr="00C0107D">
              <w:rPr>
                <w:rFonts w:cs="Times New Roman"/>
                <w:sz w:val="22"/>
                <w:szCs w:val="22"/>
              </w:rPr>
              <w:t>9,116</w:t>
            </w:r>
          </w:p>
        </w:tc>
        <w:tc>
          <w:tcPr>
            <w:tcW w:w="94" w:type="dxa"/>
            <w:vAlign w:val="bottom"/>
          </w:tcPr>
          <w:p w14:paraId="5E67CF3A" w14:textId="77777777" w:rsidR="00493D00" w:rsidRPr="00C0107D" w:rsidRDefault="00493D00" w:rsidP="00493D00">
            <w:pPr>
              <w:widowControl w:val="0"/>
              <w:spacing w:line="240" w:lineRule="exact"/>
              <w:ind w:right="72"/>
              <w:jc w:val="right"/>
              <w:rPr>
                <w:rFonts w:cs="Times New Roman"/>
                <w:color w:val="000000"/>
                <w:sz w:val="22"/>
                <w:szCs w:val="22"/>
                <w:cs/>
              </w:rPr>
            </w:pPr>
          </w:p>
        </w:tc>
        <w:tc>
          <w:tcPr>
            <w:tcW w:w="1620" w:type="dxa"/>
          </w:tcPr>
          <w:p w14:paraId="4F85DBA8" w14:textId="4A832E64" w:rsidR="00493D00" w:rsidRPr="00C0107D" w:rsidRDefault="00493D00" w:rsidP="001104A8">
            <w:pPr>
              <w:widowControl w:val="0"/>
              <w:autoSpaceDE w:val="0"/>
              <w:autoSpaceDN w:val="0"/>
              <w:adjustRightInd w:val="0"/>
              <w:ind w:right="195"/>
              <w:jc w:val="right"/>
              <w:rPr>
                <w:rFonts w:cs="Times New Roman"/>
                <w:sz w:val="22"/>
                <w:szCs w:val="22"/>
              </w:rPr>
            </w:pPr>
            <w:r w:rsidRPr="00C0107D">
              <w:rPr>
                <w:rFonts w:cs="Times New Roman"/>
                <w:sz w:val="22"/>
                <w:szCs w:val="22"/>
                <w:cs/>
              </w:rPr>
              <w:t>35</w:t>
            </w:r>
            <w:r w:rsidRPr="00C0107D">
              <w:rPr>
                <w:rFonts w:cs="Times New Roman"/>
                <w:sz w:val="22"/>
                <w:szCs w:val="22"/>
              </w:rPr>
              <w:t>,</w:t>
            </w:r>
            <w:r w:rsidRPr="00C0107D">
              <w:rPr>
                <w:rFonts w:cs="Times New Roman"/>
                <w:sz w:val="22"/>
                <w:szCs w:val="22"/>
                <w:cs/>
              </w:rPr>
              <w:t>972</w:t>
            </w:r>
          </w:p>
        </w:tc>
      </w:tr>
      <w:tr w:rsidR="00493D00" w:rsidRPr="00C0107D" w14:paraId="4F6AE151" w14:textId="77777777" w:rsidTr="003841AC">
        <w:trPr>
          <w:trHeight w:val="20"/>
        </w:trPr>
        <w:tc>
          <w:tcPr>
            <w:tcW w:w="4575" w:type="dxa"/>
          </w:tcPr>
          <w:p w14:paraId="4414E469" w14:textId="77777777" w:rsidR="00493D00" w:rsidRPr="00C0107D" w:rsidRDefault="00493D00" w:rsidP="00493D00">
            <w:pPr>
              <w:widowControl w:val="0"/>
              <w:autoSpaceDE w:val="0"/>
              <w:autoSpaceDN w:val="0"/>
              <w:adjustRightInd w:val="0"/>
              <w:spacing w:line="240" w:lineRule="exact"/>
              <w:ind w:left="621" w:right="-691" w:hanging="433"/>
              <w:rPr>
                <w:rFonts w:cs="Times New Roman"/>
                <w:color w:val="000000"/>
                <w:sz w:val="22"/>
                <w:szCs w:val="22"/>
              </w:rPr>
            </w:pPr>
            <w:r w:rsidRPr="00C0107D">
              <w:rPr>
                <w:rFonts w:cs="Times New Roman"/>
                <w:color w:val="000000"/>
                <w:sz w:val="22"/>
                <w:szCs w:val="22"/>
                <w:u w:val="single"/>
              </w:rPr>
              <w:t>Less</w:t>
            </w:r>
            <w:r w:rsidRPr="00C0107D">
              <w:rPr>
                <w:rFonts w:cs="Times New Roman"/>
                <w:color w:val="000000"/>
                <w:sz w:val="22"/>
                <w:szCs w:val="22"/>
              </w:rPr>
              <w:t xml:space="preserve"> Cash paid for purchase of intangible assets</w:t>
            </w:r>
          </w:p>
        </w:tc>
        <w:tc>
          <w:tcPr>
            <w:tcW w:w="1464" w:type="dxa"/>
            <w:tcBorders>
              <w:bottom w:val="single" w:sz="4" w:space="0" w:color="auto"/>
            </w:tcBorders>
          </w:tcPr>
          <w:p w14:paraId="708B59A6" w14:textId="5559CF7B" w:rsidR="00493D00" w:rsidRPr="00C0107D" w:rsidRDefault="00CA0336" w:rsidP="00493D00">
            <w:pPr>
              <w:widowControl w:val="0"/>
              <w:autoSpaceDE w:val="0"/>
              <w:autoSpaceDN w:val="0"/>
              <w:adjustRightInd w:val="0"/>
              <w:spacing w:line="240" w:lineRule="exact"/>
              <w:ind w:right="90"/>
              <w:jc w:val="right"/>
              <w:rPr>
                <w:sz w:val="22"/>
                <w:szCs w:val="22"/>
              </w:rPr>
            </w:pPr>
            <w:r w:rsidRPr="00C0107D">
              <w:rPr>
                <w:sz w:val="22"/>
                <w:szCs w:val="22"/>
              </w:rPr>
              <w:t>(25,020)</w:t>
            </w:r>
          </w:p>
        </w:tc>
        <w:tc>
          <w:tcPr>
            <w:tcW w:w="94" w:type="dxa"/>
            <w:vAlign w:val="bottom"/>
          </w:tcPr>
          <w:p w14:paraId="2CFB166A" w14:textId="77777777" w:rsidR="00493D00" w:rsidRPr="00C0107D" w:rsidRDefault="00493D00" w:rsidP="00493D00">
            <w:pPr>
              <w:widowControl w:val="0"/>
              <w:spacing w:line="240" w:lineRule="exact"/>
              <w:ind w:left="-360" w:right="72"/>
              <w:jc w:val="right"/>
              <w:rPr>
                <w:rFonts w:cs="Times New Roman"/>
                <w:color w:val="000000"/>
                <w:sz w:val="22"/>
                <w:szCs w:val="22"/>
              </w:rPr>
            </w:pPr>
          </w:p>
        </w:tc>
        <w:tc>
          <w:tcPr>
            <w:tcW w:w="1620" w:type="dxa"/>
          </w:tcPr>
          <w:p w14:paraId="3797A392" w14:textId="25977C5C" w:rsidR="00493D00" w:rsidRPr="00C0107D" w:rsidRDefault="00493D00" w:rsidP="00A56E5E">
            <w:pPr>
              <w:widowControl w:val="0"/>
              <w:autoSpaceDE w:val="0"/>
              <w:autoSpaceDN w:val="0"/>
              <w:adjustRightInd w:val="0"/>
              <w:ind w:right="122"/>
              <w:jc w:val="right"/>
              <w:rPr>
                <w:rFonts w:cs="Times New Roman"/>
                <w:sz w:val="22"/>
                <w:szCs w:val="22"/>
              </w:rPr>
            </w:pPr>
            <w:r w:rsidRPr="00C0107D">
              <w:rPr>
                <w:rFonts w:cs="Times New Roman"/>
                <w:sz w:val="22"/>
                <w:szCs w:val="22"/>
                <w:cs/>
              </w:rPr>
              <w:t>(3</w:t>
            </w:r>
            <w:r w:rsidRPr="00C0107D">
              <w:rPr>
                <w:rFonts w:cs="Times New Roman"/>
                <w:sz w:val="22"/>
                <w:szCs w:val="22"/>
              </w:rPr>
              <w:t>,486</w:t>
            </w:r>
            <w:r w:rsidRPr="00C0107D">
              <w:rPr>
                <w:rFonts w:cs="Times New Roman"/>
                <w:sz w:val="22"/>
                <w:szCs w:val="22"/>
                <w:cs/>
              </w:rPr>
              <w:t>)</w:t>
            </w:r>
          </w:p>
        </w:tc>
      </w:tr>
      <w:tr w:rsidR="00493D00" w:rsidRPr="00C0107D" w14:paraId="7107B9C1" w14:textId="77777777" w:rsidTr="003841AC">
        <w:trPr>
          <w:trHeight w:val="20"/>
        </w:trPr>
        <w:tc>
          <w:tcPr>
            <w:tcW w:w="4575" w:type="dxa"/>
          </w:tcPr>
          <w:p w14:paraId="5252D2FE" w14:textId="77777777" w:rsidR="00493D00" w:rsidRPr="00C0107D" w:rsidRDefault="00493D00" w:rsidP="00493D00">
            <w:pPr>
              <w:widowControl w:val="0"/>
              <w:autoSpaceDE w:val="0"/>
              <w:autoSpaceDN w:val="0"/>
              <w:adjustRightInd w:val="0"/>
              <w:spacing w:line="240" w:lineRule="exact"/>
              <w:ind w:left="621" w:right="-691" w:hanging="433"/>
              <w:rPr>
                <w:rFonts w:cs="Times New Roman"/>
                <w:color w:val="000000"/>
                <w:sz w:val="22"/>
                <w:szCs w:val="22"/>
              </w:rPr>
            </w:pPr>
            <w:r w:rsidRPr="00C0107D">
              <w:rPr>
                <w:rFonts w:cs="Times New Roman"/>
                <w:color w:val="000000"/>
                <w:sz w:val="22"/>
                <w:szCs w:val="22"/>
              </w:rPr>
              <w:t xml:space="preserve">Payable from purchase of intangible assets </w:t>
            </w:r>
          </w:p>
          <w:p w14:paraId="4E7529B2" w14:textId="77777777" w:rsidR="00493D00" w:rsidRPr="00C0107D" w:rsidRDefault="00493D00" w:rsidP="00493D00">
            <w:pPr>
              <w:widowControl w:val="0"/>
              <w:autoSpaceDE w:val="0"/>
              <w:autoSpaceDN w:val="0"/>
              <w:adjustRightInd w:val="0"/>
              <w:spacing w:line="240" w:lineRule="exact"/>
              <w:ind w:left="818" w:right="-691" w:hanging="433"/>
              <w:rPr>
                <w:rFonts w:cs="Times New Roman"/>
                <w:color w:val="000000"/>
                <w:sz w:val="22"/>
                <w:szCs w:val="22"/>
              </w:rPr>
            </w:pPr>
            <w:r w:rsidRPr="00C0107D">
              <w:rPr>
                <w:rFonts w:cs="Times New Roman"/>
                <w:color w:val="000000"/>
                <w:sz w:val="22"/>
                <w:szCs w:val="22"/>
              </w:rPr>
              <w:t>- ending</w:t>
            </w:r>
          </w:p>
        </w:tc>
        <w:tc>
          <w:tcPr>
            <w:tcW w:w="1464" w:type="dxa"/>
            <w:tcBorders>
              <w:top w:val="single" w:sz="4" w:space="0" w:color="auto"/>
              <w:bottom w:val="double" w:sz="4" w:space="0" w:color="auto"/>
            </w:tcBorders>
          </w:tcPr>
          <w:p w14:paraId="09988CDA" w14:textId="77777777" w:rsidR="00493D00" w:rsidRPr="00C0107D" w:rsidRDefault="00493D00" w:rsidP="001104A8">
            <w:pPr>
              <w:widowControl w:val="0"/>
              <w:autoSpaceDE w:val="0"/>
              <w:autoSpaceDN w:val="0"/>
              <w:adjustRightInd w:val="0"/>
              <w:spacing w:line="240" w:lineRule="exact"/>
              <w:ind w:right="160"/>
              <w:jc w:val="right"/>
              <w:rPr>
                <w:rFonts w:cs="Times New Roman"/>
                <w:sz w:val="22"/>
                <w:szCs w:val="22"/>
              </w:rPr>
            </w:pPr>
          </w:p>
          <w:p w14:paraId="09BB61D8" w14:textId="0A1F7998" w:rsidR="00CA0336" w:rsidRPr="00C0107D" w:rsidRDefault="00CA0336" w:rsidP="001104A8">
            <w:pPr>
              <w:widowControl w:val="0"/>
              <w:autoSpaceDE w:val="0"/>
              <w:autoSpaceDN w:val="0"/>
              <w:adjustRightInd w:val="0"/>
              <w:spacing w:line="240" w:lineRule="exact"/>
              <w:ind w:right="142"/>
              <w:jc w:val="right"/>
              <w:rPr>
                <w:rFonts w:cs="Times New Roman"/>
                <w:sz w:val="22"/>
                <w:szCs w:val="22"/>
              </w:rPr>
            </w:pPr>
            <w:r w:rsidRPr="00C0107D">
              <w:rPr>
                <w:rFonts w:cs="Times New Roman"/>
                <w:sz w:val="22"/>
                <w:szCs w:val="22"/>
              </w:rPr>
              <w:t>12,977</w:t>
            </w:r>
          </w:p>
        </w:tc>
        <w:tc>
          <w:tcPr>
            <w:tcW w:w="94" w:type="dxa"/>
          </w:tcPr>
          <w:p w14:paraId="74A55C21" w14:textId="77777777" w:rsidR="00493D00" w:rsidRPr="00C0107D" w:rsidRDefault="00493D00" w:rsidP="00493D00">
            <w:pPr>
              <w:widowControl w:val="0"/>
              <w:spacing w:line="240" w:lineRule="exact"/>
              <w:ind w:right="72"/>
              <w:jc w:val="right"/>
              <w:rPr>
                <w:rFonts w:cs="Times New Roman"/>
                <w:color w:val="000000"/>
                <w:sz w:val="22"/>
                <w:szCs w:val="22"/>
                <w:cs/>
              </w:rPr>
            </w:pPr>
          </w:p>
        </w:tc>
        <w:tc>
          <w:tcPr>
            <w:tcW w:w="1620" w:type="dxa"/>
            <w:tcBorders>
              <w:top w:val="single" w:sz="4" w:space="0" w:color="auto"/>
              <w:bottom w:val="double" w:sz="4" w:space="0" w:color="auto"/>
            </w:tcBorders>
          </w:tcPr>
          <w:p w14:paraId="3F8A9A95" w14:textId="77777777" w:rsidR="00493D00" w:rsidRPr="00C0107D" w:rsidRDefault="00493D00" w:rsidP="00A56E5E">
            <w:pPr>
              <w:widowControl w:val="0"/>
              <w:autoSpaceDE w:val="0"/>
              <w:autoSpaceDN w:val="0"/>
              <w:adjustRightInd w:val="0"/>
              <w:ind w:right="180"/>
              <w:jc w:val="right"/>
              <w:rPr>
                <w:rFonts w:cs="Times New Roman"/>
                <w:sz w:val="22"/>
                <w:szCs w:val="22"/>
              </w:rPr>
            </w:pPr>
          </w:p>
          <w:p w14:paraId="67DEFFC9" w14:textId="435912B5" w:rsidR="00493D00" w:rsidRPr="00C0107D" w:rsidRDefault="00493D00" w:rsidP="001104A8">
            <w:pPr>
              <w:widowControl w:val="0"/>
              <w:autoSpaceDE w:val="0"/>
              <w:autoSpaceDN w:val="0"/>
              <w:adjustRightInd w:val="0"/>
              <w:ind w:right="186"/>
              <w:jc w:val="right"/>
              <w:rPr>
                <w:rFonts w:cs="Times New Roman"/>
                <w:sz w:val="22"/>
                <w:szCs w:val="22"/>
                <w:cs/>
              </w:rPr>
            </w:pPr>
            <w:r w:rsidRPr="00C0107D">
              <w:rPr>
                <w:rFonts w:cs="Times New Roman"/>
                <w:sz w:val="22"/>
                <w:szCs w:val="22"/>
              </w:rPr>
              <w:t>32,486</w:t>
            </w:r>
          </w:p>
        </w:tc>
      </w:tr>
    </w:tbl>
    <w:p w14:paraId="7146F371" w14:textId="2EE7C536" w:rsidR="0062475B" w:rsidRPr="00BE5378" w:rsidRDefault="0062475B" w:rsidP="0062475B">
      <w:pPr>
        <w:spacing w:before="240"/>
        <w:ind w:left="1526" w:right="-14" w:hanging="446"/>
        <w:jc w:val="thaiDistribute"/>
        <w:rPr>
          <w:rFonts w:cs="Times New Roman"/>
          <w:color w:val="000000"/>
        </w:rPr>
      </w:pPr>
      <w:r w:rsidRPr="00BE5378">
        <w:rPr>
          <w:rFonts w:cs="Times New Roman"/>
        </w:rPr>
        <w:t>(</w:t>
      </w:r>
      <w:r w:rsidR="003218AE" w:rsidRPr="003218AE">
        <w:t>3</w:t>
      </w:r>
      <w:r w:rsidRPr="00BE5378">
        <w:rPr>
          <w:rFonts w:cs="Times New Roman"/>
        </w:rPr>
        <w:t>)</w:t>
      </w:r>
      <w:r w:rsidRPr="00BE5378">
        <w:rPr>
          <w:rFonts w:cs="Times New Roman"/>
        </w:rPr>
        <w:tab/>
      </w:r>
      <w:r w:rsidRPr="00BE5378">
        <w:rPr>
          <w:rFonts w:cs="Times New Roman"/>
          <w:color w:val="000000"/>
        </w:rPr>
        <w:t xml:space="preserve">Cash paid for repayment of lease liabilities for the </w:t>
      </w:r>
      <w:r w:rsidRPr="00BE5378">
        <w:rPr>
          <w:rFonts w:cs="Times New Roman"/>
          <w:color w:val="000000"/>
          <w:spacing w:val="-4"/>
        </w:rPr>
        <w:t xml:space="preserve">for the </w:t>
      </w:r>
      <w:r w:rsidR="00DA1524">
        <w:rPr>
          <w:rFonts w:cs="Times New Roman"/>
          <w:color w:val="000000"/>
          <w:spacing w:val="-4"/>
        </w:rPr>
        <w:t>three</w:t>
      </w:r>
      <w:r w:rsidRPr="00BE5378">
        <w:rPr>
          <w:rFonts w:cs="Times New Roman"/>
          <w:color w:val="000000"/>
          <w:spacing w:val="-4"/>
        </w:rPr>
        <w:t>-month period</w:t>
      </w:r>
      <w:r w:rsidR="00E759D0" w:rsidRPr="00BE5378">
        <w:rPr>
          <w:rFonts w:cs="Times New Roman"/>
          <w:color w:val="000000"/>
          <w:spacing w:val="-4"/>
        </w:rPr>
        <w:t>s</w:t>
      </w:r>
      <w:r w:rsidRPr="00BE5378">
        <w:rPr>
          <w:rFonts w:cs="Times New Roman"/>
          <w:color w:val="000000"/>
          <w:spacing w:val="-4"/>
        </w:rPr>
        <w:t xml:space="preserve"> ended </w:t>
      </w:r>
      <w:r w:rsidR="00DA1524">
        <w:rPr>
          <w:rFonts w:cs="Times New Roman"/>
          <w:color w:val="000000"/>
          <w:spacing w:val="-4"/>
        </w:rPr>
        <w:t>March</w:t>
      </w:r>
      <w:r w:rsidR="003841AC" w:rsidRPr="00BE5378">
        <w:rPr>
          <w:rFonts w:cs="Times New Roman"/>
          <w:color w:val="000000"/>
          <w:spacing w:val="-4"/>
        </w:rPr>
        <w:t xml:space="preserve"> </w:t>
      </w:r>
      <w:r w:rsidR="003218AE" w:rsidRPr="003218AE">
        <w:rPr>
          <w:color w:val="000000"/>
          <w:spacing w:val="-4"/>
        </w:rPr>
        <w:t>3</w:t>
      </w:r>
      <w:r w:rsidR="00DA1524">
        <w:rPr>
          <w:color w:val="000000"/>
          <w:spacing w:val="-4"/>
        </w:rPr>
        <w:t>1</w:t>
      </w:r>
      <w:r w:rsidR="00895587" w:rsidRPr="00BE5378">
        <w:rPr>
          <w:rFonts w:cs="Times New Roman"/>
          <w:color w:val="000000"/>
          <w:spacing w:val="-4"/>
        </w:rPr>
        <w:t>,</w:t>
      </w:r>
      <w:r w:rsidRPr="00BE5378">
        <w:rPr>
          <w:rFonts w:cs="Times New Roman"/>
          <w:color w:val="000000"/>
          <w:spacing w:val="-4"/>
        </w:rPr>
        <w:t xml:space="preserve"> </w:t>
      </w:r>
      <w:r w:rsidR="003218AE" w:rsidRPr="003218AE">
        <w:rPr>
          <w:color w:val="000000"/>
          <w:spacing w:val="-4"/>
        </w:rPr>
        <w:t>202</w:t>
      </w:r>
      <w:r w:rsidR="00DA1524">
        <w:rPr>
          <w:color w:val="000000"/>
          <w:spacing w:val="-4"/>
        </w:rPr>
        <w:t>6</w:t>
      </w:r>
      <w:r w:rsidRPr="00BE5378">
        <w:rPr>
          <w:rFonts w:cs="Times New Roman"/>
          <w:color w:val="000000"/>
          <w:spacing w:val="-4"/>
        </w:rPr>
        <w:t xml:space="preserve"> and </w:t>
      </w:r>
      <w:r w:rsidR="003218AE" w:rsidRPr="003218AE">
        <w:rPr>
          <w:color w:val="000000"/>
          <w:spacing w:val="-4"/>
        </w:rPr>
        <w:t>202</w:t>
      </w:r>
      <w:r w:rsidR="00DA1524">
        <w:rPr>
          <w:color w:val="000000"/>
          <w:spacing w:val="-4"/>
        </w:rPr>
        <w:t>5</w:t>
      </w:r>
      <w:r w:rsidRPr="00BE5378">
        <w:rPr>
          <w:rFonts w:cs="Times New Roman"/>
          <w:color w:val="000000"/>
        </w:rPr>
        <w:t xml:space="preserve"> are as follows:</w:t>
      </w:r>
    </w:p>
    <w:p w14:paraId="749EF9D6" w14:textId="77777777" w:rsidR="003841AC" w:rsidRPr="00C0107D" w:rsidRDefault="003841AC" w:rsidP="003841AC">
      <w:pPr>
        <w:spacing w:before="240"/>
        <w:ind w:left="1526" w:right="-14" w:hanging="446"/>
        <w:jc w:val="right"/>
        <w:rPr>
          <w:rFonts w:cs="Times New Roman"/>
          <w:b/>
          <w:bCs/>
          <w:sz w:val="22"/>
          <w:szCs w:val="22"/>
        </w:rPr>
      </w:pPr>
      <w:r w:rsidRPr="00C0107D">
        <w:rPr>
          <w:rFonts w:cs="Times New Roman"/>
          <w:b/>
          <w:bCs/>
          <w:sz w:val="22"/>
          <w:szCs w:val="22"/>
        </w:rPr>
        <w:t>Unit : Thousand Baht</w:t>
      </w:r>
    </w:p>
    <w:tbl>
      <w:tblPr>
        <w:tblW w:w="7749" w:type="dxa"/>
        <w:tblInd w:w="1521" w:type="dxa"/>
        <w:tblLayout w:type="fixed"/>
        <w:tblCellMar>
          <w:left w:w="0" w:type="dxa"/>
          <w:right w:w="0" w:type="dxa"/>
        </w:tblCellMar>
        <w:tblLook w:val="0000" w:firstRow="0" w:lastRow="0" w:firstColumn="0" w:lastColumn="0" w:noHBand="0" w:noVBand="0"/>
      </w:tblPr>
      <w:tblGrid>
        <w:gridCol w:w="4509"/>
        <w:gridCol w:w="1530"/>
        <w:gridCol w:w="90"/>
        <w:gridCol w:w="1620"/>
      </w:tblGrid>
      <w:tr w:rsidR="003841AC" w:rsidRPr="00C0107D" w14:paraId="05831806" w14:textId="77777777" w:rsidTr="00C71A81">
        <w:trPr>
          <w:trHeight w:val="20"/>
        </w:trPr>
        <w:tc>
          <w:tcPr>
            <w:tcW w:w="4509" w:type="dxa"/>
          </w:tcPr>
          <w:p w14:paraId="11E38334" w14:textId="77777777" w:rsidR="003841AC" w:rsidRPr="00C0107D" w:rsidRDefault="003841AC" w:rsidP="00C71A81">
            <w:pPr>
              <w:widowControl w:val="0"/>
              <w:tabs>
                <w:tab w:val="left" w:pos="1440"/>
              </w:tabs>
              <w:spacing w:line="260" w:lineRule="exact"/>
              <w:ind w:left="900"/>
              <w:rPr>
                <w:rFonts w:eastAsia="GLYPHICONS Halflings" w:cs="Times New Roman"/>
                <w:sz w:val="22"/>
                <w:szCs w:val="22"/>
              </w:rPr>
            </w:pPr>
          </w:p>
        </w:tc>
        <w:tc>
          <w:tcPr>
            <w:tcW w:w="3240" w:type="dxa"/>
            <w:gridSpan w:val="3"/>
            <w:tcBorders>
              <w:bottom w:val="single" w:sz="4" w:space="0" w:color="auto"/>
            </w:tcBorders>
          </w:tcPr>
          <w:p w14:paraId="602D0A20" w14:textId="77777777" w:rsidR="003841AC" w:rsidRPr="00C0107D" w:rsidRDefault="003841AC" w:rsidP="00C71A81">
            <w:pPr>
              <w:widowControl w:val="0"/>
              <w:autoSpaceDE w:val="0"/>
              <w:autoSpaceDN w:val="0"/>
              <w:adjustRightInd w:val="0"/>
              <w:spacing w:line="260" w:lineRule="exact"/>
              <w:jc w:val="center"/>
              <w:rPr>
                <w:rFonts w:cs="Times New Roman"/>
                <w:b/>
                <w:bCs/>
                <w:sz w:val="22"/>
                <w:szCs w:val="22"/>
              </w:rPr>
            </w:pPr>
            <w:r w:rsidRPr="00C0107D">
              <w:rPr>
                <w:rFonts w:cs="Times New Roman"/>
                <w:b/>
                <w:bCs/>
                <w:sz w:val="22"/>
                <w:szCs w:val="22"/>
              </w:rPr>
              <w:t>Financial statements in which</w:t>
            </w:r>
          </w:p>
          <w:p w14:paraId="3AEA5C38" w14:textId="77777777" w:rsidR="003841AC" w:rsidRPr="00C0107D" w:rsidRDefault="003841AC" w:rsidP="00C71A81">
            <w:pPr>
              <w:widowControl w:val="0"/>
              <w:autoSpaceDE w:val="0"/>
              <w:autoSpaceDN w:val="0"/>
              <w:adjustRightInd w:val="0"/>
              <w:spacing w:line="260" w:lineRule="exact"/>
              <w:jc w:val="center"/>
              <w:rPr>
                <w:rFonts w:cs="Times New Roman"/>
                <w:b/>
                <w:bCs/>
                <w:sz w:val="22"/>
                <w:szCs w:val="22"/>
              </w:rPr>
            </w:pPr>
            <w:r w:rsidRPr="00C0107D">
              <w:rPr>
                <w:rFonts w:cs="Times New Roman"/>
                <w:b/>
                <w:bCs/>
                <w:sz w:val="22"/>
                <w:szCs w:val="22"/>
              </w:rPr>
              <w:t>the equity method is applied</w:t>
            </w:r>
          </w:p>
          <w:p w14:paraId="4BE0AE14" w14:textId="77777777" w:rsidR="003841AC" w:rsidRPr="00C0107D" w:rsidRDefault="003841AC" w:rsidP="00C71A81">
            <w:pPr>
              <w:widowControl w:val="0"/>
              <w:tabs>
                <w:tab w:val="left" w:pos="557"/>
              </w:tabs>
              <w:adjustRightInd w:val="0"/>
              <w:spacing w:line="260" w:lineRule="exact"/>
              <w:jc w:val="center"/>
              <w:rPr>
                <w:rFonts w:cs="Times New Roman"/>
                <w:b/>
                <w:bCs/>
                <w:sz w:val="22"/>
                <w:szCs w:val="22"/>
              </w:rPr>
            </w:pPr>
            <w:r w:rsidRPr="00C0107D">
              <w:rPr>
                <w:rFonts w:cs="Times New Roman"/>
                <w:b/>
                <w:bCs/>
                <w:sz w:val="22"/>
                <w:szCs w:val="22"/>
              </w:rPr>
              <w:t>and separate financial statements</w:t>
            </w:r>
          </w:p>
        </w:tc>
      </w:tr>
      <w:tr w:rsidR="003841AC" w:rsidRPr="00C0107D" w14:paraId="690B9DB9" w14:textId="77777777" w:rsidTr="00C71A81">
        <w:trPr>
          <w:trHeight w:val="20"/>
        </w:trPr>
        <w:tc>
          <w:tcPr>
            <w:tcW w:w="4509" w:type="dxa"/>
          </w:tcPr>
          <w:p w14:paraId="113D6118" w14:textId="77777777" w:rsidR="003841AC" w:rsidRPr="00C0107D" w:rsidRDefault="003841AC" w:rsidP="00C71A81">
            <w:pPr>
              <w:widowControl w:val="0"/>
              <w:tabs>
                <w:tab w:val="left" w:pos="1440"/>
              </w:tabs>
              <w:spacing w:line="260" w:lineRule="exact"/>
              <w:ind w:left="900"/>
              <w:rPr>
                <w:rFonts w:eastAsia="GLYPHICONS Halflings" w:cs="Times New Roman"/>
                <w:sz w:val="22"/>
                <w:szCs w:val="22"/>
              </w:rPr>
            </w:pPr>
          </w:p>
        </w:tc>
        <w:tc>
          <w:tcPr>
            <w:tcW w:w="3240" w:type="dxa"/>
            <w:gridSpan w:val="3"/>
            <w:tcBorders>
              <w:bottom w:val="single" w:sz="4" w:space="0" w:color="auto"/>
            </w:tcBorders>
          </w:tcPr>
          <w:p w14:paraId="1817845B" w14:textId="77777777" w:rsidR="00DA1524" w:rsidRPr="00C0107D" w:rsidRDefault="00DA1524" w:rsidP="00DA1524">
            <w:pPr>
              <w:widowControl w:val="0"/>
              <w:autoSpaceDE w:val="0"/>
              <w:autoSpaceDN w:val="0"/>
              <w:adjustRightInd w:val="0"/>
              <w:jc w:val="center"/>
              <w:rPr>
                <w:rFonts w:cs="Times New Roman"/>
                <w:b/>
                <w:bCs/>
                <w:sz w:val="22"/>
                <w:szCs w:val="22"/>
              </w:rPr>
            </w:pPr>
            <w:r w:rsidRPr="00C0107D">
              <w:rPr>
                <w:rFonts w:cs="Times New Roman"/>
                <w:b/>
                <w:bCs/>
                <w:sz w:val="22"/>
                <w:szCs w:val="22"/>
              </w:rPr>
              <w:t xml:space="preserve">For the three-month periods </w:t>
            </w:r>
          </w:p>
          <w:p w14:paraId="1543E742" w14:textId="593D492F" w:rsidR="003841AC" w:rsidRPr="00C0107D" w:rsidRDefault="00DA1524" w:rsidP="00DA1524">
            <w:pPr>
              <w:widowControl w:val="0"/>
              <w:autoSpaceDE w:val="0"/>
              <w:autoSpaceDN w:val="0"/>
              <w:adjustRightInd w:val="0"/>
              <w:spacing w:line="260" w:lineRule="exact"/>
              <w:jc w:val="center"/>
              <w:rPr>
                <w:rFonts w:cs="Times New Roman"/>
                <w:b/>
                <w:bCs/>
                <w:sz w:val="22"/>
                <w:szCs w:val="22"/>
              </w:rPr>
            </w:pPr>
            <w:r w:rsidRPr="00C0107D">
              <w:rPr>
                <w:rFonts w:cs="Times New Roman"/>
                <w:b/>
                <w:bCs/>
                <w:sz w:val="22"/>
                <w:szCs w:val="22"/>
              </w:rPr>
              <w:t>ended March 31,</w:t>
            </w:r>
          </w:p>
        </w:tc>
      </w:tr>
      <w:tr w:rsidR="003841AC" w:rsidRPr="00C0107D" w14:paraId="0F56763C" w14:textId="77777777" w:rsidTr="00C71A81">
        <w:trPr>
          <w:trHeight w:val="20"/>
        </w:trPr>
        <w:tc>
          <w:tcPr>
            <w:tcW w:w="4509" w:type="dxa"/>
          </w:tcPr>
          <w:p w14:paraId="7DAEBEBC" w14:textId="77777777" w:rsidR="003841AC" w:rsidRPr="00C0107D" w:rsidRDefault="003841AC" w:rsidP="00C71A81">
            <w:pPr>
              <w:widowControl w:val="0"/>
              <w:tabs>
                <w:tab w:val="left" w:pos="1440"/>
              </w:tabs>
              <w:spacing w:line="260" w:lineRule="exact"/>
              <w:ind w:left="900"/>
              <w:rPr>
                <w:rFonts w:eastAsia="GLYPHICONS Halflings" w:cs="Times New Roman"/>
                <w:sz w:val="22"/>
                <w:szCs w:val="22"/>
              </w:rPr>
            </w:pPr>
          </w:p>
        </w:tc>
        <w:tc>
          <w:tcPr>
            <w:tcW w:w="1530" w:type="dxa"/>
            <w:tcBorders>
              <w:top w:val="single" w:sz="4" w:space="0" w:color="auto"/>
              <w:bottom w:val="single" w:sz="4" w:space="0" w:color="auto"/>
            </w:tcBorders>
          </w:tcPr>
          <w:p w14:paraId="33D82E28" w14:textId="3C1ACF34" w:rsidR="003841AC" w:rsidRPr="00C0107D" w:rsidRDefault="003218AE" w:rsidP="00C71A81">
            <w:pPr>
              <w:widowControl w:val="0"/>
              <w:tabs>
                <w:tab w:val="left" w:pos="557"/>
              </w:tabs>
              <w:adjustRightInd w:val="0"/>
              <w:spacing w:line="260" w:lineRule="exact"/>
              <w:jc w:val="center"/>
              <w:rPr>
                <w:rFonts w:cs="Times New Roman"/>
                <w:b/>
                <w:bCs/>
                <w:sz w:val="22"/>
                <w:szCs w:val="22"/>
              </w:rPr>
            </w:pPr>
            <w:r w:rsidRPr="00C0107D">
              <w:rPr>
                <w:rFonts w:cs="Times New Roman"/>
                <w:b/>
                <w:bCs/>
                <w:color w:val="000000"/>
                <w:sz w:val="22"/>
                <w:szCs w:val="22"/>
              </w:rPr>
              <w:t>202</w:t>
            </w:r>
            <w:r w:rsidR="00DA1524" w:rsidRPr="00C0107D">
              <w:rPr>
                <w:rFonts w:cs="Times New Roman"/>
                <w:b/>
                <w:bCs/>
                <w:color w:val="000000"/>
                <w:sz w:val="22"/>
                <w:szCs w:val="22"/>
              </w:rPr>
              <w:t>6</w:t>
            </w:r>
          </w:p>
        </w:tc>
        <w:tc>
          <w:tcPr>
            <w:tcW w:w="90" w:type="dxa"/>
            <w:tcBorders>
              <w:top w:val="single" w:sz="4" w:space="0" w:color="auto"/>
            </w:tcBorders>
          </w:tcPr>
          <w:p w14:paraId="076F71C0" w14:textId="77777777" w:rsidR="003841AC" w:rsidRPr="00C0107D" w:rsidRDefault="003841AC" w:rsidP="00C71A81">
            <w:pPr>
              <w:widowControl w:val="0"/>
              <w:adjustRightInd w:val="0"/>
              <w:spacing w:line="260" w:lineRule="exact"/>
              <w:ind w:right="-108" w:hanging="144"/>
              <w:jc w:val="center"/>
              <w:rPr>
                <w:rFonts w:cs="Times New Roman"/>
                <w:b/>
                <w:bCs/>
                <w:sz w:val="22"/>
                <w:szCs w:val="22"/>
              </w:rPr>
            </w:pPr>
          </w:p>
        </w:tc>
        <w:tc>
          <w:tcPr>
            <w:tcW w:w="1620" w:type="dxa"/>
            <w:tcBorders>
              <w:top w:val="single" w:sz="4" w:space="0" w:color="auto"/>
              <w:bottom w:val="single" w:sz="4" w:space="0" w:color="auto"/>
            </w:tcBorders>
          </w:tcPr>
          <w:p w14:paraId="596B9596" w14:textId="7027A3DC" w:rsidR="003841AC" w:rsidRPr="00C0107D" w:rsidRDefault="003218AE" w:rsidP="00C71A81">
            <w:pPr>
              <w:widowControl w:val="0"/>
              <w:tabs>
                <w:tab w:val="left" w:pos="557"/>
              </w:tabs>
              <w:adjustRightInd w:val="0"/>
              <w:spacing w:line="260" w:lineRule="exact"/>
              <w:jc w:val="center"/>
              <w:rPr>
                <w:rFonts w:cs="Times New Roman"/>
                <w:b/>
                <w:bCs/>
                <w:sz w:val="22"/>
                <w:szCs w:val="22"/>
                <w:cs/>
              </w:rPr>
            </w:pPr>
            <w:r w:rsidRPr="00C0107D">
              <w:rPr>
                <w:rFonts w:cs="Times New Roman"/>
                <w:b/>
                <w:bCs/>
                <w:color w:val="000000"/>
                <w:sz w:val="22"/>
                <w:szCs w:val="22"/>
              </w:rPr>
              <w:t>202</w:t>
            </w:r>
            <w:r w:rsidR="00DA1524" w:rsidRPr="00C0107D">
              <w:rPr>
                <w:rFonts w:cs="Times New Roman"/>
                <w:b/>
                <w:bCs/>
                <w:color w:val="000000"/>
                <w:sz w:val="22"/>
                <w:szCs w:val="22"/>
              </w:rPr>
              <w:t>5</w:t>
            </w:r>
          </w:p>
        </w:tc>
      </w:tr>
      <w:tr w:rsidR="003841AC" w:rsidRPr="00C0107D" w14:paraId="4B949BDF" w14:textId="77777777" w:rsidTr="00C71A81">
        <w:trPr>
          <w:trHeight w:val="20"/>
        </w:trPr>
        <w:tc>
          <w:tcPr>
            <w:tcW w:w="4509" w:type="dxa"/>
          </w:tcPr>
          <w:p w14:paraId="03028E01" w14:textId="77777777" w:rsidR="003841AC" w:rsidRPr="00C0107D" w:rsidRDefault="003841AC" w:rsidP="00C71A81">
            <w:pPr>
              <w:widowControl w:val="0"/>
              <w:autoSpaceDE w:val="0"/>
              <w:autoSpaceDN w:val="0"/>
              <w:adjustRightInd w:val="0"/>
              <w:spacing w:line="260" w:lineRule="exact"/>
              <w:ind w:left="621" w:right="-691" w:hanging="544"/>
              <w:rPr>
                <w:rFonts w:cs="Times New Roman"/>
                <w:color w:val="000000"/>
                <w:sz w:val="22"/>
                <w:szCs w:val="22"/>
              </w:rPr>
            </w:pPr>
            <w:r w:rsidRPr="00C0107D">
              <w:rPr>
                <w:rFonts w:cs="Times New Roman"/>
                <w:color w:val="000000"/>
                <w:sz w:val="22"/>
                <w:szCs w:val="22"/>
              </w:rPr>
              <w:t>Cash paid for repayment of lease liabilities</w:t>
            </w:r>
          </w:p>
        </w:tc>
        <w:tc>
          <w:tcPr>
            <w:tcW w:w="1530" w:type="dxa"/>
            <w:vAlign w:val="bottom"/>
          </w:tcPr>
          <w:p w14:paraId="140E644E" w14:textId="77777777" w:rsidR="003841AC" w:rsidRPr="00C0107D" w:rsidRDefault="003841AC" w:rsidP="00C71A81">
            <w:pPr>
              <w:widowControl w:val="0"/>
              <w:tabs>
                <w:tab w:val="decimal" w:pos="1311"/>
              </w:tabs>
              <w:spacing w:line="260" w:lineRule="exact"/>
              <w:ind w:left="-360" w:right="-398"/>
              <w:rPr>
                <w:rFonts w:eastAsia="GLYPHICONS Halflings" w:cs="Times New Roman"/>
                <w:color w:val="000000"/>
                <w:sz w:val="22"/>
                <w:szCs w:val="22"/>
              </w:rPr>
            </w:pPr>
          </w:p>
        </w:tc>
        <w:tc>
          <w:tcPr>
            <w:tcW w:w="90" w:type="dxa"/>
          </w:tcPr>
          <w:p w14:paraId="072AB0B3" w14:textId="77777777" w:rsidR="003841AC" w:rsidRPr="00C0107D" w:rsidRDefault="003841AC" w:rsidP="00C71A81">
            <w:pPr>
              <w:widowControl w:val="0"/>
              <w:spacing w:line="260" w:lineRule="exact"/>
              <w:ind w:left="-360" w:right="171"/>
              <w:jc w:val="right"/>
              <w:rPr>
                <w:rFonts w:eastAsia="GLYPHICONS Halflings" w:cs="Times New Roman"/>
                <w:color w:val="000000"/>
                <w:sz w:val="22"/>
                <w:szCs w:val="22"/>
                <w:cs/>
              </w:rPr>
            </w:pPr>
          </w:p>
        </w:tc>
        <w:tc>
          <w:tcPr>
            <w:tcW w:w="1620" w:type="dxa"/>
            <w:vAlign w:val="bottom"/>
          </w:tcPr>
          <w:p w14:paraId="0BC97B87" w14:textId="77777777" w:rsidR="003841AC" w:rsidRPr="00C0107D" w:rsidRDefault="003841AC" w:rsidP="00C71A81">
            <w:pPr>
              <w:widowControl w:val="0"/>
              <w:tabs>
                <w:tab w:val="decimal" w:pos="1309"/>
              </w:tabs>
              <w:spacing w:line="260" w:lineRule="exact"/>
              <w:ind w:left="-360" w:right="-398"/>
              <w:rPr>
                <w:rFonts w:eastAsia="GLYPHICONS Halflings" w:cs="Times New Roman"/>
                <w:color w:val="000000"/>
                <w:sz w:val="22"/>
                <w:szCs w:val="22"/>
              </w:rPr>
            </w:pPr>
          </w:p>
        </w:tc>
      </w:tr>
      <w:tr w:rsidR="00493D00" w:rsidRPr="00C0107D" w14:paraId="163BB532" w14:textId="77777777" w:rsidTr="00C71A81">
        <w:trPr>
          <w:trHeight w:val="20"/>
        </w:trPr>
        <w:tc>
          <w:tcPr>
            <w:tcW w:w="4509" w:type="dxa"/>
          </w:tcPr>
          <w:p w14:paraId="1F2C8BD6" w14:textId="77777777" w:rsidR="00493D00" w:rsidRPr="00C0107D" w:rsidRDefault="00493D00" w:rsidP="00493D00">
            <w:pPr>
              <w:widowControl w:val="0"/>
              <w:autoSpaceDE w:val="0"/>
              <w:autoSpaceDN w:val="0"/>
              <w:adjustRightInd w:val="0"/>
              <w:spacing w:line="260" w:lineRule="exact"/>
              <w:ind w:left="621" w:right="-691" w:hanging="433"/>
              <w:rPr>
                <w:rFonts w:cs="Times New Roman"/>
                <w:color w:val="000000"/>
                <w:sz w:val="22"/>
                <w:szCs w:val="22"/>
                <w:cs/>
              </w:rPr>
            </w:pPr>
            <w:r w:rsidRPr="00C0107D">
              <w:rPr>
                <w:rFonts w:cs="Times New Roman"/>
                <w:color w:val="000000"/>
                <w:sz w:val="22"/>
                <w:szCs w:val="22"/>
              </w:rPr>
              <w:t>Lease liabilities - beginning</w:t>
            </w:r>
          </w:p>
        </w:tc>
        <w:tc>
          <w:tcPr>
            <w:tcW w:w="1530" w:type="dxa"/>
          </w:tcPr>
          <w:p w14:paraId="0AFD51B5" w14:textId="13E20612" w:rsidR="00493D00" w:rsidRPr="00C0107D" w:rsidRDefault="002F29CB" w:rsidP="00493D00">
            <w:pPr>
              <w:widowControl w:val="0"/>
              <w:autoSpaceDE w:val="0"/>
              <w:autoSpaceDN w:val="0"/>
              <w:adjustRightInd w:val="0"/>
              <w:spacing w:line="260" w:lineRule="exact"/>
              <w:ind w:right="176"/>
              <w:jc w:val="right"/>
              <w:rPr>
                <w:rFonts w:cs="Times New Roman"/>
                <w:color w:val="000000"/>
                <w:sz w:val="22"/>
                <w:szCs w:val="22"/>
              </w:rPr>
            </w:pPr>
            <w:r w:rsidRPr="00C0107D">
              <w:rPr>
                <w:rFonts w:cs="Times New Roman"/>
                <w:color w:val="000000"/>
                <w:sz w:val="22"/>
                <w:szCs w:val="22"/>
              </w:rPr>
              <w:t>106,818</w:t>
            </w:r>
          </w:p>
        </w:tc>
        <w:tc>
          <w:tcPr>
            <w:tcW w:w="90" w:type="dxa"/>
          </w:tcPr>
          <w:p w14:paraId="333452BD" w14:textId="77777777" w:rsidR="00493D00" w:rsidRPr="00C0107D" w:rsidRDefault="00493D00" w:rsidP="00493D00">
            <w:pPr>
              <w:widowControl w:val="0"/>
              <w:spacing w:line="260" w:lineRule="exact"/>
              <w:ind w:left="-360" w:right="171"/>
              <w:jc w:val="right"/>
              <w:rPr>
                <w:rFonts w:eastAsia="GLYPHICONS Halflings" w:cs="Times New Roman"/>
                <w:color w:val="000000"/>
                <w:sz w:val="22"/>
                <w:szCs w:val="22"/>
                <w:cs/>
              </w:rPr>
            </w:pPr>
          </w:p>
        </w:tc>
        <w:tc>
          <w:tcPr>
            <w:tcW w:w="1620" w:type="dxa"/>
          </w:tcPr>
          <w:p w14:paraId="7956E929" w14:textId="3A207814" w:rsidR="00493D00" w:rsidRPr="00C0107D" w:rsidRDefault="00493D00" w:rsidP="00493D00">
            <w:pPr>
              <w:widowControl w:val="0"/>
              <w:autoSpaceDE w:val="0"/>
              <w:autoSpaceDN w:val="0"/>
              <w:adjustRightInd w:val="0"/>
              <w:spacing w:line="260" w:lineRule="exact"/>
              <w:ind w:right="176"/>
              <w:jc w:val="right"/>
              <w:rPr>
                <w:rFonts w:cs="Times New Roman"/>
                <w:color w:val="000000"/>
                <w:sz w:val="22"/>
                <w:szCs w:val="22"/>
              </w:rPr>
            </w:pPr>
            <w:r w:rsidRPr="00C0107D">
              <w:rPr>
                <w:rFonts w:cs="Times New Roman"/>
                <w:sz w:val="22"/>
                <w:szCs w:val="22"/>
                <w:cs/>
              </w:rPr>
              <w:t>113</w:t>
            </w:r>
            <w:r w:rsidRPr="00C0107D">
              <w:rPr>
                <w:rFonts w:cs="Times New Roman"/>
                <w:sz w:val="22"/>
                <w:szCs w:val="22"/>
              </w:rPr>
              <w:t>,</w:t>
            </w:r>
            <w:r w:rsidRPr="00C0107D">
              <w:rPr>
                <w:rFonts w:cs="Times New Roman"/>
                <w:sz w:val="22"/>
                <w:szCs w:val="22"/>
                <w:cs/>
              </w:rPr>
              <w:t>973</w:t>
            </w:r>
          </w:p>
        </w:tc>
      </w:tr>
      <w:tr w:rsidR="00493D00" w:rsidRPr="00C0107D" w14:paraId="29AB7F41" w14:textId="77777777" w:rsidTr="00C71A81">
        <w:trPr>
          <w:trHeight w:val="20"/>
        </w:trPr>
        <w:tc>
          <w:tcPr>
            <w:tcW w:w="4509" w:type="dxa"/>
          </w:tcPr>
          <w:p w14:paraId="0BA2F6D7" w14:textId="77777777" w:rsidR="00493D00" w:rsidRPr="00C0107D" w:rsidRDefault="00493D00" w:rsidP="00493D00">
            <w:pPr>
              <w:widowControl w:val="0"/>
              <w:autoSpaceDE w:val="0"/>
              <w:autoSpaceDN w:val="0"/>
              <w:adjustRightInd w:val="0"/>
              <w:spacing w:line="260" w:lineRule="exact"/>
              <w:ind w:left="621" w:right="-691" w:hanging="433"/>
              <w:rPr>
                <w:rFonts w:cs="Times New Roman"/>
                <w:color w:val="000000"/>
                <w:sz w:val="22"/>
                <w:szCs w:val="22"/>
              </w:rPr>
            </w:pPr>
            <w:r w:rsidRPr="00C0107D">
              <w:rPr>
                <w:rFonts w:cs="Times New Roman"/>
                <w:color w:val="000000"/>
                <w:sz w:val="22"/>
                <w:szCs w:val="22"/>
              </w:rPr>
              <w:t>Addition lease liabilities</w:t>
            </w:r>
          </w:p>
        </w:tc>
        <w:tc>
          <w:tcPr>
            <w:tcW w:w="1530" w:type="dxa"/>
          </w:tcPr>
          <w:p w14:paraId="05E44803" w14:textId="50AE1E60" w:rsidR="00493D00" w:rsidRPr="00C0107D" w:rsidRDefault="002F29CB" w:rsidP="00493D00">
            <w:pPr>
              <w:widowControl w:val="0"/>
              <w:autoSpaceDE w:val="0"/>
              <w:autoSpaceDN w:val="0"/>
              <w:adjustRightInd w:val="0"/>
              <w:spacing w:line="260" w:lineRule="exact"/>
              <w:ind w:right="176"/>
              <w:jc w:val="right"/>
              <w:rPr>
                <w:rFonts w:cs="Times New Roman"/>
                <w:color w:val="000000"/>
                <w:sz w:val="22"/>
                <w:szCs w:val="22"/>
              </w:rPr>
            </w:pPr>
            <w:r w:rsidRPr="00C0107D">
              <w:rPr>
                <w:rFonts w:cs="Times New Roman"/>
                <w:color w:val="000000"/>
                <w:sz w:val="22"/>
                <w:szCs w:val="22"/>
              </w:rPr>
              <w:t>1,420</w:t>
            </w:r>
          </w:p>
        </w:tc>
        <w:tc>
          <w:tcPr>
            <w:tcW w:w="90" w:type="dxa"/>
          </w:tcPr>
          <w:p w14:paraId="21AB4D85" w14:textId="77777777" w:rsidR="00493D00" w:rsidRPr="00C0107D" w:rsidRDefault="00493D00" w:rsidP="00493D00">
            <w:pPr>
              <w:widowControl w:val="0"/>
              <w:spacing w:line="260" w:lineRule="exact"/>
              <w:ind w:left="-360" w:right="171"/>
              <w:jc w:val="right"/>
              <w:rPr>
                <w:rFonts w:eastAsia="GLYPHICONS Halflings" w:cs="Times New Roman"/>
                <w:color w:val="000000"/>
                <w:sz w:val="22"/>
                <w:szCs w:val="22"/>
                <w:cs/>
              </w:rPr>
            </w:pPr>
          </w:p>
        </w:tc>
        <w:tc>
          <w:tcPr>
            <w:tcW w:w="1620" w:type="dxa"/>
          </w:tcPr>
          <w:p w14:paraId="43C9A429" w14:textId="0AAB778D" w:rsidR="00493D00" w:rsidRPr="00C0107D" w:rsidRDefault="00493D00" w:rsidP="00493D00">
            <w:pPr>
              <w:widowControl w:val="0"/>
              <w:autoSpaceDE w:val="0"/>
              <w:autoSpaceDN w:val="0"/>
              <w:adjustRightInd w:val="0"/>
              <w:spacing w:line="260" w:lineRule="exact"/>
              <w:ind w:right="176"/>
              <w:jc w:val="right"/>
              <w:rPr>
                <w:rFonts w:cs="Times New Roman"/>
                <w:color w:val="000000"/>
                <w:sz w:val="22"/>
                <w:szCs w:val="22"/>
              </w:rPr>
            </w:pPr>
            <w:r w:rsidRPr="00C0107D">
              <w:rPr>
                <w:rFonts w:cs="Times New Roman"/>
                <w:sz w:val="22"/>
                <w:szCs w:val="22"/>
              </w:rPr>
              <w:t>1,791</w:t>
            </w:r>
          </w:p>
        </w:tc>
      </w:tr>
      <w:tr w:rsidR="00493D00" w:rsidRPr="00C0107D" w14:paraId="60E0E960" w14:textId="77777777" w:rsidTr="00C71A81">
        <w:trPr>
          <w:trHeight w:val="20"/>
        </w:trPr>
        <w:tc>
          <w:tcPr>
            <w:tcW w:w="4509" w:type="dxa"/>
          </w:tcPr>
          <w:p w14:paraId="333DA998" w14:textId="77777777" w:rsidR="00493D00" w:rsidRPr="00C0107D" w:rsidRDefault="00493D00" w:rsidP="00493D00">
            <w:pPr>
              <w:widowControl w:val="0"/>
              <w:autoSpaceDE w:val="0"/>
              <w:autoSpaceDN w:val="0"/>
              <w:adjustRightInd w:val="0"/>
              <w:spacing w:line="260" w:lineRule="exact"/>
              <w:ind w:left="621" w:right="-691" w:hanging="433"/>
              <w:rPr>
                <w:rFonts w:cs="Times New Roman"/>
                <w:color w:val="000000"/>
                <w:sz w:val="22"/>
                <w:szCs w:val="22"/>
                <w:cs/>
              </w:rPr>
            </w:pPr>
            <w:r w:rsidRPr="00C0107D">
              <w:rPr>
                <w:rFonts w:cs="Times New Roman"/>
                <w:color w:val="000000"/>
                <w:sz w:val="22"/>
                <w:szCs w:val="22"/>
                <w:u w:val="single"/>
              </w:rPr>
              <w:t>Less</w:t>
            </w:r>
            <w:r w:rsidRPr="00C0107D">
              <w:rPr>
                <w:rFonts w:cs="Times New Roman"/>
                <w:color w:val="000000"/>
                <w:sz w:val="22"/>
                <w:szCs w:val="22"/>
              </w:rPr>
              <w:t xml:space="preserve"> Cash paid for repayment of lease liabilities</w:t>
            </w:r>
          </w:p>
        </w:tc>
        <w:tc>
          <w:tcPr>
            <w:tcW w:w="1530" w:type="dxa"/>
            <w:tcBorders>
              <w:bottom w:val="single" w:sz="4" w:space="0" w:color="auto"/>
            </w:tcBorders>
          </w:tcPr>
          <w:p w14:paraId="5FA002E9" w14:textId="1F5A47D5" w:rsidR="00493D00" w:rsidRPr="00C0107D" w:rsidRDefault="002F29CB" w:rsidP="00493D00">
            <w:pPr>
              <w:widowControl w:val="0"/>
              <w:autoSpaceDE w:val="0"/>
              <w:autoSpaceDN w:val="0"/>
              <w:adjustRightInd w:val="0"/>
              <w:spacing w:line="260" w:lineRule="exact"/>
              <w:ind w:right="90"/>
              <w:jc w:val="right"/>
              <w:rPr>
                <w:rFonts w:cs="Times New Roman"/>
                <w:color w:val="000000"/>
                <w:sz w:val="22"/>
                <w:szCs w:val="22"/>
              </w:rPr>
            </w:pPr>
            <w:r w:rsidRPr="00C0107D">
              <w:rPr>
                <w:rFonts w:cs="Times New Roman"/>
                <w:color w:val="000000"/>
                <w:sz w:val="22"/>
                <w:szCs w:val="22"/>
              </w:rPr>
              <w:t>(5,613)</w:t>
            </w:r>
          </w:p>
        </w:tc>
        <w:tc>
          <w:tcPr>
            <w:tcW w:w="90" w:type="dxa"/>
          </w:tcPr>
          <w:p w14:paraId="189C848E" w14:textId="77777777" w:rsidR="00493D00" w:rsidRPr="00C0107D" w:rsidRDefault="00493D00" w:rsidP="00493D00">
            <w:pPr>
              <w:widowControl w:val="0"/>
              <w:spacing w:line="260" w:lineRule="exact"/>
              <w:ind w:left="-360" w:right="171"/>
              <w:jc w:val="right"/>
              <w:rPr>
                <w:rFonts w:eastAsia="GLYPHICONS Halflings" w:cs="Times New Roman"/>
                <w:color w:val="000000"/>
                <w:sz w:val="22"/>
                <w:szCs w:val="22"/>
                <w:cs/>
              </w:rPr>
            </w:pPr>
          </w:p>
        </w:tc>
        <w:tc>
          <w:tcPr>
            <w:tcW w:w="1620" w:type="dxa"/>
          </w:tcPr>
          <w:p w14:paraId="4796023E" w14:textId="77E72EF2" w:rsidR="00493D00" w:rsidRPr="00C0107D" w:rsidRDefault="00493D00" w:rsidP="00493D00">
            <w:pPr>
              <w:widowControl w:val="0"/>
              <w:autoSpaceDE w:val="0"/>
              <w:autoSpaceDN w:val="0"/>
              <w:adjustRightInd w:val="0"/>
              <w:spacing w:line="260" w:lineRule="exact"/>
              <w:ind w:right="90"/>
              <w:jc w:val="right"/>
              <w:rPr>
                <w:rFonts w:cs="Times New Roman"/>
                <w:color w:val="000000"/>
                <w:sz w:val="22"/>
                <w:szCs w:val="22"/>
              </w:rPr>
            </w:pPr>
            <w:r w:rsidRPr="00C0107D">
              <w:rPr>
                <w:rFonts w:cs="Times New Roman"/>
                <w:sz w:val="22"/>
                <w:szCs w:val="22"/>
              </w:rPr>
              <w:t>(6,901)</w:t>
            </w:r>
          </w:p>
        </w:tc>
      </w:tr>
      <w:tr w:rsidR="00493D00" w:rsidRPr="00C0107D" w14:paraId="03C7684C" w14:textId="77777777" w:rsidTr="00C71A81">
        <w:trPr>
          <w:trHeight w:val="20"/>
        </w:trPr>
        <w:tc>
          <w:tcPr>
            <w:tcW w:w="4509" w:type="dxa"/>
          </w:tcPr>
          <w:p w14:paraId="2F65F473" w14:textId="77777777" w:rsidR="00493D00" w:rsidRPr="00C0107D" w:rsidRDefault="00493D00" w:rsidP="00493D00">
            <w:pPr>
              <w:widowControl w:val="0"/>
              <w:autoSpaceDE w:val="0"/>
              <w:autoSpaceDN w:val="0"/>
              <w:adjustRightInd w:val="0"/>
              <w:spacing w:line="260" w:lineRule="exact"/>
              <w:ind w:left="621" w:right="-691" w:hanging="433"/>
              <w:rPr>
                <w:rFonts w:cs="Times New Roman"/>
                <w:color w:val="000000"/>
                <w:sz w:val="22"/>
                <w:szCs w:val="22"/>
                <w:cs/>
              </w:rPr>
            </w:pPr>
            <w:r w:rsidRPr="00C0107D">
              <w:rPr>
                <w:rFonts w:cs="Times New Roman"/>
                <w:color w:val="000000"/>
                <w:sz w:val="22"/>
                <w:szCs w:val="22"/>
              </w:rPr>
              <w:t>Lease liabilities - ending</w:t>
            </w:r>
          </w:p>
        </w:tc>
        <w:tc>
          <w:tcPr>
            <w:tcW w:w="1530" w:type="dxa"/>
            <w:tcBorders>
              <w:top w:val="single" w:sz="4" w:space="0" w:color="auto"/>
              <w:bottom w:val="double" w:sz="4" w:space="0" w:color="auto"/>
            </w:tcBorders>
          </w:tcPr>
          <w:p w14:paraId="755F9AD1" w14:textId="66E59481" w:rsidR="00493D00" w:rsidRPr="00C0107D" w:rsidRDefault="002F29CB" w:rsidP="00493D00">
            <w:pPr>
              <w:widowControl w:val="0"/>
              <w:autoSpaceDE w:val="0"/>
              <w:autoSpaceDN w:val="0"/>
              <w:adjustRightInd w:val="0"/>
              <w:spacing w:line="260" w:lineRule="exact"/>
              <w:ind w:right="176"/>
              <w:jc w:val="right"/>
              <w:rPr>
                <w:rFonts w:cs="Times New Roman"/>
                <w:color w:val="000000"/>
                <w:sz w:val="22"/>
                <w:szCs w:val="22"/>
              </w:rPr>
            </w:pPr>
            <w:r w:rsidRPr="00C0107D">
              <w:rPr>
                <w:rFonts w:cs="Times New Roman"/>
                <w:color w:val="000000"/>
                <w:sz w:val="22"/>
                <w:szCs w:val="22"/>
              </w:rPr>
              <w:t>102,625</w:t>
            </w:r>
          </w:p>
        </w:tc>
        <w:tc>
          <w:tcPr>
            <w:tcW w:w="90" w:type="dxa"/>
          </w:tcPr>
          <w:p w14:paraId="6FC34938" w14:textId="77777777" w:rsidR="00493D00" w:rsidRPr="00C0107D" w:rsidRDefault="00493D00" w:rsidP="00493D00">
            <w:pPr>
              <w:widowControl w:val="0"/>
              <w:spacing w:line="260" w:lineRule="exact"/>
              <w:ind w:left="-360" w:right="171"/>
              <w:jc w:val="right"/>
              <w:rPr>
                <w:rFonts w:eastAsia="GLYPHICONS Halflings" w:cs="Times New Roman"/>
                <w:color w:val="000000"/>
                <w:sz w:val="22"/>
                <w:szCs w:val="22"/>
                <w:cs/>
              </w:rPr>
            </w:pPr>
          </w:p>
        </w:tc>
        <w:tc>
          <w:tcPr>
            <w:tcW w:w="1620" w:type="dxa"/>
            <w:tcBorders>
              <w:top w:val="single" w:sz="4" w:space="0" w:color="auto"/>
              <w:bottom w:val="double" w:sz="4" w:space="0" w:color="auto"/>
            </w:tcBorders>
          </w:tcPr>
          <w:p w14:paraId="31DCEEF1" w14:textId="7B00E908" w:rsidR="00493D00" w:rsidRPr="00C0107D" w:rsidRDefault="00493D00" w:rsidP="00493D00">
            <w:pPr>
              <w:widowControl w:val="0"/>
              <w:autoSpaceDE w:val="0"/>
              <w:autoSpaceDN w:val="0"/>
              <w:adjustRightInd w:val="0"/>
              <w:spacing w:line="260" w:lineRule="exact"/>
              <w:ind w:right="176"/>
              <w:jc w:val="right"/>
              <w:rPr>
                <w:rFonts w:cs="Times New Roman"/>
                <w:color w:val="000000"/>
                <w:sz w:val="22"/>
                <w:szCs w:val="22"/>
              </w:rPr>
            </w:pPr>
            <w:r w:rsidRPr="00C0107D">
              <w:rPr>
                <w:rFonts w:cs="Times New Roman"/>
                <w:sz w:val="22"/>
                <w:szCs w:val="22"/>
              </w:rPr>
              <w:t>108,863</w:t>
            </w:r>
          </w:p>
        </w:tc>
      </w:tr>
    </w:tbl>
    <w:p w14:paraId="2A0E8A35" w14:textId="77777777" w:rsidR="00C0107D" w:rsidRDefault="00C0107D" w:rsidP="008351CF">
      <w:pPr>
        <w:spacing w:before="480"/>
        <w:ind w:left="547" w:hanging="547"/>
        <w:rPr>
          <w:b/>
          <w:bCs/>
        </w:rPr>
      </w:pPr>
    </w:p>
    <w:p w14:paraId="3F73FEBC" w14:textId="77777777" w:rsidR="00C0107D" w:rsidRDefault="00C0107D">
      <w:pPr>
        <w:rPr>
          <w:b/>
          <w:bCs/>
        </w:rPr>
      </w:pPr>
      <w:r>
        <w:rPr>
          <w:b/>
          <w:bCs/>
        </w:rPr>
        <w:br w:type="page"/>
      </w:r>
    </w:p>
    <w:p w14:paraId="0B77DAD7" w14:textId="0AD8EFCB" w:rsidR="004114AC" w:rsidRPr="00BE5378" w:rsidRDefault="00AE37F0" w:rsidP="008351CF">
      <w:pPr>
        <w:spacing w:before="480"/>
        <w:ind w:left="547" w:hanging="547"/>
        <w:rPr>
          <w:rFonts w:cs="Times New Roman"/>
          <w:b/>
          <w:bCs/>
          <w:sz w:val="20"/>
          <w:szCs w:val="20"/>
        </w:rPr>
      </w:pPr>
      <w:r>
        <w:rPr>
          <w:b/>
          <w:bCs/>
        </w:rPr>
        <w:lastRenderedPageBreak/>
        <w:t>5</w:t>
      </w:r>
      <w:r w:rsidR="00085978" w:rsidRPr="00BE5378">
        <w:rPr>
          <w:b/>
          <w:bCs/>
        </w:rPr>
        <w:t>.</w:t>
      </w:r>
      <w:r w:rsidR="004114AC" w:rsidRPr="00BE5378">
        <w:rPr>
          <w:b/>
          <w:bCs/>
        </w:rPr>
        <w:t xml:space="preserve"> </w:t>
      </w:r>
      <w:bookmarkStart w:id="0" w:name="OLE_LINK3"/>
      <w:r w:rsidR="008351CF" w:rsidRPr="00BE5378">
        <w:rPr>
          <w:b/>
          <w:bCs/>
          <w:sz w:val="20"/>
          <w:szCs w:val="20"/>
        </w:rPr>
        <w:tab/>
      </w:r>
      <w:r w:rsidR="004114AC" w:rsidRPr="00BE5378">
        <w:rPr>
          <w:rFonts w:cs="Times New Roman"/>
          <w:b/>
          <w:bCs/>
          <w:sz w:val="20"/>
          <w:szCs w:val="20"/>
        </w:rPr>
        <w:t>CLASSIFICATION OF FINANCIAL ASSETS AND FINANCIAL LIABILITIES</w:t>
      </w:r>
      <w:bookmarkEnd w:id="0"/>
    </w:p>
    <w:p w14:paraId="101322E8" w14:textId="77777777" w:rsidR="004114AC" w:rsidRPr="00BE5378" w:rsidRDefault="004114AC" w:rsidP="004114AC">
      <w:pPr>
        <w:rPr>
          <w:rFonts w:cs="Times New Roman"/>
          <w:sz w:val="20"/>
          <w:szCs w:val="20"/>
          <w:lang w:val="x-none" w:eastAsia="x-none"/>
        </w:rPr>
      </w:pPr>
    </w:p>
    <w:p w14:paraId="492EC59E" w14:textId="4E0D1AB2" w:rsidR="004114AC" w:rsidRPr="00BE5378" w:rsidRDefault="004114AC" w:rsidP="008351CF">
      <w:pPr>
        <w:ind w:left="540"/>
        <w:jc w:val="thaiDistribute"/>
        <w:rPr>
          <w:rFonts w:cs="Times New Roman"/>
          <w:spacing w:val="-16"/>
        </w:rPr>
      </w:pPr>
      <w:r w:rsidRPr="00BE5378">
        <w:rPr>
          <w:rFonts w:cs="Times New Roman"/>
          <w:spacing w:val="-4"/>
        </w:rPr>
        <w:t xml:space="preserve">As at </w:t>
      </w:r>
      <w:r w:rsidR="00DA1524">
        <w:rPr>
          <w:rFonts w:cs="Times New Roman"/>
          <w:spacing w:val="-4"/>
        </w:rPr>
        <w:t>March</w:t>
      </w:r>
      <w:r w:rsidR="003841AC" w:rsidRPr="00BE5378">
        <w:rPr>
          <w:rFonts w:cs="Times New Roman"/>
          <w:spacing w:val="-4"/>
        </w:rPr>
        <w:t xml:space="preserve"> </w:t>
      </w:r>
      <w:r w:rsidR="003218AE" w:rsidRPr="003218AE">
        <w:rPr>
          <w:spacing w:val="-4"/>
        </w:rPr>
        <w:t>3</w:t>
      </w:r>
      <w:r w:rsidR="00DA1524">
        <w:rPr>
          <w:spacing w:val="-4"/>
        </w:rPr>
        <w:t>1</w:t>
      </w:r>
      <w:r w:rsidR="00895587" w:rsidRPr="00BE5378">
        <w:rPr>
          <w:rFonts w:cs="Times New Roman"/>
          <w:spacing w:val="-4"/>
        </w:rPr>
        <w:t>,</w:t>
      </w:r>
      <w:r w:rsidRPr="00BE5378">
        <w:rPr>
          <w:rFonts w:cs="Times New Roman"/>
          <w:spacing w:val="-4"/>
        </w:rPr>
        <w:t xml:space="preserve"> </w:t>
      </w:r>
      <w:r w:rsidR="003218AE" w:rsidRPr="003218AE">
        <w:rPr>
          <w:spacing w:val="-4"/>
        </w:rPr>
        <w:t>202</w:t>
      </w:r>
      <w:r w:rsidR="00DA1524">
        <w:rPr>
          <w:spacing w:val="-4"/>
        </w:rPr>
        <w:t>6</w:t>
      </w:r>
      <w:r w:rsidR="00AE37F0">
        <w:rPr>
          <w:spacing w:val="-4"/>
        </w:rPr>
        <w:t xml:space="preserve"> and December 31</w:t>
      </w:r>
      <w:r w:rsidRPr="00BE5378">
        <w:rPr>
          <w:rFonts w:cs="Times New Roman"/>
          <w:spacing w:val="-4"/>
        </w:rPr>
        <w:t>,</w:t>
      </w:r>
      <w:r w:rsidR="00AE37F0">
        <w:rPr>
          <w:rFonts w:cs="Times New Roman"/>
          <w:spacing w:val="-4"/>
        </w:rPr>
        <w:t xml:space="preserve"> 2025,</w:t>
      </w:r>
      <w:r w:rsidRPr="00BE5378">
        <w:rPr>
          <w:rFonts w:cs="Times New Roman"/>
          <w:bCs/>
          <w:spacing w:val="-2"/>
        </w:rPr>
        <w:t xml:space="preserve"> the Company </w:t>
      </w:r>
      <w:r w:rsidRPr="00BE5378">
        <w:rPr>
          <w:rFonts w:cs="Times New Roman"/>
        </w:rPr>
        <w:t>ha</w:t>
      </w:r>
      <w:r w:rsidR="00C02B60" w:rsidRPr="00BE5378">
        <w:rPr>
          <w:rFonts w:cs="Times New Roman"/>
        </w:rPr>
        <w:t>s</w:t>
      </w:r>
      <w:r w:rsidRPr="00BE5378">
        <w:rPr>
          <w:rFonts w:cs="Times New Roman"/>
        </w:rPr>
        <w:t xml:space="preserve"> classified </w:t>
      </w:r>
      <w:r w:rsidRPr="00BE5378">
        <w:rPr>
          <w:rFonts w:cs="Times New Roman"/>
          <w:spacing w:val="-4"/>
        </w:rPr>
        <w:t xml:space="preserve">financial </w:t>
      </w:r>
      <w:r w:rsidRPr="00BE5378">
        <w:rPr>
          <w:rFonts w:cs="Times New Roman"/>
          <w:color w:val="000000"/>
          <w:spacing w:val="-4"/>
        </w:rPr>
        <w:t xml:space="preserve">assets and financial liabilities as </w:t>
      </w:r>
      <w:r w:rsidRPr="00BE5378">
        <w:rPr>
          <w:rFonts w:cs="Times New Roman"/>
          <w:spacing w:val="-4"/>
        </w:rPr>
        <w:t>follow</w:t>
      </w:r>
      <w:r w:rsidR="00D01644">
        <w:rPr>
          <w:spacing w:val="-4"/>
          <w:szCs w:val="30"/>
        </w:rPr>
        <w:t>s</w:t>
      </w:r>
      <w:r w:rsidRPr="00BE5378">
        <w:rPr>
          <w:rFonts w:cs="Times New Roman"/>
        </w:rPr>
        <w:t>:</w:t>
      </w:r>
    </w:p>
    <w:p w14:paraId="2260261A" w14:textId="77777777" w:rsidR="004114AC" w:rsidRPr="00BE5378" w:rsidRDefault="004114AC" w:rsidP="004114AC">
      <w:pPr>
        <w:tabs>
          <w:tab w:val="left" w:pos="1276"/>
        </w:tabs>
        <w:ind w:left="1276"/>
        <w:contextualSpacing/>
        <w:jc w:val="right"/>
        <w:rPr>
          <w:rFonts w:cs="Times New Roman"/>
          <w:sz w:val="20"/>
          <w:szCs w:val="20"/>
        </w:rPr>
      </w:pPr>
    </w:p>
    <w:tbl>
      <w:tblPr>
        <w:tblW w:w="8829" w:type="dxa"/>
        <w:tblInd w:w="540" w:type="dxa"/>
        <w:tblLayout w:type="fixed"/>
        <w:tblCellMar>
          <w:left w:w="14" w:type="dxa"/>
          <w:right w:w="14" w:type="dxa"/>
        </w:tblCellMar>
        <w:tblLook w:val="04A0" w:firstRow="1" w:lastRow="0" w:firstColumn="1" w:lastColumn="0" w:noHBand="0" w:noVBand="1"/>
      </w:tblPr>
      <w:tblGrid>
        <w:gridCol w:w="2059"/>
        <w:gridCol w:w="1255"/>
        <w:gridCol w:w="115"/>
        <w:gridCol w:w="1204"/>
        <w:gridCol w:w="115"/>
        <w:gridCol w:w="1266"/>
        <w:gridCol w:w="115"/>
        <w:gridCol w:w="1338"/>
        <w:gridCol w:w="115"/>
        <w:gridCol w:w="1247"/>
      </w:tblGrid>
      <w:tr w:rsidR="00BD1F1A" w:rsidRPr="00BE5378" w14:paraId="3C92238B" w14:textId="77777777" w:rsidTr="00DA5C3B">
        <w:trPr>
          <w:trHeight w:val="62"/>
        </w:trPr>
        <w:tc>
          <w:tcPr>
            <w:tcW w:w="2059" w:type="dxa"/>
          </w:tcPr>
          <w:p w14:paraId="25C9D77F" w14:textId="77777777" w:rsidR="00BD1F1A" w:rsidRPr="00BE5378" w:rsidRDefault="00BD1F1A">
            <w:pPr>
              <w:contextualSpacing/>
              <w:jc w:val="right"/>
              <w:rPr>
                <w:rFonts w:cs="Times New Roman"/>
                <w:b/>
                <w:bCs/>
                <w:sz w:val="18"/>
                <w:szCs w:val="18"/>
              </w:rPr>
            </w:pPr>
          </w:p>
        </w:tc>
        <w:tc>
          <w:tcPr>
            <w:tcW w:w="6770" w:type="dxa"/>
            <w:gridSpan w:val="9"/>
          </w:tcPr>
          <w:p w14:paraId="5DA275E8" w14:textId="0CE64352" w:rsidR="00BD1F1A" w:rsidRPr="00BE5378" w:rsidRDefault="00BD1F1A">
            <w:pPr>
              <w:contextualSpacing/>
              <w:jc w:val="right"/>
              <w:rPr>
                <w:rFonts w:cs="Times New Roman"/>
                <w:b/>
                <w:bCs/>
                <w:sz w:val="18"/>
                <w:szCs w:val="18"/>
                <w:cs/>
              </w:rPr>
            </w:pPr>
            <w:r w:rsidRPr="00BE5378">
              <w:rPr>
                <w:rFonts w:cs="Times New Roman"/>
                <w:b/>
                <w:bCs/>
                <w:sz w:val="18"/>
                <w:szCs w:val="18"/>
              </w:rPr>
              <w:t>Unit</w:t>
            </w:r>
            <w:r w:rsidR="006C0092" w:rsidRPr="00BE5378">
              <w:rPr>
                <w:rFonts w:cs="Times New Roman"/>
                <w:b/>
                <w:bCs/>
                <w:sz w:val="18"/>
                <w:szCs w:val="18"/>
              </w:rPr>
              <w:t xml:space="preserve"> </w:t>
            </w:r>
            <w:r w:rsidRPr="00BE5378">
              <w:rPr>
                <w:rFonts w:cs="Times New Roman"/>
                <w:b/>
                <w:bCs/>
                <w:sz w:val="18"/>
                <w:szCs w:val="18"/>
              </w:rPr>
              <w:t>: Thousand Baht</w:t>
            </w:r>
          </w:p>
        </w:tc>
      </w:tr>
      <w:tr w:rsidR="0067741D" w:rsidRPr="00BE5378" w14:paraId="0A7B8B2C" w14:textId="77777777" w:rsidTr="00DA5C3B">
        <w:trPr>
          <w:trHeight w:val="252"/>
        </w:trPr>
        <w:tc>
          <w:tcPr>
            <w:tcW w:w="2059" w:type="dxa"/>
          </w:tcPr>
          <w:p w14:paraId="4D6A524E" w14:textId="77777777" w:rsidR="0067741D" w:rsidRPr="00BE5378" w:rsidRDefault="0067741D">
            <w:pPr>
              <w:ind w:right="-105"/>
              <w:contextualSpacing/>
              <w:rPr>
                <w:rFonts w:cs="Times New Roman"/>
                <w:sz w:val="18"/>
                <w:szCs w:val="18"/>
              </w:rPr>
            </w:pPr>
          </w:p>
        </w:tc>
        <w:tc>
          <w:tcPr>
            <w:tcW w:w="6770" w:type="dxa"/>
            <w:gridSpan w:val="9"/>
            <w:tcBorders>
              <w:bottom w:val="single" w:sz="4" w:space="0" w:color="auto"/>
            </w:tcBorders>
          </w:tcPr>
          <w:p w14:paraId="62DE704D" w14:textId="77777777" w:rsidR="0067741D" w:rsidRPr="00BE5378" w:rsidRDefault="0067741D" w:rsidP="005027D5">
            <w:pPr>
              <w:widowControl w:val="0"/>
              <w:autoSpaceDE w:val="0"/>
              <w:autoSpaceDN w:val="0"/>
              <w:adjustRightInd w:val="0"/>
              <w:spacing w:line="280" w:lineRule="exact"/>
              <w:jc w:val="center"/>
              <w:rPr>
                <w:rFonts w:cs="Times New Roman"/>
                <w:b/>
                <w:bCs/>
                <w:sz w:val="18"/>
                <w:szCs w:val="18"/>
              </w:rPr>
            </w:pPr>
            <w:r w:rsidRPr="00BE5378">
              <w:rPr>
                <w:rFonts w:cs="Times New Roman"/>
                <w:b/>
                <w:bCs/>
                <w:sz w:val="18"/>
                <w:szCs w:val="18"/>
              </w:rPr>
              <w:t>Financial statements in which the equity method is applied</w:t>
            </w:r>
          </w:p>
          <w:p w14:paraId="618861E1" w14:textId="6EAD76CB" w:rsidR="00AD5315" w:rsidRPr="00BE5378" w:rsidRDefault="00DC03DD" w:rsidP="005027D5">
            <w:pPr>
              <w:widowControl w:val="0"/>
              <w:autoSpaceDE w:val="0"/>
              <w:autoSpaceDN w:val="0"/>
              <w:adjustRightInd w:val="0"/>
              <w:spacing w:line="280" w:lineRule="exact"/>
              <w:jc w:val="center"/>
              <w:rPr>
                <w:rFonts w:cs="Times New Roman"/>
                <w:b/>
                <w:bCs/>
                <w:sz w:val="18"/>
                <w:szCs w:val="18"/>
              </w:rPr>
            </w:pPr>
            <w:r w:rsidRPr="00BE5378">
              <w:rPr>
                <w:rFonts w:cs="Times New Roman"/>
                <w:b/>
                <w:bCs/>
                <w:sz w:val="18"/>
                <w:szCs w:val="18"/>
              </w:rPr>
              <w:t>a</w:t>
            </w:r>
            <w:r w:rsidR="00AD5315" w:rsidRPr="00BE5378">
              <w:rPr>
                <w:rFonts w:cs="Times New Roman"/>
                <w:b/>
                <w:bCs/>
                <w:sz w:val="18"/>
                <w:szCs w:val="18"/>
              </w:rPr>
              <w:t>nd separate financial statements</w:t>
            </w:r>
          </w:p>
        </w:tc>
      </w:tr>
      <w:tr w:rsidR="0067741D" w:rsidRPr="00BE5378" w14:paraId="0FB6A7AD" w14:textId="77777777" w:rsidTr="00DA5C3B">
        <w:trPr>
          <w:trHeight w:val="105"/>
        </w:trPr>
        <w:tc>
          <w:tcPr>
            <w:tcW w:w="2059" w:type="dxa"/>
          </w:tcPr>
          <w:p w14:paraId="4096D2C8" w14:textId="77777777" w:rsidR="00306827" w:rsidRPr="00BE5378" w:rsidRDefault="00306827">
            <w:pPr>
              <w:ind w:right="-105"/>
              <w:contextualSpacing/>
              <w:rPr>
                <w:rFonts w:cs="Times New Roman"/>
                <w:sz w:val="18"/>
                <w:szCs w:val="18"/>
              </w:rPr>
            </w:pPr>
          </w:p>
        </w:tc>
        <w:tc>
          <w:tcPr>
            <w:tcW w:w="6770" w:type="dxa"/>
            <w:gridSpan w:val="9"/>
            <w:tcBorders>
              <w:top w:val="single" w:sz="4" w:space="0" w:color="auto"/>
              <w:bottom w:val="single" w:sz="4" w:space="0" w:color="auto"/>
            </w:tcBorders>
          </w:tcPr>
          <w:p w14:paraId="75210B2D" w14:textId="6F351D92" w:rsidR="00306827" w:rsidRPr="00BE5378" w:rsidRDefault="00306827">
            <w:pPr>
              <w:contextualSpacing/>
              <w:jc w:val="center"/>
              <w:rPr>
                <w:rFonts w:cs="Times New Roman"/>
                <w:b/>
                <w:bCs/>
                <w:sz w:val="18"/>
                <w:szCs w:val="18"/>
              </w:rPr>
            </w:pPr>
            <w:r w:rsidRPr="00BE5378">
              <w:rPr>
                <w:rFonts w:eastAsia="Calibri" w:cs="Times New Roman"/>
                <w:b/>
                <w:bCs/>
                <w:sz w:val="18"/>
                <w:szCs w:val="18"/>
              </w:rPr>
              <w:t xml:space="preserve">As at </w:t>
            </w:r>
            <w:r w:rsidR="00DA1524">
              <w:rPr>
                <w:rFonts w:eastAsia="Calibri" w:cs="Times New Roman"/>
                <w:b/>
                <w:bCs/>
                <w:sz w:val="18"/>
                <w:szCs w:val="18"/>
              </w:rPr>
              <w:t>March</w:t>
            </w:r>
            <w:r w:rsidR="00895587" w:rsidRPr="00BE5378">
              <w:rPr>
                <w:rFonts w:eastAsia="Calibri" w:cs="Times New Roman"/>
                <w:b/>
                <w:bCs/>
                <w:sz w:val="18"/>
                <w:szCs w:val="18"/>
              </w:rPr>
              <w:t xml:space="preserve"> </w:t>
            </w:r>
            <w:r w:rsidR="003218AE" w:rsidRPr="003218AE">
              <w:rPr>
                <w:rFonts w:eastAsia="Calibri"/>
                <w:b/>
                <w:bCs/>
                <w:sz w:val="18"/>
                <w:szCs w:val="18"/>
              </w:rPr>
              <w:t>3</w:t>
            </w:r>
            <w:r w:rsidR="00DA1524">
              <w:rPr>
                <w:rFonts w:eastAsia="Calibri"/>
                <w:b/>
                <w:bCs/>
                <w:sz w:val="18"/>
                <w:szCs w:val="18"/>
              </w:rPr>
              <w:t>1</w:t>
            </w:r>
            <w:r w:rsidR="00895587" w:rsidRPr="00BE5378">
              <w:rPr>
                <w:rFonts w:eastAsia="Calibri" w:cs="Times New Roman"/>
                <w:b/>
                <w:bCs/>
                <w:sz w:val="18"/>
                <w:szCs w:val="18"/>
              </w:rPr>
              <w:t>,</w:t>
            </w:r>
            <w:r w:rsidRPr="00BE5378">
              <w:rPr>
                <w:rFonts w:eastAsia="Calibri" w:cs="Times New Roman"/>
                <w:b/>
                <w:bCs/>
                <w:sz w:val="18"/>
                <w:szCs w:val="18"/>
              </w:rPr>
              <w:t xml:space="preserve"> </w:t>
            </w:r>
            <w:r w:rsidR="003218AE" w:rsidRPr="003218AE">
              <w:rPr>
                <w:rFonts w:eastAsia="Calibri"/>
                <w:b/>
                <w:bCs/>
                <w:sz w:val="18"/>
                <w:szCs w:val="18"/>
              </w:rPr>
              <w:t>202</w:t>
            </w:r>
            <w:r w:rsidR="00DA1524">
              <w:rPr>
                <w:rFonts w:eastAsia="Calibri"/>
                <w:b/>
                <w:bCs/>
                <w:sz w:val="18"/>
                <w:szCs w:val="18"/>
              </w:rPr>
              <w:t>6</w:t>
            </w:r>
          </w:p>
        </w:tc>
      </w:tr>
      <w:tr w:rsidR="00306827" w:rsidRPr="00BE5378" w14:paraId="058BE017" w14:textId="77777777" w:rsidTr="00DA5C3B">
        <w:trPr>
          <w:trHeight w:val="1353"/>
        </w:trPr>
        <w:tc>
          <w:tcPr>
            <w:tcW w:w="2059" w:type="dxa"/>
          </w:tcPr>
          <w:p w14:paraId="6D4B41BB" w14:textId="77777777" w:rsidR="000A0BDB" w:rsidRPr="00BE5378" w:rsidRDefault="000A0BDB">
            <w:pPr>
              <w:ind w:right="-105"/>
              <w:contextualSpacing/>
              <w:rPr>
                <w:rFonts w:cs="Times New Roman"/>
                <w:sz w:val="18"/>
                <w:szCs w:val="18"/>
              </w:rPr>
            </w:pPr>
          </w:p>
        </w:tc>
        <w:tc>
          <w:tcPr>
            <w:tcW w:w="1255" w:type="dxa"/>
            <w:tcBorders>
              <w:top w:val="single" w:sz="4" w:space="0" w:color="auto"/>
              <w:bottom w:val="single" w:sz="4" w:space="0" w:color="auto"/>
            </w:tcBorders>
            <w:vAlign w:val="bottom"/>
          </w:tcPr>
          <w:p w14:paraId="5846FA6D" w14:textId="77777777" w:rsidR="00DA5C3B" w:rsidRPr="00BE5378" w:rsidRDefault="000A0BDB" w:rsidP="006B1199">
            <w:pPr>
              <w:contextualSpacing/>
              <w:jc w:val="center"/>
              <w:rPr>
                <w:rFonts w:cs="Times New Roman"/>
                <w:b/>
                <w:bCs/>
                <w:sz w:val="18"/>
                <w:szCs w:val="18"/>
              </w:rPr>
            </w:pPr>
            <w:r w:rsidRPr="00BE5378">
              <w:rPr>
                <w:rFonts w:cs="Times New Roman"/>
                <w:b/>
                <w:bCs/>
                <w:sz w:val="18"/>
                <w:szCs w:val="18"/>
              </w:rPr>
              <w:t>Financial instruments</w:t>
            </w:r>
            <w:r w:rsidRPr="00BE5378">
              <w:rPr>
                <w:rFonts w:cs="Times New Roman"/>
                <w:b/>
                <w:bCs/>
                <w:sz w:val="18"/>
                <w:szCs w:val="18"/>
                <w:cs/>
              </w:rPr>
              <w:t xml:space="preserve"> </w:t>
            </w:r>
            <w:r w:rsidRPr="00BE5378">
              <w:rPr>
                <w:rFonts w:cs="Times New Roman"/>
                <w:b/>
                <w:bCs/>
                <w:sz w:val="18"/>
                <w:szCs w:val="18"/>
              </w:rPr>
              <w:t xml:space="preserve">at fair value through </w:t>
            </w:r>
          </w:p>
          <w:p w14:paraId="7B259160" w14:textId="3C53072C" w:rsidR="000A0BDB" w:rsidRPr="00BE5378" w:rsidRDefault="000A0BDB" w:rsidP="006B1199">
            <w:pPr>
              <w:contextualSpacing/>
              <w:jc w:val="center"/>
              <w:rPr>
                <w:rFonts w:cs="Times New Roman"/>
                <w:b/>
                <w:bCs/>
                <w:sz w:val="18"/>
                <w:szCs w:val="18"/>
              </w:rPr>
            </w:pPr>
            <w:r w:rsidRPr="00BE5378">
              <w:rPr>
                <w:rFonts w:cs="Times New Roman"/>
                <w:b/>
                <w:bCs/>
                <w:sz w:val="18"/>
                <w:szCs w:val="18"/>
              </w:rPr>
              <w:t>profit or loss</w:t>
            </w:r>
          </w:p>
        </w:tc>
        <w:tc>
          <w:tcPr>
            <w:tcW w:w="115" w:type="dxa"/>
            <w:tcBorders>
              <w:top w:val="single" w:sz="4" w:space="0" w:color="auto"/>
            </w:tcBorders>
            <w:vAlign w:val="bottom"/>
          </w:tcPr>
          <w:p w14:paraId="1DA33810" w14:textId="77777777" w:rsidR="000A0BDB" w:rsidRPr="00BE5378" w:rsidRDefault="000A0BDB" w:rsidP="006B1199">
            <w:pPr>
              <w:contextualSpacing/>
              <w:jc w:val="center"/>
              <w:rPr>
                <w:rFonts w:cs="Times New Roman"/>
                <w:b/>
                <w:bCs/>
                <w:sz w:val="18"/>
                <w:szCs w:val="18"/>
              </w:rPr>
            </w:pPr>
          </w:p>
        </w:tc>
        <w:tc>
          <w:tcPr>
            <w:tcW w:w="1204" w:type="dxa"/>
            <w:tcBorders>
              <w:top w:val="single" w:sz="4" w:space="0" w:color="auto"/>
              <w:bottom w:val="single" w:sz="4" w:space="0" w:color="auto"/>
            </w:tcBorders>
            <w:vAlign w:val="bottom"/>
          </w:tcPr>
          <w:p w14:paraId="0E1F36F5" w14:textId="05D8990B" w:rsidR="000A0BDB" w:rsidRPr="00BE5378" w:rsidRDefault="000A0BDB" w:rsidP="006B1199">
            <w:pPr>
              <w:contextualSpacing/>
              <w:jc w:val="center"/>
              <w:rPr>
                <w:rFonts w:cs="Times New Roman"/>
                <w:b/>
                <w:bCs/>
                <w:sz w:val="18"/>
                <w:szCs w:val="18"/>
              </w:rPr>
            </w:pPr>
            <w:r w:rsidRPr="00BE5378">
              <w:rPr>
                <w:rFonts w:cs="Times New Roman"/>
                <w:b/>
                <w:bCs/>
                <w:sz w:val="18"/>
                <w:szCs w:val="18"/>
              </w:rPr>
              <w:t>Investment</w:t>
            </w:r>
            <w:r w:rsidRPr="00BE5378">
              <w:rPr>
                <w:rFonts w:cs="Times New Roman"/>
                <w:b/>
                <w:bCs/>
                <w:sz w:val="18"/>
                <w:szCs w:val="18"/>
                <w:cs/>
              </w:rPr>
              <w:t xml:space="preserve"> </w:t>
            </w:r>
            <w:r w:rsidRPr="00BE5378">
              <w:rPr>
                <w:rFonts w:cs="Times New Roman"/>
                <w:b/>
                <w:bCs/>
                <w:sz w:val="18"/>
                <w:szCs w:val="18"/>
              </w:rPr>
              <w:t>in debt</w:t>
            </w:r>
            <w:r w:rsidR="00DA5C3B" w:rsidRPr="00BE5378">
              <w:rPr>
                <w:rFonts w:cs="Times New Roman"/>
                <w:b/>
                <w:bCs/>
                <w:sz w:val="18"/>
                <w:szCs w:val="18"/>
              </w:rPr>
              <w:t xml:space="preserve"> </w:t>
            </w:r>
            <w:r w:rsidRPr="00BE5378">
              <w:rPr>
                <w:rFonts w:cs="Times New Roman"/>
                <w:b/>
                <w:bCs/>
                <w:sz w:val="18"/>
                <w:szCs w:val="18"/>
              </w:rPr>
              <w:t xml:space="preserve">instrument </w:t>
            </w:r>
            <w:r w:rsidRPr="00BE5378">
              <w:rPr>
                <w:rFonts w:ascii="Times New Roman Bold" w:hAnsi="Times New Roman Bold" w:cs="Times New Roman"/>
                <w:b/>
                <w:bCs/>
                <w:spacing w:val="-6"/>
                <w:kern w:val="20"/>
                <w:sz w:val="18"/>
                <w:szCs w:val="18"/>
              </w:rPr>
              <w:t>at fair value</w:t>
            </w:r>
            <w:r w:rsidRPr="00BE5378">
              <w:rPr>
                <w:rFonts w:cs="Times New Roman"/>
                <w:b/>
                <w:bCs/>
                <w:sz w:val="18"/>
                <w:szCs w:val="18"/>
              </w:rPr>
              <w:t xml:space="preserve"> through other comprehensive income</w:t>
            </w:r>
          </w:p>
        </w:tc>
        <w:tc>
          <w:tcPr>
            <w:tcW w:w="115" w:type="dxa"/>
            <w:vAlign w:val="bottom"/>
          </w:tcPr>
          <w:p w14:paraId="0713CACA" w14:textId="77777777" w:rsidR="000A0BDB" w:rsidRPr="00BE5378" w:rsidRDefault="000A0BDB" w:rsidP="006B1199">
            <w:pPr>
              <w:contextualSpacing/>
              <w:jc w:val="center"/>
              <w:rPr>
                <w:rFonts w:cs="Times New Roman"/>
                <w:b/>
                <w:bCs/>
                <w:sz w:val="18"/>
                <w:szCs w:val="18"/>
              </w:rPr>
            </w:pPr>
          </w:p>
        </w:tc>
        <w:tc>
          <w:tcPr>
            <w:tcW w:w="1266" w:type="dxa"/>
            <w:tcBorders>
              <w:top w:val="single" w:sz="4" w:space="0" w:color="auto"/>
              <w:bottom w:val="single" w:sz="4" w:space="0" w:color="auto"/>
            </w:tcBorders>
            <w:vAlign w:val="bottom"/>
          </w:tcPr>
          <w:p w14:paraId="5E8C1AFC" w14:textId="5C1C4130" w:rsidR="000A0BDB" w:rsidRPr="00BE5378" w:rsidRDefault="000A0BDB" w:rsidP="006B1199">
            <w:pPr>
              <w:contextualSpacing/>
              <w:jc w:val="center"/>
              <w:rPr>
                <w:rFonts w:cs="Times New Roman"/>
                <w:b/>
                <w:bCs/>
                <w:sz w:val="18"/>
                <w:szCs w:val="18"/>
              </w:rPr>
            </w:pPr>
            <w:r w:rsidRPr="00BE5378">
              <w:rPr>
                <w:rFonts w:cs="Times New Roman"/>
                <w:b/>
                <w:bCs/>
                <w:sz w:val="18"/>
                <w:szCs w:val="18"/>
              </w:rPr>
              <w:t>Investment</w:t>
            </w:r>
            <w:r w:rsidRPr="00BE5378">
              <w:rPr>
                <w:rFonts w:cs="Times New Roman"/>
                <w:b/>
                <w:bCs/>
                <w:sz w:val="18"/>
                <w:szCs w:val="18"/>
                <w:cs/>
              </w:rPr>
              <w:t xml:space="preserve"> </w:t>
            </w:r>
            <w:r w:rsidRPr="00BE5378">
              <w:rPr>
                <w:rFonts w:cs="Times New Roman"/>
                <w:b/>
                <w:bCs/>
                <w:sz w:val="18"/>
                <w:szCs w:val="18"/>
              </w:rPr>
              <w:t>in equity instrument designated at fair value through</w:t>
            </w:r>
            <w:r w:rsidR="006E3667" w:rsidRPr="00BE5378">
              <w:rPr>
                <w:rFonts w:cs="Times New Roman"/>
                <w:b/>
                <w:bCs/>
                <w:sz w:val="18"/>
                <w:szCs w:val="18"/>
              </w:rPr>
              <w:t xml:space="preserve"> </w:t>
            </w:r>
            <w:r w:rsidRPr="00BE5378">
              <w:rPr>
                <w:rFonts w:cs="Times New Roman"/>
                <w:b/>
                <w:bCs/>
                <w:sz w:val="18"/>
                <w:szCs w:val="18"/>
              </w:rPr>
              <w:t>other comprehen</w:t>
            </w:r>
            <w:r w:rsidR="00F532F0" w:rsidRPr="00BE5378">
              <w:rPr>
                <w:rFonts w:cs="Times New Roman"/>
                <w:b/>
                <w:bCs/>
                <w:sz w:val="18"/>
                <w:szCs w:val="18"/>
              </w:rPr>
              <w:t>s</w:t>
            </w:r>
            <w:r w:rsidRPr="00BE5378">
              <w:rPr>
                <w:rFonts w:cs="Times New Roman"/>
                <w:b/>
                <w:bCs/>
                <w:sz w:val="18"/>
                <w:szCs w:val="18"/>
              </w:rPr>
              <w:t>ive income</w:t>
            </w:r>
          </w:p>
        </w:tc>
        <w:tc>
          <w:tcPr>
            <w:tcW w:w="115" w:type="dxa"/>
            <w:tcBorders>
              <w:top w:val="single" w:sz="4" w:space="0" w:color="auto"/>
            </w:tcBorders>
            <w:vAlign w:val="bottom"/>
          </w:tcPr>
          <w:p w14:paraId="44C7CE10" w14:textId="77777777" w:rsidR="000A0BDB" w:rsidRPr="00BE5378" w:rsidRDefault="000A0BDB" w:rsidP="006B1199">
            <w:pPr>
              <w:contextualSpacing/>
              <w:jc w:val="center"/>
              <w:rPr>
                <w:rFonts w:cs="Times New Roman"/>
                <w:b/>
                <w:bCs/>
                <w:sz w:val="18"/>
                <w:szCs w:val="18"/>
              </w:rPr>
            </w:pPr>
          </w:p>
        </w:tc>
        <w:tc>
          <w:tcPr>
            <w:tcW w:w="1338" w:type="dxa"/>
            <w:tcBorders>
              <w:top w:val="single" w:sz="4" w:space="0" w:color="auto"/>
              <w:bottom w:val="single" w:sz="4" w:space="0" w:color="auto"/>
            </w:tcBorders>
            <w:vAlign w:val="bottom"/>
          </w:tcPr>
          <w:p w14:paraId="3FF4286A" w14:textId="57B3F5F9" w:rsidR="000A0BDB" w:rsidRPr="00BE5378" w:rsidRDefault="000A0BDB" w:rsidP="006B1199">
            <w:pPr>
              <w:contextualSpacing/>
              <w:jc w:val="center"/>
              <w:rPr>
                <w:rFonts w:cs="Times New Roman"/>
                <w:b/>
                <w:bCs/>
                <w:sz w:val="18"/>
                <w:szCs w:val="18"/>
              </w:rPr>
            </w:pPr>
            <w:r w:rsidRPr="00BE5378">
              <w:rPr>
                <w:rFonts w:cs="Times New Roman"/>
                <w:b/>
                <w:bCs/>
                <w:sz w:val="18"/>
                <w:szCs w:val="18"/>
              </w:rPr>
              <w:t>Financial instruments</w:t>
            </w:r>
            <w:r w:rsidRPr="00BE5378">
              <w:rPr>
                <w:rFonts w:cs="Times New Roman"/>
                <w:b/>
                <w:bCs/>
                <w:sz w:val="18"/>
                <w:szCs w:val="18"/>
                <w:cs/>
              </w:rPr>
              <w:t xml:space="preserve"> </w:t>
            </w:r>
            <w:r w:rsidRPr="00BE5378">
              <w:rPr>
                <w:rFonts w:cs="Times New Roman"/>
                <w:b/>
                <w:bCs/>
                <w:sz w:val="18"/>
                <w:szCs w:val="18"/>
              </w:rPr>
              <w:t xml:space="preserve">at </w:t>
            </w:r>
            <w:r w:rsidR="00FC16DA" w:rsidRPr="00BE5378">
              <w:rPr>
                <w:rFonts w:cs="Times New Roman"/>
                <w:b/>
                <w:bCs/>
                <w:sz w:val="18"/>
                <w:szCs w:val="18"/>
              </w:rPr>
              <w:t>amortized</w:t>
            </w:r>
            <w:r w:rsidRPr="00BE5378">
              <w:rPr>
                <w:rFonts w:cs="Times New Roman"/>
                <w:b/>
                <w:bCs/>
                <w:sz w:val="18"/>
                <w:szCs w:val="18"/>
              </w:rPr>
              <w:t xml:space="preserve"> cost</w:t>
            </w:r>
          </w:p>
        </w:tc>
        <w:tc>
          <w:tcPr>
            <w:tcW w:w="115" w:type="dxa"/>
            <w:tcBorders>
              <w:top w:val="single" w:sz="4" w:space="0" w:color="auto"/>
            </w:tcBorders>
            <w:vAlign w:val="bottom"/>
          </w:tcPr>
          <w:p w14:paraId="3D37326A" w14:textId="77777777" w:rsidR="000A0BDB" w:rsidRPr="00BE5378" w:rsidRDefault="000A0BDB" w:rsidP="006B1199">
            <w:pPr>
              <w:contextualSpacing/>
              <w:jc w:val="center"/>
              <w:rPr>
                <w:rFonts w:cs="Times New Roman"/>
                <w:b/>
                <w:bCs/>
                <w:sz w:val="18"/>
                <w:szCs w:val="18"/>
              </w:rPr>
            </w:pPr>
          </w:p>
        </w:tc>
        <w:tc>
          <w:tcPr>
            <w:tcW w:w="1247" w:type="dxa"/>
            <w:tcBorders>
              <w:top w:val="single" w:sz="4" w:space="0" w:color="auto"/>
              <w:bottom w:val="single" w:sz="4" w:space="0" w:color="auto"/>
            </w:tcBorders>
            <w:vAlign w:val="bottom"/>
          </w:tcPr>
          <w:p w14:paraId="14BF2F72" w14:textId="2E383432" w:rsidR="000A0BDB" w:rsidRPr="00BE5378" w:rsidRDefault="000A0BDB" w:rsidP="006B1199">
            <w:pPr>
              <w:contextualSpacing/>
              <w:jc w:val="center"/>
              <w:rPr>
                <w:rFonts w:cs="Times New Roman"/>
                <w:b/>
                <w:bCs/>
                <w:sz w:val="18"/>
                <w:szCs w:val="18"/>
              </w:rPr>
            </w:pPr>
            <w:r w:rsidRPr="00BE5378">
              <w:rPr>
                <w:rFonts w:cs="Times New Roman"/>
                <w:b/>
                <w:bCs/>
                <w:sz w:val="18"/>
                <w:szCs w:val="18"/>
              </w:rPr>
              <w:t>Total</w:t>
            </w:r>
          </w:p>
        </w:tc>
      </w:tr>
      <w:tr w:rsidR="00306827" w:rsidRPr="00BE5378" w14:paraId="4F1EB37E" w14:textId="77777777" w:rsidTr="00DA5C3B">
        <w:trPr>
          <w:trHeight w:val="213"/>
        </w:trPr>
        <w:tc>
          <w:tcPr>
            <w:tcW w:w="2059" w:type="dxa"/>
          </w:tcPr>
          <w:p w14:paraId="62208442" w14:textId="57318780" w:rsidR="000A0BDB" w:rsidRPr="00BE5378" w:rsidRDefault="00DA5C3B">
            <w:pPr>
              <w:ind w:hanging="105"/>
              <w:contextualSpacing/>
              <w:rPr>
                <w:rFonts w:cs="Times New Roman"/>
                <w:sz w:val="18"/>
                <w:szCs w:val="18"/>
                <w:u w:val="single"/>
              </w:rPr>
            </w:pPr>
            <w:r w:rsidRPr="00BE5378">
              <w:rPr>
                <w:rFonts w:cs="Times New Roman"/>
                <w:sz w:val="18"/>
                <w:szCs w:val="18"/>
                <w:u w:val="single"/>
              </w:rPr>
              <w:t xml:space="preserve">  </w:t>
            </w:r>
            <w:r w:rsidR="000A0BDB" w:rsidRPr="00BE5378">
              <w:rPr>
                <w:rFonts w:cs="Times New Roman"/>
                <w:sz w:val="18"/>
                <w:szCs w:val="18"/>
                <w:u w:val="single"/>
              </w:rPr>
              <w:t>Financial assets</w:t>
            </w:r>
          </w:p>
        </w:tc>
        <w:tc>
          <w:tcPr>
            <w:tcW w:w="1255" w:type="dxa"/>
            <w:tcBorders>
              <w:top w:val="single" w:sz="4" w:space="0" w:color="auto"/>
            </w:tcBorders>
          </w:tcPr>
          <w:p w14:paraId="147EB0C5" w14:textId="77777777" w:rsidR="000A0BDB" w:rsidRPr="00BE5378" w:rsidRDefault="000A0BDB">
            <w:pPr>
              <w:contextualSpacing/>
              <w:rPr>
                <w:rFonts w:cs="Times New Roman"/>
                <w:sz w:val="18"/>
                <w:szCs w:val="18"/>
              </w:rPr>
            </w:pPr>
          </w:p>
        </w:tc>
        <w:tc>
          <w:tcPr>
            <w:tcW w:w="115" w:type="dxa"/>
          </w:tcPr>
          <w:p w14:paraId="73446B63" w14:textId="77777777" w:rsidR="000A0BDB" w:rsidRPr="00BE5378" w:rsidRDefault="000A0BDB">
            <w:pPr>
              <w:contextualSpacing/>
              <w:rPr>
                <w:rFonts w:cs="Times New Roman"/>
                <w:sz w:val="18"/>
                <w:szCs w:val="18"/>
              </w:rPr>
            </w:pPr>
          </w:p>
        </w:tc>
        <w:tc>
          <w:tcPr>
            <w:tcW w:w="1204" w:type="dxa"/>
            <w:tcBorders>
              <w:top w:val="single" w:sz="4" w:space="0" w:color="auto"/>
            </w:tcBorders>
          </w:tcPr>
          <w:p w14:paraId="2EAAAC81" w14:textId="26A5019F" w:rsidR="000A0BDB" w:rsidRPr="00BE5378" w:rsidRDefault="000A0BDB">
            <w:pPr>
              <w:contextualSpacing/>
              <w:rPr>
                <w:rFonts w:cs="Times New Roman"/>
                <w:sz w:val="18"/>
                <w:szCs w:val="18"/>
              </w:rPr>
            </w:pPr>
          </w:p>
        </w:tc>
        <w:tc>
          <w:tcPr>
            <w:tcW w:w="115" w:type="dxa"/>
          </w:tcPr>
          <w:p w14:paraId="6DEDFCEB" w14:textId="77777777" w:rsidR="000A0BDB" w:rsidRPr="00BE5378" w:rsidRDefault="000A0BDB">
            <w:pPr>
              <w:contextualSpacing/>
              <w:rPr>
                <w:rFonts w:cs="Times New Roman"/>
                <w:sz w:val="18"/>
                <w:szCs w:val="18"/>
              </w:rPr>
            </w:pPr>
          </w:p>
        </w:tc>
        <w:tc>
          <w:tcPr>
            <w:tcW w:w="1266" w:type="dxa"/>
            <w:tcBorders>
              <w:top w:val="single" w:sz="4" w:space="0" w:color="auto"/>
            </w:tcBorders>
          </w:tcPr>
          <w:p w14:paraId="64A899D7" w14:textId="3C6AF2B6" w:rsidR="000A0BDB" w:rsidRPr="00BE5378" w:rsidRDefault="000A0BDB">
            <w:pPr>
              <w:contextualSpacing/>
              <w:rPr>
                <w:rFonts w:cs="Times New Roman"/>
                <w:sz w:val="18"/>
                <w:szCs w:val="18"/>
              </w:rPr>
            </w:pPr>
          </w:p>
        </w:tc>
        <w:tc>
          <w:tcPr>
            <w:tcW w:w="115" w:type="dxa"/>
          </w:tcPr>
          <w:p w14:paraId="47A4962B" w14:textId="77777777" w:rsidR="000A0BDB" w:rsidRPr="00BE5378" w:rsidRDefault="000A0BDB">
            <w:pPr>
              <w:contextualSpacing/>
              <w:rPr>
                <w:rFonts w:cs="Times New Roman"/>
                <w:sz w:val="18"/>
                <w:szCs w:val="18"/>
              </w:rPr>
            </w:pPr>
          </w:p>
        </w:tc>
        <w:tc>
          <w:tcPr>
            <w:tcW w:w="1338" w:type="dxa"/>
            <w:tcBorders>
              <w:top w:val="single" w:sz="4" w:space="0" w:color="auto"/>
            </w:tcBorders>
          </w:tcPr>
          <w:p w14:paraId="3322CA29" w14:textId="347D57F8" w:rsidR="000A0BDB" w:rsidRPr="00BE5378" w:rsidRDefault="000A0BDB">
            <w:pPr>
              <w:contextualSpacing/>
              <w:rPr>
                <w:rFonts w:cs="Times New Roman"/>
                <w:sz w:val="18"/>
                <w:szCs w:val="18"/>
              </w:rPr>
            </w:pPr>
          </w:p>
        </w:tc>
        <w:tc>
          <w:tcPr>
            <w:tcW w:w="115" w:type="dxa"/>
          </w:tcPr>
          <w:p w14:paraId="1BC50349" w14:textId="77777777" w:rsidR="000A0BDB" w:rsidRPr="00BE5378" w:rsidRDefault="000A0BDB">
            <w:pPr>
              <w:contextualSpacing/>
              <w:rPr>
                <w:rFonts w:cs="Times New Roman"/>
                <w:sz w:val="18"/>
                <w:szCs w:val="18"/>
              </w:rPr>
            </w:pPr>
          </w:p>
        </w:tc>
        <w:tc>
          <w:tcPr>
            <w:tcW w:w="1247" w:type="dxa"/>
            <w:tcBorders>
              <w:top w:val="single" w:sz="4" w:space="0" w:color="auto"/>
            </w:tcBorders>
          </w:tcPr>
          <w:p w14:paraId="58B266CD" w14:textId="09CD15AB" w:rsidR="000A0BDB" w:rsidRPr="00BE5378" w:rsidRDefault="000A0BDB">
            <w:pPr>
              <w:contextualSpacing/>
              <w:rPr>
                <w:rFonts w:cs="Times New Roman"/>
                <w:sz w:val="18"/>
                <w:szCs w:val="18"/>
              </w:rPr>
            </w:pPr>
          </w:p>
        </w:tc>
      </w:tr>
      <w:tr w:rsidR="003B2B78" w:rsidRPr="00BE5378" w14:paraId="3F6BFC4D" w14:textId="77777777" w:rsidTr="00DA5C3B">
        <w:trPr>
          <w:trHeight w:val="213"/>
        </w:trPr>
        <w:tc>
          <w:tcPr>
            <w:tcW w:w="2059" w:type="dxa"/>
          </w:tcPr>
          <w:p w14:paraId="2E59CD05" w14:textId="4A79A5B6" w:rsidR="003B2B78" w:rsidRPr="00BE5378" w:rsidRDefault="003B2B78" w:rsidP="003B2B78">
            <w:pPr>
              <w:ind w:hanging="105"/>
              <w:contextualSpacing/>
              <w:rPr>
                <w:rFonts w:cs="Times New Roman"/>
                <w:sz w:val="18"/>
                <w:szCs w:val="18"/>
              </w:rPr>
            </w:pPr>
            <w:r w:rsidRPr="00BE5378">
              <w:rPr>
                <w:rFonts w:cs="Times New Roman"/>
                <w:sz w:val="18"/>
                <w:szCs w:val="18"/>
              </w:rPr>
              <w:t xml:space="preserve">  Cash and cash equivalents</w:t>
            </w:r>
          </w:p>
        </w:tc>
        <w:tc>
          <w:tcPr>
            <w:tcW w:w="1255" w:type="dxa"/>
            <w:vAlign w:val="center"/>
          </w:tcPr>
          <w:p w14:paraId="461AFFB3" w14:textId="69BD9D52" w:rsidR="003B2B78" w:rsidRPr="00BE5378" w:rsidRDefault="002F29CB" w:rsidP="003B2B78">
            <w:pPr>
              <w:contextualSpacing/>
              <w:jc w:val="center"/>
              <w:rPr>
                <w:rFonts w:cs="Times New Roman"/>
                <w:sz w:val="18"/>
                <w:szCs w:val="18"/>
              </w:rPr>
            </w:pPr>
            <w:r>
              <w:rPr>
                <w:rFonts w:cs="Times New Roman"/>
                <w:sz w:val="18"/>
                <w:szCs w:val="18"/>
              </w:rPr>
              <w:t>-</w:t>
            </w:r>
          </w:p>
        </w:tc>
        <w:tc>
          <w:tcPr>
            <w:tcW w:w="115" w:type="dxa"/>
          </w:tcPr>
          <w:p w14:paraId="14D0496D" w14:textId="77777777" w:rsidR="003B2B78" w:rsidRPr="00BE5378" w:rsidRDefault="003B2B78" w:rsidP="003B2B78">
            <w:pPr>
              <w:contextualSpacing/>
              <w:jc w:val="center"/>
              <w:rPr>
                <w:rFonts w:cs="Times New Roman"/>
                <w:sz w:val="18"/>
                <w:szCs w:val="18"/>
              </w:rPr>
            </w:pPr>
          </w:p>
        </w:tc>
        <w:tc>
          <w:tcPr>
            <w:tcW w:w="1204" w:type="dxa"/>
            <w:vAlign w:val="center"/>
          </w:tcPr>
          <w:p w14:paraId="159D9472" w14:textId="2A492FA0" w:rsidR="003B2B78" w:rsidRPr="00BE5378" w:rsidRDefault="002F29CB" w:rsidP="003B2B78">
            <w:pPr>
              <w:contextualSpacing/>
              <w:jc w:val="center"/>
              <w:rPr>
                <w:rFonts w:cs="Times New Roman"/>
                <w:sz w:val="18"/>
                <w:szCs w:val="18"/>
              </w:rPr>
            </w:pPr>
            <w:r>
              <w:rPr>
                <w:rFonts w:cs="Times New Roman"/>
                <w:sz w:val="18"/>
                <w:szCs w:val="18"/>
              </w:rPr>
              <w:t>-</w:t>
            </w:r>
          </w:p>
        </w:tc>
        <w:tc>
          <w:tcPr>
            <w:tcW w:w="115" w:type="dxa"/>
          </w:tcPr>
          <w:p w14:paraId="59549595" w14:textId="77777777" w:rsidR="003B2B78" w:rsidRPr="00BE5378" w:rsidRDefault="003B2B78" w:rsidP="003B2B78">
            <w:pPr>
              <w:contextualSpacing/>
              <w:jc w:val="center"/>
              <w:rPr>
                <w:rFonts w:cs="Times New Roman"/>
                <w:sz w:val="18"/>
                <w:szCs w:val="18"/>
              </w:rPr>
            </w:pPr>
          </w:p>
        </w:tc>
        <w:tc>
          <w:tcPr>
            <w:tcW w:w="1266" w:type="dxa"/>
            <w:vAlign w:val="center"/>
          </w:tcPr>
          <w:p w14:paraId="1CFB4980" w14:textId="54B4E8FC" w:rsidR="003B2B78" w:rsidRPr="00BE5378" w:rsidRDefault="002F29CB" w:rsidP="003B2B78">
            <w:pPr>
              <w:contextualSpacing/>
              <w:jc w:val="center"/>
              <w:rPr>
                <w:rFonts w:cs="Times New Roman"/>
                <w:sz w:val="18"/>
                <w:szCs w:val="18"/>
              </w:rPr>
            </w:pPr>
            <w:r>
              <w:rPr>
                <w:rFonts w:cs="Times New Roman"/>
                <w:sz w:val="18"/>
                <w:szCs w:val="18"/>
              </w:rPr>
              <w:t>-</w:t>
            </w:r>
          </w:p>
        </w:tc>
        <w:tc>
          <w:tcPr>
            <w:tcW w:w="115" w:type="dxa"/>
          </w:tcPr>
          <w:p w14:paraId="6F3F7B34" w14:textId="77777777" w:rsidR="003B2B78" w:rsidRPr="00BE5378" w:rsidRDefault="003B2B78" w:rsidP="003B2B78">
            <w:pPr>
              <w:contextualSpacing/>
              <w:jc w:val="center"/>
              <w:rPr>
                <w:rFonts w:cs="Times New Roman"/>
                <w:sz w:val="18"/>
                <w:szCs w:val="18"/>
              </w:rPr>
            </w:pPr>
          </w:p>
        </w:tc>
        <w:tc>
          <w:tcPr>
            <w:tcW w:w="1338" w:type="dxa"/>
            <w:vAlign w:val="center"/>
          </w:tcPr>
          <w:p w14:paraId="71667392" w14:textId="55784FE2" w:rsidR="003B2B78" w:rsidRPr="00BE5378" w:rsidRDefault="002F29CB" w:rsidP="003B2B78">
            <w:pPr>
              <w:tabs>
                <w:tab w:val="decimal" w:pos="1047"/>
              </w:tabs>
              <w:spacing w:line="240" w:lineRule="exact"/>
              <w:ind w:right="-30"/>
              <w:jc w:val="center"/>
              <w:rPr>
                <w:rFonts w:cs="Times New Roman"/>
                <w:sz w:val="18"/>
                <w:szCs w:val="18"/>
              </w:rPr>
            </w:pPr>
            <w:r w:rsidRPr="002F29CB">
              <w:rPr>
                <w:rFonts w:cs="Times New Roman"/>
                <w:sz w:val="18"/>
                <w:szCs w:val="18"/>
              </w:rPr>
              <w:t>982,272</w:t>
            </w:r>
          </w:p>
        </w:tc>
        <w:tc>
          <w:tcPr>
            <w:tcW w:w="115" w:type="dxa"/>
          </w:tcPr>
          <w:p w14:paraId="026CA7A5" w14:textId="77777777" w:rsidR="003B2B78" w:rsidRPr="00BE5378" w:rsidRDefault="003B2B78" w:rsidP="003B2B78">
            <w:pPr>
              <w:contextualSpacing/>
              <w:jc w:val="center"/>
              <w:rPr>
                <w:rFonts w:cs="Times New Roman"/>
                <w:sz w:val="18"/>
                <w:szCs w:val="18"/>
              </w:rPr>
            </w:pPr>
          </w:p>
        </w:tc>
        <w:tc>
          <w:tcPr>
            <w:tcW w:w="1247" w:type="dxa"/>
            <w:vAlign w:val="center"/>
          </w:tcPr>
          <w:p w14:paraId="1D68254F" w14:textId="0F707ED0" w:rsidR="003B2B78" w:rsidRPr="00BE5378" w:rsidRDefault="002F29CB" w:rsidP="003B2B78">
            <w:pPr>
              <w:tabs>
                <w:tab w:val="decimal" w:pos="1047"/>
              </w:tabs>
              <w:spacing w:line="240" w:lineRule="exact"/>
              <w:ind w:right="-30"/>
              <w:jc w:val="center"/>
              <w:rPr>
                <w:rFonts w:cs="Times New Roman"/>
                <w:sz w:val="18"/>
                <w:szCs w:val="18"/>
              </w:rPr>
            </w:pPr>
            <w:r w:rsidRPr="002F29CB">
              <w:rPr>
                <w:rFonts w:cs="Times New Roman"/>
                <w:sz w:val="18"/>
                <w:szCs w:val="18"/>
              </w:rPr>
              <w:t>982,272</w:t>
            </w:r>
          </w:p>
        </w:tc>
      </w:tr>
      <w:tr w:rsidR="003B2B78" w:rsidRPr="00BE5378" w14:paraId="7BFA735A" w14:textId="77777777" w:rsidTr="00DA5C3B">
        <w:trPr>
          <w:trHeight w:val="213"/>
        </w:trPr>
        <w:tc>
          <w:tcPr>
            <w:tcW w:w="2059" w:type="dxa"/>
          </w:tcPr>
          <w:p w14:paraId="0D87DFDF" w14:textId="66C4BE62" w:rsidR="003B2B78" w:rsidRPr="00BE5378" w:rsidRDefault="003B2B78" w:rsidP="003B2B78">
            <w:pPr>
              <w:ind w:hanging="105"/>
              <w:contextualSpacing/>
              <w:jc w:val="center"/>
              <w:rPr>
                <w:rFonts w:cs="Times New Roman"/>
                <w:sz w:val="18"/>
                <w:szCs w:val="18"/>
              </w:rPr>
            </w:pPr>
            <w:r w:rsidRPr="00BE5378">
              <w:rPr>
                <w:rFonts w:cs="Times New Roman"/>
                <w:sz w:val="18"/>
                <w:szCs w:val="18"/>
              </w:rPr>
              <w:t xml:space="preserve">  Accrued investment income</w:t>
            </w:r>
          </w:p>
        </w:tc>
        <w:tc>
          <w:tcPr>
            <w:tcW w:w="1255" w:type="dxa"/>
            <w:vAlign w:val="center"/>
          </w:tcPr>
          <w:p w14:paraId="30A436FE" w14:textId="3B5AFFE9" w:rsidR="003B2B78" w:rsidRPr="00BE5378" w:rsidRDefault="002F29CB" w:rsidP="003B2B78">
            <w:pPr>
              <w:contextualSpacing/>
              <w:jc w:val="center"/>
              <w:rPr>
                <w:rFonts w:cs="Times New Roman"/>
                <w:sz w:val="18"/>
                <w:szCs w:val="18"/>
              </w:rPr>
            </w:pPr>
            <w:r>
              <w:rPr>
                <w:rFonts w:cs="Times New Roman"/>
                <w:sz w:val="18"/>
                <w:szCs w:val="18"/>
              </w:rPr>
              <w:t>-</w:t>
            </w:r>
          </w:p>
        </w:tc>
        <w:tc>
          <w:tcPr>
            <w:tcW w:w="115" w:type="dxa"/>
          </w:tcPr>
          <w:p w14:paraId="26DE84F8" w14:textId="77777777" w:rsidR="003B2B78" w:rsidRPr="00BE5378" w:rsidRDefault="003B2B78" w:rsidP="003B2B78">
            <w:pPr>
              <w:contextualSpacing/>
              <w:jc w:val="center"/>
              <w:rPr>
                <w:rFonts w:cs="Times New Roman"/>
                <w:sz w:val="18"/>
                <w:szCs w:val="18"/>
              </w:rPr>
            </w:pPr>
          </w:p>
        </w:tc>
        <w:tc>
          <w:tcPr>
            <w:tcW w:w="1204" w:type="dxa"/>
            <w:vAlign w:val="center"/>
          </w:tcPr>
          <w:p w14:paraId="419FD7A4" w14:textId="2D186ADB" w:rsidR="003B2B78" w:rsidRPr="00BE5378" w:rsidRDefault="002F29CB" w:rsidP="003B2B78">
            <w:pPr>
              <w:contextualSpacing/>
              <w:jc w:val="center"/>
              <w:rPr>
                <w:rFonts w:cs="Times New Roman"/>
                <w:sz w:val="18"/>
                <w:szCs w:val="18"/>
              </w:rPr>
            </w:pPr>
            <w:r>
              <w:rPr>
                <w:rFonts w:cs="Times New Roman"/>
                <w:sz w:val="18"/>
                <w:szCs w:val="18"/>
              </w:rPr>
              <w:t>-</w:t>
            </w:r>
          </w:p>
        </w:tc>
        <w:tc>
          <w:tcPr>
            <w:tcW w:w="115" w:type="dxa"/>
          </w:tcPr>
          <w:p w14:paraId="2C20753D" w14:textId="77777777" w:rsidR="003B2B78" w:rsidRPr="00BE5378" w:rsidRDefault="003B2B78" w:rsidP="003B2B78">
            <w:pPr>
              <w:contextualSpacing/>
              <w:jc w:val="center"/>
              <w:rPr>
                <w:rFonts w:cs="Times New Roman"/>
                <w:sz w:val="18"/>
                <w:szCs w:val="18"/>
              </w:rPr>
            </w:pPr>
          </w:p>
        </w:tc>
        <w:tc>
          <w:tcPr>
            <w:tcW w:w="1266" w:type="dxa"/>
            <w:vAlign w:val="center"/>
          </w:tcPr>
          <w:p w14:paraId="743E63A6" w14:textId="1CC82BE7" w:rsidR="003B2B78" w:rsidRPr="00BE5378" w:rsidRDefault="002F29CB" w:rsidP="003B2B78">
            <w:pPr>
              <w:contextualSpacing/>
              <w:jc w:val="center"/>
              <w:rPr>
                <w:rFonts w:cs="Times New Roman"/>
                <w:sz w:val="18"/>
                <w:szCs w:val="18"/>
              </w:rPr>
            </w:pPr>
            <w:r>
              <w:rPr>
                <w:rFonts w:cs="Times New Roman"/>
                <w:sz w:val="18"/>
                <w:szCs w:val="18"/>
              </w:rPr>
              <w:t>-</w:t>
            </w:r>
          </w:p>
        </w:tc>
        <w:tc>
          <w:tcPr>
            <w:tcW w:w="115" w:type="dxa"/>
          </w:tcPr>
          <w:p w14:paraId="1881C3E1" w14:textId="77777777" w:rsidR="003B2B78" w:rsidRPr="00BE5378" w:rsidRDefault="003B2B78" w:rsidP="003B2B78">
            <w:pPr>
              <w:contextualSpacing/>
              <w:jc w:val="center"/>
              <w:rPr>
                <w:rFonts w:cs="Times New Roman"/>
                <w:sz w:val="18"/>
                <w:szCs w:val="18"/>
              </w:rPr>
            </w:pPr>
          </w:p>
        </w:tc>
        <w:tc>
          <w:tcPr>
            <w:tcW w:w="1338" w:type="dxa"/>
            <w:vAlign w:val="center"/>
          </w:tcPr>
          <w:p w14:paraId="454449DB" w14:textId="0D68856D" w:rsidR="003B2B78" w:rsidRPr="00BE5378" w:rsidRDefault="002F29CB" w:rsidP="003B2B78">
            <w:pPr>
              <w:tabs>
                <w:tab w:val="decimal" w:pos="1047"/>
              </w:tabs>
              <w:spacing w:line="240" w:lineRule="exact"/>
              <w:ind w:right="-30"/>
              <w:jc w:val="center"/>
              <w:rPr>
                <w:rFonts w:cs="Times New Roman"/>
                <w:sz w:val="18"/>
                <w:szCs w:val="18"/>
              </w:rPr>
            </w:pPr>
            <w:r w:rsidRPr="002F29CB">
              <w:rPr>
                <w:rFonts w:cs="Times New Roman"/>
                <w:sz w:val="18"/>
                <w:szCs w:val="18"/>
              </w:rPr>
              <w:t>76,021</w:t>
            </w:r>
          </w:p>
        </w:tc>
        <w:tc>
          <w:tcPr>
            <w:tcW w:w="115" w:type="dxa"/>
          </w:tcPr>
          <w:p w14:paraId="67D23C75" w14:textId="77777777" w:rsidR="003B2B78" w:rsidRPr="00BE5378" w:rsidRDefault="003B2B78" w:rsidP="003B2B78">
            <w:pPr>
              <w:contextualSpacing/>
              <w:jc w:val="center"/>
              <w:rPr>
                <w:rFonts w:cs="Times New Roman"/>
                <w:sz w:val="18"/>
                <w:szCs w:val="18"/>
              </w:rPr>
            </w:pPr>
          </w:p>
        </w:tc>
        <w:tc>
          <w:tcPr>
            <w:tcW w:w="1247" w:type="dxa"/>
            <w:vAlign w:val="center"/>
          </w:tcPr>
          <w:p w14:paraId="076655E9" w14:textId="6C6267A7" w:rsidR="003B2B78" w:rsidRPr="00BE5378" w:rsidRDefault="002F29CB" w:rsidP="003B2B78">
            <w:pPr>
              <w:tabs>
                <w:tab w:val="decimal" w:pos="1047"/>
              </w:tabs>
              <w:spacing w:line="240" w:lineRule="exact"/>
              <w:ind w:right="-30"/>
              <w:jc w:val="center"/>
              <w:rPr>
                <w:rFonts w:cs="Times New Roman"/>
                <w:sz w:val="18"/>
                <w:szCs w:val="18"/>
              </w:rPr>
            </w:pPr>
            <w:r w:rsidRPr="002F29CB">
              <w:rPr>
                <w:rFonts w:cs="Times New Roman"/>
                <w:sz w:val="18"/>
                <w:szCs w:val="18"/>
              </w:rPr>
              <w:t>76,021</w:t>
            </w:r>
          </w:p>
        </w:tc>
      </w:tr>
      <w:tr w:rsidR="003B2B78" w:rsidRPr="00BE5378" w14:paraId="293A38D6" w14:textId="77777777" w:rsidTr="00DA5C3B">
        <w:trPr>
          <w:trHeight w:val="213"/>
        </w:trPr>
        <w:tc>
          <w:tcPr>
            <w:tcW w:w="2059" w:type="dxa"/>
          </w:tcPr>
          <w:p w14:paraId="47811952" w14:textId="66B0C1CE" w:rsidR="003B2B78" w:rsidRPr="00BE5378" w:rsidRDefault="003B2B78" w:rsidP="003B2B78">
            <w:pPr>
              <w:ind w:hanging="105"/>
              <w:contextualSpacing/>
              <w:rPr>
                <w:rFonts w:cs="Times New Roman"/>
                <w:sz w:val="18"/>
                <w:szCs w:val="18"/>
              </w:rPr>
            </w:pPr>
            <w:r w:rsidRPr="00BE5378">
              <w:rPr>
                <w:rFonts w:cs="Times New Roman"/>
                <w:sz w:val="18"/>
                <w:szCs w:val="18"/>
              </w:rPr>
              <w:t xml:space="preserve">  Debt instrument</w:t>
            </w:r>
          </w:p>
        </w:tc>
        <w:tc>
          <w:tcPr>
            <w:tcW w:w="1255" w:type="dxa"/>
            <w:vAlign w:val="center"/>
          </w:tcPr>
          <w:p w14:paraId="3EB544B1" w14:textId="45433E78" w:rsidR="003B2B78" w:rsidRPr="00BE5378" w:rsidRDefault="002F29CB" w:rsidP="003B2B78">
            <w:pPr>
              <w:tabs>
                <w:tab w:val="decimal" w:pos="1047"/>
              </w:tabs>
              <w:spacing w:line="240" w:lineRule="exact"/>
              <w:ind w:right="-30"/>
              <w:jc w:val="center"/>
              <w:rPr>
                <w:rFonts w:cs="Times New Roman"/>
                <w:sz w:val="18"/>
                <w:szCs w:val="18"/>
              </w:rPr>
            </w:pPr>
            <w:r w:rsidRPr="002F29CB">
              <w:rPr>
                <w:rFonts w:cs="Times New Roman"/>
                <w:sz w:val="18"/>
                <w:szCs w:val="18"/>
              </w:rPr>
              <w:t>1,019,138</w:t>
            </w:r>
          </w:p>
        </w:tc>
        <w:tc>
          <w:tcPr>
            <w:tcW w:w="115" w:type="dxa"/>
          </w:tcPr>
          <w:p w14:paraId="5B56B471" w14:textId="77777777" w:rsidR="003B2B78" w:rsidRPr="00BE5378" w:rsidRDefault="003B2B78" w:rsidP="003B2B78">
            <w:pPr>
              <w:contextualSpacing/>
              <w:jc w:val="center"/>
              <w:rPr>
                <w:rFonts w:cs="Times New Roman"/>
                <w:sz w:val="18"/>
                <w:szCs w:val="18"/>
              </w:rPr>
            </w:pPr>
          </w:p>
        </w:tc>
        <w:tc>
          <w:tcPr>
            <w:tcW w:w="1204" w:type="dxa"/>
            <w:vAlign w:val="center"/>
          </w:tcPr>
          <w:p w14:paraId="1C5478AF" w14:textId="278AD665" w:rsidR="003B2B78" w:rsidRPr="00BE5378" w:rsidRDefault="002F29CB" w:rsidP="003B2B78">
            <w:pPr>
              <w:tabs>
                <w:tab w:val="decimal" w:pos="1047"/>
              </w:tabs>
              <w:spacing w:line="240" w:lineRule="exact"/>
              <w:ind w:right="-30"/>
              <w:jc w:val="center"/>
              <w:rPr>
                <w:rFonts w:cs="Times New Roman"/>
                <w:sz w:val="18"/>
                <w:szCs w:val="18"/>
              </w:rPr>
            </w:pPr>
            <w:r w:rsidRPr="002F29CB">
              <w:rPr>
                <w:rFonts w:cs="Times New Roman"/>
                <w:sz w:val="18"/>
                <w:szCs w:val="18"/>
              </w:rPr>
              <w:t>12,173,235</w:t>
            </w:r>
          </w:p>
        </w:tc>
        <w:tc>
          <w:tcPr>
            <w:tcW w:w="115" w:type="dxa"/>
          </w:tcPr>
          <w:p w14:paraId="7B2E8EAE" w14:textId="77777777" w:rsidR="003B2B78" w:rsidRPr="00BE5378" w:rsidRDefault="003B2B78" w:rsidP="003B2B78">
            <w:pPr>
              <w:contextualSpacing/>
              <w:jc w:val="center"/>
              <w:rPr>
                <w:rFonts w:cs="Times New Roman"/>
                <w:sz w:val="18"/>
                <w:szCs w:val="18"/>
              </w:rPr>
            </w:pPr>
          </w:p>
        </w:tc>
        <w:tc>
          <w:tcPr>
            <w:tcW w:w="1266" w:type="dxa"/>
            <w:vAlign w:val="center"/>
          </w:tcPr>
          <w:p w14:paraId="6FA68F63" w14:textId="144FA913" w:rsidR="003B2B78" w:rsidRPr="00BE5378" w:rsidRDefault="002F29CB" w:rsidP="003B2B78">
            <w:pPr>
              <w:contextualSpacing/>
              <w:jc w:val="center"/>
              <w:rPr>
                <w:rFonts w:cs="Times New Roman"/>
                <w:sz w:val="18"/>
                <w:szCs w:val="18"/>
              </w:rPr>
            </w:pPr>
            <w:r>
              <w:rPr>
                <w:rFonts w:cs="Times New Roman"/>
                <w:sz w:val="18"/>
                <w:szCs w:val="18"/>
              </w:rPr>
              <w:t>-</w:t>
            </w:r>
          </w:p>
        </w:tc>
        <w:tc>
          <w:tcPr>
            <w:tcW w:w="115" w:type="dxa"/>
          </w:tcPr>
          <w:p w14:paraId="78EF31C1" w14:textId="77777777" w:rsidR="003B2B78" w:rsidRPr="00BE5378" w:rsidRDefault="003B2B78" w:rsidP="003B2B78">
            <w:pPr>
              <w:contextualSpacing/>
              <w:jc w:val="center"/>
              <w:rPr>
                <w:rFonts w:cs="Times New Roman"/>
                <w:sz w:val="18"/>
                <w:szCs w:val="18"/>
              </w:rPr>
            </w:pPr>
          </w:p>
        </w:tc>
        <w:tc>
          <w:tcPr>
            <w:tcW w:w="1338" w:type="dxa"/>
            <w:vAlign w:val="center"/>
          </w:tcPr>
          <w:p w14:paraId="63D7C38C" w14:textId="49CBC0E7" w:rsidR="003B2B78" w:rsidRPr="00BE5378" w:rsidRDefault="002F29CB" w:rsidP="003B2B78">
            <w:pPr>
              <w:tabs>
                <w:tab w:val="decimal" w:pos="1047"/>
              </w:tabs>
              <w:spacing w:line="240" w:lineRule="exact"/>
              <w:ind w:right="-30"/>
              <w:jc w:val="center"/>
              <w:rPr>
                <w:rFonts w:cs="Times New Roman"/>
                <w:sz w:val="18"/>
                <w:szCs w:val="18"/>
              </w:rPr>
            </w:pPr>
            <w:r w:rsidRPr="002F29CB">
              <w:rPr>
                <w:rFonts w:cs="Times New Roman"/>
                <w:sz w:val="18"/>
                <w:szCs w:val="18"/>
              </w:rPr>
              <w:t>283,917</w:t>
            </w:r>
          </w:p>
        </w:tc>
        <w:tc>
          <w:tcPr>
            <w:tcW w:w="115" w:type="dxa"/>
          </w:tcPr>
          <w:p w14:paraId="19A1BB4D" w14:textId="77777777" w:rsidR="003B2B78" w:rsidRPr="00BE5378" w:rsidRDefault="003B2B78" w:rsidP="003B2B78">
            <w:pPr>
              <w:contextualSpacing/>
              <w:jc w:val="center"/>
              <w:rPr>
                <w:rFonts w:cs="Times New Roman"/>
                <w:sz w:val="18"/>
                <w:szCs w:val="18"/>
              </w:rPr>
            </w:pPr>
          </w:p>
        </w:tc>
        <w:tc>
          <w:tcPr>
            <w:tcW w:w="1247" w:type="dxa"/>
            <w:vAlign w:val="center"/>
          </w:tcPr>
          <w:p w14:paraId="6775B1FE" w14:textId="05C59E5E" w:rsidR="003B2B78" w:rsidRPr="00BE5378" w:rsidRDefault="002F29CB" w:rsidP="003B2B78">
            <w:pPr>
              <w:tabs>
                <w:tab w:val="decimal" w:pos="1047"/>
              </w:tabs>
              <w:spacing w:line="240" w:lineRule="exact"/>
              <w:ind w:right="-30"/>
              <w:jc w:val="center"/>
              <w:rPr>
                <w:rFonts w:cs="Times New Roman"/>
                <w:sz w:val="18"/>
                <w:szCs w:val="18"/>
              </w:rPr>
            </w:pPr>
            <w:r w:rsidRPr="002F29CB">
              <w:rPr>
                <w:rFonts w:cs="Times New Roman"/>
                <w:sz w:val="18"/>
                <w:szCs w:val="18"/>
              </w:rPr>
              <w:t>13,476,290</w:t>
            </w:r>
          </w:p>
        </w:tc>
      </w:tr>
      <w:tr w:rsidR="003B2B78" w:rsidRPr="00BE5378" w14:paraId="44DBF4E7" w14:textId="77777777" w:rsidTr="00DA5C3B">
        <w:trPr>
          <w:trHeight w:val="204"/>
        </w:trPr>
        <w:tc>
          <w:tcPr>
            <w:tcW w:w="2059" w:type="dxa"/>
          </w:tcPr>
          <w:p w14:paraId="39A3423C" w14:textId="1821028E" w:rsidR="003B2B78" w:rsidRPr="00BE5378" w:rsidRDefault="003B2B78" w:rsidP="003B2B78">
            <w:pPr>
              <w:ind w:hanging="105"/>
              <w:contextualSpacing/>
              <w:rPr>
                <w:rFonts w:cs="Times New Roman"/>
                <w:sz w:val="18"/>
                <w:szCs w:val="18"/>
                <w:cs/>
              </w:rPr>
            </w:pPr>
            <w:r w:rsidRPr="00BE5378">
              <w:rPr>
                <w:rFonts w:cs="Times New Roman"/>
                <w:sz w:val="18"/>
                <w:szCs w:val="18"/>
              </w:rPr>
              <w:t xml:space="preserve">  Equity instrument</w:t>
            </w:r>
          </w:p>
        </w:tc>
        <w:tc>
          <w:tcPr>
            <w:tcW w:w="1255" w:type="dxa"/>
            <w:vAlign w:val="center"/>
          </w:tcPr>
          <w:p w14:paraId="4730BF21" w14:textId="09593326" w:rsidR="003B2B78" w:rsidRPr="00BE5378" w:rsidRDefault="002F29CB" w:rsidP="003B2B78">
            <w:pPr>
              <w:contextualSpacing/>
              <w:jc w:val="center"/>
              <w:rPr>
                <w:rFonts w:cs="Times New Roman"/>
                <w:sz w:val="18"/>
                <w:szCs w:val="18"/>
              </w:rPr>
            </w:pPr>
            <w:r>
              <w:rPr>
                <w:rFonts w:cs="Times New Roman"/>
                <w:sz w:val="18"/>
                <w:szCs w:val="18"/>
              </w:rPr>
              <w:t>-</w:t>
            </w:r>
          </w:p>
        </w:tc>
        <w:tc>
          <w:tcPr>
            <w:tcW w:w="115" w:type="dxa"/>
          </w:tcPr>
          <w:p w14:paraId="7E18464A" w14:textId="77777777" w:rsidR="003B2B78" w:rsidRPr="00BE5378" w:rsidRDefault="003B2B78" w:rsidP="003B2B78">
            <w:pPr>
              <w:contextualSpacing/>
              <w:jc w:val="center"/>
              <w:rPr>
                <w:rFonts w:cs="Times New Roman"/>
                <w:sz w:val="18"/>
                <w:szCs w:val="18"/>
              </w:rPr>
            </w:pPr>
          </w:p>
        </w:tc>
        <w:tc>
          <w:tcPr>
            <w:tcW w:w="1204" w:type="dxa"/>
            <w:vAlign w:val="center"/>
          </w:tcPr>
          <w:p w14:paraId="779B51DC" w14:textId="3E0BF8B8" w:rsidR="003B2B78" w:rsidRPr="00BE5378" w:rsidRDefault="002F29CB" w:rsidP="003B2B78">
            <w:pPr>
              <w:contextualSpacing/>
              <w:jc w:val="center"/>
              <w:rPr>
                <w:rFonts w:cs="Times New Roman"/>
                <w:sz w:val="18"/>
                <w:szCs w:val="18"/>
              </w:rPr>
            </w:pPr>
            <w:r>
              <w:rPr>
                <w:rFonts w:cs="Times New Roman"/>
                <w:sz w:val="18"/>
                <w:szCs w:val="18"/>
              </w:rPr>
              <w:t>-</w:t>
            </w:r>
          </w:p>
        </w:tc>
        <w:tc>
          <w:tcPr>
            <w:tcW w:w="115" w:type="dxa"/>
          </w:tcPr>
          <w:p w14:paraId="4D2EF8A9" w14:textId="77777777" w:rsidR="003B2B78" w:rsidRPr="00BE5378" w:rsidRDefault="003B2B78" w:rsidP="003B2B78">
            <w:pPr>
              <w:contextualSpacing/>
              <w:jc w:val="center"/>
              <w:rPr>
                <w:rFonts w:cs="Times New Roman"/>
                <w:sz w:val="18"/>
                <w:szCs w:val="18"/>
              </w:rPr>
            </w:pPr>
          </w:p>
        </w:tc>
        <w:tc>
          <w:tcPr>
            <w:tcW w:w="1266" w:type="dxa"/>
            <w:vAlign w:val="center"/>
          </w:tcPr>
          <w:p w14:paraId="1CA049B4" w14:textId="0713F4D6" w:rsidR="003B2B78" w:rsidRPr="00BE5378" w:rsidRDefault="002F29CB" w:rsidP="003B2B78">
            <w:pPr>
              <w:tabs>
                <w:tab w:val="decimal" w:pos="1047"/>
              </w:tabs>
              <w:spacing w:line="240" w:lineRule="exact"/>
              <w:ind w:right="-30"/>
              <w:jc w:val="center"/>
              <w:rPr>
                <w:rFonts w:cs="Times New Roman"/>
                <w:sz w:val="18"/>
                <w:szCs w:val="18"/>
              </w:rPr>
            </w:pPr>
            <w:r w:rsidRPr="002F29CB">
              <w:rPr>
                <w:rFonts w:cs="Times New Roman"/>
                <w:sz w:val="18"/>
                <w:szCs w:val="18"/>
              </w:rPr>
              <w:t>4,362,686</w:t>
            </w:r>
          </w:p>
        </w:tc>
        <w:tc>
          <w:tcPr>
            <w:tcW w:w="115" w:type="dxa"/>
          </w:tcPr>
          <w:p w14:paraId="05B7D9CA" w14:textId="77777777" w:rsidR="003B2B78" w:rsidRPr="00BE5378" w:rsidRDefault="003B2B78" w:rsidP="003B2B78">
            <w:pPr>
              <w:contextualSpacing/>
              <w:jc w:val="center"/>
              <w:rPr>
                <w:rFonts w:cs="Times New Roman"/>
                <w:sz w:val="18"/>
                <w:szCs w:val="18"/>
              </w:rPr>
            </w:pPr>
          </w:p>
        </w:tc>
        <w:tc>
          <w:tcPr>
            <w:tcW w:w="1338" w:type="dxa"/>
            <w:vAlign w:val="center"/>
          </w:tcPr>
          <w:p w14:paraId="4C383DB4" w14:textId="3C02BA04" w:rsidR="003B2B78" w:rsidRPr="00BE5378" w:rsidRDefault="002F29CB" w:rsidP="003B2B78">
            <w:pPr>
              <w:contextualSpacing/>
              <w:jc w:val="center"/>
              <w:rPr>
                <w:rFonts w:cs="Times New Roman"/>
                <w:sz w:val="18"/>
                <w:szCs w:val="18"/>
              </w:rPr>
            </w:pPr>
            <w:r>
              <w:rPr>
                <w:rFonts w:cs="Times New Roman"/>
                <w:sz w:val="18"/>
                <w:szCs w:val="18"/>
              </w:rPr>
              <w:t>-</w:t>
            </w:r>
          </w:p>
        </w:tc>
        <w:tc>
          <w:tcPr>
            <w:tcW w:w="115" w:type="dxa"/>
          </w:tcPr>
          <w:p w14:paraId="12735F7D" w14:textId="77777777" w:rsidR="003B2B78" w:rsidRPr="00BE5378" w:rsidRDefault="003B2B78" w:rsidP="003B2B78">
            <w:pPr>
              <w:contextualSpacing/>
              <w:jc w:val="center"/>
              <w:rPr>
                <w:rFonts w:cs="Times New Roman"/>
                <w:sz w:val="18"/>
                <w:szCs w:val="18"/>
              </w:rPr>
            </w:pPr>
          </w:p>
        </w:tc>
        <w:tc>
          <w:tcPr>
            <w:tcW w:w="1247" w:type="dxa"/>
            <w:vAlign w:val="center"/>
          </w:tcPr>
          <w:p w14:paraId="24A40EE4" w14:textId="4654BDD0" w:rsidR="003B2B78" w:rsidRPr="00BE5378" w:rsidRDefault="002F29CB" w:rsidP="003B2B78">
            <w:pPr>
              <w:tabs>
                <w:tab w:val="decimal" w:pos="1047"/>
              </w:tabs>
              <w:spacing w:line="240" w:lineRule="exact"/>
              <w:ind w:right="-30"/>
              <w:jc w:val="center"/>
              <w:rPr>
                <w:rFonts w:cs="Times New Roman"/>
                <w:sz w:val="18"/>
                <w:szCs w:val="18"/>
              </w:rPr>
            </w:pPr>
            <w:r w:rsidRPr="002F29CB">
              <w:rPr>
                <w:rFonts w:cs="Times New Roman"/>
                <w:sz w:val="18"/>
                <w:szCs w:val="18"/>
              </w:rPr>
              <w:t>4,362,686</w:t>
            </w:r>
          </w:p>
        </w:tc>
      </w:tr>
      <w:tr w:rsidR="003B2B78" w:rsidRPr="00BE5378" w14:paraId="20B7DA21" w14:textId="77777777" w:rsidTr="00DA5C3B">
        <w:trPr>
          <w:trHeight w:val="204"/>
        </w:trPr>
        <w:tc>
          <w:tcPr>
            <w:tcW w:w="2059" w:type="dxa"/>
          </w:tcPr>
          <w:p w14:paraId="466ADDC8" w14:textId="4FA0BD66" w:rsidR="003B2B78" w:rsidRPr="00BE5378" w:rsidRDefault="003B2B78" w:rsidP="003B2B78">
            <w:pPr>
              <w:ind w:hanging="105"/>
              <w:contextualSpacing/>
              <w:rPr>
                <w:rFonts w:cstheme="minorBidi"/>
                <w:sz w:val="18"/>
                <w:szCs w:val="18"/>
                <w:cs/>
              </w:rPr>
            </w:pPr>
            <w:r w:rsidRPr="00BE5378">
              <w:rPr>
                <w:rFonts w:cs="Times New Roman"/>
                <w:sz w:val="18"/>
                <w:szCs w:val="18"/>
              </w:rPr>
              <w:t xml:space="preserve">  Total </w:t>
            </w:r>
          </w:p>
        </w:tc>
        <w:tc>
          <w:tcPr>
            <w:tcW w:w="1255" w:type="dxa"/>
            <w:tcBorders>
              <w:top w:val="single" w:sz="4" w:space="0" w:color="auto"/>
              <w:bottom w:val="double" w:sz="4" w:space="0" w:color="auto"/>
            </w:tcBorders>
            <w:vAlign w:val="center"/>
          </w:tcPr>
          <w:p w14:paraId="0CCB247D" w14:textId="2F0DFAD6" w:rsidR="003B2B78" w:rsidRPr="00BE5378" w:rsidRDefault="002F29CB" w:rsidP="003B2B78">
            <w:pPr>
              <w:tabs>
                <w:tab w:val="decimal" w:pos="1047"/>
              </w:tabs>
              <w:spacing w:line="240" w:lineRule="exact"/>
              <w:ind w:right="-30"/>
              <w:jc w:val="center"/>
              <w:rPr>
                <w:rFonts w:cs="Times New Roman"/>
                <w:sz w:val="18"/>
                <w:szCs w:val="18"/>
              </w:rPr>
            </w:pPr>
            <w:r w:rsidRPr="002F29CB">
              <w:rPr>
                <w:rFonts w:cs="Times New Roman"/>
                <w:sz w:val="18"/>
                <w:szCs w:val="18"/>
              </w:rPr>
              <w:t>1,019,138</w:t>
            </w:r>
          </w:p>
        </w:tc>
        <w:tc>
          <w:tcPr>
            <w:tcW w:w="115" w:type="dxa"/>
          </w:tcPr>
          <w:p w14:paraId="32BBEAFC" w14:textId="77777777" w:rsidR="003B2B78" w:rsidRPr="00BE5378" w:rsidRDefault="003B2B78" w:rsidP="003B2B78">
            <w:pPr>
              <w:contextualSpacing/>
              <w:jc w:val="center"/>
              <w:rPr>
                <w:rFonts w:cs="Times New Roman"/>
                <w:sz w:val="18"/>
                <w:szCs w:val="18"/>
              </w:rPr>
            </w:pPr>
          </w:p>
        </w:tc>
        <w:tc>
          <w:tcPr>
            <w:tcW w:w="1204" w:type="dxa"/>
            <w:tcBorders>
              <w:top w:val="single" w:sz="4" w:space="0" w:color="auto"/>
              <w:bottom w:val="double" w:sz="4" w:space="0" w:color="auto"/>
            </w:tcBorders>
            <w:vAlign w:val="center"/>
          </w:tcPr>
          <w:p w14:paraId="045C8979" w14:textId="0A38FDE8" w:rsidR="003B2B78" w:rsidRPr="00BE5378" w:rsidRDefault="002F29CB" w:rsidP="003B2B78">
            <w:pPr>
              <w:tabs>
                <w:tab w:val="decimal" w:pos="1047"/>
              </w:tabs>
              <w:spacing w:line="240" w:lineRule="exact"/>
              <w:ind w:right="-30"/>
              <w:jc w:val="center"/>
              <w:rPr>
                <w:rFonts w:cs="Times New Roman"/>
                <w:sz w:val="18"/>
                <w:szCs w:val="18"/>
              </w:rPr>
            </w:pPr>
            <w:r w:rsidRPr="002F29CB">
              <w:rPr>
                <w:rFonts w:cs="Times New Roman"/>
                <w:sz w:val="18"/>
                <w:szCs w:val="18"/>
              </w:rPr>
              <w:t>12,173,235</w:t>
            </w:r>
          </w:p>
        </w:tc>
        <w:tc>
          <w:tcPr>
            <w:tcW w:w="115" w:type="dxa"/>
          </w:tcPr>
          <w:p w14:paraId="6371674C" w14:textId="77777777" w:rsidR="003B2B78" w:rsidRPr="00BE5378" w:rsidRDefault="003B2B78" w:rsidP="003B2B78">
            <w:pPr>
              <w:contextualSpacing/>
              <w:jc w:val="center"/>
              <w:rPr>
                <w:rFonts w:cs="Times New Roman"/>
                <w:sz w:val="18"/>
                <w:szCs w:val="18"/>
              </w:rPr>
            </w:pPr>
          </w:p>
        </w:tc>
        <w:tc>
          <w:tcPr>
            <w:tcW w:w="1266" w:type="dxa"/>
            <w:tcBorders>
              <w:top w:val="single" w:sz="4" w:space="0" w:color="auto"/>
              <w:bottom w:val="double" w:sz="4" w:space="0" w:color="auto"/>
            </w:tcBorders>
            <w:vAlign w:val="center"/>
          </w:tcPr>
          <w:p w14:paraId="6D129569" w14:textId="4905829D" w:rsidR="003B2B78" w:rsidRPr="00BE5378" w:rsidRDefault="002F29CB" w:rsidP="003B2B78">
            <w:pPr>
              <w:tabs>
                <w:tab w:val="decimal" w:pos="1047"/>
              </w:tabs>
              <w:spacing w:line="240" w:lineRule="exact"/>
              <w:ind w:right="-30"/>
              <w:jc w:val="center"/>
              <w:rPr>
                <w:rFonts w:cs="Times New Roman"/>
                <w:sz w:val="18"/>
                <w:szCs w:val="18"/>
              </w:rPr>
            </w:pPr>
            <w:r w:rsidRPr="002F29CB">
              <w:rPr>
                <w:rFonts w:cs="Times New Roman"/>
                <w:sz w:val="18"/>
                <w:szCs w:val="18"/>
              </w:rPr>
              <w:t>4,362,686</w:t>
            </w:r>
          </w:p>
        </w:tc>
        <w:tc>
          <w:tcPr>
            <w:tcW w:w="115" w:type="dxa"/>
          </w:tcPr>
          <w:p w14:paraId="44198BDC" w14:textId="77777777" w:rsidR="003B2B78" w:rsidRPr="00BE5378" w:rsidRDefault="003B2B78" w:rsidP="003B2B78">
            <w:pPr>
              <w:contextualSpacing/>
              <w:jc w:val="center"/>
              <w:rPr>
                <w:rFonts w:cs="Times New Roman"/>
                <w:sz w:val="18"/>
                <w:szCs w:val="18"/>
              </w:rPr>
            </w:pPr>
          </w:p>
        </w:tc>
        <w:tc>
          <w:tcPr>
            <w:tcW w:w="1338" w:type="dxa"/>
            <w:tcBorders>
              <w:top w:val="single" w:sz="4" w:space="0" w:color="auto"/>
              <w:bottom w:val="double" w:sz="4" w:space="0" w:color="auto"/>
            </w:tcBorders>
            <w:vAlign w:val="center"/>
          </w:tcPr>
          <w:p w14:paraId="7CFACEA8" w14:textId="0CD91BE4" w:rsidR="003B2B78" w:rsidRPr="00BE5378" w:rsidRDefault="002F29CB" w:rsidP="003B2B78">
            <w:pPr>
              <w:tabs>
                <w:tab w:val="decimal" w:pos="1047"/>
              </w:tabs>
              <w:spacing w:line="240" w:lineRule="exact"/>
              <w:ind w:right="-30"/>
              <w:jc w:val="center"/>
              <w:rPr>
                <w:rFonts w:cs="Times New Roman"/>
                <w:sz w:val="18"/>
                <w:szCs w:val="18"/>
              </w:rPr>
            </w:pPr>
            <w:r w:rsidRPr="002F29CB">
              <w:rPr>
                <w:rFonts w:cs="Times New Roman"/>
                <w:sz w:val="18"/>
                <w:szCs w:val="18"/>
              </w:rPr>
              <w:t>1,342,210</w:t>
            </w:r>
          </w:p>
        </w:tc>
        <w:tc>
          <w:tcPr>
            <w:tcW w:w="115" w:type="dxa"/>
          </w:tcPr>
          <w:p w14:paraId="63BA2708" w14:textId="77777777" w:rsidR="003B2B78" w:rsidRPr="00BE5378" w:rsidRDefault="003B2B78" w:rsidP="003B2B78">
            <w:pPr>
              <w:contextualSpacing/>
              <w:jc w:val="center"/>
              <w:rPr>
                <w:rFonts w:cs="Times New Roman"/>
                <w:sz w:val="18"/>
                <w:szCs w:val="18"/>
              </w:rPr>
            </w:pPr>
          </w:p>
        </w:tc>
        <w:tc>
          <w:tcPr>
            <w:tcW w:w="1247" w:type="dxa"/>
            <w:tcBorders>
              <w:top w:val="single" w:sz="4" w:space="0" w:color="auto"/>
              <w:bottom w:val="double" w:sz="4" w:space="0" w:color="auto"/>
            </w:tcBorders>
            <w:vAlign w:val="center"/>
          </w:tcPr>
          <w:p w14:paraId="3CD70A6D" w14:textId="575FA799" w:rsidR="003B2B78" w:rsidRPr="00BE5378" w:rsidRDefault="002F29CB" w:rsidP="003B2B78">
            <w:pPr>
              <w:tabs>
                <w:tab w:val="decimal" w:pos="1047"/>
              </w:tabs>
              <w:spacing w:line="240" w:lineRule="exact"/>
              <w:ind w:right="-30"/>
              <w:jc w:val="center"/>
              <w:rPr>
                <w:rFonts w:cs="Times New Roman"/>
                <w:sz w:val="18"/>
                <w:szCs w:val="18"/>
              </w:rPr>
            </w:pPr>
            <w:r w:rsidRPr="002F29CB">
              <w:rPr>
                <w:rFonts w:cs="Times New Roman"/>
                <w:sz w:val="18"/>
                <w:szCs w:val="18"/>
              </w:rPr>
              <w:t>18,897,269</w:t>
            </w:r>
          </w:p>
        </w:tc>
      </w:tr>
      <w:tr w:rsidR="003B2B78" w:rsidRPr="00BE5378" w14:paraId="07B06C9E" w14:textId="77777777" w:rsidTr="00DA5C3B">
        <w:trPr>
          <w:trHeight w:val="213"/>
        </w:trPr>
        <w:tc>
          <w:tcPr>
            <w:tcW w:w="2059" w:type="dxa"/>
          </w:tcPr>
          <w:p w14:paraId="4837F85B" w14:textId="09D1BB8B" w:rsidR="003B2B78" w:rsidRPr="00BE5378" w:rsidRDefault="003B2B78" w:rsidP="003B2B78">
            <w:pPr>
              <w:ind w:hanging="105"/>
              <w:contextualSpacing/>
              <w:rPr>
                <w:rFonts w:cs="Times New Roman"/>
                <w:sz w:val="18"/>
                <w:szCs w:val="18"/>
                <w:u w:val="single"/>
                <w:cs/>
              </w:rPr>
            </w:pPr>
            <w:r w:rsidRPr="00BE5378">
              <w:rPr>
                <w:rFonts w:cs="Times New Roman"/>
                <w:sz w:val="18"/>
                <w:szCs w:val="18"/>
                <w:u w:val="single"/>
              </w:rPr>
              <w:t xml:space="preserve">  Financial liabilit</w:t>
            </w:r>
            <w:r w:rsidR="001C6478" w:rsidRPr="00BE5378">
              <w:rPr>
                <w:rFonts w:cs="Times New Roman"/>
                <w:sz w:val="18"/>
                <w:szCs w:val="18"/>
                <w:u w:val="single"/>
              </w:rPr>
              <w:t>y</w:t>
            </w:r>
          </w:p>
        </w:tc>
        <w:tc>
          <w:tcPr>
            <w:tcW w:w="1255" w:type="dxa"/>
            <w:tcBorders>
              <w:top w:val="double" w:sz="4" w:space="0" w:color="auto"/>
            </w:tcBorders>
            <w:vAlign w:val="center"/>
          </w:tcPr>
          <w:p w14:paraId="263FA921" w14:textId="77777777" w:rsidR="003B2B78" w:rsidRPr="00BE5378" w:rsidRDefault="003B2B78" w:rsidP="003B2B78">
            <w:pPr>
              <w:contextualSpacing/>
              <w:jc w:val="center"/>
              <w:rPr>
                <w:rFonts w:cs="Times New Roman"/>
                <w:sz w:val="18"/>
                <w:szCs w:val="18"/>
              </w:rPr>
            </w:pPr>
          </w:p>
        </w:tc>
        <w:tc>
          <w:tcPr>
            <w:tcW w:w="115" w:type="dxa"/>
          </w:tcPr>
          <w:p w14:paraId="6056469D" w14:textId="77777777" w:rsidR="003B2B78" w:rsidRPr="00BE5378" w:rsidRDefault="003B2B78" w:rsidP="003B2B78">
            <w:pPr>
              <w:contextualSpacing/>
              <w:jc w:val="center"/>
              <w:rPr>
                <w:rFonts w:cs="Times New Roman"/>
                <w:sz w:val="18"/>
                <w:szCs w:val="18"/>
              </w:rPr>
            </w:pPr>
          </w:p>
        </w:tc>
        <w:tc>
          <w:tcPr>
            <w:tcW w:w="1204" w:type="dxa"/>
            <w:tcBorders>
              <w:top w:val="double" w:sz="4" w:space="0" w:color="auto"/>
            </w:tcBorders>
          </w:tcPr>
          <w:p w14:paraId="54861C86" w14:textId="77777777" w:rsidR="003B2B78" w:rsidRPr="00BE5378" w:rsidRDefault="003B2B78" w:rsidP="003B2B78">
            <w:pPr>
              <w:contextualSpacing/>
              <w:jc w:val="center"/>
              <w:rPr>
                <w:rFonts w:cs="Times New Roman"/>
                <w:sz w:val="18"/>
                <w:szCs w:val="18"/>
              </w:rPr>
            </w:pPr>
          </w:p>
        </w:tc>
        <w:tc>
          <w:tcPr>
            <w:tcW w:w="115" w:type="dxa"/>
          </w:tcPr>
          <w:p w14:paraId="26102E2A" w14:textId="0DC187DF" w:rsidR="003B2B78" w:rsidRPr="00BE5378" w:rsidRDefault="003B2B78" w:rsidP="003B2B78">
            <w:pPr>
              <w:contextualSpacing/>
              <w:jc w:val="center"/>
              <w:rPr>
                <w:rFonts w:cs="Times New Roman"/>
                <w:sz w:val="18"/>
                <w:szCs w:val="18"/>
              </w:rPr>
            </w:pPr>
          </w:p>
        </w:tc>
        <w:tc>
          <w:tcPr>
            <w:tcW w:w="1266" w:type="dxa"/>
            <w:tcBorders>
              <w:top w:val="double" w:sz="4" w:space="0" w:color="auto"/>
            </w:tcBorders>
            <w:vAlign w:val="center"/>
          </w:tcPr>
          <w:p w14:paraId="3DCD6AEA" w14:textId="245D303C" w:rsidR="003B2B78" w:rsidRPr="00BE5378" w:rsidRDefault="003B2B78" w:rsidP="003B2B78">
            <w:pPr>
              <w:contextualSpacing/>
              <w:jc w:val="center"/>
              <w:rPr>
                <w:rFonts w:cs="Times New Roman"/>
                <w:sz w:val="18"/>
                <w:szCs w:val="18"/>
              </w:rPr>
            </w:pPr>
          </w:p>
        </w:tc>
        <w:tc>
          <w:tcPr>
            <w:tcW w:w="115" w:type="dxa"/>
          </w:tcPr>
          <w:p w14:paraId="26382AA8" w14:textId="77777777" w:rsidR="003B2B78" w:rsidRPr="00BE5378" w:rsidRDefault="003B2B78" w:rsidP="003B2B78">
            <w:pPr>
              <w:contextualSpacing/>
              <w:jc w:val="center"/>
              <w:rPr>
                <w:rFonts w:cs="Times New Roman"/>
                <w:sz w:val="18"/>
                <w:szCs w:val="18"/>
              </w:rPr>
            </w:pPr>
          </w:p>
        </w:tc>
        <w:tc>
          <w:tcPr>
            <w:tcW w:w="1338" w:type="dxa"/>
            <w:tcBorders>
              <w:top w:val="double" w:sz="4" w:space="0" w:color="auto"/>
            </w:tcBorders>
            <w:vAlign w:val="center"/>
          </w:tcPr>
          <w:p w14:paraId="0C8B6DF9" w14:textId="0EA68B3C" w:rsidR="003B2B78" w:rsidRPr="00BE5378" w:rsidRDefault="003B2B78" w:rsidP="003B2B78">
            <w:pPr>
              <w:tabs>
                <w:tab w:val="decimal" w:pos="1047"/>
              </w:tabs>
              <w:spacing w:line="240" w:lineRule="exact"/>
              <w:ind w:right="-30"/>
              <w:jc w:val="center"/>
              <w:rPr>
                <w:rFonts w:cs="Times New Roman"/>
                <w:sz w:val="18"/>
                <w:szCs w:val="18"/>
              </w:rPr>
            </w:pPr>
          </w:p>
        </w:tc>
        <w:tc>
          <w:tcPr>
            <w:tcW w:w="115" w:type="dxa"/>
          </w:tcPr>
          <w:p w14:paraId="05FCB256" w14:textId="77777777" w:rsidR="003B2B78" w:rsidRPr="00BE5378" w:rsidRDefault="003B2B78" w:rsidP="003B2B78">
            <w:pPr>
              <w:contextualSpacing/>
              <w:jc w:val="center"/>
              <w:rPr>
                <w:rFonts w:cs="Times New Roman"/>
                <w:sz w:val="18"/>
                <w:szCs w:val="18"/>
              </w:rPr>
            </w:pPr>
          </w:p>
        </w:tc>
        <w:tc>
          <w:tcPr>
            <w:tcW w:w="1247" w:type="dxa"/>
            <w:tcBorders>
              <w:top w:val="double" w:sz="4" w:space="0" w:color="auto"/>
            </w:tcBorders>
            <w:vAlign w:val="center"/>
          </w:tcPr>
          <w:p w14:paraId="5C06B090" w14:textId="799C8DE6" w:rsidR="003B2B78" w:rsidRPr="00BE5378" w:rsidRDefault="003B2B78" w:rsidP="003B2B78">
            <w:pPr>
              <w:tabs>
                <w:tab w:val="decimal" w:pos="1047"/>
              </w:tabs>
              <w:spacing w:line="240" w:lineRule="exact"/>
              <w:ind w:right="-30"/>
              <w:jc w:val="center"/>
              <w:rPr>
                <w:rFonts w:cs="Times New Roman"/>
                <w:sz w:val="18"/>
                <w:szCs w:val="18"/>
              </w:rPr>
            </w:pPr>
          </w:p>
        </w:tc>
      </w:tr>
      <w:tr w:rsidR="003B2B78" w:rsidRPr="00BE5378" w14:paraId="6604E1AC" w14:textId="77777777" w:rsidTr="00DA5C3B">
        <w:trPr>
          <w:trHeight w:val="204"/>
        </w:trPr>
        <w:tc>
          <w:tcPr>
            <w:tcW w:w="2059" w:type="dxa"/>
          </w:tcPr>
          <w:p w14:paraId="164396E2" w14:textId="1CBC6660" w:rsidR="003B2B78" w:rsidRPr="00BE5378" w:rsidRDefault="003B2B78" w:rsidP="003B2B78">
            <w:pPr>
              <w:ind w:hanging="105"/>
              <w:contextualSpacing/>
              <w:rPr>
                <w:rFonts w:cs="Times New Roman"/>
                <w:sz w:val="18"/>
                <w:szCs w:val="18"/>
              </w:rPr>
            </w:pPr>
            <w:r w:rsidRPr="00BE5378">
              <w:rPr>
                <w:rFonts w:cs="Times New Roman"/>
                <w:sz w:val="18"/>
                <w:szCs w:val="18"/>
              </w:rPr>
              <w:t xml:space="preserve">  Lease liabilities</w:t>
            </w:r>
          </w:p>
        </w:tc>
        <w:tc>
          <w:tcPr>
            <w:tcW w:w="1255" w:type="dxa"/>
            <w:tcBorders>
              <w:bottom w:val="single" w:sz="4" w:space="0" w:color="auto"/>
            </w:tcBorders>
            <w:vAlign w:val="center"/>
          </w:tcPr>
          <w:p w14:paraId="3A001965" w14:textId="5976E9EE" w:rsidR="003B2B78" w:rsidRPr="00BE5378" w:rsidRDefault="002F29CB" w:rsidP="003B2B78">
            <w:pPr>
              <w:contextualSpacing/>
              <w:jc w:val="center"/>
              <w:rPr>
                <w:rFonts w:cs="Times New Roman"/>
                <w:sz w:val="18"/>
                <w:szCs w:val="18"/>
              </w:rPr>
            </w:pPr>
            <w:r>
              <w:rPr>
                <w:rFonts w:cs="Times New Roman"/>
                <w:sz w:val="18"/>
                <w:szCs w:val="18"/>
              </w:rPr>
              <w:t>-</w:t>
            </w:r>
          </w:p>
        </w:tc>
        <w:tc>
          <w:tcPr>
            <w:tcW w:w="115" w:type="dxa"/>
          </w:tcPr>
          <w:p w14:paraId="47B98D6C" w14:textId="77777777" w:rsidR="003B2B78" w:rsidRPr="00BE5378" w:rsidRDefault="003B2B78" w:rsidP="003B2B78">
            <w:pPr>
              <w:contextualSpacing/>
              <w:jc w:val="center"/>
              <w:rPr>
                <w:rFonts w:cs="Times New Roman"/>
                <w:sz w:val="18"/>
                <w:szCs w:val="18"/>
                <w:cs/>
              </w:rPr>
            </w:pPr>
          </w:p>
        </w:tc>
        <w:tc>
          <w:tcPr>
            <w:tcW w:w="1204" w:type="dxa"/>
            <w:tcBorders>
              <w:bottom w:val="single" w:sz="4" w:space="0" w:color="auto"/>
            </w:tcBorders>
          </w:tcPr>
          <w:p w14:paraId="47FBEDEA" w14:textId="12A61320" w:rsidR="003B2B78" w:rsidRPr="00BE5378" w:rsidRDefault="002F29CB" w:rsidP="003B2B78">
            <w:pPr>
              <w:contextualSpacing/>
              <w:jc w:val="center"/>
              <w:rPr>
                <w:rFonts w:cs="Times New Roman"/>
                <w:sz w:val="18"/>
                <w:szCs w:val="18"/>
                <w:cs/>
              </w:rPr>
            </w:pPr>
            <w:r>
              <w:rPr>
                <w:rFonts w:cs="Times New Roman"/>
                <w:sz w:val="18"/>
                <w:szCs w:val="18"/>
              </w:rPr>
              <w:t>-</w:t>
            </w:r>
          </w:p>
        </w:tc>
        <w:tc>
          <w:tcPr>
            <w:tcW w:w="115" w:type="dxa"/>
          </w:tcPr>
          <w:p w14:paraId="00B35651" w14:textId="20AA7FF7" w:rsidR="003B2B78" w:rsidRPr="00BE5378" w:rsidRDefault="003B2B78" w:rsidP="003B2B78">
            <w:pPr>
              <w:contextualSpacing/>
              <w:jc w:val="center"/>
              <w:rPr>
                <w:rFonts w:cs="Times New Roman"/>
                <w:sz w:val="18"/>
                <w:szCs w:val="18"/>
                <w:cs/>
              </w:rPr>
            </w:pPr>
          </w:p>
        </w:tc>
        <w:tc>
          <w:tcPr>
            <w:tcW w:w="1266" w:type="dxa"/>
            <w:tcBorders>
              <w:bottom w:val="single" w:sz="4" w:space="0" w:color="auto"/>
            </w:tcBorders>
            <w:vAlign w:val="center"/>
          </w:tcPr>
          <w:p w14:paraId="7B62340D" w14:textId="77B4797A" w:rsidR="003B2B78" w:rsidRPr="00BE5378" w:rsidRDefault="002F29CB" w:rsidP="003B2B78">
            <w:pPr>
              <w:contextualSpacing/>
              <w:jc w:val="center"/>
              <w:rPr>
                <w:rFonts w:cs="Times New Roman"/>
                <w:sz w:val="18"/>
                <w:szCs w:val="18"/>
              </w:rPr>
            </w:pPr>
            <w:r>
              <w:rPr>
                <w:rFonts w:cs="Times New Roman"/>
                <w:sz w:val="18"/>
                <w:szCs w:val="18"/>
              </w:rPr>
              <w:t>-</w:t>
            </w:r>
          </w:p>
        </w:tc>
        <w:tc>
          <w:tcPr>
            <w:tcW w:w="115" w:type="dxa"/>
          </w:tcPr>
          <w:p w14:paraId="3A40C92C" w14:textId="77777777" w:rsidR="003B2B78" w:rsidRPr="00BE5378" w:rsidRDefault="003B2B78" w:rsidP="003B2B78">
            <w:pPr>
              <w:contextualSpacing/>
              <w:jc w:val="center"/>
              <w:rPr>
                <w:rFonts w:cs="Times New Roman"/>
                <w:sz w:val="18"/>
                <w:szCs w:val="18"/>
                <w:cs/>
                <w:lang w:val="en-GB"/>
              </w:rPr>
            </w:pPr>
          </w:p>
        </w:tc>
        <w:tc>
          <w:tcPr>
            <w:tcW w:w="1338" w:type="dxa"/>
            <w:tcBorders>
              <w:bottom w:val="single" w:sz="4" w:space="0" w:color="auto"/>
            </w:tcBorders>
            <w:vAlign w:val="center"/>
          </w:tcPr>
          <w:p w14:paraId="0173C7DE" w14:textId="129F4833" w:rsidR="003B2B78" w:rsidRPr="00BE5378" w:rsidRDefault="002F29CB" w:rsidP="003B2B78">
            <w:pPr>
              <w:tabs>
                <w:tab w:val="decimal" w:pos="1047"/>
              </w:tabs>
              <w:spacing w:line="240" w:lineRule="exact"/>
              <w:ind w:right="-30"/>
              <w:jc w:val="center"/>
              <w:rPr>
                <w:rFonts w:cs="Times New Roman"/>
                <w:sz w:val="18"/>
                <w:szCs w:val="18"/>
              </w:rPr>
            </w:pPr>
            <w:r w:rsidRPr="002F29CB">
              <w:rPr>
                <w:rFonts w:cs="Times New Roman"/>
                <w:sz w:val="18"/>
                <w:szCs w:val="18"/>
              </w:rPr>
              <w:t>102,625</w:t>
            </w:r>
          </w:p>
        </w:tc>
        <w:tc>
          <w:tcPr>
            <w:tcW w:w="115" w:type="dxa"/>
          </w:tcPr>
          <w:p w14:paraId="633055D4" w14:textId="77777777" w:rsidR="003B2B78" w:rsidRPr="00BE5378" w:rsidRDefault="003B2B78" w:rsidP="003B2B78">
            <w:pPr>
              <w:contextualSpacing/>
              <w:jc w:val="center"/>
              <w:rPr>
                <w:rFonts w:cs="Times New Roman"/>
                <w:sz w:val="18"/>
                <w:szCs w:val="18"/>
                <w:cs/>
              </w:rPr>
            </w:pPr>
          </w:p>
        </w:tc>
        <w:tc>
          <w:tcPr>
            <w:tcW w:w="1247" w:type="dxa"/>
            <w:tcBorders>
              <w:bottom w:val="single" w:sz="4" w:space="0" w:color="auto"/>
            </w:tcBorders>
            <w:vAlign w:val="center"/>
          </w:tcPr>
          <w:p w14:paraId="51C74DEA" w14:textId="32F38D7C" w:rsidR="003B2B78" w:rsidRPr="00BE5378" w:rsidRDefault="002F29CB" w:rsidP="003B2B78">
            <w:pPr>
              <w:tabs>
                <w:tab w:val="decimal" w:pos="1047"/>
              </w:tabs>
              <w:spacing w:line="240" w:lineRule="exact"/>
              <w:ind w:right="-30"/>
              <w:jc w:val="center"/>
              <w:rPr>
                <w:rFonts w:cs="Times New Roman"/>
                <w:sz w:val="18"/>
                <w:szCs w:val="18"/>
              </w:rPr>
            </w:pPr>
            <w:r w:rsidRPr="002F29CB">
              <w:rPr>
                <w:rFonts w:cs="Times New Roman"/>
                <w:sz w:val="18"/>
                <w:szCs w:val="18"/>
              </w:rPr>
              <w:t>102,625</w:t>
            </w:r>
          </w:p>
        </w:tc>
      </w:tr>
      <w:tr w:rsidR="003B2B78" w:rsidRPr="00BE5378" w14:paraId="4D2A76C0" w14:textId="77777777" w:rsidTr="00DA5C3B">
        <w:trPr>
          <w:trHeight w:val="153"/>
        </w:trPr>
        <w:tc>
          <w:tcPr>
            <w:tcW w:w="2059" w:type="dxa"/>
          </w:tcPr>
          <w:p w14:paraId="67FC65BE" w14:textId="3C524CA4" w:rsidR="003B2B78" w:rsidRPr="00BE5378" w:rsidRDefault="003B2B78" w:rsidP="003B2B78">
            <w:pPr>
              <w:ind w:hanging="105"/>
              <w:contextualSpacing/>
              <w:rPr>
                <w:rFonts w:cs="Times New Roman"/>
                <w:sz w:val="18"/>
                <w:szCs w:val="18"/>
                <w:cs/>
              </w:rPr>
            </w:pPr>
            <w:r w:rsidRPr="00BE5378">
              <w:rPr>
                <w:rFonts w:cs="Times New Roman"/>
                <w:sz w:val="18"/>
                <w:szCs w:val="18"/>
              </w:rPr>
              <w:t xml:space="preserve">  Total</w:t>
            </w:r>
          </w:p>
        </w:tc>
        <w:tc>
          <w:tcPr>
            <w:tcW w:w="1255" w:type="dxa"/>
            <w:tcBorders>
              <w:top w:val="single" w:sz="4" w:space="0" w:color="auto"/>
              <w:bottom w:val="double" w:sz="4" w:space="0" w:color="auto"/>
            </w:tcBorders>
            <w:vAlign w:val="center"/>
          </w:tcPr>
          <w:p w14:paraId="58D81A0A" w14:textId="41F943AD" w:rsidR="003B2B78" w:rsidRPr="00BE5378" w:rsidRDefault="002F29CB" w:rsidP="001654D3">
            <w:pPr>
              <w:jc w:val="center"/>
              <w:rPr>
                <w:rFonts w:cs="Times New Roman"/>
                <w:sz w:val="18"/>
                <w:szCs w:val="18"/>
              </w:rPr>
            </w:pPr>
            <w:r>
              <w:rPr>
                <w:rFonts w:cs="Times New Roman"/>
                <w:sz w:val="18"/>
                <w:szCs w:val="18"/>
              </w:rPr>
              <w:t>-</w:t>
            </w:r>
          </w:p>
        </w:tc>
        <w:tc>
          <w:tcPr>
            <w:tcW w:w="115" w:type="dxa"/>
          </w:tcPr>
          <w:p w14:paraId="1151E216" w14:textId="77777777" w:rsidR="003B2B78" w:rsidRPr="00BE5378" w:rsidRDefault="003B2B78" w:rsidP="003B2B78">
            <w:pPr>
              <w:contextualSpacing/>
              <w:jc w:val="center"/>
              <w:rPr>
                <w:rFonts w:cs="Times New Roman"/>
                <w:sz w:val="18"/>
                <w:szCs w:val="18"/>
                <w:cs/>
              </w:rPr>
            </w:pPr>
          </w:p>
        </w:tc>
        <w:tc>
          <w:tcPr>
            <w:tcW w:w="1204" w:type="dxa"/>
            <w:tcBorders>
              <w:top w:val="single" w:sz="4" w:space="0" w:color="auto"/>
              <w:bottom w:val="double" w:sz="4" w:space="0" w:color="auto"/>
            </w:tcBorders>
            <w:vAlign w:val="center"/>
          </w:tcPr>
          <w:p w14:paraId="30CDB303" w14:textId="08386CD9" w:rsidR="003B2B78" w:rsidRPr="00BE5378" w:rsidRDefault="002F29CB" w:rsidP="003B2B78">
            <w:pPr>
              <w:contextualSpacing/>
              <w:jc w:val="center"/>
              <w:rPr>
                <w:rFonts w:cs="Times New Roman"/>
                <w:sz w:val="18"/>
                <w:szCs w:val="18"/>
              </w:rPr>
            </w:pPr>
            <w:r>
              <w:rPr>
                <w:rFonts w:cs="Times New Roman"/>
                <w:sz w:val="18"/>
                <w:szCs w:val="18"/>
              </w:rPr>
              <w:t>-</w:t>
            </w:r>
          </w:p>
        </w:tc>
        <w:tc>
          <w:tcPr>
            <w:tcW w:w="115" w:type="dxa"/>
          </w:tcPr>
          <w:p w14:paraId="7F3ADD9B" w14:textId="77777777" w:rsidR="003B2B78" w:rsidRPr="00BE5378" w:rsidRDefault="003B2B78" w:rsidP="003B2B78">
            <w:pPr>
              <w:contextualSpacing/>
              <w:jc w:val="center"/>
              <w:rPr>
                <w:rFonts w:cs="Times New Roman"/>
                <w:sz w:val="18"/>
                <w:szCs w:val="18"/>
                <w:cs/>
              </w:rPr>
            </w:pPr>
          </w:p>
        </w:tc>
        <w:tc>
          <w:tcPr>
            <w:tcW w:w="1266" w:type="dxa"/>
            <w:tcBorders>
              <w:top w:val="single" w:sz="4" w:space="0" w:color="auto"/>
              <w:bottom w:val="double" w:sz="4" w:space="0" w:color="auto"/>
            </w:tcBorders>
            <w:vAlign w:val="center"/>
          </w:tcPr>
          <w:p w14:paraId="5E594637" w14:textId="61A52372" w:rsidR="003B2B78" w:rsidRPr="00BE5378" w:rsidRDefault="002F29CB" w:rsidP="003B2B78">
            <w:pPr>
              <w:contextualSpacing/>
              <w:jc w:val="center"/>
              <w:rPr>
                <w:rFonts w:cs="Times New Roman"/>
                <w:sz w:val="18"/>
                <w:szCs w:val="18"/>
              </w:rPr>
            </w:pPr>
            <w:r>
              <w:rPr>
                <w:rFonts w:cs="Times New Roman"/>
                <w:sz w:val="18"/>
                <w:szCs w:val="18"/>
              </w:rPr>
              <w:t>-</w:t>
            </w:r>
          </w:p>
        </w:tc>
        <w:tc>
          <w:tcPr>
            <w:tcW w:w="115" w:type="dxa"/>
          </w:tcPr>
          <w:p w14:paraId="582A782F" w14:textId="77777777" w:rsidR="003B2B78" w:rsidRPr="00BE5378" w:rsidRDefault="003B2B78" w:rsidP="003B2B78">
            <w:pPr>
              <w:contextualSpacing/>
              <w:jc w:val="center"/>
              <w:rPr>
                <w:rFonts w:cs="Times New Roman"/>
                <w:sz w:val="18"/>
                <w:szCs w:val="18"/>
                <w:cs/>
              </w:rPr>
            </w:pPr>
          </w:p>
        </w:tc>
        <w:tc>
          <w:tcPr>
            <w:tcW w:w="1338" w:type="dxa"/>
            <w:tcBorders>
              <w:top w:val="single" w:sz="4" w:space="0" w:color="auto"/>
              <w:bottom w:val="double" w:sz="4" w:space="0" w:color="auto"/>
            </w:tcBorders>
          </w:tcPr>
          <w:p w14:paraId="4EDBE7A0" w14:textId="283290D5" w:rsidR="003B2B78" w:rsidRPr="00BE5378" w:rsidRDefault="002F29CB" w:rsidP="003B2B78">
            <w:pPr>
              <w:tabs>
                <w:tab w:val="decimal" w:pos="1047"/>
              </w:tabs>
              <w:spacing w:line="240" w:lineRule="exact"/>
              <w:ind w:right="-30"/>
              <w:jc w:val="center"/>
              <w:rPr>
                <w:rFonts w:cstheme="minorBidi"/>
                <w:sz w:val="18"/>
                <w:szCs w:val="18"/>
                <w:cs/>
              </w:rPr>
            </w:pPr>
            <w:r w:rsidRPr="002F29CB">
              <w:rPr>
                <w:rFonts w:cstheme="minorBidi"/>
                <w:sz w:val="18"/>
                <w:szCs w:val="18"/>
              </w:rPr>
              <w:t>102,625</w:t>
            </w:r>
          </w:p>
        </w:tc>
        <w:tc>
          <w:tcPr>
            <w:tcW w:w="115" w:type="dxa"/>
          </w:tcPr>
          <w:p w14:paraId="27CB8792" w14:textId="0E402BC5" w:rsidR="003B2B78" w:rsidRPr="00BE5378" w:rsidRDefault="003B2B78" w:rsidP="003B2B78">
            <w:pPr>
              <w:contextualSpacing/>
              <w:jc w:val="center"/>
              <w:rPr>
                <w:rFonts w:cs="Times New Roman"/>
                <w:sz w:val="18"/>
                <w:szCs w:val="18"/>
                <w:cs/>
              </w:rPr>
            </w:pPr>
          </w:p>
        </w:tc>
        <w:tc>
          <w:tcPr>
            <w:tcW w:w="1247" w:type="dxa"/>
            <w:tcBorders>
              <w:top w:val="single" w:sz="4" w:space="0" w:color="auto"/>
              <w:bottom w:val="double" w:sz="4" w:space="0" w:color="auto"/>
            </w:tcBorders>
            <w:vAlign w:val="center"/>
          </w:tcPr>
          <w:p w14:paraId="21E79ACD" w14:textId="37231F5C" w:rsidR="003B2B78" w:rsidRPr="00BE5378" w:rsidRDefault="002F29CB" w:rsidP="003B2B78">
            <w:pPr>
              <w:tabs>
                <w:tab w:val="decimal" w:pos="1047"/>
              </w:tabs>
              <w:spacing w:line="240" w:lineRule="exact"/>
              <w:ind w:right="-30"/>
              <w:jc w:val="center"/>
              <w:rPr>
                <w:rFonts w:cs="Times New Roman"/>
                <w:sz w:val="18"/>
                <w:szCs w:val="18"/>
              </w:rPr>
            </w:pPr>
            <w:r w:rsidRPr="002F29CB">
              <w:rPr>
                <w:rFonts w:cs="Times New Roman"/>
                <w:sz w:val="18"/>
                <w:szCs w:val="18"/>
              </w:rPr>
              <w:t>102,625</w:t>
            </w:r>
          </w:p>
        </w:tc>
      </w:tr>
    </w:tbl>
    <w:p w14:paraId="74D5045D" w14:textId="6E5367DC" w:rsidR="00AE37F0" w:rsidRDefault="00AE37F0">
      <w:pPr>
        <w:rPr>
          <w:rFonts w:cs="Times New Roman"/>
          <w:sz w:val="20"/>
          <w:szCs w:val="20"/>
        </w:rPr>
      </w:pPr>
    </w:p>
    <w:p w14:paraId="10C456C4" w14:textId="600050C8" w:rsidR="00AE37F0" w:rsidRDefault="00AE37F0">
      <w:pPr>
        <w:rPr>
          <w:rFonts w:cs="Times New Roman"/>
          <w:sz w:val="20"/>
          <w:szCs w:val="20"/>
        </w:rPr>
      </w:pPr>
    </w:p>
    <w:tbl>
      <w:tblPr>
        <w:tblW w:w="8829" w:type="dxa"/>
        <w:tblInd w:w="540" w:type="dxa"/>
        <w:tblLayout w:type="fixed"/>
        <w:tblCellMar>
          <w:left w:w="14" w:type="dxa"/>
          <w:right w:w="14" w:type="dxa"/>
        </w:tblCellMar>
        <w:tblLook w:val="04A0" w:firstRow="1" w:lastRow="0" w:firstColumn="1" w:lastColumn="0" w:noHBand="0" w:noVBand="1"/>
      </w:tblPr>
      <w:tblGrid>
        <w:gridCol w:w="2059"/>
        <w:gridCol w:w="1255"/>
        <w:gridCol w:w="115"/>
        <w:gridCol w:w="1204"/>
        <w:gridCol w:w="115"/>
        <w:gridCol w:w="1266"/>
        <w:gridCol w:w="115"/>
        <w:gridCol w:w="1338"/>
        <w:gridCol w:w="115"/>
        <w:gridCol w:w="1247"/>
      </w:tblGrid>
      <w:tr w:rsidR="00AE37F0" w:rsidRPr="00BE5378" w14:paraId="07314D8E" w14:textId="77777777" w:rsidTr="00863AD1">
        <w:trPr>
          <w:trHeight w:val="62"/>
        </w:trPr>
        <w:tc>
          <w:tcPr>
            <w:tcW w:w="2059" w:type="dxa"/>
          </w:tcPr>
          <w:p w14:paraId="574149C9" w14:textId="77777777" w:rsidR="00AE37F0" w:rsidRPr="00BE5378" w:rsidRDefault="00AE37F0" w:rsidP="00863AD1">
            <w:pPr>
              <w:contextualSpacing/>
              <w:jc w:val="right"/>
              <w:rPr>
                <w:rFonts w:cs="Times New Roman"/>
                <w:b/>
                <w:bCs/>
                <w:sz w:val="18"/>
                <w:szCs w:val="18"/>
              </w:rPr>
            </w:pPr>
          </w:p>
        </w:tc>
        <w:tc>
          <w:tcPr>
            <w:tcW w:w="6770" w:type="dxa"/>
            <w:gridSpan w:val="9"/>
          </w:tcPr>
          <w:p w14:paraId="7EB880C7" w14:textId="77777777" w:rsidR="00AE37F0" w:rsidRPr="00BE5378" w:rsidRDefault="00AE37F0" w:rsidP="00863AD1">
            <w:pPr>
              <w:contextualSpacing/>
              <w:jc w:val="right"/>
              <w:rPr>
                <w:rFonts w:cs="Times New Roman"/>
                <w:b/>
                <w:bCs/>
                <w:sz w:val="18"/>
                <w:szCs w:val="18"/>
                <w:cs/>
              </w:rPr>
            </w:pPr>
            <w:r w:rsidRPr="00BE5378">
              <w:rPr>
                <w:rFonts w:cs="Times New Roman"/>
                <w:b/>
                <w:bCs/>
                <w:sz w:val="18"/>
                <w:szCs w:val="18"/>
              </w:rPr>
              <w:t>Unit : Thousand Baht</w:t>
            </w:r>
          </w:p>
        </w:tc>
      </w:tr>
      <w:tr w:rsidR="00AE37F0" w:rsidRPr="00BE5378" w14:paraId="1CFE8B4F" w14:textId="77777777" w:rsidTr="00863AD1">
        <w:trPr>
          <w:trHeight w:val="252"/>
        </w:trPr>
        <w:tc>
          <w:tcPr>
            <w:tcW w:w="2059" w:type="dxa"/>
          </w:tcPr>
          <w:p w14:paraId="0978EC6C" w14:textId="77777777" w:rsidR="00AE37F0" w:rsidRPr="00BE5378" w:rsidRDefault="00AE37F0" w:rsidP="00863AD1">
            <w:pPr>
              <w:ind w:right="-105"/>
              <w:contextualSpacing/>
              <w:rPr>
                <w:rFonts w:cs="Times New Roman"/>
                <w:sz w:val="18"/>
                <w:szCs w:val="18"/>
              </w:rPr>
            </w:pPr>
          </w:p>
        </w:tc>
        <w:tc>
          <w:tcPr>
            <w:tcW w:w="6770" w:type="dxa"/>
            <w:gridSpan w:val="9"/>
            <w:tcBorders>
              <w:bottom w:val="single" w:sz="4" w:space="0" w:color="auto"/>
            </w:tcBorders>
          </w:tcPr>
          <w:p w14:paraId="7F12A8AC" w14:textId="77777777" w:rsidR="00AE37F0" w:rsidRPr="00BE5378" w:rsidRDefault="00AE37F0" w:rsidP="00863AD1">
            <w:pPr>
              <w:widowControl w:val="0"/>
              <w:autoSpaceDE w:val="0"/>
              <w:autoSpaceDN w:val="0"/>
              <w:adjustRightInd w:val="0"/>
              <w:spacing w:line="280" w:lineRule="exact"/>
              <w:jc w:val="center"/>
              <w:rPr>
                <w:rFonts w:cs="Times New Roman"/>
                <w:b/>
                <w:bCs/>
                <w:sz w:val="18"/>
                <w:szCs w:val="18"/>
              </w:rPr>
            </w:pPr>
            <w:r w:rsidRPr="00BE5378">
              <w:rPr>
                <w:rFonts w:cs="Times New Roman"/>
                <w:b/>
                <w:bCs/>
                <w:sz w:val="18"/>
                <w:szCs w:val="18"/>
              </w:rPr>
              <w:t>Financial statements in which the equity method is applied</w:t>
            </w:r>
          </w:p>
          <w:p w14:paraId="09DDCC98" w14:textId="77777777" w:rsidR="00AE37F0" w:rsidRPr="00BE5378" w:rsidRDefault="00AE37F0" w:rsidP="00863AD1">
            <w:pPr>
              <w:widowControl w:val="0"/>
              <w:autoSpaceDE w:val="0"/>
              <w:autoSpaceDN w:val="0"/>
              <w:adjustRightInd w:val="0"/>
              <w:spacing w:line="280" w:lineRule="exact"/>
              <w:jc w:val="center"/>
              <w:rPr>
                <w:rFonts w:cs="Times New Roman"/>
                <w:b/>
                <w:bCs/>
                <w:sz w:val="18"/>
                <w:szCs w:val="18"/>
              </w:rPr>
            </w:pPr>
            <w:r w:rsidRPr="00BE5378">
              <w:rPr>
                <w:rFonts w:cs="Times New Roman"/>
                <w:b/>
                <w:bCs/>
                <w:sz w:val="18"/>
                <w:szCs w:val="18"/>
              </w:rPr>
              <w:t>and separate financial statements</w:t>
            </w:r>
          </w:p>
        </w:tc>
      </w:tr>
      <w:tr w:rsidR="00AE37F0" w:rsidRPr="00BE5378" w14:paraId="64479E54" w14:textId="77777777" w:rsidTr="00863AD1">
        <w:trPr>
          <w:trHeight w:val="105"/>
        </w:trPr>
        <w:tc>
          <w:tcPr>
            <w:tcW w:w="2059" w:type="dxa"/>
          </w:tcPr>
          <w:p w14:paraId="6C330FFE" w14:textId="77777777" w:rsidR="00AE37F0" w:rsidRPr="00BE5378" w:rsidRDefault="00AE37F0" w:rsidP="00863AD1">
            <w:pPr>
              <w:ind w:right="-105"/>
              <w:contextualSpacing/>
              <w:rPr>
                <w:rFonts w:cs="Times New Roman"/>
                <w:sz w:val="18"/>
                <w:szCs w:val="18"/>
              </w:rPr>
            </w:pPr>
          </w:p>
        </w:tc>
        <w:tc>
          <w:tcPr>
            <w:tcW w:w="6770" w:type="dxa"/>
            <w:gridSpan w:val="9"/>
            <w:tcBorders>
              <w:top w:val="single" w:sz="4" w:space="0" w:color="auto"/>
              <w:bottom w:val="single" w:sz="4" w:space="0" w:color="auto"/>
            </w:tcBorders>
          </w:tcPr>
          <w:p w14:paraId="7DF9693F" w14:textId="279BBC3B" w:rsidR="00AE37F0" w:rsidRPr="00BE5378" w:rsidRDefault="00AE37F0" w:rsidP="00863AD1">
            <w:pPr>
              <w:contextualSpacing/>
              <w:jc w:val="center"/>
              <w:rPr>
                <w:rFonts w:cs="Times New Roman"/>
                <w:b/>
                <w:bCs/>
                <w:sz w:val="18"/>
                <w:szCs w:val="18"/>
              </w:rPr>
            </w:pPr>
            <w:r w:rsidRPr="00BE5378">
              <w:rPr>
                <w:rFonts w:eastAsia="Calibri" w:cs="Times New Roman"/>
                <w:b/>
                <w:bCs/>
                <w:sz w:val="18"/>
                <w:szCs w:val="18"/>
              </w:rPr>
              <w:t xml:space="preserve">As at </w:t>
            </w:r>
            <w:r>
              <w:rPr>
                <w:rFonts w:eastAsia="Calibri" w:cs="Times New Roman"/>
                <w:b/>
                <w:bCs/>
                <w:sz w:val="18"/>
                <w:szCs w:val="18"/>
              </w:rPr>
              <w:t>December</w:t>
            </w:r>
            <w:r w:rsidRPr="00BE5378">
              <w:rPr>
                <w:rFonts w:eastAsia="Calibri" w:cs="Times New Roman"/>
                <w:b/>
                <w:bCs/>
                <w:sz w:val="18"/>
                <w:szCs w:val="18"/>
              </w:rPr>
              <w:t xml:space="preserve"> </w:t>
            </w:r>
            <w:r w:rsidRPr="003218AE">
              <w:rPr>
                <w:rFonts w:eastAsia="Calibri"/>
                <w:b/>
                <w:bCs/>
                <w:sz w:val="18"/>
                <w:szCs w:val="18"/>
              </w:rPr>
              <w:t>3</w:t>
            </w:r>
            <w:r>
              <w:rPr>
                <w:rFonts w:eastAsia="Calibri"/>
                <w:b/>
                <w:bCs/>
                <w:sz w:val="18"/>
                <w:szCs w:val="18"/>
              </w:rPr>
              <w:t>1</w:t>
            </w:r>
            <w:r w:rsidRPr="00BE5378">
              <w:rPr>
                <w:rFonts w:eastAsia="Calibri" w:cs="Times New Roman"/>
                <w:b/>
                <w:bCs/>
                <w:sz w:val="18"/>
                <w:szCs w:val="18"/>
              </w:rPr>
              <w:t xml:space="preserve">, </w:t>
            </w:r>
            <w:r w:rsidRPr="003218AE">
              <w:rPr>
                <w:rFonts w:eastAsia="Calibri"/>
                <w:b/>
                <w:bCs/>
                <w:sz w:val="18"/>
                <w:szCs w:val="18"/>
              </w:rPr>
              <w:t>202</w:t>
            </w:r>
            <w:r>
              <w:rPr>
                <w:rFonts w:eastAsia="Calibri"/>
                <w:b/>
                <w:bCs/>
                <w:sz w:val="18"/>
                <w:szCs w:val="18"/>
              </w:rPr>
              <w:t>5</w:t>
            </w:r>
          </w:p>
        </w:tc>
      </w:tr>
      <w:tr w:rsidR="00AE37F0" w:rsidRPr="00BE5378" w14:paraId="16598696" w14:textId="77777777" w:rsidTr="00863AD1">
        <w:trPr>
          <w:trHeight w:val="1353"/>
        </w:trPr>
        <w:tc>
          <w:tcPr>
            <w:tcW w:w="2059" w:type="dxa"/>
          </w:tcPr>
          <w:p w14:paraId="2A91F3E1" w14:textId="77777777" w:rsidR="00AE37F0" w:rsidRPr="00BE5378" w:rsidRDefault="00AE37F0" w:rsidP="00863AD1">
            <w:pPr>
              <w:ind w:right="-105"/>
              <w:contextualSpacing/>
              <w:rPr>
                <w:rFonts w:cs="Times New Roman"/>
                <w:sz w:val="18"/>
                <w:szCs w:val="18"/>
              </w:rPr>
            </w:pPr>
          </w:p>
        </w:tc>
        <w:tc>
          <w:tcPr>
            <w:tcW w:w="1255" w:type="dxa"/>
            <w:tcBorders>
              <w:top w:val="single" w:sz="4" w:space="0" w:color="auto"/>
              <w:bottom w:val="single" w:sz="4" w:space="0" w:color="auto"/>
            </w:tcBorders>
            <w:vAlign w:val="bottom"/>
          </w:tcPr>
          <w:p w14:paraId="3C45BFC7" w14:textId="77777777" w:rsidR="00AE37F0" w:rsidRPr="00BE5378" w:rsidRDefault="00AE37F0" w:rsidP="00863AD1">
            <w:pPr>
              <w:contextualSpacing/>
              <w:jc w:val="center"/>
              <w:rPr>
                <w:rFonts w:cs="Times New Roman"/>
                <w:b/>
                <w:bCs/>
                <w:sz w:val="18"/>
                <w:szCs w:val="18"/>
              </w:rPr>
            </w:pPr>
            <w:r w:rsidRPr="00BE5378">
              <w:rPr>
                <w:rFonts w:cs="Times New Roman"/>
                <w:b/>
                <w:bCs/>
                <w:sz w:val="18"/>
                <w:szCs w:val="18"/>
              </w:rPr>
              <w:t>Financial instruments</w:t>
            </w:r>
            <w:r w:rsidRPr="00BE5378">
              <w:rPr>
                <w:rFonts w:cs="Times New Roman"/>
                <w:b/>
                <w:bCs/>
                <w:sz w:val="18"/>
                <w:szCs w:val="18"/>
                <w:cs/>
              </w:rPr>
              <w:t xml:space="preserve"> </w:t>
            </w:r>
            <w:r w:rsidRPr="00BE5378">
              <w:rPr>
                <w:rFonts w:cs="Times New Roman"/>
                <w:b/>
                <w:bCs/>
                <w:sz w:val="18"/>
                <w:szCs w:val="18"/>
              </w:rPr>
              <w:t xml:space="preserve">at fair value through </w:t>
            </w:r>
          </w:p>
          <w:p w14:paraId="5ADB023E" w14:textId="77777777" w:rsidR="00AE37F0" w:rsidRPr="00BE5378" w:rsidRDefault="00AE37F0" w:rsidP="00863AD1">
            <w:pPr>
              <w:contextualSpacing/>
              <w:jc w:val="center"/>
              <w:rPr>
                <w:rFonts w:cs="Times New Roman"/>
                <w:b/>
                <w:bCs/>
                <w:sz w:val="18"/>
                <w:szCs w:val="18"/>
              </w:rPr>
            </w:pPr>
            <w:r w:rsidRPr="00BE5378">
              <w:rPr>
                <w:rFonts w:cs="Times New Roman"/>
                <w:b/>
                <w:bCs/>
                <w:sz w:val="18"/>
                <w:szCs w:val="18"/>
              </w:rPr>
              <w:t>profit or loss</w:t>
            </w:r>
          </w:p>
        </w:tc>
        <w:tc>
          <w:tcPr>
            <w:tcW w:w="115" w:type="dxa"/>
            <w:tcBorders>
              <w:top w:val="single" w:sz="4" w:space="0" w:color="auto"/>
            </w:tcBorders>
            <w:vAlign w:val="bottom"/>
          </w:tcPr>
          <w:p w14:paraId="1EF1F345" w14:textId="77777777" w:rsidR="00AE37F0" w:rsidRPr="00BE5378" w:rsidRDefault="00AE37F0" w:rsidP="00863AD1">
            <w:pPr>
              <w:contextualSpacing/>
              <w:jc w:val="center"/>
              <w:rPr>
                <w:rFonts w:cs="Times New Roman"/>
                <w:b/>
                <w:bCs/>
                <w:sz w:val="18"/>
                <w:szCs w:val="18"/>
              </w:rPr>
            </w:pPr>
          </w:p>
        </w:tc>
        <w:tc>
          <w:tcPr>
            <w:tcW w:w="1204" w:type="dxa"/>
            <w:tcBorders>
              <w:top w:val="single" w:sz="4" w:space="0" w:color="auto"/>
              <w:bottom w:val="single" w:sz="4" w:space="0" w:color="auto"/>
            </w:tcBorders>
            <w:vAlign w:val="bottom"/>
          </w:tcPr>
          <w:p w14:paraId="430E6360" w14:textId="77777777" w:rsidR="00AE37F0" w:rsidRPr="00BE5378" w:rsidRDefault="00AE37F0" w:rsidP="00863AD1">
            <w:pPr>
              <w:contextualSpacing/>
              <w:jc w:val="center"/>
              <w:rPr>
                <w:rFonts w:cs="Times New Roman"/>
                <w:b/>
                <w:bCs/>
                <w:sz w:val="18"/>
                <w:szCs w:val="18"/>
              </w:rPr>
            </w:pPr>
            <w:r w:rsidRPr="00BE5378">
              <w:rPr>
                <w:rFonts w:cs="Times New Roman"/>
                <w:b/>
                <w:bCs/>
                <w:sz w:val="18"/>
                <w:szCs w:val="18"/>
              </w:rPr>
              <w:t>Investment</w:t>
            </w:r>
            <w:r w:rsidRPr="00BE5378">
              <w:rPr>
                <w:rFonts w:cs="Times New Roman"/>
                <w:b/>
                <w:bCs/>
                <w:sz w:val="18"/>
                <w:szCs w:val="18"/>
                <w:cs/>
              </w:rPr>
              <w:t xml:space="preserve"> </w:t>
            </w:r>
            <w:r w:rsidRPr="00BE5378">
              <w:rPr>
                <w:rFonts w:cs="Times New Roman"/>
                <w:b/>
                <w:bCs/>
                <w:sz w:val="18"/>
                <w:szCs w:val="18"/>
              </w:rPr>
              <w:t xml:space="preserve">in debt instrument </w:t>
            </w:r>
            <w:r w:rsidRPr="00BE5378">
              <w:rPr>
                <w:rFonts w:ascii="Times New Roman Bold" w:hAnsi="Times New Roman Bold" w:cs="Times New Roman"/>
                <w:b/>
                <w:bCs/>
                <w:spacing w:val="-6"/>
                <w:kern w:val="20"/>
                <w:sz w:val="18"/>
                <w:szCs w:val="18"/>
              </w:rPr>
              <w:t>at fair value</w:t>
            </w:r>
            <w:r w:rsidRPr="00BE5378">
              <w:rPr>
                <w:rFonts w:cs="Times New Roman"/>
                <w:b/>
                <w:bCs/>
                <w:sz w:val="18"/>
                <w:szCs w:val="18"/>
              </w:rPr>
              <w:t xml:space="preserve"> through other comprehensive income</w:t>
            </w:r>
          </w:p>
        </w:tc>
        <w:tc>
          <w:tcPr>
            <w:tcW w:w="115" w:type="dxa"/>
            <w:vAlign w:val="bottom"/>
          </w:tcPr>
          <w:p w14:paraId="1A073464" w14:textId="77777777" w:rsidR="00AE37F0" w:rsidRPr="00BE5378" w:rsidRDefault="00AE37F0" w:rsidP="00863AD1">
            <w:pPr>
              <w:contextualSpacing/>
              <w:jc w:val="center"/>
              <w:rPr>
                <w:rFonts w:cs="Times New Roman"/>
                <w:b/>
                <w:bCs/>
                <w:sz w:val="18"/>
                <w:szCs w:val="18"/>
              </w:rPr>
            </w:pPr>
          </w:p>
        </w:tc>
        <w:tc>
          <w:tcPr>
            <w:tcW w:w="1266" w:type="dxa"/>
            <w:tcBorders>
              <w:top w:val="single" w:sz="4" w:space="0" w:color="auto"/>
              <w:bottom w:val="single" w:sz="4" w:space="0" w:color="auto"/>
            </w:tcBorders>
            <w:vAlign w:val="bottom"/>
          </w:tcPr>
          <w:p w14:paraId="2171A3FE" w14:textId="77777777" w:rsidR="00AE37F0" w:rsidRPr="00BE5378" w:rsidRDefault="00AE37F0" w:rsidP="00863AD1">
            <w:pPr>
              <w:contextualSpacing/>
              <w:jc w:val="center"/>
              <w:rPr>
                <w:rFonts w:cs="Times New Roman"/>
                <w:b/>
                <w:bCs/>
                <w:sz w:val="18"/>
                <w:szCs w:val="18"/>
              </w:rPr>
            </w:pPr>
            <w:r w:rsidRPr="00BE5378">
              <w:rPr>
                <w:rFonts w:cs="Times New Roman"/>
                <w:b/>
                <w:bCs/>
                <w:sz w:val="18"/>
                <w:szCs w:val="18"/>
              </w:rPr>
              <w:t>Investment</w:t>
            </w:r>
            <w:r w:rsidRPr="00BE5378">
              <w:rPr>
                <w:rFonts w:cs="Times New Roman"/>
                <w:b/>
                <w:bCs/>
                <w:sz w:val="18"/>
                <w:szCs w:val="18"/>
                <w:cs/>
              </w:rPr>
              <w:t xml:space="preserve"> </w:t>
            </w:r>
            <w:r w:rsidRPr="00BE5378">
              <w:rPr>
                <w:rFonts w:cs="Times New Roman"/>
                <w:b/>
                <w:bCs/>
                <w:sz w:val="18"/>
                <w:szCs w:val="18"/>
              </w:rPr>
              <w:t>in equity instrument designated at fair value through other comprehensive income</w:t>
            </w:r>
          </w:p>
        </w:tc>
        <w:tc>
          <w:tcPr>
            <w:tcW w:w="115" w:type="dxa"/>
            <w:tcBorders>
              <w:top w:val="single" w:sz="4" w:space="0" w:color="auto"/>
            </w:tcBorders>
            <w:vAlign w:val="bottom"/>
          </w:tcPr>
          <w:p w14:paraId="1FACFB93" w14:textId="77777777" w:rsidR="00AE37F0" w:rsidRPr="00BE5378" w:rsidRDefault="00AE37F0" w:rsidP="00863AD1">
            <w:pPr>
              <w:contextualSpacing/>
              <w:jc w:val="center"/>
              <w:rPr>
                <w:rFonts w:cs="Times New Roman"/>
                <w:b/>
                <w:bCs/>
                <w:sz w:val="18"/>
                <w:szCs w:val="18"/>
              </w:rPr>
            </w:pPr>
          </w:p>
        </w:tc>
        <w:tc>
          <w:tcPr>
            <w:tcW w:w="1338" w:type="dxa"/>
            <w:tcBorders>
              <w:top w:val="single" w:sz="4" w:space="0" w:color="auto"/>
              <w:bottom w:val="single" w:sz="4" w:space="0" w:color="auto"/>
            </w:tcBorders>
            <w:vAlign w:val="bottom"/>
          </w:tcPr>
          <w:p w14:paraId="4A3C0800" w14:textId="77777777" w:rsidR="00AE37F0" w:rsidRPr="00BE5378" w:rsidRDefault="00AE37F0" w:rsidP="00863AD1">
            <w:pPr>
              <w:contextualSpacing/>
              <w:jc w:val="center"/>
              <w:rPr>
                <w:rFonts w:cs="Times New Roman"/>
                <w:b/>
                <w:bCs/>
                <w:sz w:val="18"/>
                <w:szCs w:val="18"/>
              </w:rPr>
            </w:pPr>
            <w:r w:rsidRPr="00BE5378">
              <w:rPr>
                <w:rFonts w:cs="Times New Roman"/>
                <w:b/>
                <w:bCs/>
                <w:sz w:val="18"/>
                <w:szCs w:val="18"/>
              </w:rPr>
              <w:t>Financial instruments</w:t>
            </w:r>
            <w:r w:rsidRPr="00BE5378">
              <w:rPr>
                <w:rFonts w:cs="Times New Roman"/>
                <w:b/>
                <w:bCs/>
                <w:sz w:val="18"/>
                <w:szCs w:val="18"/>
                <w:cs/>
              </w:rPr>
              <w:t xml:space="preserve"> </w:t>
            </w:r>
            <w:r w:rsidRPr="00BE5378">
              <w:rPr>
                <w:rFonts w:cs="Times New Roman"/>
                <w:b/>
                <w:bCs/>
                <w:sz w:val="18"/>
                <w:szCs w:val="18"/>
              </w:rPr>
              <w:t>at amortized cost</w:t>
            </w:r>
          </w:p>
        </w:tc>
        <w:tc>
          <w:tcPr>
            <w:tcW w:w="115" w:type="dxa"/>
            <w:tcBorders>
              <w:top w:val="single" w:sz="4" w:space="0" w:color="auto"/>
            </w:tcBorders>
            <w:vAlign w:val="bottom"/>
          </w:tcPr>
          <w:p w14:paraId="7C0BBA6B" w14:textId="77777777" w:rsidR="00AE37F0" w:rsidRPr="00BE5378" w:rsidRDefault="00AE37F0" w:rsidP="00863AD1">
            <w:pPr>
              <w:contextualSpacing/>
              <w:jc w:val="center"/>
              <w:rPr>
                <w:rFonts w:cs="Times New Roman"/>
                <w:b/>
                <w:bCs/>
                <w:sz w:val="18"/>
                <w:szCs w:val="18"/>
              </w:rPr>
            </w:pPr>
          </w:p>
        </w:tc>
        <w:tc>
          <w:tcPr>
            <w:tcW w:w="1247" w:type="dxa"/>
            <w:tcBorders>
              <w:top w:val="single" w:sz="4" w:space="0" w:color="auto"/>
              <w:bottom w:val="single" w:sz="4" w:space="0" w:color="auto"/>
            </w:tcBorders>
            <w:vAlign w:val="bottom"/>
          </w:tcPr>
          <w:p w14:paraId="68FB9394" w14:textId="77777777" w:rsidR="00AE37F0" w:rsidRPr="00BE5378" w:rsidRDefault="00AE37F0" w:rsidP="00863AD1">
            <w:pPr>
              <w:contextualSpacing/>
              <w:jc w:val="center"/>
              <w:rPr>
                <w:rFonts w:cs="Times New Roman"/>
                <w:b/>
                <w:bCs/>
                <w:sz w:val="18"/>
                <w:szCs w:val="18"/>
              </w:rPr>
            </w:pPr>
            <w:r w:rsidRPr="00BE5378">
              <w:rPr>
                <w:rFonts w:cs="Times New Roman"/>
                <w:b/>
                <w:bCs/>
                <w:sz w:val="18"/>
                <w:szCs w:val="18"/>
              </w:rPr>
              <w:t>Total</w:t>
            </w:r>
          </w:p>
        </w:tc>
      </w:tr>
      <w:tr w:rsidR="00AE37F0" w:rsidRPr="00BE5378" w14:paraId="056F4648" w14:textId="77777777" w:rsidTr="00863AD1">
        <w:trPr>
          <w:trHeight w:val="213"/>
        </w:trPr>
        <w:tc>
          <w:tcPr>
            <w:tcW w:w="2059" w:type="dxa"/>
          </w:tcPr>
          <w:p w14:paraId="038CD89A" w14:textId="77777777" w:rsidR="00AE37F0" w:rsidRPr="00BE5378" w:rsidRDefault="00AE37F0" w:rsidP="00863AD1">
            <w:pPr>
              <w:ind w:hanging="105"/>
              <w:contextualSpacing/>
              <w:rPr>
                <w:rFonts w:cs="Times New Roman"/>
                <w:sz w:val="18"/>
                <w:szCs w:val="18"/>
                <w:u w:val="single"/>
              </w:rPr>
            </w:pPr>
            <w:r w:rsidRPr="00BE5378">
              <w:rPr>
                <w:rFonts w:cs="Times New Roman"/>
                <w:sz w:val="18"/>
                <w:szCs w:val="18"/>
                <w:u w:val="single"/>
              </w:rPr>
              <w:t xml:space="preserve">  Financial assets</w:t>
            </w:r>
          </w:p>
        </w:tc>
        <w:tc>
          <w:tcPr>
            <w:tcW w:w="1255" w:type="dxa"/>
            <w:tcBorders>
              <w:top w:val="single" w:sz="4" w:space="0" w:color="auto"/>
            </w:tcBorders>
          </w:tcPr>
          <w:p w14:paraId="4D5E3096" w14:textId="77777777" w:rsidR="00AE37F0" w:rsidRPr="00BE5378" w:rsidRDefault="00AE37F0" w:rsidP="00863AD1">
            <w:pPr>
              <w:contextualSpacing/>
              <w:rPr>
                <w:rFonts w:cs="Times New Roman"/>
                <w:sz w:val="18"/>
                <w:szCs w:val="18"/>
              </w:rPr>
            </w:pPr>
          </w:p>
        </w:tc>
        <w:tc>
          <w:tcPr>
            <w:tcW w:w="115" w:type="dxa"/>
          </w:tcPr>
          <w:p w14:paraId="317ABD84" w14:textId="77777777" w:rsidR="00AE37F0" w:rsidRPr="00BE5378" w:rsidRDefault="00AE37F0" w:rsidP="00863AD1">
            <w:pPr>
              <w:contextualSpacing/>
              <w:rPr>
                <w:rFonts w:cs="Times New Roman"/>
                <w:sz w:val="18"/>
                <w:szCs w:val="18"/>
              </w:rPr>
            </w:pPr>
          </w:p>
        </w:tc>
        <w:tc>
          <w:tcPr>
            <w:tcW w:w="1204" w:type="dxa"/>
            <w:tcBorders>
              <w:top w:val="single" w:sz="4" w:space="0" w:color="auto"/>
            </w:tcBorders>
          </w:tcPr>
          <w:p w14:paraId="4CC52E52" w14:textId="77777777" w:rsidR="00AE37F0" w:rsidRPr="00BE5378" w:rsidRDefault="00AE37F0" w:rsidP="00863AD1">
            <w:pPr>
              <w:contextualSpacing/>
              <w:rPr>
                <w:rFonts w:cs="Times New Roman"/>
                <w:sz w:val="18"/>
                <w:szCs w:val="18"/>
              </w:rPr>
            </w:pPr>
          </w:p>
        </w:tc>
        <w:tc>
          <w:tcPr>
            <w:tcW w:w="115" w:type="dxa"/>
          </w:tcPr>
          <w:p w14:paraId="438ED090" w14:textId="77777777" w:rsidR="00AE37F0" w:rsidRPr="00BE5378" w:rsidRDefault="00AE37F0" w:rsidP="00863AD1">
            <w:pPr>
              <w:contextualSpacing/>
              <w:rPr>
                <w:rFonts w:cs="Times New Roman"/>
                <w:sz w:val="18"/>
                <w:szCs w:val="18"/>
              </w:rPr>
            </w:pPr>
          </w:p>
        </w:tc>
        <w:tc>
          <w:tcPr>
            <w:tcW w:w="1266" w:type="dxa"/>
            <w:tcBorders>
              <w:top w:val="single" w:sz="4" w:space="0" w:color="auto"/>
            </w:tcBorders>
          </w:tcPr>
          <w:p w14:paraId="58E3F6CF" w14:textId="77777777" w:rsidR="00AE37F0" w:rsidRPr="00BE5378" w:rsidRDefault="00AE37F0" w:rsidP="00863AD1">
            <w:pPr>
              <w:contextualSpacing/>
              <w:rPr>
                <w:rFonts w:cs="Times New Roman"/>
                <w:sz w:val="18"/>
                <w:szCs w:val="18"/>
              </w:rPr>
            </w:pPr>
          </w:p>
        </w:tc>
        <w:tc>
          <w:tcPr>
            <w:tcW w:w="115" w:type="dxa"/>
          </w:tcPr>
          <w:p w14:paraId="3C803C84" w14:textId="77777777" w:rsidR="00AE37F0" w:rsidRPr="00BE5378" w:rsidRDefault="00AE37F0" w:rsidP="00863AD1">
            <w:pPr>
              <w:contextualSpacing/>
              <w:rPr>
                <w:rFonts w:cs="Times New Roman"/>
                <w:sz w:val="18"/>
                <w:szCs w:val="18"/>
              </w:rPr>
            </w:pPr>
          </w:p>
        </w:tc>
        <w:tc>
          <w:tcPr>
            <w:tcW w:w="1338" w:type="dxa"/>
            <w:tcBorders>
              <w:top w:val="single" w:sz="4" w:space="0" w:color="auto"/>
            </w:tcBorders>
          </w:tcPr>
          <w:p w14:paraId="1E9E5B36" w14:textId="77777777" w:rsidR="00AE37F0" w:rsidRPr="00BE5378" w:rsidRDefault="00AE37F0" w:rsidP="00863AD1">
            <w:pPr>
              <w:contextualSpacing/>
              <w:rPr>
                <w:rFonts w:cs="Times New Roman"/>
                <w:sz w:val="18"/>
                <w:szCs w:val="18"/>
              </w:rPr>
            </w:pPr>
          </w:p>
        </w:tc>
        <w:tc>
          <w:tcPr>
            <w:tcW w:w="115" w:type="dxa"/>
          </w:tcPr>
          <w:p w14:paraId="3C1DF67E" w14:textId="77777777" w:rsidR="00AE37F0" w:rsidRPr="00BE5378" w:rsidRDefault="00AE37F0" w:rsidP="00863AD1">
            <w:pPr>
              <w:contextualSpacing/>
              <w:rPr>
                <w:rFonts w:cs="Times New Roman"/>
                <w:sz w:val="18"/>
                <w:szCs w:val="18"/>
              </w:rPr>
            </w:pPr>
          </w:p>
        </w:tc>
        <w:tc>
          <w:tcPr>
            <w:tcW w:w="1247" w:type="dxa"/>
            <w:tcBorders>
              <w:top w:val="single" w:sz="4" w:space="0" w:color="auto"/>
            </w:tcBorders>
          </w:tcPr>
          <w:p w14:paraId="64860B60" w14:textId="77777777" w:rsidR="00AE37F0" w:rsidRPr="00BE5378" w:rsidRDefault="00AE37F0" w:rsidP="00863AD1">
            <w:pPr>
              <w:contextualSpacing/>
              <w:rPr>
                <w:rFonts w:cs="Times New Roman"/>
                <w:sz w:val="18"/>
                <w:szCs w:val="18"/>
              </w:rPr>
            </w:pPr>
          </w:p>
        </w:tc>
      </w:tr>
      <w:tr w:rsidR="009D780C" w:rsidRPr="00BE5378" w14:paraId="6875F48F" w14:textId="77777777" w:rsidTr="00CF1E07">
        <w:trPr>
          <w:trHeight w:val="213"/>
        </w:trPr>
        <w:tc>
          <w:tcPr>
            <w:tcW w:w="2059" w:type="dxa"/>
          </w:tcPr>
          <w:p w14:paraId="18E7FAEC" w14:textId="77777777" w:rsidR="009D780C" w:rsidRPr="00BE5378" w:rsidRDefault="009D780C" w:rsidP="009D780C">
            <w:pPr>
              <w:ind w:hanging="105"/>
              <w:contextualSpacing/>
              <w:rPr>
                <w:rFonts w:cs="Times New Roman"/>
                <w:sz w:val="18"/>
                <w:szCs w:val="18"/>
              </w:rPr>
            </w:pPr>
            <w:r w:rsidRPr="00BE5378">
              <w:rPr>
                <w:rFonts w:cs="Times New Roman"/>
                <w:sz w:val="18"/>
                <w:szCs w:val="18"/>
              </w:rPr>
              <w:t xml:space="preserve">  Cash and cash equivalents</w:t>
            </w:r>
          </w:p>
        </w:tc>
        <w:tc>
          <w:tcPr>
            <w:tcW w:w="1255" w:type="dxa"/>
          </w:tcPr>
          <w:p w14:paraId="1691DD25" w14:textId="190364C6" w:rsidR="009D780C" w:rsidRPr="009D780C" w:rsidRDefault="009D780C" w:rsidP="009D780C">
            <w:pPr>
              <w:contextualSpacing/>
              <w:jc w:val="center"/>
              <w:rPr>
                <w:rFonts w:cs="Times New Roman"/>
                <w:sz w:val="18"/>
                <w:szCs w:val="18"/>
              </w:rPr>
            </w:pPr>
            <w:r w:rsidRPr="009D780C">
              <w:rPr>
                <w:rFonts w:cs="Times New Roman"/>
                <w:sz w:val="18"/>
                <w:szCs w:val="18"/>
                <w:cs/>
              </w:rPr>
              <w:t>-</w:t>
            </w:r>
          </w:p>
        </w:tc>
        <w:tc>
          <w:tcPr>
            <w:tcW w:w="115" w:type="dxa"/>
          </w:tcPr>
          <w:p w14:paraId="74DD8AC3" w14:textId="77777777" w:rsidR="009D780C" w:rsidRPr="009D780C" w:rsidRDefault="009D780C" w:rsidP="009D780C">
            <w:pPr>
              <w:contextualSpacing/>
              <w:jc w:val="center"/>
              <w:rPr>
                <w:rFonts w:cs="Times New Roman"/>
                <w:sz w:val="18"/>
                <w:szCs w:val="18"/>
              </w:rPr>
            </w:pPr>
          </w:p>
        </w:tc>
        <w:tc>
          <w:tcPr>
            <w:tcW w:w="1204" w:type="dxa"/>
          </w:tcPr>
          <w:p w14:paraId="72214F20" w14:textId="323DB967" w:rsidR="009D780C" w:rsidRPr="009D780C" w:rsidRDefault="009D780C" w:rsidP="009D780C">
            <w:pPr>
              <w:contextualSpacing/>
              <w:jc w:val="center"/>
              <w:rPr>
                <w:rFonts w:cs="Times New Roman"/>
                <w:sz w:val="18"/>
                <w:szCs w:val="18"/>
              </w:rPr>
            </w:pPr>
            <w:r w:rsidRPr="009D780C">
              <w:rPr>
                <w:rFonts w:cs="Times New Roman"/>
                <w:sz w:val="18"/>
                <w:szCs w:val="18"/>
                <w:cs/>
              </w:rPr>
              <w:t>-</w:t>
            </w:r>
          </w:p>
        </w:tc>
        <w:tc>
          <w:tcPr>
            <w:tcW w:w="115" w:type="dxa"/>
          </w:tcPr>
          <w:p w14:paraId="02E57B3C" w14:textId="77777777" w:rsidR="009D780C" w:rsidRPr="009D780C" w:rsidRDefault="009D780C" w:rsidP="009D780C">
            <w:pPr>
              <w:contextualSpacing/>
              <w:jc w:val="center"/>
              <w:rPr>
                <w:rFonts w:cs="Times New Roman"/>
                <w:sz w:val="18"/>
                <w:szCs w:val="18"/>
              </w:rPr>
            </w:pPr>
          </w:p>
        </w:tc>
        <w:tc>
          <w:tcPr>
            <w:tcW w:w="1266" w:type="dxa"/>
          </w:tcPr>
          <w:p w14:paraId="38B562F9" w14:textId="04FE641C" w:rsidR="009D780C" w:rsidRPr="009D780C" w:rsidRDefault="009D780C" w:rsidP="009D780C">
            <w:pPr>
              <w:contextualSpacing/>
              <w:jc w:val="center"/>
              <w:rPr>
                <w:rFonts w:cs="Times New Roman"/>
                <w:sz w:val="18"/>
                <w:szCs w:val="18"/>
              </w:rPr>
            </w:pPr>
            <w:r w:rsidRPr="009D780C">
              <w:rPr>
                <w:rFonts w:cs="Times New Roman"/>
                <w:sz w:val="18"/>
                <w:szCs w:val="18"/>
                <w:cs/>
              </w:rPr>
              <w:t>-</w:t>
            </w:r>
          </w:p>
        </w:tc>
        <w:tc>
          <w:tcPr>
            <w:tcW w:w="115" w:type="dxa"/>
          </w:tcPr>
          <w:p w14:paraId="21A2AA73" w14:textId="77777777" w:rsidR="009D780C" w:rsidRPr="009D780C" w:rsidRDefault="009D780C" w:rsidP="009D780C">
            <w:pPr>
              <w:contextualSpacing/>
              <w:jc w:val="center"/>
              <w:rPr>
                <w:rFonts w:cs="Times New Roman"/>
                <w:sz w:val="18"/>
                <w:szCs w:val="18"/>
              </w:rPr>
            </w:pPr>
          </w:p>
        </w:tc>
        <w:tc>
          <w:tcPr>
            <w:tcW w:w="1338" w:type="dxa"/>
          </w:tcPr>
          <w:p w14:paraId="7871CCE6" w14:textId="2E5348C9" w:rsidR="009D780C" w:rsidRPr="009D780C" w:rsidRDefault="009D780C" w:rsidP="009D780C">
            <w:pPr>
              <w:tabs>
                <w:tab w:val="decimal" w:pos="1047"/>
              </w:tabs>
              <w:spacing w:line="240" w:lineRule="exact"/>
              <w:ind w:right="-30"/>
              <w:jc w:val="center"/>
              <w:rPr>
                <w:rFonts w:cs="Times New Roman"/>
                <w:sz w:val="18"/>
                <w:szCs w:val="18"/>
              </w:rPr>
            </w:pPr>
            <w:r w:rsidRPr="009D780C">
              <w:rPr>
                <w:rFonts w:cs="Times New Roman"/>
                <w:sz w:val="18"/>
                <w:szCs w:val="18"/>
              </w:rPr>
              <w:t>598,812</w:t>
            </w:r>
          </w:p>
        </w:tc>
        <w:tc>
          <w:tcPr>
            <w:tcW w:w="115" w:type="dxa"/>
          </w:tcPr>
          <w:p w14:paraId="40CE8C90" w14:textId="77777777" w:rsidR="009D780C" w:rsidRPr="009D780C" w:rsidRDefault="009D780C" w:rsidP="009D780C">
            <w:pPr>
              <w:contextualSpacing/>
              <w:jc w:val="center"/>
              <w:rPr>
                <w:rFonts w:cs="Times New Roman"/>
                <w:sz w:val="18"/>
                <w:szCs w:val="18"/>
              </w:rPr>
            </w:pPr>
          </w:p>
        </w:tc>
        <w:tc>
          <w:tcPr>
            <w:tcW w:w="1247" w:type="dxa"/>
          </w:tcPr>
          <w:p w14:paraId="4EF357A3" w14:textId="4C1C0CDA" w:rsidR="009D780C" w:rsidRPr="009D780C" w:rsidRDefault="009D780C" w:rsidP="009D780C">
            <w:pPr>
              <w:tabs>
                <w:tab w:val="decimal" w:pos="1047"/>
              </w:tabs>
              <w:spacing w:line="240" w:lineRule="exact"/>
              <w:ind w:right="-30"/>
              <w:jc w:val="center"/>
              <w:rPr>
                <w:rFonts w:cs="Times New Roman"/>
                <w:sz w:val="18"/>
                <w:szCs w:val="18"/>
              </w:rPr>
            </w:pPr>
            <w:r w:rsidRPr="009D780C">
              <w:rPr>
                <w:rFonts w:cs="Times New Roman"/>
                <w:sz w:val="18"/>
                <w:szCs w:val="18"/>
              </w:rPr>
              <w:t xml:space="preserve"> 598,812 </w:t>
            </w:r>
          </w:p>
        </w:tc>
      </w:tr>
      <w:tr w:rsidR="009D780C" w:rsidRPr="00BE5378" w14:paraId="2C0991E7" w14:textId="77777777" w:rsidTr="00CF1E07">
        <w:trPr>
          <w:trHeight w:val="213"/>
        </w:trPr>
        <w:tc>
          <w:tcPr>
            <w:tcW w:w="2059" w:type="dxa"/>
          </w:tcPr>
          <w:p w14:paraId="103404D1" w14:textId="77777777" w:rsidR="009D780C" w:rsidRPr="00BE5378" w:rsidRDefault="009D780C" w:rsidP="009D780C">
            <w:pPr>
              <w:ind w:hanging="105"/>
              <w:contextualSpacing/>
              <w:jc w:val="center"/>
              <w:rPr>
                <w:rFonts w:cs="Times New Roman"/>
                <w:sz w:val="18"/>
                <w:szCs w:val="18"/>
              </w:rPr>
            </w:pPr>
            <w:r w:rsidRPr="00BE5378">
              <w:rPr>
                <w:rFonts w:cs="Times New Roman"/>
                <w:sz w:val="18"/>
                <w:szCs w:val="18"/>
              </w:rPr>
              <w:t xml:space="preserve">  Accrued investment income</w:t>
            </w:r>
          </w:p>
        </w:tc>
        <w:tc>
          <w:tcPr>
            <w:tcW w:w="1255" w:type="dxa"/>
          </w:tcPr>
          <w:p w14:paraId="36A98ADC" w14:textId="6B25EC1F" w:rsidR="009D780C" w:rsidRPr="009D780C" w:rsidRDefault="009D780C" w:rsidP="009D780C">
            <w:pPr>
              <w:contextualSpacing/>
              <w:jc w:val="center"/>
              <w:rPr>
                <w:rFonts w:cs="Times New Roman"/>
                <w:sz w:val="18"/>
                <w:szCs w:val="18"/>
              </w:rPr>
            </w:pPr>
            <w:r w:rsidRPr="009D780C">
              <w:rPr>
                <w:rFonts w:cs="Times New Roman"/>
                <w:sz w:val="18"/>
                <w:szCs w:val="18"/>
                <w:cs/>
              </w:rPr>
              <w:t>-</w:t>
            </w:r>
          </w:p>
        </w:tc>
        <w:tc>
          <w:tcPr>
            <w:tcW w:w="115" w:type="dxa"/>
          </w:tcPr>
          <w:p w14:paraId="2140F7F6" w14:textId="77777777" w:rsidR="009D780C" w:rsidRPr="009D780C" w:rsidRDefault="009D780C" w:rsidP="009D780C">
            <w:pPr>
              <w:contextualSpacing/>
              <w:jc w:val="center"/>
              <w:rPr>
                <w:rFonts w:cs="Times New Roman"/>
                <w:sz w:val="18"/>
                <w:szCs w:val="18"/>
              </w:rPr>
            </w:pPr>
          </w:p>
        </w:tc>
        <w:tc>
          <w:tcPr>
            <w:tcW w:w="1204" w:type="dxa"/>
          </w:tcPr>
          <w:p w14:paraId="54754A45" w14:textId="28E054CE" w:rsidR="009D780C" w:rsidRPr="009D780C" w:rsidRDefault="009D780C" w:rsidP="009D780C">
            <w:pPr>
              <w:contextualSpacing/>
              <w:jc w:val="center"/>
              <w:rPr>
                <w:rFonts w:cs="Times New Roman"/>
                <w:sz w:val="18"/>
                <w:szCs w:val="18"/>
              </w:rPr>
            </w:pPr>
            <w:r w:rsidRPr="009D780C">
              <w:rPr>
                <w:rFonts w:cs="Times New Roman"/>
                <w:sz w:val="18"/>
                <w:szCs w:val="18"/>
                <w:cs/>
              </w:rPr>
              <w:t>-</w:t>
            </w:r>
          </w:p>
        </w:tc>
        <w:tc>
          <w:tcPr>
            <w:tcW w:w="115" w:type="dxa"/>
          </w:tcPr>
          <w:p w14:paraId="32AF11DC" w14:textId="77777777" w:rsidR="009D780C" w:rsidRPr="009D780C" w:rsidRDefault="009D780C" w:rsidP="009D780C">
            <w:pPr>
              <w:contextualSpacing/>
              <w:jc w:val="center"/>
              <w:rPr>
                <w:rFonts w:cs="Times New Roman"/>
                <w:sz w:val="18"/>
                <w:szCs w:val="18"/>
              </w:rPr>
            </w:pPr>
          </w:p>
        </w:tc>
        <w:tc>
          <w:tcPr>
            <w:tcW w:w="1266" w:type="dxa"/>
          </w:tcPr>
          <w:p w14:paraId="014CE1C5" w14:textId="412219E9" w:rsidR="009D780C" w:rsidRPr="009D780C" w:rsidRDefault="009D780C" w:rsidP="009D780C">
            <w:pPr>
              <w:contextualSpacing/>
              <w:jc w:val="center"/>
              <w:rPr>
                <w:rFonts w:cs="Times New Roman"/>
                <w:sz w:val="18"/>
                <w:szCs w:val="18"/>
              </w:rPr>
            </w:pPr>
            <w:r w:rsidRPr="009D780C">
              <w:rPr>
                <w:rFonts w:cs="Times New Roman"/>
                <w:sz w:val="18"/>
                <w:szCs w:val="18"/>
                <w:cs/>
              </w:rPr>
              <w:t>-</w:t>
            </w:r>
          </w:p>
        </w:tc>
        <w:tc>
          <w:tcPr>
            <w:tcW w:w="115" w:type="dxa"/>
          </w:tcPr>
          <w:p w14:paraId="7D7DE28F" w14:textId="77777777" w:rsidR="009D780C" w:rsidRPr="009D780C" w:rsidRDefault="009D780C" w:rsidP="009D780C">
            <w:pPr>
              <w:contextualSpacing/>
              <w:jc w:val="center"/>
              <w:rPr>
                <w:rFonts w:cs="Times New Roman"/>
                <w:sz w:val="18"/>
                <w:szCs w:val="18"/>
              </w:rPr>
            </w:pPr>
          </w:p>
        </w:tc>
        <w:tc>
          <w:tcPr>
            <w:tcW w:w="1338" w:type="dxa"/>
          </w:tcPr>
          <w:p w14:paraId="6169774B" w14:textId="5448C687" w:rsidR="009D780C" w:rsidRPr="009D780C" w:rsidRDefault="009D780C" w:rsidP="009D780C">
            <w:pPr>
              <w:tabs>
                <w:tab w:val="decimal" w:pos="1047"/>
              </w:tabs>
              <w:spacing w:line="240" w:lineRule="exact"/>
              <w:ind w:right="-30"/>
              <w:jc w:val="center"/>
              <w:rPr>
                <w:rFonts w:cs="Times New Roman"/>
                <w:sz w:val="18"/>
                <w:szCs w:val="18"/>
              </w:rPr>
            </w:pPr>
            <w:r w:rsidRPr="009D780C">
              <w:rPr>
                <w:rFonts w:cs="Times New Roman"/>
                <w:sz w:val="18"/>
                <w:szCs w:val="18"/>
              </w:rPr>
              <w:t>56,539</w:t>
            </w:r>
          </w:p>
        </w:tc>
        <w:tc>
          <w:tcPr>
            <w:tcW w:w="115" w:type="dxa"/>
          </w:tcPr>
          <w:p w14:paraId="26125A7B" w14:textId="77777777" w:rsidR="009D780C" w:rsidRPr="009D780C" w:rsidRDefault="009D780C" w:rsidP="009D780C">
            <w:pPr>
              <w:contextualSpacing/>
              <w:jc w:val="center"/>
              <w:rPr>
                <w:rFonts w:cs="Times New Roman"/>
                <w:sz w:val="18"/>
                <w:szCs w:val="18"/>
              </w:rPr>
            </w:pPr>
          </w:p>
        </w:tc>
        <w:tc>
          <w:tcPr>
            <w:tcW w:w="1247" w:type="dxa"/>
          </w:tcPr>
          <w:p w14:paraId="2925D92E" w14:textId="06F4FC71" w:rsidR="009D780C" w:rsidRPr="009D780C" w:rsidRDefault="009D780C" w:rsidP="009D780C">
            <w:pPr>
              <w:tabs>
                <w:tab w:val="decimal" w:pos="1047"/>
              </w:tabs>
              <w:spacing w:line="240" w:lineRule="exact"/>
              <w:ind w:right="-30"/>
              <w:jc w:val="center"/>
              <w:rPr>
                <w:rFonts w:cs="Times New Roman"/>
                <w:sz w:val="18"/>
                <w:szCs w:val="18"/>
              </w:rPr>
            </w:pPr>
            <w:r w:rsidRPr="009D780C">
              <w:rPr>
                <w:rFonts w:cs="Times New Roman"/>
                <w:sz w:val="18"/>
                <w:szCs w:val="18"/>
              </w:rPr>
              <w:t xml:space="preserve"> 56,539 </w:t>
            </w:r>
          </w:p>
        </w:tc>
      </w:tr>
      <w:tr w:rsidR="009D780C" w:rsidRPr="00BE5378" w14:paraId="449750C0" w14:textId="77777777" w:rsidTr="00CF1E07">
        <w:trPr>
          <w:trHeight w:val="213"/>
        </w:trPr>
        <w:tc>
          <w:tcPr>
            <w:tcW w:w="2059" w:type="dxa"/>
          </w:tcPr>
          <w:p w14:paraId="062F1CBE" w14:textId="77777777" w:rsidR="009D780C" w:rsidRPr="00BE5378" w:rsidRDefault="009D780C" w:rsidP="009D780C">
            <w:pPr>
              <w:ind w:hanging="105"/>
              <w:contextualSpacing/>
              <w:rPr>
                <w:rFonts w:cs="Times New Roman"/>
                <w:sz w:val="18"/>
                <w:szCs w:val="18"/>
              </w:rPr>
            </w:pPr>
            <w:r w:rsidRPr="00BE5378">
              <w:rPr>
                <w:rFonts w:cs="Times New Roman"/>
                <w:sz w:val="18"/>
                <w:szCs w:val="18"/>
              </w:rPr>
              <w:t xml:space="preserve">  Debt instrument</w:t>
            </w:r>
          </w:p>
        </w:tc>
        <w:tc>
          <w:tcPr>
            <w:tcW w:w="1255" w:type="dxa"/>
          </w:tcPr>
          <w:p w14:paraId="586E65FC" w14:textId="7F8534E4" w:rsidR="009D780C" w:rsidRPr="009D780C" w:rsidRDefault="009D780C" w:rsidP="009D780C">
            <w:pPr>
              <w:tabs>
                <w:tab w:val="decimal" w:pos="1047"/>
              </w:tabs>
              <w:spacing w:line="240" w:lineRule="exact"/>
              <w:ind w:right="-30"/>
              <w:jc w:val="center"/>
              <w:rPr>
                <w:rFonts w:cs="Times New Roman"/>
                <w:sz w:val="18"/>
                <w:szCs w:val="18"/>
              </w:rPr>
            </w:pPr>
            <w:r w:rsidRPr="009D780C">
              <w:rPr>
                <w:rFonts w:cs="Times New Roman"/>
                <w:sz w:val="18"/>
                <w:szCs w:val="18"/>
              </w:rPr>
              <w:t>1,606,008</w:t>
            </w:r>
          </w:p>
        </w:tc>
        <w:tc>
          <w:tcPr>
            <w:tcW w:w="115" w:type="dxa"/>
          </w:tcPr>
          <w:p w14:paraId="1E4B60E5" w14:textId="77777777" w:rsidR="009D780C" w:rsidRPr="009D780C" w:rsidRDefault="009D780C" w:rsidP="009D780C">
            <w:pPr>
              <w:contextualSpacing/>
              <w:jc w:val="center"/>
              <w:rPr>
                <w:rFonts w:cs="Times New Roman"/>
                <w:sz w:val="18"/>
                <w:szCs w:val="18"/>
              </w:rPr>
            </w:pPr>
          </w:p>
        </w:tc>
        <w:tc>
          <w:tcPr>
            <w:tcW w:w="1204" w:type="dxa"/>
          </w:tcPr>
          <w:p w14:paraId="4CD0FDB1" w14:textId="344B17B9" w:rsidR="009D780C" w:rsidRPr="009D780C" w:rsidRDefault="009D780C" w:rsidP="009D780C">
            <w:pPr>
              <w:tabs>
                <w:tab w:val="decimal" w:pos="1047"/>
              </w:tabs>
              <w:spacing w:line="240" w:lineRule="exact"/>
              <w:ind w:right="-30"/>
              <w:jc w:val="center"/>
              <w:rPr>
                <w:rFonts w:cs="Times New Roman"/>
                <w:sz w:val="18"/>
                <w:szCs w:val="18"/>
              </w:rPr>
            </w:pPr>
            <w:r w:rsidRPr="009D780C">
              <w:rPr>
                <w:rFonts w:cs="Times New Roman"/>
                <w:sz w:val="18"/>
                <w:szCs w:val="18"/>
              </w:rPr>
              <w:t>11,609,535</w:t>
            </w:r>
          </w:p>
        </w:tc>
        <w:tc>
          <w:tcPr>
            <w:tcW w:w="115" w:type="dxa"/>
          </w:tcPr>
          <w:p w14:paraId="08A15A9A" w14:textId="77777777" w:rsidR="009D780C" w:rsidRPr="009D780C" w:rsidRDefault="009D780C" w:rsidP="009D780C">
            <w:pPr>
              <w:contextualSpacing/>
              <w:jc w:val="center"/>
              <w:rPr>
                <w:rFonts w:cs="Times New Roman"/>
                <w:sz w:val="18"/>
                <w:szCs w:val="18"/>
              </w:rPr>
            </w:pPr>
          </w:p>
        </w:tc>
        <w:tc>
          <w:tcPr>
            <w:tcW w:w="1266" w:type="dxa"/>
          </w:tcPr>
          <w:p w14:paraId="311D7D9E" w14:textId="3FD9E8A7" w:rsidR="009D780C" w:rsidRPr="009D780C" w:rsidRDefault="009D780C" w:rsidP="009D780C">
            <w:pPr>
              <w:contextualSpacing/>
              <w:jc w:val="center"/>
              <w:rPr>
                <w:rFonts w:cs="Times New Roman"/>
                <w:sz w:val="18"/>
                <w:szCs w:val="18"/>
              </w:rPr>
            </w:pPr>
            <w:r w:rsidRPr="009D780C">
              <w:rPr>
                <w:rFonts w:cs="Times New Roman"/>
                <w:sz w:val="18"/>
                <w:szCs w:val="18"/>
                <w:cs/>
              </w:rPr>
              <w:t>-</w:t>
            </w:r>
          </w:p>
        </w:tc>
        <w:tc>
          <w:tcPr>
            <w:tcW w:w="115" w:type="dxa"/>
          </w:tcPr>
          <w:p w14:paraId="5368EEAA" w14:textId="77777777" w:rsidR="009D780C" w:rsidRPr="009D780C" w:rsidRDefault="009D780C" w:rsidP="009D780C">
            <w:pPr>
              <w:contextualSpacing/>
              <w:jc w:val="center"/>
              <w:rPr>
                <w:rFonts w:cs="Times New Roman"/>
                <w:sz w:val="18"/>
                <w:szCs w:val="18"/>
              </w:rPr>
            </w:pPr>
          </w:p>
        </w:tc>
        <w:tc>
          <w:tcPr>
            <w:tcW w:w="1338" w:type="dxa"/>
          </w:tcPr>
          <w:p w14:paraId="7B98C88B" w14:textId="25BF1D58" w:rsidR="009D780C" w:rsidRPr="009D780C" w:rsidRDefault="009D780C" w:rsidP="009D780C">
            <w:pPr>
              <w:tabs>
                <w:tab w:val="decimal" w:pos="1047"/>
              </w:tabs>
              <w:spacing w:line="240" w:lineRule="exact"/>
              <w:ind w:right="-30"/>
              <w:jc w:val="center"/>
              <w:rPr>
                <w:rFonts w:cs="Times New Roman"/>
                <w:sz w:val="18"/>
                <w:szCs w:val="18"/>
              </w:rPr>
            </w:pPr>
            <w:r w:rsidRPr="009D780C">
              <w:rPr>
                <w:rFonts w:cs="Times New Roman"/>
                <w:sz w:val="18"/>
                <w:szCs w:val="18"/>
              </w:rPr>
              <w:t>335,179</w:t>
            </w:r>
          </w:p>
        </w:tc>
        <w:tc>
          <w:tcPr>
            <w:tcW w:w="115" w:type="dxa"/>
          </w:tcPr>
          <w:p w14:paraId="2F528611" w14:textId="77777777" w:rsidR="009D780C" w:rsidRPr="009D780C" w:rsidRDefault="009D780C" w:rsidP="009D780C">
            <w:pPr>
              <w:contextualSpacing/>
              <w:jc w:val="center"/>
              <w:rPr>
                <w:rFonts w:cs="Times New Roman"/>
                <w:sz w:val="18"/>
                <w:szCs w:val="18"/>
              </w:rPr>
            </w:pPr>
          </w:p>
        </w:tc>
        <w:tc>
          <w:tcPr>
            <w:tcW w:w="1247" w:type="dxa"/>
          </w:tcPr>
          <w:p w14:paraId="0BEE0089" w14:textId="2FD5882B" w:rsidR="009D780C" w:rsidRPr="009D780C" w:rsidRDefault="009D780C" w:rsidP="009D780C">
            <w:pPr>
              <w:tabs>
                <w:tab w:val="decimal" w:pos="1047"/>
              </w:tabs>
              <w:spacing w:line="240" w:lineRule="exact"/>
              <w:ind w:right="-30"/>
              <w:jc w:val="center"/>
              <w:rPr>
                <w:rFonts w:cs="Times New Roman"/>
                <w:sz w:val="18"/>
                <w:szCs w:val="18"/>
              </w:rPr>
            </w:pPr>
            <w:r w:rsidRPr="009D780C">
              <w:rPr>
                <w:rFonts w:cs="Times New Roman"/>
                <w:sz w:val="18"/>
                <w:szCs w:val="18"/>
              </w:rPr>
              <w:t xml:space="preserve"> 13,550,722 </w:t>
            </w:r>
          </w:p>
        </w:tc>
      </w:tr>
      <w:tr w:rsidR="009D780C" w:rsidRPr="00BE5378" w14:paraId="1AAE82D0" w14:textId="77777777" w:rsidTr="00CF1E07">
        <w:trPr>
          <w:trHeight w:val="204"/>
        </w:trPr>
        <w:tc>
          <w:tcPr>
            <w:tcW w:w="2059" w:type="dxa"/>
          </w:tcPr>
          <w:p w14:paraId="7C01AC70" w14:textId="77777777" w:rsidR="009D780C" w:rsidRPr="00BE5378" w:rsidRDefault="009D780C" w:rsidP="009D780C">
            <w:pPr>
              <w:ind w:hanging="105"/>
              <w:contextualSpacing/>
              <w:rPr>
                <w:rFonts w:cs="Times New Roman"/>
                <w:sz w:val="18"/>
                <w:szCs w:val="18"/>
                <w:cs/>
              </w:rPr>
            </w:pPr>
            <w:r w:rsidRPr="00BE5378">
              <w:rPr>
                <w:rFonts w:cs="Times New Roman"/>
                <w:sz w:val="18"/>
                <w:szCs w:val="18"/>
              </w:rPr>
              <w:t xml:space="preserve">  Equity instrument</w:t>
            </w:r>
          </w:p>
        </w:tc>
        <w:tc>
          <w:tcPr>
            <w:tcW w:w="1255" w:type="dxa"/>
          </w:tcPr>
          <w:p w14:paraId="67414AF5" w14:textId="2DD5B33D" w:rsidR="009D780C" w:rsidRPr="009D780C" w:rsidRDefault="009D780C" w:rsidP="009D780C">
            <w:pPr>
              <w:contextualSpacing/>
              <w:jc w:val="center"/>
              <w:rPr>
                <w:rFonts w:cs="Times New Roman"/>
                <w:sz w:val="18"/>
                <w:szCs w:val="18"/>
              </w:rPr>
            </w:pPr>
            <w:r w:rsidRPr="009D780C">
              <w:rPr>
                <w:rFonts w:cs="Times New Roman"/>
                <w:sz w:val="18"/>
                <w:szCs w:val="18"/>
                <w:cs/>
              </w:rPr>
              <w:t>-</w:t>
            </w:r>
          </w:p>
        </w:tc>
        <w:tc>
          <w:tcPr>
            <w:tcW w:w="115" w:type="dxa"/>
          </w:tcPr>
          <w:p w14:paraId="4EE58606" w14:textId="77777777" w:rsidR="009D780C" w:rsidRPr="009D780C" w:rsidRDefault="009D780C" w:rsidP="009D780C">
            <w:pPr>
              <w:contextualSpacing/>
              <w:jc w:val="center"/>
              <w:rPr>
                <w:rFonts w:cs="Times New Roman"/>
                <w:sz w:val="18"/>
                <w:szCs w:val="18"/>
              </w:rPr>
            </w:pPr>
          </w:p>
        </w:tc>
        <w:tc>
          <w:tcPr>
            <w:tcW w:w="1204" w:type="dxa"/>
          </w:tcPr>
          <w:p w14:paraId="56537908" w14:textId="7A49E7EC" w:rsidR="009D780C" w:rsidRPr="009D780C" w:rsidRDefault="009D780C" w:rsidP="009D780C">
            <w:pPr>
              <w:contextualSpacing/>
              <w:jc w:val="center"/>
              <w:rPr>
                <w:rFonts w:cs="Times New Roman"/>
                <w:sz w:val="18"/>
                <w:szCs w:val="18"/>
              </w:rPr>
            </w:pPr>
            <w:r w:rsidRPr="009D780C">
              <w:rPr>
                <w:rFonts w:cs="Times New Roman"/>
                <w:sz w:val="18"/>
                <w:szCs w:val="18"/>
                <w:cs/>
              </w:rPr>
              <w:t>-</w:t>
            </w:r>
          </w:p>
        </w:tc>
        <w:tc>
          <w:tcPr>
            <w:tcW w:w="115" w:type="dxa"/>
          </w:tcPr>
          <w:p w14:paraId="5B57147A" w14:textId="77777777" w:rsidR="009D780C" w:rsidRPr="009D780C" w:rsidRDefault="009D780C" w:rsidP="009D780C">
            <w:pPr>
              <w:contextualSpacing/>
              <w:jc w:val="center"/>
              <w:rPr>
                <w:rFonts w:cs="Times New Roman"/>
                <w:sz w:val="18"/>
                <w:szCs w:val="18"/>
              </w:rPr>
            </w:pPr>
          </w:p>
        </w:tc>
        <w:tc>
          <w:tcPr>
            <w:tcW w:w="1266" w:type="dxa"/>
          </w:tcPr>
          <w:p w14:paraId="36B96DBA" w14:textId="005354DB" w:rsidR="009D780C" w:rsidRPr="009D780C" w:rsidRDefault="009D780C" w:rsidP="009D780C">
            <w:pPr>
              <w:tabs>
                <w:tab w:val="decimal" w:pos="1047"/>
              </w:tabs>
              <w:spacing w:line="240" w:lineRule="exact"/>
              <w:ind w:right="-30"/>
              <w:jc w:val="center"/>
              <w:rPr>
                <w:rFonts w:cs="Times New Roman"/>
                <w:sz w:val="18"/>
                <w:szCs w:val="18"/>
              </w:rPr>
            </w:pPr>
            <w:r w:rsidRPr="009D780C">
              <w:rPr>
                <w:rFonts w:cs="Times New Roman"/>
                <w:sz w:val="18"/>
                <w:szCs w:val="18"/>
              </w:rPr>
              <w:t>4,069,200</w:t>
            </w:r>
          </w:p>
        </w:tc>
        <w:tc>
          <w:tcPr>
            <w:tcW w:w="115" w:type="dxa"/>
          </w:tcPr>
          <w:p w14:paraId="02B35782" w14:textId="77777777" w:rsidR="009D780C" w:rsidRPr="009D780C" w:rsidRDefault="009D780C" w:rsidP="009D780C">
            <w:pPr>
              <w:contextualSpacing/>
              <w:jc w:val="center"/>
              <w:rPr>
                <w:rFonts w:cs="Times New Roman"/>
                <w:sz w:val="18"/>
                <w:szCs w:val="18"/>
              </w:rPr>
            </w:pPr>
          </w:p>
        </w:tc>
        <w:tc>
          <w:tcPr>
            <w:tcW w:w="1338" w:type="dxa"/>
          </w:tcPr>
          <w:p w14:paraId="3530CF06" w14:textId="17EAFC73" w:rsidR="009D780C" w:rsidRPr="009D780C" w:rsidRDefault="009D780C" w:rsidP="009D780C">
            <w:pPr>
              <w:contextualSpacing/>
              <w:jc w:val="center"/>
              <w:rPr>
                <w:rFonts w:cs="Times New Roman"/>
                <w:sz w:val="18"/>
                <w:szCs w:val="18"/>
              </w:rPr>
            </w:pPr>
            <w:r w:rsidRPr="009D780C">
              <w:rPr>
                <w:rFonts w:cs="Times New Roman"/>
                <w:sz w:val="18"/>
                <w:szCs w:val="18"/>
                <w:cs/>
              </w:rPr>
              <w:t>-</w:t>
            </w:r>
          </w:p>
        </w:tc>
        <w:tc>
          <w:tcPr>
            <w:tcW w:w="115" w:type="dxa"/>
          </w:tcPr>
          <w:p w14:paraId="2C82E6E2" w14:textId="77777777" w:rsidR="009D780C" w:rsidRPr="009D780C" w:rsidRDefault="009D780C" w:rsidP="009D780C">
            <w:pPr>
              <w:contextualSpacing/>
              <w:jc w:val="center"/>
              <w:rPr>
                <w:rFonts w:cs="Times New Roman"/>
                <w:sz w:val="18"/>
                <w:szCs w:val="18"/>
              </w:rPr>
            </w:pPr>
          </w:p>
        </w:tc>
        <w:tc>
          <w:tcPr>
            <w:tcW w:w="1247" w:type="dxa"/>
          </w:tcPr>
          <w:p w14:paraId="34E04471" w14:textId="2CE385AC" w:rsidR="009D780C" w:rsidRPr="009D780C" w:rsidRDefault="009D780C" w:rsidP="009D780C">
            <w:pPr>
              <w:tabs>
                <w:tab w:val="decimal" w:pos="1047"/>
              </w:tabs>
              <w:spacing w:line="240" w:lineRule="exact"/>
              <w:ind w:right="-30"/>
              <w:jc w:val="center"/>
              <w:rPr>
                <w:rFonts w:cs="Times New Roman"/>
                <w:sz w:val="18"/>
                <w:szCs w:val="18"/>
              </w:rPr>
            </w:pPr>
            <w:r w:rsidRPr="009D780C">
              <w:rPr>
                <w:rFonts w:cs="Times New Roman"/>
                <w:sz w:val="18"/>
                <w:szCs w:val="18"/>
              </w:rPr>
              <w:t xml:space="preserve"> 4,069,200 </w:t>
            </w:r>
          </w:p>
        </w:tc>
      </w:tr>
      <w:tr w:rsidR="009D780C" w:rsidRPr="00BE5378" w14:paraId="4083DCAA" w14:textId="77777777" w:rsidTr="00CF1E07">
        <w:trPr>
          <w:trHeight w:val="204"/>
        </w:trPr>
        <w:tc>
          <w:tcPr>
            <w:tcW w:w="2059" w:type="dxa"/>
          </w:tcPr>
          <w:p w14:paraId="33DD1E49" w14:textId="77777777" w:rsidR="009D780C" w:rsidRPr="00BE5378" w:rsidRDefault="009D780C" w:rsidP="009D780C">
            <w:pPr>
              <w:ind w:hanging="105"/>
              <w:contextualSpacing/>
              <w:rPr>
                <w:rFonts w:cstheme="minorBidi"/>
                <w:sz w:val="18"/>
                <w:szCs w:val="18"/>
                <w:cs/>
              </w:rPr>
            </w:pPr>
            <w:r w:rsidRPr="00BE5378">
              <w:rPr>
                <w:rFonts w:cs="Times New Roman"/>
                <w:sz w:val="18"/>
                <w:szCs w:val="18"/>
              </w:rPr>
              <w:t xml:space="preserve">  Total </w:t>
            </w:r>
          </w:p>
        </w:tc>
        <w:tc>
          <w:tcPr>
            <w:tcW w:w="1255" w:type="dxa"/>
            <w:tcBorders>
              <w:top w:val="single" w:sz="4" w:space="0" w:color="auto"/>
              <w:bottom w:val="double" w:sz="4" w:space="0" w:color="auto"/>
            </w:tcBorders>
          </w:tcPr>
          <w:p w14:paraId="44DF9D40" w14:textId="2F8BDAAD" w:rsidR="009D780C" w:rsidRPr="009D780C" w:rsidRDefault="009D780C" w:rsidP="009D780C">
            <w:pPr>
              <w:tabs>
                <w:tab w:val="decimal" w:pos="1047"/>
              </w:tabs>
              <w:spacing w:line="240" w:lineRule="exact"/>
              <w:ind w:right="-30"/>
              <w:jc w:val="center"/>
              <w:rPr>
                <w:rFonts w:cs="Times New Roman"/>
                <w:sz w:val="18"/>
                <w:szCs w:val="18"/>
              </w:rPr>
            </w:pPr>
            <w:r w:rsidRPr="009D780C">
              <w:rPr>
                <w:rFonts w:cs="Times New Roman"/>
                <w:sz w:val="18"/>
                <w:szCs w:val="18"/>
              </w:rPr>
              <w:t>1,606,008</w:t>
            </w:r>
          </w:p>
        </w:tc>
        <w:tc>
          <w:tcPr>
            <w:tcW w:w="115" w:type="dxa"/>
          </w:tcPr>
          <w:p w14:paraId="51A08C12" w14:textId="77777777" w:rsidR="009D780C" w:rsidRPr="009D780C" w:rsidRDefault="009D780C" w:rsidP="009D780C">
            <w:pPr>
              <w:contextualSpacing/>
              <w:jc w:val="center"/>
              <w:rPr>
                <w:rFonts w:cs="Times New Roman"/>
                <w:sz w:val="18"/>
                <w:szCs w:val="18"/>
              </w:rPr>
            </w:pPr>
          </w:p>
        </w:tc>
        <w:tc>
          <w:tcPr>
            <w:tcW w:w="1204" w:type="dxa"/>
            <w:tcBorders>
              <w:top w:val="single" w:sz="4" w:space="0" w:color="auto"/>
              <w:bottom w:val="double" w:sz="4" w:space="0" w:color="auto"/>
            </w:tcBorders>
          </w:tcPr>
          <w:p w14:paraId="172A76FE" w14:textId="2350FDEF" w:rsidR="009D780C" w:rsidRPr="009D780C" w:rsidRDefault="009D780C" w:rsidP="009D780C">
            <w:pPr>
              <w:tabs>
                <w:tab w:val="decimal" w:pos="1047"/>
              </w:tabs>
              <w:spacing w:line="240" w:lineRule="exact"/>
              <w:ind w:right="-30"/>
              <w:jc w:val="center"/>
              <w:rPr>
                <w:rFonts w:cs="Times New Roman"/>
                <w:sz w:val="18"/>
                <w:szCs w:val="18"/>
              </w:rPr>
            </w:pPr>
            <w:r w:rsidRPr="009D780C">
              <w:rPr>
                <w:rFonts w:cs="Times New Roman"/>
                <w:sz w:val="18"/>
                <w:szCs w:val="18"/>
              </w:rPr>
              <w:t>11,609,535</w:t>
            </w:r>
          </w:p>
        </w:tc>
        <w:tc>
          <w:tcPr>
            <w:tcW w:w="115" w:type="dxa"/>
          </w:tcPr>
          <w:p w14:paraId="5323A9B1" w14:textId="77777777" w:rsidR="009D780C" w:rsidRPr="009D780C" w:rsidRDefault="009D780C" w:rsidP="009D780C">
            <w:pPr>
              <w:contextualSpacing/>
              <w:jc w:val="center"/>
              <w:rPr>
                <w:rFonts w:cs="Times New Roman"/>
                <w:sz w:val="18"/>
                <w:szCs w:val="18"/>
              </w:rPr>
            </w:pPr>
          </w:p>
        </w:tc>
        <w:tc>
          <w:tcPr>
            <w:tcW w:w="1266" w:type="dxa"/>
            <w:tcBorders>
              <w:top w:val="single" w:sz="4" w:space="0" w:color="auto"/>
              <w:bottom w:val="double" w:sz="4" w:space="0" w:color="auto"/>
            </w:tcBorders>
          </w:tcPr>
          <w:p w14:paraId="1A31C6B7" w14:textId="752A808E" w:rsidR="009D780C" w:rsidRPr="009D780C" w:rsidRDefault="009D780C" w:rsidP="009D780C">
            <w:pPr>
              <w:tabs>
                <w:tab w:val="decimal" w:pos="1047"/>
              </w:tabs>
              <w:spacing w:line="240" w:lineRule="exact"/>
              <w:ind w:right="-30"/>
              <w:jc w:val="center"/>
              <w:rPr>
                <w:rFonts w:cs="Times New Roman"/>
                <w:sz w:val="18"/>
                <w:szCs w:val="18"/>
              </w:rPr>
            </w:pPr>
            <w:r w:rsidRPr="009D780C">
              <w:rPr>
                <w:rFonts w:cs="Times New Roman"/>
                <w:sz w:val="18"/>
                <w:szCs w:val="18"/>
              </w:rPr>
              <w:t>4,069,200</w:t>
            </w:r>
          </w:p>
        </w:tc>
        <w:tc>
          <w:tcPr>
            <w:tcW w:w="115" w:type="dxa"/>
          </w:tcPr>
          <w:p w14:paraId="02A1250A" w14:textId="77777777" w:rsidR="009D780C" w:rsidRPr="009D780C" w:rsidRDefault="009D780C" w:rsidP="009D780C">
            <w:pPr>
              <w:contextualSpacing/>
              <w:jc w:val="center"/>
              <w:rPr>
                <w:rFonts w:cs="Times New Roman"/>
                <w:sz w:val="18"/>
                <w:szCs w:val="18"/>
              </w:rPr>
            </w:pPr>
          </w:p>
        </w:tc>
        <w:tc>
          <w:tcPr>
            <w:tcW w:w="1338" w:type="dxa"/>
            <w:tcBorders>
              <w:top w:val="single" w:sz="4" w:space="0" w:color="auto"/>
              <w:bottom w:val="double" w:sz="4" w:space="0" w:color="auto"/>
            </w:tcBorders>
          </w:tcPr>
          <w:p w14:paraId="7B1699D7" w14:textId="7A92B368" w:rsidR="009D780C" w:rsidRPr="009D780C" w:rsidRDefault="009D780C" w:rsidP="009D780C">
            <w:pPr>
              <w:tabs>
                <w:tab w:val="decimal" w:pos="1047"/>
              </w:tabs>
              <w:spacing w:line="240" w:lineRule="exact"/>
              <w:ind w:right="-30"/>
              <w:jc w:val="center"/>
              <w:rPr>
                <w:rFonts w:cs="Times New Roman"/>
                <w:sz w:val="18"/>
                <w:szCs w:val="18"/>
              </w:rPr>
            </w:pPr>
            <w:r w:rsidRPr="009D780C">
              <w:rPr>
                <w:rFonts w:cs="Times New Roman"/>
                <w:sz w:val="18"/>
                <w:szCs w:val="18"/>
              </w:rPr>
              <w:t>990,530</w:t>
            </w:r>
          </w:p>
        </w:tc>
        <w:tc>
          <w:tcPr>
            <w:tcW w:w="115" w:type="dxa"/>
          </w:tcPr>
          <w:p w14:paraId="2D18C991" w14:textId="77777777" w:rsidR="009D780C" w:rsidRPr="009D780C" w:rsidRDefault="009D780C" w:rsidP="009D780C">
            <w:pPr>
              <w:contextualSpacing/>
              <w:jc w:val="center"/>
              <w:rPr>
                <w:rFonts w:cs="Times New Roman"/>
                <w:sz w:val="18"/>
                <w:szCs w:val="18"/>
              </w:rPr>
            </w:pPr>
          </w:p>
        </w:tc>
        <w:tc>
          <w:tcPr>
            <w:tcW w:w="1247" w:type="dxa"/>
            <w:tcBorders>
              <w:top w:val="single" w:sz="4" w:space="0" w:color="auto"/>
              <w:bottom w:val="double" w:sz="4" w:space="0" w:color="auto"/>
            </w:tcBorders>
          </w:tcPr>
          <w:p w14:paraId="2AF97ED8" w14:textId="68F9854E" w:rsidR="009D780C" w:rsidRPr="009D780C" w:rsidRDefault="009D780C" w:rsidP="009D780C">
            <w:pPr>
              <w:tabs>
                <w:tab w:val="decimal" w:pos="1047"/>
              </w:tabs>
              <w:spacing w:line="240" w:lineRule="exact"/>
              <w:ind w:right="-30"/>
              <w:jc w:val="center"/>
              <w:rPr>
                <w:rFonts w:cs="Times New Roman"/>
                <w:sz w:val="18"/>
                <w:szCs w:val="18"/>
              </w:rPr>
            </w:pPr>
            <w:r w:rsidRPr="009D780C">
              <w:rPr>
                <w:rFonts w:cs="Times New Roman"/>
                <w:sz w:val="18"/>
                <w:szCs w:val="18"/>
              </w:rPr>
              <w:t xml:space="preserve"> 18,275,273 </w:t>
            </w:r>
          </w:p>
        </w:tc>
      </w:tr>
      <w:tr w:rsidR="009D780C" w:rsidRPr="00BE5378" w14:paraId="4E27F284" w14:textId="77777777" w:rsidTr="00CF1E07">
        <w:trPr>
          <w:trHeight w:val="213"/>
        </w:trPr>
        <w:tc>
          <w:tcPr>
            <w:tcW w:w="2059" w:type="dxa"/>
          </w:tcPr>
          <w:p w14:paraId="1DB54871" w14:textId="77777777" w:rsidR="009D780C" w:rsidRPr="00BE5378" w:rsidRDefault="009D780C" w:rsidP="009D780C">
            <w:pPr>
              <w:ind w:hanging="105"/>
              <w:contextualSpacing/>
              <w:rPr>
                <w:rFonts w:cs="Times New Roman"/>
                <w:sz w:val="18"/>
                <w:szCs w:val="18"/>
                <w:u w:val="single"/>
                <w:cs/>
              </w:rPr>
            </w:pPr>
            <w:r w:rsidRPr="00BE5378">
              <w:rPr>
                <w:rFonts w:cs="Times New Roman"/>
                <w:sz w:val="18"/>
                <w:szCs w:val="18"/>
                <w:u w:val="single"/>
              </w:rPr>
              <w:t xml:space="preserve">  Financial liability</w:t>
            </w:r>
          </w:p>
        </w:tc>
        <w:tc>
          <w:tcPr>
            <w:tcW w:w="1255" w:type="dxa"/>
            <w:tcBorders>
              <w:top w:val="double" w:sz="4" w:space="0" w:color="auto"/>
            </w:tcBorders>
          </w:tcPr>
          <w:p w14:paraId="4EA8D2FE" w14:textId="77777777" w:rsidR="009D780C" w:rsidRPr="009D780C" w:rsidRDefault="009D780C" w:rsidP="009D780C">
            <w:pPr>
              <w:contextualSpacing/>
              <w:jc w:val="center"/>
              <w:rPr>
                <w:rFonts w:cs="Times New Roman"/>
                <w:sz w:val="18"/>
                <w:szCs w:val="18"/>
              </w:rPr>
            </w:pPr>
          </w:p>
        </w:tc>
        <w:tc>
          <w:tcPr>
            <w:tcW w:w="115" w:type="dxa"/>
          </w:tcPr>
          <w:p w14:paraId="3DB3401A" w14:textId="77777777" w:rsidR="009D780C" w:rsidRPr="009D780C" w:rsidRDefault="009D780C" w:rsidP="009D780C">
            <w:pPr>
              <w:contextualSpacing/>
              <w:jc w:val="center"/>
              <w:rPr>
                <w:rFonts w:cs="Times New Roman"/>
                <w:sz w:val="18"/>
                <w:szCs w:val="18"/>
              </w:rPr>
            </w:pPr>
          </w:p>
        </w:tc>
        <w:tc>
          <w:tcPr>
            <w:tcW w:w="1204" w:type="dxa"/>
            <w:tcBorders>
              <w:top w:val="double" w:sz="4" w:space="0" w:color="auto"/>
            </w:tcBorders>
          </w:tcPr>
          <w:p w14:paraId="20AEF984" w14:textId="77777777" w:rsidR="009D780C" w:rsidRPr="009D780C" w:rsidRDefault="009D780C" w:rsidP="009D780C">
            <w:pPr>
              <w:contextualSpacing/>
              <w:jc w:val="center"/>
              <w:rPr>
                <w:rFonts w:cs="Times New Roman"/>
                <w:sz w:val="18"/>
                <w:szCs w:val="18"/>
              </w:rPr>
            </w:pPr>
          </w:p>
        </w:tc>
        <w:tc>
          <w:tcPr>
            <w:tcW w:w="115" w:type="dxa"/>
          </w:tcPr>
          <w:p w14:paraId="73A70F26" w14:textId="77777777" w:rsidR="009D780C" w:rsidRPr="009D780C" w:rsidRDefault="009D780C" w:rsidP="009D780C">
            <w:pPr>
              <w:contextualSpacing/>
              <w:jc w:val="center"/>
              <w:rPr>
                <w:rFonts w:cs="Times New Roman"/>
                <w:sz w:val="18"/>
                <w:szCs w:val="18"/>
              </w:rPr>
            </w:pPr>
          </w:p>
        </w:tc>
        <w:tc>
          <w:tcPr>
            <w:tcW w:w="1266" w:type="dxa"/>
            <w:tcBorders>
              <w:top w:val="double" w:sz="4" w:space="0" w:color="auto"/>
            </w:tcBorders>
          </w:tcPr>
          <w:p w14:paraId="6AFD089B" w14:textId="77777777" w:rsidR="009D780C" w:rsidRPr="009D780C" w:rsidRDefault="009D780C" w:rsidP="009D780C">
            <w:pPr>
              <w:contextualSpacing/>
              <w:jc w:val="center"/>
              <w:rPr>
                <w:rFonts w:cs="Times New Roman"/>
                <w:sz w:val="18"/>
                <w:szCs w:val="18"/>
              </w:rPr>
            </w:pPr>
          </w:p>
        </w:tc>
        <w:tc>
          <w:tcPr>
            <w:tcW w:w="115" w:type="dxa"/>
          </w:tcPr>
          <w:p w14:paraId="0840206B" w14:textId="77777777" w:rsidR="009D780C" w:rsidRPr="009D780C" w:rsidRDefault="009D780C" w:rsidP="009D780C">
            <w:pPr>
              <w:contextualSpacing/>
              <w:jc w:val="center"/>
              <w:rPr>
                <w:rFonts w:cs="Times New Roman"/>
                <w:sz w:val="18"/>
                <w:szCs w:val="18"/>
              </w:rPr>
            </w:pPr>
          </w:p>
        </w:tc>
        <w:tc>
          <w:tcPr>
            <w:tcW w:w="1338" w:type="dxa"/>
            <w:tcBorders>
              <w:top w:val="double" w:sz="4" w:space="0" w:color="auto"/>
            </w:tcBorders>
          </w:tcPr>
          <w:p w14:paraId="1F2850F6" w14:textId="77777777" w:rsidR="009D780C" w:rsidRPr="009D780C" w:rsidRDefault="009D780C" w:rsidP="009D780C">
            <w:pPr>
              <w:tabs>
                <w:tab w:val="decimal" w:pos="1047"/>
              </w:tabs>
              <w:spacing w:line="240" w:lineRule="exact"/>
              <w:ind w:right="-30"/>
              <w:jc w:val="center"/>
              <w:rPr>
                <w:rFonts w:cs="Times New Roman"/>
                <w:sz w:val="18"/>
                <w:szCs w:val="18"/>
              </w:rPr>
            </w:pPr>
          </w:p>
        </w:tc>
        <w:tc>
          <w:tcPr>
            <w:tcW w:w="115" w:type="dxa"/>
          </w:tcPr>
          <w:p w14:paraId="68B6A7A9" w14:textId="77777777" w:rsidR="009D780C" w:rsidRPr="009D780C" w:rsidRDefault="009D780C" w:rsidP="009D780C">
            <w:pPr>
              <w:contextualSpacing/>
              <w:jc w:val="center"/>
              <w:rPr>
                <w:rFonts w:cs="Times New Roman"/>
                <w:sz w:val="18"/>
                <w:szCs w:val="18"/>
              </w:rPr>
            </w:pPr>
          </w:p>
        </w:tc>
        <w:tc>
          <w:tcPr>
            <w:tcW w:w="1247" w:type="dxa"/>
            <w:tcBorders>
              <w:top w:val="double" w:sz="4" w:space="0" w:color="auto"/>
            </w:tcBorders>
          </w:tcPr>
          <w:p w14:paraId="424AE45F" w14:textId="77777777" w:rsidR="009D780C" w:rsidRPr="009D780C" w:rsidRDefault="009D780C" w:rsidP="009D780C">
            <w:pPr>
              <w:tabs>
                <w:tab w:val="decimal" w:pos="1047"/>
              </w:tabs>
              <w:spacing w:line="240" w:lineRule="exact"/>
              <w:ind w:right="-30"/>
              <w:jc w:val="center"/>
              <w:rPr>
                <w:rFonts w:cs="Times New Roman"/>
                <w:sz w:val="18"/>
                <w:szCs w:val="18"/>
              </w:rPr>
            </w:pPr>
          </w:p>
        </w:tc>
      </w:tr>
      <w:tr w:rsidR="009D780C" w:rsidRPr="00BE5378" w14:paraId="4CA36B89" w14:textId="77777777" w:rsidTr="00CF1E07">
        <w:trPr>
          <w:trHeight w:val="204"/>
        </w:trPr>
        <w:tc>
          <w:tcPr>
            <w:tcW w:w="2059" w:type="dxa"/>
          </w:tcPr>
          <w:p w14:paraId="6D8FA245" w14:textId="77777777" w:rsidR="009D780C" w:rsidRPr="00BE5378" w:rsidRDefault="009D780C" w:rsidP="009D780C">
            <w:pPr>
              <w:ind w:hanging="105"/>
              <w:contextualSpacing/>
              <w:rPr>
                <w:rFonts w:cs="Times New Roman"/>
                <w:sz w:val="18"/>
                <w:szCs w:val="18"/>
              </w:rPr>
            </w:pPr>
            <w:r w:rsidRPr="00BE5378">
              <w:rPr>
                <w:rFonts w:cs="Times New Roman"/>
                <w:sz w:val="18"/>
                <w:szCs w:val="18"/>
              </w:rPr>
              <w:t xml:space="preserve">  Lease liabilities</w:t>
            </w:r>
          </w:p>
        </w:tc>
        <w:tc>
          <w:tcPr>
            <w:tcW w:w="1255" w:type="dxa"/>
            <w:tcBorders>
              <w:bottom w:val="single" w:sz="4" w:space="0" w:color="auto"/>
            </w:tcBorders>
          </w:tcPr>
          <w:p w14:paraId="3A51159F" w14:textId="477BEA29" w:rsidR="009D780C" w:rsidRPr="009D780C" w:rsidRDefault="009D780C" w:rsidP="009D780C">
            <w:pPr>
              <w:contextualSpacing/>
              <w:jc w:val="center"/>
              <w:rPr>
                <w:rFonts w:cs="Times New Roman"/>
                <w:sz w:val="18"/>
                <w:szCs w:val="18"/>
              </w:rPr>
            </w:pPr>
            <w:r w:rsidRPr="009D780C">
              <w:rPr>
                <w:rFonts w:cs="Times New Roman"/>
                <w:sz w:val="18"/>
                <w:szCs w:val="18"/>
                <w:cs/>
              </w:rPr>
              <w:t>-</w:t>
            </w:r>
          </w:p>
        </w:tc>
        <w:tc>
          <w:tcPr>
            <w:tcW w:w="115" w:type="dxa"/>
          </w:tcPr>
          <w:p w14:paraId="53B7459C" w14:textId="77777777" w:rsidR="009D780C" w:rsidRPr="009D780C" w:rsidRDefault="009D780C" w:rsidP="009D780C">
            <w:pPr>
              <w:contextualSpacing/>
              <w:jc w:val="center"/>
              <w:rPr>
                <w:rFonts w:cs="Times New Roman"/>
                <w:sz w:val="18"/>
                <w:szCs w:val="18"/>
                <w:cs/>
              </w:rPr>
            </w:pPr>
          </w:p>
        </w:tc>
        <w:tc>
          <w:tcPr>
            <w:tcW w:w="1204" w:type="dxa"/>
            <w:tcBorders>
              <w:bottom w:val="single" w:sz="4" w:space="0" w:color="auto"/>
            </w:tcBorders>
          </w:tcPr>
          <w:p w14:paraId="38F64B23" w14:textId="77D30527" w:rsidR="009D780C" w:rsidRPr="009D780C" w:rsidRDefault="009D780C" w:rsidP="009D780C">
            <w:pPr>
              <w:contextualSpacing/>
              <w:jc w:val="center"/>
              <w:rPr>
                <w:rFonts w:cs="Times New Roman"/>
                <w:sz w:val="18"/>
                <w:szCs w:val="18"/>
                <w:cs/>
              </w:rPr>
            </w:pPr>
            <w:r w:rsidRPr="009D780C">
              <w:rPr>
                <w:rFonts w:cs="Times New Roman"/>
                <w:sz w:val="18"/>
                <w:szCs w:val="18"/>
                <w:cs/>
              </w:rPr>
              <w:t>-</w:t>
            </w:r>
          </w:p>
        </w:tc>
        <w:tc>
          <w:tcPr>
            <w:tcW w:w="115" w:type="dxa"/>
          </w:tcPr>
          <w:p w14:paraId="5BAD52E8" w14:textId="77777777" w:rsidR="009D780C" w:rsidRPr="009D780C" w:rsidRDefault="009D780C" w:rsidP="009D780C">
            <w:pPr>
              <w:contextualSpacing/>
              <w:jc w:val="center"/>
              <w:rPr>
                <w:rFonts w:cs="Times New Roman"/>
                <w:sz w:val="18"/>
                <w:szCs w:val="18"/>
                <w:cs/>
              </w:rPr>
            </w:pPr>
          </w:p>
        </w:tc>
        <w:tc>
          <w:tcPr>
            <w:tcW w:w="1266" w:type="dxa"/>
            <w:tcBorders>
              <w:bottom w:val="single" w:sz="4" w:space="0" w:color="auto"/>
            </w:tcBorders>
          </w:tcPr>
          <w:p w14:paraId="23527C47" w14:textId="75799656" w:rsidR="009D780C" w:rsidRPr="009D780C" w:rsidRDefault="009D780C" w:rsidP="009D780C">
            <w:pPr>
              <w:contextualSpacing/>
              <w:jc w:val="center"/>
              <w:rPr>
                <w:rFonts w:cs="Times New Roman"/>
                <w:sz w:val="18"/>
                <w:szCs w:val="18"/>
              </w:rPr>
            </w:pPr>
            <w:r w:rsidRPr="009D780C">
              <w:rPr>
                <w:rFonts w:cs="Times New Roman"/>
                <w:sz w:val="18"/>
                <w:szCs w:val="18"/>
                <w:cs/>
              </w:rPr>
              <w:t>-</w:t>
            </w:r>
          </w:p>
        </w:tc>
        <w:tc>
          <w:tcPr>
            <w:tcW w:w="115" w:type="dxa"/>
          </w:tcPr>
          <w:p w14:paraId="2E767C25" w14:textId="77777777" w:rsidR="009D780C" w:rsidRPr="009D780C" w:rsidRDefault="009D780C" w:rsidP="009D780C">
            <w:pPr>
              <w:contextualSpacing/>
              <w:jc w:val="center"/>
              <w:rPr>
                <w:rFonts w:cs="Times New Roman"/>
                <w:sz w:val="18"/>
                <w:szCs w:val="18"/>
                <w:cs/>
                <w:lang w:val="en-GB"/>
              </w:rPr>
            </w:pPr>
          </w:p>
        </w:tc>
        <w:tc>
          <w:tcPr>
            <w:tcW w:w="1338" w:type="dxa"/>
            <w:tcBorders>
              <w:bottom w:val="single" w:sz="4" w:space="0" w:color="auto"/>
            </w:tcBorders>
          </w:tcPr>
          <w:p w14:paraId="128574CE" w14:textId="5489541B" w:rsidR="009D780C" w:rsidRPr="009D780C" w:rsidRDefault="009D780C" w:rsidP="009D780C">
            <w:pPr>
              <w:tabs>
                <w:tab w:val="decimal" w:pos="1047"/>
              </w:tabs>
              <w:spacing w:line="240" w:lineRule="exact"/>
              <w:ind w:right="-30"/>
              <w:jc w:val="center"/>
              <w:rPr>
                <w:rFonts w:cs="Times New Roman"/>
                <w:sz w:val="18"/>
                <w:szCs w:val="18"/>
              </w:rPr>
            </w:pPr>
            <w:r w:rsidRPr="009D780C">
              <w:rPr>
                <w:rFonts w:cs="Times New Roman"/>
                <w:sz w:val="18"/>
                <w:szCs w:val="18"/>
              </w:rPr>
              <w:t>106,818</w:t>
            </w:r>
          </w:p>
        </w:tc>
        <w:tc>
          <w:tcPr>
            <w:tcW w:w="115" w:type="dxa"/>
          </w:tcPr>
          <w:p w14:paraId="24DEC2C0" w14:textId="77777777" w:rsidR="009D780C" w:rsidRPr="009D780C" w:rsidRDefault="009D780C" w:rsidP="009D780C">
            <w:pPr>
              <w:contextualSpacing/>
              <w:jc w:val="center"/>
              <w:rPr>
                <w:rFonts w:cs="Times New Roman"/>
                <w:sz w:val="18"/>
                <w:szCs w:val="18"/>
                <w:cs/>
              </w:rPr>
            </w:pPr>
          </w:p>
        </w:tc>
        <w:tc>
          <w:tcPr>
            <w:tcW w:w="1247" w:type="dxa"/>
            <w:tcBorders>
              <w:bottom w:val="single" w:sz="4" w:space="0" w:color="auto"/>
            </w:tcBorders>
          </w:tcPr>
          <w:p w14:paraId="10E21745" w14:textId="336C7B2F" w:rsidR="009D780C" w:rsidRPr="009D780C" w:rsidRDefault="009D780C" w:rsidP="009D780C">
            <w:pPr>
              <w:tabs>
                <w:tab w:val="decimal" w:pos="1047"/>
              </w:tabs>
              <w:spacing w:line="240" w:lineRule="exact"/>
              <w:ind w:right="-30"/>
              <w:jc w:val="center"/>
              <w:rPr>
                <w:rFonts w:cs="Times New Roman"/>
                <w:sz w:val="18"/>
                <w:szCs w:val="18"/>
              </w:rPr>
            </w:pPr>
            <w:r w:rsidRPr="009D780C">
              <w:rPr>
                <w:rFonts w:cs="Times New Roman"/>
                <w:sz w:val="18"/>
                <w:szCs w:val="18"/>
              </w:rPr>
              <w:t>106,818</w:t>
            </w:r>
          </w:p>
        </w:tc>
      </w:tr>
      <w:tr w:rsidR="009D780C" w:rsidRPr="00BE5378" w14:paraId="754D4247" w14:textId="77777777" w:rsidTr="00CF1E07">
        <w:trPr>
          <w:trHeight w:val="153"/>
        </w:trPr>
        <w:tc>
          <w:tcPr>
            <w:tcW w:w="2059" w:type="dxa"/>
          </w:tcPr>
          <w:p w14:paraId="34614CD3" w14:textId="77777777" w:rsidR="009D780C" w:rsidRPr="00BE5378" w:rsidRDefault="009D780C" w:rsidP="009D780C">
            <w:pPr>
              <w:ind w:hanging="105"/>
              <w:contextualSpacing/>
              <w:rPr>
                <w:rFonts w:cs="Times New Roman"/>
                <w:sz w:val="18"/>
                <w:szCs w:val="18"/>
                <w:cs/>
              </w:rPr>
            </w:pPr>
            <w:r w:rsidRPr="00BE5378">
              <w:rPr>
                <w:rFonts w:cs="Times New Roman"/>
                <w:sz w:val="18"/>
                <w:szCs w:val="18"/>
              </w:rPr>
              <w:t xml:space="preserve">  Total</w:t>
            </w:r>
          </w:p>
        </w:tc>
        <w:tc>
          <w:tcPr>
            <w:tcW w:w="1255" w:type="dxa"/>
            <w:tcBorders>
              <w:top w:val="single" w:sz="4" w:space="0" w:color="auto"/>
              <w:bottom w:val="double" w:sz="4" w:space="0" w:color="auto"/>
            </w:tcBorders>
          </w:tcPr>
          <w:p w14:paraId="13CCFD44" w14:textId="63BE78B6" w:rsidR="009D780C" w:rsidRPr="009D780C" w:rsidRDefault="009D780C" w:rsidP="009D780C">
            <w:pPr>
              <w:jc w:val="center"/>
              <w:rPr>
                <w:rFonts w:cs="Times New Roman"/>
                <w:sz w:val="18"/>
                <w:szCs w:val="18"/>
              </w:rPr>
            </w:pPr>
            <w:r w:rsidRPr="009D780C">
              <w:rPr>
                <w:rFonts w:cs="Times New Roman"/>
                <w:sz w:val="18"/>
                <w:szCs w:val="18"/>
                <w:cs/>
              </w:rPr>
              <w:t>-</w:t>
            </w:r>
          </w:p>
        </w:tc>
        <w:tc>
          <w:tcPr>
            <w:tcW w:w="115" w:type="dxa"/>
          </w:tcPr>
          <w:p w14:paraId="3A1CDF89" w14:textId="77777777" w:rsidR="009D780C" w:rsidRPr="009D780C" w:rsidRDefault="009D780C" w:rsidP="009D780C">
            <w:pPr>
              <w:contextualSpacing/>
              <w:jc w:val="center"/>
              <w:rPr>
                <w:rFonts w:cs="Times New Roman"/>
                <w:sz w:val="18"/>
                <w:szCs w:val="18"/>
                <w:cs/>
              </w:rPr>
            </w:pPr>
          </w:p>
        </w:tc>
        <w:tc>
          <w:tcPr>
            <w:tcW w:w="1204" w:type="dxa"/>
            <w:tcBorders>
              <w:top w:val="single" w:sz="4" w:space="0" w:color="auto"/>
              <w:bottom w:val="double" w:sz="4" w:space="0" w:color="auto"/>
            </w:tcBorders>
          </w:tcPr>
          <w:p w14:paraId="00B86FB4" w14:textId="1D29D8A1" w:rsidR="009D780C" w:rsidRPr="009D780C" w:rsidRDefault="009D780C" w:rsidP="009D780C">
            <w:pPr>
              <w:contextualSpacing/>
              <w:jc w:val="center"/>
              <w:rPr>
                <w:rFonts w:cs="Times New Roman"/>
                <w:sz w:val="18"/>
                <w:szCs w:val="18"/>
              </w:rPr>
            </w:pPr>
            <w:r w:rsidRPr="009D780C">
              <w:rPr>
                <w:rFonts w:cs="Times New Roman"/>
                <w:sz w:val="18"/>
                <w:szCs w:val="18"/>
                <w:cs/>
              </w:rPr>
              <w:t>-</w:t>
            </w:r>
          </w:p>
        </w:tc>
        <w:tc>
          <w:tcPr>
            <w:tcW w:w="115" w:type="dxa"/>
          </w:tcPr>
          <w:p w14:paraId="3EA1F334" w14:textId="77777777" w:rsidR="009D780C" w:rsidRPr="009D780C" w:rsidRDefault="009D780C" w:rsidP="009D780C">
            <w:pPr>
              <w:contextualSpacing/>
              <w:jc w:val="center"/>
              <w:rPr>
                <w:rFonts w:cs="Times New Roman"/>
                <w:sz w:val="18"/>
                <w:szCs w:val="18"/>
                <w:cs/>
              </w:rPr>
            </w:pPr>
          </w:p>
        </w:tc>
        <w:tc>
          <w:tcPr>
            <w:tcW w:w="1266" w:type="dxa"/>
            <w:tcBorders>
              <w:top w:val="single" w:sz="4" w:space="0" w:color="auto"/>
              <w:bottom w:val="double" w:sz="4" w:space="0" w:color="auto"/>
            </w:tcBorders>
          </w:tcPr>
          <w:p w14:paraId="65FBEF2D" w14:textId="69684B4A" w:rsidR="009D780C" w:rsidRPr="009D780C" w:rsidRDefault="009D780C" w:rsidP="009D780C">
            <w:pPr>
              <w:contextualSpacing/>
              <w:jc w:val="center"/>
              <w:rPr>
                <w:rFonts w:cs="Times New Roman"/>
                <w:sz w:val="18"/>
                <w:szCs w:val="18"/>
              </w:rPr>
            </w:pPr>
            <w:r w:rsidRPr="009D780C">
              <w:rPr>
                <w:rFonts w:cs="Times New Roman"/>
                <w:sz w:val="18"/>
                <w:szCs w:val="18"/>
                <w:cs/>
              </w:rPr>
              <w:t>-</w:t>
            </w:r>
          </w:p>
        </w:tc>
        <w:tc>
          <w:tcPr>
            <w:tcW w:w="115" w:type="dxa"/>
          </w:tcPr>
          <w:p w14:paraId="0D137C20" w14:textId="77777777" w:rsidR="009D780C" w:rsidRPr="009D780C" w:rsidRDefault="009D780C" w:rsidP="009D780C">
            <w:pPr>
              <w:contextualSpacing/>
              <w:jc w:val="center"/>
              <w:rPr>
                <w:rFonts w:cs="Times New Roman"/>
                <w:sz w:val="18"/>
                <w:szCs w:val="18"/>
                <w:cs/>
              </w:rPr>
            </w:pPr>
          </w:p>
        </w:tc>
        <w:tc>
          <w:tcPr>
            <w:tcW w:w="1338" w:type="dxa"/>
            <w:tcBorders>
              <w:top w:val="single" w:sz="4" w:space="0" w:color="auto"/>
              <w:bottom w:val="double" w:sz="4" w:space="0" w:color="auto"/>
            </w:tcBorders>
          </w:tcPr>
          <w:p w14:paraId="3F8D84E2" w14:textId="611D3591" w:rsidR="009D780C" w:rsidRPr="009D780C" w:rsidRDefault="009D780C" w:rsidP="009D780C">
            <w:pPr>
              <w:tabs>
                <w:tab w:val="decimal" w:pos="1047"/>
              </w:tabs>
              <w:spacing w:line="240" w:lineRule="exact"/>
              <w:ind w:right="-30"/>
              <w:jc w:val="center"/>
              <w:rPr>
                <w:rFonts w:cs="Times New Roman"/>
                <w:sz w:val="18"/>
                <w:szCs w:val="18"/>
                <w:cs/>
              </w:rPr>
            </w:pPr>
            <w:r w:rsidRPr="009D780C">
              <w:rPr>
                <w:rFonts w:cs="Times New Roman"/>
                <w:sz w:val="18"/>
                <w:szCs w:val="18"/>
              </w:rPr>
              <w:t>106,818</w:t>
            </w:r>
          </w:p>
        </w:tc>
        <w:tc>
          <w:tcPr>
            <w:tcW w:w="115" w:type="dxa"/>
          </w:tcPr>
          <w:p w14:paraId="332FA0DA" w14:textId="77777777" w:rsidR="009D780C" w:rsidRPr="009D780C" w:rsidRDefault="009D780C" w:rsidP="009D780C">
            <w:pPr>
              <w:contextualSpacing/>
              <w:jc w:val="center"/>
              <w:rPr>
                <w:rFonts w:cs="Times New Roman"/>
                <w:sz w:val="18"/>
                <w:szCs w:val="18"/>
                <w:cs/>
              </w:rPr>
            </w:pPr>
          </w:p>
        </w:tc>
        <w:tc>
          <w:tcPr>
            <w:tcW w:w="1247" w:type="dxa"/>
            <w:tcBorders>
              <w:top w:val="single" w:sz="4" w:space="0" w:color="auto"/>
              <w:bottom w:val="double" w:sz="4" w:space="0" w:color="auto"/>
            </w:tcBorders>
          </w:tcPr>
          <w:p w14:paraId="453AA15D" w14:textId="389CD3CB" w:rsidR="009D780C" w:rsidRPr="009D780C" w:rsidRDefault="009D780C" w:rsidP="009D780C">
            <w:pPr>
              <w:tabs>
                <w:tab w:val="decimal" w:pos="1047"/>
              </w:tabs>
              <w:spacing w:line="240" w:lineRule="exact"/>
              <w:ind w:right="-30"/>
              <w:jc w:val="center"/>
              <w:rPr>
                <w:rFonts w:cs="Times New Roman"/>
                <w:sz w:val="18"/>
                <w:szCs w:val="18"/>
              </w:rPr>
            </w:pPr>
            <w:r w:rsidRPr="009D780C">
              <w:rPr>
                <w:rFonts w:cs="Times New Roman"/>
                <w:sz w:val="18"/>
                <w:szCs w:val="18"/>
              </w:rPr>
              <w:t>106,818</w:t>
            </w:r>
          </w:p>
        </w:tc>
      </w:tr>
    </w:tbl>
    <w:p w14:paraId="2070D094" w14:textId="77777777" w:rsidR="00C0107D" w:rsidRDefault="00C0107D" w:rsidP="009D780C">
      <w:pPr>
        <w:spacing w:before="480"/>
        <w:ind w:left="547" w:hanging="547"/>
        <w:rPr>
          <w:b/>
          <w:bCs/>
        </w:rPr>
      </w:pPr>
    </w:p>
    <w:p w14:paraId="1808B527" w14:textId="77777777" w:rsidR="00C0107D" w:rsidRDefault="00C0107D">
      <w:pPr>
        <w:rPr>
          <w:b/>
          <w:bCs/>
        </w:rPr>
      </w:pPr>
      <w:r>
        <w:rPr>
          <w:b/>
          <w:bCs/>
        </w:rPr>
        <w:br w:type="page"/>
      </w:r>
    </w:p>
    <w:p w14:paraId="667990DB" w14:textId="22FE7CDB" w:rsidR="004E1858" w:rsidRPr="00BE5378" w:rsidRDefault="009C18FA" w:rsidP="009D780C">
      <w:pPr>
        <w:spacing w:before="480"/>
        <w:ind w:left="547" w:hanging="547"/>
        <w:rPr>
          <w:b/>
          <w:bCs/>
          <w:sz w:val="22"/>
          <w:szCs w:val="22"/>
        </w:rPr>
      </w:pPr>
      <w:r>
        <w:rPr>
          <w:b/>
          <w:bCs/>
        </w:rPr>
        <w:lastRenderedPageBreak/>
        <w:t>6</w:t>
      </w:r>
      <w:r w:rsidR="009547DB" w:rsidRPr="00BE5378">
        <w:rPr>
          <w:rFonts w:cs="Times New Roman"/>
          <w:b/>
          <w:bCs/>
        </w:rPr>
        <w:t>.</w:t>
      </w:r>
      <w:r w:rsidR="009547DB" w:rsidRPr="00BE5378">
        <w:rPr>
          <w:b/>
          <w:bCs/>
        </w:rPr>
        <w:t xml:space="preserve"> </w:t>
      </w:r>
      <w:r w:rsidR="008351CF" w:rsidRPr="00BE5378">
        <w:rPr>
          <w:b/>
          <w:bCs/>
        </w:rPr>
        <w:tab/>
      </w:r>
      <w:r w:rsidR="009547DB" w:rsidRPr="00BE5378">
        <w:rPr>
          <w:b/>
          <w:bCs/>
          <w:sz w:val="20"/>
          <w:szCs w:val="20"/>
        </w:rPr>
        <w:t xml:space="preserve">DEBT </w:t>
      </w:r>
      <w:r w:rsidR="005027D5" w:rsidRPr="00BE5378">
        <w:rPr>
          <w:b/>
          <w:bCs/>
          <w:sz w:val="20"/>
          <w:szCs w:val="20"/>
        </w:rPr>
        <w:t xml:space="preserve"> </w:t>
      </w:r>
      <w:r w:rsidR="009547DB" w:rsidRPr="00BE5378">
        <w:rPr>
          <w:b/>
          <w:bCs/>
          <w:sz w:val="20"/>
          <w:szCs w:val="20"/>
        </w:rPr>
        <w:t xml:space="preserve">INSTRUMENT </w:t>
      </w:r>
      <w:r w:rsidR="005027D5" w:rsidRPr="00BE5378">
        <w:rPr>
          <w:b/>
          <w:bCs/>
          <w:sz w:val="20"/>
          <w:szCs w:val="20"/>
        </w:rPr>
        <w:t xml:space="preserve"> </w:t>
      </w:r>
      <w:r w:rsidR="009547DB" w:rsidRPr="00BE5378">
        <w:rPr>
          <w:b/>
          <w:bCs/>
          <w:sz w:val="20"/>
          <w:szCs w:val="20"/>
        </w:rPr>
        <w:t xml:space="preserve">AND  EQUITY </w:t>
      </w:r>
      <w:r w:rsidR="005027D5" w:rsidRPr="00BE5378">
        <w:rPr>
          <w:b/>
          <w:bCs/>
          <w:sz w:val="20"/>
          <w:szCs w:val="20"/>
        </w:rPr>
        <w:t xml:space="preserve"> </w:t>
      </w:r>
      <w:r w:rsidR="00E06C33" w:rsidRPr="00BE5378">
        <w:rPr>
          <w:b/>
          <w:bCs/>
          <w:sz w:val="20"/>
          <w:szCs w:val="20"/>
        </w:rPr>
        <w:t>INSTRUMENT</w:t>
      </w:r>
    </w:p>
    <w:p w14:paraId="5B6AC53A" w14:textId="77777777" w:rsidR="00085978" w:rsidRPr="00BE5378" w:rsidRDefault="00085978">
      <w:pPr>
        <w:rPr>
          <w:rFonts w:cs="Times New Roman"/>
          <w:b/>
          <w:bCs/>
        </w:rPr>
      </w:pPr>
    </w:p>
    <w:p w14:paraId="7A5DD50F" w14:textId="2A5C7810" w:rsidR="005D1DA4" w:rsidRPr="00BE5378" w:rsidRDefault="009C18FA" w:rsidP="00921259">
      <w:pPr>
        <w:widowControl w:val="0"/>
        <w:spacing w:after="200"/>
        <w:ind w:left="1094" w:right="-29" w:hanging="547"/>
        <w:jc w:val="thaiDistribute"/>
        <w:rPr>
          <w:rFonts w:cs="Times New Roman"/>
          <w:spacing w:val="-8"/>
          <w:kern w:val="24"/>
        </w:rPr>
      </w:pPr>
      <w:r>
        <w:rPr>
          <w:spacing w:val="-8"/>
          <w:kern w:val="24"/>
        </w:rPr>
        <w:t>6</w:t>
      </w:r>
      <w:r w:rsidR="004652FF" w:rsidRPr="00BE5378">
        <w:rPr>
          <w:rFonts w:cs="Times New Roman"/>
          <w:spacing w:val="-8"/>
          <w:kern w:val="24"/>
        </w:rPr>
        <w:t>.</w:t>
      </w:r>
      <w:r w:rsidR="003218AE" w:rsidRPr="003218AE">
        <w:rPr>
          <w:spacing w:val="-8"/>
          <w:kern w:val="24"/>
        </w:rPr>
        <w:t>1</w:t>
      </w:r>
      <w:r w:rsidR="00921259" w:rsidRPr="00BE5378">
        <w:rPr>
          <w:rFonts w:cs="Times New Roman"/>
          <w:spacing w:val="-8"/>
          <w:kern w:val="24"/>
        </w:rPr>
        <w:tab/>
      </w:r>
      <w:r w:rsidR="004652FF" w:rsidRPr="00BE5378">
        <w:rPr>
          <w:rFonts w:cs="Times New Roman"/>
          <w:kern w:val="24"/>
        </w:rPr>
        <w:t>Debt instrument</w:t>
      </w:r>
    </w:p>
    <w:p w14:paraId="0293F125" w14:textId="3F4AD539" w:rsidR="00A55856" w:rsidRPr="00BE5378" w:rsidRDefault="009C18FA" w:rsidP="00921259">
      <w:pPr>
        <w:ind w:left="900" w:firstLine="180"/>
        <w:rPr>
          <w:rFonts w:cs="Times New Roman"/>
        </w:rPr>
      </w:pPr>
      <w:r>
        <w:t>6</w:t>
      </w:r>
      <w:r w:rsidR="00A918E8" w:rsidRPr="00BE5378">
        <w:rPr>
          <w:rFonts w:cs="Times New Roman"/>
        </w:rPr>
        <w:t>.</w:t>
      </w:r>
      <w:r w:rsidR="003218AE" w:rsidRPr="003218AE">
        <w:t>1</w:t>
      </w:r>
      <w:r w:rsidR="00A918E8" w:rsidRPr="00BE5378">
        <w:rPr>
          <w:rFonts w:cs="Times New Roman"/>
        </w:rPr>
        <w:t>.</w:t>
      </w:r>
      <w:r w:rsidR="003218AE" w:rsidRPr="003218AE">
        <w:t>1</w:t>
      </w:r>
      <w:r w:rsidR="00A918E8" w:rsidRPr="00BE5378">
        <w:rPr>
          <w:rFonts w:cs="Times New Roman"/>
        </w:rPr>
        <w:t xml:space="preserve"> </w:t>
      </w:r>
      <w:r w:rsidR="00921259" w:rsidRPr="00BE5378">
        <w:rPr>
          <w:rFonts w:cs="Times New Roman"/>
        </w:rPr>
        <w:tab/>
      </w:r>
      <w:r w:rsidR="00880260" w:rsidRPr="00BE5378">
        <w:rPr>
          <w:rFonts w:cs="Times New Roman"/>
          <w:spacing w:val="-2"/>
        </w:rPr>
        <w:t>Classified by type of investments</w:t>
      </w:r>
    </w:p>
    <w:p w14:paraId="5FA7E1F6" w14:textId="77777777" w:rsidR="00A55856" w:rsidRPr="00BE5378" w:rsidRDefault="00A55856" w:rsidP="00A55856">
      <w:pPr>
        <w:ind w:firstLine="1170"/>
        <w:rPr>
          <w:rFonts w:cs="Times New Roman"/>
        </w:rPr>
      </w:pPr>
    </w:p>
    <w:tbl>
      <w:tblPr>
        <w:tblW w:w="7668" w:type="dxa"/>
        <w:tblInd w:w="1710" w:type="dxa"/>
        <w:tblLayout w:type="fixed"/>
        <w:tblCellMar>
          <w:left w:w="0" w:type="dxa"/>
          <w:right w:w="0" w:type="dxa"/>
        </w:tblCellMar>
        <w:tblLook w:val="0000" w:firstRow="0" w:lastRow="0" w:firstColumn="0" w:lastColumn="0" w:noHBand="0" w:noVBand="0"/>
      </w:tblPr>
      <w:tblGrid>
        <w:gridCol w:w="4680"/>
        <w:gridCol w:w="1440"/>
        <w:gridCol w:w="108"/>
        <w:gridCol w:w="1440"/>
      </w:tblGrid>
      <w:tr w:rsidR="009846DD" w:rsidRPr="00BE5378" w14:paraId="3EB62F09" w14:textId="77777777" w:rsidTr="009E32F5">
        <w:trPr>
          <w:trHeight w:val="144"/>
          <w:tblHeader/>
        </w:trPr>
        <w:tc>
          <w:tcPr>
            <w:tcW w:w="4680" w:type="dxa"/>
          </w:tcPr>
          <w:p w14:paraId="4921E052" w14:textId="77777777" w:rsidR="009846DD" w:rsidRPr="00BE5378" w:rsidRDefault="009846DD">
            <w:pPr>
              <w:ind w:left="520"/>
              <w:jc w:val="thaiDistribute"/>
              <w:rPr>
                <w:rFonts w:cs="Times New Roman"/>
                <w:kern w:val="28"/>
                <w:sz w:val="20"/>
                <w:szCs w:val="20"/>
              </w:rPr>
            </w:pPr>
          </w:p>
        </w:tc>
        <w:tc>
          <w:tcPr>
            <w:tcW w:w="2988" w:type="dxa"/>
            <w:gridSpan w:val="3"/>
          </w:tcPr>
          <w:p w14:paraId="33A792C4" w14:textId="43511290" w:rsidR="009846DD" w:rsidRPr="00BE5378" w:rsidRDefault="009846DD" w:rsidP="00B67200">
            <w:pPr>
              <w:tabs>
                <w:tab w:val="right" w:pos="6840"/>
                <w:tab w:val="left" w:pos="8000"/>
                <w:tab w:val="left" w:pos="8180"/>
                <w:tab w:val="right" w:pos="9180"/>
                <w:tab w:val="right" w:pos="9440"/>
              </w:tabs>
              <w:ind w:right="96"/>
              <w:jc w:val="right"/>
              <w:rPr>
                <w:rFonts w:eastAsia="Cordia New" w:cs="Times New Roman"/>
                <w:b/>
                <w:bCs/>
                <w:kern w:val="0"/>
                <w:sz w:val="20"/>
                <w:szCs w:val="20"/>
                <w:cs/>
              </w:rPr>
            </w:pPr>
            <w:r w:rsidRPr="00BE5378">
              <w:rPr>
                <w:rFonts w:cs="Times New Roman"/>
                <w:b/>
                <w:bCs/>
                <w:sz w:val="20"/>
                <w:szCs w:val="20"/>
              </w:rPr>
              <w:t>Unit : Thousand Baht</w:t>
            </w:r>
          </w:p>
        </w:tc>
      </w:tr>
      <w:tr w:rsidR="009846DD" w:rsidRPr="00BE5378" w14:paraId="2D3F97E6" w14:textId="77777777" w:rsidTr="009E32F5">
        <w:trPr>
          <w:trHeight w:val="144"/>
          <w:tblHeader/>
        </w:trPr>
        <w:tc>
          <w:tcPr>
            <w:tcW w:w="4680" w:type="dxa"/>
          </w:tcPr>
          <w:p w14:paraId="6E375132" w14:textId="77777777" w:rsidR="009846DD" w:rsidRPr="00BE5378" w:rsidRDefault="009846DD" w:rsidP="00F3673D">
            <w:pPr>
              <w:ind w:left="520"/>
              <w:jc w:val="thaiDistribute"/>
              <w:rPr>
                <w:rFonts w:cs="Times New Roman"/>
                <w:kern w:val="28"/>
                <w:sz w:val="20"/>
                <w:szCs w:val="20"/>
              </w:rPr>
            </w:pPr>
          </w:p>
        </w:tc>
        <w:tc>
          <w:tcPr>
            <w:tcW w:w="2988" w:type="dxa"/>
            <w:gridSpan w:val="3"/>
            <w:tcBorders>
              <w:bottom w:val="single" w:sz="4" w:space="0" w:color="auto"/>
            </w:tcBorders>
          </w:tcPr>
          <w:p w14:paraId="4ADFE016" w14:textId="1AA30B7F" w:rsidR="009846DD" w:rsidRPr="00BE5378" w:rsidRDefault="009846DD" w:rsidP="00F3673D">
            <w:pPr>
              <w:tabs>
                <w:tab w:val="right" w:pos="6840"/>
                <w:tab w:val="left" w:pos="8000"/>
                <w:tab w:val="left" w:pos="8180"/>
                <w:tab w:val="right" w:pos="9180"/>
                <w:tab w:val="right" w:pos="9440"/>
              </w:tabs>
              <w:ind w:right="-30"/>
              <w:jc w:val="center"/>
              <w:rPr>
                <w:rFonts w:cs="Times New Roman"/>
                <w:b/>
                <w:bCs/>
                <w:sz w:val="20"/>
                <w:szCs w:val="20"/>
              </w:rPr>
            </w:pPr>
            <w:r w:rsidRPr="00BE5378">
              <w:rPr>
                <w:rFonts w:cs="Times New Roman"/>
                <w:b/>
                <w:bCs/>
                <w:sz w:val="20"/>
                <w:szCs w:val="20"/>
              </w:rPr>
              <w:t>Financial statements in which</w:t>
            </w:r>
          </w:p>
          <w:p w14:paraId="66D461D4" w14:textId="588D96D2" w:rsidR="009846DD" w:rsidRPr="00BE5378" w:rsidRDefault="009846DD" w:rsidP="00F3673D">
            <w:pPr>
              <w:tabs>
                <w:tab w:val="right" w:pos="6840"/>
                <w:tab w:val="left" w:pos="8000"/>
                <w:tab w:val="left" w:pos="8180"/>
                <w:tab w:val="right" w:pos="9180"/>
                <w:tab w:val="right" w:pos="9440"/>
              </w:tabs>
              <w:ind w:right="-30"/>
              <w:jc w:val="center"/>
              <w:rPr>
                <w:rFonts w:cs="Times New Roman"/>
                <w:b/>
                <w:bCs/>
                <w:sz w:val="20"/>
                <w:szCs w:val="20"/>
              </w:rPr>
            </w:pPr>
            <w:r w:rsidRPr="00BE5378">
              <w:rPr>
                <w:rFonts w:cs="Times New Roman"/>
                <w:b/>
                <w:bCs/>
                <w:sz w:val="20"/>
                <w:szCs w:val="20"/>
              </w:rPr>
              <w:t xml:space="preserve"> the equity method is applied </w:t>
            </w:r>
          </w:p>
          <w:p w14:paraId="49967CD3" w14:textId="03B9852A" w:rsidR="009846DD" w:rsidRPr="00BE5378" w:rsidRDefault="009846DD" w:rsidP="00F3673D">
            <w:pPr>
              <w:tabs>
                <w:tab w:val="right" w:pos="6840"/>
                <w:tab w:val="left" w:pos="8000"/>
                <w:tab w:val="left" w:pos="8180"/>
                <w:tab w:val="right" w:pos="9180"/>
                <w:tab w:val="right" w:pos="9440"/>
              </w:tabs>
              <w:ind w:right="-30"/>
              <w:jc w:val="center"/>
              <w:rPr>
                <w:rFonts w:eastAsia="Cordia New" w:cs="Times New Roman"/>
                <w:b/>
                <w:bCs/>
                <w:kern w:val="0"/>
                <w:sz w:val="20"/>
                <w:szCs w:val="20"/>
                <w:cs/>
              </w:rPr>
            </w:pPr>
            <w:r w:rsidRPr="00BE5378">
              <w:rPr>
                <w:rFonts w:cs="Times New Roman"/>
                <w:b/>
                <w:bCs/>
                <w:sz w:val="20"/>
                <w:szCs w:val="20"/>
              </w:rPr>
              <w:t>and separate financial statements</w:t>
            </w:r>
          </w:p>
        </w:tc>
      </w:tr>
      <w:tr w:rsidR="009846DD" w:rsidRPr="00BE5378" w14:paraId="49FC6694" w14:textId="77777777" w:rsidTr="009E32F5">
        <w:trPr>
          <w:trHeight w:val="144"/>
          <w:tblHeader/>
        </w:trPr>
        <w:tc>
          <w:tcPr>
            <w:tcW w:w="4680" w:type="dxa"/>
          </w:tcPr>
          <w:p w14:paraId="7BB325F2" w14:textId="77777777" w:rsidR="009846DD" w:rsidRPr="00BE5378" w:rsidRDefault="009846DD" w:rsidP="00F3673D">
            <w:pPr>
              <w:ind w:left="520"/>
              <w:jc w:val="thaiDistribute"/>
              <w:rPr>
                <w:rFonts w:cs="Times New Roman"/>
                <w:kern w:val="28"/>
                <w:sz w:val="20"/>
                <w:szCs w:val="20"/>
              </w:rPr>
            </w:pPr>
          </w:p>
        </w:tc>
        <w:tc>
          <w:tcPr>
            <w:tcW w:w="1440" w:type="dxa"/>
            <w:tcBorders>
              <w:top w:val="single" w:sz="4" w:space="0" w:color="auto"/>
            </w:tcBorders>
          </w:tcPr>
          <w:p w14:paraId="7109A7E6" w14:textId="13805EF5" w:rsidR="009846DD" w:rsidRPr="00BE5378" w:rsidRDefault="00AC61B3" w:rsidP="00F3673D">
            <w:pPr>
              <w:tabs>
                <w:tab w:val="right" w:pos="6840"/>
                <w:tab w:val="left" w:pos="8000"/>
                <w:tab w:val="left" w:pos="8180"/>
                <w:tab w:val="right" w:pos="9180"/>
                <w:tab w:val="right" w:pos="9440"/>
              </w:tabs>
              <w:ind w:right="-30"/>
              <w:jc w:val="center"/>
              <w:rPr>
                <w:rFonts w:eastAsia="Arial Unicode MS" w:cs="Times New Roman"/>
                <w:b/>
                <w:bCs/>
                <w:sz w:val="20"/>
                <w:szCs w:val="20"/>
              </w:rPr>
            </w:pPr>
            <w:r w:rsidRPr="00BE5378">
              <w:rPr>
                <w:rFonts w:eastAsia="Arial Unicode MS" w:cs="Times New Roman"/>
                <w:b/>
                <w:bCs/>
                <w:sz w:val="20"/>
                <w:szCs w:val="20"/>
              </w:rPr>
              <w:t>As at</w:t>
            </w:r>
          </w:p>
        </w:tc>
        <w:tc>
          <w:tcPr>
            <w:tcW w:w="108" w:type="dxa"/>
            <w:tcBorders>
              <w:top w:val="single" w:sz="4" w:space="0" w:color="auto"/>
            </w:tcBorders>
          </w:tcPr>
          <w:p w14:paraId="5649D191" w14:textId="7DA9AAC8" w:rsidR="009846DD" w:rsidRPr="00BE5378" w:rsidRDefault="009846DD" w:rsidP="00F3673D">
            <w:pPr>
              <w:tabs>
                <w:tab w:val="right" w:pos="6840"/>
                <w:tab w:val="left" w:pos="8000"/>
                <w:tab w:val="left" w:pos="8180"/>
                <w:tab w:val="right" w:pos="9180"/>
                <w:tab w:val="right" w:pos="9440"/>
              </w:tabs>
              <w:ind w:right="-30"/>
              <w:jc w:val="center"/>
              <w:rPr>
                <w:rFonts w:eastAsia="Arial Unicode MS" w:cs="Times New Roman"/>
                <w:b/>
                <w:bCs/>
                <w:sz w:val="20"/>
                <w:szCs w:val="20"/>
              </w:rPr>
            </w:pPr>
          </w:p>
        </w:tc>
        <w:tc>
          <w:tcPr>
            <w:tcW w:w="1440" w:type="dxa"/>
            <w:tcBorders>
              <w:top w:val="single" w:sz="4" w:space="0" w:color="auto"/>
            </w:tcBorders>
            <w:vAlign w:val="center"/>
          </w:tcPr>
          <w:p w14:paraId="22C3BB7D" w14:textId="7AC607ED" w:rsidR="009846DD" w:rsidRPr="00BE5378" w:rsidRDefault="009846DD" w:rsidP="00F3673D">
            <w:pPr>
              <w:tabs>
                <w:tab w:val="right" w:pos="6840"/>
                <w:tab w:val="left" w:pos="8000"/>
                <w:tab w:val="left" w:pos="8180"/>
                <w:tab w:val="right" w:pos="9180"/>
                <w:tab w:val="right" w:pos="9440"/>
              </w:tabs>
              <w:ind w:right="-30"/>
              <w:jc w:val="center"/>
              <w:rPr>
                <w:rFonts w:cs="Times New Roman"/>
                <w:b/>
                <w:bCs/>
                <w:kern w:val="28"/>
                <w:sz w:val="20"/>
                <w:szCs w:val="20"/>
                <w:cs/>
              </w:rPr>
            </w:pPr>
            <w:r w:rsidRPr="00BE5378">
              <w:rPr>
                <w:rFonts w:eastAsia="Arial Unicode MS" w:cs="Times New Roman"/>
                <w:b/>
                <w:bCs/>
                <w:sz w:val="20"/>
                <w:szCs w:val="20"/>
              </w:rPr>
              <w:t xml:space="preserve">As at </w:t>
            </w:r>
          </w:p>
        </w:tc>
      </w:tr>
      <w:tr w:rsidR="00AC61B3" w:rsidRPr="00BE5378" w14:paraId="767471C4" w14:textId="77777777" w:rsidTr="009E32F5">
        <w:trPr>
          <w:trHeight w:val="144"/>
          <w:tblHeader/>
        </w:trPr>
        <w:tc>
          <w:tcPr>
            <w:tcW w:w="4680" w:type="dxa"/>
          </w:tcPr>
          <w:p w14:paraId="7E62C3CD" w14:textId="77777777" w:rsidR="00AC61B3" w:rsidRPr="00BE5378" w:rsidRDefault="00AC61B3" w:rsidP="00F3673D">
            <w:pPr>
              <w:ind w:left="520"/>
              <w:jc w:val="thaiDistribute"/>
              <w:rPr>
                <w:rFonts w:cs="Times New Roman"/>
                <w:kern w:val="28"/>
                <w:sz w:val="20"/>
                <w:szCs w:val="20"/>
              </w:rPr>
            </w:pPr>
          </w:p>
        </w:tc>
        <w:tc>
          <w:tcPr>
            <w:tcW w:w="1440" w:type="dxa"/>
          </w:tcPr>
          <w:p w14:paraId="2DFE97C5" w14:textId="21A85A9C" w:rsidR="00AC61B3" w:rsidRPr="00BE5378" w:rsidRDefault="00AC61B3" w:rsidP="00F3673D">
            <w:pPr>
              <w:tabs>
                <w:tab w:val="right" w:pos="6840"/>
                <w:tab w:val="left" w:pos="8000"/>
                <w:tab w:val="left" w:pos="8180"/>
                <w:tab w:val="right" w:pos="9180"/>
                <w:tab w:val="right" w:pos="9440"/>
              </w:tabs>
              <w:ind w:right="-30"/>
              <w:jc w:val="center"/>
              <w:rPr>
                <w:rFonts w:eastAsia="Arial Unicode MS" w:cs="Times New Roman"/>
                <w:b/>
                <w:bCs/>
                <w:sz w:val="20"/>
                <w:szCs w:val="20"/>
              </w:rPr>
            </w:pPr>
            <w:r>
              <w:rPr>
                <w:rFonts w:eastAsia="Arial Unicode MS" w:cs="Times New Roman"/>
                <w:b/>
                <w:bCs/>
                <w:sz w:val="20"/>
                <w:szCs w:val="20"/>
              </w:rPr>
              <w:t>March</w:t>
            </w:r>
            <w:r w:rsidRPr="00BE5378">
              <w:rPr>
                <w:rFonts w:eastAsia="Arial Unicode MS" w:cs="Times New Roman"/>
                <w:b/>
                <w:bCs/>
                <w:sz w:val="20"/>
                <w:szCs w:val="20"/>
              </w:rPr>
              <w:t xml:space="preserve"> </w:t>
            </w:r>
            <w:r w:rsidRPr="003218AE">
              <w:rPr>
                <w:rFonts w:eastAsia="Arial Unicode MS"/>
                <w:b/>
                <w:bCs/>
                <w:sz w:val="20"/>
                <w:szCs w:val="20"/>
              </w:rPr>
              <w:t>3</w:t>
            </w:r>
            <w:r>
              <w:rPr>
                <w:rFonts w:eastAsia="Arial Unicode MS"/>
                <w:b/>
                <w:bCs/>
                <w:sz w:val="20"/>
                <w:szCs w:val="20"/>
              </w:rPr>
              <w:t>1</w:t>
            </w:r>
            <w:r w:rsidRPr="00BE5378">
              <w:rPr>
                <w:rFonts w:eastAsia="Arial Unicode MS" w:cs="Times New Roman"/>
                <w:b/>
                <w:bCs/>
                <w:sz w:val="20"/>
                <w:szCs w:val="20"/>
              </w:rPr>
              <w:t>,</w:t>
            </w:r>
          </w:p>
        </w:tc>
        <w:tc>
          <w:tcPr>
            <w:tcW w:w="108" w:type="dxa"/>
          </w:tcPr>
          <w:p w14:paraId="1B1123A1" w14:textId="77777777" w:rsidR="00AC61B3" w:rsidRPr="00BE5378" w:rsidRDefault="00AC61B3" w:rsidP="00F3673D">
            <w:pPr>
              <w:tabs>
                <w:tab w:val="right" w:pos="6840"/>
                <w:tab w:val="left" w:pos="8000"/>
                <w:tab w:val="left" w:pos="8180"/>
                <w:tab w:val="right" w:pos="9180"/>
                <w:tab w:val="right" w:pos="9440"/>
              </w:tabs>
              <w:ind w:right="-30"/>
              <w:jc w:val="center"/>
              <w:rPr>
                <w:rFonts w:eastAsia="Arial Unicode MS" w:cs="Times New Roman"/>
                <w:b/>
                <w:bCs/>
                <w:sz w:val="20"/>
                <w:szCs w:val="20"/>
              </w:rPr>
            </w:pPr>
          </w:p>
        </w:tc>
        <w:tc>
          <w:tcPr>
            <w:tcW w:w="1440" w:type="dxa"/>
            <w:vAlign w:val="center"/>
          </w:tcPr>
          <w:p w14:paraId="7B90A0C4" w14:textId="1F3F11FD" w:rsidR="00AC61B3" w:rsidRPr="00BE5378" w:rsidRDefault="00AC61B3" w:rsidP="00F3673D">
            <w:pPr>
              <w:tabs>
                <w:tab w:val="right" w:pos="6840"/>
                <w:tab w:val="left" w:pos="8000"/>
                <w:tab w:val="left" w:pos="8180"/>
                <w:tab w:val="right" w:pos="9180"/>
                <w:tab w:val="right" w:pos="9440"/>
              </w:tabs>
              <w:ind w:right="-30"/>
              <w:jc w:val="center"/>
              <w:rPr>
                <w:rFonts w:eastAsia="Arial Unicode MS" w:cs="Times New Roman"/>
                <w:b/>
                <w:bCs/>
                <w:sz w:val="20"/>
                <w:szCs w:val="20"/>
              </w:rPr>
            </w:pPr>
            <w:r>
              <w:rPr>
                <w:rFonts w:eastAsia="Arial Unicode MS" w:cs="Times New Roman"/>
                <w:b/>
                <w:bCs/>
                <w:sz w:val="20"/>
                <w:szCs w:val="20"/>
              </w:rPr>
              <w:t>December</w:t>
            </w:r>
            <w:r w:rsidRPr="00BE5378">
              <w:rPr>
                <w:rFonts w:eastAsia="Arial Unicode MS" w:cs="Times New Roman"/>
                <w:b/>
                <w:bCs/>
                <w:sz w:val="20"/>
                <w:szCs w:val="20"/>
              </w:rPr>
              <w:t xml:space="preserve"> </w:t>
            </w:r>
            <w:r w:rsidRPr="003218AE">
              <w:rPr>
                <w:rFonts w:eastAsia="Arial Unicode MS"/>
                <w:b/>
                <w:bCs/>
                <w:sz w:val="20"/>
                <w:szCs w:val="20"/>
              </w:rPr>
              <w:t>3</w:t>
            </w:r>
            <w:r>
              <w:rPr>
                <w:rFonts w:eastAsia="Arial Unicode MS"/>
                <w:b/>
                <w:bCs/>
                <w:sz w:val="20"/>
                <w:szCs w:val="20"/>
              </w:rPr>
              <w:t>1</w:t>
            </w:r>
            <w:r w:rsidRPr="00BE5378">
              <w:rPr>
                <w:rFonts w:eastAsia="Arial Unicode MS" w:cs="Times New Roman"/>
                <w:b/>
                <w:bCs/>
                <w:sz w:val="20"/>
                <w:szCs w:val="20"/>
              </w:rPr>
              <w:t>,</w:t>
            </w:r>
          </w:p>
        </w:tc>
      </w:tr>
      <w:tr w:rsidR="00AC61B3" w:rsidRPr="00BE5378" w14:paraId="405C3ECF" w14:textId="77777777" w:rsidTr="009E32F5">
        <w:trPr>
          <w:trHeight w:val="144"/>
          <w:tblHeader/>
        </w:trPr>
        <w:tc>
          <w:tcPr>
            <w:tcW w:w="4680" w:type="dxa"/>
          </w:tcPr>
          <w:p w14:paraId="14F648C7" w14:textId="77777777" w:rsidR="00AC61B3" w:rsidRPr="00BE5378" w:rsidRDefault="00AC61B3" w:rsidP="00F3673D">
            <w:pPr>
              <w:ind w:left="520"/>
              <w:jc w:val="thaiDistribute"/>
              <w:rPr>
                <w:rFonts w:cs="Times New Roman"/>
                <w:kern w:val="28"/>
                <w:sz w:val="20"/>
                <w:szCs w:val="20"/>
              </w:rPr>
            </w:pPr>
          </w:p>
        </w:tc>
        <w:tc>
          <w:tcPr>
            <w:tcW w:w="1440" w:type="dxa"/>
            <w:tcBorders>
              <w:bottom w:val="single" w:sz="4" w:space="0" w:color="auto"/>
            </w:tcBorders>
          </w:tcPr>
          <w:p w14:paraId="4752C7C5" w14:textId="1BA07A45" w:rsidR="00AC61B3" w:rsidRPr="00BE5378" w:rsidRDefault="00AC61B3" w:rsidP="00F3673D">
            <w:pPr>
              <w:tabs>
                <w:tab w:val="right" w:pos="6840"/>
                <w:tab w:val="left" w:pos="8000"/>
                <w:tab w:val="left" w:pos="8180"/>
                <w:tab w:val="right" w:pos="9180"/>
                <w:tab w:val="right" w:pos="9440"/>
              </w:tabs>
              <w:ind w:right="-30"/>
              <w:jc w:val="center"/>
              <w:rPr>
                <w:rFonts w:eastAsia="Arial Unicode MS" w:cs="Times New Roman"/>
                <w:b/>
                <w:bCs/>
                <w:sz w:val="20"/>
                <w:szCs w:val="20"/>
              </w:rPr>
            </w:pPr>
            <w:r w:rsidRPr="003218AE">
              <w:rPr>
                <w:rFonts w:eastAsia="Arial Unicode MS"/>
                <w:b/>
                <w:bCs/>
                <w:sz w:val="20"/>
                <w:szCs w:val="20"/>
              </w:rPr>
              <w:t>202</w:t>
            </w:r>
            <w:r>
              <w:rPr>
                <w:rFonts w:eastAsia="Arial Unicode MS"/>
                <w:b/>
                <w:bCs/>
                <w:sz w:val="20"/>
                <w:szCs w:val="20"/>
              </w:rPr>
              <w:t>6</w:t>
            </w:r>
          </w:p>
        </w:tc>
        <w:tc>
          <w:tcPr>
            <w:tcW w:w="108" w:type="dxa"/>
          </w:tcPr>
          <w:p w14:paraId="4DC6A35D" w14:textId="77777777" w:rsidR="00AC61B3" w:rsidRPr="00BE5378" w:rsidRDefault="00AC61B3" w:rsidP="00F3673D">
            <w:pPr>
              <w:tabs>
                <w:tab w:val="right" w:pos="6840"/>
                <w:tab w:val="left" w:pos="8000"/>
                <w:tab w:val="left" w:pos="8180"/>
                <w:tab w:val="right" w:pos="9180"/>
                <w:tab w:val="right" w:pos="9440"/>
              </w:tabs>
              <w:ind w:right="-30"/>
              <w:jc w:val="center"/>
              <w:rPr>
                <w:rFonts w:eastAsia="Arial Unicode MS" w:cs="Times New Roman"/>
                <w:b/>
                <w:bCs/>
                <w:sz w:val="20"/>
                <w:szCs w:val="20"/>
              </w:rPr>
            </w:pPr>
          </w:p>
        </w:tc>
        <w:tc>
          <w:tcPr>
            <w:tcW w:w="1440" w:type="dxa"/>
            <w:tcBorders>
              <w:bottom w:val="single" w:sz="4" w:space="0" w:color="auto"/>
            </w:tcBorders>
            <w:vAlign w:val="center"/>
          </w:tcPr>
          <w:p w14:paraId="5875F59C" w14:textId="2525EA5F" w:rsidR="00AC61B3" w:rsidRPr="00BE5378" w:rsidRDefault="00AC61B3" w:rsidP="00F3673D">
            <w:pPr>
              <w:tabs>
                <w:tab w:val="right" w:pos="6840"/>
                <w:tab w:val="left" w:pos="8000"/>
                <w:tab w:val="left" w:pos="8180"/>
                <w:tab w:val="right" w:pos="9180"/>
                <w:tab w:val="right" w:pos="9440"/>
              </w:tabs>
              <w:ind w:right="-30"/>
              <w:jc w:val="center"/>
              <w:rPr>
                <w:rFonts w:eastAsia="Arial Unicode MS" w:cs="Times New Roman"/>
                <w:b/>
                <w:bCs/>
                <w:sz w:val="20"/>
                <w:szCs w:val="20"/>
              </w:rPr>
            </w:pPr>
            <w:r>
              <w:rPr>
                <w:rFonts w:eastAsia="Arial Unicode MS" w:cs="Times New Roman"/>
                <w:b/>
                <w:bCs/>
                <w:sz w:val="20"/>
                <w:szCs w:val="20"/>
              </w:rPr>
              <w:t>2025</w:t>
            </w:r>
          </w:p>
        </w:tc>
      </w:tr>
      <w:tr w:rsidR="009846DD" w:rsidRPr="00BE5378" w14:paraId="7621C0A0" w14:textId="77777777" w:rsidTr="009E32F5">
        <w:trPr>
          <w:trHeight w:val="144"/>
          <w:tblHeader/>
        </w:trPr>
        <w:tc>
          <w:tcPr>
            <w:tcW w:w="4680" w:type="dxa"/>
          </w:tcPr>
          <w:p w14:paraId="72F81022" w14:textId="77777777" w:rsidR="009846DD" w:rsidRPr="00BE5378" w:rsidRDefault="009846DD" w:rsidP="00F3673D">
            <w:pPr>
              <w:ind w:left="520"/>
              <w:jc w:val="thaiDistribute"/>
              <w:rPr>
                <w:rFonts w:cs="Times New Roman"/>
                <w:kern w:val="28"/>
                <w:sz w:val="20"/>
                <w:szCs w:val="20"/>
              </w:rPr>
            </w:pPr>
          </w:p>
        </w:tc>
        <w:tc>
          <w:tcPr>
            <w:tcW w:w="1440" w:type="dxa"/>
            <w:tcBorders>
              <w:top w:val="single" w:sz="4" w:space="0" w:color="auto"/>
              <w:bottom w:val="single" w:sz="4" w:space="0" w:color="auto"/>
            </w:tcBorders>
          </w:tcPr>
          <w:p w14:paraId="24DE9266" w14:textId="4C7F9189" w:rsidR="009846DD" w:rsidRPr="00BE5378" w:rsidRDefault="009E32F5" w:rsidP="00F3673D">
            <w:pPr>
              <w:tabs>
                <w:tab w:val="right" w:pos="6840"/>
                <w:tab w:val="left" w:pos="8000"/>
                <w:tab w:val="left" w:pos="8180"/>
                <w:tab w:val="right" w:pos="9180"/>
                <w:tab w:val="right" w:pos="9440"/>
              </w:tabs>
              <w:ind w:right="-30"/>
              <w:jc w:val="center"/>
              <w:rPr>
                <w:rFonts w:cs="Times New Roman"/>
                <w:b/>
                <w:bCs/>
                <w:kern w:val="28"/>
                <w:sz w:val="20"/>
                <w:szCs w:val="20"/>
              </w:rPr>
            </w:pPr>
            <w:r w:rsidRPr="00BE5378">
              <w:rPr>
                <w:rFonts w:cs="Times New Roman"/>
                <w:b/>
                <w:bCs/>
                <w:kern w:val="28"/>
                <w:sz w:val="20"/>
                <w:szCs w:val="20"/>
              </w:rPr>
              <w:t>Fair value</w:t>
            </w:r>
          </w:p>
        </w:tc>
        <w:tc>
          <w:tcPr>
            <w:tcW w:w="108" w:type="dxa"/>
          </w:tcPr>
          <w:p w14:paraId="5889BD13" w14:textId="12D23241" w:rsidR="009846DD" w:rsidRPr="00BE5378" w:rsidRDefault="009846DD" w:rsidP="00F3673D">
            <w:pPr>
              <w:tabs>
                <w:tab w:val="right" w:pos="6840"/>
                <w:tab w:val="left" w:pos="8000"/>
                <w:tab w:val="left" w:pos="8180"/>
                <w:tab w:val="right" w:pos="9180"/>
                <w:tab w:val="right" w:pos="9440"/>
              </w:tabs>
              <w:ind w:right="-30"/>
              <w:jc w:val="center"/>
              <w:rPr>
                <w:rFonts w:cs="Times New Roman"/>
                <w:b/>
                <w:bCs/>
                <w:kern w:val="28"/>
                <w:sz w:val="20"/>
                <w:szCs w:val="20"/>
              </w:rPr>
            </w:pPr>
          </w:p>
        </w:tc>
        <w:tc>
          <w:tcPr>
            <w:tcW w:w="1440" w:type="dxa"/>
            <w:tcBorders>
              <w:top w:val="single" w:sz="4" w:space="0" w:color="auto"/>
              <w:bottom w:val="single" w:sz="4" w:space="0" w:color="auto"/>
            </w:tcBorders>
          </w:tcPr>
          <w:p w14:paraId="318FD66C" w14:textId="3D0A3AD3" w:rsidR="009846DD" w:rsidRPr="00BE5378" w:rsidRDefault="009E32F5" w:rsidP="00F3673D">
            <w:pPr>
              <w:tabs>
                <w:tab w:val="right" w:pos="6840"/>
                <w:tab w:val="left" w:pos="8000"/>
                <w:tab w:val="left" w:pos="8180"/>
                <w:tab w:val="right" w:pos="9180"/>
                <w:tab w:val="right" w:pos="9440"/>
              </w:tabs>
              <w:ind w:right="-30"/>
              <w:jc w:val="center"/>
              <w:rPr>
                <w:rFonts w:cs="Times New Roman"/>
                <w:b/>
                <w:bCs/>
                <w:kern w:val="28"/>
                <w:sz w:val="20"/>
                <w:szCs w:val="20"/>
                <w:cs/>
              </w:rPr>
            </w:pPr>
            <w:r w:rsidRPr="00BE5378">
              <w:rPr>
                <w:rFonts w:cs="Times New Roman"/>
                <w:b/>
                <w:bCs/>
                <w:kern w:val="28"/>
                <w:sz w:val="20"/>
                <w:szCs w:val="20"/>
              </w:rPr>
              <w:t>Fair value</w:t>
            </w:r>
          </w:p>
        </w:tc>
      </w:tr>
      <w:tr w:rsidR="009846DD" w:rsidRPr="00BE5378" w14:paraId="65630588" w14:textId="77777777" w:rsidTr="009E32F5">
        <w:trPr>
          <w:trHeight w:val="144"/>
        </w:trPr>
        <w:tc>
          <w:tcPr>
            <w:tcW w:w="4680" w:type="dxa"/>
          </w:tcPr>
          <w:p w14:paraId="07E7C0B3" w14:textId="6CD7C9EA" w:rsidR="009846DD" w:rsidRPr="00BE5378" w:rsidRDefault="009846DD" w:rsidP="00F3673D">
            <w:pPr>
              <w:rPr>
                <w:rFonts w:cs="Times New Roman"/>
                <w:b/>
                <w:bCs/>
                <w:kern w:val="28"/>
                <w:sz w:val="20"/>
                <w:szCs w:val="20"/>
              </w:rPr>
            </w:pPr>
            <w:bookmarkStart w:id="1" w:name="OLE_LINK4" w:colFirst="0" w:colLast="0"/>
            <w:r w:rsidRPr="00BE5378">
              <w:rPr>
                <w:rFonts w:cs="Times New Roman"/>
                <w:b/>
                <w:bCs/>
                <w:kern w:val="28"/>
                <w:sz w:val="20"/>
                <w:szCs w:val="20"/>
              </w:rPr>
              <w:t xml:space="preserve">Debt </w:t>
            </w:r>
            <w:r w:rsidR="00AA41D8">
              <w:rPr>
                <w:rFonts w:cs="Times New Roman"/>
                <w:b/>
                <w:bCs/>
                <w:kern w:val="28"/>
                <w:sz w:val="20"/>
                <w:szCs w:val="20"/>
              </w:rPr>
              <w:t>instrument</w:t>
            </w:r>
            <w:r w:rsidRPr="00BE5378">
              <w:rPr>
                <w:rFonts w:cs="Times New Roman"/>
                <w:b/>
                <w:bCs/>
                <w:kern w:val="28"/>
                <w:sz w:val="20"/>
                <w:szCs w:val="20"/>
              </w:rPr>
              <w:t>s at fair value through profit or loss</w:t>
            </w:r>
          </w:p>
        </w:tc>
        <w:tc>
          <w:tcPr>
            <w:tcW w:w="1440" w:type="dxa"/>
            <w:tcBorders>
              <w:top w:val="single" w:sz="4" w:space="0" w:color="auto"/>
            </w:tcBorders>
          </w:tcPr>
          <w:p w14:paraId="5FF596AC" w14:textId="77777777" w:rsidR="009846DD" w:rsidRPr="00BE5378" w:rsidRDefault="009846DD" w:rsidP="00F3673D">
            <w:pPr>
              <w:tabs>
                <w:tab w:val="decimal" w:pos="1584"/>
              </w:tabs>
              <w:ind w:right="-30"/>
              <w:rPr>
                <w:rFonts w:cs="Times New Roman"/>
                <w:kern w:val="28"/>
                <w:sz w:val="20"/>
                <w:szCs w:val="20"/>
              </w:rPr>
            </w:pPr>
          </w:p>
        </w:tc>
        <w:tc>
          <w:tcPr>
            <w:tcW w:w="108" w:type="dxa"/>
          </w:tcPr>
          <w:p w14:paraId="65B2E89D" w14:textId="6110E387" w:rsidR="009846DD" w:rsidRPr="00BE5378" w:rsidRDefault="009846DD" w:rsidP="00F3673D">
            <w:pPr>
              <w:tabs>
                <w:tab w:val="decimal" w:pos="1584"/>
              </w:tabs>
              <w:ind w:right="-30"/>
              <w:rPr>
                <w:rFonts w:cs="Times New Roman"/>
                <w:kern w:val="28"/>
                <w:sz w:val="20"/>
                <w:szCs w:val="20"/>
              </w:rPr>
            </w:pPr>
          </w:p>
        </w:tc>
        <w:tc>
          <w:tcPr>
            <w:tcW w:w="1440" w:type="dxa"/>
            <w:tcBorders>
              <w:top w:val="single" w:sz="4" w:space="0" w:color="auto"/>
            </w:tcBorders>
          </w:tcPr>
          <w:p w14:paraId="60D84F31" w14:textId="372A1D4D" w:rsidR="009846DD" w:rsidRPr="00BE5378" w:rsidRDefault="009846DD" w:rsidP="00F3673D">
            <w:pPr>
              <w:tabs>
                <w:tab w:val="decimal" w:pos="1584"/>
              </w:tabs>
              <w:ind w:right="-30"/>
              <w:rPr>
                <w:rFonts w:cs="Times New Roman"/>
                <w:kern w:val="28"/>
                <w:sz w:val="20"/>
                <w:szCs w:val="20"/>
              </w:rPr>
            </w:pPr>
          </w:p>
        </w:tc>
      </w:tr>
      <w:tr w:rsidR="00DE7A5E" w:rsidRPr="00BE5378" w14:paraId="2A43C0C4" w14:textId="77777777" w:rsidTr="009E32F5">
        <w:trPr>
          <w:trHeight w:val="144"/>
        </w:trPr>
        <w:tc>
          <w:tcPr>
            <w:tcW w:w="4680" w:type="dxa"/>
          </w:tcPr>
          <w:p w14:paraId="75F1A98F" w14:textId="37241AEA" w:rsidR="00DE7A5E" w:rsidRPr="00BE5378" w:rsidRDefault="00DE7A5E" w:rsidP="00DE7A5E">
            <w:pPr>
              <w:jc w:val="thaiDistribute"/>
              <w:rPr>
                <w:rFonts w:cs="Times New Roman"/>
                <w:kern w:val="28"/>
                <w:sz w:val="20"/>
                <w:szCs w:val="20"/>
                <w:cs/>
              </w:rPr>
            </w:pPr>
            <w:r w:rsidRPr="00BE5378">
              <w:rPr>
                <w:rFonts w:cs="Times New Roman"/>
                <w:kern w:val="28"/>
                <w:sz w:val="20"/>
                <w:szCs w:val="20"/>
              </w:rPr>
              <w:t>Unit trusts</w:t>
            </w:r>
          </w:p>
        </w:tc>
        <w:tc>
          <w:tcPr>
            <w:tcW w:w="1440" w:type="dxa"/>
            <w:tcBorders>
              <w:bottom w:val="single" w:sz="4" w:space="0" w:color="auto"/>
            </w:tcBorders>
          </w:tcPr>
          <w:p w14:paraId="1ACF7537" w14:textId="6B3BED9B" w:rsidR="00DE7A5E" w:rsidRPr="00BE5378" w:rsidRDefault="00FF1DE8" w:rsidP="00DE7A5E">
            <w:pPr>
              <w:ind w:right="270"/>
              <w:jc w:val="right"/>
              <w:rPr>
                <w:rFonts w:cs="Times New Roman"/>
                <w:kern w:val="28"/>
                <w:sz w:val="20"/>
                <w:szCs w:val="20"/>
              </w:rPr>
            </w:pPr>
            <w:r w:rsidRPr="00FF1DE8">
              <w:rPr>
                <w:rFonts w:cs="Times New Roman"/>
                <w:kern w:val="28"/>
                <w:sz w:val="20"/>
                <w:szCs w:val="20"/>
              </w:rPr>
              <w:t>1,019,138</w:t>
            </w:r>
          </w:p>
        </w:tc>
        <w:tc>
          <w:tcPr>
            <w:tcW w:w="108" w:type="dxa"/>
          </w:tcPr>
          <w:p w14:paraId="338037D9" w14:textId="4974A44A" w:rsidR="00DE7A5E" w:rsidRPr="00BE5378" w:rsidRDefault="00DE7A5E" w:rsidP="00DE7A5E">
            <w:pPr>
              <w:ind w:right="270"/>
              <w:jc w:val="right"/>
              <w:rPr>
                <w:rFonts w:cs="Times New Roman"/>
                <w:kern w:val="28"/>
                <w:sz w:val="20"/>
                <w:szCs w:val="20"/>
              </w:rPr>
            </w:pPr>
          </w:p>
        </w:tc>
        <w:tc>
          <w:tcPr>
            <w:tcW w:w="1440" w:type="dxa"/>
            <w:tcBorders>
              <w:bottom w:val="single" w:sz="4" w:space="0" w:color="auto"/>
            </w:tcBorders>
          </w:tcPr>
          <w:p w14:paraId="5302B76D" w14:textId="4554F378" w:rsidR="00DE7A5E" w:rsidRPr="0003352A" w:rsidRDefault="00DE7A5E" w:rsidP="00DE7A5E">
            <w:pPr>
              <w:ind w:right="270"/>
              <w:jc w:val="right"/>
              <w:rPr>
                <w:rFonts w:cs="Times New Roman"/>
                <w:kern w:val="28"/>
                <w:sz w:val="20"/>
                <w:szCs w:val="20"/>
              </w:rPr>
            </w:pPr>
            <w:r w:rsidRPr="0003352A">
              <w:rPr>
                <w:rFonts w:cs="Times New Roman"/>
                <w:sz w:val="20"/>
                <w:szCs w:val="20"/>
              </w:rPr>
              <w:t>1,606,008</w:t>
            </w:r>
          </w:p>
        </w:tc>
      </w:tr>
      <w:tr w:rsidR="00DE7A5E" w:rsidRPr="00BE5378" w14:paraId="17CC6C37" w14:textId="77777777" w:rsidTr="009E32F5">
        <w:trPr>
          <w:trHeight w:val="144"/>
        </w:trPr>
        <w:tc>
          <w:tcPr>
            <w:tcW w:w="4680" w:type="dxa"/>
          </w:tcPr>
          <w:p w14:paraId="0446F5D3" w14:textId="4915D005" w:rsidR="00DE7A5E" w:rsidRPr="00BE5378" w:rsidRDefault="00DE7A5E" w:rsidP="00DE7A5E">
            <w:pPr>
              <w:rPr>
                <w:rFonts w:cs="Times New Roman"/>
                <w:kern w:val="28"/>
                <w:sz w:val="20"/>
                <w:szCs w:val="20"/>
              </w:rPr>
            </w:pPr>
            <w:r w:rsidRPr="00BE5378">
              <w:rPr>
                <w:rFonts w:cs="Times New Roman"/>
                <w:kern w:val="28"/>
                <w:sz w:val="20"/>
                <w:szCs w:val="20"/>
              </w:rPr>
              <w:t xml:space="preserve">Total debt </w:t>
            </w:r>
            <w:r w:rsidR="00AA41D8">
              <w:rPr>
                <w:rFonts w:cs="Times New Roman"/>
                <w:kern w:val="28"/>
                <w:sz w:val="20"/>
                <w:szCs w:val="20"/>
              </w:rPr>
              <w:t>instrument</w:t>
            </w:r>
            <w:r w:rsidRPr="00BE5378">
              <w:rPr>
                <w:rFonts w:cs="Times New Roman"/>
                <w:kern w:val="28"/>
                <w:sz w:val="20"/>
                <w:szCs w:val="20"/>
              </w:rPr>
              <w:t>s at fair value through profit or loss</w:t>
            </w:r>
          </w:p>
        </w:tc>
        <w:tc>
          <w:tcPr>
            <w:tcW w:w="1440" w:type="dxa"/>
            <w:tcBorders>
              <w:top w:val="single" w:sz="4" w:space="0" w:color="auto"/>
              <w:bottom w:val="single" w:sz="4" w:space="0" w:color="auto"/>
            </w:tcBorders>
          </w:tcPr>
          <w:p w14:paraId="71B7F359" w14:textId="755DB556" w:rsidR="00DE7A5E" w:rsidRPr="00BE5378" w:rsidRDefault="00FF1DE8" w:rsidP="00DE7A5E">
            <w:pPr>
              <w:ind w:right="270"/>
              <w:jc w:val="right"/>
              <w:rPr>
                <w:rFonts w:cs="Times New Roman"/>
                <w:kern w:val="28"/>
                <w:sz w:val="20"/>
                <w:szCs w:val="20"/>
              </w:rPr>
            </w:pPr>
            <w:r w:rsidRPr="00FF1DE8">
              <w:rPr>
                <w:rFonts w:cs="Times New Roman"/>
                <w:kern w:val="28"/>
                <w:sz w:val="20"/>
                <w:szCs w:val="20"/>
              </w:rPr>
              <w:t>1,019,138</w:t>
            </w:r>
          </w:p>
        </w:tc>
        <w:tc>
          <w:tcPr>
            <w:tcW w:w="108" w:type="dxa"/>
          </w:tcPr>
          <w:p w14:paraId="0B5EEE90" w14:textId="61B1813D" w:rsidR="00DE7A5E" w:rsidRPr="00BE5378" w:rsidRDefault="00DE7A5E" w:rsidP="00DE7A5E">
            <w:pPr>
              <w:ind w:right="270"/>
              <w:jc w:val="right"/>
              <w:rPr>
                <w:rFonts w:cs="Times New Roman"/>
                <w:kern w:val="28"/>
                <w:sz w:val="20"/>
                <w:szCs w:val="20"/>
              </w:rPr>
            </w:pPr>
          </w:p>
        </w:tc>
        <w:tc>
          <w:tcPr>
            <w:tcW w:w="1440" w:type="dxa"/>
            <w:tcBorders>
              <w:top w:val="single" w:sz="4" w:space="0" w:color="auto"/>
              <w:bottom w:val="single" w:sz="4" w:space="0" w:color="auto"/>
            </w:tcBorders>
          </w:tcPr>
          <w:p w14:paraId="3151523B" w14:textId="670D286B" w:rsidR="00DE7A5E" w:rsidRPr="00FF1DE8" w:rsidRDefault="00DE7A5E" w:rsidP="00DE7A5E">
            <w:pPr>
              <w:ind w:right="270"/>
              <w:jc w:val="right"/>
              <w:rPr>
                <w:rFonts w:cs="Times New Roman"/>
                <w:kern w:val="28"/>
                <w:sz w:val="20"/>
                <w:szCs w:val="20"/>
              </w:rPr>
            </w:pPr>
            <w:r w:rsidRPr="00FF1DE8">
              <w:rPr>
                <w:rFonts w:cs="Times New Roman"/>
                <w:sz w:val="20"/>
                <w:szCs w:val="20"/>
              </w:rPr>
              <w:t>1,606,008</w:t>
            </w:r>
          </w:p>
        </w:tc>
      </w:tr>
      <w:tr w:rsidR="009846DD" w:rsidRPr="00BE5378" w14:paraId="59415B36" w14:textId="77777777" w:rsidTr="009E32F5">
        <w:trPr>
          <w:trHeight w:val="144"/>
        </w:trPr>
        <w:tc>
          <w:tcPr>
            <w:tcW w:w="4680" w:type="dxa"/>
          </w:tcPr>
          <w:p w14:paraId="18603819" w14:textId="034B4F85" w:rsidR="009846DD" w:rsidRPr="00BE5378" w:rsidRDefault="009846DD" w:rsidP="00F3673D">
            <w:pPr>
              <w:ind w:left="182" w:hanging="182"/>
              <w:rPr>
                <w:rFonts w:cs="Times New Roman"/>
                <w:kern w:val="28"/>
                <w:sz w:val="20"/>
                <w:szCs w:val="20"/>
                <w:cs/>
              </w:rPr>
            </w:pPr>
            <w:bookmarkStart w:id="2" w:name="OLE_LINK5" w:colFirst="0" w:colLast="0"/>
            <w:bookmarkEnd w:id="1"/>
            <w:r w:rsidRPr="00BE5378">
              <w:rPr>
                <w:rFonts w:cs="Times New Roman"/>
                <w:b/>
                <w:bCs/>
                <w:kern w:val="28"/>
                <w:sz w:val="20"/>
                <w:szCs w:val="20"/>
              </w:rPr>
              <w:t xml:space="preserve">Debt </w:t>
            </w:r>
            <w:r w:rsidR="00AA41D8">
              <w:rPr>
                <w:rFonts w:cs="Times New Roman"/>
                <w:b/>
                <w:bCs/>
                <w:kern w:val="28"/>
                <w:sz w:val="20"/>
                <w:szCs w:val="20"/>
              </w:rPr>
              <w:t>instrument</w:t>
            </w:r>
            <w:r w:rsidRPr="00BE5378">
              <w:rPr>
                <w:rFonts w:cs="Times New Roman"/>
                <w:b/>
                <w:bCs/>
                <w:kern w:val="28"/>
                <w:sz w:val="20"/>
                <w:szCs w:val="20"/>
              </w:rPr>
              <w:t>s at fair value through other comprehensive income</w:t>
            </w:r>
          </w:p>
        </w:tc>
        <w:tc>
          <w:tcPr>
            <w:tcW w:w="1440" w:type="dxa"/>
            <w:tcBorders>
              <w:top w:val="single" w:sz="4" w:space="0" w:color="auto"/>
            </w:tcBorders>
          </w:tcPr>
          <w:p w14:paraId="2902EE84" w14:textId="77777777" w:rsidR="009846DD" w:rsidRPr="00BE5378" w:rsidRDefault="009846DD" w:rsidP="00F3673D">
            <w:pPr>
              <w:tabs>
                <w:tab w:val="decimal" w:pos="1584"/>
              </w:tabs>
              <w:ind w:right="-30"/>
              <w:rPr>
                <w:rFonts w:cs="Times New Roman"/>
                <w:kern w:val="28"/>
                <w:sz w:val="20"/>
                <w:szCs w:val="20"/>
              </w:rPr>
            </w:pPr>
          </w:p>
        </w:tc>
        <w:tc>
          <w:tcPr>
            <w:tcW w:w="108" w:type="dxa"/>
          </w:tcPr>
          <w:p w14:paraId="2409AAAB" w14:textId="62C1345E" w:rsidR="009846DD" w:rsidRPr="00BE5378" w:rsidRDefault="009846DD" w:rsidP="00F3673D">
            <w:pPr>
              <w:tabs>
                <w:tab w:val="decimal" w:pos="1584"/>
              </w:tabs>
              <w:ind w:right="-30"/>
              <w:rPr>
                <w:rFonts w:cs="Times New Roman"/>
                <w:kern w:val="28"/>
                <w:sz w:val="20"/>
                <w:szCs w:val="20"/>
              </w:rPr>
            </w:pPr>
          </w:p>
        </w:tc>
        <w:tc>
          <w:tcPr>
            <w:tcW w:w="1440" w:type="dxa"/>
          </w:tcPr>
          <w:p w14:paraId="3E54E0D0" w14:textId="0345B3A6" w:rsidR="009846DD" w:rsidRPr="00FF1DE8" w:rsidRDefault="009846DD" w:rsidP="00F3673D">
            <w:pPr>
              <w:tabs>
                <w:tab w:val="decimal" w:pos="1584"/>
              </w:tabs>
              <w:ind w:right="-30"/>
              <w:rPr>
                <w:rFonts w:cs="Times New Roman"/>
                <w:kern w:val="28"/>
                <w:sz w:val="20"/>
                <w:szCs w:val="20"/>
              </w:rPr>
            </w:pPr>
          </w:p>
        </w:tc>
      </w:tr>
      <w:tr w:rsidR="0003352A" w:rsidRPr="00BE5378" w14:paraId="53071309" w14:textId="77777777" w:rsidTr="009E32F5">
        <w:trPr>
          <w:trHeight w:val="144"/>
        </w:trPr>
        <w:tc>
          <w:tcPr>
            <w:tcW w:w="4680" w:type="dxa"/>
          </w:tcPr>
          <w:p w14:paraId="3B5503AE" w14:textId="46329ABC" w:rsidR="0003352A" w:rsidRPr="00BE5378" w:rsidRDefault="0003352A" w:rsidP="0003352A">
            <w:pPr>
              <w:rPr>
                <w:rFonts w:cs="Times New Roman"/>
                <w:kern w:val="28"/>
                <w:sz w:val="20"/>
                <w:szCs w:val="20"/>
                <w:cs/>
              </w:rPr>
            </w:pPr>
            <w:bookmarkStart w:id="3" w:name="OLE_LINK1"/>
            <w:r w:rsidRPr="00BE5378">
              <w:rPr>
                <w:rFonts w:cs="Times New Roman"/>
                <w:kern w:val="28"/>
                <w:sz w:val="20"/>
                <w:szCs w:val="20"/>
              </w:rPr>
              <w:t>Government and state enterprise securities</w:t>
            </w:r>
            <w:bookmarkEnd w:id="3"/>
          </w:p>
        </w:tc>
        <w:tc>
          <w:tcPr>
            <w:tcW w:w="1440" w:type="dxa"/>
          </w:tcPr>
          <w:p w14:paraId="4D9F31EE" w14:textId="04C6C72F" w:rsidR="0003352A" w:rsidRPr="00BE5378" w:rsidRDefault="00E52ACD" w:rsidP="0003352A">
            <w:pPr>
              <w:ind w:right="270"/>
              <w:jc w:val="right"/>
              <w:rPr>
                <w:rFonts w:cs="Times New Roman"/>
                <w:kern w:val="28"/>
                <w:sz w:val="20"/>
                <w:szCs w:val="20"/>
              </w:rPr>
            </w:pPr>
            <w:r w:rsidRPr="00E52ACD">
              <w:rPr>
                <w:rFonts w:cs="Times New Roman"/>
                <w:kern w:val="28"/>
                <w:sz w:val="20"/>
                <w:szCs w:val="20"/>
              </w:rPr>
              <w:t>8,887,263</w:t>
            </w:r>
          </w:p>
        </w:tc>
        <w:tc>
          <w:tcPr>
            <w:tcW w:w="108" w:type="dxa"/>
          </w:tcPr>
          <w:p w14:paraId="22157AB8" w14:textId="5C694594" w:rsidR="0003352A" w:rsidRPr="00BE5378" w:rsidRDefault="0003352A" w:rsidP="0003352A">
            <w:pPr>
              <w:ind w:right="270"/>
              <w:jc w:val="right"/>
              <w:rPr>
                <w:rFonts w:cs="Times New Roman"/>
                <w:kern w:val="28"/>
                <w:sz w:val="20"/>
                <w:szCs w:val="20"/>
              </w:rPr>
            </w:pPr>
          </w:p>
        </w:tc>
        <w:tc>
          <w:tcPr>
            <w:tcW w:w="1440" w:type="dxa"/>
          </w:tcPr>
          <w:p w14:paraId="477AF49D" w14:textId="01DBFCA5" w:rsidR="0003352A" w:rsidRPr="00FF1DE8" w:rsidRDefault="0003352A" w:rsidP="0003352A">
            <w:pPr>
              <w:ind w:right="270"/>
              <w:jc w:val="right"/>
              <w:rPr>
                <w:rFonts w:cs="Times New Roman"/>
                <w:kern w:val="28"/>
                <w:sz w:val="20"/>
                <w:szCs w:val="20"/>
              </w:rPr>
            </w:pPr>
            <w:r w:rsidRPr="00FF1DE8">
              <w:rPr>
                <w:rFonts w:cs="Times New Roman"/>
                <w:sz w:val="20"/>
                <w:szCs w:val="20"/>
              </w:rPr>
              <w:t xml:space="preserve"> 8,046,954 </w:t>
            </w:r>
          </w:p>
        </w:tc>
      </w:tr>
      <w:tr w:rsidR="0003352A" w:rsidRPr="00BE5378" w14:paraId="65168A4C" w14:textId="77777777" w:rsidTr="009E32F5">
        <w:trPr>
          <w:trHeight w:val="144"/>
        </w:trPr>
        <w:tc>
          <w:tcPr>
            <w:tcW w:w="4680" w:type="dxa"/>
          </w:tcPr>
          <w:p w14:paraId="51721E9A" w14:textId="6FD9F8EC" w:rsidR="0003352A" w:rsidRPr="00BE5378" w:rsidRDefault="0003352A" w:rsidP="0003352A">
            <w:pPr>
              <w:rPr>
                <w:rFonts w:cs="Times New Roman"/>
                <w:kern w:val="28"/>
                <w:sz w:val="20"/>
                <w:szCs w:val="20"/>
                <w:cs/>
              </w:rPr>
            </w:pPr>
            <w:bookmarkStart w:id="4" w:name="OLE_LINK2"/>
            <w:r w:rsidRPr="00BE5378">
              <w:rPr>
                <w:rFonts w:cs="Times New Roman"/>
                <w:kern w:val="28"/>
                <w:sz w:val="20"/>
                <w:szCs w:val="20"/>
              </w:rPr>
              <w:t>Private enterprises debt securities</w:t>
            </w:r>
            <w:bookmarkEnd w:id="4"/>
          </w:p>
        </w:tc>
        <w:tc>
          <w:tcPr>
            <w:tcW w:w="1440" w:type="dxa"/>
            <w:tcBorders>
              <w:bottom w:val="single" w:sz="4" w:space="0" w:color="auto"/>
            </w:tcBorders>
          </w:tcPr>
          <w:p w14:paraId="2B5CFCD5" w14:textId="7C21CF21" w:rsidR="0003352A" w:rsidRPr="00BE5378" w:rsidRDefault="00E52ACD" w:rsidP="0003352A">
            <w:pPr>
              <w:ind w:right="270"/>
              <w:jc w:val="right"/>
              <w:rPr>
                <w:rFonts w:cs="Times New Roman"/>
                <w:kern w:val="28"/>
                <w:sz w:val="20"/>
                <w:szCs w:val="20"/>
              </w:rPr>
            </w:pPr>
            <w:r w:rsidRPr="00E52ACD">
              <w:rPr>
                <w:rFonts w:cs="Times New Roman"/>
                <w:kern w:val="28"/>
                <w:sz w:val="20"/>
                <w:szCs w:val="20"/>
              </w:rPr>
              <w:t>3,285,972</w:t>
            </w:r>
          </w:p>
        </w:tc>
        <w:tc>
          <w:tcPr>
            <w:tcW w:w="108" w:type="dxa"/>
          </w:tcPr>
          <w:p w14:paraId="07A77023" w14:textId="0C04B33E" w:rsidR="0003352A" w:rsidRPr="00BE5378" w:rsidRDefault="0003352A" w:rsidP="0003352A">
            <w:pPr>
              <w:ind w:right="270"/>
              <w:jc w:val="right"/>
              <w:rPr>
                <w:rFonts w:cs="Times New Roman"/>
                <w:kern w:val="28"/>
                <w:sz w:val="20"/>
                <w:szCs w:val="20"/>
              </w:rPr>
            </w:pPr>
          </w:p>
        </w:tc>
        <w:tc>
          <w:tcPr>
            <w:tcW w:w="1440" w:type="dxa"/>
          </w:tcPr>
          <w:p w14:paraId="220CEE16" w14:textId="6F77F60B" w:rsidR="0003352A" w:rsidRPr="00FF1DE8" w:rsidRDefault="0003352A" w:rsidP="0003352A">
            <w:pPr>
              <w:ind w:right="270"/>
              <w:jc w:val="right"/>
              <w:rPr>
                <w:rFonts w:cs="Times New Roman"/>
                <w:kern w:val="28"/>
                <w:sz w:val="20"/>
                <w:szCs w:val="20"/>
              </w:rPr>
            </w:pPr>
            <w:r w:rsidRPr="00FF1DE8">
              <w:rPr>
                <w:rFonts w:cs="Times New Roman"/>
                <w:sz w:val="20"/>
                <w:szCs w:val="20"/>
              </w:rPr>
              <w:t xml:space="preserve"> 3,562,581 </w:t>
            </w:r>
          </w:p>
        </w:tc>
      </w:tr>
      <w:tr w:rsidR="0003352A" w:rsidRPr="00BE5378" w14:paraId="2EACFC6F" w14:textId="77777777" w:rsidTr="003A0CF0">
        <w:trPr>
          <w:trHeight w:val="350"/>
        </w:trPr>
        <w:tc>
          <w:tcPr>
            <w:tcW w:w="4680" w:type="dxa"/>
          </w:tcPr>
          <w:p w14:paraId="0A0DA0E0" w14:textId="34512014" w:rsidR="0003352A" w:rsidRPr="00BE5378" w:rsidRDefault="0003352A" w:rsidP="0003352A">
            <w:pPr>
              <w:ind w:left="181" w:hanging="181"/>
              <w:rPr>
                <w:rFonts w:cs="Times New Roman"/>
                <w:kern w:val="28"/>
                <w:sz w:val="20"/>
                <w:szCs w:val="20"/>
                <w:cs/>
              </w:rPr>
            </w:pPr>
            <w:r w:rsidRPr="00BE5378">
              <w:rPr>
                <w:rFonts w:cs="Times New Roman"/>
                <w:kern w:val="28"/>
                <w:sz w:val="20"/>
                <w:szCs w:val="20"/>
              </w:rPr>
              <w:t xml:space="preserve">Total debt </w:t>
            </w:r>
            <w:r w:rsidR="00AA41D8">
              <w:rPr>
                <w:rFonts w:cs="Times New Roman"/>
                <w:kern w:val="28"/>
                <w:sz w:val="20"/>
                <w:szCs w:val="20"/>
              </w:rPr>
              <w:t>instrument</w:t>
            </w:r>
            <w:r w:rsidRPr="00BE5378">
              <w:rPr>
                <w:rFonts w:cs="Times New Roman"/>
                <w:kern w:val="28"/>
                <w:sz w:val="20"/>
                <w:szCs w:val="20"/>
              </w:rPr>
              <w:t>s at fair value through other comprehensive income</w:t>
            </w:r>
          </w:p>
        </w:tc>
        <w:tc>
          <w:tcPr>
            <w:tcW w:w="1440" w:type="dxa"/>
            <w:tcBorders>
              <w:top w:val="single" w:sz="4" w:space="0" w:color="auto"/>
              <w:bottom w:val="single" w:sz="4" w:space="0" w:color="auto"/>
            </w:tcBorders>
          </w:tcPr>
          <w:p w14:paraId="4C642FF9" w14:textId="77777777" w:rsidR="0003352A" w:rsidRDefault="0003352A" w:rsidP="0003352A">
            <w:pPr>
              <w:ind w:right="270"/>
              <w:jc w:val="right"/>
              <w:rPr>
                <w:rFonts w:cs="Times New Roman"/>
                <w:kern w:val="28"/>
                <w:sz w:val="20"/>
                <w:szCs w:val="20"/>
              </w:rPr>
            </w:pPr>
          </w:p>
          <w:p w14:paraId="41CCB07A" w14:textId="0181DCCB" w:rsidR="00E52ACD" w:rsidRPr="00BE5378" w:rsidRDefault="00E52ACD" w:rsidP="0003352A">
            <w:pPr>
              <w:ind w:right="270"/>
              <w:jc w:val="right"/>
              <w:rPr>
                <w:rFonts w:cs="Times New Roman"/>
                <w:kern w:val="28"/>
                <w:sz w:val="20"/>
                <w:szCs w:val="20"/>
              </w:rPr>
            </w:pPr>
            <w:r w:rsidRPr="00E52ACD">
              <w:rPr>
                <w:rFonts w:cs="Times New Roman"/>
                <w:kern w:val="28"/>
                <w:sz w:val="20"/>
                <w:szCs w:val="20"/>
              </w:rPr>
              <w:t>12,173,235</w:t>
            </w:r>
          </w:p>
        </w:tc>
        <w:tc>
          <w:tcPr>
            <w:tcW w:w="108" w:type="dxa"/>
          </w:tcPr>
          <w:p w14:paraId="70DB170D" w14:textId="12682E80" w:rsidR="0003352A" w:rsidRPr="00BE5378" w:rsidRDefault="0003352A" w:rsidP="0003352A">
            <w:pPr>
              <w:ind w:right="270"/>
              <w:jc w:val="right"/>
              <w:rPr>
                <w:rFonts w:cs="Times New Roman"/>
                <w:kern w:val="28"/>
                <w:sz w:val="20"/>
                <w:szCs w:val="20"/>
              </w:rPr>
            </w:pPr>
          </w:p>
        </w:tc>
        <w:tc>
          <w:tcPr>
            <w:tcW w:w="1440" w:type="dxa"/>
            <w:tcBorders>
              <w:top w:val="single" w:sz="4" w:space="0" w:color="auto"/>
              <w:bottom w:val="single" w:sz="4" w:space="0" w:color="auto"/>
            </w:tcBorders>
          </w:tcPr>
          <w:p w14:paraId="3F891615" w14:textId="77777777" w:rsidR="0003352A" w:rsidRPr="00FF1DE8" w:rsidRDefault="0003352A" w:rsidP="0003352A">
            <w:pPr>
              <w:ind w:right="270"/>
              <w:jc w:val="right"/>
              <w:rPr>
                <w:rFonts w:cs="Times New Roman"/>
                <w:sz w:val="20"/>
                <w:szCs w:val="20"/>
              </w:rPr>
            </w:pPr>
            <w:r w:rsidRPr="00FF1DE8">
              <w:rPr>
                <w:rFonts w:cs="Times New Roman"/>
                <w:sz w:val="20"/>
                <w:szCs w:val="20"/>
              </w:rPr>
              <w:t xml:space="preserve"> </w:t>
            </w:r>
          </w:p>
          <w:p w14:paraId="47E170B0" w14:textId="47B6813F" w:rsidR="0003352A" w:rsidRPr="00FF1DE8" w:rsidRDefault="0003352A" w:rsidP="0003352A">
            <w:pPr>
              <w:ind w:right="270"/>
              <w:jc w:val="right"/>
              <w:rPr>
                <w:rFonts w:cs="Times New Roman"/>
                <w:kern w:val="28"/>
                <w:sz w:val="20"/>
                <w:szCs w:val="20"/>
              </w:rPr>
            </w:pPr>
            <w:r w:rsidRPr="00FF1DE8">
              <w:rPr>
                <w:rFonts w:cs="Times New Roman"/>
                <w:sz w:val="20"/>
                <w:szCs w:val="20"/>
              </w:rPr>
              <w:t xml:space="preserve">11,609,535 </w:t>
            </w:r>
          </w:p>
        </w:tc>
      </w:tr>
      <w:bookmarkEnd w:id="2"/>
    </w:tbl>
    <w:p w14:paraId="607DC258" w14:textId="5CFF699D" w:rsidR="002361E0" w:rsidRDefault="002361E0" w:rsidP="00A55856">
      <w:pPr>
        <w:rPr>
          <w:rFonts w:cs="Times New Roman"/>
          <w:sz w:val="20"/>
          <w:szCs w:val="20"/>
        </w:rPr>
      </w:pPr>
    </w:p>
    <w:p w14:paraId="4D838726" w14:textId="454B48DB" w:rsidR="002361E0" w:rsidRDefault="002361E0">
      <w:pPr>
        <w:rPr>
          <w:rFonts w:cs="Times New Roman"/>
          <w:sz w:val="20"/>
          <w:szCs w:val="20"/>
        </w:rPr>
      </w:pPr>
    </w:p>
    <w:tbl>
      <w:tblPr>
        <w:tblW w:w="7704" w:type="dxa"/>
        <w:tblInd w:w="1710" w:type="dxa"/>
        <w:tblLayout w:type="fixed"/>
        <w:tblCellMar>
          <w:left w:w="0" w:type="dxa"/>
          <w:right w:w="0" w:type="dxa"/>
        </w:tblCellMar>
        <w:tblLook w:val="0000" w:firstRow="0" w:lastRow="0" w:firstColumn="0" w:lastColumn="0" w:noHBand="0" w:noVBand="0"/>
      </w:tblPr>
      <w:tblGrid>
        <w:gridCol w:w="4680"/>
        <w:gridCol w:w="1440"/>
        <w:gridCol w:w="144"/>
        <w:gridCol w:w="1440"/>
      </w:tblGrid>
      <w:tr w:rsidR="002361E0" w:rsidRPr="00BE5378" w14:paraId="045FB60C" w14:textId="77777777" w:rsidTr="008A4682">
        <w:trPr>
          <w:trHeight w:val="144"/>
        </w:trPr>
        <w:tc>
          <w:tcPr>
            <w:tcW w:w="4680" w:type="dxa"/>
          </w:tcPr>
          <w:p w14:paraId="352603E5" w14:textId="77777777" w:rsidR="002361E0" w:rsidRPr="00BE5378" w:rsidRDefault="002361E0" w:rsidP="0059649F">
            <w:pPr>
              <w:rPr>
                <w:rFonts w:cs="Times New Roman"/>
                <w:b/>
                <w:bCs/>
                <w:kern w:val="28"/>
                <w:sz w:val="20"/>
                <w:szCs w:val="20"/>
                <w:cs/>
              </w:rPr>
            </w:pPr>
          </w:p>
        </w:tc>
        <w:tc>
          <w:tcPr>
            <w:tcW w:w="3024" w:type="dxa"/>
            <w:gridSpan w:val="3"/>
          </w:tcPr>
          <w:p w14:paraId="0E7046FB" w14:textId="64DD3FC0" w:rsidR="002361E0" w:rsidRPr="00BE5378" w:rsidRDefault="002361E0" w:rsidP="0059649F">
            <w:pPr>
              <w:tabs>
                <w:tab w:val="right" w:pos="6840"/>
                <w:tab w:val="left" w:pos="8000"/>
                <w:tab w:val="left" w:pos="8180"/>
                <w:tab w:val="right" w:pos="9180"/>
                <w:tab w:val="right" w:pos="9440"/>
              </w:tabs>
              <w:ind w:right="96"/>
              <w:jc w:val="right"/>
              <w:rPr>
                <w:rFonts w:cs="Times New Roman"/>
                <w:kern w:val="28"/>
                <w:sz w:val="20"/>
                <w:szCs w:val="20"/>
              </w:rPr>
            </w:pPr>
            <w:r w:rsidRPr="00BE5378">
              <w:rPr>
                <w:rFonts w:cs="Times New Roman"/>
                <w:b/>
                <w:bCs/>
                <w:sz w:val="20"/>
                <w:szCs w:val="20"/>
              </w:rPr>
              <w:t>Unit : Thousand Baht</w:t>
            </w:r>
          </w:p>
        </w:tc>
      </w:tr>
      <w:tr w:rsidR="002361E0" w:rsidRPr="00BE5378" w14:paraId="3F943650" w14:textId="77777777" w:rsidTr="002361E0">
        <w:trPr>
          <w:trHeight w:val="144"/>
        </w:trPr>
        <w:tc>
          <w:tcPr>
            <w:tcW w:w="4680" w:type="dxa"/>
          </w:tcPr>
          <w:p w14:paraId="66D799F0" w14:textId="77777777" w:rsidR="002361E0" w:rsidRPr="00BE5378" w:rsidRDefault="002361E0" w:rsidP="00F3673D">
            <w:pPr>
              <w:rPr>
                <w:rFonts w:cs="Times New Roman"/>
                <w:b/>
                <w:bCs/>
                <w:kern w:val="28"/>
                <w:sz w:val="20"/>
                <w:szCs w:val="20"/>
                <w:cs/>
              </w:rPr>
            </w:pPr>
          </w:p>
        </w:tc>
        <w:tc>
          <w:tcPr>
            <w:tcW w:w="3024" w:type="dxa"/>
            <w:gridSpan w:val="3"/>
          </w:tcPr>
          <w:p w14:paraId="0A6C6E80" w14:textId="15CFC4B3" w:rsidR="002361E0" w:rsidRPr="00BE5378" w:rsidRDefault="002361E0" w:rsidP="00F3673D">
            <w:pPr>
              <w:pBdr>
                <w:bottom w:val="single" w:sz="4" w:space="1" w:color="auto"/>
              </w:pBdr>
              <w:tabs>
                <w:tab w:val="decimal" w:pos="1584"/>
              </w:tabs>
              <w:ind w:right="-30"/>
              <w:jc w:val="center"/>
              <w:rPr>
                <w:rFonts w:cs="Times New Roman"/>
                <w:b/>
                <w:bCs/>
                <w:sz w:val="20"/>
                <w:szCs w:val="20"/>
              </w:rPr>
            </w:pPr>
            <w:r w:rsidRPr="00BE5378">
              <w:rPr>
                <w:rFonts w:cs="Times New Roman"/>
                <w:b/>
                <w:bCs/>
                <w:sz w:val="20"/>
                <w:szCs w:val="20"/>
              </w:rPr>
              <w:t xml:space="preserve">Financial statements in which </w:t>
            </w:r>
          </w:p>
          <w:p w14:paraId="2613BD49" w14:textId="09A4981E" w:rsidR="002361E0" w:rsidRPr="00BE5378" w:rsidRDefault="002361E0" w:rsidP="00F3673D">
            <w:pPr>
              <w:pBdr>
                <w:bottom w:val="single" w:sz="4" w:space="1" w:color="auto"/>
              </w:pBdr>
              <w:tabs>
                <w:tab w:val="decimal" w:pos="1584"/>
              </w:tabs>
              <w:ind w:right="-30"/>
              <w:jc w:val="center"/>
              <w:rPr>
                <w:rFonts w:cs="Times New Roman"/>
                <w:b/>
                <w:bCs/>
                <w:sz w:val="20"/>
                <w:szCs w:val="20"/>
              </w:rPr>
            </w:pPr>
            <w:r w:rsidRPr="00BE5378">
              <w:rPr>
                <w:rFonts w:cs="Times New Roman"/>
                <w:b/>
                <w:bCs/>
                <w:sz w:val="20"/>
                <w:szCs w:val="20"/>
              </w:rPr>
              <w:t xml:space="preserve">the equity method is applied </w:t>
            </w:r>
          </w:p>
          <w:p w14:paraId="4F02F595" w14:textId="72D2E0CA" w:rsidR="002361E0" w:rsidRPr="00BE5378" w:rsidRDefault="002361E0" w:rsidP="00F3673D">
            <w:pPr>
              <w:pBdr>
                <w:bottom w:val="single" w:sz="4" w:space="1" w:color="auto"/>
              </w:pBdr>
              <w:tabs>
                <w:tab w:val="decimal" w:pos="1584"/>
              </w:tabs>
              <w:ind w:right="-30"/>
              <w:jc w:val="center"/>
              <w:rPr>
                <w:rFonts w:cs="Times New Roman"/>
                <w:kern w:val="28"/>
                <w:sz w:val="20"/>
                <w:szCs w:val="20"/>
              </w:rPr>
            </w:pPr>
            <w:r w:rsidRPr="00BE5378">
              <w:rPr>
                <w:rFonts w:cs="Times New Roman"/>
                <w:b/>
                <w:bCs/>
                <w:sz w:val="20"/>
                <w:szCs w:val="20"/>
              </w:rPr>
              <w:t>and separate financial statements</w:t>
            </w:r>
          </w:p>
        </w:tc>
      </w:tr>
      <w:tr w:rsidR="002361E0" w:rsidRPr="00BE5378" w14:paraId="72629A50" w14:textId="77777777" w:rsidTr="002361E0">
        <w:trPr>
          <w:trHeight w:val="144"/>
        </w:trPr>
        <w:tc>
          <w:tcPr>
            <w:tcW w:w="4680" w:type="dxa"/>
          </w:tcPr>
          <w:p w14:paraId="33F46518" w14:textId="77777777" w:rsidR="002361E0" w:rsidRPr="00BE5378" w:rsidRDefault="002361E0" w:rsidP="002361E0">
            <w:pPr>
              <w:rPr>
                <w:rFonts w:cs="Times New Roman"/>
                <w:b/>
                <w:bCs/>
                <w:kern w:val="28"/>
                <w:sz w:val="20"/>
                <w:szCs w:val="20"/>
                <w:cs/>
              </w:rPr>
            </w:pPr>
          </w:p>
        </w:tc>
        <w:tc>
          <w:tcPr>
            <w:tcW w:w="1440" w:type="dxa"/>
          </w:tcPr>
          <w:p w14:paraId="774D5B90" w14:textId="6B612BDE" w:rsidR="002361E0" w:rsidRPr="00BE5378" w:rsidRDefault="002361E0" w:rsidP="002361E0">
            <w:pPr>
              <w:tabs>
                <w:tab w:val="right" w:pos="6840"/>
                <w:tab w:val="left" w:pos="8000"/>
                <w:tab w:val="left" w:pos="8180"/>
                <w:tab w:val="right" w:pos="9180"/>
                <w:tab w:val="right" w:pos="9440"/>
              </w:tabs>
              <w:ind w:right="-30"/>
              <w:jc w:val="center"/>
              <w:rPr>
                <w:rFonts w:eastAsia="Arial Unicode MS" w:cs="Times New Roman"/>
                <w:b/>
                <w:bCs/>
                <w:sz w:val="20"/>
                <w:szCs w:val="20"/>
              </w:rPr>
            </w:pPr>
            <w:r w:rsidRPr="00BE5378">
              <w:rPr>
                <w:rFonts w:eastAsia="Arial Unicode MS" w:cs="Times New Roman"/>
                <w:b/>
                <w:bCs/>
                <w:sz w:val="20"/>
                <w:szCs w:val="20"/>
              </w:rPr>
              <w:t>As at</w:t>
            </w:r>
          </w:p>
        </w:tc>
        <w:tc>
          <w:tcPr>
            <w:tcW w:w="144" w:type="dxa"/>
          </w:tcPr>
          <w:p w14:paraId="7E07AADB" w14:textId="153D9A19" w:rsidR="002361E0" w:rsidRPr="00BE5378" w:rsidRDefault="002361E0" w:rsidP="002361E0">
            <w:pPr>
              <w:tabs>
                <w:tab w:val="decimal" w:pos="1584"/>
              </w:tabs>
              <w:ind w:right="-30"/>
              <w:jc w:val="center"/>
              <w:rPr>
                <w:rFonts w:eastAsia="Arial Unicode MS" w:cs="Times New Roman"/>
                <w:b/>
                <w:bCs/>
                <w:sz w:val="20"/>
                <w:szCs w:val="20"/>
              </w:rPr>
            </w:pPr>
          </w:p>
        </w:tc>
        <w:tc>
          <w:tcPr>
            <w:tcW w:w="1440" w:type="dxa"/>
            <w:vAlign w:val="center"/>
          </w:tcPr>
          <w:p w14:paraId="41D70EE1" w14:textId="76D699B4" w:rsidR="002361E0" w:rsidRPr="00BE5378" w:rsidRDefault="002361E0" w:rsidP="002361E0">
            <w:pPr>
              <w:tabs>
                <w:tab w:val="right" w:pos="6840"/>
                <w:tab w:val="left" w:pos="8000"/>
                <w:tab w:val="left" w:pos="8180"/>
                <w:tab w:val="right" w:pos="9180"/>
                <w:tab w:val="right" w:pos="9440"/>
              </w:tabs>
              <w:ind w:right="-30"/>
              <w:jc w:val="center"/>
              <w:rPr>
                <w:rFonts w:cs="Times New Roman"/>
                <w:kern w:val="28"/>
                <w:sz w:val="20"/>
                <w:szCs w:val="20"/>
              </w:rPr>
            </w:pPr>
            <w:r w:rsidRPr="00BE5378">
              <w:rPr>
                <w:rFonts w:eastAsia="Arial Unicode MS" w:cs="Times New Roman"/>
                <w:b/>
                <w:bCs/>
                <w:sz w:val="20"/>
                <w:szCs w:val="20"/>
              </w:rPr>
              <w:t xml:space="preserve">As at </w:t>
            </w:r>
          </w:p>
        </w:tc>
      </w:tr>
      <w:tr w:rsidR="002361E0" w:rsidRPr="00BE5378" w14:paraId="492024F8" w14:textId="77777777" w:rsidTr="002361E0">
        <w:trPr>
          <w:trHeight w:val="144"/>
        </w:trPr>
        <w:tc>
          <w:tcPr>
            <w:tcW w:w="4680" w:type="dxa"/>
          </w:tcPr>
          <w:p w14:paraId="6525E052" w14:textId="77777777" w:rsidR="002361E0" w:rsidRPr="00BE5378" w:rsidRDefault="002361E0" w:rsidP="002361E0">
            <w:pPr>
              <w:rPr>
                <w:rFonts w:cs="Times New Roman"/>
                <w:b/>
                <w:bCs/>
                <w:kern w:val="28"/>
                <w:sz w:val="20"/>
                <w:szCs w:val="20"/>
                <w:cs/>
              </w:rPr>
            </w:pPr>
          </w:p>
        </w:tc>
        <w:tc>
          <w:tcPr>
            <w:tcW w:w="1440" w:type="dxa"/>
          </w:tcPr>
          <w:p w14:paraId="791BA0FF" w14:textId="21D37CD6" w:rsidR="002361E0" w:rsidRPr="00BE5378" w:rsidRDefault="002361E0" w:rsidP="002361E0">
            <w:pPr>
              <w:tabs>
                <w:tab w:val="right" w:pos="6840"/>
                <w:tab w:val="left" w:pos="8000"/>
                <w:tab w:val="left" w:pos="8180"/>
                <w:tab w:val="right" w:pos="9180"/>
                <w:tab w:val="right" w:pos="9440"/>
              </w:tabs>
              <w:ind w:right="-30"/>
              <w:jc w:val="center"/>
              <w:rPr>
                <w:b/>
                <w:bCs/>
                <w:sz w:val="20"/>
                <w:szCs w:val="25"/>
              </w:rPr>
            </w:pPr>
            <w:r>
              <w:rPr>
                <w:rFonts w:eastAsia="Arial Unicode MS" w:cs="Times New Roman"/>
                <w:b/>
                <w:bCs/>
                <w:sz w:val="20"/>
                <w:szCs w:val="20"/>
              </w:rPr>
              <w:t>March</w:t>
            </w:r>
            <w:r w:rsidRPr="00BE5378">
              <w:rPr>
                <w:rFonts w:eastAsia="Arial Unicode MS" w:cs="Times New Roman"/>
                <w:b/>
                <w:bCs/>
                <w:sz w:val="20"/>
                <w:szCs w:val="20"/>
              </w:rPr>
              <w:t xml:space="preserve"> </w:t>
            </w:r>
            <w:r w:rsidRPr="003218AE">
              <w:rPr>
                <w:rFonts w:eastAsia="Arial Unicode MS"/>
                <w:b/>
                <w:bCs/>
                <w:sz w:val="20"/>
                <w:szCs w:val="20"/>
              </w:rPr>
              <w:t>3</w:t>
            </w:r>
            <w:r>
              <w:rPr>
                <w:rFonts w:eastAsia="Arial Unicode MS"/>
                <w:b/>
                <w:bCs/>
                <w:sz w:val="20"/>
                <w:szCs w:val="20"/>
              </w:rPr>
              <w:t>1</w:t>
            </w:r>
            <w:r w:rsidRPr="00BE5378">
              <w:rPr>
                <w:rFonts w:eastAsia="Arial Unicode MS" w:cs="Times New Roman"/>
                <w:b/>
                <w:bCs/>
                <w:sz w:val="20"/>
                <w:szCs w:val="20"/>
              </w:rPr>
              <w:t>,</w:t>
            </w:r>
          </w:p>
        </w:tc>
        <w:tc>
          <w:tcPr>
            <w:tcW w:w="144" w:type="dxa"/>
          </w:tcPr>
          <w:p w14:paraId="33FC5677" w14:textId="77777777" w:rsidR="002361E0" w:rsidRPr="00BE5378" w:rsidRDefault="002361E0" w:rsidP="002361E0">
            <w:pPr>
              <w:tabs>
                <w:tab w:val="right" w:pos="6840"/>
                <w:tab w:val="left" w:pos="8000"/>
                <w:tab w:val="left" w:pos="8180"/>
                <w:tab w:val="right" w:pos="9180"/>
                <w:tab w:val="right" w:pos="9440"/>
              </w:tabs>
              <w:ind w:right="-30"/>
              <w:jc w:val="center"/>
              <w:rPr>
                <w:b/>
                <w:bCs/>
                <w:sz w:val="20"/>
                <w:szCs w:val="25"/>
              </w:rPr>
            </w:pPr>
          </w:p>
        </w:tc>
        <w:tc>
          <w:tcPr>
            <w:tcW w:w="1440" w:type="dxa"/>
            <w:vAlign w:val="center"/>
          </w:tcPr>
          <w:p w14:paraId="728DE892" w14:textId="597371DF" w:rsidR="002361E0" w:rsidRPr="00BE5378" w:rsidRDefault="002361E0" w:rsidP="002361E0">
            <w:pPr>
              <w:tabs>
                <w:tab w:val="right" w:pos="6840"/>
                <w:tab w:val="left" w:pos="8000"/>
                <w:tab w:val="left" w:pos="8180"/>
                <w:tab w:val="right" w:pos="9180"/>
                <w:tab w:val="right" w:pos="9440"/>
              </w:tabs>
              <w:ind w:right="-30"/>
              <w:jc w:val="center"/>
              <w:rPr>
                <w:b/>
                <w:bCs/>
                <w:sz w:val="20"/>
                <w:szCs w:val="25"/>
              </w:rPr>
            </w:pPr>
            <w:r>
              <w:rPr>
                <w:rFonts w:eastAsia="Arial Unicode MS" w:cs="Times New Roman"/>
                <w:b/>
                <w:bCs/>
                <w:sz w:val="20"/>
                <w:szCs w:val="20"/>
              </w:rPr>
              <w:t>December</w:t>
            </w:r>
            <w:r w:rsidRPr="00BE5378">
              <w:rPr>
                <w:rFonts w:eastAsia="Arial Unicode MS" w:cs="Times New Roman"/>
                <w:b/>
                <w:bCs/>
                <w:sz w:val="20"/>
                <w:szCs w:val="20"/>
              </w:rPr>
              <w:t xml:space="preserve"> </w:t>
            </w:r>
            <w:r w:rsidRPr="003218AE">
              <w:rPr>
                <w:rFonts w:eastAsia="Arial Unicode MS"/>
                <w:b/>
                <w:bCs/>
                <w:sz w:val="20"/>
                <w:szCs w:val="20"/>
              </w:rPr>
              <w:t>3</w:t>
            </w:r>
            <w:r>
              <w:rPr>
                <w:rFonts w:eastAsia="Arial Unicode MS"/>
                <w:b/>
                <w:bCs/>
                <w:sz w:val="20"/>
                <w:szCs w:val="20"/>
              </w:rPr>
              <w:t>1</w:t>
            </w:r>
            <w:r w:rsidRPr="00BE5378">
              <w:rPr>
                <w:rFonts w:eastAsia="Arial Unicode MS" w:cs="Times New Roman"/>
                <w:b/>
                <w:bCs/>
                <w:sz w:val="20"/>
                <w:szCs w:val="20"/>
              </w:rPr>
              <w:t>,</w:t>
            </w:r>
          </w:p>
        </w:tc>
      </w:tr>
      <w:tr w:rsidR="002361E0" w:rsidRPr="00BE5378" w14:paraId="7E59F8F9" w14:textId="77777777" w:rsidTr="002361E0">
        <w:trPr>
          <w:trHeight w:val="144"/>
        </w:trPr>
        <w:tc>
          <w:tcPr>
            <w:tcW w:w="4680" w:type="dxa"/>
          </w:tcPr>
          <w:p w14:paraId="10E9D073" w14:textId="77777777" w:rsidR="002361E0" w:rsidRPr="00BE5378" w:rsidRDefault="002361E0" w:rsidP="002361E0">
            <w:pPr>
              <w:rPr>
                <w:rFonts w:cs="Times New Roman"/>
                <w:b/>
                <w:bCs/>
                <w:kern w:val="28"/>
                <w:sz w:val="20"/>
                <w:szCs w:val="20"/>
                <w:cs/>
              </w:rPr>
            </w:pPr>
          </w:p>
        </w:tc>
        <w:tc>
          <w:tcPr>
            <w:tcW w:w="1440" w:type="dxa"/>
            <w:tcBorders>
              <w:bottom w:val="single" w:sz="4" w:space="0" w:color="auto"/>
            </w:tcBorders>
          </w:tcPr>
          <w:p w14:paraId="74EE8E76" w14:textId="3CE4584C" w:rsidR="002361E0" w:rsidRPr="00BE5378" w:rsidRDefault="002361E0" w:rsidP="002361E0">
            <w:pPr>
              <w:tabs>
                <w:tab w:val="right" w:pos="6840"/>
                <w:tab w:val="left" w:pos="8000"/>
                <w:tab w:val="left" w:pos="8180"/>
                <w:tab w:val="right" w:pos="9180"/>
                <w:tab w:val="right" w:pos="9440"/>
              </w:tabs>
              <w:ind w:right="-30"/>
              <w:jc w:val="center"/>
              <w:rPr>
                <w:b/>
                <w:bCs/>
                <w:sz w:val="20"/>
                <w:szCs w:val="25"/>
              </w:rPr>
            </w:pPr>
            <w:r w:rsidRPr="003218AE">
              <w:rPr>
                <w:rFonts w:eastAsia="Arial Unicode MS"/>
                <w:b/>
                <w:bCs/>
                <w:sz w:val="20"/>
                <w:szCs w:val="20"/>
              </w:rPr>
              <w:t>202</w:t>
            </w:r>
            <w:r>
              <w:rPr>
                <w:rFonts w:eastAsia="Arial Unicode MS"/>
                <w:b/>
                <w:bCs/>
                <w:sz w:val="20"/>
                <w:szCs w:val="20"/>
              </w:rPr>
              <w:t>6</w:t>
            </w:r>
          </w:p>
        </w:tc>
        <w:tc>
          <w:tcPr>
            <w:tcW w:w="144" w:type="dxa"/>
          </w:tcPr>
          <w:p w14:paraId="7EDC3807" w14:textId="77777777" w:rsidR="002361E0" w:rsidRPr="00BE5378" w:rsidRDefault="002361E0" w:rsidP="002361E0">
            <w:pPr>
              <w:tabs>
                <w:tab w:val="right" w:pos="6840"/>
                <w:tab w:val="left" w:pos="8000"/>
                <w:tab w:val="left" w:pos="8180"/>
                <w:tab w:val="right" w:pos="9180"/>
                <w:tab w:val="right" w:pos="9440"/>
              </w:tabs>
              <w:ind w:right="-30"/>
              <w:jc w:val="center"/>
              <w:rPr>
                <w:b/>
                <w:bCs/>
                <w:sz w:val="20"/>
                <w:szCs w:val="25"/>
              </w:rPr>
            </w:pPr>
          </w:p>
        </w:tc>
        <w:tc>
          <w:tcPr>
            <w:tcW w:w="1440" w:type="dxa"/>
            <w:vAlign w:val="center"/>
          </w:tcPr>
          <w:p w14:paraId="615E6BC9" w14:textId="14D455A3" w:rsidR="002361E0" w:rsidRPr="00BE5378" w:rsidRDefault="002361E0" w:rsidP="002361E0">
            <w:pPr>
              <w:tabs>
                <w:tab w:val="right" w:pos="6840"/>
                <w:tab w:val="left" w:pos="8000"/>
                <w:tab w:val="left" w:pos="8180"/>
                <w:tab w:val="right" w:pos="9180"/>
                <w:tab w:val="right" w:pos="9440"/>
              </w:tabs>
              <w:ind w:right="-30"/>
              <w:jc w:val="center"/>
              <w:rPr>
                <w:b/>
                <w:bCs/>
                <w:sz w:val="20"/>
                <w:szCs w:val="25"/>
              </w:rPr>
            </w:pPr>
            <w:r>
              <w:rPr>
                <w:rFonts w:eastAsia="Arial Unicode MS" w:cs="Times New Roman"/>
                <w:b/>
                <w:bCs/>
                <w:sz w:val="20"/>
                <w:szCs w:val="20"/>
              </w:rPr>
              <w:t>2025</w:t>
            </w:r>
          </w:p>
        </w:tc>
      </w:tr>
      <w:tr w:rsidR="002361E0" w:rsidRPr="00BE5378" w14:paraId="6C418D78" w14:textId="77777777" w:rsidTr="002361E0">
        <w:trPr>
          <w:trHeight w:val="144"/>
        </w:trPr>
        <w:tc>
          <w:tcPr>
            <w:tcW w:w="4680" w:type="dxa"/>
          </w:tcPr>
          <w:p w14:paraId="4BC6E154" w14:textId="77777777" w:rsidR="002361E0" w:rsidRPr="00BE5378" w:rsidRDefault="002361E0" w:rsidP="00F3673D">
            <w:pPr>
              <w:rPr>
                <w:rFonts w:cs="Times New Roman"/>
                <w:b/>
                <w:bCs/>
                <w:kern w:val="28"/>
                <w:sz w:val="20"/>
                <w:szCs w:val="20"/>
                <w:cs/>
              </w:rPr>
            </w:pPr>
          </w:p>
        </w:tc>
        <w:tc>
          <w:tcPr>
            <w:tcW w:w="1440" w:type="dxa"/>
            <w:tcBorders>
              <w:top w:val="single" w:sz="4" w:space="0" w:color="auto"/>
              <w:bottom w:val="single" w:sz="4" w:space="0" w:color="auto"/>
            </w:tcBorders>
          </w:tcPr>
          <w:p w14:paraId="2C83AFD1" w14:textId="6398EC3C" w:rsidR="002361E0" w:rsidRPr="00BE5378" w:rsidRDefault="002361E0" w:rsidP="00F3673D">
            <w:pPr>
              <w:tabs>
                <w:tab w:val="right" w:pos="6840"/>
                <w:tab w:val="left" w:pos="8000"/>
                <w:tab w:val="left" w:pos="8180"/>
                <w:tab w:val="right" w:pos="9180"/>
                <w:tab w:val="right" w:pos="9440"/>
              </w:tabs>
              <w:ind w:right="-30"/>
              <w:jc w:val="center"/>
              <w:rPr>
                <w:b/>
                <w:bCs/>
                <w:sz w:val="20"/>
                <w:szCs w:val="25"/>
              </w:rPr>
            </w:pPr>
            <w:r w:rsidRPr="00BE5378">
              <w:rPr>
                <w:b/>
                <w:bCs/>
                <w:sz w:val="20"/>
                <w:szCs w:val="25"/>
              </w:rPr>
              <w:t>Cost/</w:t>
            </w:r>
            <w:r w:rsidRPr="00BE5378">
              <w:rPr>
                <w:rFonts w:cs="Times New Roman"/>
                <w:b/>
                <w:bCs/>
                <w:sz w:val="20"/>
                <w:szCs w:val="20"/>
              </w:rPr>
              <w:t>Amortized cost</w:t>
            </w:r>
          </w:p>
        </w:tc>
        <w:tc>
          <w:tcPr>
            <w:tcW w:w="144" w:type="dxa"/>
          </w:tcPr>
          <w:p w14:paraId="4CC37B89" w14:textId="2B5D11E1" w:rsidR="002361E0" w:rsidRPr="00BE5378" w:rsidRDefault="002361E0" w:rsidP="00F3673D">
            <w:pPr>
              <w:tabs>
                <w:tab w:val="right" w:pos="6840"/>
                <w:tab w:val="left" w:pos="8000"/>
                <w:tab w:val="left" w:pos="8180"/>
                <w:tab w:val="right" w:pos="9180"/>
                <w:tab w:val="right" w:pos="9440"/>
              </w:tabs>
              <w:ind w:right="-30"/>
              <w:jc w:val="center"/>
              <w:rPr>
                <w:b/>
                <w:bCs/>
                <w:sz w:val="20"/>
                <w:szCs w:val="25"/>
              </w:rPr>
            </w:pPr>
          </w:p>
        </w:tc>
        <w:tc>
          <w:tcPr>
            <w:tcW w:w="1440" w:type="dxa"/>
            <w:tcBorders>
              <w:top w:val="single" w:sz="4" w:space="0" w:color="auto"/>
            </w:tcBorders>
          </w:tcPr>
          <w:p w14:paraId="27BF2D82" w14:textId="46267781" w:rsidR="002361E0" w:rsidRPr="00BE5378" w:rsidRDefault="002361E0" w:rsidP="00F3673D">
            <w:pPr>
              <w:tabs>
                <w:tab w:val="right" w:pos="6840"/>
                <w:tab w:val="left" w:pos="8000"/>
                <w:tab w:val="left" w:pos="8180"/>
                <w:tab w:val="right" w:pos="9180"/>
                <w:tab w:val="right" w:pos="9440"/>
              </w:tabs>
              <w:ind w:right="-30"/>
              <w:jc w:val="center"/>
              <w:rPr>
                <w:rFonts w:cs="Times New Roman"/>
                <w:b/>
                <w:bCs/>
                <w:sz w:val="20"/>
                <w:szCs w:val="20"/>
              </w:rPr>
            </w:pPr>
            <w:r w:rsidRPr="00BE5378">
              <w:rPr>
                <w:b/>
                <w:bCs/>
                <w:sz w:val="20"/>
                <w:szCs w:val="25"/>
              </w:rPr>
              <w:t>Cost/</w:t>
            </w:r>
            <w:r w:rsidRPr="00BE5378">
              <w:rPr>
                <w:rFonts w:cs="Times New Roman"/>
                <w:b/>
                <w:bCs/>
                <w:sz w:val="20"/>
                <w:szCs w:val="20"/>
              </w:rPr>
              <w:t>Amortized cost</w:t>
            </w:r>
          </w:p>
        </w:tc>
      </w:tr>
      <w:tr w:rsidR="002361E0" w:rsidRPr="00BE5378" w14:paraId="6CCC8199" w14:textId="77777777" w:rsidTr="002361E0">
        <w:trPr>
          <w:trHeight w:val="144"/>
        </w:trPr>
        <w:tc>
          <w:tcPr>
            <w:tcW w:w="4680" w:type="dxa"/>
          </w:tcPr>
          <w:p w14:paraId="29DD2C1B" w14:textId="43468F71" w:rsidR="002361E0" w:rsidRPr="00BE5378" w:rsidRDefault="002361E0" w:rsidP="00F3673D">
            <w:pPr>
              <w:rPr>
                <w:rFonts w:cs="Times New Roman"/>
                <w:kern w:val="28"/>
                <w:sz w:val="20"/>
                <w:szCs w:val="20"/>
                <w:cs/>
              </w:rPr>
            </w:pPr>
            <w:r w:rsidRPr="00BE5378">
              <w:rPr>
                <w:rFonts w:cs="Times New Roman"/>
                <w:b/>
                <w:bCs/>
                <w:kern w:val="28"/>
                <w:sz w:val="20"/>
                <w:szCs w:val="20"/>
              </w:rPr>
              <w:t xml:space="preserve">Debt </w:t>
            </w:r>
            <w:r w:rsidR="00AA41D8">
              <w:rPr>
                <w:rFonts w:cs="Times New Roman"/>
                <w:b/>
                <w:bCs/>
                <w:kern w:val="28"/>
                <w:sz w:val="20"/>
                <w:szCs w:val="20"/>
              </w:rPr>
              <w:t>instruments</w:t>
            </w:r>
            <w:r w:rsidRPr="00BE5378">
              <w:rPr>
                <w:rFonts w:cs="Times New Roman"/>
                <w:b/>
                <w:bCs/>
                <w:kern w:val="28"/>
                <w:sz w:val="20"/>
                <w:szCs w:val="20"/>
              </w:rPr>
              <w:t xml:space="preserve"> </w:t>
            </w:r>
            <w:r w:rsidRPr="00BE5378">
              <w:rPr>
                <w:rFonts w:cs="Times New Roman"/>
                <w:b/>
                <w:bCs/>
                <w:sz w:val="20"/>
                <w:szCs w:val="20"/>
              </w:rPr>
              <w:t>at amortized cost</w:t>
            </w:r>
          </w:p>
        </w:tc>
        <w:tc>
          <w:tcPr>
            <w:tcW w:w="1440" w:type="dxa"/>
            <w:tcBorders>
              <w:top w:val="single" w:sz="4" w:space="0" w:color="auto"/>
            </w:tcBorders>
          </w:tcPr>
          <w:p w14:paraId="5C4AB5D5" w14:textId="77777777" w:rsidR="002361E0" w:rsidRPr="00BE5378" w:rsidRDefault="002361E0" w:rsidP="00F3673D">
            <w:pPr>
              <w:tabs>
                <w:tab w:val="decimal" w:pos="1584"/>
              </w:tabs>
              <w:ind w:right="-30"/>
              <w:rPr>
                <w:rFonts w:cs="Times New Roman"/>
                <w:kern w:val="28"/>
                <w:sz w:val="20"/>
                <w:szCs w:val="20"/>
              </w:rPr>
            </w:pPr>
          </w:p>
        </w:tc>
        <w:tc>
          <w:tcPr>
            <w:tcW w:w="144" w:type="dxa"/>
          </w:tcPr>
          <w:p w14:paraId="056D577B" w14:textId="1BE5DC8C" w:rsidR="002361E0" w:rsidRPr="00BE5378" w:rsidRDefault="002361E0" w:rsidP="00F3673D">
            <w:pPr>
              <w:tabs>
                <w:tab w:val="decimal" w:pos="1584"/>
              </w:tabs>
              <w:ind w:right="-30"/>
              <w:rPr>
                <w:rFonts w:cs="Times New Roman"/>
                <w:kern w:val="28"/>
                <w:sz w:val="20"/>
                <w:szCs w:val="20"/>
              </w:rPr>
            </w:pPr>
          </w:p>
        </w:tc>
        <w:tc>
          <w:tcPr>
            <w:tcW w:w="1440" w:type="dxa"/>
            <w:tcBorders>
              <w:top w:val="single" w:sz="4" w:space="0" w:color="auto"/>
            </w:tcBorders>
            <w:vAlign w:val="bottom"/>
          </w:tcPr>
          <w:p w14:paraId="24F1D6DC" w14:textId="20E17C61" w:rsidR="002361E0" w:rsidRPr="00BE5378" w:rsidRDefault="002361E0" w:rsidP="00F3673D">
            <w:pPr>
              <w:tabs>
                <w:tab w:val="decimal" w:pos="1584"/>
              </w:tabs>
              <w:ind w:right="-30"/>
              <w:rPr>
                <w:rFonts w:cs="Times New Roman"/>
                <w:kern w:val="28"/>
                <w:sz w:val="20"/>
                <w:szCs w:val="20"/>
              </w:rPr>
            </w:pPr>
          </w:p>
        </w:tc>
      </w:tr>
      <w:tr w:rsidR="00703ADA" w:rsidRPr="00BE5378" w14:paraId="78E10C07" w14:textId="77777777" w:rsidTr="00C6718B">
        <w:trPr>
          <w:trHeight w:val="144"/>
        </w:trPr>
        <w:tc>
          <w:tcPr>
            <w:tcW w:w="4680" w:type="dxa"/>
          </w:tcPr>
          <w:p w14:paraId="7C94B5F3" w14:textId="4F09E9B2" w:rsidR="00703ADA" w:rsidRPr="00BE5378" w:rsidRDefault="00703ADA" w:rsidP="00703ADA">
            <w:pPr>
              <w:rPr>
                <w:rFonts w:cs="Times New Roman"/>
                <w:kern w:val="28"/>
                <w:sz w:val="20"/>
                <w:szCs w:val="20"/>
                <w:cs/>
              </w:rPr>
            </w:pPr>
            <w:r w:rsidRPr="00BE5378">
              <w:rPr>
                <w:rFonts w:cs="Times New Roman"/>
                <w:kern w:val="28"/>
                <w:sz w:val="20"/>
                <w:szCs w:val="20"/>
              </w:rPr>
              <w:t>Government and state enterprise securities</w:t>
            </w:r>
          </w:p>
        </w:tc>
        <w:tc>
          <w:tcPr>
            <w:tcW w:w="1440" w:type="dxa"/>
          </w:tcPr>
          <w:p w14:paraId="03A9A956" w14:textId="39416633" w:rsidR="00703ADA" w:rsidRPr="00BE5378" w:rsidRDefault="003975A7" w:rsidP="00703ADA">
            <w:pPr>
              <w:ind w:right="270"/>
              <w:jc w:val="right"/>
              <w:rPr>
                <w:rFonts w:cs="Times New Roman"/>
                <w:kern w:val="28"/>
                <w:sz w:val="20"/>
                <w:szCs w:val="20"/>
              </w:rPr>
            </w:pPr>
            <w:r w:rsidRPr="003975A7">
              <w:rPr>
                <w:rFonts w:cs="Times New Roman"/>
                <w:kern w:val="28"/>
                <w:sz w:val="20"/>
                <w:szCs w:val="20"/>
              </w:rPr>
              <w:t>150,996</w:t>
            </w:r>
          </w:p>
        </w:tc>
        <w:tc>
          <w:tcPr>
            <w:tcW w:w="144" w:type="dxa"/>
          </w:tcPr>
          <w:p w14:paraId="3AF408DE" w14:textId="637E69B1" w:rsidR="00703ADA" w:rsidRPr="00BE5378" w:rsidRDefault="00703ADA" w:rsidP="00703ADA">
            <w:pPr>
              <w:ind w:right="270"/>
              <w:jc w:val="right"/>
              <w:rPr>
                <w:rFonts w:cs="Times New Roman"/>
                <w:kern w:val="28"/>
                <w:sz w:val="20"/>
                <w:szCs w:val="20"/>
              </w:rPr>
            </w:pPr>
          </w:p>
        </w:tc>
        <w:tc>
          <w:tcPr>
            <w:tcW w:w="1440" w:type="dxa"/>
          </w:tcPr>
          <w:p w14:paraId="701536B7" w14:textId="20FB1DFE" w:rsidR="00703ADA" w:rsidRPr="00703ADA" w:rsidRDefault="00703ADA" w:rsidP="00703ADA">
            <w:pPr>
              <w:ind w:right="270"/>
              <w:jc w:val="right"/>
              <w:rPr>
                <w:rFonts w:cs="Times New Roman"/>
                <w:kern w:val="28"/>
                <w:sz w:val="20"/>
                <w:szCs w:val="20"/>
              </w:rPr>
            </w:pPr>
            <w:r w:rsidRPr="00703ADA">
              <w:rPr>
                <w:rFonts w:cs="Times New Roman"/>
                <w:sz w:val="20"/>
                <w:szCs w:val="20"/>
              </w:rPr>
              <w:t xml:space="preserve"> 150,585 </w:t>
            </w:r>
          </w:p>
        </w:tc>
      </w:tr>
      <w:tr w:rsidR="00703ADA" w:rsidRPr="00BE5378" w14:paraId="2613278F" w14:textId="77777777" w:rsidTr="00F3419B">
        <w:trPr>
          <w:trHeight w:val="144"/>
        </w:trPr>
        <w:tc>
          <w:tcPr>
            <w:tcW w:w="4680" w:type="dxa"/>
          </w:tcPr>
          <w:p w14:paraId="2EB0281A" w14:textId="77777777" w:rsidR="00703ADA" w:rsidRPr="00BE5378" w:rsidRDefault="00703ADA" w:rsidP="00703ADA">
            <w:pPr>
              <w:rPr>
                <w:rFonts w:cs="Times New Roman"/>
                <w:kern w:val="28"/>
                <w:sz w:val="20"/>
                <w:szCs w:val="20"/>
              </w:rPr>
            </w:pPr>
            <w:r w:rsidRPr="00BE5378">
              <w:rPr>
                <w:rFonts w:cs="Times New Roman"/>
                <w:kern w:val="28"/>
                <w:sz w:val="20"/>
                <w:szCs w:val="20"/>
              </w:rPr>
              <w:t xml:space="preserve">Financial institution deposits with maturities </w:t>
            </w:r>
          </w:p>
          <w:p w14:paraId="266811CF" w14:textId="50283A0E" w:rsidR="00703ADA" w:rsidRPr="00BE5378" w:rsidRDefault="00703ADA" w:rsidP="00703ADA">
            <w:pPr>
              <w:ind w:left="271" w:hanging="90"/>
              <w:rPr>
                <w:rFonts w:cs="Times New Roman"/>
                <w:kern w:val="28"/>
                <w:sz w:val="20"/>
                <w:szCs w:val="20"/>
                <w:cs/>
              </w:rPr>
            </w:pPr>
            <w:r w:rsidRPr="00BE5378">
              <w:rPr>
                <w:rFonts w:cs="Times New Roman"/>
                <w:kern w:val="28"/>
                <w:sz w:val="20"/>
                <w:szCs w:val="20"/>
              </w:rPr>
              <w:t xml:space="preserve">exceeding </w:t>
            </w:r>
            <w:r w:rsidRPr="003218AE">
              <w:rPr>
                <w:kern w:val="28"/>
                <w:sz w:val="20"/>
                <w:szCs w:val="20"/>
              </w:rPr>
              <w:t>3</w:t>
            </w:r>
            <w:r w:rsidRPr="00BE5378">
              <w:rPr>
                <w:rFonts w:cs="Times New Roman"/>
                <w:kern w:val="28"/>
                <w:sz w:val="20"/>
                <w:szCs w:val="20"/>
              </w:rPr>
              <w:t xml:space="preserve"> months</w:t>
            </w:r>
          </w:p>
        </w:tc>
        <w:tc>
          <w:tcPr>
            <w:tcW w:w="1440" w:type="dxa"/>
            <w:tcBorders>
              <w:bottom w:val="single" w:sz="4" w:space="0" w:color="auto"/>
            </w:tcBorders>
          </w:tcPr>
          <w:p w14:paraId="2CA2A145" w14:textId="77777777" w:rsidR="00703ADA" w:rsidRDefault="00703ADA" w:rsidP="00703ADA">
            <w:pPr>
              <w:ind w:right="270"/>
              <w:jc w:val="right"/>
              <w:rPr>
                <w:rFonts w:cs="Times New Roman"/>
                <w:kern w:val="28"/>
                <w:sz w:val="20"/>
                <w:szCs w:val="20"/>
              </w:rPr>
            </w:pPr>
          </w:p>
          <w:p w14:paraId="6A41D463" w14:textId="253A767D" w:rsidR="003975A7" w:rsidRPr="00BE5378" w:rsidRDefault="003975A7" w:rsidP="00703ADA">
            <w:pPr>
              <w:ind w:right="270"/>
              <w:jc w:val="right"/>
              <w:rPr>
                <w:rFonts w:cs="Times New Roman"/>
                <w:kern w:val="28"/>
                <w:sz w:val="20"/>
                <w:szCs w:val="20"/>
              </w:rPr>
            </w:pPr>
            <w:r w:rsidRPr="003975A7">
              <w:rPr>
                <w:rFonts w:cs="Times New Roman"/>
                <w:kern w:val="28"/>
                <w:sz w:val="20"/>
                <w:szCs w:val="20"/>
              </w:rPr>
              <w:t>132,943</w:t>
            </w:r>
          </w:p>
        </w:tc>
        <w:tc>
          <w:tcPr>
            <w:tcW w:w="144" w:type="dxa"/>
          </w:tcPr>
          <w:p w14:paraId="43DC950E" w14:textId="7E28473C" w:rsidR="00703ADA" w:rsidRPr="00BE5378" w:rsidRDefault="00703ADA" w:rsidP="00703ADA">
            <w:pPr>
              <w:ind w:right="270"/>
              <w:jc w:val="right"/>
              <w:rPr>
                <w:rFonts w:cs="Times New Roman"/>
                <w:kern w:val="28"/>
                <w:sz w:val="20"/>
                <w:szCs w:val="20"/>
              </w:rPr>
            </w:pPr>
          </w:p>
        </w:tc>
        <w:tc>
          <w:tcPr>
            <w:tcW w:w="1440" w:type="dxa"/>
            <w:tcBorders>
              <w:bottom w:val="single" w:sz="4" w:space="0" w:color="auto"/>
            </w:tcBorders>
          </w:tcPr>
          <w:p w14:paraId="2A765C93" w14:textId="77777777" w:rsidR="00703ADA" w:rsidRDefault="00703ADA" w:rsidP="00703ADA">
            <w:pPr>
              <w:ind w:right="270"/>
              <w:jc w:val="right"/>
              <w:rPr>
                <w:rFonts w:cs="Times New Roman"/>
                <w:sz w:val="20"/>
                <w:szCs w:val="20"/>
              </w:rPr>
            </w:pPr>
            <w:r w:rsidRPr="00703ADA">
              <w:rPr>
                <w:rFonts w:cs="Times New Roman"/>
                <w:sz w:val="20"/>
                <w:szCs w:val="20"/>
              </w:rPr>
              <w:t xml:space="preserve"> </w:t>
            </w:r>
          </w:p>
          <w:p w14:paraId="017FFCD5" w14:textId="2E450FA8" w:rsidR="00703ADA" w:rsidRPr="00703ADA" w:rsidRDefault="00703ADA" w:rsidP="00703ADA">
            <w:pPr>
              <w:ind w:right="270"/>
              <w:jc w:val="right"/>
              <w:rPr>
                <w:rFonts w:cs="Times New Roman"/>
                <w:kern w:val="28"/>
                <w:sz w:val="20"/>
                <w:szCs w:val="20"/>
              </w:rPr>
            </w:pPr>
            <w:r w:rsidRPr="00703ADA">
              <w:rPr>
                <w:rFonts w:cs="Times New Roman"/>
                <w:sz w:val="20"/>
                <w:szCs w:val="20"/>
              </w:rPr>
              <w:t xml:space="preserve">184,619 </w:t>
            </w:r>
          </w:p>
        </w:tc>
      </w:tr>
      <w:tr w:rsidR="00703ADA" w:rsidRPr="00BE5378" w14:paraId="51D16C14" w14:textId="77777777" w:rsidTr="00F3419B">
        <w:trPr>
          <w:trHeight w:val="144"/>
        </w:trPr>
        <w:tc>
          <w:tcPr>
            <w:tcW w:w="4680" w:type="dxa"/>
          </w:tcPr>
          <w:p w14:paraId="38AD5268" w14:textId="5E2DF6BA" w:rsidR="00703ADA" w:rsidRPr="00BE5378" w:rsidRDefault="00703ADA" w:rsidP="00703ADA">
            <w:pPr>
              <w:rPr>
                <w:rFonts w:cs="Times New Roman"/>
                <w:kern w:val="28"/>
                <w:sz w:val="20"/>
                <w:szCs w:val="20"/>
                <w:cs/>
              </w:rPr>
            </w:pPr>
            <w:r w:rsidRPr="00BE5378">
              <w:rPr>
                <w:rFonts w:cs="Times New Roman"/>
                <w:kern w:val="28"/>
                <w:sz w:val="20"/>
                <w:szCs w:val="20"/>
              </w:rPr>
              <w:t>Total</w:t>
            </w:r>
          </w:p>
        </w:tc>
        <w:tc>
          <w:tcPr>
            <w:tcW w:w="1440" w:type="dxa"/>
            <w:tcBorders>
              <w:top w:val="single" w:sz="4" w:space="0" w:color="auto"/>
            </w:tcBorders>
          </w:tcPr>
          <w:p w14:paraId="6ABA57BA" w14:textId="704FDCAD" w:rsidR="00703ADA" w:rsidRPr="00BE5378" w:rsidRDefault="003975A7" w:rsidP="00703ADA">
            <w:pPr>
              <w:ind w:right="270"/>
              <w:jc w:val="right"/>
              <w:rPr>
                <w:rFonts w:cs="Times New Roman"/>
                <w:kern w:val="28"/>
                <w:sz w:val="20"/>
                <w:szCs w:val="20"/>
              </w:rPr>
            </w:pPr>
            <w:r w:rsidRPr="003975A7">
              <w:rPr>
                <w:rFonts w:cs="Times New Roman"/>
                <w:kern w:val="28"/>
                <w:sz w:val="20"/>
                <w:szCs w:val="20"/>
              </w:rPr>
              <w:t>283,939</w:t>
            </w:r>
          </w:p>
        </w:tc>
        <w:tc>
          <w:tcPr>
            <w:tcW w:w="144" w:type="dxa"/>
          </w:tcPr>
          <w:p w14:paraId="507507F0" w14:textId="5D143176" w:rsidR="00703ADA" w:rsidRPr="00BE5378" w:rsidRDefault="00703ADA" w:rsidP="00703ADA">
            <w:pPr>
              <w:ind w:right="270"/>
              <w:jc w:val="right"/>
              <w:rPr>
                <w:rFonts w:cs="Times New Roman"/>
                <w:kern w:val="28"/>
                <w:sz w:val="20"/>
                <w:szCs w:val="20"/>
              </w:rPr>
            </w:pPr>
          </w:p>
        </w:tc>
        <w:tc>
          <w:tcPr>
            <w:tcW w:w="1440" w:type="dxa"/>
            <w:tcBorders>
              <w:top w:val="single" w:sz="4" w:space="0" w:color="auto"/>
            </w:tcBorders>
          </w:tcPr>
          <w:p w14:paraId="6C3F41EF" w14:textId="11FF53D6" w:rsidR="00703ADA" w:rsidRPr="00703ADA" w:rsidRDefault="00703ADA" w:rsidP="00703ADA">
            <w:pPr>
              <w:ind w:right="270"/>
              <w:jc w:val="right"/>
              <w:rPr>
                <w:rFonts w:cs="Times New Roman"/>
                <w:kern w:val="28"/>
                <w:sz w:val="20"/>
                <w:szCs w:val="20"/>
              </w:rPr>
            </w:pPr>
            <w:r w:rsidRPr="00703ADA">
              <w:rPr>
                <w:rFonts w:cs="Times New Roman"/>
                <w:sz w:val="20"/>
                <w:szCs w:val="20"/>
              </w:rPr>
              <w:t xml:space="preserve"> 335,204 </w:t>
            </w:r>
          </w:p>
        </w:tc>
      </w:tr>
      <w:tr w:rsidR="00703ADA" w:rsidRPr="00BE5378" w14:paraId="29851E5B" w14:textId="77777777" w:rsidTr="00F3419B">
        <w:trPr>
          <w:trHeight w:val="144"/>
        </w:trPr>
        <w:tc>
          <w:tcPr>
            <w:tcW w:w="4680" w:type="dxa"/>
          </w:tcPr>
          <w:p w14:paraId="6A2C17A6" w14:textId="73C372C1" w:rsidR="00703ADA" w:rsidRPr="00BE5378" w:rsidRDefault="00703ADA" w:rsidP="00703ADA">
            <w:pPr>
              <w:rPr>
                <w:rFonts w:cs="Times New Roman"/>
                <w:kern w:val="28"/>
                <w:sz w:val="20"/>
                <w:szCs w:val="20"/>
                <w:cs/>
              </w:rPr>
            </w:pPr>
            <w:r w:rsidRPr="00BE5378">
              <w:rPr>
                <w:rFonts w:cs="Times New Roman"/>
                <w:kern w:val="28"/>
                <w:sz w:val="20"/>
                <w:szCs w:val="20"/>
              </w:rPr>
              <w:t>Less Allowance for expected credit loss</w:t>
            </w:r>
          </w:p>
        </w:tc>
        <w:tc>
          <w:tcPr>
            <w:tcW w:w="1440" w:type="dxa"/>
            <w:tcBorders>
              <w:bottom w:val="single" w:sz="4" w:space="0" w:color="auto"/>
            </w:tcBorders>
          </w:tcPr>
          <w:p w14:paraId="7706D16D" w14:textId="100F9003" w:rsidR="00703ADA" w:rsidRPr="00BE5378" w:rsidRDefault="003975A7" w:rsidP="00703ADA">
            <w:pPr>
              <w:ind w:right="216"/>
              <w:jc w:val="right"/>
              <w:rPr>
                <w:rFonts w:cs="Times New Roman"/>
                <w:kern w:val="28"/>
                <w:sz w:val="20"/>
                <w:szCs w:val="20"/>
              </w:rPr>
            </w:pPr>
            <w:r w:rsidRPr="003975A7">
              <w:rPr>
                <w:rFonts w:cs="Times New Roman"/>
                <w:kern w:val="28"/>
                <w:sz w:val="20"/>
                <w:szCs w:val="20"/>
              </w:rPr>
              <w:t>(22)</w:t>
            </w:r>
          </w:p>
        </w:tc>
        <w:tc>
          <w:tcPr>
            <w:tcW w:w="144" w:type="dxa"/>
          </w:tcPr>
          <w:p w14:paraId="15D81C25" w14:textId="7801C59B" w:rsidR="00703ADA" w:rsidRPr="00BE5378" w:rsidRDefault="00703ADA" w:rsidP="00703ADA">
            <w:pPr>
              <w:ind w:right="216"/>
              <w:jc w:val="right"/>
              <w:rPr>
                <w:rFonts w:cs="Times New Roman"/>
                <w:kern w:val="28"/>
                <w:sz w:val="20"/>
                <w:szCs w:val="20"/>
              </w:rPr>
            </w:pPr>
          </w:p>
        </w:tc>
        <w:tc>
          <w:tcPr>
            <w:tcW w:w="1440" w:type="dxa"/>
            <w:tcBorders>
              <w:bottom w:val="single" w:sz="4" w:space="0" w:color="auto"/>
            </w:tcBorders>
          </w:tcPr>
          <w:p w14:paraId="38943A16" w14:textId="2D2276DC" w:rsidR="00703ADA" w:rsidRPr="00703ADA" w:rsidRDefault="00703ADA" w:rsidP="00703ADA">
            <w:pPr>
              <w:ind w:right="216"/>
              <w:jc w:val="right"/>
              <w:rPr>
                <w:rFonts w:cs="Times New Roman"/>
                <w:kern w:val="28"/>
                <w:sz w:val="20"/>
                <w:szCs w:val="20"/>
              </w:rPr>
            </w:pPr>
            <w:r w:rsidRPr="00703ADA">
              <w:rPr>
                <w:rFonts w:cs="Times New Roman"/>
                <w:sz w:val="20"/>
                <w:szCs w:val="20"/>
              </w:rPr>
              <w:t xml:space="preserve"> (25)</w:t>
            </w:r>
          </w:p>
        </w:tc>
      </w:tr>
      <w:tr w:rsidR="00703ADA" w:rsidRPr="00BE5378" w14:paraId="589A35E5" w14:textId="77777777" w:rsidTr="00F3419B">
        <w:trPr>
          <w:trHeight w:val="144"/>
        </w:trPr>
        <w:tc>
          <w:tcPr>
            <w:tcW w:w="4680" w:type="dxa"/>
          </w:tcPr>
          <w:p w14:paraId="72EA6405" w14:textId="07224DB3" w:rsidR="00703ADA" w:rsidRPr="00BE5378" w:rsidRDefault="00703ADA" w:rsidP="00703ADA">
            <w:pPr>
              <w:rPr>
                <w:rFonts w:cs="Times New Roman"/>
                <w:kern w:val="28"/>
                <w:sz w:val="20"/>
                <w:szCs w:val="20"/>
                <w:cs/>
              </w:rPr>
            </w:pPr>
            <w:r w:rsidRPr="00BE5378">
              <w:rPr>
                <w:rFonts w:cs="Times New Roman"/>
                <w:kern w:val="28"/>
                <w:sz w:val="20"/>
                <w:szCs w:val="20"/>
              </w:rPr>
              <w:t xml:space="preserve">Total debt </w:t>
            </w:r>
            <w:r w:rsidR="00AA41D8">
              <w:rPr>
                <w:rFonts w:cs="Times New Roman"/>
                <w:kern w:val="28"/>
                <w:sz w:val="20"/>
                <w:szCs w:val="20"/>
              </w:rPr>
              <w:t>instruments</w:t>
            </w:r>
            <w:r w:rsidRPr="00BE5378">
              <w:rPr>
                <w:rFonts w:cs="Times New Roman"/>
                <w:kern w:val="28"/>
                <w:sz w:val="20"/>
                <w:szCs w:val="20"/>
              </w:rPr>
              <w:t xml:space="preserve"> </w:t>
            </w:r>
            <w:r w:rsidRPr="00BE5378">
              <w:rPr>
                <w:rFonts w:cs="Times New Roman"/>
                <w:sz w:val="20"/>
                <w:szCs w:val="20"/>
              </w:rPr>
              <w:t>at amortized cost</w:t>
            </w:r>
          </w:p>
        </w:tc>
        <w:tc>
          <w:tcPr>
            <w:tcW w:w="1440" w:type="dxa"/>
            <w:tcBorders>
              <w:top w:val="single" w:sz="4" w:space="0" w:color="auto"/>
              <w:bottom w:val="single" w:sz="4" w:space="0" w:color="auto"/>
            </w:tcBorders>
          </w:tcPr>
          <w:p w14:paraId="0323AA19" w14:textId="1FFF4657" w:rsidR="00703ADA" w:rsidRPr="00BE5378" w:rsidRDefault="003975A7" w:rsidP="00703ADA">
            <w:pPr>
              <w:ind w:right="270"/>
              <w:jc w:val="right"/>
              <w:rPr>
                <w:rFonts w:cs="Times New Roman"/>
                <w:kern w:val="28"/>
                <w:sz w:val="20"/>
                <w:szCs w:val="20"/>
              </w:rPr>
            </w:pPr>
            <w:r w:rsidRPr="003975A7">
              <w:rPr>
                <w:rFonts w:cs="Times New Roman"/>
                <w:kern w:val="28"/>
                <w:sz w:val="20"/>
                <w:szCs w:val="20"/>
              </w:rPr>
              <w:t>283,917</w:t>
            </w:r>
          </w:p>
        </w:tc>
        <w:tc>
          <w:tcPr>
            <w:tcW w:w="144" w:type="dxa"/>
          </w:tcPr>
          <w:p w14:paraId="48292158" w14:textId="3A6300D4" w:rsidR="00703ADA" w:rsidRPr="00BE5378" w:rsidRDefault="00703ADA" w:rsidP="00703ADA">
            <w:pPr>
              <w:ind w:right="270"/>
              <w:jc w:val="right"/>
              <w:rPr>
                <w:rFonts w:cs="Times New Roman"/>
                <w:kern w:val="28"/>
                <w:sz w:val="20"/>
                <w:szCs w:val="20"/>
              </w:rPr>
            </w:pPr>
          </w:p>
        </w:tc>
        <w:tc>
          <w:tcPr>
            <w:tcW w:w="1440" w:type="dxa"/>
            <w:tcBorders>
              <w:top w:val="single" w:sz="4" w:space="0" w:color="auto"/>
              <w:bottom w:val="single" w:sz="4" w:space="0" w:color="auto"/>
            </w:tcBorders>
          </w:tcPr>
          <w:p w14:paraId="250C014A" w14:textId="2EAC0F6F" w:rsidR="00703ADA" w:rsidRPr="00703ADA" w:rsidRDefault="00703ADA" w:rsidP="00703ADA">
            <w:pPr>
              <w:ind w:right="270"/>
              <w:jc w:val="right"/>
              <w:rPr>
                <w:rFonts w:cs="Times New Roman"/>
                <w:kern w:val="28"/>
                <w:sz w:val="20"/>
                <w:szCs w:val="20"/>
              </w:rPr>
            </w:pPr>
            <w:r w:rsidRPr="00703ADA">
              <w:rPr>
                <w:rFonts w:cs="Times New Roman"/>
                <w:sz w:val="20"/>
                <w:szCs w:val="20"/>
              </w:rPr>
              <w:t xml:space="preserve"> 335,179 </w:t>
            </w:r>
          </w:p>
        </w:tc>
      </w:tr>
      <w:tr w:rsidR="00703ADA" w:rsidRPr="00BE5378" w14:paraId="64E5B651" w14:textId="77777777" w:rsidTr="00F3419B">
        <w:trPr>
          <w:trHeight w:val="144"/>
        </w:trPr>
        <w:tc>
          <w:tcPr>
            <w:tcW w:w="4680" w:type="dxa"/>
          </w:tcPr>
          <w:p w14:paraId="48F4AB2F" w14:textId="70587DFD" w:rsidR="00703ADA" w:rsidRPr="00BE5378" w:rsidRDefault="00703ADA" w:rsidP="00703ADA">
            <w:pPr>
              <w:rPr>
                <w:rFonts w:cs="Times New Roman"/>
                <w:b/>
                <w:bCs/>
                <w:kern w:val="28"/>
                <w:sz w:val="20"/>
                <w:szCs w:val="20"/>
              </w:rPr>
            </w:pPr>
            <w:r w:rsidRPr="00BE5378">
              <w:rPr>
                <w:rFonts w:cs="Times New Roman"/>
                <w:b/>
                <w:bCs/>
                <w:kern w:val="28"/>
                <w:sz w:val="20"/>
                <w:szCs w:val="20"/>
              </w:rPr>
              <w:t>Total debt instrument</w:t>
            </w:r>
          </w:p>
        </w:tc>
        <w:tc>
          <w:tcPr>
            <w:tcW w:w="1440" w:type="dxa"/>
            <w:tcBorders>
              <w:top w:val="single" w:sz="4" w:space="0" w:color="auto"/>
              <w:bottom w:val="double" w:sz="4" w:space="0" w:color="auto"/>
            </w:tcBorders>
          </w:tcPr>
          <w:p w14:paraId="3BE36A28" w14:textId="4175AFD6" w:rsidR="00703ADA" w:rsidRPr="00BE5378" w:rsidRDefault="003975A7" w:rsidP="00703ADA">
            <w:pPr>
              <w:ind w:right="270"/>
              <w:jc w:val="right"/>
              <w:rPr>
                <w:rFonts w:cs="Times New Roman"/>
                <w:kern w:val="28"/>
                <w:sz w:val="20"/>
                <w:szCs w:val="20"/>
              </w:rPr>
            </w:pPr>
            <w:r w:rsidRPr="003975A7">
              <w:rPr>
                <w:rFonts w:cs="Times New Roman"/>
                <w:kern w:val="28"/>
                <w:sz w:val="20"/>
                <w:szCs w:val="20"/>
              </w:rPr>
              <w:t>13,476,290</w:t>
            </w:r>
          </w:p>
        </w:tc>
        <w:tc>
          <w:tcPr>
            <w:tcW w:w="144" w:type="dxa"/>
            <w:tcBorders>
              <w:right w:val="nil"/>
            </w:tcBorders>
          </w:tcPr>
          <w:p w14:paraId="5D90F295" w14:textId="5B328349" w:rsidR="00703ADA" w:rsidRPr="00BE5378" w:rsidRDefault="00703ADA" w:rsidP="00703ADA">
            <w:pPr>
              <w:ind w:right="270"/>
              <w:jc w:val="right"/>
              <w:rPr>
                <w:rFonts w:cs="Times New Roman"/>
                <w:kern w:val="28"/>
                <w:sz w:val="20"/>
                <w:szCs w:val="20"/>
              </w:rPr>
            </w:pPr>
          </w:p>
        </w:tc>
        <w:tc>
          <w:tcPr>
            <w:tcW w:w="1440" w:type="dxa"/>
            <w:tcBorders>
              <w:top w:val="single" w:sz="4" w:space="0" w:color="auto"/>
              <w:left w:val="nil"/>
              <w:bottom w:val="double" w:sz="4" w:space="0" w:color="auto"/>
            </w:tcBorders>
          </w:tcPr>
          <w:p w14:paraId="6D5805DC" w14:textId="2F371424" w:rsidR="00703ADA" w:rsidRPr="00703ADA" w:rsidRDefault="00703ADA" w:rsidP="00703ADA">
            <w:pPr>
              <w:ind w:right="270"/>
              <w:jc w:val="right"/>
              <w:rPr>
                <w:rFonts w:cs="Times New Roman"/>
                <w:kern w:val="28"/>
                <w:sz w:val="20"/>
                <w:szCs w:val="20"/>
              </w:rPr>
            </w:pPr>
            <w:r w:rsidRPr="003975A7">
              <w:rPr>
                <w:rFonts w:cs="Times New Roman"/>
                <w:sz w:val="20"/>
                <w:szCs w:val="20"/>
              </w:rPr>
              <w:t xml:space="preserve"> 13,550,722</w:t>
            </w:r>
          </w:p>
        </w:tc>
      </w:tr>
    </w:tbl>
    <w:p w14:paraId="1951C6F4" w14:textId="77777777" w:rsidR="00350961" w:rsidRPr="00BE5378" w:rsidRDefault="00350961">
      <w:pPr>
        <w:rPr>
          <w:rFonts w:cs="Times New Roman"/>
          <w:b/>
          <w:bCs/>
        </w:rPr>
      </w:pPr>
    </w:p>
    <w:p w14:paraId="78E5445E" w14:textId="77777777" w:rsidR="00205926" w:rsidRDefault="00205926">
      <w:r>
        <w:br w:type="page"/>
      </w:r>
    </w:p>
    <w:p w14:paraId="178350C6" w14:textId="7436E467" w:rsidR="002F2972" w:rsidRPr="00BE5378" w:rsidRDefault="003B5D4F" w:rsidP="00E145A9">
      <w:pPr>
        <w:spacing w:after="240"/>
        <w:ind w:left="907" w:firstLine="187"/>
        <w:rPr>
          <w:rFonts w:cs="Times New Roman"/>
        </w:rPr>
      </w:pPr>
      <w:r>
        <w:lastRenderedPageBreak/>
        <w:t>6</w:t>
      </w:r>
      <w:r w:rsidR="002F2972" w:rsidRPr="00BE5378">
        <w:rPr>
          <w:rFonts w:cs="Times New Roman" w:hint="cs"/>
          <w:cs/>
        </w:rPr>
        <w:t>.</w:t>
      </w:r>
      <w:r w:rsidR="003218AE" w:rsidRPr="003218AE">
        <w:rPr>
          <w:rFonts w:cs="Times New Roman" w:hint="cs"/>
        </w:rPr>
        <w:t>1</w:t>
      </w:r>
      <w:r w:rsidR="002F2972" w:rsidRPr="00BE5378">
        <w:rPr>
          <w:rFonts w:cs="Times New Roman"/>
        </w:rPr>
        <w:t>.</w:t>
      </w:r>
      <w:r w:rsidR="003218AE" w:rsidRPr="003218AE">
        <w:t>2</w:t>
      </w:r>
      <w:r w:rsidR="002F2972" w:rsidRPr="00BE5378">
        <w:rPr>
          <w:rFonts w:cs="Times New Roman"/>
        </w:rPr>
        <w:t xml:space="preserve"> </w:t>
      </w:r>
      <w:r w:rsidR="009A430C" w:rsidRPr="00BE5378">
        <w:rPr>
          <w:rFonts w:cs="Times New Roman"/>
        </w:rPr>
        <w:tab/>
      </w:r>
      <w:r w:rsidR="002F2972" w:rsidRPr="00BE5378">
        <w:rPr>
          <w:rFonts w:cs="Times New Roman"/>
        </w:rPr>
        <w:t>Classified by stage of credit risk</w:t>
      </w:r>
    </w:p>
    <w:p w14:paraId="2CC52C1F" w14:textId="3B9E5898" w:rsidR="002F2972" w:rsidRPr="00BE5378" w:rsidRDefault="002F2972" w:rsidP="00E145A9">
      <w:pPr>
        <w:spacing w:before="240"/>
        <w:contextualSpacing/>
        <w:jc w:val="right"/>
        <w:rPr>
          <w:rFonts w:cs="Times New Roman"/>
          <w:b/>
          <w:bCs/>
          <w:sz w:val="20"/>
          <w:szCs w:val="20"/>
          <w:cs/>
        </w:rPr>
      </w:pPr>
      <w:r w:rsidRPr="00BE5378">
        <w:rPr>
          <w:rFonts w:cs="Times New Roman"/>
          <w:b/>
          <w:bCs/>
          <w:sz w:val="20"/>
          <w:szCs w:val="20"/>
        </w:rPr>
        <w:t>Unit</w:t>
      </w:r>
      <w:r w:rsidR="006C0092" w:rsidRPr="00BE5378">
        <w:rPr>
          <w:rFonts w:cs="Times New Roman"/>
          <w:b/>
          <w:bCs/>
          <w:sz w:val="20"/>
          <w:szCs w:val="20"/>
        </w:rPr>
        <w:t xml:space="preserve"> </w:t>
      </w:r>
      <w:r w:rsidRPr="00BE5378">
        <w:rPr>
          <w:rFonts w:cs="Times New Roman"/>
          <w:b/>
          <w:bCs/>
          <w:sz w:val="20"/>
          <w:szCs w:val="20"/>
        </w:rPr>
        <w:t>: Thousand Baht</w:t>
      </w:r>
    </w:p>
    <w:tbl>
      <w:tblPr>
        <w:tblW w:w="7722" w:type="dxa"/>
        <w:tblInd w:w="1710" w:type="dxa"/>
        <w:tblLayout w:type="fixed"/>
        <w:tblCellMar>
          <w:left w:w="0" w:type="dxa"/>
          <w:right w:w="0" w:type="dxa"/>
        </w:tblCellMar>
        <w:tblLook w:val="0000" w:firstRow="0" w:lastRow="0" w:firstColumn="0" w:lastColumn="0" w:noHBand="0" w:noVBand="0"/>
      </w:tblPr>
      <w:tblGrid>
        <w:gridCol w:w="3348"/>
        <w:gridCol w:w="1008"/>
        <w:gridCol w:w="99"/>
        <w:gridCol w:w="1008"/>
        <w:gridCol w:w="81"/>
        <w:gridCol w:w="981"/>
        <w:gridCol w:w="72"/>
        <w:gridCol w:w="1125"/>
      </w:tblGrid>
      <w:tr w:rsidR="00C657D3" w:rsidRPr="00BE5378" w14:paraId="6A500765" w14:textId="77777777" w:rsidTr="003662D1">
        <w:tc>
          <w:tcPr>
            <w:tcW w:w="3348" w:type="dxa"/>
            <w:vAlign w:val="bottom"/>
          </w:tcPr>
          <w:p w14:paraId="5AD06572" w14:textId="77777777" w:rsidR="00C657D3" w:rsidRPr="00BE5378" w:rsidRDefault="00C657D3" w:rsidP="002F2972">
            <w:pPr>
              <w:jc w:val="thaiDistribute"/>
              <w:rPr>
                <w:rFonts w:cs="Times New Roman"/>
                <w:sz w:val="20"/>
                <w:szCs w:val="20"/>
                <w:cs/>
              </w:rPr>
            </w:pPr>
          </w:p>
        </w:tc>
        <w:tc>
          <w:tcPr>
            <w:tcW w:w="4374" w:type="dxa"/>
            <w:gridSpan w:val="7"/>
          </w:tcPr>
          <w:p w14:paraId="6A2BE40D" w14:textId="77777777" w:rsidR="003662D1" w:rsidRDefault="00C657D3" w:rsidP="002F2972">
            <w:pPr>
              <w:tabs>
                <w:tab w:val="right" w:pos="6840"/>
                <w:tab w:val="left" w:pos="8000"/>
                <w:tab w:val="left" w:pos="8180"/>
                <w:tab w:val="right" w:pos="9180"/>
                <w:tab w:val="right" w:pos="9440"/>
              </w:tabs>
              <w:ind w:right="-30"/>
              <w:jc w:val="center"/>
              <w:rPr>
                <w:rFonts w:cs="Times New Roman"/>
                <w:b/>
                <w:bCs/>
                <w:sz w:val="20"/>
                <w:szCs w:val="20"/>
              </w:rPr>
            </w:pPr>
            <w:r w:rsidRPr="00BE5378">
              <w:rPr>
                <w:rFonts w:cs="Times New Roman"/>
                <w:b/>
                <w:bCs/>
                <w:sz w:val="20"/>
                <w:szCs w:val="20"/>
              </w:rPr>
              <w:t xml:space="preserve">Financial statements in which </w:t>
            </w:r>
          </w:p>
          <w:p w14:paraId="07D0A4D4" w14:textId="219CDFE4" w:rsidR="00C657D3" w:rsidRPr="00BE5378" w:rsidRDefault="00C657D3" w:rsidP="003662D1">
            <w:pPr>
              <w:tabs>
                <w:tab w:val="right" w:pos="6840"/>
                <w:tab w:val="left" w:pos="8000"/>
                <w:tab w:val="left" w:pos="8180"/>
                <w:tab w:val="right" w:pos="9180"/>
                <w:tab w:val="right" w:pos="9440"/>
              </w:tabs>
              <w:ind w:right="-30"/>
              <w:jc w:val="center"/>
              <w:rPr>
                <w:rFonts w:cs="Times New Roman"/>
                <w:b/>
                <w:bCs/>
                <w:sz w:val="20"/>
                <w:szCs w:val="20"/>
              </w:rPr>
            </w:pPr>
            <w:r w:rsidRPr="00BE5378">
              <w:rPr>
                <w:rFonts w:cs="Times New Roman"/>
                <w:b/>
                <w:bCs/>
                <w:sz w:val="20"/>
                <w:szCs w:val="20"/>
              </w:rPr>
              <w:t>the equity method is applied</w:t>
            </w:r>
          </w:p>
        </w:tc>
      </w:tr>
      <w:tr w:rsidR="00C657D3" w:rsidRPr="00BE5378" w14:paraId="47149C46" w14:textId="77777777" w:rsidTr="003662D1">
        <w:tc>
          <w:tcPr>
            <w:tcW w:w="3348" w:type="dxa"/>
            <w:vAlign w:val="bottom"/>
          </w:tcPr>
          <w:p w14:paraId="1B38983E" w14:textId="77777777" w:rsidR="00C657D3" w:rsidRPr="00BE5378" w:rsidRDefault="00C657D3" w:rsidP="002F2972">
            <w:pPr>
              <w:jc w:val="thaiDistribute"/>
              <w:rPr>
                <w:rFonts w:cs="Times New Roman"/>
                <w:sz w:val="20"/>
                <w:szCs w:val="20"/>
                <w:cs/>
              </w:rPr>
            </w:pPr>
          </w:p>
        </w:tc>
        <w:tc>
          <w:tcPr>
            <w:tcW w:w="4374" w:type="dxa"/>
            <w:gridSpan w:val="7"/>
            <w:tcBorders>
              <w:bottom w:val="single" w:sz="4" w:space="0" w:color="auto"/>
            </w:tcBorders>
          </w:tcPr>
          <w:p w14:paraId="6535413D" w14:textId="34E02AD0" w:rsidR="00C657D3" w:rsidRPr="00BE5378" w:rsidRDefault="00C657D3" w:rsidP="002F2972">
            <w:pPr>
              <w:tabs>
                <w:tab w:val="right" w:pos="6840"/>
                <w:tab w:val="left" w:pos="8000"/>
                <w:tab w:val="left" w:pos="8180"/>
                <w:tab w:val="right" w:pos="9180"/>
                <w:tab w:val="right" w:pos="9440"/>
              </w:tabs>
              <w:ind w:right="-30"/>
              <w:jc w:val="center"/>
              <w:rPr>
                <w:rFonts w:eastAsia="Cordia New" w:cs="Times New Roman"/>
                <w:b/>
                <w:bCs/>
                <w:kern w:val="0"/>
                <w:sz w:val="20"/>
                <w:szCs w:val="20"/>
              </w:rPr>
            </w:pPr>
            <w:r w:rsidRPr="00BE5378">
              <w:rPr>
                <w:rFonts w:cs="Times New Roman"/>
                <w:b/>
                <w:bCs/>
                <w:sz w:val="20"/>
                <w:szCs w:val="20"/>
              </w:rPr>
              <w:t>and separate financial statements</w:t>
            </w:r>
          </w:p>
        </w:tc>
      </w:tr>
      <w:tr w:rsidR="003662D1" w:rsidRPr="00BE5378" w14:paraId="4BBD9632" w14:textId="77777777" w:rsidTr="003662D1">
        <w:tc>
          <w:tcPr>
            <w:tcW w:w="3348" w:type="dxa"/>
            <w:vAlign w:val="bottom"/>
          </w:tcPr>
          <w:p w14:paraId="7CBBFE78" w14:textId="77777777" w:rsidR="00E07348" w:rsidRPr="00BE5378" w:rsidRDefault="00E07348">
            <w:pPr>
              <w:jc w:val="thaiDistribute"/>
              <w:rPr>
                <w:rFonts w:cs="Times New Roman"/>
                <w:sz w:val="20"/>
                <w:szCs w:val="20"/>
                <w:cs/>
              </w:rPr>
            </w:pPr>
          </w:p>
        </w:tc>
        <w:tc>
          <w:tcPr>
            <w:tcW w:w="2115" w:type="dxa"/>
            <w:gridSpan w:val="3"/>
            <w:tcBorders>
              <w:top w:val="single" w:sz="4" w:space="0" w:color="auto"/>
              <w:bottom w:val="single" w:sz="4" w:space="0" w:color="auto"/>
            </w:tcBorders>
          </w:tcPr>
          <w:p w14:paraId="7B0C0ABE" w14:textId="5ADA58F0" w:rsidR="00E07348" w:rsidRPr="00BE5378" w:rsidRDefault="00E07348">
            <w:pPr>
              <w:tabs>
                <w:tab w:val="right" w:pos="6840"/>
                <w:tab w:val="left" w:pos="8000"/>
                <w:tab w:val="left" w:pos="8180"/>
                <w:tab w:val="right" w:pos="9180"/>
                <w:tab w:val="right" w:pos="9440"/>
              </w:tabs>
              <w:ind w:right="-30"/>
              <w:jc w:val="center"/>
              <w:rPr>
                <w:rFonts w:cs="Times New Roman"/>
                <w:b/>
                <w:bCs/>
                <w:sz w:val="20"/>
                <w:szCs w:val="20"/>
              </w:rPr>
            </w:pPr>
            <w:r w:rsidRPr="00BE5378">
              <w:rPr>
                <w:rFonts w:cs="Times New Roman"/>
                <w:b/>
                <w:bCs/>
                <w:sz w:val="20"/>
                <w:szCs w:val="20"/>
              </w:rPr>
              <w:t xml:space="preserve">As at </w:t>
            </w:r>
            <w:r>
              <w:rPr>
                <w:rFonts w:cs="Times New Roman"/>
                <w:b/>
                <w:bCs/>
                <w:sz w:val="20"/>
                <w:szCs w:val="20"/>
              </w:rPr>
              <w:t>March</w:t>
            </w:r>
            <w:r w:rsidRPr="00BE5378">
              <w:rPr>
                <w:rFonts w:cs="Times New Roman"/>
                <w:b/>
                <w:bCs/>
                <w:sz w:val="20"/>
                <w:szCs w:val="20"/>
              </w:rPr>
              <w:t xml:space="preserve"> </w:t>
            </w:r>
            <w:r w:rsidRPr="003218AE">
              <w:rPr>
                <w:b/>
                <w:bCs/>
                <w:sz w:val="20"/>
                <w:szCs w:val="20"/>
              </w:rPr>
              <w:t>3</w:t>
            </w:r>
            <w:r>
              <w:rPr>
                <w:b/>
                <w:bCs/>
                <w:sz w:val="20"/>
                <w:szCs w:val="20"/>
              </w:rPr>
              <w:t>1</w:t>
            </w:r>
            <w:r w:rsidRPr="00BE5378">
              <w:rPr>
                <w:rFonts w:cs="Times New Roman"/>
                <w:b/>
                <w:bCs/>
                <w:sz w:val="20"/>
                <w:szCs w:val="20"/>
              </w:rPr>
              <w:t xml:space="preserve">, </w:t>
            </w:r>
            <w:r w:rsidRPr="003218AE">
              <w:rPr>
                <w:b/>
                <w:bCs/>
                <w:sz w:val="20"/>
                <w:szCs w:val="20"/>
              </w:rPr>
              <w:t>202</w:t>
            </w:r>
            <w:r>
              <w:rPr>
                <w:b/>
                <w:bCs/>
                <w:sz w:val="20"/>
                <w:szCs w:val="20"/>
              </w:rPr>
              <w:t>6</w:t>
            </w:r>
          </w:p>
        </w:tc>
        <w:tc>
          <w:tcPr>
            <w:tcW w:w="81" w:type="dxa"/>
            <w:tcBorders>
              <w:top w:val="single" w:sz="4" w:space="0" w:color="auto"/>
            </w:tcBorders>
          </w:tcPr>
          <w:p w14:paraId="5E920154" w14:textId="7581439E" w:rsidR="00E07348" w:rsidRPr="00BE5378" w:rsidRDefault="00E07348">
            <w:pPr>
              <w:tabs>
                <w:tab w:val="right" w:pos="6840"/>
                <w:tab w:val="left" w:pos="8000"/>
                <w:tab w:val="left" w:pos="8180"/>
                <w:tab w:val="right" w:pos="9180"/>
                <w:tab w:val="right" w:pos="9440"/>
              </w:tabs>
              <w:ind w:right="-30"/>
              <w:jc w:val="center"/>
              <w:rPr>
                <w:rFonts w:cs="Times New Roman"/>
                <w:b/>
                <w:bCs/>
                <w:sz w:val="20"/>
                <w:szCs w:val="20"/>
              </w:rPr>
            </w:pPr>
          </w:p>
        </w:tc>
        <w:tc>
          <w:tcPr>
            <w:tcW w:w="2178" w:type="dxa"/>
            <w:gridSpan w:val="3"/>
            <w:tcBorders>
              <w:top w:val="single" w:sz="4" w:space="0" w:color="auto"/>
              <w:bottom w:val="single" w:sz="4" w:space="0" w:color="auto"/>
            </w:tcBorders>
            <w:vAlign w:val="bottom"/>
          </w:tcPr>
          <w:p w14:paraId="531E4804" w14:textId="64397C34" w:rsidR="00E07348" w:rsidRPr="00BE5378" w:rsidRDefault="00E07348">
            <w:pPr>
              <w:tabs>
                <w:tab w:val="right" w:pos="6840"/>
                <w:tab w:val="left" w:pos="8000"/>
                <w:tab w:val="left" w:pos="8180"/>
                <w:tab w:val="right" w:pos="9180"/>
                <w:tab w:val="right" w:pos="9440"/>
              </w:tabs>
              <w:ind w:right="-30"/>
              <w:jc w:val="center"/>
              <w:rPr>
                <w:rFonts w:cs="Times New Roman"/>
                <w:b/>
                <w:bCs/>
                <w:sz w:val="20"/>
                <w:szCs w:val="20"/>
              </w:rPr>
            </w:pPr>
            <w:r w:rsidRPr="00BE5378">
              <w:rPr>
                <w:rFonts w:cs="Times New Roman"/>
                <w:b/>
                <w:bCs/>
                <w:sz w:val="20"/>
                <w:szCs w:val="20"/>
              </w:rPr>
              <w:t xml:space="preserve">As at </w:t>
            </w:r>
            <w:r w:rsidR="003662D1">
              <w:rPr>
                <w:rFonts w:cs="Times New Roman"/>
                <w:b/>
                <w:bCs/>
                <w:sz w:val="20"/>
                <w:szCs w:val="20"/>
              </w:rPr>
              <w:t>December</w:t>
            </w:r>
            <w:r w:rsidRPr="00BE5378">
              <w:rPr>
                <w:rFonts w:cs="Times New Roman"/>
                <w:b/>
                <w:bCs/>
                <w:sz w:val="20"/>
                <w:szCs w:val="20"/>
              </w:rPr>
              <w:t xml:space="preserve"> </w:t>
            </w:r>
            <w:r w:rsidRPr="003218AE">
              <w:rPr>
                <w:b/>
                <w:bCs/>
                <w:sz w:val="20"/>
                <w:szCs w:val="20"/>
              </w:rPr>
              <w:t>3</w:t>
            </w:r>
            <w:r>
              <w:rPr>
                <w:b/>
                <w:bCs/>
                <w:sz w:val="20"/>
                <w:szCs w:val="20"/>
              </w:rPr>
              <w:t>1</w:t>
            </w:r>
            <w:r w:rsidRPr="00BE5378">
              <w:rPr>
                <w:rFonts w:cs="Times New Roman"/>
                <w:b/>
                <w:bCs/>
                <w:sz w:val="20"/>
                <w:szCs w:val="20"/>
              </w:rPr>
              <w:t xml:space="preserve">, </w:t>
            </w:r>
            <w:r w:rsidRPr="003218AE">
              <w:rPr>
                <w:b/>
                <w:bCs/>
                <w:sz w:val="20"/>
                <w:szCs w:val="20"/>
              </w:rPr>
              <w:t>202</w:t>
            </w:r>
            <w:r w:rsidR="003662D1">
              <w:rPr>
                <w:b/>
                <w:bCs/>
                <w:sz w:val="20"/>
                <w:szCs w:val="20"/>
              </w:rPr>
              <w:t>5</w:t>
            </w:r>
          </w:p>
        </w:tc>
      </w:tr>
      <w:tr w:rsidR="003662D1" w:rsidRPr="00BE5378" w14:paraId="16C007CE" w14:textId="77777777" w:rsidTr="003662D1">
        <w:tc>
          <w:tcPr>
            <w:tcW w:w="3348" w:type="dxa"/>
            <w:vAlign w:val="bottom"/>
          </w:tcPr>
          <w:p w14:paraId="4337E6B6" w14:textId="77777777" w:rsidR="003662D1" w:rsidRPr="00BE5378" w:rsidRDefault="003662D1" w:rsidP="003662D1">
            <w:pPr>
              <w:jc w:val="thaiDistribute"/>
              <w:rPr>
                <w:rFonts w:cs="Times New Roman"/>
                <w:sz w:val="20"/>
                <w:szCs w:val="20"/>
                <w:cs/>
              </w:rPr>
            </w:pPr>
          </w:p>
        </w:tc>
        <w:tc>
          <w:tcPr>
            <w:tcW w:w="1008" w:type="dxa"/>
            <w:tcBorders>
              <w:top w:val="single" w:sz="4" w:space="0" w:color="auto"/>
            </w:tcBorders>
          </w:tcPr>
          <w:p w14:paraId="5A0F73BD" w14:textId="77777777" w:rsidR="003662D1" w:rsidRPr="00BE5378" w:rsidRDefault="003662D1" w:rsidP="003662D1">
            <w:pPr>
              <w:tabs>
                <w:tab w:val="right" w:pos="6840"/>
                <w:tab w:val="left" w:pos="8000"/>
                <w:tab w:val="left" w:pos="8180"/>
                <w:tab w:val="right" w:pos="9180"/>
                <w:tab w:val="right" w:pos="9440"/>
              </w:tabs>
              <w:ind w:right="-30"/>
              <w:jc w:val="center"/>
              <w:rPr>
                <w:rFonts w:cs="Times New Roman"/>
                <w:b/>
                <w:bCs/>
                <w:sz w:val="20"/>
                <w:szCs w:val="20"/>
              </w:rPr>
            </w:pPr>
          </w:p>
        </w:tc>
        <w:tc>
          <w:tcPr>
            <w:tcW w:w="99" w:type="dxa"/>
            <w:tcBorders>
              <w:top w:val="single" w:sz="4" w:space="0" w:color="auto"/>
            </w:tcBorders>
          </w:tcPr>
          <w:p w14:paraId="2D98ED8E" w14:textId="69B82FD2" w:rsidR="003662D1" w:rsidRPr="00BE5378" w:rsidRDefault="003662D1" w:rsidP="003662D1">
            <w:pPr>
              <w:tabs>
                <w:tab w:val="right" w:pos="6840"/>
                <w:tab w:val="left" w:pos="8000"/>
                <w:tab w:val="left" w:pos="8180"/>
                <w:tab w:val="right" w:pos="9180"/>
                <w:tab w:val="right" w:pos="9440"/>
              </w:tabs>
              <w:ind w:right="-30"/>
              <w:jc w:val="center"/>
              <w:rPr>
                <w:rFonts w:cs="Times New Roman"/>
                <w:b/>
                <w:bCs/>
                <w:sz w:val="20"/>
                <w:szCs w:val="20"/>
              </w:rPr>
            </w:pPr>
          </w:p>
        </w:tc>
        <w:tc>
          <w:tcPr>
            <w:tcW w:w="1008" w:type="dxa"/>
            <w:tcBorders>
              <w:top w:val="single" w:sz="4" w:space="0" w:color="auto"/>
            </w:tcBorders>
            <w:vAlign w:val="bottom"/>
          </w:tcPr>
          <w:p w14:paraId="4C55BCC6" w14:textId="0400AC2B" w:rsidR="003662D1" w:rsidRPr="00BE5378" w:rsidRDefault="003662D1" w:rsidP="003662D1">
            <w:pPr>
              <w:tabs>
                <w:tab w:val="right" w:pos="6840"/>
                <w:tab w:val="left" w:pos="8000"/>
                <w:tab w:val="left" w:pos="8180"/>
                <w:tab w:val="right" w:pos="9180"/>
                <w:tab w:val="right" w:pos="9440"/>
              </w:tabs>
              <w:ind w:right="-30"/>
              <w:jc w:val="center"/>
              <w:rPr>
                <w:rFonts w:cs="Times New Roman"/>
                <w:b/>
                <w:bCs/>
                <w:sz w:val="20"/>
                <w:szCs w:val="20"/>
              </w:rPr>
            </w:pPr>
            <w:r w:rsidRPr="00BE5378">
              <w:rPr>
                <w:rFonts w:eastAsia="Arial Unicode MS" w:cs="Times New Roman"/>
                <w:b/>
                <w:bCs/>
                <w:sz w:val="20"/>
                <w:szCs w:val="20"/>
              </w:rPr>
              <w:t>Allowance for</w:t>
            </w:r>
          </w:p>
        </w:tc>
        <w:tc>
          <w:tcPr>
            <w:tcW w:w="81" w:type="dxa"/>
          </w:tcPr>
          <w:p w14:paraId="601B60F0" w14:textId="20AA9D00" w:rsidR="003662D1" w:rsidRPr="00BE5378" w:rsidRDefault="003662D1" w:rsidP="003662D1">
            <w:pPr>
              <w:tabs>
                <w:tab w:val="right" w:pos="6840"/>
                <w:tab w:val="left" w:pos="8000"/>
                <w:tab w:val="left" w:pos="8180"/>
                <w:tab w:val="right" w:pos="9180"/>
                <w:tab w:val="right" w:pos="9440"/>
              </w:tabs>
              <w:ind w:right="-30"/>
              <w:jc w:val="center"/>
              <w:rPr>
                <w:rFonts w:cs="Times New Roman"/>
                <w:b/>
                <w:bCs/>
                <w:sz w:val="20"/>
                <w:szCs w:val="20"/>
              </w:rPr>
            </w:pPr>
          </w:p>
        </w:tc>
        <w:tc>
          <w:tcPr>
            <w:tcW w:w="981" w:type="dxa"/>
          </w:tcPr>
          <w:p w14:paraId="529AB932" w14:textId="2A502800" w:rsidR="003662D1" w:rsidRPr="00BE5378" w:rsidRDefault="003662D1" w:rsidP="003662D1">
            <w:pPr>
              <w:tabs>
                <w:tab w:val="right" w:pos="6840"/>
                <w:tab w:val="left" w:pos="8000"/>
                <w:tab w:val="left" w:pos="8180"/>
                <w:tab w:val="right" w:pos="9180"/>
                <w:tab w:val="right" w:pos="9440"/>
              </w:tabs>
              <w:ind w:right="-30"/>
              <w:jc w:val="center"/>
              <w:rPr>
                <w:rFonts w:cs="Times New Roman"/>
                <w:b/>
                <w:bCs/>
                <w:sz w:val="20"/>
                <w:szCs w:val="20"/>
              </w:rPr>
            </w:pPr>
          </w:p>
        </w:tc>
        <w:tc>
          <w:tcPr>
            <w:tcW w:w="72" w:type="dxa"/>
          </w:tcPr>
          <w:p w14:paraId="14BF8E48" w14:textId="77777777" w:rsidR="003662D1" w:rsidRPr="00BE5378" w:rsidRDefault="003662D1" w:rsidP="003662D1">
            <w:pPr>
              <w:tabs>
                <w:tab w:val="right" w:pos="6840"/>
                <w:tab w:val="left" w:pos="8000"/>
                <w:tab w:val="left" w:pos="8180"/>
                <w:tab w:val="right" w:pos="9180"/>
                <w:tab w:val="right" w:pos="9440"/>
              </w:tabs>
              <w:ind w:right="-30"/>
              <w:jc w:val="center"/>
              <w:rPr>
                <w:rFonts w:cs="Times New Roman"/>
                <w:b/>
                <w:bCs/>
                <w:sz w:val="20"/>
                <w:szCs w:val="20"/>
              </w:rPr>
            </w:pPr>
          </w:p>
        </w:tc>
        <w:tc>
          <w:tcPr>
            <w:tcW w:w="1125" w:type="dxa"/>
            <w:vAlign w:val="bottom"/>
          </w:tcPr>
          <w:p w14:paraId="13C20ED7" w14:textId="7686A6FB" w:rsidR="003662D1" w:rsidRPr="00BE5378" w:rsidRDefault="003662D1" w:rsidP="003662D1">
            <w:pPr>
              <w:tabs>
                <w:tab w:val="right" w:pos="6840"/>
                <w:tab w:val="left" w:pos="8000"/>
                <w:tab w:val="left" w:pos="8180"/>
                <w:tab w:val="right" w:pos="9180"/>
                <w:tab w:val="right" w:pos="9440"/>
              </w:tabs>
              <w:ind w:right="47"/>
              <w:jc w:val="center"/>
              <w:rPr>
                <w:rFonts w:cs="Times New Roman"/>
                <w:b/>
                <w:bCs/>
                <w:sz w:val="20"/>
                <w:szCs w:val="20"/>
              </w:rPr>
            </w:pPr>
            <w:r w:rsidRPr="00BE5378">
              <w:rPr>
                <w:rFonts w:eastAsia="Arial Unicode MS" w:cs="Times New Roman"/>
                <w:b/>
                <w:bCs/>
                <w:sz w:val="20"/>
                <w:szCs w:val="20"/>
              </w:rPr>
              <w:t>Allowance for</w:t>
            </w:r>
          </w:p>
        </w:tc>
      </w:tr>
      <w:tr w:rsidR="003662D1" w:rsidRPr="00BE5378" w14:paraId="4FB4892E" w14:textId="77777777" w:rsidTr="003662D1">
        <w:tc>
          <w:tcPr>
            <w:tcW w:w="3348" w:type="dxa"/>
            <w:vAlign w:val="bottom"/>
          </w:tcPr>
          <w:p w14:paraId="5FF81811" w14:textId="77777777" w:rsidR="003662D1" w:rsidRPr="00BE5378" w:rsidRDefault="003662D1" w:rsidP="003662D1">
            <w:pPr>
              <w:jc w:val="thaiDistribute"/>
              <w:rPr>
                <w:rFonts w:cs="Times New Roman"/>
                <w:sz w:val="20"/>
                <w:szCs w:val="20"/>
                <w:cs/>
              </w:rPr>
            </w:pPr>
          </w:p>
        </w:tc>
        <w:tc>
          <w:tcPr>
            <w:tcW w:w="1008" w:type="dxa"/>
          </w:tcPr>
          <w:p w14:paraId="31BA3299" w14:textId="77777777" w:rsidR="003662D1" w:rsidRPr="00BE5378" w:rsidRDefault="003662D1" w:rsidP="003662D1">
            <w:pPr>
              <w:tabs>
                <w:tab w:val="right" w:pos="6840"/>
                <w:tab w:val="left" w:pos="8000"/>
                <w:tab w:val="left" w:pos="8180"/>
                <w:tab w:val="right" w:pos="9180"/>
                <w:tab w:val="right" w:pos="9440"/>
              </w:tabs>
              <w:ind w:right="-30"/>
              <w:jc w:val="center"/>
              <w:rPr>
                <w:rFonts w:cs="Times New Roman"/>
                <w:b/>
                <w:bCs/>
                <w:sz w:val="20"/>
                <w:szCs w:val="20"/>
              </w:rPr>
            </w:pPr>
          </w:p>
        </w:tc>
        <w:tc>
          <w:tcPr>
            <w:tcW w:w="99" w:type="dxa"/>
          </w:tcPr>
          <w:p w14:paraId="28A1B9E8" w14:textId="08D014CA" w:rsidR="003662D1" w:rsidRPr="00BE5378" w:rsidRDefault="003662D1" w:rsidP="003662D1">
            <w:pPr>
              <w:tabs>
                <w:tab w:val="right" w:pos="6840"/>
                <w:tab w:val="left" w:pos="8000"/>
                <w:tab w:val="left" w:pos="8180"/>
                <w:tab w:val="right" w:pos="9180"/>
                <w:tab w:val="right" w:pos="9440"/>
              </w:tabs>
              <w:ind w:right="-30"/>
              <w:jc w:val="center"/>
              <w:rPr>
                <w:rFonts w:cs="Times New Roman"/>
                <w:b/>
                <w:bCs/>
                <w:sz w:val="20"/>
                <w:szCs w:val="20"/>
              </w:rPr>
            </w:pPr>
          </w:p>
        </w:tc>
        <w:tc>
          <w:tcPr>
            <w:tcW w:w="1008" w:type="dxa"/>
            <w:vAlign w:val="bottom"/>
          </w:tcPr>
          <w:p w14:paraId="47EBA1C6" w14:textId="28D99110" w:rsidR="003662D1" w:rsidRPr="00BE5378" w:rsidRDefault="003662D1" w:rsidP="003662D1">
            <w:pPr>
              <w:tabs>
                <w:tab w:val="right" w:pos="6840"/>
                <w:tab w:val="left" w:pos="8000"/>
                <w:tab w:val="left" w:pos="8180"/>
                <w:tab w:val="right" w:pos="9180"/>
                <w:tab w:val="right" w:pos="9440"/>
              </w:tabs>
              <w:ind w:right="-30"/>
              <w:jc w:val="center"/>
              <w:rPr>
                <w:rFonts w:cs="Times New Roman"/>
                <w:b/>
                <w:bCs/>
                <w:sz w:val="20"/>
                <w:szCs w:val="20"/>
              </w:rPr>
            </w:pPr>
            <w:r w:rsidRPr="00BE5378">
              <w:rPr>
                <w:rFonts w:eastAsia="Arial Unicode MS" w:cs="Times New Roman"/>
                <w:b/>
                <w:bCs/>
                <w:sz w:val="20"/>
                <w:szCs w:val="20"/>
              </w:rPr>
              <w:t>expected credit</w:t>
            </w:r>
          </w:p>
        </w:tc>
        <w:tc>
          <w:tcPr>
            <w:tcW w:w="81" w:type="dxa"/>
          </w:tcPr>
          <w:p w14:paraId="19E297CD" w14:textId="6CD87ACB" w:rsidR="003662D1" w:rsidRPr="00BE5378" w:rsidRDefault="003662D1" w:rsidP="003662D1">
            <w:pPr>
              <w:tabs>
                <w:tab w:val="right" w:pos="6840"/>
                <w:tab w:val="left" w:pos="8000"/>
                <w:tab w:val="left" w:pos="8180"/>
                <w:tab w:val="right" w:pos="9180"/>
                <w:tab w:val="right" w:pos="9440"/>
              </w:tabs>
              <w:ind w:right="-30"/>
              <w:jc w:val="center"/>
              <w:rPr>
                <w:rFonts w:cs="Times New Roman"/>
                <w:b/>
                <w:bCs/>
                <w:sz w:val="20"/>
                <w:szCs w:val="20"/>
              </w:rPr>
            </w:pPr>
          </w:p>
        </w:tc>
        <w:tc>
          <w:tcPr>
            <w:tcW w:w="981" w:type="dxa"/>
          </w:tcPr>
          <w:p w14:paraId="4BC020C9" w14:textId="2BC75A5E" w:rsidR="003662D1" w:rsidRPr="00BE5378" w:rsidRDefault="003662D1" w:rsidP="003662D1">
            <w:pPr>
              <w:tabs>
                <w:tab w:val="right" w:pos="6840"/>
                <w:tab w:val="left" w:pos="8000"/>
                <w:tab w:val="left" w:pos="8180"/>
                <w:tab w:val="right" w:pos="9180"/>
                <w:tab w:val="right" w:pos="9440"/>
              </w:tabs>
              <w:ind w:right="-30"/>
              <w:jc w:val="center"/>
              <w:rPr>
                <w:rFonts w:cs="Times New Roman"/>
                <w:b/>
                <w:bCs/>
                <w:sz w:val="20"/>
                <w:szCs w:val="20"/>
              </w:rPr>
            </w:pPr>
          </w:p>
        </w:tc>
        <w:tc>
          <w:tcPr>
            <w:tcW w:w="72" w:type="dxa"/>
          </w:tcPr>
          <w:p w14:paraId="24B6AC58" w14:textId="77777777" w:rsidR="003662D1" w:rsidRPr="00BE5378" w:rsidRDefault="003662D1" w:rsidP="003662D1">
            <w:pPr>
              <w:tabs>
                <w:tab w:val="right" w:pos="6840"/>
                <w:tab w:val="left" w:pos="8000"/>
                <w:tab w:val="left" w:pos="8180"/>
                <w:tab w:val="right" w:pos="9180"/>
                <w:tab w:val="right" w:pos="9440"/>
              </w:tabs>
              <w:ind w:right="-30"/>
              <w:jc w:val="center"/>
              <w:rPr>
                <w:rFonts w:cs="Times New Roman"/>
                <w:b/>
                <w:bCs/>
                <w:sz w:val="20"/>
                <w:szCs w:val="20"/>
              </w:rPr>
            </w:pPr>
          </w:p>
        </w:tc>
        <w:tc>
          <w:tcPr>
            <w:tcW w:w="1125" w:type="dxa"/>
            <w:vAlign w:val="bottom"/>
          </w:tcPr>
          <w:p w14:paraId="0EFE5FF9" w14:textId="515B0EFD" w:rsidR="003662D1" w:rsidRPr="00BE5378" w:rsidRDefault="003662D1" w:rsidP="003662D1">
            <w:pPr>
              <w:tabs>
                <w:tab w:val="right" w:pos="6840"/>
                <w:tab w:val="left" w:pos="8000"/>
                <w:tab w:val="left" w:pos="8180"/>
                <w:tab w:val="right" w:pos="9180"/>
                <w:tab w:val="right" w:pos="9440"/>
              </w:tabs>
              <w:ind w:right="-30"/>
              <w:jc w:val="center"/>
              <w:rPr>
                <w:rFonts w:cs="Times New Roman"/>
                <w:b/>
                <w:bCs/>
                <w:sz w:val="20"/>
                <w:szCs w:val="20"/>
              </w:rPr>
            </w:pPr>
            <w:r w:rsidRPr="00BE5378">
              <w:rPr>
                <w:rFonts w:eastAsia="Arial Unicode MS" w:cs="Times New Roman"/>
                <w:b/>
                <w:bCs/>
                <w:sz w:val="20"/>
                <w:szCs w:val="20"/>
              </w:rPr>
              <w:t>expected credit</w:t>
            </w:r>
          </w:p>
        </w:tc>
      </w:tr>
      <w:tr w:rsidR="003662D1" w:rsidRPr="00BE5378" w14:paraId="1C07FB34" w14:textId="77777777" w:rsidTr="003662D1">
        <w:tc>
          <w:tcPr>
            <w:tcW w:w="3348" w:type="dxa"/>
          </w:tcPr>
          <w:p w14:paraId="5BFF8C9D" w14:textId="77777777" w:rsidR="003662D1" w:rsidRPr="00BE5378" w:rsidRDefault="003662D1" w:rsidP="003662D1">
            <w:pPr>
              <w:jc w:val="thaiDistribute"/>
              <w:rPr>
                <w:rFonts w:cs="Times New Roman"/>
                <w:sz w:val="20"/>
                <w:szCs w:val="20"/>
              </w:rPr>
            </w:pPr>
          </w:p>
        </w:tc>
        <w:tc>
          <w:tcPr>
            <w:tcW w:w="1008" w:type="dxa"/>
            <w:tcBorders>
              <w:bottom w:val="single" w:sz="4" w:space="0" w:color="auto"/>
            </w:tcBorders>
          </w:tcPr>
          <w:p w14:paraId="772B4247" w14:textId="3D9EE96E" w:rsidR="003662D1" w:rsidRPr="00BE5378" w:rsidRDefault="003662D1" w:rsidP="003662D1">
            <w:pPr>
              <w:ind w:right="-30"/>
              <w:jc w:val="center"/>
              <w:rPr>
                <w:rFonts w:cs="Times New Roman"/>
                <w:b/>
                <w:bCs/>
                <w:sz w:val="20"/>
                <w:szCs w:val="20"/>
              </w:rPr>
            </w:pPr>
            <w:r w:rsidRPr="00BE5378">
              <w:rPr>
                <w:rFonts w:cs="Times New Roman"/>
                <w:b/>
                <w:bCs/>
                <w:sz w:val="20"/>
                <w:szCs w:val="20"/>
              </w:rPr>
              <w:t>Fair value</w:t>
            </w:r>
          </w:p>
        </w:tc>
        <w:tc>
          <w:tcPr>
            <w:tcW w:w="99" w:type="dxa"/>
          </w:tcPr>
          <w:p w14:paraId="1DDBF2BA" w14:textId="3481EB43" w:rsidR="003662D1" w:rsidRPr="00BE5378" w:rsidRDefault="003662D1" w:rsidP="003662D1">
            <w:pPr>
              <w:ind w:right="-30"/>
              <w:jc w:val="center"/>
              <w:rPr>
                <w:rFonts w:cs="Times New Roman"/>
                <w:b/>
                <w:bCs/>
                <w:sz w:val="20"/>
                <w:szCs w:val="20"/>
              </w:rPr>
            </w:pPr>
          </w:p>
        </w:tc>
        <w:tc>
          <w:tcPr>
            <w:tcW w:w="1008" w:type="dxa"/>
            <w:tcBorders>
              <w:bottom w:val="single" w:sz="4" w:space="0" w:color="auto"/>
            </w:tcBorders>
          </w:tcPr>
          <w:p w14:paraId="7827248B" w14:textId="146DF9E7" w:rsidR="003662D1" w:rsidRPr="00BE5378" w:rsidRDefault="003662D1" w:rsidP="003662D1">
            <w:pPr>
              <w:ind w:right="-30"/>
              <w:jc w:val="center"/>
              <w:rPr>
                <w:rFonts w:cs="Times New Roman"/>
                <w:b/>
                <w:bCs/>
                <w:sz w:val="20"/>
                <w:szCs w:val="20"/>
              </w:rPr>
            </w:pPr>
            <w:r w:rsidRPr="00BE5378">
              <w:rPr>
                <w:rFonts w:eastAsia="Arial Unicode MS" w:cs="Times New Roman"/>
                <w:b/>
                <w:bCs/>
                <w:sz w:val="20"/>
                <w:szCs w:val="20"/>
              </w:rPr>
              <w:t>losses</w:t>
            </w:r>
          </w:p>
        </w:tc>
        <w:tc>
          <w:tcPr>
            <w:tcW w:w="81" w:type="dxa"/>
          </w:tcPr>
          <w:p w14:paraId="6234EF10" w14:textId="73A766FE" w:rsidR="003662D1" w:rsidRPr="00BE5378" w:rsidRDefault="003662D1" w:rsidP="003662D1">
            <w:pPr>
              <w:ind w:right="-30"/>
              <w:jc w:val="center"/>
              <w:rPr>
                <w:rFonts w:cs="Times New Roman"/>
                <w:b/>
                <w:bCs/>
                <w:sz w:val="20"/>
                <w:szCs w:val="20"/>
              </w:rPr>
            </w:pPr>
          </w:p>
        </w:tc>
        <w:tc>
          <w:tcPr>
            <w:tcW w:w="981" w:type="dxa"/>
            <w:tcBorders>
              <w:bottom w:val="single" w:sz="4" w:space="0" w:color="auto"/>
            </w:tcBorders>
          </w:tcPr>
          <w:p w14:paraId="75C25A3E" w14:textId="052471F8" w:rsidR="003662D1" w:rsidRPr="00BE5378" w:rsidRDefault="003662D1" w:rsidP="003662D1">
            <w:pPr>
              <w:ind w:right="-30"/>
              <w:jc w:val="center"/>
              <w:rPr>
                <w:rFonts w:cs="Times New Roman"/>
                <w:sz w:val="20"/>
                <w:szCs w:val="20"/>
              </w:rPr>
            </w:pPr>
            <w:r w:rsidRPr="00BE5378">
              <w:rPr>
                <w:rFonts w:cs="Times New Roman"/>
                <w:b/>
                <w:bCs/>
                <w:sz w:val="20"/>
                <w:szCs w:val="20"/>
              </w:rPr>
              <w:t>Fair value</w:t>
            </w:r>
          </w:p>
        </w:tc>
        <w:tc>
          <w:tcPr>
            <w:tcW w:w="72" w:type="dxa"/>
          </w:tcPr>
          <w:p w14:paraId="3C0CFC5A" w14:textId="77777777" w:rsidR="003662D1" w:rsidRPr="00BE5378" w:rsidRDefault="003662D1" w:rsidP="003662D1">
            <w:pPr>
              <w:tabs>
                <w:tab w:val="decimal" w:pos="1197"/>
              </w:tabs>
              <w:ind w:right="-30"/>
              <w:jc w:val="center"/>
              <w:rPr>
                <w:rFonts w:cs="Times New Roman"/>
                <w:sz w:val="20"/>
                <w:szCs w:val="20"/>
              </w:rPr>
            </w:pPr>
          </w:p>
        </w:tc>
        <w:tc>
          <w:tcPr>
            <w:tcW w:w="1125" w:type="dxa"/>
            <w:tcBorders>
              <w:bottom w:val="single" w:sz="4" w:space="0" w:color="auto"/>
            </w:tcBorders>
          </w:tcPr>
          <w:p w14:paraId="5939DE0A" w14:textId="11A28973" w:rsidR="003662D1" w:rsidRPr="00BE5378" w:rsidRDefault="003662D1" w:rsidP="003662D1">
            <w:pPr>
              <w:tabs>
                <w:tab w:val="decimal" w:pos="449"/>
              </w:tabs>
              <w:ind w:right="-30"/>
              <w:jc w:val="center"/>
              <w:rPr>
                <w:rFonts w:cs="Times New Roman"/>
                <w:sz w:val="20"/>
                <w:szCs w:val="20"/>
              </w:rPr>
            </w:pPr>
            <w:r w:rsidRPr="00BE5378">
              <w:rPr>
                <w:rFonts w:eastAsia="Arial Unicode MS" w:cs="Times New Roman"/>
                <w:b/>
                <w:bCs/>
                <w:sz w:val="20"/>
                <w:szCs w:val="20"/>
              </w:rPr>
              <w:t>losses</w:t>
            </w:r>
          </w:p>
        </w:tc>
      </w:tr>
      <w:tr w:rsidR="003662D1" w:rsidRPr="00BE5378" w14:paraId="6ED96E5B" w14:textId="77777777" w:rsidTr="003662D1">
        <w:tc>
          <w:tcPr>
            <w:tcW w:w="3348" w:type="dxa"/>
          </w:tcPr>
          <w:p w14:paraId="793CBDFF" w14:textId="7C638216" w:rsidR="00C657D3" w:rsidRPr="00E07348" w:rsidRDefault="00C657D3" w:rsidP="00E07348">
            <w:pPr>
              <w:ind w:left="163" w:hanging="145"/>
              <w:rPr>
                <w:rFonts w:eastAsia="Arial Unicode MS" w:cs="Times New Roman"/>
                <w:b/>
                <w:bCs/>
                <w:sz w:val="20"/>
                <w:szCs w:val="20"/>
              </w:rPr>
            </w:pPr>
            <w:r w:rsidRPr="00BE5378">
              <w:rPr>
                <w:rFonts w:cs="Times New Roman"/>
                <w:b/>
                <w:bCs/>
                <w:sz w:val="20"/>
                <w:szCs w:val="20"/>
              </w:rPr>
              <w:t xml:space="preserve">Debt </w:t>
            </w:r>
            <w:r w:rsidR="00AA41D8">
              <w:rPr>
                <w:rFonts w:cs="Times New Roman"/>
                <w:b/>
                <w:bCs/>
                <w:sz w:val="20"/>
                <w:szCs w:val="20"/>
              </w:rPr>
              <w:t>instruments</w:t>
            </w:r>
            <w:r w:rsidRPr="00BE5378">
              <w:rPr>
                <w:rFonts w:eastAsia="Arial Unicode MS" w:cs="Times New Roman"/>
                <w:b/>
                <w:bCs/>
                <w:sz w:val="20"/>
                <w:szCs w:val="20"/>
              </w:rPr>
              <w:t xml:space="preserve"> measured at fair value through </w:t>
            </w:r>
            <w:r w:rsidRPr="00BE5378">
              <w:rPr>
                <w:rFonts w:cs="Times New Roman"/>
                <w:b/>
                <w:bCs/>
                <w:sz w:val="20"/>
                <w:szCs w:val="20"/>
              </w:rPr>
              <w:t>other</w:t>
            </w:r>
            <w:r w:rsidRPr="00BE5378">
              <w:rPr>
                <w:rFonts w:eastAsia="Arial Unicode MS" w:cs="Times New Roman"/>
                <w:b/>
                <w:bCs/>
                <w:sz w:val="20"/>
                <w:szCs w:val="20"/>
              </w:rPr>
              <w:t xml:space="preserve"> comprehensive income</w:t>
            </w:r>
          </w:p>
        </w:tc>
        <w:tc>
          <w:tcPr>
            <w:tcW w:w="1008" w:type="dxa"/>
            <w:tcBorders>
              <w:top w:val="single" w:sz="4" w:space="0" w:color="auto"/>
            </w:tcBorders>
          </w:tcPr>
          <w:p w14:paraId="2C70649B" w14:textId="77777777" w:rsidR="00C657D3" w:rsidRPr="00BE5378" w:rsidRDefault="00C657D3">
            <w:pPr>
              <w:tabs>
                <w:tab w:val="decimal" w:pos="861"/>
              </w:tabs>
              <w:ind w:right="-30"/>
              <w:rPr>
                <w:rFonts w:cs="Times New Roman"/>
                <w:sz w:val="20"/>
                <w:szCs w:val="20"/>
              </w:rPr>
            </w:pPr>
          </w:p>
        </w:tc>
        <w:tc>
          <w:tcPr>
            <w:tcW w:w="99" w:type="dxa"/>
          </w:tcPr>
          <w:p w14:paraId="62784266" w14:textId="55DD78CE" w:rsidR="00C657D3" w:rsidRPr="00BE5378" w:rsidRDefault="00C657D3">
            <w:pPr>
              <w:tabs>
                <w:tab w:val="decimal" w:pos="861"/>
              </w:tabs>
              <w:ind w:right="-30"/>
              <w:rPr>
                <w:rFonts w:cs="Times New Roman"/>
                <w:sz w:val="20"/>
                <w:szCs w:val="20"/>
              </w:rPr>
            </w:pPr>
          </w:p>
        </w:tc>
        <w:tc>
          <w:tcPr>
            <w:tcW w:w="1008" w:type="dxa"/>
            <w:tcBorders>
              <w:top w:val="single" w:sz="4" w:space="0" w:color="auto"/>
            </w:tcBorders>
          </w:tcPr>
          <w:p w14:paraId="78F1D513" w14:textId="37A22528" w:rsidR="00C657D3" w:rsidRPr="00BE5378" w:rsidRDefault="00C657D3">
            <w:pPr>
              <w:tabs>
                <w:tab w:val="decimal" w:pos="861"/>
              </w:tabs>
              <w:ind w:right="-30"/>
              <w:rPr>
                <w:rFonts w:cs="Times New Roman"/>
                <w:sz w:val="20"/>
                <w:szCs w:val="20"/>
              </w:rPr>
            </w:pPr>
          </w:p>
        </w:tc>
        <w:tc>
          <w:tcPr>
            <w:tcW w:w="81" w:type="dxa"/>
          </w:tcPr>
          <w:p w14:paraId="70DB0808" w14:textId="20766448" w:rsidR="00C657D3" w:rsidRPr="00BE5378" w:rsidRDefault="00C657D3">
            <w:pPr>
              <w:tabs>
                <w:tab w:val="decimal" w:pos="861"/>
              </w:tabs>
              <w:ind w:right="-30"/>
              <w:rPr>
                <w:rFonts w:cs="Times New Roman"/>
                <w:sz w:val="20"/>
                <w:szCs w:val="20"/>
              </w:rPr>
            </w:pPr>
          </w:p>
        </w:tc>
        <w:tc>
          <w:tcPr>
            <w:tcW w:w="981" w:type="dxa"/>
            <w:tcBorders>
              <w:top w:val="single" w:sz="4" w:space="0" w:color="auto"/>
            </w:tcBorders>
          </w:tcPr>
          <w:p w14:paraId="2A51E41D" w14:textId="0CB0AC9F" w:rsidR="00C657D3" w:rsidRPr="00BE5378" w:rsidRDefault="00C657D3">
            <w:pPr>
              <w:tabs>
                <w:tab w:val="decimal" w:pos="861"/>
              </w:tabs>
              <w:ind w:right="-30"/>
              <w:rPr>
                <w:rFonts w:cs="Times New Roman"/>
                <w:sz w:val="20"/>
                <w:szCs w:val="20"/>
              </w:rPr>
            </w:pPr>
          </w:p>
        </w:tc>
        <w:tc>
          <w:tcPr>
            <w:tcW w:w="72" w:type="dxa"/>
          </w:tcPr>
          <w:p w14:paraId="22A8E568" w14:textId="77777777" w:rsidR="00C657D3" w:rsidRPr="00BE5378" w:rsidRDefault="00C657D3">
            <w:pPr>
              <w:tabs>
                <w:tab w:val="decimal" w:pos="1197"/>
              </w:tabs>
              <w:ind w:right="-30"/>
              <w:rPr>
                <w:rFonts w:cs="Times New Roman"/>
                <w:sz w:val="20"/>
                <w:szCs w:val="20"/>
              </w:rPr>
            </w:pPr>
          </w:p>
        </w:tc>
        <w:tc>
          <w:tcPr>
            <w:tcW w:w="1125" w:type="dxa"/>
            <w:tcBorders>
              <w:top w:val="single" w:sz="4" w:space="0" w:color="auto"/>
            </w:tcBorders>
          </w:tcPr>
          <w:p w14:paraId="44759B73" w14:textId="77777777" w:rsidR="00C657D3" w:rsidRPr="00BE5378" w:rsidRDefault="00C657D3">
            <w:pPr>
              <w:tabs>
                <w:tab w:val="decimal" w:pos="861"/>
              </w:tabs>
              <w:ind w:right="-30"/>
              <w:rPr>
                <w:rFonts w:cs="Times New Roman"/>
                <w:sz w:val="20"/>
                <w:szCs w:val="20"/>
              </w:rPr>
            </w:pPr>
          </w:p>
        </w:tc>
      </w:tr>
      <w:tr w:rsidR="003662D1" w:rsidRPr="00BE5378" w14:paraId="67D41D1D" w14:textId="77777777" w:rsidTr="003662D1">
        <w:tc>
          <w:tcPr>
            <w:tcW w:w="3348" w:type="dxa"/>
          </w:tcPr>
          <w:p w14:paraId="266B8243" w14:textId="439A8843" w:rsidR="00C657D3" w:rsidRPr="00BE5378" w:rsidRDefault="00C657D3" w:rsidP="00357AB8">
            <w:pPr>
              <w:ind w:left="163" w:hanging="163"/>
              <w:rPr>
                <w:rFonts w:cs="Times New Roman"/>
                <w:sz w:val="20"/>
                <w:szCs w:val="20"/>
                <w:cs/>
              </w:rPr>
            </w:pPr>
            <w:r w:rsidRPr="00BE5378">
              <w:rPr>
                <w:rFonts w:eastAsia="Arial Unicode MS" w:cs="Times New Roman"/>
                <w:sz w:val="20"/>
                <w:szCs w:val="20"/>
              </w:rPr>
              <w:t xml:space="preserve">Debt </w:t>
            </w:r>
            <w:r w:rsidR="00AA41D8">
              <w:rPr>
                <w:rFonts w:eastAsia="Arial Unicode MS" w:cs="Times New Roman"/>
                <w:sz w:val="20"/>
                <w:szCs w:val="20"/>
              </w:rPr>
              <w:t>instruments</w:t>
            </w:r>
            <w:r w:rsidRPr="00BE5378">
              <w:rPr>
                <w:rFonts w:eastAsia="Arial Unicode MS" w:cs="Times New Roman"/>
                <w:sz w:val="20"/>
                <w:szCs w:val="20"/>
              </w:rPr>
              <w:t xml:space="preserve"> with no a significant </w:t>
            </w:r>
          </w:p>
        </w:tc>
        <w:tc>
          <w:tcPr>
            <w:tcW w:w="1008" w:type="dxa"/>
          </w:tcPr>
          <w:p w14:paraId="1FBE6EF6" w14:textId="77777777" w:rsidR="00C657D3" w:rsidRPr="00BE5378" w:rsidRDefault="00C657D3" w:rsidP="00357AB8">
            <w:pPr>
              <w:tabs>
                <w:tab w:val="decimal" w:pos="861"/>
              </w:tabs>
              <w:ind w:right="-30"/>
              <w:rPr>
                <w:rFonts w:cs="Times New Roman"/>
                <w:sz w:val="20"/>
                <w:szCs w:val="20"/>
              </w:rPr>
            </w:pPr>
          </w:p>
        </w:tc>
        <w:tc>
          <w:tcPr>
            <w:tcW w:w="99" w:type="dxa"/>
          </w:tcPr>
          <w:p w14:paraId="44FF3104" w14:textId="7B484CFD" w:rsidR="00C657D3" w:rsidRPr="00BE5378" w:rsidRDefault="00C657D3" w:rsidP="00357AB8">
            <w:pPr>
              <w:tabs>
                <w:tab w:val="decimal" w:pos="861"/>
              </w:tabs>
              <w:ind w:right="-30"/>
              <w:rPr>
                <w:rFonts w:cs="Times New Roman"/>
                <w:sz w:val="20"/>
                <w:szCs w:val="20"/>
              </w:rPr>
            </w:pPr>
          </w:p>
        </w:tc>
        <w:tc>
          <w:tcPr>
            <w:tcW w:w="1008" w:type="dxa"/>
          </w:tcPr>
          <w:p w14:paraId="0F4234CE" w14:textId="766CBF98" w:rsidR="00C657D3" w:rsidRPr="00BE5378" w:rsidRDefault="00C657D3" w:rsidP="00357AB8">
            <w:pPr>
              <w:tabs>
                <w:tab w:val="decimal" w:pos="861"/>
              </w:tabs>
              <w:ind w:right="-30"/>
              <w:rPr>
                <w:rFonts w:cs="Times New Roman"/>
                <w:sz w:val="20"/>
                <w:szCs w:val="20"/>
              </w:rPr>
            </w:pPr>
          </w:p>
        </w:tc>
        <w:tc>
          <w:tcPr>
            <w:tcW w:w="81" w:type="dxa"/>
          </w:tcPr>
          <w:p w14:paraId="245229E6" w14:textId="16E94D2B" w:rsidR="00C657D3" w:rsidRPr="00BE5378" w:rsidRDefault="00C657D3" w:rsidP="00357AB8">
            <w:pPr>
              <w:tabs>
                <w:tab w:val="decimal" w:pos="861"/>
              </w:tabs>
              <w:ind w:right="-30"/>
              <w:rPr>
                <w:rFonts w:cs="Times New Roman"/>
                <w:sz w:val="20"/>
                <w:szCs w:val="20"/>
              </w:rPr>
            </w:pPr>
          </w:p>
        </w:tc>
        <w:tc>
          <w:tcPr>
            <w:tcW w:w="981" w:type="dxa"/>
            <w:shd w:val="clear" w:color="auto" w:fill="FFFFFF" w:themeFill="background1"/>
          </w:tcPr>
          <w:p w14:paraId="0570F8B8" w14:textId="7F5CC082" w:rsidR="00C657D3" w:rsidRPr="00BE5378" w:rsidRDefault="00C657D3" w:rsidP="00357AB8">
            <w:pPr>
              <w:tabs>
                <w:tab w:val="decimal" w:pos="861"/>
              </w:tabs>
              <w:ind w:right="-30"/>
              <w:rPr>
                <w:rFonts w:cs="Times New Roman"/>
                <w:sz w:val="20"/>
                <w:szCs w:val="20"/>
              </w:rPr>
            </w:pPr>
          </w:p>
        </w:tc>
        <w:tc>
          <w:tcPr>
            <w:tcW w:w="72" w:type="dxa"/>
          </w:tcPr>
          <w:p w14:paraId="5A025D0B" w14:textId="77777777" w:rsidR="00C657D3" w:rsidRPr="00BE5378" w:rsidRDefault="00C657D3" w:rsidP="00357AB8">
            <w:pPr>
              <w:tabs>
                <w:tab w:val="decimal" w:pos="1197"/>
              </w:tabs>
              <w:ind w:right="-30"/>
              <w:rPr>
                <w:rFonts w:cs="Times New Roman"/>
                <w:sz w:val="20"/>
                <w:szCs w:val="20"/>
              </w:rPr>
            </w:pPr>
          </w:p>
        </w:tc>
        <w:tc>
          <w:tcPr>
            <w:tcW w:w="1125" w:type="dxa"/>
          </w:tcPr>
          <w:p w14:paraId="27B863A9" w14:textId="77777777" w:rsidR="00C657D3" w:rsidRPr="00BE5378" w:rsidRDefault="00C657D3" w:rsidP="00357AB8">
            <w:pPr>
              <w:tabs>
                <w:tab w:val="decimal" w:pos="861"/>
              </w:tabs>
              <w:ind w:right="-30"/>
              <w:rPr>
                <w:rFonts w:cs="Times New Roman"/>
                <w:sz w:val="20"/>
                <w:szCs w:val="20"/>
              </w:rPr>
            </w:pPr>
          </w:p>
        </w:tc>
      </w:tr>
      <w:tr w:rsidR="00E145A9" w:rsidRPr="00BE5378" w14:paraId="4632BC71" w14:textId="77777777" w:rsidTr="000E4FD7">
        <w:tc>
          <w:tcPr>
            <w:tcW w:w="3348" w:type="dxa"/>
            <w:vAlign w:val="bottom"/>
          </w:tcPr>
          <w:p w14:paraId="4F6DCFC1" w14:textId="24E7842A" w:rsidR="00E145A9" w:rsidRPr="00BE5378" w:rsidRDefault="00E145A9" w:rsidP="00E145A9">
            <w:pPr>
              <w:ind w:left="163" w:firstLine="8"/>
              <w:rPr>
                <w:rFonts w:cs="Times New Roman"/>
                <w:sz w:val="20"/>
                <w:szCs w:val="20"/>
              </w:rPr>
            </w:pPr>
            <w:r w:rsidRPr="00BE5378">
              <w:rPr>
                <w:rFonts w:eastAsia="Arial Unicode MS" w:cs="Times New Roman"/>
                <w:sz w:val="20"/>
                <w:szCs w:val="20"/>
              </w:rPr>
              <w:t xml:space="preserve">increase of credit risk (Stage </w:t>
            </w:r>
            <w:r w:rsidRPr="003218AE">
              <w:rPr>
                <w:rFonts w:eastAsia="Arial Unicode MS"/>
                <w:sz w:val="20"/>
                <w:szCs w:val="20"/>
              </w:rPr>
              <w:t>1</w:t>
            </w:r>
            <w:r w:rsidRPr="00BE5378">
              <w:rPr>
                <w:rFonts w:eastAsia="Arial Unicode MS" w:cs="Times New Roman"/>
                <w:sz w:val="20"/>
                <w:szCs w:val="20"/>
              </w:rPr>
              <w:t>)</w:t>
            </w:r>
          </w:p>
        </w:tc>
        <w:tc>
          <w:tcPr>
            <w:tcW w:w="1008" w:type="dxa"/>
            <w:tcBorders>
              <w:bottom w:val="single" w:sz="4" w:space="0" w:color="auto"/>
            </w:tcBorders>
          </w:tcPr>
          <w:p w14:paraId="436A22D6" w14:textId="5694AEBD" w:rsidR="00E145A9" w:rsidRPr="00BE5378" w:rsidRDefault="003975A7" w:rsidP="003975A7">
            <w:pPr>
              <w:tabs>
                <w:tab w:val="decimal" w:pos="1346"/>
              </w:tabs>
              <w:rPr>
                <w:rFonts w:cs="Times New Roman"/>
                <w:sz w:val="20"/>
                <w:szCs w:val="20"/>
              </w:rPr>
            </w:pPr>
            <w:r w:rsidRPr="003975A7">
              <w:rPr>
                <w:rFonts w:cs="Times New Roman"/>
                <w:sz w:val="20"/>
                <w:szCs w:val="20"/>
              </w:rPr>
              <w:t>12,173,235</w:t>
            </w:r>
          </w:p>
        </w:tc>
        <w:tc>
          <w:tcPr>
            <w:tcW w:w="99" w:type="dxa"/>
          </w:tcPr>
          <w:p w14:paraId="0CCDBD8C" w14:textId="1503874C" w:rsidR="00E145A9" w:rsidRPr="00BE5378" w:rsidRDefault="00E145A9" w:rsidP="00E145A9">
            <w:pPr>
              <w:tabs>
                <w:tab w:val="decimal" w:pos="1346"/>
              </w:tabs>
              <w:ind w:right="-30"/>
              <w:rPr>
                <w:rFonts w:cs="Times New Roman"/>
                <w:sz w:val="20"/>
                <w:szCs w:val="20"/>
              </w:rPr>
            </w:pPr>
          </w:p>
        </w:tc>
        <w:tc>
          <w:tcPr>
            <w:tcW w:w="1008" w:type="dxa"/>
            <w:tcBorders>
              <w:bottom w:val="single" w:sz="4" w:space="0" w:color="auto"/>
            </w:tcBorders>
          </w:tcPr>
          <w:p w14:paraId="2F69D8EA" w14:textId="271BFB51" w:rsidR="00E145A9" w:rsidRPr="00BE5378" w:rsidRDefault="003975A7" w:rsidP="003975A7">
            <w:pPr>
              <w:tabs>
                <w:tab w:val="decimal" w:pos="1346"/>
              </w:tabs>
              <w:ind w:right="89"/>
              <w:rPr>
                <w:rFonts w:cs="Times New Roman"/>
                <w:sz w:val="20"/>
                <w:szCs w:val="20"/>
              </w:rPr>
            </w:pPr>
            <w:r w:rsidRPr="003975A7">
              <w:rPr>
                <w:rFonts w:cs="Times New Roman"/>
                <w:sz w:val="20"/>
                <w:szCs w:val="20"/>
              </w:rPr>
              <w:t>(1,426)</w:t>
            </w:r>
          </w:p>
        </w:tc>
        <w:tc>
          <w:tcPr>
            <w:tcW w:w="81" w:type="dxa"/>
          </w:tcPr>
          <w:p w14:paraId="4667895C" w14:textId="2BE94787" w:rsidR="00E145A9" w:rsidRPr="00BE5378" w:rsidRDefault="00E145A9" w:rsidP="00E145A9">
            <w:pPr>
              <w:tabs>
                <w:tab w:val="decimal" w:pos="1346"/>
              </w:tabs>
              <w:ind w:right="-30"/>
              <w:rPr>
                <w:rFonts w:cs="Times New Roman"/>
                <w:sz w:val="20"/>
                <w:szCs w:val="20"/>
              </w:rPr>
            </w:pPr>
          </w:p>
        </w:tc>
        <w:tc>
          <w:tcPr>
            <w:tcW w:w="981" w:type="dxa"/>
            <w:tcBorders>
              <w:bottom w:val="single" w:sz="4" w:space="0" w:color="auto"/>
            </w:tcBorders>
          </w:tcPr>
          <w:p w14:paraId="42C8005F" w14:textId="2D2918A6" w:rsidR="00E145A9" w:rsidRPr="00E145A9" w:rsidRDefault="00E145A9" w:rsidP="00E145A9">
            <w:pPr>
              <w:tabs>
                <w:tab w:val="decimal" w:pos="1346"/>
              </w:tabs>
              <w:ind w:left="-108" w:right="42"/>
              <w:jc w:val="center"/>
              <w:rPr>
                <w:rFonts w:cs="Times New Roman"/>
                <w:sz w:val="20"/>
                <w:szCs w:val="20"/>
              </w:rPr>
            </w:pPr>
            <w:r w:rsidRPr="00E145A9">
              <w:rPr>
                <w:rFonts w:cs="Times New Roman"/>
                <w:sz w:val="20"/>
                <w:szCs w:val="20"/>
              </w:rPr>
              <w:t>11,609,535</w:t>
            </w:r>
          </w:p>
        </w:tc>
        <w:tc>
          <w:tcPr>
            <w:tcW w:w="72" w:type="dxa"/>
          </w:tcPr>
          <w:p w14:paraId="0DC30D83" w14:textId="77777777" w:rsidR="00E145A9" w:rsidRPr="00E145A9" w:rsidRDefault="00E145A9" w:rsidP="00E145A9">
            <w:pPr>
              <w:tabs>
                <w:tab w:val="decimal" w:pos="1197"/>
              </w:tabs>
              <w:ind w:right="-30"/>
              <w:rPr>
                <w:rFonts w:cs="Times New Roman"/>
                <w:sz w:val="20"/>
                <w:szCs w:val="20"/>
              </w:rPr>
            </w:pPr>
          </w:p>
        </w:tc>
        <w:tc>
          <w:tcPr>
            <w:tcW w:w="1125" w:type="dxa"/>
            <w:tcBorders>
              <w:bottom w:val="single" w:sz="4" w:space="0" w:color="auto"/>
            </w:tcBorders>
          </w:tcPr>
          <w:p w14:paraId="0EEA1BA2" w14:textId="4572EB12" w:rsidR="00E145A9" w:rsidRPr="00E145A9" w:rsidRDefault="00E145A9" w:rsidP="00E145A9">
            <w:pPr>
              <w:tabs>
                <w:tab w:val="decimal" w:pos="1346"/>
              </w:tabs>
              <w:ind w:left="-108" w:right="42"/>
              <w:jc w:val="center"/>
              <w:rPr>
                <w:rFonts w:cs="Times New Roman"/>
                <w:sz w:val="20"/>
                <w:szCs w:val="20"/>
              </w:rPr>
            </w:pPr>
            <w:r w:rsidRPr="00E145A9">
              <w:rPr>
                <w:rFonts w:cs="Times New Roman"/>
                <w:sz w:val="20"/>
                <w:szCs w:val="20"/>
              </w:rPr>
              <w:t>(1,558)</w:t>
            </w:r>
          </w:p>
        </w:tc>
      </w:tr>
      <w:tr w:rsidR="00E145A9" w:rsidRPr="00BE5378" w14:paraId="2C9D13DD" w14:textId="77777777" w:rsidTr="000E4FD7">
        <w:tc>
          <w:tcPr>
            <w:tcW w:w="3348" w:type="dxa"/>
          </w:tcPr>
          <w:p w14:paraId="2374036F" w14:textId="60B4FF87" w:rsidR="00E145A9" w:rsidRPr="00BE5378" w:rsidRDefault="00E145A9" w:rsidP="00E145A9">
            <w:pPr>
              <w:ind w:left="163" w:hanging="163"/>
              <w:rPr>
                <w:rFonts w:cs="Times New Roman"/>
                <w:sz w:val="20"/>
                <w:szCs w:val="20"/>
                <w:cs/>
              </w:rPr>
            </w:pPr>
            <w:r w:rsidRPr="00BE5378">
              <w:rPr>
                <w:rFonts w:cs="Times New Roman"/>
                <w:b/>
                <w:bCs/>
                <w:sz w:val="20"/>
                <w:szCs w:val="20"/>
              </w:rPr>
              <w:t>Total</w:t>
            </w:r>
          </w:p>
        </w:tc>
        <w:tc>
          <w:tcPr>
            <w:tcW w:w="1008" w:type="dxa"/>
            <w:tcBorders>
              <w:top w:val="single" w:sz="4" w:space="0" w:color="auto"/>
              <w:bottom w:val="double" w:sz="4" w:space="0" w:color="auto"/>
            </w:tcBorders>
          </w:tcPr>
          <w:p w14:paraId="7DB96658" w14:textId="7641ED64" w:rsidR="00E145A9" w:rsidRPr="00BE5378" w:rsidRDefault="003975A7" w:rsidP="003975A7">
            <w:pPr>
              <w:tabs>
                <w:tab w:val="decimal" w:pos="1346"/>
              </w:tabs>
              <w:rPr>
                <w:rFonts w:cs="Times New Roman"/>
                <w:sz w:val="20"/>
                <w:szCs w:val="20"/>
              </w:rPr>
            </w:pPr>
            <w:r w:rsidRPr="003975A7">
              <w:rPr>
                <w:rFonts w:cs="Times New Roman"/>
                <w:sz w:val="20"/>
                <w:szCs w:val="20"/>
              </w:rPr>
              <w:t>12,173,235</w:t>
            </w:r>
          </w:p>
        </w:tc>
        <w:tc>
          <w:tcPr>
            <w:tcW w:w="99" w:type="dxa"/>
          </w:tcPr>
          <w:p w14:paraId="1CDA3D8E" w14:textId="52FE380F" w:rsidR="00E145A9" w:rsidRPr="00BE5378" w:rsidRDefault="00E145A9" w:rsidP="00E145A9">
            <w:pPr>
              <w:tabs>
                <w:tab w:val="decimal" w:pos="1346"/>
              </w:tabs>
              <w:ind w:right="-30"/>
              <w:rPr>
                <w:rFonts w:cs="Times New Roman"/>
                <w:sz w:val="20"/>
                <w:szCs w:val="20"/>
              </w:rPr>
            </w:pPr>
          </w:p>
        </w:tc>
        <w:tc>
          <w:tcPr>
            <w:tcW w:w="1008" w:type="dxa"/>
            <w:tcBorders>
              <w:top w:val="single" w:sz="4" w:space="0" w:color="auto"/>
              <w:bottom w:val="double" w:sz="4" w:space="0" w:color="auto"/>
            </w:tcBorders>
          </w:tcPr>
          <w:p w14:paraId="23A9C6E4" w14:textId="6975DA29" w:rsidR="00E145A9" w:rsidRPr="00BE5378" w:rsidRDefault="003975A7" w:rsidP="003975A7">
            <w:pPr>
              <w:tabs>
                <w:tab w:val="decimal" w:pos="1346"/>
              </w:tabs>
              <w:ind w:right="89"/>
              <w:rPr>
                <w:rFonts w:cs="Times New Roman"/>
                <w:sz w:val="20"/>
                <w:szCs w:val="20"/>
              </w:rPr>
            </w:pPr>
            <w:r w:rsidRPr="003975A7">
              <w:rPr>
                <w:rFonts w:cs="Times New Roman"/>
                <w:sz w:val="20"/>
                <w:szCs w:val="20"/>
              </w:rPr>
              <w:t>(1,426)</w:t>
            </w:r>
          </w:p>
        </w:tc>
        <w:tc>
          <w:tcPr>
            <w:tcW w:w="81" w:type="dxa"/>
          </w:tcPr>
          <w:p w14:paraId="294A94D6" w14:textId="66B40828" w:rsidR="00E145A9" w:rsidRPr="00BE5378" w:rsidRDefault="00E145A9" w:rsidP="00E145A9">
            <w:pPr>
              <w:tabs>
                <w:tab w:val="decimal" w:pos="1346"/>
              </w:tabs>
              <w:ind w:right="-30"/>
              <w:rPr>
                <w:rFonts w:cs="Times New Roman"/>
                <w:sz w:val="20"/>
                <w:szCs w:val="20"/>
              </w:rPr>
            </w:pPr>
          </w:p>
        </w:tc>
        <w:tc>
          <w:tcPr>
            <w:tcW w:w="981" w:type="dxa"/>
            <w:tcBorders>
              <w:top w:val="single" w:sz="4" w:space="0" w:color="auto"/>
              <w:bottom w:val="double" w:sz="4" w:space="0" w:color="auto"/>
            </w:tcBorders>
          </w:tcPr>
          <w:p w14:paraId="34B47EA2" w14:textId="731FFC90" w:rsidR="00E145A9" w:rsidRPr="00E145A9" w:rsidRDefault="00E145A9" w:rsidP="00E145A9">
            <w:pPr>
              <w:tabs>
                <w:tab w:val="decimal" w:pos="1346"/>
              </w:tabs>
              <w:ind w:left="-108" w:right="42"/>
              <w:jc w:val="center"/>
              <w:rPr>
                <w:rFonts w:cs="Times New Roman"/>
                <w:sz w:val="20"/>
                <w:szCs w:val="20"/>
              </w:rPr>
            </w:pPr>
            <w:r w:rsidRPr="00E145A9">
              <w:rPr>
                <w:rFonts w:cs="Times New Roman"/>
                <w:sz w:val="20"/>
                <w:szCs w:val="20"/>
              </w:rPr>
              <w:t>11,609,535</w:t>
            </w:r>
          </w:p>
        </w:tc>
        <w:tc>
          <w:tcPr>
            <w:tcW w:w="72" w:type="dxa"/>
          </w:tcPr>
          <w:p w14:paraId="0B6AE75E" w14:textId="77777777" w:rsidR="00E145A9" w:rsidRPr="00E145A9" w:rsidRDefault="00E145A9" w:rsidP="00E145A9">
            <w:pPr>
              <w:tabs>
                <w:tab w:val="decimal" w:pos="1197"/>
              </w:tabs>
              <w:ind w:right="-30"/>
              <w:rPr>
                <w:rFonts w:cs="Times New Roman"/>
                <w:sz w:val="20"/>
                <w:szCs w:val="20"/>
              </w:rPr>
            </w:pPr>
          </w:p>
        </w:tc>
        <w:tc>
          <w:tcPr>
            <w:tcW w:w="1125" w:type="dxa"/>
            <w:tcBorders>
              <w:top w:val="single" w:sz="4" w:space="0" w:color="auto"/>
              <w:bottom w:val="double" w:sz="4" w:space="0" w:color="auto"/>
            </w:tcBorders>
          </w:tcPr>
          <w:p w14:paraId="1F3AC4D0" w14:textId="72B8949B" w:rsidR="00E145A9" w:rsidRPr="00E145A9" w:rsidRDefault="00E145A9" w:rsidP="00E145A9">
            <w:pPr>
              <w:tabs>
                <w:tab w:val="decimal" w:pos="1346"/>
              </w:tabs>
              <w:ind w:left="-108" w:right="42"/>
              <w:jc w:val="center"/>
              <w:rPr>
                <w:rFonts w:cs="Times New Roman"/>
                <w:sz w:val="20"/>
                <w:szCs w:val="20"/>
              </w:rPr>
            </w:pPr>
            <w:r w:rsidRPr="00E145A9">
              <w:rPr>
                <w:rFonts w:cs="Times New Roman"/>
                <w:sz w:val="20"/>
                <w:szCs w:val="20"/>
              </w:rPr>
              <w:t>(1,558)</w:t>
            </w:r>
          </w:p>
        </w:tc>
      </w:tr>
    </w:tbl>
    <w:p w14:paraId="1E49FA36" w14:textId="77777777" w:rsidR="00E145A9" w:rsidRDefault="00E145A9" w:rsidP="00E145A9">
      <w:pPr>
        <w:spacing w:before="240"/>
        <w:contextualSpacing/>
        <w:jc w:val="right"/>
        <w:rPr>
          <w:rFonts w:cs="Times New Roman"/>
          <w:b/>
          <w:bCs/>
          <w:sz w:val="20"/>
          <w:szCs w:val="20"/>
        </w:rPr>
      </w:pPr>
    </w:p>
    <w:p w14:paraId="6858BBA7" w14:textId="1812A4D3" w:rsidR="002F2972" w:rsidRPr="00BE5378" w:rsidRDefault="00A410B5" w:rsidP="00E145A9">
      <w:pPr>
        <w:spacing w:before="240"/>
        <w:contextualSpacing/>
        <w:jc w:val="right"/>
        <w:rPr>
          <w:rFonts w:cs="Times New Roman"/>
          <w:b/>
          <w:bCs/>
          <w:sz w:val="20"/>
          <w:szCs w:val="20"/>
        </w:rPr>
      </w:pPr>
      <w:r w:rsidRPr="00BE5378">
        <w:rPr>
          <w:rFonts w:cs="Times New Roman"/>
          <w:b/>
          <w:bCs/>
          <w:sz w:val="20"/>
          <w:szCs w:val="20"/>
        </w:rPr>
        <w:t>Unit</w:t>
      </w:r>
      <w:r w:rsidR="006C0092" w:rsidRPr="00BE5378">
        <w:rPr>
          <w:rFonts w:cs="Times New Roman"/>
          <w:b/>
          <w:bCs/>
          <w:sz w:val="20"/>
          <w:szCs w:val="20"/>
        </w:rPr>
        <w:t xml:space="preserve"> </w:t>
      </w:r>
      <w:r w:rsidRPr="00BE5378">
        <w:rPr>
          <w:rFonts w:cs="Times New Roman"/>
          <w:b/>
          <w:bCs/>
          <w:sz w:val="20"/>
          <w:szCs w:val="20"/>
        </w:rPr>
        <w:t>: Thousand Baht</w:t>
      </w:r>
    </w:p>
    <w:tbl>
      <w:tblPr>
        <w:tblW w:w="7653" w:type="dxa"/>
        <w:tblInd w:w="1710" w:type="dxa"/>
        <w:tblLayout w:type="fixed"/>
        <w:tblCellMar>
          <w:left w:w="0" w:type="dxa"/>
          <w:right w:w="0" w:type="dxa"/>
        </w:tblCellMar>
        <w:tblLook w:val="0000" w:firstRow="0" w:lastRow="0" w:firstColumn="0" w:lastColumn="0" w:noHBand="0" w:noVBand="0"/>
      </w:tblPr>
      <w:tblGrid>
        <w:gridCol w:w="3510"/>
        <w:gridCol w:w="1260"/>
        <w:gridCol w:w="90"/>
        <w:gridCol w:w="1350"/>
        <w:gridCol w:w="93"/>
        <w:gridCol w:w="1350"/>
      </w:tblGrid>
      <w:tr w:rsidR="00F3673D" w:rsidRPr="00BE5378" w14:paraId="36225B6A" w14:textId="77777777" w:rsidTr="00F532F0">
        <w:trPr>
          <w:trHeight w:val="144"/>
        </w:trPr>
        <w:tc>
          <w:tcPr>
            <w:tcW w:w="3510" w:type="dxa"/>
            <w:vAlign w:val="bottom"/>
          </w:tcPr>
          <w:p w14:paraId="2F23ECA8" w14:textId="77777777" w:rsidR="00F3673D" w:rsidRPr="00BE5378" w:rsidRDefault="00F3673D" w:rsidP="00F532F0">
            <w:pPr>
              <w:spacing w:line="240" w:lineRule="exact"/>
              <w:jc w:val="thaiDistribute"/>
              <w:rPr>
                <w:rFonts w:cs="Times New Roman"/>
                <w:sz w:val="20"/>
                <w:szCs w:val="20"/>
                <w:cs/>
              </w:rPr>
            </w:pPr>
          </w:p>
        </w:tc>
        <w:tc>
          <w:tcPr>
            <w:tcW w:w="4143" w:type="dxa"/>
            <w:gridSpan w:val="5"/>
            <w:vAlign w:val="bottom"/>
          </w:tcPr>
          <w:p w14:paraId="2AAC2A02" w14:textId="77777777" w:rsidR="00897070" w:rsidRPr="00BE5378" w:rsidRDefault="00F3673D" w:rsidP="00F532F0">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BE5378">
              <w:rPr>
                <w:rFonts w:cs="Times New Roman"/>
                <w:b/>
                <w:bCs/>
                <w:sz w:val="20"/>
                <w:szCs w:val="20"/>
              </w:rPr>
              <w:t xml:space="preserve">Financial statements in which the equity </w:t>
            </w:r>
          </w:p>
          <w:p w14:paraId="103AAD98" w14:textId="1C0C9B3D" w:rsidR="00F3673D" w:rsidRPr="00BE5378" w:rsidRDefault="00F3673D" w:rsidP="00F532F0">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BE5378">
              <w:rPr>
                <w:rFonts w:cs="Times New Roman"/>
                <w:b/>
                <w:bCs/>
                <w:sz w:val="20"/>
                <w:szCs w:val="20"/>
              </w:rPr>
              <w:t>method is applied</w:t>
            </w:r>
          </w:p>
        </w:tc>
      </w:tr>
      <w:tr w:rsidR="00F3673D" w:rsidRPr="00BE5378" w14:paraId="5DA632F6" w14:textId="77777777" w:rsidTr="00F532F0">
        <w:trPr>
          <w:trHeight w:val="144"/>
        </w:trPr>
        <w:tc>
          <w:tcPr>
            <w:tcW w:w="3510" w:type="dxa"/>
            <w:vAlign w:val="bottom"/>
          </w:tcPr>
          <w:p w14:paraId="5F19B804" w14:textId="77777777" w:rsidR="00F3673D" w:rsidRPr="00BE5378" w:rsidRDefault="00F3673D" w:rsidP="00F532F0">
            <w:pPr>
              <w:spacing w:line="240" w:lineRule="exact"/>
              <w:jc w:val="thaiDistribute"/>
              <w:rPr>
                <w:rFonts w:cs="Times New Roman"/>
                <w:sz w:val="20"/>
                <w:szCs w:val="20"/>
                <w:cs/>
              </w:rPr>
            </w:pPr>
          </w:p>
        </w:tc>
        <w:tc>
          <w:tcPr>
            <w:tcW w:w="4143" w:type="dxa"/>
            <w:gridSpan w:val="5"/>
            <w:tcBorders>
              <w:bottom w:val="single" w:sz="4" w:space="0" w:color="auto"/>
            </w:tcBorders>
            <w:vAlign w:val="bottom"/>
          </w:tcPr>
          <w:p w14:paraId="78B5485E" w14:textId="320841E7" w:rsidR="00F3673D" w:rsidRPr="00BE5378" w:rsidRDefault="00F3673D" w:rsidP="00F532F0">
            <w:pPr>
              <w:tabs>
                <w:tab w:val="right" w:pos="6840"/>
                <w:tab w:val="left" w:pos="8000"/>
                <w:tab w:val="left" w:pos="8180"/>
                <w:tab w:val="right" w:pos="9180"/>
                <w:tab w:val="right" w:pos="9440"/>
              </w:tabs>
              <w:spacing w:line="240" w:lineRule="exact"/>
              <w:ind w:right="-30"/>
              <w:jc w:val="center"/>
              <w:rPr>
                <w:rFonts w:eastAsia="Cordia New" w:cs="Times New Roman"/>
                <w:b/>
                <w:bCs/>
                <w:kern w:val="0"/>
                <w:sz w:val="20"/>
                <w:szCs w:val="20"/>
              </w:rPr>
            </w:pPr>
            <w:r w:rsidRPr="00BE5378">
              <w:rPr>
                <w:rFonts w:cs="Times New Roman"/>
                <w:b/>
                <w:bCs/>
                <w:sz w:val="20"/>
                <w:szCs w:val="20"/>
              </w:rPr>
              <w:t xml:space="preserve">and </w:t>
            </w:r>
            <w:r w:rsidR="0011495D" w:rsidRPr="00BE5378">
              <w:rPr>
                <w:rFonts w:cs="Times New Roman"/>
                <w:b/>
                <w:bCs/>
                <w:sz w:val="20"/>
                <w:szCs w:val="20"/>
              </w:rPr>
              <w:t>s</w:t>
            </w:r>
            <w:r w:rsidRPr="00BE5378">
              <w:rPr>
                <w:rFonts w:cs="Times New Roman"/>
                <w:b/>
                <w:bCs/>
                <w:sz w:val="20"/>
                <w:szCs w:val="20"/>
              </w:rPr>
              <w:t>eparate financial statements</w:t>
            </w:r>
          </w:p>
        </w:tc>
      </w:tr>
      <w:tr w:rsidR="002F2972" w:rsidRPr="00BE5378" w14:paraId="20478E6E" w14:textId="77777777" w:rsidTr="00F532F0">
        <w:trPr>
          <w:trHeight w:val="144"/>
        </w:trPr>
        <w:tc>
          <w:tcPr>
            <w:tcW w:w="3510" w:type="dxa"/>
            <w:vAlign w:val="bottom"/>
          </w:tcPr>
          <w:p w14:paraId="4BFDE819" w14:textId="77777777" w:rsidR="002F2972" w:rsidRPr="00BE5378" w:rsidRDefault="002F2972" w:rsidP="00F532F0">
            <w:pPr>
              <w:spacing w:line="240" w:lineRule="exact"/>
              <w:jc w:val="thaiDistribute"/>
              <w:rPr>
                <w:rFonts w:cs="Times New Roman"/>
                <w:sz w:val="20"/>
                <w:szCs w:val="20"/>
                <w:cs/>
              </w:rPr>
            </w:pPr>
          </w:p>
        </w:tc>
        <w:tc>
          <w:tcPr>
            <w:tcW w:w="4143" w:type="dxa"/>
            <w:gridSpan w:val="5"/>
            <w:tcBorders>
              <w:top w:val="single" w:sz="4" w:space="0" w:color="auto"/>
              <w:bottom w:val="single" w:sz="4" w:space="0" w:color="auto"/>
            </w:tcBorders>
          </w:tcPr>
          <w:p w14:paraId="66BDF407" w14:textId="20A17915" w:rsidR="002F2972" w:rsidRPr="00BE5378" w:rsidRDefault="00F3673D" w:rsidP="00F532F0">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BE5378">
              <w:rPr>
                <w:rFonts w:cs="Times New Roman"/>
                <w:b/>
                <w:bCs/>
                <w:sz w:val="20"/>
                <w:szCs w:val="20"/>
              </w:rPr>
              <w:t xml:space="preserve">As at </w:t>
            </w:r>
            <w:r w:rsidR="00DA1524">
              <w:rPr>
                <w:rFonts w:cs="Times New Roman"/>
                <w:b/>
                <w:bCs/>
                <w:sz w:val="20"/>
                <w:szCs w:val="20"/>
              </w:rPr>
              <w:t>March</w:t>
            </w:r>
            <w:r w:rsidR="00895587" w:rsidRPr="00BE5378">
              <w:rPr>
                <w:rFonts w:cs="Times New Roman"/>
                <w:b/>
                <w:bCs/>
                <w:sz w:val="20"/>
                <w:szCs w:val="20"/>
              </w:rPr>
              <w:t xml:space="preserve"> </w:t>
            </w:r>
            <w:r w:rsidR="003218AE" w:rsidRPr="003218AE">
              <w:rPr>
                <w:b/>
                <w:bCs/>
                <w:sz w:val="20"/>
                <w:szCs w:val="20"/>
              </w:rPr>
              <w:t>3</w:t>
            </w:r>
            <w:r w:rsidR="00DA1524">
              <w:rPr>
                <w:b/>
                <w:bCs/>
                <w:sz w:val="20"/>
                <w:szCs w:val="20"/>
              </w:rPr>
              <w:t>1</w:t>
            </w:r>
            <w:r w:rsidR="00895587" w:rsidRPr="00BE5378">
              <w:rPr>
                <w:rFonts w:cs="Times New Roman"/>
                <w:b/>
                <w:bCs/>
                <w:sz w:val="20"/>
                <w:szCs w:val="20"/>
              </w:rPr>
              <w:t>,</w:t>
            </w:r>
            <w:r w:rsidRPr="00BE5378">
              <w:rPr>
                <w:rFonts w:cs="Times New Roman"/>
                <w:b/>
                <w:bCs/>
                <w:sz w:val="20"/>
                <w:szCs w:val="20"/>
              </w:rPr>
              <w:t xml:space="preserve"> </w:t>
            </w:r>
            <w:r w:rsidR="003218AE" w:rsidRPr="003218AE">
              <w:rPr>
                <w:b/>
                <w:bCs/>
                <w:sz w:val="20"/>
                <w:szCs w:val="20"/>
              </w:rPr>
              <w:t>202</w:t>
            </w:r>
            <w:r w:rsidR="00DA1524">
              <w:rPr>
                <w:b/>
                <w:bCs/>
                <w:sz w:val="20"/>
                <w:szCs w:val="20"/>
              </w:rPr>
              <w:t>6</w:t>
            </w:r>
          </w:p>
        </w:tc>
      </w:tr>
      <w:tr w:rsidR="00A410B5" w:rsidRPr="00BE5378" w14:paraId="55BE66F0" w14:textId="77777777" w:rsidTr="00F532F0">
        <w:trPr>
          <w:trHeight w:val="144"/>
        </w:trPr>
        <w:tc>
          <w:tcPr>
            <w:tcW w:w="3510" w:type="dxa"/>
            <w:vAlign w:val="bottom"/>
          </w:tcPr>
          <w:p w14:paraId="742FDC49" w14:textId="77777777" w:rsidR="00A410B5" w:rsidRPr="00BE5378" w:rsidRDefault="00A410B5" w:rsidP="00F532F0">
            <w:pPr>
              <w:spacing w:line="240" w:lineRule="exact"/>
              <w:jc w:val="thaiDistribute"/>
              <w:rPr>
                <w:rFonts w:cs="Times New Roman"/>
                <w:sz w:val="20"/>
                <w:szCs w:val="20"/>
                <w:cs/>
              </w:rPr>
            </w:pPr>
          </w:p>
        </w:tc>
        <w:tc>
          <w:tcPr>
            <w:tcW w:w="1260" w:type="dxa"/>
            <w:tcBorders>
              <w:top w:val="single" w:sz="4" w:space="0" w:color="auto"/>
            </w:tcBorders>
          </w:tcPr>
          <w:p w14:paraId="6B22E3EA" w14:textId="77777777" w:rsidR="00A410B5" w:rsidRPr="00BE5378" w:rsidRDefault="00A410B5" w:rsidP="00F532F0">
            <w:pPr>
              <w:tabs>
                <w:tab w:val="right" w:pos="6840"/>
                <w:tab w:val="left" w:pos="8000"/>
                <w:tab w:val="left" w:pos="8180"/>
                <w:tab w:val="right" w:pos="9180"/>
                <w:tab w:val="right" w:pos="9440"/>
              </w:tabs>
              <w:spacing w:line="240" w:lineRule="exact"/>
              <w:ind w:right="-30"/>
              <w:jc w:val="center"/>
              <w:rPr>
                <w:rFonts w:cs="Times New Roman"/>
                <w:b/>
                <w:bCs/>
                <w:sz w:val="20"/>
                <w:szCs w:val="20"/>
              </w:rPr>
            </w:pPr>
          </w:p>
        </w:tc>
        <w:tc>
          <w:tcPr>
            <w:tcW w:w="90" w:type="dxa"/>
            <w:tcBorders>
              <w:top w:val="single" w:sz="4" w:space="0" w:color="auto"/>
            </w:tcBorders>
          </w:tcPr>
          <w:p w14:paraId="348E6A8A" w14:textId="77777777" w:rsidR="00A410B5" w:rsidRPr="00BE5378" w:rsidRDefault="00A410B5" w:rsidP="00F532F0">
            <w:pPr>
              <w:tabs>
                <w:tab w:val="right" w:pos="6840"/>
                <w:tab w:val="left" w:pos="8000"/>
                <w:tab w:val="left" w:pos="8180"/>
                <w:tab w:val="right" w:pos="9180"/>
                <w:tab w:val="right" w:pos="9440"/>
              </w:tabs>
              <w:spacing w:line="240" w:lineRule="exact"/>
              <w:ind w:right="-30"/>
              <w:jc w:val="center"/>
              <w:rPr>
                <w:rFonts w:cs="Times New Roman"/>
                <w:b/>
                <w:bCs/>
                <w:sz w:val="20"/>
                <w:szCs w:val="20"/>
              </w:rPr>
            </w:pPr>
          </w:p>
        </w:tc>
        <w:tc>
          <w:tcPr>
            <w:tcW w:w="1350" w:type="dxa"/>
            <w:tcBorders>
              <w:top w:val="single" w:sz="4" w:space="0" w:color="auto"/>
            </w:tcBorders>
            <w:vAlign w:val="center"/>
          </w:tcPr>
          <w:p w14:paraId="569A0493" w14:textId="0BAFE26C" w:rsidR="00A410B5" w:rsidRPr="00BE5378" w:rsidRDefault="00A410B5" w:rsidP="00F532F0">
            <w:pPr>
              <w:tabs>
                <w:tab w:val="right" w:pos="6840"/>
                <w:tab w:val="left" w:pos="8000"/>
                <w:tab w:val="left" w:pos="8180"/>
                <w:tab w:val="right" w:pos="9180"/>
                <w:tab w:val="right" w:pos="9440"/>
              </w:tabs>
              <w:spacing w:line="240" w:lineRule="exact"/>
              <w:ind w:right="47"/>
              <w:jc w:val="center"/>
              <w:rPr>
                <w:rFonts w:cs="Times New Roman"/>
                <w:b/>
                <w:bCs/>
                <w:sz w:val="20"/>
                <w:szCs w:val="20"/>
                <w:cs/>
              </w:rPr>
            </w:pPr>
            <w:r w:rsidRPr="00BE5378">
              <w:rPr>
                <w:rFonts w:cs="Times New Roman"/>
                <w:b/>
                <w:bCs/>
                <w:sz w:val="20"/>
                <w:szCs w:val="20"/>
              </w:rPr>
              <w:t xml:space="preserve">Allowance for </w:t>
            </w:r>
          </w:p>
        </w:tc>
        <w:tc>
          <w:tcPr>
            <w:tcW w:w="93" w:type="dxa"/>
            <w:tcBorders>
              <w:top w:val="single" w:sz="4" w:space="0" w:color="auto"/>
            </w:tcBorders>
          </w:tcPr>
          <w:p w14:paraId="6DAE7070" w14:textId="77777777" w:rsidR="00A410B5" w:rsidRPr="00BE5378" w:rsidRDefault="00A410B5" w:rsidP="00F532F0">
            <w:pPr>
              <w:tabs>
                <w:tab w:val="right" w:pos="6840"/>
                <w:tab w:val="left" w:pos="8000"/>
                <w:tab w:val="left" w:pos="8180"/>
                <w:tab w:val="right" w:pos="9180"/>
                <w:tab w:val="right" w:pos="9440"/>
              </w:tabs>
              <w:spacing w:line="240" w:lineRule="exact"/>
              <w:ind w:right="47"/>
              <w:jc w:val="center"/>
              <w:rPr>
                <w:rFonts w:cs="Times New Roman"/>
                <w:b/>
                <w:bCs/>
                <w:sz w:val="20"/>
                <w:szCs w:val="20"/>
                <w:cs/>
              </w:rPr>
            </w:pPr>
          </w:p>
        </w:tc>
        <w:tc>
          <w:tcPr>
            <w:tcW w:w="1350" w:type="dxa"/>
            <w:tcBorders>
              <w:top w:val="single" w:sz="4" w:space="0" w:color="auto"/>
            </w:tcBorders>
            <w:vAlign w:val="center"/>
          </w:tcPr>
          <w:p w14:paraId="581C6E40" w14:textId="77777777" w:rsidR="00A410B5" w:rsidRPr="00BE5378" w:rsidRDefault="00A410B5" w:rsidP="00F532F0">
            <w:pPr>
              <w:tabs>
                <w:tab w:val="right" w:pos="6840"/>
                <w:tab w:val="left" w:pos="8000"/>
                <w:tab w:val="left" w:pos="8180"/>
                <w:tab w:val="right" w:pos="9180"/>
                <w:tab w:val="right" w:pos="9440"/>
              </w:tabs>
              <w:spacing w:line="240" w:lineRule="exact"/>
              <w:ind w:right="47"/>
              <w:jc w:val="center"/>
              <w:rPr>
                <w:rFonts w:cs="Times New Roman"/>
                <w:b/>
                <w:bCs/>
                <w:sz w:val="20"/>
                <w:szCs w:val="20"/>
              </w:rPr>
            </w:pPr>
          </w:p>
        </w:tc>
      </w:tr>
      <w:tr w:rsidR="00A410B5" w:rsidRPr="00BE5378" w14:paraId="48BF6172" w14:textId="77777777" w:rsidTr="00F532F0">
        <w:trPr>
          <w:trHeight w:val="144"/>
        </w:trPr>
        <w:tc>
          <w:tcPr>
            <w:tcW w:w="3510" w:type="dxa"/>
            <w:vAlign w:val="bottom"/>
          </w:tcPr>
          <w:p w14:paraId="047FEF4A" w14:textId="77777777" w:rsidR="00A410B5" w:rsidRPr="00BE5378" w:rsidRDefault="00A410B5" w:rsidP="00F532F0">
            <w:pPr>
              <w:spacing w:line="240" w:lineRule="exact"/>
              <w:jc w:val="thaiDistribute"/>
              <w:rPr>
                <w:rFonts w:cs="Times New Roman"/>
                <w:sz w:val="20"/>
                <w:szCs w:val="20"/>
                <w:cs/>
              </w:rPr>
            </w:pPr>
          </w:p>
        </w:tc>
        <w:tc>
          <w:tcPr>
            <w:tcW w:w="1260" w:type="dxa"/>
          </w:tcPr>
          <w:p w14:paraId="3B0BA527" w14:textId="6640DFF7" w:rsidR="00A410B5" w:rsidRPr="00BE5378" w:rsidRDefault="00A410B5" w:rsidP="00F532F0">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BE5378">
              <w:rPr>
                <w:rFonts w:cs="Times New Roman"/>
                <w:b/>
                <w:bCs/>
                <w:sz w:val="20"/>
                <w:szCs w:val="20"/>
              </w:rPr>
              <w:t>Gross</w:t>
            </w:r>
          </w:p>
        </w:tc>
        <w:tc>
          <w:tcPr>
            <w:tcW w:w="90" w:type="dxa"/>
          </w:tcPr>
          <w:p w14:paraId="48CB96A5" w14:textId="77777777" w:rsidR="00A410B5" w:rsidRPr="00BE5378" w:rsidRDefault="00A410B5" w:rsidP="00F532F0">
            <w:pPr>
              <w:tabs>
                <w:tab w:val="right" w:pos="6840"/>
                <w:tab w:val="left" w:pos="8000"/>
                <w:tab w:val="left" w:pos="8180"/>
                <w:tab w:val="right" w:pos="9180"/>
                <w:tab w:val="right" w:pos="9440"/>
              </w:tabs>
              <w:spacing w:line="240" w:lineRule="exact"/>
              <w:ind w:right="-30"/>
              <w:jc w:val="center"/>
              <w:rPr>
                <w:rFonts w:cs="Times New Roman"/>
                <w:b/>
                <w:bCs/>
                <w:sz w:val="20"/>
                <w:szCs w:val="20"/>
              </w:rPr>
            </w:pPr>
          </w:p>
        </w:tc>
        <w:tc>
          <w:tcPr>
            <w:tcW w:w="1350" w:type="dxa"/>
            <w:vAlign w:val="center"/>
          </w:tcPr>
          <w:p w14:paraId="455F0ABD" w14:textId="72F90330" w:rsidR="00A410B5" w:rsidRPr="00BE5378" w:rsidRDefault="00A410B5" w:rsidP="00F532F0">
            <w:pPr>
              <w:tabs>
                <w:tab w:val="right" w:pos="6840"/>
                <w:tab w:val="left" w:pos="8000"/>
                <w:tab w:val="left" w:pos="8180"/>
                <w:tab w:val="right" w:pos="9180"/>
                <w:tab w:val="right" w:pos="9440"/>
              </w:tabs>
              <w:spacing w:line="240" w:lineRule="exact"/>
              <w:ind w:right="-30"/>
              <w:jc w:val="center"/>
              <w:rPr>
                <w:rFonts w:cs="Times New Roman"/>
                <w:b/>
                <w:bCs/>
                <w:sz w:val="20"/>
                <w:szCs w:val="20"/>
                <w:cs/>
              </w:rPr>
            </w:pPr>
            <w:r w:rsidRPr="00BE5378">
              <w:rPr>
                <w:rFonts w:cs="Times New Roman"/>
                <w:b/>
                <w:bCs/>
                <w:sz w:val="20"/>
                <w:szCs w:val="20"/>
              </w:rPr>
              <w:t>expected credit</w:t>
            </w:r>
          </w:p>
        </w:tc>
        <w:tc>
          <w:tcPr>
            <w:tcW w:w="93" w:type="dxa"/>
          </w:tcPr>
          <w:p w14:paraId="6A2BC37C" w14:textId="77777777" w:rsidR="00A410B5" w:rsidRPr="00BE5378" w:rsidRDefault="00A410B5" w:rsidP="00F532F0">
            <w:pPr>
              <w:tabs>
                <w:tab w:val="right" w:pos="6840"/>
                <w:tab w:val="left" w:pos="8000"/>
                <w:tab w:val="left" w:pos="8180"/>
                <w:tab w:val="right" w:pos="9180"/>
                <w:tab w:val="right" w:pos="9440"/>
              </w:tabs>
              <w:spacing w:line="240" w:lineRule="exact"/>
              <w:ind w:right="-30"/>
              <w:jc w:val="center"/>
              <w:rPr>
                <w:rFonts w:cs="Times New Roman"/>
                <w:b/>
                <w:bCs/>
                <w:sz w:val="20"/>
                <w:szCs w:val="20"/>
                <w:cs/>
              </w:rPr>
            </w:pPr>
          </w:p>
        </w:tc>
        <w:tc>
          <w:tcPr>
            <w:tcW w:w="1350" w:type="dxa"/>
            <w:vAlign w:val="center"/>
          </w:tcPr>
          <w:p w14:paraId="2BF7492F" w14:textId="55FC4C63" w:rsidR="00A410B5" w:rsidRPr="00BE5378" w:rsidRDefault="00A410B5" w:rsidP="00F532F0">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BE5378">
              <w:rPr>
                <w:rFonts w:cs="Times New Roman"/>
                <w:b/>
                <w:bCs/>
                <w:sz w:val="20"/>
                <w:szCs w:val="20"/>
              </w:rPr>
              <w:t>Net</w:t>
            </w:r>
          </w:p>
        </w:tc>
      </w:tr>
      <w:tr w:rsidR="00A410B5" w:rsidRPr="00BE5378" w14:paraId="3067BF4B" w14:textId="77777777" w:rsidTr="00F532F0">
        <w:trPr>
          <w:trHeight w:val="144"/>
        </w:trPr>
        <w:tc>
          <w:tcPr>
            <w:tcW w:w="3510" w:type="dxa"/>
          </w:tcPr>
          <w:p w14:paraId="710A364A" w14:textId="77777777" w:rsidR="00A410B5" w:rsidRPr="00BE5378" w:rsidRDefault="00A410B5" w:rsidP="00F532F0">
            <w:pPr>
              <w:spacing w:line="240" w:lineRule="exact"/>
              <w:jc w:val="thaiDistribute"/>
              <w:rPr>
                <w:rFonts w:cs="Times New Roman"/>
                <w:sz w:val="20"/>
                <w:szCs w:val="20"/>
              </w:rPr>
            </w:pPr>
          </w:p>
        </w:tc>
        <w:tc>
          <w:tcPr>
            <w:tcW w:w="1260" w:type="dxa"/>
            <w:tcBorders>
              <w:bottom w:val="single" w:sz="4" w:space="0" w:color="auto"/>
            </w:tcBorders>
          </w:tcPr>
          <w:p w14:paraId="2FD1B9F5" w14:textId="0AAA380C" w:rsidR="00A410B5" w:rsidRPr="00BE5378" w:rsidRDefault="00A410B5" w:rsidP="00F532F0">
            <w:pPr>
              <w:spacing w:line="240" w:lineRule="exact"/>
              <w:ind w:right="-30"/>
              <w:jc w:val="center"/>
              <w:rPr>
                <w:rFonts w:cs="Times New Roman"/>
                <w:sz w:val="20"/>
                <w:szCs w:val="20"/>
              </w:rPr>
            </w:pPr>
            <w:r w:rsidRPr="00BE5378">
              <w:rPr>
                <w:rFonts w:cs="Times New Roman"/>
                <w:b/>
                <w:bCs/>
                <w:sz w:val="20"/>
                <w:szCs w:val="20"/>
              </w:rPr>
              <w:t>amount</w:t>
            </w:r>
          </w:p>
        </w:tc>
        <w:tc>
          <w:tcPr>
            <w:tcW w:w="90" w:type="dxa"/>
          </w:tcPr>
          <w:p w14:paraId="1BD7B643" w14:textId="77777777" w:rsidR="00A410B5" w:rsidRPr="00BE5378" w:rsidRDefault="00A410B5" w:rsidP="00F532F0">
            <w:pPr>
              <w:tabs>
                <w:tab w:val="decimal" w:pos="1197"/>
              </w:tabs>
              <w:spacing w:line="240" w:lineRule="exact"/>
              <w:ind w:right="-30"/>
              <w:jc w:val="center"/>
              <w:rPr>
                <w:rFonts w:cs="Times New Roman"/>
                <w:sz w:val="20"/>
                <w:szCs w:val="20"/>
              </w:rPr>
            </w:pPr>
          </w:p>
        </w:tc>
        <w:tc>
          <w:tcPr>
            <w:tcW w:w="1350" w:type="dxa"/>
            <w:tcBorders>
              <w:bottom w:val="single" w:sz="4" w:space="0" w:color="auto"/>
            </w:tcBorders>
            <w:vAlign w:val="center"/>
          </w:tcPr>
          <w:p w14:paraId="3D77DC0A" w14:textId="69BBF93D" w:rsidR="00A410B5" w:rsidRPr="00BE5378" w:rsidRDefault="00A410B5" w:rsidP="00F532F0">
            <w:pPr>
              <w:tabs>
                <w:tab w:val="decimal" w:pos="449"/>
              </w:tabs>
              <w:spacing w:line="240" w:lineRule="exact"/>
              <w:ind w:right="-30"/>
              <w:jc w:val="center"/>
              <w:rPr>
                <w:rFonts w:cs="Times New Roman"/>
                <w:b/>
                <w:bCs/>
                <w:sz w:val="20"/>
                <w:szCs w:val="20"/>
                <w:cs/>
              </w:rPr>
            </w:pPr>
            <w:r w:rsidRPr="00BE5378">
              <w:rPr>
                <w:rFonts w:cs="Times New Roman"/>
                <w:b/>
                <w:bCs/>
                <w:sz w:val="20"/>
                <w:szCs w:val="20"/>
              </w:rPr>
              <w:t>loss</w:t>
            </w:r>
          </w:p>
        </w:tc>
        <w:tc>
          <w:tcPr>
            <w:tcW w:w="93" w:type="dxa"/>
          </w:tcPr>
          <w:p w14:paraId="3A415236" w14:textId="77777777" w:rsidR="00A410B5" w:rsidRPr="00BE5378" w:rsidRDefault="00A410B5" w:rsidP="00F532F0">
            <w:pPr>
              <w:tabs>
                <w:tab w:val="decimal" w:pos="449"/>
              </w:tabs>
              <w:spacing w:line="240" w:lineRule="exact"/>
              <w:ind w:right="-30"/>
              <w:jc w:val="center"/>
              <w:rPr>
                <w:rFonts w:cs="Times New Roman"/>
                <w:b/>
                <w:bCs/>
                <w:sz w:val="20"/>
                <w:szCs w:val="20"/>
                <w:cs/>
              </w:rPr>
            </w:pPr>
          </w:p>
        </w:tc>
        <w:tc>
          <w:tcPr>
            <w:tcW w:w="1350" w:type="dxa"/>
            <w:tcBorders>
              <w:bottom w:val="single" w:sz="4" w:space="0" w:color="auto"/>
            </w:tcBorders>
            <w:vAlign w:val="center"/>
          </w:tcPr>
          <w:p w14:paraId="76FBAEA4" w14:textId="4C232AE4" w:rsidR="00A410B5" w:rsidRPr="00BE5378" w:rsidRDefault="00A410B5" w:rsidP="00F532F0">
            <w:pPr>
              <w:tabs>
                <w:tab w:val="decimal" w:pos="449"/>
              </w:tabs>
              <w:spacing w:line="240" w:lineRule="exact"/>
              <w:ind w:right="-30"/>
              <w:jc w:val="center"/>
              <w:rPr>
                <w:rFonts w:cs="Times New Roman"/>
                <w:sz w:val="20"/>
                <w:szCs w:val="20"/>
              </w:rPr>
            </w:pPr>
            <w:r w:rsidRPr="00BE5378">
              <w:rPr>
                <w:rFonts w:cs="Times New Roman"/>
                <w:b/>
                <w:bCs/>
                <w:sz w:val="20"/>
                <w:szCs w:val="20"/>
              </w:rPr>
              <w:t>amount</w:t>
            </w:r>
          </w:p>
        </w:tc>
      </w:tr>
      <w:tr w:rsidR="001F35A1" w:rsidRPr="00BE5378" w14:paraId="343AA1BC" w14:textId="77777777" w:rsidTr="00F532F0">
        <w:trPr>
          <w:trHeight w:val="144"/>
        </w:trPr>
        <w:tc>
          <w:tcPr>
            <w:tcW w:w="3510" w:type="dxa"/>
          </w:tcPr>
          <w:p w14:paraId="17226183" w14:textId="153B0818" w:rsidR="001F35A1" w:rsidRPr="00BE5378" w:rsidRDefault="001F35A1" w:rsidP="00F532F0">
            <w:pPr>
              <w:spacing w:line="240" w:lineRule="exact"/>
              <w:ind w:left="163" w:hanging="145"/>
              <w:rPr>
                <w:rFonts w:cs="Times New Roman"/>
                <w:sz w:val="20"/>
                <w:szCs w:val="20"/>
              </w:rPr>
            </w:pPr>
            <w:r w:rsidRPr="00BE5378">
              <w:rPr>
                <w:rFonts w:cs="Times New Roman"/>
                <w:b/>
                <w:bCs/>
                <w:sz w:val="20"/>
                <w:szCs w:val="20"/>
              </w:rPr>
              <w:t xml:space="preserve">Debt </w:t>
            </w:r>
            <w:r w:rsidR="00AA41D8">
              <w:rPr>
                <w:rFonts w:cs="Times New Roman"/>
                <w:b/>
                <w:bCs/>
                <w:sz w:val="20"/>
                <w:szCs w:val="20"/>
              </w:rPr>
              <w:t>instrument</w:t>
            </w:r>
            <w:r w:rsidRPr="00BE5378">
              <w:rPr>
                <w:rFonts w:cs="Times New Roman"/>
                <w:b/>
                <w:bCs/>
                <w:sz w:val="20"/>
                <w:szCs w:val="20"/>
              </w:rPr>
              <w:t xml:space="preserve">s at </w:t>
            </w:r>
            <w:r w:rsidR="008351CF" w:rsidRPr="00BE5378">
              <w:rPr>
                <w:rFonts w:cs="Times New Roman"/>
                <w:b/>
                <w:bCs/>
                <w:sz w:val="20"/>
                <w:szCs w:val="20"/>
              </w:rPr>
              <w:t>amortized</w:t>
            </w:r>
            <w:r w:rsidRPr="00BE5378">
              <w:rPr>
                <w:rFonts w:cs="Times New Roman"/>
                <w:b/>
                <w:bCs/>
                <w:sz w:val="20"/>
                <w:szCs w:val="20"/>
              </w:rPr>
              <w:t xml:space="preserve"> cost</w:t>
            </w:r>
          </w:p>
        </w:tc>
        <w:tc>
          <w:tcPr>
            <w:tcW w:w="1260" w:type="dxa"/>
            <w:tcBorders>
              <w:top w:val="single" w:sz="4" w:space="0" w:color="auto"/>
            </w:tcBorders>
          </w:tcPr>
          <w:p w14:paraId="1D039A16" w14:textId="77777777" w:rsidR="001F35A1" w:rsidRPr="00BE5378" w:rsidRDefault="001F35A1" w:rsidP="00F532F0">
            <w:pPr>
              <w:tabs>
                <w:tab w:val="decimal" w:pos="861"/>
              </w:tabs>
              <w:spacing w:line="240" w:lineRule="exact"/>
              <w:ind w:right="-30"/>
              <w:rPr>
                <w:rFonts w:cs="Times New Roman"/>
                <w:sz w:val="20"/>
                <w:szCs w:val="20"/>
              </w:rPr>
            </w:pPr>
          </w:p>
        </w:tc>
        <w:tc>
          <w:tcPr>
            <w:tcW w:w="90" w:type="dxa"/>
          </w:tcPr>
          <w:p w14:paraId="2E3AFA03" w14:textId="77777777" w:rsidR="001F35A1" w:rsidRPr="00BE5378" w:rsidRDefault="001F35A1" w:rsidP="00F532F0">
            <w:pPr>
              <w:tabs>
                <w:tab w:val="decimal" w:pos="1197"/>
              </w:tabs>
              <w:spacing w:line="240" w:lineRule="exact"/>
              <w:ind w:right="-30"/>
              <w:rPr>
                <w:rFonts w:cs="Times New Roman"/>
                <w:sz w:val="20"/>
                <w:szCs w:val="20"/>
              </w:rPr>
            </w:pPr>
          </w:p>
        </w:tc>
        <w:tc>
          <w:tcPr>
            <w:tcW w:w="1350" w:type="dxa"/>
            <w:tcBorders>
              <w:top w:val="single" w:sz="4" w:space="0" w:color="auto"/>
            </w:tcBorders>
          </w:tcPr>
          <w:p w14:paraId="27960B86" w14:textId="77777777" w:rsidR="001F35A1" w:rsidRPr="00BE5378" w:rsidRDefault="001F35A1" w:rsidP="00F532F0">
            <w:pPr>
              <w:tabs>
                <w:tab w:val="decimal" w:pos="861"/>
              </w:tabs>
              <w:spacing w:line="240" w:lineRule="exact"/>
              <w:ind w:right="-30"/>
              <w:rPr>
                <w:rFonts w:cs="Times New Roman"/>
                <w:sz w:val="20"/>
                <w:szCs w:val="20"/>
              </w:rPr>
            </w:pPr>
          </w:p>
        </w:tc>
        <w:tc>
          <w:tcPr>
            <w:tcW w:w="93" w:type="dxa"/>
          </w:tcPr>
          <w:p w14:paraId="4244E3A1" w14:textId="77777777" w:rsidR="001F35A1" w:rsidRPr="00BE5378" w:rsidRDefault="001F35A1" w:rsidP="00F532F0">
            <w:pPr>
              <w:tabs>
                <w:tab w:val="decimal" w:pos="861"/>
              </w:tabs>
              <w:spacing w:line="240" w:lineRule="exact"/>
              <w:ind w:right="-30"/>
              <w:rPr>
                <w:rFonts w:cs="Times New Roman"/>
                <w:sz w:val="20"/>
                <w:szCs w:val="20"/>
              </w:rPr>
            </w:pPr>
          </w:p>
        </w:tc>
        <w:tc>
          <w:tcPr>
            <w:tcW w:w="1350" w:type="dxa"/>
            <w:tcBorders>
              <w:top w:val="single" w:sz="4" w:space="0" w:color="auto"/>
            </w:tcBorders>
          </w:tcPr>
          <w:p w14:paraId="67DD6A0F" w14:textId="77777777" w:rsidR="001F35A1" w:rsidRPr="00BE5378" w:rsidRDefault="001F35A1" w:rsidP="00F532F0">
            <w:pPr>
              <w:tabs>
                <w:tab w:val="decimal" w:pos="861"/>
              </w:tabs>
              <w:spacing w:line="240" w:lineRule="exact"/>
              <w:ind w:right="-30"/>
              <w:rPr>
                <w:rFonts w:cs="Times New Roman"/>
                <w:sz w:val="20"/>
                <w:szCs w:val="20"/>
              </w:rPr>
            </w:pPr>
          </w:p>
        </w:tc>
      </w:tr>
      <w:tr w:rsidR="001F35A1" w:rsidRPr="00BE5378" w14:paraId="75877844" w14:textId="77777777" w:rsidTr="00F532F0">
        <w:trPr>
          <w:trHeight w:val="144"/>
        </w:trPr>
        <w:tc>
          <w:tcPr>
            <w:tcW w:w="3510" w:type="dxa"/>
          </w:tcPr>
          <w:p w14:paraId="485B6C6F" w14:textId="3F724553" w:rsidR="001F35A1" w:rsidRPr="00BE5378" w:rsidRDefault="001F35A1" w:rsidP="00F532F0">
            <w:pPr>
              <w:spacing w:line="240" w:lineRule="exact"/>
              <w:ind w:left="163" w:hanging="163"/>
              <w:rPr>
                <w:rFonts w:cs="Times New Roman"/>
                <w:sz w:val="20"/>
                <w:szCs w:val="20"/>
                <w:cs/>
              </w:rPr>
            </w:pPr>
            <w:r w:rsidRPr="00BE5378">
              <w:rPr>
                <w:rFonts w:cs="Times New Roman"/>
                <w:sz w:val="20"/>
                <w:szCs w:val="20"/>
              </w:rPr>
              <w:t xml:space="preserve">Debt </w:t>
            </w:r>
            <w:r w:rsidR="00AA41D8">
              <w:rPr>
                <w:rFonts w:cs="Times New Roman"/>
                <w:sz w:val="20"/>
                <w:szCs w:val="20"/>
              </w:rPr>
              <w:t>instrument</w:t>
            </w:r>
            <w:r w:rsidRPr="00BE5378">
              <w:rPr>
                <w:rFonts w:cs="Times New Roman"/>
                <w:sz w:val="20"/>
                <w:szCs w:val="20"/>
              </w:rPr>
              <w:t>s with no significant</w:t>
            </w:r>
          </w:p>
        </w:tc>
        <w:tc>
          <w:tcPr>
            <w:tcW w:w="1260" w:type="dxa"/>
            <w:shd w:val="clear" w:color="auto" w:fill="FFFFFF" w:themeFill="background1"/>
          </w:tcPr>
          <w:p w14:paraId="765BAE92" w14:textId="77777777" w:rsidR="001F35A1" w:rsidRPr="00BE5378" w:rsidRDefault="001F35A1" w:rsidP="00F532F0">
            <w:pPr>
              <w:tabs>
                <w:tab w:val="decimal" w:pos="861"/>
              </w:tabs>
              <w:spacing w:line="240" w:lineRule="exact"/>
              <w:ind w:right="-30"/>
              <w:rPr>
                <w:rFonts w:cs="Times New Roman"/>
                <w:sz w:val="20"/>
                <w:szCs w:val="20"/>
              </w:rPr>
            </w:pPr>
          </w:p>
        </w:tc>
        <w:tc>
          <w:tcPr>
            <w:tcW w:w="90" w:type="dxa"/>
          </w:tcPr>
          <w:p w14:paraId="3645057C" w14:textId="77777777" w:rsidR="001F35A1" w:rsidRPr="00BE5378" w:rsidRDefault="001F35A1" w:rsidP="00F532F0">
            <w:pPr>
              <w:tabs>
                <w:tab w:val="decimal" w:pos="1197"/>
              </w:tabs>
              <w:spacing w:line="240" w:lineRule="exact"/>
              <w:ind w:right="-30"/>
              <w:rPr>
                <w:rFonts w:cs="Times New Roman"/>
                <w:sz w:val="20"/>
                <w:szCs w:val="20"/>
              </w:rPr>
            </w:pPr>
          </w:p>
        </w:tc>
        <w:tc>
          <w:tcPr>
            <w:tcW w:w="1350" w:type="dxa"/>
          </w:tcPr>
          <w:p w14:paraId="10F03600" w14:textId="77777777" w:rsidR="001F35A1" w:rsidRPr="00BE5378" w:rsidRDefault="001F35A1" w:rsidP="00F532F0">
            <w:pPr>
              <w:tabs>
                <w:tab w:val="decimal" w:pos="1155"/>
              </w:tabs>
              <w:spacing w:line="240" w:lineRule="exact"/>
              <w:ind w:right="-30"/>
              <w:rPr>
                <w:rFonts w:cs="Times New Roman"/>
                <w:sz w:val="20"/>
                <w:szCs w:val="20"/>
              </w:rPr>
            </w:pPr>
          </w:p>
        </w:tc>
        <w:tc>
          <w:tcPr>
            <w:tcW w:w="93" w:type="dxa"/>
          </w:tcPr>
          <w:p w14:paraId="6A544A35" w14:textId="77777777" w:rsidR="001F35A1" w:rsidRPr="00BE5378" w:rsidRDefault="001F35A1" w:rsidP="00F532F0">
            <w:pPr>
              <w:tabs>
                <w:tab w:val="decimal" w:pos="861"/>
              </w:tabs>
              <w:spacing w:line="240" w:lineRule="exact"/>
              <w:ind w:right="-30"/>
              <w:rPr>
                <w:rFonts w:cs="Times New Roman"/>
                <w:sz w:val="20"/>
                <w:szCs w:val="20"/>
              </w:rPr>
            </w:pPr>
          </w:p>
        </w:tc>
        <w:tc>
          <w:tcPr>
            <w:tcW w:w="1350" w:type="dxa"/>
          </w:tcPr>
          <w:p w14:paraId="3EAFB38A" w14:textId="77777777" w:rsidR="001F35A1" w:rsidRPr="00BE5378" w:rsidRDefault="001F35A1" w:rsidP="00F532F0">
            <w:pPr>
              <w:tabs>
                <w:tab w:val="decimal" w:pos="861"/>
              </w:tabs>
              <w:spacing w:line="240" w:lineRule="exact"/>
              <w:ind w:right="-30"/>
              <w:rPr>
                <w:rFonts w:cs="Times New Roman"/>
                <w:sz w:val="20"/>
                <w:szCs w:val="20"/>
              </w:rPr>
            </w:pPr>
          </w:p>
        </w:tc>
      </w:tr>
      <w:tr w:rsidR="001F35A1" w:rsidRPr="00BE5378" w14:paraId="2186561D" w14:textId="77777777" w:rsidTr="00F532F0">
        <w:trPr>
          <w:trHeight w:val="144"/>
        </w:trPr>
        <w:tc>
          <w:tcPr>
            <w:tcW w:w="3510" w:type="dxa"/>
          </w:tcPr>
          <w:p w14:paraId="691DBF50" w14:textId="78F6C37D" w:rsidR="001F35A1" w:rsidRPr="00BE5378" w:rsidRDefault="001F35A1" w:rsidP="00F532F0">
            <w:pPr>
              <w:spacing w:line="240" w:lineRule="exact"/>
              <w:ind w:left="163" w:firstLine="8"/>
              <w:rPr>
                <w:rFonts w:cs="Times New Roman"/>
                <w:sz w:val="20"/>
                <w:szCs w:val="20"/>
              </w:rPr>
            </w:pPr>
            <w:r w:rsidRPr="00BE5378">
              <w:rPr>
                <w:rFonts w:cs="Times New Roman"/>
                <w:sz w:val="20"/>
                <w:szCs w:val="20"/>
              </w:rPr>
              <w:t xml:space="preserve">    increase in credit risk </w:t>
            </w:r>
            <w:r w:rsidRPr="00BE5378">
              <w:rPr>
                <w:rFonts w:cs="Times New Roman"/>
                <w:sz w:val="20"/>
                <w:szCs w:val="20"/>
                <w:cs/>
              </w:rPr>
              <w:t>(</w:t>
            </w:r>
            <w:r w:rsidRPr="00BE5378">
              <w:rPr>
                <w:rFonts w:cs="Times New Roman"/>
                <w:sz w:val="20"/>
                <w:szCs w:val="20"/>
              </w:rPr>
              <w:t xml:space="preserve">Stage </w:t>
            </w:r>
            <w:r w:rsidR="003218AE" w:rsidRPr="003218AE">
              <w:rPr>
                <w:sz w:val="20"/>
                <w:szCs w:val="20"/>
              </w:rPr>
              <w:t>1</w:t>
            </w:r>
            <w:r w:rsidRPr="00BE5378">
              <w:rPr>
                <w:rFonts w:cs="Times New Roman"/>
                <w:sz w:val="20"/>
                <w:szCs w:val="20"/>
              </w:rPr>
              <w:t>)</w:t>
            </w:r>
          </w:p>
        </w:tc>
        <w:tc>
          <w:tcPr>
            <w:tcW w:w="1260" w:type="dxa"/>
            <w:tcBorders>
              <w:bottom w:val="single" w:sz="4" w:space="0" w:color="auto"/>
            </w:tcBorders>
          </w:tcPr>
          <w:p w14:paraId="35414E95" w14:textId="1E927D41" w:rsidR="001F35A1" w:rsidRPr="00BE5378" w:rsidRDefault="003975A7" w:rsidP="00F532F0">
            <w:pPr>
              <w:tabs>
                <w:tab w:val="decimal" w:pos="1155"/>
              </w:tabs>
              <w:spacing w:line="240" w:lineRule="exact"/>
              <w:ind w:right="-30"/>
              <w:rPr>
                <w:rFonts w:cs="Times New Roman"/>
                <w:sz w:val="20"/>
                <w:szCs w:val="20"/>
              </w:rPr>
            </w:pPr>
            <w:r w:rsidRPr="003975A7">
              <w:rPr>
                <w:rFonts w:cs="Times New Roman"/>
                <w:sz w:val="20"/>
                <w:szCs w:val="20"/>
              </w:rPr>
              <w:t>283,939</w:t>
            </w:r>
          </w:p>
        </w:tc>
        <w:tc>
          <w:tcPr>
            <w:tcW w:w="90" w:type="dxa"/>
          </w:tcPr>
          <w:p w14:paraId="257080E6" w14:textId="77777777" w:rsidR="001F35A1" w:rsidRPr="00BE5378" w:rsidRDefault="001F35A1" w:rsidP="00F532F0">
            <w:pPr>
              <w:tabs>
                <w:tab w:val="decimal" w:pos="1197"/>
              </w:tabs>
              <w:spacing w:line="240" w:lineRule="exact"/>
              <w:ind w:right="-30"/>
              <w:rPr>
                <w:rFonts w:cs="Times New Roman"/>
                <w:sz w:val="20"/>
                <w:szCs w:val="20"/>
              </w:rPr>
            </w:pPr>
          </w:p>
        </w:tc>
        <w:tc>
          <w:tcPr>
            <w:tcW w:w="1350" w:type="dxa"/>
            <w:tcBorders>
              <w:bottom w:val="single" w:sz="4" w:space="0" w:color="auto"/>
            </w:tcBorders>
          </w:tcPr>
          <w:p w14:paraId="680DB811" w14:textId="65A83A69" w:rsidR="001F35A1" w:rsidRPr="00BE5378" w:rsidRDefault="003975A7" w:rsidP="00F532F0">
            <w:pPr>
              <w:tabs>
                <w:tab w:val="decimal" w:pos="1065"/>
              </w:tabs>
              <w:spacing w:line="240" w:lineRule="exact"/>
              <w:ind w:right="-30"/>
              <w:rPr>
                <w:rFonts w:cs="Times New Roman"/>
                <w:sz w:val="20"/>
                <w:szCs w:val="20"/>
              </w:rPr>
            </w:pPr>
            <w:r w:rsidRPr="003975A7">
              <w:rPr>
                <w:rFonts w:cs="Times New Roman"/>
                <w:sz w:val="20"/>
                <w:szCs w:val="20"/>
              </w:rPr>
              <w:t>(22)</w:t>
            </w:r>
          </w:p>
        </w:tc>
        <w:tc>
          <w:tcPr>
            <w:tcW w:w="93" w:type="dxa"/>
          </w:tcPr>
          <w:p w14:paraId="715B4D13" w14:textId="77777777" w:rsidR="001F35A1" w:rsidRPr="00BE5378" w:rsidRDefault="001F35A1" w:rsidP="00F532F0">
            <w:pPr>
              <w:tabs>
                <w:tab w:val="decimal" w:pos="1065"/>
              </w:tabs>
              <w:spacing w:line="240" w:lineRule="exact"/>
              <w:ind w:right="-30"/>
              <w:rPr>
                <w:rFonts w:cs="Times New Roman"/>
                <w:sz w:val="20"/>
                <w:szCs w:val="20"/>
              </w:rPr>
            </w:pPr>
          </w:p>
        </w:tc>
        <w:tc>
          <w:tcPr>
            <w:tcW w:w="1350" w:type="dxa"/>
            <w:tcBorders>
              <w:bottom w:val="single" w:sz="4" w:space="0" w:color="auto"/>
            </w:tcBorders>
          </w:tcPr>
          <w:p w14:paraId="56A8B721" w14:textId="12FFD274" w:rsidR="001F35A1" w:rsidRPr="00BE5378" w:rsidRDefault="003975A7" w:rsidP="00F532F0">
            <w:pPr>
              <w:tabs>
                <w:tab w:val="decimal" w:pos="1065"/>
              </w:tabs>
              <w:spacing w:line="240" w:lineRule="exact"/>
              <w:ind w:right="-30"/>
              <w:rPr>
                <w:rFonts w:cs="Times New Roman"/>
                <w:sz w:val="20"/>
                <w:szCs w:val="20"/>
              </w:rPr>
            </w:pPr>
            <w:r w:rsidRPr="003975A7">
              <w:rPr>
                <w:rFonts w:cs="Times New Roman"/>
                <w:sz w:val="20"/>
                <w:szCs w:val="20"/>
              </w:rPr>
              <w:t>283,917</w:t>
            </w:r>
          </w:p>
        </w:tc>
      </w:tr>
      <w:tr w:rsidR="001F35A1" w:rsidRPr="00BE5378" w14:paraId="3852F4DA" w14:textId="77777777" w:rsidTr="00F532F0">
        <w:trPr>
          <w:trHeight w:val="144"/>
        </w:trPr>
        <w:tc>
          <w:tcPr>
            <w:tcW w:w="3510" w:type="dxa"/>
          </w:tcPr>
          <w:p w14:paraId="39A26A4E" w14:textId="2EDD4CF7" w:rsidR="001F35A1" w:rsidRPr="00BE5378" w:rsidRDefault="001F35A1" w:rsidP="00F532F0">
            <w:pPr>
              <w:spacing w:line="240" w:lineRule="exact"/>
              <w:ind w:left="163" w:hanging="163"/>
              <w:rPr>
                <w:rFonts w:cs="Times New Roman"/>
                <w:sz w:val="20"/>
                <w:szCs w:val="20"/>
              </w:rPr>
            </w:pPr>
            <w:r w:rsidRPr="00BE5378">
              <w:rPr>
                <w:rFonts w:cs="Times New Roman"/>
                <w:b/>
                <w:bCs/>
                <w:sz w:val="20"/>
                <w:szCs w:val="20"/>
              </w:rPr>
              <w:t>Total</w:t>
            </w:r>
          </w:p>
        </w:tc>
        <w:tc>
          <w:tcPr>
            <w:tcW w:w="1260" w:type="dxa"/>
            <w:tcBorders>
              <w:top w:val="single" w:sz="4" w:space="0" w:color="auto"/>
              <w:bottom w:val="double" w:sz="4" w:space="0" w:color="auto"/>
            </w:tcBorders>
          </w:tcPr>
          <w:p w14:paraId="26D50F06" w14:textId="2D6176E2" w:rsidR="001F35A1" w:rsidRPr="00BE5378" w:rsidRDefault="003975A7" w:rsidP="00F532F0">
            <w:pPr>
              <w:tabs>
                <w:tab w:val="decimal" w:pos="1155"/>
              </w:tabs>
              <w:spacing w:line="240" w:lineRule="exact"/>
              <w:ind w:right="-30"/>
              <w:rPr>
                <w:rFonts w:cs="Times New Roman"/>
                <w:sz w:val="20"/>
                <w:szCs w:val="20"/>
              </w:rPr>
            </w:pPr>
            <w:r w:rsidRPr="003975A7">
              <w:rPr>
                <w:rFonts w:cs="Times New Roman"/>
                <w:sz w:val="20"/>
                <w:szCs w:val="20"/>
              </w:rPr>
              <w:t>283,939</w:t>
            </w:r>
          </w:p>
        </w:tc>
        <w:tc>
          <w:tcPr>
            <w:tcW w:w="90" w:type="dxa"/>
          </w:tcPr>
          <w:p w14:paraId="56AE271B" w14:textId="77777777" w:rsidR="001F35A1" w:rsidRPr="00BE5378" w:rsidRDefault="001F35A1" w:rsidP="00F532F0">
            <w:pPr>
              <w:tabs>
                <w:tab w:val="decimal" w:pos="1197"/>
              </w:tabs>
              <w:spacing w:line="240" w:lineRule="exact"/>
              <w:ind w:right="-30"/>
              <w:rPr>
                <w:rFonts w:cs="Times New Roman"/>
                <w:sz w:val="20"/>
                <w:szCs w:val="20"/>
              </w:rPr>
            </w:pPr>
          </w:p>
        </w:tc>
        <w:tc>
          <w:tcPr>
            <w:tcW w:w="1350" w:type="dxa"/>
            <w:tcBorders>
              <w:top w:val="single" w:sz="4" w:space="0" w:color="auto"/>
              <w:bottom w:val="double" w:sz="4" w:space="0" w:color="auto"/>
            </w:tcBorders>
          </w:tcPr>
          <w:p w14:paraId="721F0D0C" w14:textId="1C643DC0" w:rsidR="001F35A1" w:rsidRPr="00BE5378" w:rsidRDefault="003975A7" w:rsidP="00F532F0">
            <w:pPr>
              <w:tabs>
                <w:tab w:val="decimal" w:pos="1065"/>
              </w:tabs>
              <w:spacing w:line="240" w:lineRule="exact"/>
              <w:ind w:right="-30"/>
              <w:rPr>
                <w:rFonts w:cs="Times New Roman"/>
                <w:sz w:val="20"/>
                <w:szCs w:val="20"/>
              </w:rPr>
            </w:pPr>
            <w:r w:rsidRPr="003975A7">
              <w:rPr>
                <w:rFonts w:cs="Times New Roman"/>
                <w:sz w:val="20"/>
                <w:szCs w:val="20"/>
              </w:rPr>
              <w:t>(22)</w:t>
            </w:r>
          </w:p>
        </w:tc>
        <w:tc>
          <w:tcPr>
            <w:tcW w:w="93" w:type="dxa"/>
          </w:tcPr>
          <w:p w14:paraId="2C448830" w14:textId="77777777" w:rsidR="001F35A1" w:rsidRPr="00BE5378" w:rsidRDefault="001F35A1" w:rsidP="00F532F0">
            <w:pPr>
              <w:tabs>
                <w:tab w:val="decimal" w:pos="1065"/>
              </w:tabs>
              <w:spacing w:line="240" w:lineRule="exact"/>
              <w:ind w:right="-30"/>
              <w:rPr>
                <w:rFonts w:cs="Times New Roman"/>
                <w:sz w:val="20"/>
                <w:szCs w:val="20"/>
              </w:rPr>
            </w:pPr>
          </w:p>
        </w:tc>
        <w:tc>
          <w:tcPr>
            <w:tcW w:w="1350" w:type="dxa"/>
            <w:tcBorders>
              <w:top w:val="single" w:sz="4" w:space="0" w:color="auto"/>
              <w:bottom w:val="double" w:sz="4" w:space="0" w:color="auto"/>
            </w:tcBorders>
          </w:tcPr>
          <w:p w14:paraId="5C29529B" w14:textId="2283C910" w:rsidR="001F35A1" w:rsidRPr="00BE5378" w:rsidRDefault="003975A7" w:rsidP="00F532F0">
            <w:pPr>
              <w:tabs>
                <w:tab w:val="decimal" w:pos="1065"/>
              </w:tabs>
              <w:spacing w:line="240" w:lineRule="exact"/>
              <w:ind w:right="-30"/>
              <w:rPr>
                <w:rFonts w:cs="Times New Roman"/>
                <w:sz w:val="20"/>
                <w:szCs w:val="20"/>
              </w:rPr>
            </w:pPr>
            <w:r w:rsidRPr="003975A7">
              <w:rPr>
                <w:rFonts w:cs="Times New Roman"/>
                <w:sz w:val="20"/>
                <w:szCs w:val="20"/>
              </w:rPr>
              <w:t>283,917</w:t>
            </w:r>
          </w:p>
        </w:tc>
      </w:tr>
    </w:tbl>
    <w:p w14:paraId="757933F1" w14:textId="77777777" w:rsidR="00E145A9" w:rsidRDefault="00E145A9" w:rsidP="00E145A9">
      <w:pPr>
        <w:contextualSpacing/>
        <w:jc w:val="right"/>
        <w:rPr>
          <w:rFonts w:cs="Times New Roman"/>
          <w:b/>
          <w:bCs/>
          <w:sz w:val="20"/>
          <w:szCs w:val="20"/>
        </w:rPr>
      </w:pPr>
    </w:p>
    <w:p w14:paraId="155EEF46" w14:textId="564D7B1F" w:rsidR="00E145A9" w:rsidRPr="00BE5378" w:rsidRDefault="00E145A9" w:rsidP="00E145A9">
      <w:pPr>
        <w:contextualSpacing/>
        <w:jc w:val="right"/>
        <w:rPr>
          <w:rFonts w:cs="Times New Roman"/>
          <w:b/>
          <w:bCs/>
          <w:sz w:val="20"/>
          <w:szCs w:val="20"/>
        </w:rPr>
      </w:pPr>
      <w:r w:rsidRPr="00BE5378">
        <w:rPr>
          <w:rFonts w:cs="Times New Roman"/>
          <w:b/>
          <w:bCs/>
          <w:sz w:val="20"/>
          <w:szCs w:val="20"/>
        </w:rPr>
        <w:t>Unit : Thousand Baht</w:t>
      </w:r>
    </w:p>
    <w:tbl>
      <w:tblPr>
        <w:tblW w:w="7653" w:type="dxa"/>
        <w:tblInd w:w="1710" w:type="dxa"/>
        <w:tblLayout w:type="fixed"/>
        <w:tblCellMar>
          <w:left w:w="0" w:type="dxa"/>
          <w:right w:w="0" w:type="dxa"/>
        </w:tblCellMar>
        <w:tblLook w:val="0000" w:firstRow="0" w:lastRow="0" w:firstColumn="0" w:lastColumn="0" w:noHBand="0" w:noVBand="0"/>
      </w:tblPr>
      <w:tblGrid>
        <w:gridCol w:w="3510"/>
        <w:gridCol w:w="1260"/>
        <w:gridCol w:w="90"/>
        <w:gridCol w:w="1350"/>
        <w:gridCol w:w="93"/>
        <w:gridCol w:w="1350"/>
      </w:tblGrid>
      <w:tr w:rsidR="00E145A9" w:rsidRPr="00BE5378" w14:paraId="7CC954B9" w14:textId="77777777" w:rsidTr="00863AD1">
        <w:trPr>
          <w:trHeight w:val="144"/>
        </w:trPr>
        <w:tc>
          <w:tcPr>
            <w:tcW w:w="3510" w:type="dxa"/>
            <w:vAlign w:val="bottom"/>
          </w:tcPr>
          <w:p w14:paraId="760DFB83" w14:textId="77777777" w:rsidR="00E145A9" w:rsidRPr="00BE5378" w:rsidRDefault="00E145A9" w:rsidP="00863AD1">
            <w:pPr>
              <w:spacing w:line="240" w:lineRule="exact"/>
              <w:jc w:val="thaiDistribute"/>
              <w:rPr>
                <w:rFonts w:cs="Times New Roman"/>
                <w:sz w:val="20"/>
                <w:szCs w:val="20"/>
                <w:cs/>
              </w:rPr>
            </w:pPr>
          </w:p>
        </w:tc>
        <w:tc>
          <w:tcPr>
            <w:tcW w:w="4143" w:type="dxa"/>
            <w:gridSpan w:val="5"/>
            <w:vAlign w:val="bottom"/>
          </w:tcPr>
          <w:p w14:paraId="1176D272" w14:textId="77777777" w:rsidR="00E145A9" w:rsidRPr="00BE5378" w:rsidRDefault="00E145A9" w:rsidP="00863AD1">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BE5378">
              <w:rPr>
                <w:rFonts w:cs="Times New Roman"/>
                <w:b/>
                <w:bCs/>
                <w:sz w:val="20"/>
                <w:szCs w:val="20"/>
              </w:rPr>
              <w:t xml:space="preserve">Financial statements in which the equity </w:t>
            </w:r>
          </w:p>
          <w:p w14:paraId="16740AA7" w14:textId="77777777" w:rsidR="00E145A9" w:rsidRPr="00BE5378" w:rsidRDefault="00E145A9" w:rsidP="00863AD1">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BE5378">
              <w:rPr>
                <w:rFonts w:cs="Times New Roman"/>
                <w:b/>
                <w:bCs/>
                <w:sz w:val="20"/>
                <w:szCs w:val="20"/>
              </w:rPr>
              <w:t>method is applied</w:t>
            </w:r>
          </w:p>
        </w:tc>
      </w:tr>
      <w:tr w:rsidR="00E145A9" w:rsidRPr="00BE5378" w14:paraId="7E17CC1E" w14:textId="77777777" w:rsidTr="00863AD1">
        <w:trPr>
          <w:trHeight w:val="144"/>
        </w:trPr>
        <w:tc>
          <w:tcPr>
            <w:tcW w:w="3510" w:type="dxa"/>
            <w:vAlign w:val="bottom"/>
          </w:tcPr>
          <w:p w14:paraId="52C435EA" w14:textId="77777777" w:rsidR="00E145A9" w:rsidRPr="00BE5378" w:rsidRDefault="00E145A9" w:rsidP="00863AD1">
            <w:pPr>
              <w:spacing w:line="240" w:lineRule="exact"/>
              <w:jc w:val="thaiDistribute"/>
              <w:rPr>
                <w:rFonts w:cs="Times New Roman"/>
                <w:sz w:val="20"/>
                <w:szCs w:val="20"/>
                <w:cs/>
              </w:rPr>
            </w:pPr>
          </w:p>
        </w:tc>
        <w:tc>
          <w:tcPr>
            <w:tcW w:w="4143" w:type="dxa"/>
            <w:gridSpan w:val="5"/>
            <w:tcBorders>
              <w:bottom w:val="single" w:sz="4" w:space="0" w:color="auto"/>
            </w:tcBorders>
            <w:vAlign w:val="bottom"/>
          </w:tcPr>
          <w:p w14:paraId="4C5543D3" w14:textId="77777777" w:rsidR="00E145A9" w:rsidRPr="00BE5378" w:rsidRDefault="00E145A9" w:rsidP="00863AD1">
            <w:pPr>
              <w:tabs>
                <w:tab w:val="right" w:pos="6840"/>
                <w:tab w:val="left" w:pos="8000"/>
                <w:tab w:val="left" w:pos="8180"/>
                <w:tab w:val="right" w:pos="9180"/>
                <w:tab w:val="right" w:pos="9440"/>
              </w:tabs>
              <w:spacing w:line="240" w:lineRule="exact"/>
              <w:ind w:right="-30"/>
              <w:jc w:val="center"/>
              <w:rPr>
                <w:rFonts w:eastAsia="Cordia New" w:cs="Times New Roman"/>
                <w:b/>
                <w:bCs/>
                <w:kern w:val="0"/>
                <w:sz w:val="20"/>
                <w:szCs w:val="20"/>
              </w:rPr>
            </w:pPr>
            <w:r w:rsidRPr="00BE5378">
              <w:rPr>
                <w:rFonts w:cs="Times New Roman"/>
                <w:b/>
                <w:bCs/>
                <w:sz w:val="20"/>
                <w:szCs w:val="20"/>
              </w:rPr>
              <w:t>and separate financial statements</w:t>
            </w:r>
          </w:p>
        </w:tc>
      </w:tr>
      <w:tr w:rsidR="00E145A9" w:rsidRPr="00BE5378" w14:paraId="3F317FE2" w14:textId="77777777" w:rsidTr="00863AD1">
        <w:trPr>
          <w:trHeight w:val="144"/>
        </w:trPr>
        <w:tc>
          <w:tcPr>
            <w:tcW w:w="3510" w:type="dxa"/>
            <w:vAlign w:val="bottom"/>
          </w:tcPr>
          <w:p w14:paraId="71FE8C43" w14:textId="77777777" w:rsidR="00E145A9" w:rsidRPr="00BE5378" w:rsidRDefault="00E145A9" w:rsidP="00863AD1">
            <w:pPr>
              <w:spacing w:line="240" w:lineRule="exact"/>
              <w:jc w:val="thaiDistribute"/>
              <w:rPr>
                <w:rFonts w:cs="Times New Roman"/>
                <w:sz w:val="20"/>
                <w:szCs w:val="20"/>
                <w:cs/>
              </w:rPr>
            </w:pPr>
          </w:p>
        </w:tc>
        <w:tc>
          <w:tcPr>
            <w:tcW w:w="4143" w:type="dxa"/>
            <w:gridSpan w:val="5"/>
            <w:tcBorders>
              <w:top w:val="single" w:sz="4" w:space="0" w:color="auto"/>
              <w:bottom w:val="single" w:sz="4" w:space="0" w:color="auto"/>
            </w:tcBorders>
          </w:tcPr>
          <w:p w14:paraId="4D57DFCC" w14:textId="3B6D2EB0" w:rsidR="00E145A9" w:rsidRPr="00BE5378" w:rsidRDefault="00E145A9" w:rsidP="00863AD1">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BE5378">
              <w:rPr>
                <w:rFonts w:cs="Times New Roman"/>
                <w:b/>
                <w:bCs/>
                <w:sz w:val="20"/>
                <w:szCs w:val="20"/>
              </w:rPr>
              <w:t xml:space="preserve">As at </w:t>
            </w:r>
            <w:r>
              <w:rPr>
                <w:rFonts w:cs="Times New Roman"/>
                <w:b/>
                <w:bCs/>
                <w:sz w:val="20"/>
                <w:szCs w:val="20"/>
              </w:rPr>
              <w:t>December</w:t>
            </w:r>
            <w:r w:rsidRPr="00BE5378">
              <w:rPr>
                <w:rFonts w:cs="Times New Roman"/>
                <w:b/>
                <w:bCs/>
                <w:sz w:val="20"/>
                <w:szCs w:val="20"/>
              </w:rPr>
              <w:t xml:space="preserve"> </w:t>
            </w:r>
            <w:r w:rsidRPr="003218AE">
              <w:rPr>
                <w:b/>
                <w:bCs/>
                <w:sz w:val="20"/>
                <w:szCs w:val="20"/>
              </w:rPr>
              <w:t>3</w:t>
            </w:r>
            <w:r>
              <w:rPr>
                <w:b/>
                <w:bCs/>
                <w:sz w:val="20"/>
                <w:szCs w:val="20"/>
              </w:rPr>
              <w:t>1</w:t>
            </w:r>
            <w:r w:rsidRPr="00BE5378">
              <w:rPr>
                <w:rFonts w:cs="Times New Roman"/>
                <w:b/>
                <w:bCs/>
                <w:sz w:val="20"/>
                <w:szCs w:val="20"/>
              </w:rPr>
              <w:t xml:space="preserve">, </w:t>
            </w:r>
            <w:r w:rsidRPr="003218AE">
              <w:rPr>
                <w:b/>
                <w:bCs/>
                <w:sz w:val="20"/>
                <w:szCs w:val="20"/>
              </w:rPr>
              <w:t>202</w:t>
            </w:r>
            <w:r>
              <w:rPr>
                <w:b/>
                <w:bCs/>
                <w:sz w:val="20"/>
                <w:szCs w:val="20"/>
              </w:rPr>
              <w:t>5</w:t>
            </w:r>
          </w:p>
        </w:tc>
      </w:tr>
      <w:tr w:rsidR="00E145A9" w:rsidRPr="00BE5378" w14:paraId="60D856DA" w14:textId="77777777" w:rsidTr="00863AD1">
        <w:trPr>
          <w:trHeight w:val="144"/>
        </w:trPr>
        <w:tc>
          <w:tcPr>
            <w:tcW w:w="3510" w:type="dxa"/>
            <w:vAlign w:val="bottom"/>
          </w:tcPr>
          <w:p w14:paraId="6903D4B8" w14:textId="77777777" w:rsidR="00E145A9" w:rsidRPr="00BE5378" w:rsidRDefault="00E145A9" w:rsidP="00863AD1">
            <w:pPr>
              <w:spacing w:line="240" w:lineRule="exact"/>
              <w:jc w:val="thaiDistribute"/>
              <w:rPr>
                <w:rFonts w:cs="Times New Roman"/>
                <w:sz w:val="20"/>
                <w:szCs w:val="20"/>
                <w:cs/>
              </w:rPr>
            </w:pPr>
          </w:p>
        </w:tc>
        <w:tc>
          <w:tcPr>
            <w:tcW w:w="1260" w:type="dxa"/>
            <w:tcBorders>
              <w:top w:val="single" w:sz="4" w:space="0" w:color="auto"/>
            </w:tcBorders>
          </w:tcPr>
          <w:p w14:paraId="53048BF5" w14:textId="77777777" w:rsidR="00E145A9" w:rsidRPr="00BE5378" w:rsidRDefault="00E145A9" w:rsidP="00863AD1">
            <w:pPr>
              <w:tabs>
                <w:tab w:val="right" w:pos="6840"/>
                <w:tab w:val="left" w:pos="8000"/>
                <w:tab w:val="left" w:pos="8180"/>
                <w:tab w:val="right" w:pos="9180"/>
                <w:tab w:val="right" w:pos="9440"/>
              </w:tabs>
              <w:spacing w:line="240" w:lineRule="exact"/>
              <w:ind w:right="-30"/>
              <w:jc w:val="center"/>
              <w:rPr>
                <w:rFonts w:cs="Times New Roman"/>
                <w:b/>
                <w:bCs/>
                <w:sz w:val="20"/>
                <w:szCs w:val="20"/>
              </w:rPr>
            </w:pPr>
          </w:p>
        </w:tc>
        <w:tc>
          <w:tcPr>
            <w:tcW w:w="90" w:type="dxa"/>
            <w:tcBorders>
              <w:top w:val="single" w:sz="4" w:space="0" w:color="auto"/>
            </w:tcBorders>
          </w:tcPr>
          <w:p w14:paraId="707A0C2B" w14:textId="77777777" w:rsidR="00E145A9" w:rsidRPr="00BE5378" w:rsidRDefault="00E145A9" w:rsidP="00863AD1">
            <w:pPr>
              <w:tabs>
                <w:tab w:val="right" w:pos="6840"/>
                <w:tab w:val="left" w:pos="8000"/>
                <w:tab w:val="left" w:pos="8180"/>
                <w:tab w:val="right" w:pos="9180"/>
                <w:tab w:val="right" w:pos="9440"/>
              </w:tabs>
              <w:spacing w:line="240" w:lineRule="exact"/>
              <w:ind w:right="-30"/>
              <w:jc w:val="center"/>
              <w:rPr>
                <w:rFonts w:cs="Times New Roman"/>
                <w:b/>
                <w:bCs/>
                <w:sz w:val="20"/>
                <w:szCs w:val="20"/>
              </w:rPr>
            </w:pPr>
          </w:p>
        </w:tc>
        <w:tc>
          <w:tcPr>
            <w:tcW w:w="1350" w:type="dxa"/>
            <w:tcBorders>
              <w:top w:val="single" w:sz="4" w:space="0" w:color="auto"/>
            </w:tcBorders>
            <w:vAlign w:val="center"/>
          </w:tcPr>
          <w:p w14:paraId="1531C97B" w14:textId="77777777" w:rsidR="00E145A9" w:rsidRPr="00BE5378" w:rsidRDefault="00E145A9" w:rsidP="00863AD1">
            <w:pPr>
              <w:tabs>
                <w:tab w:val="right" w:pos="6840"/>
                <w:tab w:val="left" w:pos="8000"/>
                <w:tab w:val="left" w:pos="8180"/>
                <w:tab w:val="right" w:pos="9180"/>
                <w:tab w:val="right" w:pos="9440"/>
              </w:tabs>
              <w:spacing w:line="240" w:lineRule="exact"/>
              <w:ind w:right="47"/>
              <w:jc w:val="center"/>
              <w:rPr>
                <w:rFonts w:cs="Times New Roman"/>
                <w:b/>
                <w:bCs/>
                <w:sz w:val="20"/>
                <w:szCs w:val="20"/>
                <w:cs/>
              </w:rPr>
            </w:pPr>
            <w:r w:rsidRPr="00BE5378">
              <w:rPr>
                <w:rFonts w:cs="Times New Roman"/>
                <w:b/>
                <w:bCs/>
                <w:sz w:val="20"/>
                <w:szCs w:val="20"/>
              </w:rPr>
              <w:t xml:space="preserve">Allowance for </w:t>
            </w:r>
          </w:p>
        </w:tc>
        <w:tc>
          <w:tcPr>
            <w:tcW w:w="93" w:type="dxa"/>
            <w:tcBorders>
              <w:top w:val="single" w:sz="4" w:space="0" w:color="auto"/>
            </w:tcBorders>
          </w:tcPr>
          <w:p w14:paraId="320B30E7" w14:textId="77777777" w:rsidR="00E145A9" w:rsidRPr="00BE5378" w:rsidRDefault="00E145A9" w:rsidP="00863AD1">
            <w:pPr>
              <w:tabs>
                <w:tab w:val="right" w:pos="6840"/>
                <w:tab w:val="left" w:pos="8000"/>
                <w:tab w:val="left" w:pos="8180"/>
                <w:tab w:val="right" w:pos="9180"/>
                <w:tab w:val="right" w:pos="9440"/>
              </w:tabs>
              <w:spacing w:line="240" w:lineRule="exact"/>
              <w:ind w:right="47"/>
              <w:jc w:val="center"/>
              <w:rPr>
                <w:rFonts w:cs="Times New Roman"/>
                <w:b/>
                <w:bCs/>
                <w:sz w:val="20"/>
                <w:szCs w:val="20"/>
                <w:cs/>
              </w:rPr>
            </w:pPr>
          </w:p>
        </w:tc>
        <w:tc>
          <w:tcPr>
            <w:tcW w:w="1350" w:type="dxa"/>
            <w:tcBorders>
              <w:top w:val="single" w:sz="4" w:space="0" w:color="auto"/>
            </w:tcBorders>
            <w:vAlign w:val="center"/>
          </w:tcPr>
          <w:p w14:paraId="725FD0C0" w14:textId="77777777" w:rsidR="00E145A9" w:rsidRPr="00BE5378" w:rsidRDefault="00E145A9" w:rsidP="00863AD1">
            <w:pPr>
              <w:tabs>
                <w:tab w:val="right" w:pos="6840"/>
                <w:tab w:val="left" w:pos="8000"/>
                <w:tab w:val="left" w:pos="8180"/>
                <w:tab w:val="right" w:pos="9180"/>
                <w:tab w:val="right" w:pos="9440"/>
              </w:tabs>
              <w:spacing w:line="240" w:lineRule="exact"/>
              <w:ind w:right="47"/>
              <w:jc w:val="center"/>
              <w:rPr>
                <w:rFonts w:cs="Times New Roman"/>
                <w:b/>
                <w:bCs/>
                <w:sz w:val="20"/>
                <w:szCs w:val="20"/>
              </w:rPr>
            </w:pPr>
          </w:p>
        </w:tc>
      </w:tr>
      <w:tr w:rsidR="00E145A9" w:rsidRPr="00BE5378" w14:paraId="1C0661A8" w14:textId="77777777" w:rsidTr="00863AD1">
        <w:trPr>
          <w:trHeight w:val="144"/>
        </w:trPr>
        <w:tc>
          <w:tcPr>
            <w:tcW w:w="3510" w:type="dxa"/>
            <w:vAlign w:val="bottom"/>
          </w:tcPr>
          <w:p w14:paraId="6688C1D5" w14:textId="77777777" w:rsidR="00E145A9" w:rsidRPr="00BE5378" w:rsidRDefault="00E145A9" w:rsidP="00863AD1">
            <w:pPr>
              <w:spacing w:line="240" w:lineRule="exact"/>
              <w:jc w:val="thaiDistribute"/>
              <w:rPr>
                <w:rFonts w:cs="Times New Roman"/>
                <w:sz w:val="20"/>
                <w:szCs w:val="20"/>
                <w:cs/>
              </w:rPr>
            </w:pPr>
          </w:p>
        </w:tc>
        <w:tc>
          <w:tcPr>
            <w:tcW w:w="1260" w:type="dxa"/>
          </w:tcPr>
          <w:p w14:paraId="27810403" w14:textId="77777777" w:rsidR="00E145A9" w:rsidRPr="00BE5378" w:rsidRDefault="00E145A9" w:rsidP="00863AD1">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BE5378">
              <w:rPr>
                <w:rFonts w:cs="Times New Roman"/>
                <w:b/>
                <w:bCs/>
                <w:sz w:val="20"/>
                <w:szCs w:val="20"/>
              </w:rPr>
              <w:t>Gross</w:t>
            </w:r>
          </w:p>
        </w:tc>
        <w:tc>
          <w:tcPr>
            <w:tcW w:w="90" w:type="dxa"/>
          </w:tcPr>
          <w:p w14:paraId="1B83B5B1" w14:textId="77777777" w:rsidR="00E145A9" w:rsidRPr="00BE5378" w:rsidRDefault="00E145A9" w:rsidP="00863AD1">
            <w:pPr>
              <w:tabs>
                <w:tab w:val="right" w:pos="6840"/>
                <w:tab w:val="left" w:pos="8000"/>
                <w:tab w:val="left" w:pos="8180"/>
                <w:tab w:val="right" w:pos="9180"/>
                <w:tab w:val="right" w:pos="9440"/>
              </w:tabs>
              <w:spacing w:line="240" w:lineRule="exact"/>
              <w:ind w:right="-30"/>
              <w:jc w:val="center"/>
              <w:rPr>
                <w:rFonts w:cs="Times New Roman"/>
                <w:b/>
                <w:bCs/>
                <w:sz w:val="20"/>
                <w:szCs w:val="20"/>
              </w:rPr>
            </w:pPr>
          </w:p>
        </w:tc>
        <w:tc>
          <w:tcPr>
            <w:tcW w:w="1350" w:type="dxa"/>
            <w:vAlign w:val="center"/>
          </w:tcPr>
          <w:p w14:paraId="26DE0F89" w14:textId="77777777" w:rsidR="00E145A9" w:rsidRPr="00BE5378" w:rsidRDefault="00E145A9" w:rsidP="00863AD1">
            <w:pPr>
              <w:tabs>
                <w:tab w:val="right" w:pos="6840"/>
                <w:tab w:val="left" w:pos="8000"/>
                <w:tab w:val="left" w:pos="8180"/>
                <w:tab w:val="right" w:pos="9180"/>
                <w:tab w:val="right" w:pos="9440"/>
              </w:tabs>
              <w:spacing w:line="240" w:lineRule="exact"/>
              <w:ind w:right="-30"/>
              <w:jc w:val="center"/>
              <w:rPr>
                <w:rFonts w:cs="Times New Roman"/>
                <w:b/>
                <w:bCs/>
                <w:sz w:val="20"/>
                <w:szCs w:val="20"/>
                <w:cs/>
              </w:rPr>
            </w:pPr>
            <w:r w:rsidRPr="00BE5378">
              <w:rPr>
                <w:rFonts w:cs="Times New Roman"/>
                <w:b/>
                <w:bCs/>
                <w:sz w:val="20"/>
                <w:szCs w:val="20"/>
              </w:rPr>
              <w:t>expected credit</w:t>
            </w:r>
          </w:p>
        </w:tc>
        <w:tc>
          <w:tcPr>
            <w:tcW w:w="93" w:type="dxa"/>
          </w:tcPr>
          <w:p w14:paraId="3006B225" w14:textId="77777777" w:rsidR="00E145A9" w:rsidRPr="00BE5378" w:rsidRDefault="00E145A9" w:rsidP="00863AD1">
            <w:pPr>
              <w:tabs>
                <w:tab w:val="right" w:pos="6840"/>
                <w:tab w:val="left" w:pos="8000"/>
                <w:tab w:val="left" w:pos="8180"/>
                <w:tab w:val="right" w:pos="9180"/>
                <w:tab w:val="right" w:pos="9440"/>
              </w:tabs>
              <w:spacing w:line="240" w:lineRule="exact"/>
              <w:ind w:right="-30"/>
              <w:jc w:val="center"/>
              <w:rPr>
                <w:rFonts w:cs="Times New Roman"/>
                <w:b/>
                <w:bCs/>
                <w:sz w:val="20"/>
                <w:szCs w:val="20"/>
                <w:cs/>
              </w:rPr>
            </w:pPr>
          </w:p>
        </w:tc>
        <w:tc>
          <w:tcPr>
            <w:tcW w:w="1350" w:type="dxa"/>
            <w:vAlign w:val="center"/>
          </w:tcPr>
          <w:p w14:paraId="0BECF1D6" w14:textId="77777777" w:rsidR="00E145A9" w:rsidRPr="00BE5378" w:rsidRDefault="00E145A9" w:rsidP="00863AD1">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BE5378">
              <w:rPr>
                <w:rFonts w:cs="Times New Roman"/>
                <w:b/>
                <w:bCs/>
                <w:sz w:val="20"/>
                <w:szCs w:val="20"/>
              </w:rPr>
              <w:t>Net</w:t>
            </w:r>
          </w:p>
        </w:tc>
      </w:tr>
      <w:tr w:rsidR="00E145A9" w:rsidRPr="00BE5378" w14:paraId="14715A29" w14:textId="77777777" w:rsidTr="00863AD1">
        <w:trPr>
          <w:trHeight w:val="144"/>
        </w:trPr>
        <w:tc>
          <w:tcPr>
            <w:tcW w:w="3510" w:type="dxa"/>
          </w:tcPr>
          <w:p w14:paraId="3BDD2560" w14:textId="77777777" w:rsidR="00E145A9" w:rsidRPr="00BE5378" w:rsidRDefault="00E145A9" w:rsidP="00863AD1">
            <w:pPr>
              <w:spacing w:line="240" w:lineRule="exact"/>
              <w:jc w:val="thaiDistribute"/>
              <w:rPr>
                <w:rFonts w:cs="Times New Roman"/>
                <w:sz w:val="20"/>
                <w:szCs w:val="20"/>
              </w:rPr>
            </w:pPr>
          </w:p>
        </w:tc>
        <w:tc>
          <w:tcPr>
            <w:tcW w:w="1260" w:type="dxa"/>
            <w:tcBorders>
              <w:bottom w:val="single" w:sz="4" w:space="0" w:color="auto"/>
            </w:tcBorders>
          </w:tcPr>
          <w:p w14:paraId="2DEFA852" w14:textId="77777777" w:rsidR="00E145A9" w:rsidRPr="00BE5378" w:rsidRDefault="00E145A9" w:rsidP="00863AD1">
            <w:pPr>
              <w:spacing w:line="240" w:lineRule="exact"/>
              <w:ind w:right="-30"/>
              <w:jc w:val="center"/>
              <w:rPr>
                <w:rFonts w:cs="Times New Roman"/>
                <w:sz w:val="20"/>
                <w:szCs w:val="20"/>
              </w:rPr>
            </w:pPr>
            <w:r w:rsidRPr="00BE5378">
              <w:rPr>
                <w:rFonts w:cs="Times New Roman"/>
                <w:b/>
                <w:bCs/>
                <w:sz w:val="20"/>
                <w:szCs w:val="20"/>
              </w:rPr>
              <w:t>amount</w:t>
            </w:r>
          </w:p>
        </w:tc>
        <w:tc>
          <w:tcPr>
            <w:tcW w:w="90" w:type="dxa"/>
          </w:tcPr>
          <w:p w14:paraId="5E192076" w14:textId="77777777" w:rsidR="00E145A9" w:rsidRPr="00BE5378" w:rsidRDefault="00E145A9" w:rsidP="00863AD1">
            <w:pPr>
              <w:tabs>
                <w:tab w:val="decimal" w:pos="1197"/>
              </w:tabs>
              <w:spacing w:line="240" w:lineRule="exact"/>
              <w:ind w:right="-30"/>
              <w:jc w:val="center"/>
              <w:rPr>
                <w:rFonts w:cs="Times New Roman"/>
                <w:sz w:val="20"/>
                <w:szCs w:val="20"/>
              </w:rPr>
            </w:pPr>
          </w:p>
        </w:tc>
        <w:tc>
          <w:tcPr>
            <w:tcW w:w="1350" w:type="dxa"/>
            <w:tcBorders>
              <w:bottom w:val="single" w:sz="4" w:space="0" w:color="auto"/>
            </w:tcBorders>
            <w:vAlign w:val="center"/>
          </w:tcPr>
          <w:p w14:paraId="04FF446F" w14:textId="77777777" w:rsidR="00E145A9" w:rsidRPr="00BE5378" w:rsidRDefault="00E145A9" w:rsidP="00863AD1">
            <w:pPr>
              <w:tabs>
                <w:tab w:val="decimal" w:pos="449"/>
              </w:tabs>
              <w:spacing w:line="240" w:lineRule="exact"/>
              <w:ind w:right="-30"/>
              <w:jc w:val="center"/>
              <w:rPr>
                <w:rFonts w:cs="Times New Roman"/>
                <w:b/>
                <w:bCs/>
                <w:sz w:val="20"/>
                <w:szCs w:val="20"/>
                <w:cs/>
              </w:rPr>
            </w:pPr>
            <w:r w:rsidRPr="00BE5378">
              <w:rPr>
                <w:rFonts w:cs="Times New Roman"/>
                <w:b/>
                <w:bCs/>
                <w:sz w:val="20"/>
                <w:szCs w:val="20"/>
              </w:rPr>
              <w:t>loss</w:t>
            </w:r>
          </w:p>
        </w:tc>
        <w:tc>
          <w:tcPr>
            <w:tcW w:w="93" w:type="dxa"/>
          </w:tcPr>
          <w:p w14:paraId="4FF10993" w14:textId="77777777" w:rsidR="00E145A9" w:rsidRPr="00BE5378" w:rsidRDefault="00E145A9" w:rsidP="00863AD1">
            <w:pPr>
              <w:tabs>
                <w:tab w:val="decimal" w:pos="449"/>
              </w:tabs>
              <w:spacing w:line="240" w:lineRule="exact"/>
              <w:ind w:right="-30"/>
              <w:jc w:val="center"/>
              <w:rPr>
                <w:rFonts w:cs="Times New Roman"/>
                <w:b/>
                <w:bCs/>
                <w:sz w:val="20"/>
                <w:szCs w:val="20"/>
                <w:cs/>
              </w:rPr>
            </w:pPr>
          </w:p>
        </w:tc>
        <w:tc>
          <w:tcPr>
            <w:tcW w:w="1350" w:type="dxa"/>
            <w:tcBorders>
              <w:bottom w:val="single" w:sz="4" w:space="0" w:color="auto"/>
            </w:tcBorders>
            <w:vAlign w:val="center"/>
          </w:tcPr>
          <w:p w14:paraId="6D092F88" w14:textId="77777777" w:rsidR="00E145A9" w:rsidRPr="00BE5378" w:rsidRDefault="00E145A9" w:rsidP="00863AD1">
            <w:pPr>
              <w:tabs>
                <w:tab w:val="decimal" w:pos="449"/>
              </w:tabs>
              <w:spacing w:line="240" w:lineRule="exact"/>
              <w:ind w:right="-30"/>
              <w:jc w:val="center"/>
              <w:rPr>
                <w:rFonts w:cs="Times New Roman"/>
                <w:sz w:val="20"/>
                <w:szCs w:val="20"/>
              </w:rPr>
            </w:pPr>
            <w:r w:rsidRPr="00BE5378">
              <w:rPr>
                <w:rFonts w:cs="Times New Roman"/>
                <w:b/>
                <w:bCs/>
                <w:sz w:val="20"/>
                <w:szCs w:val="20"/>
              </w:rPr>
              <w:t>amount</w:t>
            </w:r>
          </w:p>
        </w:tc>
      </w:tr>
      <w:tr w:rsidR="00E145A9" w:rsidRPr="00BE5378" w14:paraId="49C6F0A8" w14:textId="77777777" w:rsidTr="00863AD1">
        <w:trPr>
          <w:trHeight w:val="144"/>
        </w:trPr>
        <w:tc>
          <w:tcPr>
            <w:tcW w:w="3510" w:type="dxa"/>
          </w:tcPr>
          <w:p w14:paraId="5B9CA425" w14:textId="3F6BB64E" w:rsidR="00E145A9" w:rsidRPr="00BE5378" w:rsidRDefault="00E145A9" w:rsidP="00863AD1">
            <w:pPr>
              <w:spacing w:line="240" w:lineRule="exact"/>
              <w:ind w:left="163" w:hanging="145"/>
              <w:rPr>
                <w:rFonts w:cs="Times New Roman"/>
                <w:sz w:val="20"/>
                <w:szCs w:val="20"/>
              </w:rPr>
            </w:pPr>
            <w:r w:rsidRPr="00BE5378">
              <w:rPr>
                <w:rFonts w:cs="Times New Roman"/>
                <w:b/>
                <w:bCs/>
                <w:sz w:val="20"/>
                <w:szCs w:val="20"/>
              </w:rPr>
              <w:t xml:space="preserve">Debt </w:t>
            </w:r>
            <w:r w:rsidR="00AA41D8">
              <w:rPr>
                <w:rFonts w:cs="Times New Roman"/>
                <w:b/>
                <w:bCs/>
                <w:sz w:val="20"/>
                <w:szCs w:val="20"/>
              </w:rPr>
              <w:t>instrument</w:t>
            </w:r>
            <w:r w:rsidRPr="00BE5378">
              <w:rPr>
                <w:rFonts w:cs="Times New Roman"/>
                <w:b/>
                <w:bCs/>
                <w:sz w:val="20"/>
                <w:szCs w:val="20"/>
              </w:rPr>
              <w:t>s at amortized cost</w:t>
            </w:r>
          </w:p>
        </w:tc>
        <w:tc>
          <w:tcPr>
            <w:tcW w:w="1260" w:type="dxa"/>
            <w:tcBorders>
              <w:top w:val="single" w:sz="4" w:space="0" w:color="auto"/>
            </w:tcBorders>
          </w:tcPr>
          <w:p w14:paraId="235203B3" w14:textId="77777777" w:rsidR="00E145A9" w:rsidRPr="00BE5378" w:rsidRDefault="00E145A9" w:rsidP="00863AD1">
            <w:pPr>
              <w:tabs>
                <w:tab w:val="decimal" w:pos="861"/>
              </w:tabs>
              <w:spacing w:line="240" w:lineRule="exact"/>
              <w:ind w:right="-30"/>
              <w:rPr>
                <w:rFonts w:cs="Times New Roman"/>
                <w:sz w:val="20"/>
                <w:szCs w:val="20"/>
              </w:rPr>
            </w:pPr>
          </w:p>
        </w:tc>
        <w:tc>
          <w:tcPr>
            <w:tcW w:w="90" w:type="dxa"/>
          </w:tcPr>
          <w:p w14:paraId="1C649EDB" w14:textId="77777777" w:rsidR="00E145A9" w:rsidRPr="00BE5378" w:rsidRDefault="00E145A9" w:rsidP="00863AD1">
            <w:pPr>
              <w:tabs>
                <w:tab w:val="decimal" w:pos="1197"/>
              </w:tabs>
              <w:spacing w:line="240" w:lineRule="exact"/>
              <w:ind w:right="-30"/>
              <w:rPr>
                <w:rFonts w:cs="Times New Roman"/>
                <w:sz w:val="20"/>
                <w:szCs w:val="20"/>
              </w:rPr>
            </w:pPr>
          </w:p>
        </w:tc>
        <w:tc>
          <w:tcPr>
            <w:tcW w:w="1350" w:type="dxa"/>
            <w:tcBorders>
              <w:top w:val="single" w:sz="4" w:space="0" w:color="auto"/>
            </w:tcBorders>
          </w:tcPr>
          <w:p w14:paraId="5B2EED35" w14:textId="77777777" w:rsidR="00E145A9" w:rsidRPr="00BE5378" w:rsidRDefault="00E145A9" w:rsidP="00863AD1">
            <w:pPr>
              <w:tabs>
                <w:tab w:val="decimal" w:pos="861"/>
              </w:tabs>
              <w:spacing w:line="240" w:lineRule="exact"/>
              <w:ind w:right="-30"/>
              <w:rPr>
                <w:rFonts w:cs="Times New Roman"/>
                <w:sz w:val="20"/>
                <w:szCs w:val="20"/>
              </w:rPr>
            </w:pPr>
          </w:p>
        </w:tc>
        <w:tc>
          <w:tcPr>
            <w:tcW w:w="93" w:type="dxa"/>
          </w:tcPr>
          <w:p w14:paraId="324EE631" w14:textId="77777777" w:rsidR="00E145A9" w:rsidRPr="00BE5378" w:rsidRDefault="00E145A9" w:rsidP="00863AD1">
            <w:pPr>
              <w:tabs>
                <w:tab w:val="decimal" w:pos="861"/>
              </w:tabs>
              <w:spacing w:line="240" w:lineRule="exact"/>
              <w:ind w:right="-30"/>
              <w:rPr>
                <w:rFonts w:cs="Times New Roman"/>
                <w:sz w:val="20"/>
                <w:szCs w:val="20"/>
              </w:rPr>
            </w:pPr>
          </w:p>
        </w:tc>
        <w:tc>
          <w:tcPr>
            <w:tcW w:w="1350" w:type="dxa"/>
            <w:tcBorders>
              <w:top w:val="single" w:sz="4" w:space="0" w:color="auto"/>
            </w:tcBorders>
          </w:tcPr>
          <w:p w14:paraId="17E1BAC6" w14:textId="77777777" w:rsidR="00E145A9" w:rsidRPr="00BE5378" w:rsidRDefault="00E145A9" w:rsidP="00863AD1">
            <w:pPr>
              <w:tabs>
                <w:tab w:val="decimal" w:pos="861"/>
              </w:tabs>
              <w:spacing w:line="240" w:lineRule="exact"/>
              <w:ind w:right="-30"/>
              <w:rPr>
                <w:rFonts w:cs="Times New Roman"/>
                <w:sz w:val="20"/>
                <w:szCs w:val="20"/>
              </w:rPr>
            </w:pPr>
          </w:p>
        </w:tc>
      </w:tr>
      <w:tr w:rsidR="00E145A9" w:rsidRPr="00BE5378" w14:paraId="3157E32B" w14:textId="77777777" w:rsidTr="00863AD1">
        <w:trPr>
          <w:trHeight w:val="144"/>
        </w:trPr>
        <w:tc>
          <w:tcPr>
            <w:tcW w:w="3510" w:type="dxa"/>
          </w:tcPr>
          <w:p w14:paraId="700B35BE" w14:textId="590734F6" w:rsidR="00E145A9" w:rsidRPr="00BE5378" w:rsidRDefault="00E145A9" w:rsidP="00863AD1">
            <w:pPr>
              <w:spacing w:line="240" w:lineRule="exact"/>
              <w:ind w:left="163" w:hanging="163"/>
              <w:rPr>
                <w:rFonts w:cs="Times New Roman"/>
                <w:sz w:val="20"/>
                <w:szCs w:val="20"/>
                <w:cs/>
              </w:rPr>
            </w:pPr>
            <w:r w:rsidRPr="00BE5378">
              <w:rPr>
                <w:rFonts w:cs="Times New Roman"/>
                <w:sz w:val="20"/>
                <w:szCs w:val="20"/>
              </w:rPr>
              <w:t xml:space="preserve">Debt </w:t>
            </w:r>
            <w:r w:rsidR="00AA41D8">
              <w:rPr>
                <w:rFonts w:cs="Times New Roman"/>
                <w:sz w:val="20"/>
                <w:szCs w:val="20"/>
              </w:rPr>
              <w:t>instrument</w:t>
            </w:r>
            <w:r w:rsidRPr="00BE5378">
              <w:rPr>
                <w:rFonts w:cs="Times New Roman"/>
                <w:sz w:val="20"/>
                <w:szCs w:val="20"/>
              </w:rPr>
              <w:t>s with no significant</w:t>
            </w:r>
          </w:p>
        </w:tc>
        <w:tc>
          <w:tcPr>
            <w:tcW w:w="1260" w:type="dxa"/>
            <w:shd w:val="clear" w:color="auto" w:fill="FFFFFF" w:themeFill="background1"/>
          </w:tcPr>
          <w:p w14:paraId="7919BC9F" w14:textId="77777777" w:rsidR="00E145A9" w:rsidRPr="00BE5378" w:rsidRDefault="00E145A9" w:rsidP="00863AD1">
            <w:pPr>
              <w:tabs>
                <w:tab w:val="decimal" w:pos="861"/>
              </w:tabs>
              <w:spacing w:line="240" w:lineRule="exact"/>
              <w:ind w:right="-30"/>
              <w:rPr>
                <w:rFonts w:cs="Times New Roman"/>
                <w:sz w:val="20"/>
                <w:szCs w:val="20"/>
              </w:rPr>
            </w:pPr>
          </w:p>
        </w:tc>
        <w:tc>
          <w:tcPr>
            <w:tcW w:w="90" w:type="dxa"/>
          </w:tcPr>
          <w:p w14:paraId="6B6610AD" w14:textId="77777777" w:rsidR="00E145A9" w:rsidRPr="00BE5378" w:rsidRDefault="00E145A9" w:rsidP="00863AD1">
            <w:pPr>
              <w:tabs>
                <w:tab w:val="decimal" w:pos="1197"/>
              </w:tabs>
              <w:spacing w:line="240" w:lineRule="exact"/>
              <w:ind w:right="-30"/>
              <w:rPr>
                <w:rFonts w:cs="Times New Roman"/>
                <w:sz w:val="20"/>
                <w:szCs w:val="20"/>
              </w:rPr>
            </w:pPr>
          </w:p>
        </w:tc>
        <w:tc>
          <w:tcPr>
            <w:tcW w:w="1350" w:type="dxa"/>
          </w:tcPr>
          <w:p w14:paraId="459AB2DC" w14:textId="77777777" w:rsidR="00E145A9" w:rsidRPr="00BE5378" w:rsidRDefault="00E145A9" w:rsidP="00863AD1">
            <w:pPr>
              <w:tabs>
                <w:tab w:val="decimal" w:pos="1155"/>
              </w:tabs>
              <w:spacing w:line="240" w:lineRule="exact"/>
              <w:ind w:right="-30"/>
              <w:rPr>
                <w:rFonts w:cs="Times New Roman"/>
                <w:sz w:val="20"/>
                <w:szCs w:val="20"/>
              </w:rPr>
            </w:pPr>
          </w:p>
        </w:tc>
        <w:tc>
          <w:tcPr>
            <w:tcW w:w="93" w:type="dxa"/>
          </w:tcPr>
          <w:p w14:paraId="5ACC7F0E" w14:textId="77777777" w:rsidR="00E145A9" w:rsidRPr="00BE5378" w:rsidRDefault="00E145A9" w:rsidP="00863AD1">
            <w:pPr>
              <w:tabs>
                <w:tab w:val="decimal" w:pos="861"/>
              </w:tabs>
              <w:spacing w:line="240" w:lineRule="exact"/>
              <w:ind w:right="-30"/>
              <w:rPr>
                <w:rFonts w:cs="Times New Roman"/>
                <w:sz w:val="20"/>
                <w:szCs w:val="20"/>
              </w:rPr>
            </w:pPr>
          </w:p>
        </w:tc>
        <w:tc>
          <w:tcPr>
            <w:tcW w:w="1350" w:type="dxa"/>
          </w:tcPr>
          <w:p w14:paraId="723333D2" w14:textId="77777777" w:rsidR="00E145A9" w:rsidRPr="00BE5378" w:rsidRDefault="00E145A9" w:rsidP="00863AD1">
            <w:pPr>
              <w:tabs>
                <w:tab w:val="decimal" w:pos="861"/>
              </w:tabs>
              <w:spacing w:line="240" w:lineRule="exact"/>
              <w:ind w:right="-30"/>
              <w:rPr>
                <w:rFonts w:cs="Times New Roman"/>
                <w:sz w:val="20"/>
                <w:szCs w:val="20"/>
              </w:rPr>
            </w:pPr>
          </w:p>
        </w:tc>
      </w:tr>
      <w:tr w:rsidR="00E145A9" w:rsidRPr="00BE5378" w14:paraId="20EF6FF7" w14:textId="77777777" w:rsidTr="00863AD1">
        <w:trPr>
          <w:trHeight w:val="144"/>
        </w:trPr>
        <w:tc>
          <w:tcPr>
            <w:tcW w:w="3510" w:type="dxa"/>
          </w:tcPr>
          <w:p w14:paraId="13B2C769" w14:textId="77777777" w:rsidR="00E145A9" w:rsidRPr="00BE5378" w:rsidRDefault="00E145A9" w:rsidP="00863AD1">
            <w:pPr>
              <w:spacing w:line="240" w:lineRule="exact"/>
              <w:ind w:left="163" w:firstLine="8"/>
              <w:rPr>
                <w:rFonts w:cs="Times New Roman"/>
                <w:sz w:val="20"/>
                <w:szCs w:val="20"/>
              </w:rPr>
            </w:pPr>
            <w:r w:rsidRPr="00BE5378">
              <w:rPr>
                <w:rFonts w:cs="Times New Roman"/>
                <w:sz w:val="20"/>
                <w:szCs w:val="20"/>
              </w:rPr>
              <w:t xml:space="preserve">    increase in credit risk </w:t>
            </w:r>
            <w:r w:rsidRPr="00BE5378">
              <w:rPr>
                <w:rFonts w:cs="Times New Roman"/>
                <w:sz w:val="20"/>
                <w:szCs w:val="20"/>
                <w:cs/>
              </w:rPr>
              <w:t>(</w:t>
            </w:r>
            <w:r w:rsidRPr="00BE5378">
              <w:rPr>
                <w:rFonts w:cs="Times New Roman"/>
                <w:sz w:val="20"/>
                <w:szCs w:val="20"/>
              </w:rPr>
              <w:t xml:space="preserve">Stage </w:t>
            </w:r>
            <w:r w:rsidRPr="003218AE">
              <w:rPr>
                <w:sz w:val="20"/>
                <w:szCs w:val="20"/>
              </w:rPr>
              <w:t>1</w:t>
            </w:r>
            <w:r w:rsidRPr="00BE5378">
              <w:rPr>
                <w:rFonts w:cs="Times New Roman"/>
                <w:sz w:val="20"/>
                <w:szCs w:val="20"/>
              </w:rPr>
              <w:t>)</w:t>
            </w:r>
          </w:p>
        </w:tc>
        <w:tc>
          <w:tcPr>
            <w:tcW w:w="1260" w:type="dxa"/>
            <w:tcBorders>
              <w:bottom w:val="single" w:sz="4" w:space="0" w:color="auto"/>
            </w:tcBorders>
          </w:tcPr>
          <w:p w14:paraId="4C98B201" w14:textId="04C853C1" w:rsidR="00E145A9" w:rsidRPr="003975A7" w:rsidRDefault="009375CF" w:rsidP="00863AD1">
            <w:pPr>
              <w:tabs>
                <w:tab w:val="decimal" w:pos="1155"/>
              </w:tabs>
              <w:spacing w:line="240" w:lineRule="exact"/>
              <w:ind w:right="-30"/>
              <w:rPr>
                <w:rFonts w:cs="Times New Roman"/>
                <w:sz w:val="20"/>
                <w:szCs w:val="20"/>
              </w:rPr>
            </w:pPr>
            <w:r w:rsidRPr="003975A7">
              <w:rPr>
                <w:rFonts w:cs="Times New Roman"/>
                <w:sz w:val="20"/>
                <w:szCs w:val="20"/>
              </w:rPr>
              <w:t>335,204</w:t>
            </w:r>
          </w:p>
        </w:tc>
        <w:tc>
          <w:tcPr>
            <w:tcW w:w="90" w:type="dxa"/>
          </w:tcPr>
          <w:p w14:paraId="18F1A64F" w14:textId="77777777" w:rsidR="00E145A9" w:rsidRPr="003975A7" w:rsidRDefault="00E145A9" w:rsidP="00863AD1">
            <w:pPr>
              <w:tabs>
                <w:tab w:val="decimal" w:pos="1197"/>
              </w:tabs>
              <w:spacing w:line="240" w:lineRule="exact"/>
              <w:ind w:right="-30"/>
              <w:rPr>
                <w:rFonts w:cs="Times New Roman"/>
                <w:sz w:val="20"/>
                <w:szCs w:val="20"/>
              </w:rPr>
            </w:pPr>
          </w:p>
        </w:tc>
        <w:tc>
          <w:tcPr>
            <w:tcW w:w="1350" w:type="dxa"/>
            <w:tcBorders>
              <w:bottom w:val="single" w:sz="4" w:space="0" w:color="auto"/>
            </w:tcBorders>
          </w:tcPr>
          <w:p w14:paraId="0985E54B" w14:textId="6858D4FE" w:rsidR="00E145A9" w:rsidRPr="003975A7" w:rsidRDefault="009375CF" w:rsidP="00863AD1">
            <w:pPr>
              <w:tabs>
                <w:tab w:val="decimal" w:pos="1065"/>
              </w:tabs>
              <w:spacing w:line="240" w:lineRule="exact"/>
              <w:ind w:right="-30"/>
              <w:rPr>
                <w:rFonts w:cs="Times New Roman"/>
                <w:sz w:val="20"/>
                <w:szCs w:val="20"/>
              </w:rPr>
            </w:pPr>
            <w:r w:rsidRPr="003975A7">
              <w:rPr>
                <w:rFonts w:cs="Times New Roman"/>
                <w:sz w:val="20"/>
                <w:szCs w:val="20"/>
              </w:rPr>
              <w:t>(25)</w:t>
            </w:r>
          </w:p>
        </w:tc>
        <w:tc>
          <w:tcPr>
            <w:tcW w:w="93" w:type="dxa"/>
          </w:tcPr>
          <w:p w14:paraId="70BA1163" w14:textId="77777777" w:rsidR="00E145A9" w:rsidRPr="003975A7" w:rsidRDefault="00E145A9" w:rsidP="00863AD1">
            <w:pPr>
              <w:tabs>
                <w:tab w:val="decimal" w:pos="1065"/>
              </w:tabs>
              <w:spacing w:line="240" w:lineRule="exact"/>
              <w:ind w:right="-30"/>
              <w:rPr>
                <w:rFonts w:cs="Times New Roman"/>
                <w:sz w:val="20"/>
                <w:szCs w:val="20"/>
              </w:rPr>
            </w:pPr>
          </w:p>
        </w:tc>
        <w:tc>
          <w:tcPr>
            <w:tcW w:w="1350" w:type="dxa"/>
            <w:tcBorders>
              <w:bottom w:val="single" w:sz="4" w:space="0" w:color="auto"/>
            </w:tcBorders>
          </w:tcPr>
          <w:p w14:paraId="2D39E413" w14:textId="6C8DA69A" w:rsidR="00E145A9" w:rsidRPr="003975A7" w:rsidRDefault="009375CF" w:rsidP="00863AD1">
            <w:pPr>
              <w:tabs>
                <w:tab w:val="decimal" w:pos="1065"/>
              </w:tabs>
              <w:spacing w:line="240" w:lineRule="exact"/>
              <w:ind w:right="-30"/>
              <w:rPr>
                <w:rFonts w:cs="Times New Roman"/>
                <w:sz w:val="20"/>
                <w:szCs w:val="20"/>
              </w:rPr>
            </w:pPr>
            <w:r w:rsidRPr="003975A7">
              <w:rPr>
                <w:rFonts w:cs="Times New Roman"/>
                <w:sz w:val="20"/>
                <w:szCs w:val="20"/>
              </w:rPr>
              <w:t>335,179</w:t>
            </w:r>
          </w:p>
        </w:tc>
      </w:tr>
      <w:tr w:rsidR="00E145A9" w:rsidRPr="00BE5378" w14:paraId="228D845F" w14:textId="77777777" w:rsidTr="00863AD1">
        <w:trPr>
          <w:trHeight w:val="144"/>
        </w:trPr>
        <w:tc>
          <w:tcPr>
            <w:tcW w:w="3510" w:type="dxa"/>
          </w:tcPr>
          <w:p w14:paraId="1CA72003" w14:textId="77777777" w:rsidR="00E145A9" w:rsidRPr="00BE5378" w:rsidRDefault="00E145A9" w:rsidP="00863AD1">
            <w:pPr>
              <w:spacing w:line="240" w:lineRule="exact"/>
              <w:ind w:left="163" w:hanging="163"/>
              <w:rPr>
                <w:rFonts w:cs="Times New Roman"/>
                <w:sz w:val="20"/>
                <w:szCs w:val="20"/>
              </w:rPr>
            </w:pPr>
            <w:r w:rsidRPr="00BE5378">
              <w:rPr>
                <w:rFonts w:cs="Times New Roman"/>
                <w:b/>
                <w:bCs/>
                <w:sz w:val="20"/>
                <w:szCs w:val="20"/>
              </w:rPr>
              <w:t>Total</w:t>
            </w:r>
          </w:p>
        </w:tc>
        <w:tc>
          <w:tcPr>
            <w:tcW w:w="1260" w:type="dxa"/>
            <w:tcBorders>
              <w:top w:val="single" w:sz="4" w:space="0" w:color="auto"/>
              <w:bottom w:val="double" w:sz="4" w:space="0" w:color="auto"/>
            </w:tcBorders>
          </w:tcPr>
          <w:p w14:paraId="5283DF4B" w14:textId="0779B5D5" w:rsidR="00E145A9" w:rsidRPr="003975A7" w:rsidRDefault="009375CF" w:rsidP="00863AD1">
            <w:pPr>
              <w:tabs>
                <w:tab w:val="decimal" w:pos="1155"/>
              </w:tabs>
              <w:spacing w:line="240" w:lineRule="exact"/>
              <w:ind w:right="-30"/>
              <w:rPr>
                <w:rFonts w:cs="Times New Roman"/>
                <w:sz w:val="20"/>
                <w:szCs w:val="20"/>
              </w:rPr>
            </w:pPr>
            <w:r w:rsidRPr="003975A7">
              <w:rPr>
                <w:rFonts w:cs="Times New Roman"/>
                <w:sz w:val="20"/>
                <w:szCs w:val="20"/>
              </w:rPr>
              <w:t>335,204</w:t>
            </w:r>
          </w:p>
        </w:tc>
        <w:tc>
          <w:tcPr>
            <w:tcW w:w="90" w:type="dxa"/>
          </w:tcPr>
          <w:p w14:paraId="281A0FAC" w14:textId="77777777" w:rsidR="00E145A9" w:rsidRPr="003975A7" w:rsidRDefault="00E145A9" w:rsidP="00863AD1">
            <w:pPr>
              <w:tabs>
                <w:tab w:val="decimal" w:pos="1197"/>
              </w:tabs>
              <w:spacing w:line="240" w:lineRule="exact"/>
              <w:ind w:right="-30"/>
              <w:rPr>
                <w:rFonts w:cs="Times New Roman"/>
                <w:sz w:val="20"/>
                <w:szCs w:val="20"/>
              </w:rPr>
            </w:pPr>
          </w:p>
        </w:tc>
        <w:tc>
          <w:tcPr>
            <w:tcW w:w="1350" w:type="dxa"/>
            <w:tcBorders>
              <w:top w:val="single" w:sz="4" w:space="0" w:color="auto"/>
              <w:bottom w:val="double" w:sz="4" w:space="0" w:color="auto"/>
            </w:tcBorders>
          </w:tcPr>
          <w:p w14:paraId="0AD801A5" w14:textId="1B5255C9" w:rsidR="00E145A9" w:rsidRPr="003975A7" w:rsidRDefault="009375CF" w:rsidP="00863AD1">
            <w:pPr>
              <w:tabs>
                <w:tab w:val="decimal" w:pos="1065"/>
              </w:tabs>
              <w:spacing w:line="240" w:lineRule="exact"/>
              <w:ind w:right="-30"/>
              <w:rPr>
                <w:rFonts w:cs="Times New Roman"/>
                <w:sz w:val="20"/>
                <w:szCs w:val="20"/>
              </w:rPr>
            </w:pPr>
            <w:r w:rsidRPr="003975A7">
              <w:rPr>
                <w:rFonts w:cs="Times New Roman"/>
                <w:sz w:val="20"/>
                <w:szCs w:val="20"/>
              </w:rPr>
              <w:t>(25)</w:t>
            </w:r>
          </w:p>
        </w:tc>
        <w:tc>
          <w:tcPr>
            <w:tcW w:w="93" w:type="dxa"/>
          </w:tcPr>
          <w:p w14:paraId="1BC3C759" w14:textId="77777777" w:rsidR="00E145A9" w:rsidRPr="003975A7" w:rsidRDefault="00E145A9" w:rsidP="00863AD1">
            <w:pPr>
              <w:tabs>
                <w:tab w:val="decimal" w:pos="1065"/>
              </w:tabs>
              <w:spacing w:line="240" w:lineRule="exact"/>
              <w:ind w:right="-30"/>
              <w:rPr>
                <w:rFonts w:cs="Times New Roman"/>
                <w:sz w:val="20"/>
                <w:szCs w:val="20"/>
              </w:rPr>
            </w:pPr>
          </w:p>
        </w:tc>
        <w:tc>
          <w:tcPr>
            <w:tcW w:w="1350" w:type="dxa"/>
            <w:tcBorders>
              <w:top w:val="single" w:sz="4" w:space="0" w:color="auto"/>
              <w:bottom w:val="double" w:sz="4" w:space="0" w:color="auto"/>
            </w:tcBorders>
          </w:tcPr>
          <w:p w14:paraId="40C361D8" w14:textId="42763680" w:rsidR="00E145A9" w:rsidRPr="003975A7" w:rsidRDefault="009375CF" w:rsidP="00863AD1">
            <w:pPr>
              <w:tabs>
                <w:tab w:val="decimal" w:pos="1065"/>
              </w:tabs>
              <w:spacing w:line="240" w:lineRule="exact"/>
              <w:ind w:right="-30"/>
              <w:rPr>
                <w:rFonts w:cs="Times New Roman"/>
                <w:sz w:val="20"/>
                <w:szCs w:val="20"/>
              </w:rPr>
            </w:pPr>
            <w:r w:rsidRPr="003975A7">
              <w:rPr>
                <w:rFonts w:cs="Times New Roman"/>
                <w:sz w:val="20"/>
                <w:szCs w:val="20"/>
              </w:rPr>
              <w:t>335,179</w:t>
            </w:r>
          </w:p>
        </w:tc>
      </w:tr>
    </w:tbl>
    <w:p w14:paraId="256D2A27" w14:textId="77777777" w:rsidR="00205926" w:rsidRDefault="00205926" w:rsidP="008E2F69">
      <w:pPr>
        <w:widowControl w:val="0"/>
        <w:spacing w:before="200" w:after="200"/>
        <w:ind w:left="1094" w:right="-29" w:hanging="547"/>
        <w:jc w:val="thaiDistribute"/>
        <w:rPr>
          <w:spacing w:val="-8"/>
          <w:kern w:val="24"/>
        </w:rPr>
      </w:pPr>
    </w:p>
    <w:p w14:paraId="07498A6C" w14:textId="77777777" w:rsidR="00205926" w:rsidRDefault="00205926">
      <w:pPr>
        <w:rPr>
          <w:spacing w:val="-8"/>
          <w:kern w:val="24"/>
        </w:rPr>
      </w:pPr>
      <w:r>
        <w:rPr>
          <w:spacing w:val="-8"/>
          <w:kern w:val="24"/>
        </w:rPr>
        <w:br w:type="page"/>
      </w:r>
    </w:p>
    <w:p w14:paraId="34C5546D" w14:textId="67F6EF5C" w:rsidR="00E06C33" w:rsidRPr="00BE5378" w:rsidRDefault="00E145A9" w:rsidP="008E2F69">
      <w:pPr>
        <w:widowControl w:val="0"/>
        <w:spacing w:before="200" w:after="200"/>
        <w:ind w:left="1094" w:right="-29" w:hanging="547"/>
        <w:jc w:val="thaiDistribute"/>
        <w:rPr>
          <w:rFonts w:cs="Times New Roman"/>
          <w:spacing w:val="-8"/>
          <w:kern w:val="24"/>
        </w:rPr>
      </w:pPr>
      <w:r>
        <w:rPr>
          <w:spacing w:val="-8"/>
          <w:kern w:val="24"/>
        </w:rPr>
        <w:lastRenderedPageBreak/>
        <w:t>6</w:t>
      </w:r>
      <w:r w:rsidR="00A86E75" w:rsidRPr="00BE5378">
        <w:rPr>
          <w:rFonts w:cs="Times New Roman"/>
          <w:spacing w:val="-8"/>
          <w:kern w:val="24"/>
        </w:rPr>
        <w:t>.</w:t>
      </w:r>
      <w:r w:rsidR="003218AE" w:rsidRPr="003218AE">
        <w:rPr>
          <w:spacing w:val="-8"/>
          <w:kern w:val="24"/>
        </w:rPr>
        <w:t>2</w:t>
      </w:r>
      <w:r w:rsidR="00A86E75" w:rsidRPr="00BE5378">
        <w:rPr>
          <w:rFonts w:cs="Times New Roman"/>
          <w:spacing w:val="-8"/>
          <w:kern w:val="24"/>
        </w:rPr>
        <w:t xml:space="preserve"> </w:t>
      </w:r>
      <w:r w:rsidR="00921259" w:rsidRPr="00BE5378">
        <w:rPr>
          <w:rFonts w:cs="Times New Roman"/>
          <w:spacing w:val="-8"/>
          <w:kern w:val="24"/>
        </w:rPr>
        <w:tab/>
      </w:r>
      <w:r w:rsidR="00E47A11" w:rsidRPr="00BE5378">
        <w:rPr>
          <w:rFonts w:cs="Times New Roman"/>
          <w:kern w:val="24"/>
        </w:rPr>
        <w:t xml:space="preserve">Equity </w:t>
      </w:r>
      <w:r w:rsidR="00AA33B1" w:rsidRPr="00BE5378">
        <w:rPr>
          <w:rFonts w:cs="Times New Roman"/>
          <w:kern w:val="24"/>
        </w:rPr>
        <w:t>instrument</w:t>
      </w:r>
    </w:p>
    <w:p w14:paraId="6932F8B9" w14:textId="6F66A0DD" w:rsidR="0019063C" w:rsidRPr="00BE5378" w:rsidRDefault="0019063C" w:rsidP="00674C42">
      <w:pPr>
        <w:tabs>
          <w:tab w:val="left" w:pos="1080"/>
        </w:tabs>
        <w:spacing w:before="240" w:after="240"/>
        <w:ind w:left="1080"/>
        <w:rPr>
          <w:rFonts w:cs="Times New Roman"/>
          <w:cs/>
        </w:rPr>
      </w:pPr>
      <w:r w:rsidRPr="00BE5378">
        <w:rPr>
          <w:rFonts w:cs="Times New Roman"/>
          <w:spacing w:val="4"/>
        </w:rPr>
        <w:t xml:space="preserve">As at </w:t>
      </w:r>
      <w:r w:rsidR="00DA1524">
        <w:rPr>
          <w:spacing w:val="4"/>
          <w:szCs w:val="30"/>
        </w:rPr>
        <w:t>March</w:t>
      </w:r>
      <w:r w:rsidR="00A775EC" w:rsidRPr="00BE5378">
        <w:rPr>
          <w:spacing w:val="4"/>
          <w:szCs w:val="30"/>
        </w:rPr>
        <w:t xml:space="preserve"> </w:t>
      </w:r>
      <w:r w:rsidR="003218AE" w:rsidRPr="003218AE">
        <w:rPr>
          <w:spacing w:val="4"/>
        </w:rPr>
        <w:t>3</w:t>
      </w:r>
      <w:r w:rsidR="00DA1524">
        <w:rPr>
          <w:spacing w:val="4"/>
        </w:rPr>
        <w:t>1</w:t>
      </w:r>
      <w:r w:rsidR="00895587" w:rsidRPr="00BE5378">
        <w:rPr>
          <w:rFonts w:cs="Times New Roman"/>
          <w:spacing w:val="4"/>
        </w:rPr>
        <w:t>,</w:t>
      </w:r>
      <w:r w:rsidRPr="00BE5378">
        <w:rPr>
          <w:rFonts w:cs="Times New Roman"/>
          <w:spacing w:val="4"/>
        </w:rPr>
        <w:t xml:space="preserve"> </w:t>
      </w:r>
      <w:r w:rsidR="003218AE" w:rsidRPr="003218AE">
        <w:rPr>
          <w:spacing w:val="4"/>
        </w:rPr>
        <w:t>202</w:t>
      </w:r>
      <w:r w:rsidR="00DA1524">
        <w:rPr>
          <w:spacing w:val="4"/>
        </w:rPr>
        <w:t>6</w:t>
      </w:r>
      <w:r w:rsidR="001F7B6A">
        <w:rPr>
          <w:spacing w:val="4"/>
        </w:rPr>
        <w:t xml:space="preserve"> and December 31, 2025</w:t>
      </w:r>
      <w:r w:rsidRPr="00BE5378">
        <w:rPr>
          <w:rFonts w:cs="Times New Roman"/>
          <w:spacing w:val="4"/>
        </w:rPr>
        <w:t xml:space="preserve">, </w:t>
      </w:r>
      <w:r w:rsidR="00EA28F4" w:rsidRPr="00BE5378">
        <w:rPr>
          <w:rFonts w:cs="Times New Roman"/>
          <w:color w:val="000000"/>
          <w:spacing w:val="4"/>
        </w:rPr>
        <w:t>equity instrument</w:t>
      </w:r>
      <w:r w:rsidRPr="00BE5378">
        <w:rPr>
          <w:rFonts w:cs="Times New Roman"/>
          <w:color w:val="000000"/>
          <w:spacing w:val="4"/>
        </w:rPr>
        <w:t xml:space="preserve"> </w:t>
      </w:r>
      <w:r w:rsidRPr="00BE5378">
        <w:rPr>
          <w:rFonts w:cs="Times New Roman"/>
          <w:spacing w:val="4"/>
        </w:rPr>
        <w:t>consisted of</w:t>
      </w:r>
      <w:r w:rsidRPr="00BE5378">
        <w:rPr>
          <w:rFonts w:cs="Times New Roman"/>
        </w:rPr>
        <w:t xml:space="preserve"> the following:</w:t>
      </w:r>
    </w:p>
    <w:p w14:paraId="492F2582" w14:textId="5DC3CD0D" w:rsidR="00682526" w:rsidRPr="00BE5378" w:rsidRDefault="00682526" w:rsidP="00682526">
      <w:pPr>
        <w:contextualSpacing/>
        <w:jc w:val="right"/>
        <w:rPr>
          <w:rFonts w:cs="Times New Roman"/>
          <w:b/>
          <w:bCs/>
          <w:sz w:val="20"/>
          <w:szCs w:val="20"/>
        </w:rPr>
      </w:pPr>
      <w:r w:rsidRPr="00BE5378">
        <w:rPr>
          <w:rFonts w:cs="Times New Roman"/>
          <w:b/>
          <w:bCs/>
          <w:sz w:val="20"/>
          <w:szCs w:val="20"/>
        </w:rPr>
        <w:t>Unit</w:t>
      </w:r>
      <w:r w:rsidR="006C0092" w:rsidRPr="00BE5378">
        <w:rPr>
          <w:rFonts w:cs="Times New Roman"/>
          <w:b/>
          <w:bCs/>
          <w:sz w:val="20"/>
          <w:szCs w:val="20"/>
        </w:rPr>
        <w:t xml:space="preserve"> </w:t>
      </w:r>
      <w:r w:rsidRPr="00BE5378">
        <w:rPr>
          <w:rFonts w:cs="Times New Roman"/>
          <w:b/>
          <w:bCs/>
          <w:sz w:val="20"/>
          <w:szCs w:val="20"/>
        </w:rPr>
        <w:t>: Thousand Baht</w:t>
      </w:r>
    </w:p>
    <w:tbl>
      <w:tblPr>
        <w:tblW w:w="8318" w:type="dxa"/>
        <w:tblInd w:w="1080" w:type="dxa"/>
        <w:tblLayout w:type="fixed"/>
        <w:tblCellMar>
          <w:left w:w="0" w:type="dxa"/>
          <w:right w:w="0" w:type="dxa"/>
        </w:tblCellMar>
        <w:tblLook w:val="0000" w:firstRow="0" w:lastRow="0" w:firstColumn="0" w:lastColumn="0" w:noHBand="0" w:noVBand="0"/>
      </w:tblPr>
      <w:tblGrid>
        <w:gridCol w:w="4500"/>
        <w:gridCol w:w="1746"/>
        <w:gridCol w:w="144"/>
        <w:gridCol w:w="1908"/>
        <w:gridCol w:w="20"/>
      </w:tblGrid>
      <w:tr w:rsidR="00674C42" w:rsidRPr="00BE5378" w14:paraId="1AD28739" w14:textId="77777777" w:rsidTr="006E7D45">
        <w:trPr>
          <w:gridAfter w:val="1"/>
          <w:wAfter w:w="20" w:type="dxa"/>
          <w:trHeight w:val="144"/>
          <w:tblHeader/>
        </w:trPr>
        <w:tc>
          <w:tcPr>
            <w:tcW w:w="4500" w:type="dxa"/>
          </w:tcPr>
          <w:p w14:paraId="059DEBDD" w14:textId="77777777" w:rsidR="00674C42" w:rsidRPr="00BE5378" w:rsidRDefault="00674C42">
            <w:pPr>
              <w:ind w:left="520"/>
              <w:jc w:val="thaiDistribute"/>
              <w:rPr>
                <w:rFonts w:cs="Times New Roman"/>
                <w:kern w:val="28"/>
                <w:sz w:val="20"/>
                <w:szCs w:val="20"/>
              </w:rPr>
            </w:pPr>
          </w:p>
        </w:tc>
        <w:tc>
          <w:tcPr>
            <w:tcW w:w="3798" w:type="dxa"/>
            <w:gridSpan w:val="3"/>
            <w:tcBorders>
              <w:bottom w:val="single" w:sz="4" w:space="0" w:color="auto"/>
            </w:tcBorders>
          </w:tcPr>
          <w:p w14:paraId="744FA994" w14:textId="1BAD1556" w:rsidR="00674C42" w:rsidRPr="00BE5378" w:rsidRDefault="00674C42">
            <w:pPr>
              <w:tabs>
                <w:tab w:val="right" w:pos="6840"/>
                <w:tab w:val="left" w:pos="8000"/>
                <w:tab w:val="left" w:pos="8180"/>
                <w:tab w:val="right" w:pos="9180"/>
                <w:tab w:val="right" w:pos="9440"/>
              </w:tabs>
              <w:ind w:right="-30"/>
              <w:jc w:val="center"/>
              <w:rPr>
                <w:rFonts w:cs="Times New Roman"/>
                <w:b/>
                <w:bCs/>
                <w:sz w:val="20"/>
                <w:szCs w:val="20"/>
              </w:rPr>
            </w:pPr>
            <w:r w:rsidRPr="00BE5378">
              <w:rPr>
                <w:rFonts w:cs="Times New Roman"/>
                <w:b/>
                <w:bCs/>
                <w:sz w:val="20"/>
                <w:szCs w:val="20"/>
              </w:rPr>
              <w:t xml:space="preserve">Financial statements in which </w:t>
            </w:r>
          </w:p>
          <w:p w14:paraId="32930D95" w14:textId="02C5AB77" w:rsidR="00674C42" w:rsidRPr="00BE5378" w:rsidRDefault="00674C42">
            <w:pPr>
              <w:tabs>
                <w:tab w:val="right" w:pos="6840"/>
                <w:tab w:val="left" w:pos="8000"/>
                <w:tab w:val="left" w:pos="8180"/>
                <w:tab w:val="right" w:pos="9180"/>
                <w:tab w:val="right" w:pos="9440"/>
              </w:tabs>
              <w:ind w:right="-30"/>
              <w:jc w:val="center"/>
              <w:rPr>
                <w:rFonts w:cs="Times New Roman"/>
                <w:b/>
                <w:bCs/>
                <w:sz w:val="20"/>
                <w:szCs w:val="20"/>
              </w:rPr>
            </w:pPr>
            <w:r w:rsidRPr="00BE5378">
              <w:rPr>
                <w:rFonts w:cs="Times New Roman"/>
                <w:b/>
                <w:bCs/>
                <w:sz w:val="20"/>
                <w:szCs w:val="20"/>
              </w:rPr>
              <w:t xml:space="preserve">the equity method is applied </w:t>
            </w:r>
          </w:p>
          <w:p w14:paraId="199F998D" w14:textId="2A69A95D" w:rsidR="00674C42" w:rsidRPr="00BE5378" w:rsidRDefault="00674C42">
            <w:pPr>
              <w:tabs>
                <w:tab w:val="right" w:pos="6840"/>
                <w:tab w:val="left" w:pos="8000"/>
                <w:tab w:val="left" w:pos="8180"/>
                <w:tab w:val="right" w:pos="9180"/>
                <w:tab w:val="right" w:pos="9440"/>
              </w:tabs>
              <w:ind w:right="-30"/>
              <w:jc w:val="center"/>
              <w:rPr>
                <w:rFonts w:cs="Times New Roman"/>
                <w:b/>
                <w:bCs/>
                <w:kern w:val="28"/>
                <w:sz w:val="20"/>
                <w:szCs w:val="20"/>
              </w:rPr>
            </w:pPr>
            <w:r w:rsidRPr="00BE5378">
              <w:rPr>
                <w:rFonts w:cs="Times New Roman"/>
                <w:b/>
                <w:bCs/>
                <w:sz w:val="20"/>
                <w:szCs w:val="20"/>
              </w:rPr>
              <w:t>and separate financial statements</w:t>
            </w:r>
          </w:p>
        </w:tc>
      </w:tr>
      <w:tr w:rsidR="006E7D45" w:rsidRPr="00BE5378" w14:paraId="54D993FC" w14:textId="77777777" w:rsidTr="006E7D45">
        <w:trPr>
          <w:gridAfter w:val="1"/>
          <w:wAfter w:w="20" w:type="dxa"/>
          <w:trHeight w:val="144"/>
          <w:tblHeader/>
        </w:trPr>
        <w:tc>
          <w:tcPr>
            <w:tcW w:w="4500" w:type="dxa"/>
          </w:tcPr>
          <w:p w14:paraId="199A56BF" w14:textId="77777777" w:rsidR="006E7D45" w:rsidRPr="00BE5378" w:rsidRDefault="006E7D45" w:rsidP="006E7D45">
            <w:pPr>
              <w:ind w:left="520"/>
              <w:jc w:val="thaiDistribute"/>
              <w:rPr>
                <w:rFonts w:cs="Times New Roman"/>
                <w:kern w:val="28"/>
                <w:sz w:val="20"/>
                <w:szCs w:val="20"/>
                <w:cs/>
              </w:rPr>
            </w:pPr>
          </w:p>
        </w:tc>
        <w:tc>
          <w:tcPr>
            <w:tcW w:w="1746" w:type="dxa"/>
            <w:tcBorders>
              <w:top w:val="single" w:sz="4" w:space="0" w:color="auto"/>
            </w:tcBorders>
          </w:tcPr>
          <w:p w14:paraId="4A51688D" w14:textId="79CE504F" w:rsidR="006E7D45" w:rsidRPr="00BE5378" w:rsidRDefault="006E7D45" w:rsidP="006E7D45">
            <w:pPr>
              <w:tabs>
                <w:tab w:val="right" w:pos="6840"/>
                <w:tab w:val="left" w:pos="8000"/>
                <w:tab w:val="left" w:pos="8180"/>
                <w:tab w:val="right" w:pos="9180"/>
                <w:tab w:val="right" w:pos="9440"/>
              </w:tabs>
              <w:ind w:right="-30"/>
              <w:jc w:val="center"/>
              <w:rPr>
                <w:rFonts w:cs="Times New Roman"/>
                <w:b/>
                <w:bCs/>
                <w:sz w:val="20"/>
                <w:szCs w:val="20"/>
              </w:rPr>
            </w:pPr>
            <w:r w:rsidRPr="00BE5378">
              <w:rPr>
                <w:rFonts w:cs="Times New Roman"/>
                <w:b/>
                <w:bCs/>
                <w:sz w:val="20"/>
                <w:szCs w:val="20"/>
              </w:rPr>
              <w:t>As at</w:t>
            </w:r>
          </w:p>
        </w:tc>
        <w:tc>
          <w:tcPr>
            <w:tcW w:w="144" w:type="dxa"/>
            <w:tcBorders>
              <w:top w:val="single" w:sz="4" w:space="0" w:color="auto"/>
            </w:tcBorders>
          </w:tcPr>
          <w:p w14:paraId="7BD87748" w14:textId="02D1EBD8" w:rsidR="006E7D45" w:rsidRPr="00BE5378" w:rsidRDefault="006E7D45" w:rsidP="006E7D45">
            <w:pPr>
              <w:tabs>
                <w:tab w:val="right" w:pos="6840"/>
                <w:tab w:val="left" w:pos="8000"/>
                <w:tab w:val="left" w:pos="8180"/>
                <w:tab w:val="right" w:pos="9180"/>
                <w:tab w:val="right" w:pos="9440"/>
              </w:tabs>
              <w:ind w:right="-30"/>
              <w:jc w:val="center"/>
              <w:rPr>
                <w:rFonts w:cs="Times New Roman"/>
                <w:b/>
                <w:bCs/>
                <w:sz w:val="20"/>
                <w:szCs w:val="20"/>
              </w:rPr>
            </w:pPr>
          </w:p>
        </w:tc>
        <w:tc>
          <w:tcPr>
            <w:tcW w:w="1908" w:type="dxa"/>
            <w:tcBorders>
              <w:top w:val="single" w:sz="4" w:space="0" w:color="auto"/>
            </w:tcBorders>
          </w:tcPr>
          <w:p w14:paraId="50FEAA56" w14:textId="121E12BC" w:rsidR="006E7D45" w:rsidRPr="00BE5378" w:rsidRDefault="006E7D45" w:rsidP="006E7D45">
            <w:pPr>
              <w:tabs>
                <w:tab w:val="right" w:pos="6840"/>
                <w:tab w:val="left" w:pos="8000"/>
                <w:tab w:val="left" w:pos="8180"/>
                <w:tab w:val="right" w:pos="9180"/>
                <w:tab w:val="right" w:pos="9440"/>
              </w:tabs>
              <w:ind w:right="-30"/>
              <w:jc w:val="center"/>
              <w:rPr>
                <w:rFonts w:cs="Times New Roman"/>
                <w:b/>
                <w:bCs/>
                <w:kern w:val="28"/>
                <w:sz w:val="20"/>
                <w:szCs w:val="20"/>
              </w:rPr>
            </w:pPr>
            <w:r w:rsidRPr="00BE5378">
              <w:rPr>
                <w:rFonts w:cs="Times New Roman"/>
                <w:b/>
                <w:bCs/>
                <w:sz w:val="20"/>
                <w:szCs w:val="20"/>
              </w:rPr>
              <w:t>As at</w:t>
            </w:r>
          </w:p>
        </w:tc>
      </w:tr>
      <w:tr w:rsidR="006E7D45" w:rsidRPr="00BE5378" w14:paraId="4A362F2E" w14:textId="77777777" w:rsidTr="006E7D45">
        <w:trPr>
          <w:trHeight w:val="144"/>
          <w:tblHeader/>
        </w:trPr>
        <w:tc>
          <w:tcPr>
            <w:tcW w:w="4500" w:type="dxa"/>
          </w:tcPr>
          <w:p w14:paraId="5FC428ED" w14:textId="77777777" w:rsidR="006E7D45" w:rsidRPr="00BE5378" w:rsidRDefault="006E7D45" w:rsidP="006E7D45">
            <w:pPr>
              <w:ind w:left="520"/>
              <w:jc w:val="thaiDistribute"/>
              <w:rPr>
                <w:rFonts w:cs="Times New Roman"/>
                <w:kern w:val="28"/>
                <w:sz w:val="20"/>
                <w:szCs w:val="20"/>
              </w:rPr>
            </w:pPr>
          </w:p>
        </w:tc>
        <w:tc>
          <w:tcPr>
            <w:tcW w:w="1746" w:type="dxa"/>
            <w:vAlign w:val="bottom"/>
          </w:tcPr>
          <w:p w14:paraId="0362FCCB" w14:textId="51DF0F70" w:rsidR="006E7D45" w:rsidRPr="00BE5378" w:rsidRDefault="006E7D45" w:rsidP="006E7D45">
            <w:pPr>
              <w:ind w:right="-30"/>
              <w:jc w:val="center"/>
              <w:rPr>
                <w:rFonts w:cs="Times New Roman"/>
                <w:b/>
                <w:bCs/>
                <w:kern w:val="28"/>
                <w:sz w:val="20"/>
                <w:szCs w:val="20"/>
              </w:rPr>
            </w:pPr>
            <w:r>
              <w:rPr>
                <w:rFonts w:cs="Times New Roman"/>
                <w:b/>
                <w:bCs/>
                <w:sz w:val="20"/>
                <w:szCs w:val="20"/>
              </w:rPr>
              <w:t>March</w:t>
            </w:r>
            <w:r w:rsidRPr="00BE5378">
              <w:rPr>
                <w:rFonts w:cs="Times New Roman"/>
                <w:b/>
                <w:bCs/>
                <w:sz w:val="20"/>
                <w:szCs w:val="20"/>
              </w:rPr>
              <w:t xml:space="preserve"> </w:t>
            </w:r>
            <w:r w:rsidRPr="003218AE">
              <w:rPr>
                <w:b/>
                <w:bCs/>
                <w:sz w:val="20"/>
                <w:szCs w:val="20"/>
              </w:rPr>
              <w:t>3</w:t>
            </w:r>
            <w:r>
              <w:rPr>
                <w:b/>
                <w:bCs/>
                <w:sz w:val="20"/>
                <w:szCs w:val="20"/>
              </w:rPr>
              <w:t>1</w:t>
            </w:r>
            <w:r w:rsidRPr="00BE5378">
              <w:rPr>
                <w:rFonts w:cs="Times New Roman"/>
                <w:b/>
                <w:bCs/>
                <w:sz w:val="20"/>
                <w:szCs w:val="20"/>
              </w:rPr>
              <w:t>,</w:t>
            </w:r>
          </w:p>
        </w:tc>
        <w:tc>
          <w:tcPr>
            <w:tcW w:w="144" w:type="dxa"/>
          </w:tcPr>
          <w:p w14:paraId="0788B26B" w14:textId="77777777" w:rsidR="006E7D45" w:rsidRPr="00BE5378" w:rsidRDefault="006E7D45" w:rsidP="006E7D45">
            <w:pPr>
              <w:ind w:right="-30"/>
              <w:jc w:val="center"/>
              <w:rPr>
                <w:rFonts w:cs="Times New Roman"/>
                <w:b/>
                <w:bCs/>
                <w:kern w:val="28"/>
                <w:sz w:val="20"/>
                <w:szCs w:val="20"/>
              </w:rPr>
            </w:pPr>
          </w:p>
        </w:tc>
        <w:tc>
          <w:tcPr>
            <w:tcW w:w="1908" w:type="dxa"/>
            <w:vAlign w:val="bottom"/>
          </w:tcPr>
          <w:p w14:paraId="22316EF7" w14:textId="686A9B6A" w:rsidR="006E7D45" w:rsidRPr="00BE5378" w:rsidRDefault="006E7D45" w:rsidP="006E7D45">
            <w:pPr>
              <w:ind w:right="-30"/>
              <w:jc w:val="center"/>
              <w:rPr>
                <w:rFonts w:cs="Times New Roman"/>
                <w:b/>
                <w:bCs/>
                <w:kern w:val="28"/>
                <w:sz w:val="20"/>
                <w:szCs w:val="20"/>
              </w:rPr>
            </w:pPr>
            <w:r>
              <w:rPr>
                <w:rFonts w:cs="Times New Roman"/>
                <w:b/>
                <w:bCs/>
                <w:sz w:val="20"/>
                <w:szCs w:val="20"/>
              </w:rPr>
              <w:t>December</w:t>
            </w:r>
            <w:r w:rsidRPr="00BE5378">
              <w:rPr>
                <w:rFonts w:cs="Times New Roman"/>
                <w:b/>
                <w:bCs/>
                <w:sz w:val="20"/>
                <w:szCs w:val="20"/>
              </w:rPr>
              <w:t xml:space="preserve"> </w:t>
            </w:r>
            <w:r w:rsidRPr="003218AE">
              <w:rPr>
                <w:b/>
                <w:bCs/>
                <w:sz w:val="20"/>
                <w:szCs w:val="20"/>
              </w:rPr>
              <w:t>3</w:t>
            </w:r>
            <w:r>
              <w:rPr>
                <w:b/>
                <w:bCs/>
                <w:sz w:val="20"/>
                <w:szCs w:val="20"/>
              </w:rPr>
              <w:t>1</w:t>
            </w:r>
            <w:r w:rsidRPr="00BE5378">
              <w:rPr>
                <w:rFonts w:cs="Times New Roman"/>
                <w:b/>
                <w:bCs/>
                <w:sz w:val="20"/>
                <w:szCs w:val="20"/>
              </w:rPr>
              <w:t>,</w:t>
            </w:r>
          </w:p>
        </w:tc>
        <w:tc>
          <w:tcPr>
            <w:tcW w:w="20" w:type="dxa"/>
          </w:tcPr>
          <w:p w14:paraId="5D7AC721" w14:textId="77777777" w:rsidR="006E7D45" w:rsidRPr="00BE5378" w:rsidRDefault="006E7D45" w:rsidP="006E7D45">
            <w:pPr>
              <w:tabs>
                <w:tab w:val="decimal" w:pos="982"/>
              </w:tabs>
              <w:ind w:right="-30"/>
              <w:rPr>
                <w:rFonts w:cs="Times New Roman"/>
                <w:b/>
                <w:bCs/>
                <w:kern w:val="28"/>
                <w:sz w:val="20"/>
                <w:szCs w:val="20"/>
              </w:rPr>
            </w:pPr>
          </w:p>
        </w:tc>
      </w:tr>
      <w:tr w:rsidR="006E7D45" w:rsidRPr="00BE5378" w14:paraId="5D833ACC" w14:textId="77777777" w:rsidTr="006E7D45">
        <w:trPr>
          <w:trHeight w:val="144"/>
          <w:tblHeader/>
        </w:trPr>
        <w:tc>
          <w:tcPr>
            <w:tcW w:w="4500" w:type="dxa"/>
          </w:tcPr>
          <w:p w14:paraId="00B27B2C" w14:textId="77777777" w:rsidR="006E7D45" w:rsidRPr="00BE5378" w:rsidRDefault="006E7D45" w:rsidP="006E7D45">
            <w:pPr>
              <w:ind w:left="520"/>
              <w:jc w:val="thaiDistribute"/>
              <w:rPr>
                <w:rFonts w:cs="Times New Roman"/>
                <w:kern w:val="28"/>
                <w:sz w:val="20"/>
                <w:szCs w:val="20"/>
              </w:rPr>
            </w:pPr>
          </w:p>
        </w:tc>
        <w:tc>
          <w:tcPr>
            <w:tcW w:w="1746" w:type="dxa"/>
            <w:tcBorders>
              <w:bottom w:val="single" w:sz="4" w:space="0" w:color="auto"/>
            </w:tcBorders>
            <w:vAlign w:val="bottom"/>
          </w:tcPr>
          <w:p w14:paraId="5A2BF5E3" w14:textId="5E8C609A" w:rsidR="006E7D45" w:rsidRPr="00BE5378" w:rsidRDefault="006E7D45" w:rsidP="006E7D45">
            <w:pPr>
              <w:ind w:right="-30"/>
              <w:jc w:val="center"/>
              <w:rPr>
                <w:rFonts w:cs="Times New Roman"/>
                <w:b/>
                <w:bCs/>
                <w:kern w:val="28"/>
                <w:sz w:val="20"/>
                <w:szCs w:val="20"/>
              </w:rPr>
            </w:pPr>
            <w:r>
              <w:rPr>
                <w:rFonts w:cs="Times New Roman"/>
                <w:b/>
                <w:bCs/>
                <w:kern w:val="28"/>
                <w:sz w:val="20"/>
                <w:szCs w:val="20"/>
              </w:rPr>
              <w:t>2026</w:t>
            </w:r>
          </w:p>
        </w:tc>
        <w:tc>
          <w:tcPr>
            <w:tcW w:w="144" w:type="dxa"/>
          </w:tcPr>
          <w:p w14:paraId="6384FA6D" w14:textId="77777777" w:rsidR="006E7D45" w:rsidRPr="00BE5378" w:rsidRDefault="006E7D45" w:rsidP="006E7D45">
            <w:pPr>
              <w:ind w:right="-30"/>
              <w:jc w:val="center"/>
              <w:rPr>
                <w:rFonts w:cs="Times New Roman"/>
                <w:b/>
                <w:bCs/>
                <w:kern w:val="28"/>
                <w:sz w:val="20"/>
                <w:szCs w:val="20"/>
              </w:rPr>
            </w:pPr>
          </w:p>
        </w:tc>
        <w:tc>
          <w:tcPr>
            <w:tcW w:w="1908" w:type="dxa"/>
            <w:tcBorders>
              <w:bottom w:val="single" w:sz="4" w:space="0" w:color="auto"/>
            </w:tcBorders>
            <w:vAlign w:val="bottom"/>
          </w:tcPr>
          <w:p w14:paraId="7F8821A7" w14:textId="28F3D276" w:rsidR="006E7D45" w:rsidRPr="00BE5378" w:rsidRDefault="006E7D45" w:rsidP="006E7D45">
            <w:pPr>
              <w:ind w:right="-30"/>
              <w:jc w:val="center"/>
              <w:rPr>
                <w:rFonts w:cs="Times New Roman"/>
                <w:b/>
                <w:bCs/>
                <w:kern w:val="28"/>
                <w:sz w:val="20"/>
                <w:szCs w:val="20"/>
              </w:rPr>
            </w:pPr>
            <w:r>
              <w:rPr>
                <w:rFonts w:cs="Times New Roman"/>
                <w:b/>
                <w:bCs/>
                <w:kern w:val="28"/>
                <w:sz w:val="20"/>
                <w:szCs w:val="20"/>
              </w:rPr>
              <w:t>2025</w:t>
            </w:r>
          </w:p>
        </w:tc>
        <w:tc>
          <w:tcPr>
            <w:tcW w:w="20" w:type="dxa"/>
          </w:tcPr>
          <w:p w14:paraId="247FFFC0" w14:textId="77777777" w:rsidR="006E7D45" w:rsidRPr="00BE5378" w:rsidRDefault="006E7D45" w:rsidP="006E7D45">
            <w:pPr>
              <w:tabs>
                <w:tab w:val="decimal" w:pos="982"/>
              </w:tabs>
              <w:ind w:right="-30"/>
              <w:rPr>
                <w:rFonts w:cs="Times New Roman"/>
                <w:b/>
                <w:bCs/>
                <w:kern w:val="28"/>
                <w:sz w:val="20"/>
                <w:szCs w:val="20"/>
              </w:rPr>
            </w:pPr>
          </w:p>
        </w:tc>
      </w:tr>
      <w:tr w:rsidR="006E7D45" w:rsidRPr="00BE5378" w14:paraId="40C5D237" w14:textId="77777777" w:rsidTr="006E7D45">
        <w:trPr>
          <w:trHeight w:val="134"/>
          <w:tblHeader/>
        </w:trPr>
        <w:tc>
          <w:tcPr>
            <w:tcW w:w="4500" w:type="dxa"/>
          </w:tcPr>
          <w:p w14:paraId="3A0F1638" w14:textId="77777777" w:rsidR="006E7D45" w:rsidRPr="00BE5378" w:rsidRDefault="006E7D45" w:rsidP="006E7D45">
            <w:pPr>
              <w:ind w:left="520"/>
              <w:jc w:val="thaiDistribute"/>
              <w:rPr>
                <w:rFonts w:cs="Times New Roman"/>
                <w:kern w:val="28"/>
                <w:sz w:val="20"/>
                <w:szCs w:val="20"/>
              </w:rPr>
            </w:pPr>
          </w:p>
        </w:tc>
        <w:tc>
          <w:tcPr>
            <w:tcW w:w="1746" w:type="dxa"/>
            <w:tcBorders>
              <w:top w:val="single" w:sz="4" w:space="0" w:color="auto"/>
              <w:bottom w:val="single" w:sz="4" w:space="0" w:color="auto"/>
            </w:tcBorders>
          </w:tcPr>
          <w:p w14:paraId="3095A560" w14:textId="4D1E36F0" w:rsidR="006E7D45" w:rsidRPr="00BE5378" w:rsidRDefault="006E7D45" w:rsidP="006E7D45">
            <w:pPr>
              <w:ind w:right="-30"/>
              <w:jc w:val="center"/>
              <w:rPr>
                <w:rFonts w:cs="Times New Roman"/>
                <w:b/>
                <w:bCs/>
                <w:kern w:val="28"/>
                <w:sz w:val="20"/>
                <w:szCs w:val="20"/>
              </w:rPr>
            </w:pPr>
            <w:r w:rsidRPr="00BE5378">
              <w:rPr>
                <w:rFonts w:cs="Times New Roman"/>
                <w:b/>
                <w:bCs/>
                <w:kern w:val="28"/>
                <w:sz w:val="20"/>
                <w:szCs w:val="20"/>
              </w:rPr>
              <w:t>Fair value</w:t>
            </w:r>
          </w:p>
        </w:tc>
        <w:tc>
          <w:tcPr>
            <w:tcW w:w="144" w:type="dxa"/>
          </w:tcPr>
          <w:p w14:paraId="1F1E5603" w14:textId="6B86E1E9" w:rsidR="006E7D45" w:rsidRPr="00BE5378" w:rsidRDefault="006E7D45" w:rsidP="006E7D45">
            <w:pPr>
              <w:ind w:right="-30"/>
              <w:jc w:val="center"/>
              <w:rPr>
                <w:rFonts w:cs="Times New Roman"/>
                <w:b/>
                <w:bCs/>
                <w:kern w:val="28"/>
                <w:sz w:val="20"/>
                <w:szCs w:val="20"/>
              </w:rPr>
            </w:pPr>
          </w:p>
        </w:tc>
        <w:tc>
          <w:tcPr>
            <w:tcW w:w="1908" w:type="dxa"/>
            <w:tcBorders>
              <w:top w:val="single" w:sz="4" w:space="0" w:color="auto"/>
              <w:bottom w:val="single" w:sz="4" w:space="0" w:color="auto"/>
            </w:tcBorders>
            <w:vAlign w:val="bottom"/>
          </w:tcPr>
          <w:p w14:paraId="6FD43CDB" w14:textId="3AEC87B1" w:rsidR="006E7D45" w:rsidRPr="00BE5378" w:rsidRDefault="006E7D45" w:rsidP="006E7D45">
            <w:pPr>
              <w:ind w:right="-30"/>
              <w:jc w:val="center"/>
              <w:rPr>
                <w:rFonts w:cs="Times New Roman"/>
                <w:b/>
                <w:bCs/>
                <w:kern w:val="28"/>
                <w:sz w:val="20"/>
                <w:szCs w:val="20"/>
                <w:cs/>
              </w:rPr>
            </w:pPr>
            <w:r w:rsidRPr="00BE5378">
              <w:rPr>
                <w:rFonts w:cs="Times New Roman"/>
                <w:b/>
                <w:bCs/>
                <w:kern w:val="28"/>
                <w:sz w:val="20"/>
                <w:szCs w:val="20"/>
              </w:rPr>
              <w:t>Fair value</w:t>
            </w:r>
          </w:p>
        </w:tc>
        <w:tc>
          <w:tcPr>
            <w:tcW w:w="20" w:type="dxa"/>
          </w:tcPr>
          <w:p w14:paraId="3C2F8795" w14:textId="77777777" w:rsidR="006E7D45" w:rsidRPr="00BE5378" w:rsidRDefault="006E7D45" w:rsidP="006E7D45">
            <w:pPr>
              <w:tabs>
                <w:tab w:val="decimal" w:pos="982"/>
              </w:tabs>
              <w:ind w:right="-30"/>
              <w:rPr>
                <w:rFonts w:cs="Times New Roman"/>
                <w:b/>
                <w:bCs/>
                <w:kern w:val="28"/>
                <w:sz w:val="20"/>
                <w:szCs w:val="20"/>
              </w:rPr>
            </w:pPr>
          </w:p>
        </w:tc>
      </w:tr>
      <w:tr w:rsidR="006E7D45" w:rsidRPr="00BE5378" w14:paraId="17CBD0EE" w14:textId="77777777" w:rsidTr="006E7D45">
        <w:trPr>
          <w:trHeight w:val="144"/>
        </w:trPr>
        <w:tc>
          <w:tcPr>
            <w:tcW w:w="4500" w:type="dxa"/>
          </w:tcPr>
          <w:p w14:paraId="08A942FF" w14:textId="455CE185" w:rsidR="006E7D45" w:rsidRPr="00BE5378" w:rsidRDefault="006E7D45" w:rsidP="006E7D45">
            <w:pPr>
              <w:ind w:left="249" w:hanging="249"/>
              <w:rPr>
                <w:rFonts w:cs="Times New Roman"/>
                <w:b/>
                <w:bCs/>
                <w:kern w:val="28"/>
                <w:sz w:val="20"/>
                <w:szCs w:val="20"/>
              </w:rPr>
            </w:pPr>
            <w:bookmarkStart w:id="5" w:name="OLE_LINK9" w:colFirst="0" w:colLast="0"/>
            <w:r w:rsidRPr="00BE5378">
              <w:rPr>
                <w:rFonts w:cs="Times New Roman"/>
                <w:b/>
                <w:bCs/>
                <w:kern w:val="28"/>
                <w:sz w:val="20"/>
                <w:szCs w:val="20"/>
              </w:rPr>
              <w:t xml:space="preserve">Equity instruments designated at fair value through </w:t>
            </w:r>
          </w:p>
          <w:p w14:paraId="705E2724" w14:textId="646EC5DB" w:rsidR="006E7D45" w:rsidRPr="00BE5378" w:rsidRDefault="006E7D45" w:rsidP="006E7D45">
            <w:pPr>
              <w:ind w:left="539" w:hanging="249"/>
              <w:rPr>
                <w:rFonts w:cs="Times New Roman"/>
                <w:b/>
                <w:bCs/>
                <w:kern w:val="28"/>
                <w:sz w:val="20"/>
                <w:szCs w:val="20"/>
                <w:cs/>
              </w:rPr>
            </w:pPr>
            <w:r w:rsidRPr="00BE5378">
              <w:rPr>
                <w:rFonts w:cs="Times New Roman"/>
                <w:b/>
                <w:bCs/>
                <w:kern w:val="28"/>
                <w:sz w:val="20"/>
                <w:szCs w:val="20"/>
              </w:rPr>
              <w:t>other comprehensive income</w:t>
            </w:r>
          </w:p>
        </w:tc>
        <w:tc>
          <w:tcPr>
            <w:tcW w:w="1746" w:type="dxa"/>
            <w:tcBorders>
              <w:top w:val="single" w:sz="4" w:space="0" w:color="auto"/>
            </w:tcBorders>
          </w:tcPr>
          <w:p w14:paraId="6C8D42D3" w14:textId="77777777" w:rsidR="006E7D45" w:rsidRPr="00BE5378" w:rsidRDefault="006E7D45" w:rsidP="006E7D45">
            <w:pPr>
              <w:tabs>
                <w:tab w:val="decimal" w:pos="1800"/>
              </w:tabs>
              <w:ind w:right="-30"/>
              <w:rPr>
                <w:rFonts w:cs="Times New Roman"/>
                <w:kern w:val="28"/>
                <w:sz w:val="20"/>
                <w:szCs w:val="20"/>
              </w:rPr>
            </w:pPr>
          </w:p>
        </w:tc>
        <w:tc>
          <w:tcPr>
            <w:tcW w:w="144" w:type="dxa"/>
          </w:tcPr>
          <w:p w14:paraId="4E980508" w14:textId="27CC8815" w:rsidR="006E7D45" w:rsidRPr="00BE5378" w:rsidRDefault="006E7D45" w:rsidP="006E7D45">
            <w:pPr>
              <w:tabs>
                <w:tab w:val="decimal" w:pos="1800"/>
              </w:tabs>
              <w:ind w:right="-30"/>
              <w:rPr>
                <w:rFonts w:cs="Times New Roman"/>
                <w:kern w:val="28"/>
                <w:sz w:val="20"/>
                <w:szCs w:val="20"/>
              </w:rPr>
            </w:pPr>
          </w:p>
        </w:tc>
        <w:tc>
          <w:tcPr>
            <w:tcW w:w="1908" w:type="dxa"/>
            <w:tcBorders>
              <w:top w:val="single" w:sz="4" w:space="0" w:color="auto"/>
            </w:tcBorders>
            <w:vAlign w:val="bottom"/>
          </w:tcPr>
          <w:p w14:paraId="67108231" w14:textId="12151A20" w:rsidR="006E7D45" w:rsidRPr="00BE5378" w:rsidRDefault="006E7D45" w:rsidP="006E7D45">
            <w:pPr>
              <w:tabs>
                <w:tab w:val="decimal" w:pos="1800"/>
              </w:tabs>
              <w:ind w:right="-30"/>
              <w:rPr>
                <w:rFonts w:cs="Times New Roman"/>
                <w:kern w:val="28"/>
                <w:sz w:val="20"/>
                <w:szCs w:val="20"/>
              </w:rPr>
            </w:pPr>
          </w:p>
        </w:tc>
        <w:tc>
          <w:tcPr>
            <w:tcW w:w="20" w:type="dxa"/>
          </w:tcPr>
          <w:p w14:paraId="7F5F8436" w14:textId="77777777" w:rsidR="006E7D45" w:rsidRPr="00BE5378" w:rsidRDefault="006E7D45" w:rsidP="006E7D45">
            <w:pPr>
              <w:tabs>
                <w:tab w:val="decimal" w:pos="982"/>
              </w:tabs>
              <w:ind w:right="-30"/>
              <w:rPr>
                <w:rFonts w:cs="Times New Roman"/>
                <w:kern w:val="28"/>
                <w:sz w:val="20"/>
                <w:szCs w:val="20"/>
              </w:rPr>
            </w:pPr>
          </w:p>
        </w:tc>
      </w:tr>
      <w:tr w:rsidR="00F0688F" w:rsidRPr="00BE5378" w14:paraId="1396D7A3" w14:textId="77777777" w:rsidTr="00F76E50">
        <w:trPr>
          <w:trHeight w:val="144"/>
        </w:trPr>
        <w:tc>
          <w:tcPr>
            <w:tcW w:w="4500" w:type="dxa"/>
          </w:tcPr>
          <w:p w14:paraId="011AF80E" w14:textId="6E546C73" w:rsidR="00F0688F" w:rsidRPr="00BE5378" w:rsidRDefault="00F0688F" w:rsidP="00F0688F">
            <w:pPr>
              <w:jc w:val="thaiDistribute"/>
              <w:rPr>
                <w:rFonts w:cs="Times New Roman"/>
                <w:kern w:val="28"/>
                <w:sz w:val="20"/>
                <w:szCs w:val="20"/>
                <w:cs/>
              </w:rPr>
            </w:pPr>
            <w:r w:rsidRPr="00BE5378">
              <w:rPr>
                <w:rFonts w:cs="Times New Roman"/>
                <w:kern w:val="28"/>
                <w:sz w:val="20"/>
                <w:szCs w:val="20"/>
              </w:rPr>
              <w:t>Equity securities</w:t>
            </w:r>
          </w:p>
        </w:tc>
        <w:tc>
          <w:tcPr>
            <w:tcW w:w="1746" w:type="dxa"/>
          </w:tcPr>
          <w:p w14:paraId="54722D1F" w14:textId="770286CA" w:rsidR="00F0688F" w:rsidRPr="00BE5378" w:rsidRDefault="003975A7" w:rsidP="00F0688F">
            <w:pPr>
              <w:tabs>
                <w:tab w:val="decimal" w:pos="1435"/>
              </w:tabs>
              <w:ind w:right="72"/>
              <w:jc w:val="right"/>
              <w:rPr>
                <w:rFonts w:cs="Times New Roman"/>
                <w:kern w:val="28"/>
                <w:sz w:val="20"/>
                <w:szCs w:val="20"/>
              </w:rPr>
            </w:pPr>
            <w:r w:rsidRPr="003975A7">
              <w:rPr>
                <w:rFonts w:cs="Times New Roman"/>
                <w:kern w:val="28"/>
                <w:sz w:val="20"/>
                <w:szCs w:val="20"/>
              </w:rPr>
              <w:t>2,561,848</w:t>
            </w:r>
          </w:p>
        </w:tc>
        <w:tc>
          <w:tcPr>
            <w:tcW w:w="144" w:type="dxa"/>
          </w:tcPr>
          <w:p w14:paraId="6FC16313" w14:textId="08EBADAB" w:rsidR="00F0688F" w:rsidRPr="00BE5378" w:rsidRDefault="00F0688F" w:rsidP="00F0688F">
            <w:pPr>
              <w:tabs>
                <w:tab w:val="decimal" w:pos="1435"/>
              </w:tabs>
              <w:ind w:right="72"/>
              <w:jc w:val="right"/>
              <w:rPr>
                <w:rFonts w:cs="Times New Roman"/>
                <w:kern w:val="28"/>
                <w:sz w:val="20"/>
                <w:szCs w:val="20"/>
              </w:rPr>
            </w:pPr>
          </w:p>
        </w:tc>
        <w:tc>
          <w:tcPr>
            <w:tcW w:w="1908" w:type="dxa"/>
            <w:vAlign w:val="bottom"/>
          </w:tcPr>
          <w:p w14:paraId="02AAF068" w14:textId="47205C96" w:rsidR="00F0688F" w:rsidRPr="00F0688F" w:rsidRDefault="00F0688F" w:rsidP="00F0688F">
            <w:pPr>
              <w:tabs>
                <w:tab w:val="decimal" w:pos="1435"/>
              </w:tabs>
              <w:ind w:right="72"/>
              <w:jc w:val="right"/>
              <w:rPr>
                <w:rFonts w:cs="Times New Roman"/>
                <w:kern w:val="28"/>
                <w:sz w:val="20"/>
                <w:szCs w:val="20"/>
              </w:rPr>
            </w:pPr>
            <w:r w:rsidRPr="00F0688F">
              <w:rPr>
                <w:rFonts w:cs="Times New Roman"/>
                <w:kern w:val="28"/>
                <w:sz w:val="20"/>
                <w:szCs w:val="20"/>
              </w:rPr>
              <w:t>2,271,165</w:t>
            </w:r>
          </w:p>
        </w:tc>
        <w:tc>
          <w:tcPr>
            <w:tcW w:w="20" w:type="dxa"/>
          </w:tcPr>
          <w:p w14:paraId="72D5658D" w14:textId="77777777" w:rsidR="00F0688F" w:rsidRPr="00BE5378" w:rsidRDefault="00F0688F" w:rsidP="00F0688F">
            <w:pPr>
              <w:tabs>
                <w:tab w:val="decimal" w:pos="982"/>
              </w:tabs>
              <w:ind w:right="-30"/>
              <w:rPr>
                <w:rFonts w:cs="Times New Roman"/>
                <w:kern w:val="28"/>
                <w:sz w:val="20"/>
                <w:szCs w:val="20"/>
              </w:rPr>
            </w:pPr>
          </w:p>
        </w:tc>
      </w:tr>
      <w:tr w:rsidR="00F0688F" w:rsidRPr="00BE5378" w14:paraId="60E6CB4C" w14:textId="77777777" w:rsidTr="00F76E50">
        <w:trPr>
          <w:trHeight w:val="144"/>
        </w:trPr>
        <w:tc>
          <w:tcPr>
            <w:tcW w:w="4500" w:type="dxa"/>
          </w:tcPr>
          <w:p w14:paraId="1CDB3A7F" w14:textId="76BBAEF8" w:rsidR="00F0688F" w:rsidRPr="00BE5378" w:rsidRDefault="00F0688F" w:rsidP="00F0688F">
            <w:pPr>
              <w:jc w:val="thaiDistribute"/>
              <w:rPr>
                <w:rFonts w:cs="Times New Roman"/>
                <w:kern w:val="28"/>
                <w:sz w:val="20"/>
                <w:szCs w:val="20"/>
                <w:cs/>
              </w:rPr>
            </w:pPr>
            <w:r w:rsidRPr="00BE5378">
              <w:rPr>
                <w:rFonts w:cs="Times New Roman"/>
                <w:kern w:val="28"/>
                <w:sz w:val="20"/>
                <w:szCs w:val="20"/>
              </w:rPr>
              <w:t>Unit trusts</w:t>
            </w:r>
          </w:p>
        </w:tc>
        <w:tc>
          <w:tcPr>
            <w:tcW w:w="1746" w:type="dxa"/>
          </w:tcPr>
          <w:p w14:paraId="67822A30" w14:textId="2D774D71" w:rsidR="00F0688F" w:rsidRPr="00BE5378" w:rsidRDefault="003975A7" w:rsidP="00F0688F">
            <w:pPr>
              <w:tabs>
                <w:tab w:val="decimal" w:pos="1435"/>
              </w:tabs>
              <w:ind w:right="72"/>
              <w:jc w:val="right"/>
              <w:rPr>
                <w:sz w:val="20"/>
                <w:szCs w:val="20"/>
              </w:rPr>
            </w:pPr>
            <w:r w:rsidRPr="003975A7">
              <w:rPr>
                <w:sz w:val="20"/>
                <w:szCs w:val="20"/>
              </w:rPr>
              <w:t>1,800,838</w:t>
            </w:r>
          </w:p>
        </w:tc>
        <w:tc>
          <w:tcPr>
            <w:tcW w:w="144" w:type="dxa"/>
          </w:tcPr>
          <w:p w14:paraId="492AD617" w14:textId="3470D402" w:rsidR="00F0688F" w:rsidRPr="00BE5378" w:rsidRDefault="00F0688F" w:rsidP="00F0688F">
            <w:pPr>
              <w:tabs>
                <w:tab w:val="decimal" w:pos="1435"/>
              </w:tabs>
              <w:ind w:right="72"/>
              <w:jc w:val="right"/>
              <w:rPr>
                <w:sz w:val="20"/>
                <w:szCs w:val="20"/>
              </w:rPr>
            </w:pPr>
          </w:p>
        </w:tc>
        <w:tc>
          <w:tcPr>
            <w:tcW w:w="1908" w:type="dxa"/>
            <w:vAlign w:val="bottom"/>
          </w:tcPr>
          <w:p w14:paraId="215FC90B" w14:textId="3F8CCD5E" w:rsidR="00F0688F" w:rsidRPr="00F0688F" w:rsidRDefault="00F0688F" w:rsidP="00F0688F">
            <w:pPr>
              <w:tabs>
                <w:tab w:val="decimal" w:pos="1435"/>
              </w:tabs>
              <w:ind w:right="72"/>
              <w:jc w:val="right"/>
              <w:rPr>
                <w:rFonts w:cs="Times New Roman"/>
                <w:sz w:val="20"/>
                <w:szCs w:val="20"/>
              </w:rPr>
            </w:pPr>
            <w:r w:rsidRPr="00F0688F">
              <w:rPr>
                <w:rFonts w:cs="Times New Roman"/>
                <w:kern w:val="28"/>
                <w:sz w:val="20"/>
                <w:szCs w:val="20"/>
              </w:rPr>
              <w:t>1,797,350</w:t>
            </w:r>
          </w:p>
        </w:tc>
        <w:tc>
          <w:tcPr>
            <w:tcW w:w="20" w:type="dxa"/>
          </w:tcPr>
          <w:p w14:paraId="72B07998" w14:textId="77777777" w:rsidR="00F0688F" w:rsidRPr="00BE5378" w:rsidRDefault="00F0688F" w:rsidP="00F0688F">
            <w:pPr>
              <w:tabs>
                <w:tab w:val="decimal" w:pos="982"/>
              </w:tabs>
              <w:ind w:right="-30"/>
              <w:rPr>
                <w:rFonts w:cs="Times New Roman"/>
                <w:kern w:val="28"/>
                <w:sz w:val="20"/>
                <w:szCs w:val="20"/>
              </w:rPr>
            </w:pPr>
          </w:p>
        </w:tc>
      </w:tr>
      <w:tr w:rsidR="00F0688F" w:rsidRPr="00BE5378" w14:paraId="523BC1D3" w14:textId="77777777" w:rsidTr="00F76E50">
        <w:trPr>
          <w:trHeight w:val="144"/>
        </w:trPr>
        <w:tc>
          <w:tcPr>
            <w:tcW w:w="4500" w:type="dxa"/>
          </w:tcPr>
          <w:p w14:paraId="03D02507" w14:textId="3F098CE5" w:rsidR="00F0688F" w:rsidRPr="00BE5378" w:rsidRDefault="00F0688F" w:rsidP="00F0688F">
            <w:pPr>
              <w:jc w:val="thaiDistribute"/>
              <w:rPr>
                <w:rFonts w:cs="Times New Roman"/>
                <w:kern w:val="28"/>
                <w:sz w:val="20"/>
                <w:szCs w:val="20"/>
              </w:rPr>
            </w:pPr>
            <w:r w:rsidRPr="00BE5378">
              <w:rPr>
                <w:rFonts w:cs="Times New Roman"/>
                <w:kern w:val="28"/>
                <w:sz w:val="20"/>
                <w:szCs w:val="20"/>
              </w:rPr>
              <w:t>Warrants</w:t>
            </w:r>
          </w:p>
        </w:tc>
        <w:tc>
          <w:tcPr>
            <w:tcW w:w="1746" w:type="dxa"/>
            <w:tcBorders>
              <w:bottom w:val="single" w:sz="4" w:space="0" w:color="auto"/>
            </w:tcBorders>
          </w:tcPr>
          <w:p w14:paraId="1235313C" w14:textId="54E2A14C" w:rsidR="00F0688F" w:rsidRPr="00BE5378" w:rsidRDefault="003975A7" w:rsidP="00AE3151">
            <w:pPr>
              <w:jc w:val="center"/>
              <w:rPr>
                <w:sz w:val="20"/>
                <w:szCs w:val="20"/>
              </w:rPr>
            </w:pPr>
            <w:r>
              <w:rPr>
                <w:sz w:val="20"/>
                <w:szCs w:val="20"/>
              </w:rPr>
              <w:t>-</w:t>
            </w:r>
          </w:p>
        </w:tc>
        <w:tc>
          <w:tcPr>
            <w:tcW w:w="144" w:type="dxa"/>
          </w:tcPr>
          <w:p w14:paraId="17BE9FDA" w14:textId="5DFEC76B" w:rsidR="00F0688F" w:rsidRPr="00BE5378" w:rsidRDefault="00F0688F" w:rsidP="00F0688F">
            <w:pPr>
              <w:tabs>
                <w:tab w:val="decimal" w:pos="1435"/>
              </w:tabs>
              <w:ind w:right="72"/>
              <w:jc w:val="right"/>
              <w:rPr>
                <w:sz w:val="20"/>
                <w:szCs w:val="20"/>
              </w:rPr>
            </w:pPr>
          </w:p>
        </w:tc>
        <w:tc>
          <w:tcPr>
            <w:tcW w:w="1908" w:type="dxa"/>
            <w:tcBorders>
              <w:bottom w:val="single" w:sz="4" w:space="0" w:color="auto"/>
            </w:tcBorders>
            <w:vAlign w:val="bottom"/>
          </w:tcPr>
          <w:p w14:paraId="632923FB" w14:textId="17AF780D" w:rsidR="00F0688F" w:rsidRPr="00F0688F" w:rsidRDefault="00F0688F" w:rsidP="00F0688F">
            <w:pPr>
              <w:tabs>
                <w:tab w:val="decimal" w:pos="1435"/>
              </w:tabs>
              <w:ind w:right="72"/>
              <w:jc w:val="right"/>
              <w:rPr>
                <w:rFonts w:cs="Times New Roman"/>
                <w:sz w:val="20"/>
                <w:szCs w:val="20"/>
              </w:rPr>
            </w:pPr>
            <w:r w:rsidRPr="00F0688F">
              <w:rPr>
                <w:rFonts w:cs="Times New Roman"/>
                <w:kern w:val="28"/>
                <w:sz w:val="20"/>
                <w:szCs w:val="20"/>
              </w:rPr>
              <w:t>685</w:t>
            </w:r>
          </w:p>
        </w:tc>
        <w:tc>
          <w:tcPr>
            <w:tcW w:w="20" w:type="dxa"/>
          </w:tcPr>
          <w:p w14:paraId="3C5634FE" w14:textId="77777777" w:rsidR="00F0688F" w:rsidRPr="00BE5378" w:rsidRDefault="00F0688F" w:rsidP="00F0688F">
            <w:pPr>
              <w:tabs>
                <w:tab w:val="decimal" w:pos="982"/>
              </w:tabs>
              <w:ind w:right="-30"/>
              <w:rPr>
                <w:rFonts w:cs="Times New Roman"/>
                <w:kern w:val="28"/>
                <w:sz w:val="20"/>
                <w:szCs w:val="20"/>
              </w:rPr>
            </w:pPr>
          </w:p>
        </w:tc>
      </w:tr>
      <w:tr w:rsidR="00F0688F" w:rsidRPr="00BE5378" w14:paraId="496A89FA" w14:textId="77777777" w:rsidTr="006E7D45">
        <w:trPr>
          <w:trHeight w:val="144"/>
        </w:trPr>
        <w:tc>
          <w:tcPr>
            <w:tcW w:w="4500" w:type="dxa"/>
          </w:tcPr>
          <w:p w14:paraId="07C6E623" w14:textId="13389EB2" w:rsidR="00F0688F" w:rsidRPr="00BE5378" w:rsidRDefault="00F0688F" w:rsidP="00F0688F">
            <w:pPr>
              <w:ind w:left="249" w:hanging="249"/>
              <w:rPr>
                <w:rFonts w:cs="Times New Roman"/>
                <w:kern w:val="28"/>
                <w:sz w:val="20"/>
                <w:szCs w:val="20"/>
                <w:cs/>
              </w:rPr>
            </w:pPr>
            <w:r w:rsidRPr="00BE5378">
              <w:rPr>
                <w:rFonts w:cs="Times New Roman"/>
                <w:kern w:val="28"/>
                <w:sz w:val="20"/>
                <w:szCs w:val="20"/>
              </w:rPr>
              <w:t>Total equity instruments designated at fair value through other comprehensive income</w:t>
            </w:r>
          </w:p>
        </w:tc>
        <w:tc>
          <w:tcPr>
            <w:tcW w:w="1746" w:type="dxa"/>
            <w:tcBorders>
              <w:top w:val="single" w:sz="4" w:space="0" w:color="auto"/>
              <w:bottom w:val="single" w:sz="4" w:space="0" w:color="auto"/>
            </w:tcBorders>
          </w:tcPr>
          <w:p w14:paraId="74A96053" w14:textId="77777777" w:rsidR="00F0688F" w:rsidRDefault="00F0688F" w:rsidP="00F0688F">
            <w:pPr>
              <w:tabs>
                <w:tab w:val="decimal" w:pos="1435"/>
              </w:tabs>
              <w:ind w:right="72"/>
              <w:jc w:val="right"/>
              <w:rPr>
                <w:sz w:val="20"/>
                <w:szCs w:val="20"/>
              </w:rPr>
            </w:pPr>
          </w:p>
          <w:p w14:paraId="3C6A64A1" w14:textId="7808C848" w:rsidR="003975A7" w:rsidRPr="00BE5378" w:rsidRDefault="003975A7" w:rsidP="00F0688F">
            <w:pPr>
              <w:tabs>
                <w:tab w:val="decimal" w:pos="1435"/>
              </w:tabs>
              <w:ind w:right="72"/>
              <w:jc w:val="right"/>
              <w:rPr>
                <w:sz w:val="20"/>
                <w:szCs w:val="20"/>
              </w:rPr>
            </w:pPr>
            <w:r w:rsidRPr="003975A7">
              <w:rPr>
                <w:sz w:val="20"/>
                <w:szCs w:val="20"/>
              </w:rPr>
              <w:t>4,362,686</w:t>
            </w:r>
          </w:p>
        </w:tc>
        <w:tc>
          <w:tcPr>
            <w:tcW w:w="144" w:type="dxa"/>
          </w:tcPr>
          <w:p w14:paraId="032B95D3" w14:textId="0CF209B0" w:rsidR="00F0688F" w:rsidRPr="00BE5378" w:rsidRDefault="00F0688F" w:rsidP="00F0688F">
            <w:pPr>
              <w:tabs>
                <w:tab w:val="decimal" w:pos="1435"/>
              </w:tabs>
              <w:ind w:right="72"/>
              <w:jc w:val="right"/>
              <w:rPr>
                <w:sz w:val="20"/>
                <w:szCs w:val="20"/>
              </w:rPr>
            </w:pPr>
          </w:p>
        </w:tc>
        <w:tc>
          <w:tcPr>
            <w:tcW w:w="1908" w:type="dxa"/>
            <w:tcBorders>
              <w:top w:val="single" w:sz="4" w:space="0" w:color="auto"/>
              <w:bottom w:val="single" w:sz="4" w:space="0" w:color="auto"/>
            </w:tcBorders>
            <w:vAlign w:val="bottom"/>
          </w:tcPr>
          <w:p w14:paraId="74778249" w14:textId="419D4996" w:rsidR="00F0688F" w:rsidRPr="00F0688F" w:rsidRDefault="00F0688F" w:rsidP="00F0688F">
            <w:pPr>
              <w:tabs>
                <w:tab w:val="decimal" w:pos="1435"/>
              </w:tabs>
              <w:ind w:right="72"/>
              <w:jc w:val="right"/>
              <w:rPr>
                <w:rFonts w:cs="Times New Roman"/>
                <w:sz w:val="20"/>
                <w:szCs w:val="20"/>
              </w:rPr>
            </w:pPr>
            <w:r w:rsidRPr="00F0688F">
              <w:rPr>
                <w:rFonts w:cs="Times New Roman"/>
                <w:kern w:val="28"/>
                <w:sz w:val="20"/>
                <w:szCs w:val="20"/>
              </w:rPr>
              <w:t>4,069,200</w:t>
            </w:r>
          </w:p>
        </w:tc>
        <w:tc>
          <w:tcPr>
            <w:tcW w:w="20" w:type="dxa"/>
          </w:tcPr>
          <w:p w14:paraId="27CE25DA" w14:textId="77777777" w:rsidR="00F0688F" w:rsidRPr="00BE5378" w:rsidRDefault="00F0688F" w:rsidP="00F0688F">
            <w:pPr>
              <w:tabs>
                <w:tab w:val="decimal" w:pos="982"/>
              </w:tabs>
              <w:ind w:right="-30"/>
              <w:rPr>
                <w:rFonts w:cs="Times New Roman"/>
                <w:kern w:val="28"/>
                <w:sz w:val="20"/>
                <w:szCs w:val="20"/>
              </w:rPr>
            </w:pPr>
          </w:p>
        </w:tc>
      </w:tr>
      <w:tr w:rsidR="00F0688F" w:rsidRPr="00BE5378" w14:paraId="21BA3DC3" w14:textId="77777777" w:rsidTr="006E7D45">
        <w:trPr>
          <w:trHeight w:val="144"/>
        </w:trPr>
        <w:tc>
          <w:tcPr>
            <w:tcW w:w="4500" w:type="dxa"/>
          </w:tcPr>
          <w:p w14:paraId="173C0FD1" w14:textId="75357EBB" w:rsidR="00F0688F" w:rsidRPr="00BE5378" w:rsidRDefault="00F0688F" w:rsidP="00F0688F">
            <w:pPr>
              <w:rPr>
                <w:rFonts w:cs="Times New Roman"/>
                <w:b/>
                <w:bCs/>
                <w:kern w:val="28"/>
                <w:sz w:val="20"/>
                <w:szCs w:val="20"/>
                <w:cs/>
              </w:rPr>
            </w:pPr>
            <w:r w:rsidRPr="00BE5378">
              <w:rPr>
                <w:rFonts w:cs="Times New Roman"/>
                <w:b/>
                <w:bCs/>
                <w:kern w:val="28"/>
                <w:sz w:val="20"/>
                <w:szCs w:val="20"/>
              </w:rPr>
              <w:t xml:space="preserve">Total equity </w:t>
            </w:r>
            <w:r>
              <w:rPr>
                <w:rFonts w:cs="Times New Roman"/>
                <w:b/>
                <w:bCs/>
                <w:kern w:val="28"/>
                <w:sz w:val="20"/>
                <w:szCs w:val="20"/>
              </w:rPr>
              <w:t>instrument</w:t>
            </w:r>
          </w:p>
        </w:tc>
        <w:tc>
          <w:tcPr>
            <w:tcW w:w="1746" w:type="dxa"/>
            <w:tcBorders>
              <w:top w:val="single" w:sz="4" w:space="0" w:color="auto"/>
              <w:bottom w:val="double" w:sz="4" w:space="0" w:color="auto"/>
            </w:tcBorders>
          </w:tcPr>
          <w:p w14:paraId="27624463" w14:textId="2AB2F4F2" w:rsidR="00F0688F" w:rsidRPr="00BE5378" w:rsidRDefault="003975A7" w:rsidP="00F0688F">
            <w:pPr>
              <w:tabs>
                <w:tab w:val="decimal" w:pos="1435"/>
              </w:tabs>
              <w:ind w:right="72"/>
              <w:jc w:val="right"/>
              <w:rPr>
                <w:sz w:val="20"/>
                <w:szCs w:val="20"/>
              </w:rPr>
            </w:pPr>
            <w:r w:rsidRPr="003975A7">
              <w:rPr>
                <w:sz w:val="20"/>
                <w:szCs w:val="20"/>
              </w:rPr>
              <w:t>4,362,686</w:t>
            </w:r>
          </w:p>
        </w:tc>
        <w:tc>
          <w:tcPr>
            <w:tcW w:w="144" w:type="dxa"/>
          </w:tcPr>
          <w:p w14:paraId="7D964AF8" w14:textId="0A48D6BA" w:rsidR="00F0688F" w:rsidRPr="00BE5378" w:rsidRDefault="00F0688F" w:rsidP="00F0688F">
            <w:pPr>
              <w:tabs>
                <w:tab w:val="decimal" w:pos="1435"/>
              </w:tabs>
              <w:ind w:right="72"/>
              <w:jc w:val="right"/>
              <w:rPr>
                <w:sz w:val="20"/>
                <w:szCs w:val="20"/>
              </w:rPr>
            </w:pPr>
          </w:p>
        </w:tc>
        <w:tc>
          <w:tcPr>
            <w:tcW w:w="1908" w:type="dxa"/>
            <w:tcBorders>
              <w:top w:val="single" w:sz="4" w:space="0" w:color="auto"/>
              <w:bottom w:val="double" w:sz="4" w:space="0" w:color="auto"/>
            </w:tcBorders>
            <w:vAlign w:val="bottom"/>
          </w:tcPr>
          <w:p w14:paraId="76379027" w14:textId="4A1CE88B" w:rsidR="00F0688F" w:rsidRPr="00F0688F" w:rsidRDefault="00F0688F" w:rsidP="00F0688F">
            <w:pPr>
              <w:tabs>
                <w:tab w:val="decimal" w:pos="1435"/>
              </w:tabs>
              <w:ind w:right="72"/>
              <w:jc w:val="right"/>
              <w:rPr>
                <w:rFonts w:cs="Times New Roman"/>
                <w:sz w:val="20"/>
                <w:szCs w:val="20"/>
              </w:rPr>
            </w:pPr>
            <w:r w:rsidRPr="00F0688F">
              <w:rPr>
                <w:rFonts w:cs="Times New Roman"/>
                <w:kern w:val="28"/>
                <w:sz w:val="20"/>
                <w:szCs w:val="20"/>
              </w:rPr>
              <w:t>4,069,200</w:t>
            </w:r>
          </w:p>
        </w:tc>
        <w:tc>
          <w:tcPr>
            <w:tcW w:w="20" w:type="dxa"/>
          </w:tcPr>
          <w:p w14:paraId="4CA21018" w14:textId="77777777" w:rsidR="00F0688F" w:rsidRPr="00BE5378" w:rsidRDefault="00F0688F" w:rsidP="00F0688F">
            <w:pPr>
              <w:tabs>
                <w:tab w:val="decimal" w:pos="982"/>
              </w:tabs>
              <w:ind w:right="-30"/>
              <w:rPr>
                <w:rFonts w:cs="Times New Roman"/>
                <w:kern w:val="28"/>
                <w:sz w:val="20"/>
                <w:szCs w:val="20"/>
              </w:rPr>
            </w:pPr>
          </w:p>
        </w:tc>
      </w:tr>
    </w:tbl>
    <w:bookmarkEnd w:id="5"/>
    <w:p w14:paraId="7A1775C2" w14:textId="0F1106B6" w:rsidR="007C3A76" w:rsidRPr="00BE5378" w:rsidRDefault="00E145A9" w:rsidP="00921259">
      <w:pPr>
        <w:widowControl w:val="0"/>
        <w:spacing w:before="240" w:after="200"/>
        <w:ind w:left="1094" w:right="-29" w:hanging="547"/>
        <w:jc w:val="thaiDistribute"/>
        <w:rPr>
          <w:rFonts w:cs="Times New Roman"/>
          <w:spacing w:val="-8"/>
          <w:kern w:val="24"/>
        </w:rPr>
      </w:pPr>
      <w:r>
        <w:rPr>
          <w:spacing w:val="-8"/>
          <w:kern w:val="24"/>
        </w:rPr>
        <w:t>6</w:t>
      </w:r>
      <w:r w:rsidR="007C3A76" w:rsidRPr="00BE5378">
        <w:rPr>
          <w:rFonts w:cs="Times New Roman"/>
          <w:spacing w:val="-8"/>
          <w:kern w:val="24"/>
        </w:rPr>
        <w:t>.</w:t>
      </w:r>
      <w:r w:rsidR="003218AE" w:rsidRPr="003218AE">
        <w:rPr>
          <w:spacing w:val="-8"/>
          <w:kern w:val="24"/>
        </w:rPr>
        <w:t>3</w:t>
      </w:r>
      <w:r w:rsidR="007C3A76" w:rsidRPr="00BE5378">
        <w:rPr>
          <w:rFonts w:cs="Times New Roman"/>
          <w:spacing w:val="-8"/>
          <w:kern w:val="24"/>
        </w:rPr>
        <w:tab/>
      </w:r>
      <w:r w:rsidR="007C3A76" w:rsidRPr="00BE5378">
        <w:rPr>
          <w:rFonts w:cs="Times New Roman"/>
          <w:kern w:val="24"/>
        </w:rPr>
        <w:t>Investment income</w:t>
      </w:r>
    </w:p>
    <w:p w14:paraId="710D7B2D" w14:textId="0A21526F" w:rsidR="007C3A76" w:rsidRPr="00BE5378" w:rsidRDefault="007C3A76" w:rsidP="00921259">
      <w:pPr>
        <w:spacing w:before="240" w:after="240"/>
        <w:ind w:left="1080"/>
        <w:rPr>
          <w:rFonts w:cs="Times New Roman"/>
        </w:rPr>
      </w:pPr>
      <w:r w:rsidRPr="00BE5378">
        <w:rPr>
          <w:rFonts w:cs="Times New Roman"/>
          <w:spacing w:val="4"/>
        </w:rPr>
        <w:t xml:space="preserve">During the </w:t>
      </w:r>
      <w:r w:rsidRPr="00BE5378">
        <w:rPr>
          <w:rFonts w:cs="Times New Roman"/>
        </w:rPr>
        <w:t>three-month</w:t>
      </w:r>
      <w:r w:rsidR="00C1468A" w:rsidRPr="00BE5378">
        <w:rPr>
          <w:rFonts w:cs="Times New Roman"/>
        </w:rPr>
        <w:t xml:space="preserve"> </w:t>
      </w:r>
      <w:r w:rsidRPr="00BE5378">
        <w:rPr>
          <w:rFonts w:cs="Times New Roman"/>
        </w:rPr>
        <w:t xml:space="preserve">periods ended </w:t>
      </w:r>
      <w:r w:rsidR="00DA1524">
        <w:rPr>
          <w:rFonts w:cs="Times New Roman"/>
        </w:rPr>
        <w:t>March</w:t>
      </w:r>
      <w:r w:rsidR="00A775EC" w:rsidRPr="00BE5378">
        <w:rPr>
          <w:rFonts w:cs="Times New Roman"/>
        </w:rPr>
        <w:t xml:space="preserve"> </w:t>
      </w:r>
      <w:r w:rsidR="003218AE" w:rsidRPr="003218AE">
        <w:t>3</w:t>
      </w:r>
      <w:r w:rsidR="00DA1524">
        <w:t>1</w:t>
      </w:r>
      <w:r w:rsidR="00895587" w:rsidRPr="00BE5378">
        <w:rPr>
          <w:rFonts w:cs="Times New Roman"/>
        </w:rPr>
        <w:t>,</w:t>
      </w:r>
      <w:r w:rsidRPr="00BE5378">
        <w:rPr>
          <w:rFonts w:cs="Times New Roman"/>
        </w:rPr>
        <w:t xml:space="preserve"> </w:t>
      </w:r>
      <w:r w:rsidR="003218AE" w:rsidRPr="003218AE">
        <w:t>202</w:t>
      </w:r>
      <w:r w:rsidR="00DA1524">
        <w:t>6</w:t>
      </w:r>
      <w:r w:rsidRPr="00BE5378">
        <w:rPr>
          <w:rFonts w:cs="Times New Roman"/>
        </w:rPr>
        <w:t xml:space="preserve"> and </w:t>
      </w:r>
      <w:r w:rsidR="003218AE" w:rsidRPr="003218AE">
        <w:t>202</w:t>
      </w:r>
      <w:r w:rsidR="00DA1524">
        <w:t>5</w:t>
      </w:r>
      <w:r w:rsidRPr="00BE5378">
        <w:rPr>
          <w:rFonts w:cs="Times New Roman"/>
        </w:rPr>
        <w:t>, the Company has investment income as follows:</w:t>
      </w:r>
    </w:p>
    <w:tbl>
      <w:tblPr>
        <w:tblW w:w="9345" w:type="dxa"/>
        <w:tblLayout w:type="fixed"/>
        <w:tblCellMar>
          <w:left w:w="0" w:type="dxa"/>
          <w:right w:w="0" w:type="dxa"/>
        </w:tblCellMar>
        <w:tblLook w:val="0000" w:firstRow="0" w:lastRow="0" w:firstColumn="0" w:lastColumn="0" w:noHBand="0" w:noVBand="0"/>
      </w:tblPr>
      <w:tblGrid>
        <w:gridCol w:w="5490"/>
        <w:gridCol w:w="1890"/>
        <w:gridCol w:w="90"/>
        <w:gridCol w:w="1875"/>
      </w:tblGrid>
      <w:tr w:rsidR="00A775EC" w:rsidRPr="00BE5378" w14:paraId="355DF3E9" w14:textId="77777777" w:rsidTr="00A775EC">
        <w:tc>
          <w:tcPr>
            <w:tcW w:w="5490" w:type="dxa"/>
            <w:vAlign w:val="bottom"/>
          </w:tcPr>
          <w:p w14:paraId="1C9FB0BB" w14:textId="77777777" w:rsidR="00A775EC" w:rsidRPr="00BE5378" w:rsidRDefault="00A775EC" w:rsidP="00C71A81">
            <w:pPr>
              <w:spacing w:line="280" w:lineRule="exact"/>
              <w:ind w:firstLine="51"/>
              <w:rPr>
                <w:rFonts w:cs="Times New Roman"/>
                <w:sz w:val="20"/>
                <w:szCs w:val="20"/>
                <w:cs/>
              </w:rPr>
            </w:pPr>
          </w:p>
        </w:tc>
        <w:tc>
          <w:tcPr>
            <w:tcW w:w="3855" w:type="dxa"/>
            <w:gridSpan w:val="3"/>
            <w:vAlign w:val="bottom"/>
          </w:tcPr>
          <w:p w14:paraId="354BBB51" w14:textId="77777777" w:rsidR="00A775EC" w:rsidRPr="00BE5378" w:rsidRDefault="00A775EC" w:rsidP="00C71A81">
            <w:pPr>
              <w:spacing w:line="280" w:lineRule="exact"/>
              <w:jc w:val="right"/>
              <w:rPr>
                <w:rFonts w:cs="Times New Roman"/>
                <w:b/>
                <w:bCs/>
                <w:sz w:val="20"/>
                <w:szCs w:val="20"/>
              </w:rPr>
            </w:pPr>
            <w:r w:rsidRPr="00BE5378">
              <w:rPr>
                <w:rFonts w:cs="Times New Roman"/>
                <w:b/>
                <w:bCs/>
                <w:sz w:val="20"/>
                <w:szCs w:val="20"/>
              </w:rPr>
              <w:t>Unit : Thousand Baht</w:t>
            </w:r>
          </w:p>
        </w:tc>
      </w:tr>
      <w:tr w:rsidR="00A775EC" w:rsidRPr="00BE5378" w14:paraId="7E0BEDAF" w14:textId="77777777" w:rsidTr="00A775EC">
        <w:tc>
          <w:tcPr>
            <w:tcW w:w="5490" w:type="dxa"/>
            <w:vAlign w:val="bottom"/>
          </w:tcPr>
          <w:p w14:paraId="7062F12E" w14:textId="77777777" w:rsidR="00A775EC" w:rsidRPr="00BE5378" w:rsidRDefault="00A775EC" w:rsidP="00C71A81">
            <w:pPr>
              <w:spacing w:line="280" w:lineRule="exact"/>
              <w:ind w:firstLine="51"/>
              <w:rPr>
                <w:rFonts w:cs="Times New Roman"/>
                <w:sz w:val="20"/>
                <w:szCs w:val="20"/>
                <w:cs/>
              </w:rPr>
            </w:pPr>
          </w:p>
        </w:tc>
        <w:tc>
          <w:tcPr>
            <w:tcW w:w="3855" w:type="dxa"/>
            <w:gridSpan w:val="3"/>
            <w:vAlign w:val="bottom"/>
          </w:tcPr>
          <w:p w14:paraId="1ECB731D" w14:textId="77777777" w:rsidR="00A775EC" w:rsidRPr="00BE5378" w:rsidRDefault="00A775EC" w:rsidP="00C71A81">
            <w:pPr>
              <w:spacing w:line="280" w:lineRule="exact"/>
              <w:jc w:val="center"/>
              <w:rPr>
                <w:rFonts w:cs="Times New Roman"/>
                <w:b/>
                <w:bCs/>
                <w:sz w:val="20"/>
                <w:szCs w:val="20"/>
              </w:rPr>
            </w:pPr>
            <w:r w:rsidRPr="00BE5378">
              <w:rPr>
                <w:rFonts w:cs="Times New Roman"/>
                <w:b/>
                <w:bCs/>
                <w:sz w:val="20"/>
                <w:szCs w:val="20"/>
              </w:rPr>
              <w:t>Financial statements in which</w:t>
            </w:r>
          </w:p>
        </w:tc>
      </w:tr>
      <w:tr w:rsidR="00A775EC" w:rsidRPr="00BE5378" w14:paraId="2EE0FA96" w14:textId="77777777" w:rsidTr="00A775EC">
        <w:tc>
          <w:tcPr>
            <w:tcW w:w="5490" w:type="dxa"/>
            <w:vAlign w:val="bottom"/>
          </w:tcPr>
          <w:p w14:paraId="2AAA3DB9" w14:textId="77777777" w:rsidR="00A775EC" w:rsidRPr="00BE5378" w:rsidRDefault="00A775EC" w:rsidP="00C71A81">
            <w:pPr>
              <w:spacing w:line="280" w:lineRule="exact"/>
              <w:ind w:firstLine="51"/>
              <w:rPr>
                <w:rFonts w:cs="Times New Roman"/>
                <w:sz w:val="20"/>
                <w:szCs w:val="20"/>
                <w:cs/>
              </w:rPr>
            </w:pPr>
          </w:p>
        </w:tc>
        <w:tc>
          <w:tcPr>
            <w:tcW w:w="3855" w:type="dxa"/>
            <w:gridSpan w:val="3"/>
            <w:vAlign w:val="bottom"/>
          </w:tcPr>
          <w:p w14:paraId="600EB274" w14:textId="77777777" w:rsidR="00A775EC" w:rsidRPr="00BE5378" w:rsidRDefault="00A775EC" w:rsidP="00C71A81">
            <w:pPr>
              <w:spacing w:line="280" w:lineRule="exact"/>
              <w:jc w:val="center"/>
              <w:rPr>
                <w:rFonts w:cs="Times New Roman"/>
                <w:b/>
                <w:bCs/>
                <w:sz w:val="20"/>
                <w:szCs w:val="20"/>
              </w:rPr>
            </w:pPr>
            <w:r w:rsidRPr="00BE5378">
              <w:rPr>
                <w:rFonts w:cs="Times New Roman"/>
                <w:b/>
                <w:bCs/>
                <w:sz w:val="20"/>
                <w:szCs w:val="20"/>
              </w:rPr>
              <w:t>the equity method is applied</w:t>
            </w:r>
          </w:p>
        </w:tc>
      </w:tr>
      <w:tr w:rsidR="00A775EC" w:rsidRPr="00BE5378" w14:paraId="5118F943" w14:textId="77777777" w:rsidTr="00A775EC">
        <w:tc>
          <w:tcPr>
            <w:tcW w:w="5490" w:type="dxa"/>
            <w:vAlign w:val="bottom"/>
          </w:tcPr>
          <w:p w14:paraId="07FA1C4B" w14:textId="77777777" w:rsidR="00A775EC" w:rsidRPr="00BE5378" w:rsidRDefault="00A775EC" w:rsidP="00C71A81">
            <w:pPr>
              <w:spacing w:line="280" w:lineRule="exact"/>
              <w:ind w:firstLine="51"/>
              <w:rPr>
                <w:rFonts w:cs="Times New Roman"/>
                <w:sz w:val="20"/>
                <w:szCs w:val="20"/>
                <w:cs/>
              </w:rPr>
            </w:pPr>
          </w:p>
        </w:tc>
        <w:tc>
          <w:tcPr>
            <w:tcW w:w="3855" w:type="dxa"/>
            <w:gridSpan w:val="3"/>
            <w:tcBorders>
              <w:bottom w:val="single" w:sz="4" w:space="0" w:color="auto"/>
            </w:tcBorders>
            <w:vAlign w:val="bottom"/>
          </w:tcPr>
          <w:p w14:paraId="211C2DE2" w14:textId="77777777" w:rsidR="00A775EC" w:rsidRPr="00BE5378" w:rsidRDefault="00A775EC" w:rsidP="00C71A81">
            <w:pPr>
              <w:spacing w:line="280" w:lineRule="exact"/>
              <w:jc w:val="center"/>
              <w:rPr>
                <w:rFonts w:cs="Times New Roman"/>
                <w:b/>
                <w:bCs/>
                <w:sz w:val="20"/>
                <w:szCs w:val="20"/>
              </w:rPr>
            </w:pPr>
            <w:r w:rsidRPr="00BE5378">
              <w:rPr>
                <w:rFonts w:cs="Times New Roman"/>
                <w:b/>
                <w:bCs/>
                <w:sz w:val="20"/>
                <w:szCs w:val="20"/>
              </w:rPr>
              <w:t>and separate financial statements</w:t>
            </w:r>
          </w:p>
        </w:tc>
      </w:tr>
      <w:tr w:rsidR="00A775EC" w:rsidRPr="00BE5378" w14:paraId="3156D83C" w14:textId="77777777" w:rsidTr="00A775EC">
        <w:tc>
          <w:tcPr>
            <w:tcW w:w="5490" w:type="dxa"/>
            <w:vAlign w:val="bottom"/>
          </w:tcPr>
          <w:p w14:paraId="461F6817" w14:textId="77777777" w:rsidR="00A775EC" w:rsidRPr="00BE5378" w:rsidRDefault="00A775EC" w:rsidP="00C71A81">
            <w:pPr>
              <w:spacing w:line="280" w:lineRule="exact"/>
              <w:ind w:firstLine="51"/>
              <w:rPr>
                <w:rFonts w:cs="Times New Roman"/>
                <w:sz w:val="20"/>
                <w:szCs w:val="20"/>
                <w:cs/>
              </w:rPr>
            </w:pPr>
          </w:p>
        </w:tc>
        <w:tc>
          <w:tcPr>
            <w:tcW w:w="3855" w:type="dxa"/>
            <w:gridSpan w:val="3"/>
            <w:tcBorders>
              <w:top w:val="single" w:sz="4" w:space="0" w:color="auto"/>
            </w:tcBorders>
            <w:vAlign w:val="bottom"/>
          </w:tcPr>
          <w:p w14:paraId="3DE911A6" w14:textId="77777777" w:rsidR="00A775EC" w:rsidRPr="00BE5378" w:rsidRDefault="00A775EC" w:rsidP="00C71A81">
            <w:pPr>
              <w:tabs>
                <w:tab w:val="right" w:pos="6840"/>
                <w:tab w:val="left" w:pos="8000"/>
                <w:tab w:val="left" w:pos="8180"/>
                <w:tab w:val="right" w:pos="9180"/>
                <w:tab w:val="right" w:pos="9440"/>
              </w:tabs>
              <w:spacing w:line="280" w:lineRule="exact"/>
              <w:ind w:right="-30"/>
              <w:jc w:val="center"/>
              <w:rPr>
                <w:rFonts w:cs="Times New Roman"/>
                <w:b/>
                <w:bCs/>
                <w:sz w:val="20"/>
                <w:szCs w:val="20"/>
              </w:rPr>
            </w:pPr>
            <w:r w:rsidRPr="00BE5378">
              <w:rPr>
                <w:rFonts w:cs="Times New Roman"/>
                <w:b/>
                <w:bCs/>
                <w:sz w:val="20"/>
                <w:szCs w:val="20"/>
              </w:rPr>
              <w:t xml:space="preserve">For the three-month periods </w:t>
            </w:r>
          </w:p>
        </w:tc>
      </w:tr>
      <w:tr w:rsidR="00A775EC" w:rsidRPr="00BE5378" w14:paraId="60A14F1F" w14:textId="77777777" w:rsidTr="00A775EC">
        <w:tc>
          <w:tcPr>
            <w:tcW w:w="5490" w:type="dxa"/>
            <w:vAlign w:val="bottom"/>
          </w:tcPr>
          <w:p w14:paraId="6BB241D9" w14:textId="77777777" w:rsidR="00A775EC" w:rsidRPr="00BE5378" w:rsidRDefault="00A775EC" w:rsidP="00C71A81">
            <w:pPr>
              <w:spacing w:line="280" w:lineRule="exact"/>
              <w:ind w:firstLine="51"/>
              <w:rPr>
                <w:rFonts w:cs="Times New Roman"/>
                <w:sz w:val="20"/>
                <w:szCs w:val="20"/>
                <w:cs/>
              </w:rPr>
            </w:pPr>
          </w:p>
        </w:tc>
        <w:tc>
          <w:tcPr>
            <w:tcW w:w="3855" w:type="dxa"/>
            <w:gridSpan w:val="3"/>
            <w:tcBorders>
              <w:bottom w:val="single" w:sz="4" w:space="0" w:color="auto"/>
            </w:tcBorders>
            <w:vAlign w:val="bottom"/>
          </w:tcPr>
          <w:p w14:paraId="309509AF" w14:textId="63BEE771" w:rsidR="00A775EC" w:rsidRPr="00BE5378" w:rsidRDefault="00A775EC" w:rsidP="00C71A81">
            <w:pPr>
              <w:tabs>
                <w:tab w:val="right" w:pos="6840"/>
                <w:tab w:val="left" w:pos="8000"/>
                <w:tab w:val="left" w:pos="8180"/>
                <w:tab w:val="right" w:pos="9180"/>
                <w:tab w:val="right" w:pos="9440"/>
              </w:tabs>
              <w:spacing w:line="280" w:lineRule="exact"/>
              <w:ind w:right="-30"/>
              <w:jc w:val="center"/>
              <w:rPr>
                <w:rFonts w:cs="Times New Roman"/>
                <w:b/>
                <w:bCs/>
                <w:sz w:val="20"/>
                <w:szCs w:val="20"/>
              </w:rPr>
            </w:pPr>
            <w:r w:rsidRPr="00BE5378">
              <w:rPr>
                <w:rFonts w:cs="Times New Roman"/>
                <w:b/>
                <w:bCs/>
                <w:sz w:val="20"/>
                <w:szCs w:val="20"/>
              </w:rPr>
              <w:t xml:space="preserve">ended </w:t>
            </w:r>
            <w:r w:rsidR="00DA1524">
              <w:rPr>
                <w:rFonts w:cs="Times New Roman"/>
                <w:b/>
                <w:bCs/>
                <w:sz w:val="20"/>
                <w:szCs w:val="20"/>
              </w:rPr>
              <w:t>March</w:t>
            </w:r>
            <w:r w:rsidRPr="00BE5378">
              <w:rPr>
                <w:rFonts w:cs="Times New Roman"/>
                <w:b/>
                <w:bCs/>
                <w:sz w:val="20"/>
                <w:szCs w:val="20"/>
              </w:rPr>
              <w:t xml:space="preserve"> </w:t>
            </w:r>
            <w:r w:rsidR="003218AE" w:rsidRPr="003218AE">
              <w:rPr>
                <w:b/>
                <w:bCs/>
                <w:sz w:val="20"/>
                <w:szCs w:val="20"/>
              </w:rPr>
              <w:t>3</w:t>
            </w:r>
            <w:r w:rsidR="00DA1524">
              <w:rPr>
                <w:b/>
                <w:bCs/>
                <w:sz w:val="20"/>
                <w:szCs w:val="20"/>
              </w:rPr>
              <w:t>1</w:t>
            </w:r>
            <w:r w:rsidRPr="00BE5378">
              <w:rPr>
                <w:rFonts w:cs="Times New Roman"/>
                <w:b/>
                <w:bCs/>
                <w:sz w:val="20"/>
                <w:szCs w:val="20"/>
              </w:rPr>
              <w:t>,</w:t>
            </w:r>
          </w:p>
        </w:tc>
      </w:tr>
      <w:tr w:rsidR="00A775EC" w:rsidRPr="00BE5378" w14:paraId="402C3EBD" w14:textId="77777777" w:rsidTr="00A775EC">
        <w:tc>
          <w:tcPr>
            <w:tcW w:w="5490" w:type="dxa"/>
          </w:tcPr>
          <w:p w14:paraId="27653C38" w14:textId="77777777" w:rsidR="00A775EC" w:rsidRPr="00BE5378" w:rsidRDefault="00A775EC" w:rsidP="00C71A81">
            <w:pPr>
              <w:spacing w:line="280" w:lineRule="exact"/>
              <w:ind w:firstLine="51"/>
              <w:rPr>
                <w:rFonts w:cs="Times New Roman"/>
                <w:sz w:val="20"/>
                <w:szCs w:val="20"/>
              </w:rPr>
            </w:pPr>
          </w:p>
        </w:tc>
        <w:tc>
          <w:tcPr>
            <w:tcW w:w="1890" w:type="dxa"/>
            <w:tcBorders>
              <w:top w:val="single" w:sz="4" w:space="0" w:color="auto"/>
              <w:bottom w:val="single" w:sz="4" w:space="0" w:color="auto"/>
            </w:tcBorders>
            <w:vAlign w:val="bottom"/>
          </w:tcPr>
          <w:p w14:paraId="71C3EFA8" w14:textId="31BCA1D7" w:rsidR="00A775EC" w:rsidRPr="00BE5378" w:rsidRDefault="003218AE" w:rsidP="00C71A81">
            <w:pPr>
              <w:spacing w:line="280" w:lineRule="exact"/>
              <w:ind w:right="-30"/>
              <w:jc w:val="center"/>
              <w:rPr>
                <w:rFonts w:cs="Times New Roman"/>
                <w:b/>
                <w:bCs/>
                <w:sz w:val="20"/>
                <w:szCs w:val="20"/>
              </w:rPr>
            </w:pPr>
            <w:r w:rsidRPr="003218AE">
              <w:rPr>
                <w:b/>
                <w:bCs/>
                <w:sz w:val="20"/>
                <w:szCs w:val="20"/>
              </w:rPr>
              <w:t>202</w:t>
            </w:r>
            <w:r w:rsidR="00DA1524">
              <w:rPr>
                <w:b/>
                <w:bCs/>
                <w:sz w:val="20"/>
                <w:szCs w:val="20"/>
              </w:rPr>
              <w:t>6</w:t>
            </w:r>
          </w:p>
        </w:tc>
        <w:tc>
          <w:tcPr>
            <w:tcW w:w="90" w:type="dxa"/>
            <w:tcBorders>
              <w:top w:val="single" w:sz="4" w:space="0" w:color="auto"/>
            </w:tcBorders>
          </w:tcPr>
          <w:p w14:paraId="04CDEC88" w14:textId="77777777" w:rsidR="00A775EC" w:rsidRPr="00BE5378" w:rsidRDefault="00A775EC" w:rsidP="00C71A81">
            <w:pPr>
              <w:tabs>
                <w:tab w:val="decimal" w:pos="982"/>
              </w:tabs>
              <w:spacing w:line="280" w:lineRule="exact"/>
              <w:ind w:right="-30"/>
              <w:rPr>
                <w:rFonts w:cs="Times New Roman"/>
                <w:sz w:val="20"/>
                <w:szCs w:val="20"/>
              </w:rPr>
            </w:pPr>
          </w:p>
        </w:tc>
        <w:tc>
          <w:tcPr>
            <w:tcW w:w="1875" w:type="dxa"/>
            <w:tcBorders>
              <w:top w:val="single" w:sz="4" w:space="0" w:color="auto"/>
              <w:bottom w:val="single" w:sz="4" w:space="0" w:color="auto"/>
            </w:tcBorders>
          </w:tcPr>
          <w:p w14:paraId="6AF7D17B" w14:textId="16DA7072" w:rsidR="00A775EC" w:rsidRPr="00BE5378" w:rsidRDefault="003218AE" w:rsidP="00C71A81">
            <w:pPr>
              <w:tabs>
                <w:tab w:val="right" w:pos="6840"/>
                <w:tab w:val="left" w:pos="8000"/>
                <w:tab w:val="left" w:pos="8180"/>
                <w:tab w:val="right" w:pos="9180"/>
                <w:tab w:val="right" w:pos="9440"/>
              </w:tabs>
              <w:spacing w:line="280" w:lineRule="exact"/>
              <w:ind w:right="-30"/>
              <w:jc w:val="center"/>
              <w:rPr>
                <w:rFonts w:cs="Times New Roman"/>
                <w:b/>
                <w:bCs/>
                <w:sz w:val="20"/>
                <w:szCs w:val="20"/>
              </w:rPr>
            </w:pPr>
            <w:r w:rsidRPr="003218AE">
              <w:rPr>
                <w:b/>
                <w:bCs/>
                <w:sz w:val="20"/>
                <w:szCs w:val="20"/>
              </w:rPr>
              <w:t>202</w:t>
            </w:r>
            <w:r w:rsidR="00DA1524">
              <w:rPr>
                <w:b/>
                <w:bCs/>
                <w:sz w:val="20"/>
                <w:szCs w:val="20"/>
              </w:rPr>
              <w:t>5</w:t>
            </w:r>
          </w:p>
        </w:tc>
      </w:tr>
      <w:tr w:rsidR="00A775EC" w:rsidRPr="00BE5378" w14:paraId="579C9238" w14:textId="77777777" w:rsidTr="00A775EC">
        <w:trPr>
          <w:trHeight w:hRule="exact" w:val="144"/>
        </w:trPr>
        <w:tc>
          <w:tcPr>
            <w:tcW w:w="5490" w:type="dxa"/>
            <w:vAlign w:val="bottom"/>
          </w:tcPr>
          <w:p w14:paraId="7C6FB797" w14:textId="77777777" w:rsidR="00A775EC" w:rsidRPr="00BE5378" w:rsidRDefault="00A775EC" w:rsidP="00C71A81">
            <w:pPr>
              <w:spacing w:line="280" w:lineRule="exact"/>
              <w:ind w:firstLine="51"/>
              <w:rPr>
                <w:rFonts w:cs="Times New Roman"/>
                <w:sz w:val="20"/>
                <w:szCs w:val="20"/>
              </w:rPr>
            </w:pPr>
          </w:p>
        </w:tc>
        <w:tc>
          <w:tcPr>
            <w:tcW w:w="1890" w:type="dxa"/>
            <w:tcBorders>
              <w:top w:val="single" w:sz="4" w:space="0" w:color="auto"/>
            </w:tcBorders>
            <w:vAlign w:val="bottom"/>
          </w:tcPr>
          <w:p w14:paraId="64E32160" w14:textId="77777777" w:rsidR="00A775EC" w:rsidRPr="00BE5378" w:rsidRDefault="00A775EC" w:rsidP="00C71A81">
            <w:pPr>
              <w:tabs>
                <w:tab w:val="decimal" w:pos="1349"/>
              </w:tabs>
              <w:spacing w:line="280" w:lineRule="exact"/>
              <w:ind w:right="-30"/>
              <w:rPr>
                <w:rFonts w:cs="Times New Roman"/>
                <w:sz w:val="20"/>
                <w:szCs w:val="20"/>
              </w:rPr>
            </w:pPr>
          </w:p>
        </w:tc>
        <w:tc>
          <w:tcPr>
            <w:tcW w:w="90" w:type="dxa"/>
          </w:tcPr>
          <w:p w14:paraId="78845416" w14:textId="77777777" w:rsidR="00A775EC" w:rsidRPr="00BE5378" w:rsidRDefault="00A775EC" w:rsidP="00C71A81">
            <w:pPr>
              <w:tabs>
                <w:tab w:val="decimal" w:pos="982"/>
              </w:tabs>
              <w:spacing w:line="280" w:lineRule="exact"/>
              <w:ind w:right="-30"/>
              <w:rPr>
                <w:rFonts w:cs="Times New Roman"/>
                <w:sz w:val="20"/>
                <w:szCs w:val="20"/>
              </w:rPr>
            </w:pPr>
          </w:p>
        </w:tc>
        <w:tc>
          <w:tcPr>
            <w:tcW w:w="1875" w:type="dxa"/>
          </w:tcPr>
          <w:p w14:paraId="079AC5A2" w14:textId="77777777" w:rsidR="00A775EC" w:rsidRPr="00BE5378" w:rsidRDefault="00A775EC" w:rsidP="00C71A81">
            <w:pPr>
              <w:tabs>
                <w:tab w:val="decimal" w:pos="1349"/>
              </w:tabs>
              <w:spacing w:line="280" w:lineRule="exact"/>
              <w:ind w:right="-30"/>
              <w:rPr>
                <w:rFonts w:cs="Times New Roman"/>
                <w:sz w:val="20"/>
                <w:szCs w:val="20"/>
              </w:rPr>
            </w:pPr>
          </w:p>
        </w:tc>
      </w:tr>
      <w:tr w:rsidR="00493D00" w:rsidRPr="00BE5378" w14:paraId="7B72AD29" w14:textId="77777777" w:rsidTr="00A775EC">
        <w:tc>
          <w:tcPr>
            <w:tcW w:w="5490" w:type="dxa"/>
            <w:vAlign w:val="bottom"/>
          </w:tcPr>
          <w:p w14:paraId="2CA25B4A" w14:textId="53B395BB" w:rsidR="00493D00" w:rsidRPr="00CA1613" w:rsidRDefault="00493D00" w:rsidP="00493D00">
            <w:pPr>
              <w:spacing w:line="280" w:lineRule="exact"/>
              <w:ind w:left="1080" w:firstLine="51"/>
              <w:rPr>
                <w:sz w:val="20"/>
                <w:szCs w:val="25"/>
              </w:rPr>
            </w:pPr>
            <w:r w:rsidRPr="00BE5378">
              <w:rPr>
                <w:rFonts w:cs="Times New Roman"/>
                <w:kern w:val="2"/>
                <w:sz w:val="20"/>
                <w:szCs w:val="20"/>
              </w:rPr>
              <w:t xml:space="preserve">Interest income from debt </w:t>
            </w:r>
            <w:r w:rsidR="00CA1613">
              <w:rPr>
                <w:kern w:val="2"/>
                <w:sz w:val="20"/>
                <w:szCs w:val="25"/>
              </w:rPr>
              <w:t>instruments</w:t>
            </w:r>
          </w:p>
        </w:tc>
        <w:tc>
          <w:tcPr>
            <w:tcW w:w="1890" w:type="dxa"/>
            <w:vAlign w:val="bottom"/>
          </w:tcPr>
          <w:p w14:paraId="6B9503C4" w14:textId="72BD09B2" w:rsidR="00493D00" w:rsidRPr="00BE5378" w:rsidRDefault="00577613" w:rsidP="00493D00">
            <w:pPr>
              <w:tabs>
                <w:tab w:val="decimal" w:pos="1619"/>
              </w:tabs>
              <w:spacing w:line="280" w:lineRule="exact"/>
              <w:ind w:right="-30"/>
              <w:rPr>
                <w:rFonts w:cs="Times New Roman"/>
                <w:sz w:val="20"/>
                <w:szCs w:val="20"/>
              </w:rPr>
            </w:pPr>
            <w:r w:rsidRPr="00577613">
              <w:rPr>
                <w:rFonts w:cs="Times New Roman"/>
                <w:sz w:val="20"/>
                <w:szCs w:val="20"/>
              </w:rPr>
              <w:t>63,529</w:t>
            </w:r>
          </w:p>
        </w:tc>
        <w:tc>
          <w:tcPr>
            <w:tcW w:w="90" w:type="dxa"/>
          </w:tcPr>
          <w:p w14:paraId="4EBE66E5" w14:textId="77777777" w:rsidR="00493D00" w:rsidRPr="00BE5378" w:rsidRDefault="00493D00" w:rsidP="00493D00">
            <w:pPr>
              <w:tabs>
                <w:tab w:val="decimal" w:pos="982"/>
              </w:tabs>
              <w:spacing w:line="280" w:lineRule="exact"/>
              <w:ind w:right="-30"/>
              <w:rPr>
                <w:rFonts w:cs="Times New Roman"/>
                <w:sz w:val="20"/>
                <w:szCs w:val="20"/>
              </w:rPr>
            </w:pPr>
          </w:p>
        </w:tc>
        <w:tc>
          <w:tcPr>
            <w:tcW w:w="1875" w:type="dxa"/>
            <w:vAlign w:val="bottom"/>
          </w:tcPr>
          <w:p w14:paraId="797E4038" w14:textId="482D682D" w:rsidR="00493D00" w:rsidRPr="00BE5378" w:rsidRDefault="00493D00" w:rsidP="00493D00">
            <w:pPr>
              <w:tabs>
                <w:tab w:val="decimal" w:pos="1619"/>
              </w:tabs>
              <w:spacing w:line="280" w:lineRule="exact"/>
              <w:ind w:right="-30"/>
              <w:rPr>
                <w:rFonts w:cs="Times New Roman"/>
                <w:sz w:val="20"/>
                <w:szCs w:val="20"/>
              </w:rPr>
            </w:pPr>
            <w:r w:rsidRPr="00792A91">
              <w:rPr>
                <w:rFonts w:cs="Times New Roman"/>
                <w:kern w:val="28"/>
                <w:sz w:val="20"/>
                <w:szCs w:val="20"/>
              </w:rPr>
              <w:t>72,940</w:t>
            </w:r>
          </w:p>
        </w:tc>
      </w:tr>
      <w:tr w:rsidR="00493D00" w:rsidRPr="00BE5378" w14:paraId="3F44718F" w14:textId="77777777" w:rsidTr="00A775EC">
        <w:tc>
          <w:tcPr>
            <w:tcW w:w="5490" w:type="dxa"/>
            <w:vAlign w:val="bottom"/>
          </w:tcPr>
          <w:p w14:paraId="7969F1CE" w14:textId="29441FE0" w:rsidR="00493D00" w:rsidRPr="00BE5378" w:rsidRDefault="00493D00" w:rsidP="00493D00">
            <w:pPr>
              <w:spacing w:line="280" w:lineRule="exact"/>
              <w:ind w:left="1080" w:firstLine="51"/>
              <w:rPr>
                <w:rFonts w:cs="Times New Roman"/>
                <w:kern w:val="2"/>
                <w:sz w:val="20"/>
                <w:szCs w:val="20"/>
              </w:rPr>
            </w:pPr>
            <w:r w:rsidRPr="00BE5378">
              <w:rPr>
                <w:rFonts w:cs="Times New Roman"/>
                <w:kern w:val="2"/>
                <w:sz w:val="20"/>
                <w:szCs w:val="20"/>
              </w:rPr>
              <w:t xml:space="preserve">Dividend income from equity </w:t>
            </w:r>
            <w:r w:rsidR="00CA1613">
              <w:rPr>
                <w:rFonts w:cs="Times New Roman"/>
                <w:kern w:val="2"/>
                <w:sz w:val="20"/>
                <w:szCs w:val="20"/>
              </w:rPr>
              <w:t>instrument</w:t>
            </w:r>
            <w:r w:rsidRPr="00BE5378">
              <w:rPr>
                <w:rFonts w:cs="Times New Roman"/>
                <w:kern w:val="2"/>
                <w:sz w:val="20"/>
                <w:szCs w:val="20"/>
              </w:rPr>
              <w:t>s</w:t>
            </w:r>
          </w:p>
        </w:tc>
        <w:tc>
          <w:tcPr>
            <w:tcW w:w="1890" w:type="dxa"/>
            <w:vAlign w:val="bottom"/>
          </w:tcPr>
          <w:p w14:paraId="706E6C09" w14:textId="78DFF9D6" w:rsidR="00493D00" w:rsidRPr="00BE5378" w:rsidRDefault="00577613" w:rsidP="00493D00">
            <w:pPr>
              <w:tabs>
                <w:tab w:val="decimal" w:pos="1619"/>
              </w:tabs>
              <w:spacing w:line="280" w:lineRule="exact"/>
              <w:ind w:right="-30"/>
              <w:rPr>
                <w:rFonts w:cs="Times New Roman"/>
                <w:sz w:val="20"/>
                <w:szCs w:val="20"/>
              </w:rPr>
            </w:pPr>
            <w:r w:rsidRPr="00577613">
              <w:rPr>
                <w:rFonts w:cs="Times New Roman"/>
                <w:sz w:val="20"/>
                <w:szCs w:val="20"/>
              </w:rPr>
              <w:t>66,522</w:t>
            </w:r>
          </w:p>
        </w:tc>
        <w:tc>
          <w:tcPr>
            <w:tcW w:w="90" w:type="dxa"/>
          </w:tcPr>
          <w:p w14:paraId="57338D61" w14:textId="77777777" w:rsidR="00493D00" w:rsidRPr="00BE5378" w:rsidRDefault="00493D00" w:rsidP="00493D00">
            <w:pPr>
              <w:tabs>
                <w:tab w:val="decimal" w:pos="982"/>
              </w:tabs>
              <w:spacing w:line="280" w:lineRule="exact"/>
              <w:ind w:right="-30"/>
              <w:rPr>
                <w:rFonts w:cs="Times New Roman"/>
                <w:sz w:val="20"/>
                <w:szCs w:val="20"/>
              </w:rPr>
            </w:pPr>
          </w:p>
        </w:tc>
        <w:tc>
          <w:tcPr>
            <w:tcW w:w="1875" w:type="dxa"/>
            <w:vAlign w:val="bottom"/>
          </w:tcPr>
          <w:p w14:paraId="6FC3A2AB" w14:textId="11025E77" w:rsidR="00493D00" w:rsidRPr="00BE5378" w:rsidRDefault="00493D00" w:rsidP="00493D00">
            <w:pPr>
              <w:tabs>
                <w:tab w:val="decimal" w:pos="1619"/>
              </w:tabs>
              <w:spacing w:line="280" w:lineRule="exact"/>
              <w:ind w:right="-30"/>
              <w:rPr>
                <w:rFonts w:cs="Times New Roman"/>
                <w:sz w:val="20"/>
                <w:szCs w:val="20"/>
              </w:rPr>
            </w:pPr>
            <w:r w:rsidRPr="00792A91">
              <w:rPr>
                <w:rFonts w:cs="Times New Roman"/>
                <w:kern w:val="28"/>
                <w:sz w:val="20"/>
                <w:szCs w:val="20"/>
              </w:rPr>
              <w:t>40,272</w:t>
            </w:r>
          </w:p>
        </w:tc>
      </w:tr>
      <w:tr w:rsidR="00493D00" w:rsidRPr="00BE5378" w14:paraId="67854287" w14:textId="77777777" w:rsidTr="00A775EC">
        <w:tc>
          <w:tcPr>
            <w:tcW w:w="5490" w:type="dxa"/>
            <w:vAlign w:val="bottom"/>
          </w:tcPr>
          <w:p w14:paraId="3FC5431B" w14:textId="77777777" w:rsidR="00493D00" w:rsidRPr="00BE5378" w:rsidRDefault="00493D00" w:rsidP="00493D00">
            <w:pPr>
              <w:spacing w:line="280" w:lineRule="exact"/>
              <w:ind w:left="1080" w:firstLine="51"/>
              <w:rPr>
                <w:rFonts w:cs="Times New Roman"/>
                <w:sz w:val="20"/>
                <w:szCs w:val="20"/>
              </w:rPr>
            </w:pPr>
            <w:r w:rsidRPr="00BE5378">
              <w:rPr>
                <w:rFonts w:cs="Times New Roman"/>
                <w:kern w:val="2"/>
                <w:sz w:val="20"/>
                <w:szCs w:val="20"/>
              </w:rPr>
              <w:t>Other investment income</w:t>
            </w:r>
          </w:p>
        </w:tc>
        <w:tc>
          <w:tcPr>
            <w:tcW w:w="1890" w:type="dxa"/>
            <w:vAlign w:val="bottom"/>
          </w:tcPr>
          <w:p w14:paraId="0DAC3994" w14:textId="178EDC2A" w:rsidR="00493D00" w:rsidRPr="00BE5378" w:rsidRDefault="00577613" w:rsidP="00493D00">
            <w:pPr>
              <w:tabs>
                <w:tab w:val="decimal" w:pos="1619"/>
              </w:tabs>
              <w:spacing w:line="280" w:lineRule="exact"/>
              <w:ind w:right="-30"/>
              <w:rPr>
                <w:rFonts w:cs="Times New Roman"/>
                <w:sz w:val="20"/>
                <w:szCs w:val="20"/>
              </w:rPr>
            </w:pPr>
            <w:r w:rsidRPr="00577613">
              <w:rPr>
                <w:rFonts w:cs="Times New Roman"/>
                <w:sz w:val="20"/>
                <w:szCs w:val="20"/>
              </w:rPr>
              <w:t>1,072</w:t>
            </w:r>
          </w:p>
        </w:tc>
        <w:tc>
          <w:tcPr>
            <w:tcW w:w="90" w:type="dxa"/>
          </w:tcPr>
          <w:p w14:paraId="2329A348" w14:textId="77777777" w:rsidR="00493D00" w:rsidRPr="00BE5378" w:rsidRDefault="00493D00" w:rsidP="00493D00">
            <w:pPr>
              <w:tabs>
                <w:tab w:val="decimal" w:pos="982"/>
              </w:tabs>
              <w:spacing w:line="280" w:lineRule="exact"/>
              <w:ind w:right="-30"/>
              <w:rPr>
                <w:rFonts w:cs="Times New Roman"/>
                <w:sz w:val="20"/>
                <w:szCs w:val="20"/>
              </w:rPr>
            </w:pPr>
          </w:p>
        </w:tc>
        <w:tc>
          <w:tcPr>
            <w:tcW w:w="1875" w:type="dxa"/>
            <w:vAlign w:val="bottom"/>
          </w:tcPr>
          <w:p w14:paraId="0F69C3B2" w14:textId="22EEC616" w:rsidR="00493D00" w:rsidRPr="00BE5378" w:rsidRDefault="00493D00" w:rsidP="00493D00">
            <w:pPr>
              <w:tabs>
                <w:tab w:val="decimal" w:pos="1619"/>
              </w:tabs>
              <w:spacing w:line="280" w:lineRule="exact"/>
              <w:ind w:right="-30"/>
              <w:rPr>
                <w:rFonts w:cs="Times New Roman"/>
                <w:sz w:val="20"/>
                <w:szCs w:val="20"/>
              </w:rPr>
            </w:pPr>
            <w:r w:rsidRPr="00792A91">
              <w:rPr>
                <w:rFonts w:cs="Times New Roman"/>
                <w:kern w:val="28"/>
                <w:sz w:val="20"/>
                <w:szCs w:val="20"/>
              </w:rPr>
              <w:t>1,567</w:t>
            </w:r>
          </w:p>
        </w:tc>
      </w:tr>
      <w:tr w:rsidR="00493D00" w:rsidRPr="00BE5378" w14:paraId="11A49501" w14:textId="77777777" w:rsidTr="00A775EC">
        <w:tc>
          <w:tcPr>
            <w:tcW w:w="5490" w:type="dxa"/>
            <w:vAlign w:val="bottom"/>
          </w:tcPr>
          <w:p w14:paraId="7E561E17" w14:textId="77777777" w:rsidR="00493D00" w:rsidRPr="00BE5378" w:rsidRDefault="00493D00" w:rsidP="00493D00">
            <w:pPr>
              <w:spacing w:line="280" w:lineRule="exact"/>
              <w:ind w:left="1080" w:firstLine="51"/>
              <w:rPr>
                <w:rFonts w:cs="Times New Roman"/>
                <w:sz w:val="20"/>
                <w:szCs w:val="20"/>
              </w:rPr>
            </w:pPr>
            <w:r w:rsidRPr="00BE5378">
              <w:rPr>
                <w:rFonts w:cs="Times New Roman"/>
                <w:kern w:val="2"/>
                <w:sz w:val="20"/>
                <w:szCs w:val="20"/>
              </w:rPr>
              <w:t>Expense on investment</w:t>
            </w:r>
          </w:p>
        </w:tc>
        <w:tc>
          <w:tcPr>
            <w:tcW w:w="1890" w:type="dxa"/>
            <w:tcBorders>
              <w:bottom w:val="single" w:sz="4" w:space="0" w:color="auto"/>
            </w:tcBorders>
            <w:vAlign w:val="bottom"/>
          </w:tcPr>
          <w:p w14:paraId="48CD4B85" w14:textId="6B5D0F10" w:rsidR="00493D00" w:rsidRPr="00BE5378" w:rsidRDefault="00577613" w:rsidP="00493D00">
            <w:pPr>
              <w:tabs>
                <w:tab w:val="decimal" w:pos="1619"/>
              </w:tabs>
              <w:spacing w:line="280" w:lineRule="exact"/>
              <w:ind w:right="-30"/>
              <w:rPr>
                <w:rFonts w:cs="Times New Roman"/>
                <w:sz w:val="20"/>
                <w:szCs w:val="20"/>
              </w:rPr>
            </w:pPr>
            <w:r w:rsidRPr="00577613">
              <w:rPr>
                <w:rFonts w:cs="Times New Roman"/>
                <w:sz w:val="20"/>
                <w:szCs w:val="20"/>
              </w:rPr>
              <w:t>(373)</w:t>
            </w:r>
          </w:p>
        </w:tc>
        <w:tc>
          <w:tcPr>
            <w:tcW w:w="90" w:type="dxa"/>
          </w:tcPr>
          <w:p w14:paraId="06D70E34" w14:textId="77777777" w:rsidR="00493D00" w:rsidRPr="00BE5378" w:rsidRDefault="00493D00" w:rsidP="00493D00">
            <w:pPr>
              <w:tabs>
                <w:tab w:val="decimal" w:pos="982"/>
              </w:tabs>
              <w:spacing w:line="280" w:lineRule="exact"/>
              <w:ind w:right="-30"/>
              <w:rPr>
                <w:rFonts w:cs="Times New Roman"/>
                <w:sz w:val="20"/>
                <w:szCs w:val="20"/>
              </w:rPr>
            </w:pPr>
          </w:p>
        </w:tc>
        <w:tc>
          <w:tcPr>
            <w:tcW w:w="1875" w:type="dxa"/>
            <w:tcBorders>
              <w:bottom w:val="single" w:sz="4" w:space="0" w:color="auto"/>
            </w:tcBorders>
            <w:vAlign w:val="bottom"/>
          </w:tcPr>
          <w:p w14:paraId="03488F0D" w14:textId="3D31FF14" w:rsidR="00493D00" w:rsidRPr="00BE5378" w:rsidRDefault="00493D00" w:rsidP="00493D00">
            <w:pPr>
              <w:tabs>
                <w:tab w:val="decimal" w:pos="1619"/>
              </w:tabs>
              <w:spacing w:line="280" w:lineRule="exact"/>
              <w:ind w:right="-30"/>
              <w:rPr>
                <w:rFonts w:cs="Times New Roman"/>
                <w:sz w:val="20"/>
                <w:szCs w:val="20"/>
              </w:rPr>
            </w:pPr>
            <w:r w:rsidRPr="00792A91">
              <w:rPr>
                <w:rFonts w:cs="Times New Roman"/>
                <w:kern w:val="28"/>
                <w:sz w:val="20"/>
                <w:szCs w:val="20"/>
              </w:rPr>
              <w:t>(427)</w:t>
            </w:r>
          </w:p>
        </w:tc>
      </w:tr>
      <w:tr w:rsidR="00493D00" w:rsidRPr="00BE5378" w14:paraId="450EC8B5" w14:textId="77777777" w:rsidTr="00A775EC">
        <w:tc>
          <w:tcPr>
            <w:tcW w:w="5490" w:type="dxa"/>
            <w:vAlign w:val="bottom"/>
          </w:tcPr>
          <w:p w14:paraId="71F51271" w14:textId="77777777" w:rsidR="00493D00" w:rsidRPr="00BE5378" w:rsidRDefault="00493D00" w:rsidP="00493D00">
            <w:pPr>
              <w:spacing w:line="280" w:lineRule="exact"/>
              <w:ind w:left="1080" w:firstLine="51"/>
              <w:rPr>
                <w:rFonts w:cs="Times New Roman"/>
                <w:sz w:val="20"/>
                <w:szCs w:val="20"/>
              </w:rPr>
            </w:pPr>
            <w:r w:rsidRPr="00BE5378">
              <w:rPr>
                <w:rFonts w:cs="Times New Roman"/>
                <w:kern w:val="2"/>
                <w:sz w:val="20"/>
                <w:szCs w:val="20"/>
              </w:rPr>
              <w:t>Net investment income</w:t>
            </w:r>
          </w:p>
        </w:tc>
        <w:tc>
          <w:tcPr>
            <w:tcW w:w="1890" w:type="dxa"/>
            <w:tcBorders>
              <w:top w:val="single" w:sz="4" w:space="0" w:color="auto"/>
              <w:bottom w:val="double" w:sz="4" w:space="0" w:color="auto"/>
            </w:tcBorders>
            <w:vAlign w:val="bottom"/>
          </w:tcPr>
          <w:p w14:paraId="61D16A0A" w14:textId="72EB6E26" w:rsidR="00493D00" w:rsidRPr="00BE5378" w:rsidRDefault="00577613" w:rsidP="00493D00">
            <w:pPr>
              <w:tabs>
                <w:tab w:val="decimal" w:pos="1619"/>
              </w:tabs>
              <w:spacing w:line="280" w:lineRule="exact"/>
              <w:ind w:right="-30"/>
              <w:rPr>
                <w:rFonts w:cs="Times New Roman"/>
                <w:sz w:val="20"/>
                <w:szCs w:val="20"/>
              </w:rPr>
            </w:pPr>
            <w:r w:rsidRPr="00577613">
              <w:rPr>
                <w:rFonts w:cs="Times New Roman"/>
                <w:sz w:val="20"/>
                <w:szCs w:val="20"/>
              </w:rPr>
              <w:t>130,750</w:t>
            </w:r>
          </w:p>
        </w:tc>
        <w:tc>
          <w:tcPr>
            <w:tcW w:w="90" w:type="dxa"/>
          </w:tcPr>
          <w:p w14:paraId="39DDFE8A" w14:textId="77777777" w:rsidR="00493D00" w:rsidRPr="00BE5378" w:rsidRDefault="00493D00" w:rsidP="00493D00">
            <w:pPr>
              <w:tabs>
                <w:tab w:val="decimal" w:pos="982"/>
              </w:tabs>
              <w:spacing w:line="280" w:lineRule="exact"/>
              <w:ind w:right="-30"/>
              <w:rPr>
                <w:rFonts w:cs="Times New Roman"/>
                <w:sz w:val="20"/>
                <w:szCs w:val="20"/>
              </w:rPr>
            </w:pPr>
          </w:p>
        </w:tc>
        <w:tc>
          <w:tcPr>
            <w:tcW w:w="1875" w:type="dxa"/>
            <w:tcBorders>
              <w:top w:val="single" w:sz="4" w:space="0" w:color="auto"/>
              <w:bottom w:val="double" w:sz="4" w:space="0" w:color="auto"/>
            </w:tcBorders>
            <w:vAlign w:val="bottom"/>
          </w:tcPr>
          <w:p w14:paraId="147AC61B" w14:textId="421367E0" w:rsidR="00493D00" w:rsidRPr="00BE5378" w:rsidRDefault="00493D00" w:rsidP="00493D00">
            <w:pPr>
              <w:tabs>
                <w:tab w:val="decimal" w:pos="1619"/>
              </w:tabs>
              <w:spacing w:line="280" w:lineRule="exact"/>
              <w:ind w:right="-30"/>
              <w:rPr>
                <w:rFonts w:cs="Times New Roman"/>
                <w:sz w:val="20"/>
                <w:szCs w:val="20"/>
              </w:rPr>
            </w:pPr>
            <w:r w:rsidRPr="00792A91">
              <w:rPr>
                <w:rFonts w:cs="Times New Roman"/>
                <w:kern w:val="28"/>
                <w:sz w:val="20"/>
                <w:szCs w:val="20"/>
              </w:rPr>
              <w:t>114,352</w:t>
            </w:r>
          </w:p>
        </w:tc>
      </w:tr>
    </w:tbl>
    <w:p w14:paraId="225869A8" w14:textId="77777777" w:rsidR="00164171" w:rsidRDefault="00164171" w:rsidP="00DA1524">
      <w:pPr>
        <w:widowControl w:val="0"/>
        <w:spacing w:after="200"/>
        <w:ind w:left="1094" w:right="-29" w:hanging="547"/>
        <w:jc w:val="thaiDistribute"/>
        <w:rPr>
          <w:rFonts w:asciiTheme="majorBidi" w:hAnsiTheme="majorBidi"/>
          <w:sz w:val="32"/>
          <w:szCs w:val="32"/>
        </w:rPr>
      </w:pPr>
    </w:p>
    <w:p w14:paraId="35CC2312" w14:textId="77777777" w:rsidR="00205926" w:rsidRDefault="00205926">
      <w:pPr>
        <w:rPr>
          <w:spacing w:val="-8"/>
          <w:kern w:val="24"/>
        </w:rPr>
      </w:pPr>
      <w:r>
        <w:rPr>
          <w:spacing w:val="-8"/>
          <w:kern w:val="24"/>
        </w:rPr>
        <w:br w:type="page"/>
      </w:r>
    </w:p>
    <w:p w14:paraId="30388D13" w14:textId="2B4FF73A" w:rsidR="005E2214" w:rsidRPr="00BE5378" w:rsidRDefault="00164171" w:rsidP="00DA1524">
      <w:pPr>
        <w:widowControl w:val="0"/>
        <w:spacing w:after="200"/>
        <w:ind w:left="1094" w:right="-29" w:hanging="547"/>
        <w:jc w:val="thaiDistribute"/>
        <w:rPr>
          <w:rFonts w:cs="Times New Roman"/>
          <w:spacing w:val="-8"/>
          <w:kern w:val="24"/>
        </w:rPr>
      </w:pPr>
      <w:r>
        <w:rPr>
          <w:spacing w:val="-8"/>
          <w:kern w:val="24"/>
        </w:rPr>
        <w:lastRenderedPageBreak/>
        <w:t>6</w:t>
      </w:r>
      <w:r w:rsidR="005E2214" w:rsidRPr="00BE5378">
        <w:rPr>
          <w:rFonts w:cs="Times New Roman"/>
          <w:spacing w:val="-8"/>
          <w:kern w:val="24"/>
          <w:cs/>
        </w:rPr>
        <w:t>.</w:t>
      </w:r>
      <w:r w:rsidR="003218AE" w:rsidRPr="003218AE">
        <w:rPr>
          <w:spacing w:val="-8"/>
          <w:kern w:val="24"/>
        </w:rPr>
        <w:t>4</w:t>
      </w:r>
      <w:r w:rsidR="00CE582D" w:rsidRPr="00BE5378">
        <w:rPr>
          <w:rFonts w:cs="Times New Roman"/>
          <w:spacing w:val="-8"/>
          <w:kern w:val="24"/>
        </w:rPr>
        <w:tab/>
      </w:r>
      <w:bookmarkStart w:id="6" w:name="OLE_LINK10"/>
      <w:r w:rsidR="002477FB" w:rsidRPr="00BE5378">
        <w:rPr>
          <w:rFonts w:cs="Times New Roman"/>
          <w:kern w:val="24"/>
        </w:rPr>
        <w:t xml:space="preserve">Net gain </w:t>
      </w:r>
      <w:r w:rsidR="00675C68" w:rsidRPr="00BE5378">
        <w:rPr>
          <w:rFonts w:cs="Times New Roman"/>
          <w:kern w:val="24"/>
        </w:rPr>
        <w:t>on</w:t>
      </w:r>
      <w:r w:rsidR="002477FB" w:rsidRPr="00BE5378">
        <w:rPr>
          <w:rFonts w:cs="Times New Roman"/>
          <w:kern w:val="24"/>
        </w:rPr>
        <w:t xml:space="preserve"> financial </w:t>
      </w:r>
      <w:r w:rsidR="00CE582D" w:rsidRPr="00BE5378">
        <w:rPr>
          <w:rFonts w:cs="Times New Roman"/>
          <w:kern w:val="24"/>
        </w:rPr>
        <w:t>instrument</w:t>
      </w:r>
    </w:p>
    <w:bookmarkEnd w:id="6"/>
    <w:p w14:paraId="081A27CD" w14:textId="2255D2EB" w:rsidR="00CE582D" w:rsidRDefault="00CE582D" w:rsidP="00DA1524">
      <w:pPr>
        <w:spacing w:after="200"/>
        <w:ind w:left="1080"/>
        <w:rPr>
          <w:rFonts w:cs="Times New Roman"/>
        </w:rPr>
      </w:pPr>
      <w:r w:rsidRPr="00A41AEF">
        <w:rPr>
          <w:rFonts w:cs="Times New Roman"/>
          <w:spacing w:val="2"/>
          <w:kern w:val="24"/>
        </w:rPr>
        <w:t xml:space="preserve">During the three-month periods ended </w:t>
      </w:r>
      <w:r w:rsidR="00762A6B" w:rsidRPr="00A41AEF">
        <w:rPr>
          <w:rFonts w:cs="Times New Roman"/>
          <w:spacing w:val="2"/>
          <w:kern w:val="24"/>
        </w:rPr>
        <w:t>March</w:t>
      </w:r>
      <w:r w:rsidR="00895587" w:rsidRPr="00A41AEF">
        <w:rPr>
          <w:rFonts w:cs="Times New Roman"/>
          <w:spacing w:val="2"/>
          <w:kern w:val="24"/>
        </w:rPr>
        <w:t xml:space="preserve"> </w:t>
      </w:r>
      <w:r w:rsidR="003218AE" w:rsidRPr="00A41AEF">
        <w:rPr>
          <w:spacing w:val="2"/>
          <w:kern w:val="24"/>
        </w:rPr>
        <w:t>3</w:t>
      </w:r>
      <w:r w:rsidR="00762A6B" w:rsidRPr="00A41AEF">
        <w:rPr>
          <w:spacing w:val="2"/>
          <w:kern w:val="24"/>
        </w:rPr>
        <w:t>1</w:t>
      </w:r>
      <w:r w:rsidR="00895587" w:rsidRPr="00A41AEF">
        <w:rPr>
          <w:rFonts w:cs="Times New Roman"/>
          <w:spacing w:val="2"/>
          <w:kern w:val="24"/>
        </w:rPr>
        <w:t>,</w:t>
      </w:r>
      <w:r w:rsidRPr="00A41AEF">
        <w:rPr>
          <w:rFonts w:cs="Times New Roman"/>
          <w:spacing w:val="2"/>
          <w:kern w:val="24"/>
        </w:rPr>
        <w:t xml:space="preserve"> </w:t>
      </w:r>
      <w:r w:rsidR="003218AE" w:rsidRPr="00A41AEF">
        <w:rPr>
          <w:spacing w:val="2"/>
          <w:kern w:val="24"/>
        </w:rPr>
        <w:t>202</w:t>
      </w:r>
      <w:r w:rsidR="00762A6B" w:rsidRPr="00A41AEF">
        <w:rPr>
          <w:spacing w:val="2"/>
          <w:kern w:val="24"/>
        </w:rPr>
        <w:t>6</w:t>
      </w:r>
      <w:r w:rsidR="00762A6B" w:rsidRPr="00A41AEF">
        <w:rPr>
          <w:rFonts w:cs="Times New Roman"/>
          <w:spacing w:val="2"/>
          <w:kern w:val="24"/>
        </w:rPr>
        <w:t xml:space="preserve"> and 2025</w:t>
      </w:r>
      <w:r w:rsidR="00BC4AD2">
        <w:rPr>
          <w:rFonts w:cs="Times New Roman"/>
          <w:spacing w:val="2"/>
          <w:kern w:val="24"/>
        </w:rPr>
        <w:t>,</w:t>
      </w:r>
      <w:r w:rsidRPr="00A41AEF">
        <w:rPr>
          <w:rFonts w:cs="Times New Roman"/>
          <w:spacing w:val="2"/>
        </w:rPr>
        <w:t xml:space="preserve"> the Company has</w:t>
      </w:r>
      <w:r w:rsidRPr="00762A6B">
        <w:rPr>
          <w:rFonts w:cs="Times New Roman"/>
        </w:rPr>
        <w:t xml:space="preserve"> </w:t>
      </w:r>
      <w:r w:rsidR="00155E45" w:rsidRPr="00762A6B">
        <w:rPr>
          <w:rFonts w:cs="Times New Roman"/>
        </w:rPr>
        <w:t xml:space="preserve">net </w:t>
      </w:r>
      <w:r w:rsidR="003309F8" w:rsidRPr="00762A6B">
        <w:rPr>
          <w:rFonts w:cs="Times New Roman"/>
        </w:rPr>
        <w:t xml:space="preserve">gain </w:t>
      </w:r>
      <w:r w:rsidR="00C6710B" w:rsidRPr="00762A6B">
        <w:rPr>
          <w:rFonts w:cs="Times New Roman"/>
        </w:rPr>
        <w:t>on</w:t>
      </w:r>
      <w:r w:rsidR="003309F8" w:rsidRPr="00762A6B">
        <w:rPr>
          <w:rFonts w:cs="Times New Roman"/>
        </w:rPr>
        <w:t xml:space="preserve"> financial instrument </w:t>
      </w:r>
      <w:r w:rsidRPr="00762A6B">
        <w:rPr>
          <w:rFonts w:cs="Times New Roman"/>
        </w:rPr>
        <w:t>as follows:</w:t>
      </w:r>
    </w:p>
    <w:tbl>
      <w:tblPr>
        <w:tblW w:w="8274" w:type="dxa"/>
        <w:tblInd w:w="1071" w:type="dxa"/>
        <w:tblLayout w:type="fixed"/>
        <w:tblCellMar>
          <w:left w:w="0" w:type="dxa"/>
          <w:right w:w="0" w:type="dxa"/>
        </w:tblCellMar>
        <w:tblLook w:val="0000" w:firstRow="0" w:lastRow="0" w:firstColumn="0" w:lastColumn="0" w:noHBand="0" w:noVBand="0"/>
      </w:tblPr>
      <w:tblGrid>
        <w:gridCol w:w="4419"/>
        <w:gridCol w:w="1890"/>
        <w:gridCol w:w="90"/>
        <w:gridCol w:w="1875"/>
      </w:tblGrid>
      <w:tr w:rsidR="00D313CA" w:rsidRPr="00BE5378" w14:paraId="0F56E31A" w14:textId="77777777" w:rsidTr="00D313CA">
        <w:tc>
          <w:tcPr>
            <w:tcW w:w="4419" w:type="dxa"/>
            <w:vAlign w:val="bottom"/>
          </w:tcPr>
          <w:p w14:paraId="39C37D66" w14:textId="77777777" w:rsidR="00D313CA" w:rsidRPr="00BE5378" w:rsidRDefault="00D313CA" w:rsidP="00863AD1">
            <w:pPr>
              <w:spacing w:line="280" w:lineRule="exact"/>
              <w:ind w:firstLine="51"/>
              <w:rPr>
                <w:rFonts w:cs="Times New Roman"/>
                <w:sz w:val="20"/>
                <w:szCs w:val="20"/>
                <w:cs/>
              </w:rPr>
            </w:pPr>
          </w:p>
        </w:tc>
        <w:tc>
          <w:tcPr>
            <w:tcW w:w="3855" w:type="dxa"/>
            <w:gridSpan w:val="3"/>
            <w:vAlign w:val="bottom"/>
          </w:tcPr>
          <w:p w14:paraId="1BAE78A4" w14:textId="77777777" w:rsidR="00D313CA" w:rsidRPr="00BE5378" w:rsidRDefault="00D313CA" w:rsidP="00863AD1">
            <w:pPr>
              <w:spacing w:line="280" w:lineRule="exact"/>
              <w:jc w:val="right"/>
              <w:rPr>
                <w:rFonts w:cs="Times New Roman"/>
                <w:b/>
                <w:bCs/>
                <w:sz w:val="20"/>
                <w:szCs w:val="20"/>
              </w:rPr>
            </w:pPr>
            <w:r w:rsidRPr="00BE5378">
              <w:rPr>
                <w:rFonts w:cs="Times New Roman"/>
                <w:b/>
                <w:bCs/>
                <w:sz w:val="20"/>
                <w:szCs w:val="20"/>
              </w:rPr>
              <w:t>Unit : Thousand Baht</w:t>
            </w:r>
          </w:p>
        </w:tc>
      </w:tr>
      <w:tr w:rsidR="00D313CA" w:rsidRPr="00BE5378" w14:paraId="33C571D3" w14:textId="77777777" w:rsidTr="00D313CA">
        <w:tc>
          <w:tcPr>
            <w:tcW w:w="4419" w:type="dxa"/>
            <w:vAlign w:val="bottom"/>
          </w:tcPr>
          <w:p w14:paraId="135326C7" w14:textId="77777777" w:rsidR="00D313CA" w:rsidRPr="00BE5378" w:rsidRDefault="00D313CA" w:rsidP="00863AD1">
            <w:pPr>
              <w:spacing w:line="280" w:lineRule="exact"/>
              <w:ind w:firstLine="51"/>
              <w:rPr>
                <w:rFonts w:cs="Times New Roman"/>
                <w:sz w:val="20"/>
                <w:szCs w:val="20"/>
                <w:cs/>
              </w:rPr>
            </w:pPr>
          </w:p>
        </w:tc>
        <w:tc>
          <w:tcPr>
            <w:tcW w:w="3855" w:type="dxa"/>
            <w:gridSpan w:val="3"/>
            <w:vAlign w:val="bottom"/>
          </w:tcPr>
          <w:p w14:paraId="78035AF5" w14:textId="77777777" w:rsidR="00D313CA" w:rsidRPr="00BE5378" w:rsidRDefault="00D313CA" w:rsidP="00863AD1">
            <w:pPr>
              <w:spacing w:line="280" w:lineRule="exact"/>
              <w:jc w:val="center"/>
              <w:rPr>
                <w:rFonts w:cs="Times New Roman"/>
                <w:b/>
                <w:bCs/>
                <w:sz w:val="20"/>
                <w:szCs w:val="20"/>
              </w:rPr>
            </w:pPr>
            <w:r w:rsidRPr="00BE5378">
              <w:rPr>
                <w:rFonts w:cs="Times New Roman"/>
                <w:b/>
                <w:bCs/>
                <w:sz w:val="20"/>
                <w:szCs w:val="20"/>
              </w:rPr>
              <w:t>Financial statements in which</w:t>
            </w:r>
          </w:p>
        </w:tc>
      </w:tr>
      <w:tr w:rsidR="00D313CA" w:rsidRPr="00BE5378" w14:paraId="1DBD8CBD" w14:textId="77777777" w:rsidTr="00D313CA">
        <w:tc>
          <w:tcPr>
            <w:tcW w:w="4419" w:type="dxa"/>
            <w:vAlign w:val="bottom"/>
          </w:tcPr>
          <w:p w14:paraId="38AC7934" w14:textId="77777777" w:rsidR="00D313CA" w:rsidRPr="00BE5378" w:rsidRDefault="00D313CA" w:rsidP="00863AD1">
            <w:pPr>
              <w:spacing w:line="280" w:lineRule="exact"/>
              <w:ind w:firstLine="51"/>
              <w:rPr>
                <w:rFonts w:cs="Times New Roman"/>
                <w:sz w:val="20"/>
                <w:szCs w:val="20"/>
                <w:cs/>
              </w:rPr>
            </w:pPr>
          </w:p>
        </w:tc>
        <w:tc>
          <w:tcPr>
            <w:tcW w:w="3855" w:type="dxa"/>
            <w:gridSpan w:val="3"/>
            <w:vAlign w:val="bottom"/>
          </w:tcPr>
          <w:p w14:paraId="4BB299A8" w14:textId="77777777" w:rsidR="00D313CA" w:rsidRPr="00BE5378" w:rsidRDefault="00D313CA" w:rsidP="00863AD1">
            <w:pPr>
              <w:spacing w:line="280" w:lineRule="exact"/>
              <w:jc w:val="center"/>
              <w:rPr>
                <w:rFonts w:cs="Times New Roman"/>
                <w:b/>
                <w:bCs/>
                <w:sz w:val="20"/>
                <w:szCs w:val="20"/>
              </w:rPr>
            </w:pPr>
            <w:r w:rsidRPr="00BE5378">
              <w:rPr>
                <w:rFonts w:cs="Times New Roman"/>
                <w:b/>
                <w:bCs/>
                <w:sz w:val="20"/>
                <w:szCs w:val="20"/>
              </w:rPr>
              <w:t>the equity method is applied</w:t>
            </w:r>
          </w:p>
        </w:tc>
      </w:tr>
      <w:tr w:rsidR="00D313CA" w:rsidRPr="00BE5378" w14:paraId="5F3D35FF" w14:textId="77777777" w:rsidTr="00D313CA">
        <w:tc>
          <w:tcPr>
            <w:tcW w:w="4419" w:type="dxa"/>
            <w:vAlign w:val="bottom"/>
          </w:tcPr>
          <w:p w14:paraId="0BCCE5D0" w14:textId="77777777" w:rsidR="00D313CA" w:rsidRPr="00BE5378" w:rsidRDefault="00D313CA" w:rsidP="00863AD1">
            <w:pPr>
              <w:spacing w:line="280" w:lineRule="exact"/>
              <w:ind w:firstLine="51"/>
              <w:rPr>
                <w:rFonts w:cs="Times New Roman"/>
                <w:sz w:val="20"/>
                <w:szCs w:val="20"/>
                <w:cs/>
              </w:rPr>
            </w:pPr>
          </w:p>
        </w:tc>
        <w:tc>
          <w:tcPr>
            <w:tcW w:w="3855" w:type="dxa"/>
            <w:gridSpan w:val="3"/>
            <w:tcBorders>
              <w:bottom w:val="single" w:sz="4" w:space="0" w:color="auto"/>
            </w:tcBorders>
            <w:vAlign w:val="bottom"/>
          </w:tcPr>
          <w:p w14:paraId="4E99040D" w14:textId="77777777" w:rsidR="00D313CA" w:rsidRPr="00BE5378" w:rsidRDefault="00D313CA" w:rsidP="00863AD1">
            <w:pPr>
              <w:spacing w:line="280" w:lineRule="exact"/>
              <w:jc w:val="center"/>
              <w:rPr>
                <w:rFonts w:cs="Times New Roman"/>
                <w:b/>
                <w:bCs/>
                <w:sz w:val="20"/>
                <w:szCs w:val="20"/>
              </w:rPr>
            </w:pPr>
            <w:r w:rsidRPr="00BE5378">
              <w:rPr>
                <w:rFonts w:cs="Times New Roman"/>
                <w:b/>
                <w:bCs/>
                <w:sz w:val="20"/>
                <w:szCs w:val="20"/>
              </w:rPr>
              <w:t>and separate financial statements</w:t>
            </w:r>
          </w:p>
        </w:tc>
      </w:tr>
      <w:tr w:rsidR="00D313CA" w:rsidRPr="00BE5378" w14:paraId="3277D1D3" w14:textId="77777777" w:rsidTr="00D313CA">
        <w:tc>
          <w:tcPr>
            <w:tcW w:w="4419" w:type="dxa"/>
            <w:vAlign w:val="bottom"/>
          </w:tcPr>
          <w:p w14:paraId="4A4D5838" w14:textId="77777777" w:rsidR="00D313CA" w:rsidRPr="00BE5378" w:rsidRDefault="00D313CA" w:rsidP="00863AD1">
            <w:pPr>
              <w:spacing w:line="280" w:lineRule="exact"/>
              <w:ind w:firstLine="51"/>
              <w:rPr>
                <w:rFonts w:cs="Times New Roman"/>
                <w:sz w:val="20"/>
                <w:szCs w:val="20"/>
                <w:cs/>
              </w:rPr>
            </w:pPr>
          </w:p>
        </w:tc>
        <w:tc>
          <w:tcPr>
            <w:tcW w:w="3855" w:type="dxa"/>
            <w:gridSpan w:val="3"/>
            <w:tcBorders>
              <w:top w:val="single" w:sz="4" w:space="0" w:color="auto"/>
            </w:tcBorders>
            <w:vAlign w:val="bottom"/>
          </w:tcPr>
          <w:p w14:paraId="143E3B5B" w14:textId="77777777" w:rsidR="00D313CA" w:rsidRPr="00BE5378" w:rsidRDefault="00D313CA" w:rsidP="00863AD1">
            <w:pPr>
              <w:tabs>
                <w:tab w:val="right" w:pos="6840"/>
                <w:tab w:val="left" w:pos="8000"/>
                <w:tab w:val="left" w:pos="8180"/>
                <w:tab w:val="right" w:pos="9180"/>
                <w:tab w:val="right" w:pos="9440"/>
              </w:tabs>
              <w:spacing w:line="280" w:lineRule="exact"/>
              <w:ind w:right="-30"/>
              <w:jc w:val="center"/>
              <w:rPr>
                <w:rFonts w:cs="Times New Roman"/>
                <w:b/>
                <w:bCs/>
                <w:sz w:val="20"/>
                <w:szCs w:val="20"/>
              </w:rPr>
            </w:pPr>
            <w:r w:rsidRPr="00BE5378">
              <w:rPr>
                <w:rFonts w:cs="Times New Roman"/>
                <w:b/>
                <w:bCs/>
                <w:sz w:val="20"/>
                <w:szCs w:val="20"/>
              </w:rPr>
              <w:t xml:space="preserve">For the three-month periods </w:t>
            </w:r>
          </w:p>
        </w:tc>
      </w:tr>
      <w:tr w:rsidR="00D313CA" w:rsidRPr="00BE5378" w14:paraId="3DA58088" w14:textId="77777777" w:rsidTr="00D313CA">
        <w:tc>
          <w:tcPr>
            <w:tcW w:w="4419" w:type="dxa"/>
            <w:vAlign w:val="bottom"/>
          </w:tcPr>
          <w:p w14:paraId="39B9553C" w14:textId="77777777" w:rsidR="00D313CA" w:rsidRPr="00BE5378" w:rsidRDefault="00D313CA" w:rsidP="00863AD1">
            <w:pPr>
              <w:spacing w:line="280" w:lineRule="exact"/>
              <w:ind w:firstLine="51"/>
              <w:rPr>
                <w:rFonts w:cs="Times New Roman"/>
                <w:sz w:val="20"/>
                <w:szCs w:val="20"/>
                <w:cs/>
              </w:rPr>
            </w:pPr>
          </w:p>
        </w:tc>
        <w:tc>
          <w:tcPr>
            <w:tcW w:w="3855" w:type="dxa"/>
            <w:gridSpan w:val="3"/>
            <w:tcBorders>
              <w:bottom w:val="single" w:sz="4" w:space="0" w:color="auto"/>
            </w:tcBorders>
            <w:vAlign w:val="bottom"/>
          </w:tcPr>
          <w:p w14:paraId="1607A083" w14:textId="77777777" w:rsidR="00D313CA" w:rsidRPr="00BE5378" w:rsidRDefault="00D313CA" w:rsidP="00863AD1">
            <w:pPr>
              <w:tabs>
                <w:tab w:val="right" w:pos="6840"/>
                <w:tab w:val="left" w:pos="8000"/>
                <w:tab w:val="left" w:pos="8180"/>
                <w:tab w:val="right" w:pos="9180"/>
                <w:tab w:val="right" w:pos="9440"/>
              </w:tabs>
              <w:spacing w:line="280" w:lineRule="exact"/>
              <w:ind w:right="-30"/>
              <w:jc w:val="center"/>
              <w:rPr>
                <w:rFonts w:cs="Times New Roman"/>
                <w:b/>
                <w:bCs/>
                <w:sz w:val="20"/>
                <w:szCs w:val="20"/>
              </w:rPr>
            </w:pPr>
            <w:r w:rsidRPr="00BE5378">
              <w:rPr>
                <w:rFonts w:cs="Times New Roman"/>
                <w:b/>
                <w:bCs/>
                <w:sz w:val="20"/>
                <w:szCs w:val="20"/>
              </w:rPr>
              <w:t xml:space="preserve">ended </w:t>
            </w:r>
            <w:r>
              <w:rPr>
                <w:rFonts w:cs="Times New Roman"/>
                <w:b/>
                <w:bCs/>
                <w:sz w:val="20"/>
                <w:szCs w:val="20"/>
              </w:rPr>
              <w:t>March</w:t>
            </w:r>
            <w:r w:rsidRPr="00BE5378">
              <w:rPr>
                <w:rFonts w:cs="Times New Roman"/>
                <w:b/>
                <w:bCs/>
                <w:sz w:val="20"/>
                <w:szCs w:val="20"/>
              </w:rPr>
              <w:t xml:space="preserve"> </w:t>
            </w:r>
            <w:r w:rsidRPr="003218AE">
              <w:rPr>
                <w:b/>
                <w:bCs/>
                <w:sz w:val="20"/>
                <w:szCs w:val="20"/>
              </w:rPr>
              <w:t>3</w:t>
            </w:r>
            <w:r>
              <w:rPr>
                <w:b/>
                <w:bCs/>
                <w:sz w:val="20"/>
                <w:szCs w:val="20"/>
              </w:rPr>
              <w:t>1</w:t>
            </w:r>
            <w:r w:rsidRPr="00BE5378">
              <w:rPr>
                <w:rFonts w:cs="Times New Roman"/>
                <w:b/>
                <w:bCs/>
                <w:sz w:val="20"/>
                <w:szCs w:val="20"/>
              </w:rPr>
              <w:t>,</w:t>
            </w:r>
          </w:p>
        </w:tc>
      </w:tr>
      <w:tr w:rsidR="00D313CA" w:rsidRPr="00BE5378" w14:paraId="1930AE4D" w14:textId="77777777" w:rsidTr="00D313CA">
        <w:tc>
          <w:tcPr>
            <w:tcW w:w="4419" w:type="dxa"/>
          </w:tcPr>
          <w:p w14:paraId="1140AB10" w14:textId="77777777" w:rsidR="00D313CA" w:rsidRPr="00BE5378" w:rsidRDefault="00D313CA" w:rsidP="00863AD1">
            <w:pPr>
              <w:spacing w:line="280" w:lineRule="exact"/>
              <w:ind w:firstLine="51"/>
              <w:rPr>
                <w:rFonts w:cs="Times New Roman"/>
                <w:sz w:val="20"/>
                <w:szCs w:val="20"/>
              </w:rPr>
            </w:pPr>
          </w:p>
        </w:tc>
        <w:tc>
          <w:tcPr>
            <w:tcW w:w="1890" w:type="dxa"/>
            <w:tcBorders>
              <w:top w:val="single" w:sz="4" w:space="0" w:color="auto"/>
              <w:bottom w:val="single" w:sz="4" w:space="0" w:color="auto"/>
            </w:tcBorders>
            <w:vAlign w:val="bottom"/>
          </w:tcPr>
          <w:p w14:paraId="78EF4D7D" w14:textId="77777777" w:rsidR="00D313CA" w:rsidRPr="00BE5378" w:rsidRDefault="00D313CA" w:rsidP="00863AD1">
            <w:pPr>
              <w:spacing w:line="280" w:lineRule="exact"/>
              <w:ind w:right="-30"/>
              <w:jc w:val="center"/>
              <w:rPr>
                <w:rFonts w:cs="Times New Roman"/>
                <w:b/>
                <w:bCs/>
                <w:sz w:val="20"/>
                <w:szCs w:val="20"/>
              </w:rPr>
            </w:pPr>
            <w:r w:rsidRPr="003218AE">
              <w:rPr>
                <w:b/>
                <w:bCs/>
                <w:sz w:val="20"/>
                <w:szCs w:val="20"/>
              </w:rPr>
              <w:t>202</w:t>
            </w:r>
            <w:r>
              <w:rPr>
                <w:b/>
                <w:bCs/>
                <w:sz w:val="20"/>
                <w:szCs w:val="20"/>
              </w:rPr>
              <w:t>6</w:t>
            </w:r>
          </w:p>
        </w:tc>
        <w:tc>
          <w:tcPr>
            <w:tcW w:w="90" w:type="dxa"/>
            <w:tcBorders>
              <w:top w:val="single" w:sz="4" w:space="0" w:color="auto"/>
            </w:tcBorders>
          </w:tcPr>
          <w:p w14:paraId="0F7CBBF5" w14:textId="77777777" w:rsidR="00D313CA" w:rsidRPr="00BE5378" w:rsidRDefault="00D313CA" w:rsidP="00863AD1">
            <w:pPr>
              <w:tabs>
                <w:tab w:val="decimal" w:pos="982"/>
              </w:tabs>
              <w:spacing w:line="280" w:lineRule="exact"/>
              <w:ind w:right="-30"/>
              <w:rPr>
                <w:rFonts w:cs="Times New Roman"/>
                <w:sz w:val="20"/>
                <w:szCs w:val="20"/>
              </w:rPr>
            </w:pPr>
          </w:p>
        </w:tc>
        <w:tc>
          <w:tcPr>
            <w:tcW w:w="1875" w:type="dxa"/>
            <w:tcBorders>
              <w:top w:val="single" w:sz="4" w:space="0" w:color="auto"/>
              <w:bottom w:val="single" w:sz="4" w:space="0" w:color="auto"/>
            </w:tcBorders>
          </w:tcPr>
          <w:p w14:paraId="3F43701C" w14:textId="77777777" w:rsidR="00D313CA" w:rsidRPr="00BE5378" w:rsidRDefault="00D313CA" w:rsidP="00863AD1">
            <w:pPr>
              <w:tabs>
                <w:tab w:val="right" w:pos="6840"/>
                <w:tab w:val="left" w:pos="8000"/>
                <w:tab w:val="left" w:pos="8180"/>
                <w:tab w:val="right" w:pos="9180"/>
                <w:tab w:val="right" w:pos="9440"/>
              </w:tabs>
              <w:spacing w:line="280" w:lineRule="exact"/>
              <w:ind w:right="-30"/>
              <w:jc w:val="center"/>
              <w:rPr>
                <w:rFonts w:cs="Times New Roman"/>
                <w:b/>
                <w:bCs/>
                <w:sz w:val="20"/>
                <w:szCs w:val="20"/>
              </w:rPr>
            </w:pPr>
            <w:r w:rsidRPr="003218AE">
              <w:rPr>
                <w:b/>
                <w:bCs/>
                <w:sz w:val="20"/>
                <w:szCs w:val="20"/>
              </w:rPr>
              <w:t>202</w:t>
            </w:r>
            <w:r>
              <w:rPr>
                <w:b/>
                <w:bCs/>
                <w:sz w:val="20"/>
                <w:szCs w:val="20"/>
              </w:rPr>
              <w:t>5</w:t>
            </w:r>
          </w:p>
        </w:tc>
      </w:tr>
      <w:tr w:rsidR="00D313CA" w:rsidRPr="00BE5378" w14:paraId="220937B0" w14:textId="77777777" w:rsidTr="00D313CA">
        <w:trPr>
          <w:trHeight w:hRule="exact" w:val="496"/>
        </w:trPr>
        <w:tc>
          <w:tcPr>
            <w:tcW w:w="4419" w:type="dxa"/>
            <w:vAlign w:val="bottom"/>
          </w:tcPr>
          <w:p w14:paraId="2205E6D5" w14:textId="77777777" w:rsidR="00D313CA" w:rsidRPr="00BE5378" w:rsidRDefault="00D313CA" w:rsidP="00D313CA">
            <w:pPr>
              <w:spacing w:line="120" w:lineRule="atLeast"/>
              <w:ind w:left="520" w:hanging="357"/>
              <w:rPr>
                <w:rFonts w:cs="Times New Roman"/>
                <w:b/>
                <w:bCs/>
                <w:sz w:val="20"/>
                <w:szCs w:val="20"/>
              </w:rPr>
            </w:pPr>
            <w:r w:rsidRPr="00BE5378">
              <w:rPr>
                <w:rFonts w:cs="Times New Roman"/>
                <w:b/>
                <w:bCs/>
                <w:sz w:val="20"/>
                <w:szCs w:val="20"/>
              </w:rPr>
              <w:t xml:space="preserve">Gain from disposal and derecognition of </w:t>
            </w:r>
          </w:p>
          <w:p w14:paraId="7B9B886D" w14:textId="57754488" w:rsidR="00D313CA" w:rsidRPr="00BE5378" w:rsidRDefault="00D313CA" w:rsidP="00D313CA">
            <w:pPr>
              <w:spacing w:line="120" w:lineRule="atLeast"/>
              <w:ind w:left="520" w:hanging="357"/>
              <w:rPr>
                <w:rFonts w:cs="Times New Roman"/>
                <w:sz w:val="20"/>
                <w:szCs w:val="20"/>
              </w:rPr>
            </w:pPr>
            <w:r w:rsidRPr="00BE5378">
              <w:rPr>
                <w:rFonts w:cs="Times New Roman"/>
                <w:b/>
                <w:bCs/>
                <w:sz w:val="20"/>
                <w:szCs w:val="20"/>
              </w:rPr>
              <w:t>financial instruments</w:t>
            </w:r>
          </w:p>
        </w:tc>
        <w:tc>
          <w:tcPr>
            <w:tcW w:w="1890" w:type="dxa"/>
            <w:tcBorders>
              <w:top w:val="single" w:sz="4" w:space="0" w:color="auto"/>
            </w:tcBorders>
            <w:vAlign w:val="bottom"/>
          </w:tcPr>
          <w:p w14:paraId="18CDB03E" w14:textId="77777777" w:rsidR="00D313CA" w:rsidRPr="00BE5378" w:rsidRDefault="00D313CA" w:rsidP="00863AD1">
            <w:pPr>
              <w:tabs>
                <w:tab w:val="decimal" w:pos="1349"/>
              </w:tabs>
              <w:spacing w:line="280" w:lineRule="exact"/>
              <w:ind w:right="-30"/>
              <w:rPr>
                <w:rFonts w:cs="Times New Roman"/>
                <w:sz w:val="20"/>
                <w:szCs w:val="20"/>
              </w:rPr>
            </w:pPr>
          </w:p>
        </w:tc>
        <w:tc>
          <w:tcPr>
            <w:tcW w:w="90" w:type="dxa"/>
          </w:tcPr>
          <w:p w14:paraId="25EEEAB4" w14:textId="77777777" w:rsidR="00D313CA" w:rsidRPr="00BE5378" w:rsidRDefault="00D313CA" w:rsidP="00863AD1">
            <w:pPr>
              <w:tabs>
                <w:tab w:val="decimal" w:pos="982"/>
              </w:tabs>
              <w:spacing w:line="280" w:lineRule="exact"/>
              <w:ind w:right="-30"/>
              <w:rPr>
                <w:rFonts w:cs="Times New Roman"/>
                <w:sz w:val="20"/>
                <w:szCs w:val="20"/>
              </w:rPr>
            </w:pPr>
          </w:p>
        </w:tc>
        <w:tc>
          <w:tcPr>
            <w:tcW w:w="1875" w:type="dxa"/>
          </w:tcPr>
          <w:p w14:paraId="59AECD5C" w14:textId="77777777" w:rsidR="00D313CA" w:rsidRPr="00BE5378" w:rsidRDefault="00D313CA" w:rsidP="00863AD1">
            <w:pPr>
              <w:tabs>
                <w:tab w:val="decimal" w:pos="1349"/>
              </w:tabs>
              <w:spacing w:line="280" w:lineRule="exact"/>
              <w:ind w:right="-30"/>
              <w:rPr>
                <w:rFonts w:cs="Times New Roman"/>
                <w:sz w:val="20"/>
                <w:szCs w:val="20"/>
              </w:rPr>
            </w:pPr>
          </w:p>
        </w:tc>
      </w:tr>
      <w:tr w:rsidR="00A702C5" w:rsidRPr="00BE5378" w14:paraId="0BB8ACAB" w14:textId="77777777" w:rsidTr="00BF3B08">
        <w:tc>
          <w:tcPr>
            <w:tcW w:w="4419" w:type="dxa"/>
          </w:tcPr>
          <w:p w14:paraId="2A151490" w14:textId="26D8AB58" w:rsidR="00A702C5" w:rsidRPr="00BE5378" w:rsidRDefault="00A702C5" w:rsidP="00A702C5">
            <w:pPr>
              <w:spacing w:line="280" w:lineRule="exact"/>
              <w:ind w:left="190"/>
              <w:rPr>
                <w:rFonts w:cs="Times New Roman"/>
                <w:sz w:val="20"/>
                <w:szCs w:val="20"/>
              </w:rPr>
            </w:pPr>
            <w:r w:rsidRPr="00BE5378">
              <w:rPr>
                <w:rFonts w:cs="Times New Roman"/>
                <w:sz w:val="20"/>
                <w:szCs w:val="20"/>
              </w:rPr>
              <w:t xml:space="preserve">Debt </w:t>
            </w:r>
            <w:r w:rsidR="00A90EFE">
              <w:rPr>
                <w:rFonts w:cs="Times New Roman"/>
                <w:sz w:val="20"/>
                <w:szCs w:val="20"/>
              </w:rPr>
              <w:t>instruments</w:t>
            </w:r>
            <w:r w:rsidRPr="00BE5378">
              <w:rPr>
                <w:rFonts w:cs="Times New Roman"/>
                <w:sz w:val="20"/>
                <w:szCs w:val="20"/>
              </w:rPr>
              <w:t xml:space="preserve"> at fair value through profit or loss</w:t>
            </w:r>
          </w:p>
        </w:tc>
        <w:tc>
          <w:tcPr>
            <w:tcW w:w="1890" w:type="dxa"/>
            <w:vAlign w:val="bottom"/>
          </w:tcPr>
          <w:p w14:paraId="05C299E1" w14:textId="5C2E0B82" w:rsidR="00A702C5" w:rsidRPr="00BE5378" w:rsidRDefault="00577613" w:rsidP="00A702C5">
            <w:pPr>
              <w:tabs>
                <w:tab w:val="decimal" w:pos="1619"/>
              </w:tabs>
              <w:spacing w:line="280" w:lineRule="exact"/>
              <w:ind w:right="-30"/>
              <w:rPr>
                <w:rFonts w:cs="Times New Roman"/>
                <w:sz w:val="20"/>
                <w:szCs w:val="20"/>
              </w:rPr>
            </w:pPr>
            <w:r w:rsidRPr="00577613">
              <w:rPr>
                <w:rFonts w:cs="Times New Roman"/>
                <w:sz w:val="20"/>
                <w:szCs w:val="20"/>
              </w:rPr>
              <w:t>24,155</w:t>
            </w:r>
          </w:p>
        </w:tc>
        <w:tc>
          <w:tcPr>
            <w:tcW w:w="90" w:type="dxa"/>
          </w:tcPr>
          <w:p w14:paraId="1595FDBF" w14:textId="77777777" w:rsidR="00A702C5" w:rsidRPr="00BE5378" w:rsidRDefault="00A702C5" w:rsidP="00A702C5">
            <w:pPr>
              <w:tabs>
                <w:tab w:val="decimal" w:pos="982"/>
              </w:tabs>
              <w:spacing w:line="280" w:lineRule="exact"/>
              <w:ind w:right="-30"/>
              <w:rPr>
                <w:rFonts w:cs="Times New Roman"/>
                <w:sz w:val="20"/>
                <w:szCs w:val="20"/>
              </w:rPr>
            </w:pPr>
          </w:p>
        </w:tc>
        <w:tc>
          <w:tcPr>
            <w:tcW w:w="1875" w:type="dxa"/>
          </w:tcPr>
          <w:p w14:paraId="363433EC" w14:textId="0F5F2A91" w:rsidR="00A702C5" w:rsidRPr="00A702C5" w:rsidRDefault="00A702C5" w:rsidP="00A702C5">
            <w:pPr>
              <w:tabs>
                <w:tab w:val="decimal" w:pos="1619"/>
              </w:tabs>
              <w:spacing w:line="280" w:lineRule="exact"/>
              <w:ind w:right="-30"/>
              <w:rPr>
                <w:rFonts w:cs="Times New Roman"/>
                <w:sz w:val="20"/>
                <w:szCs w:val="20"/>
              </w:rPr>
            </w:pPr>
            <w:r w:rsidRPr="00A702C5">
              <w:rPr>
                <w:sz w:val="20"/>
                <w:szCs w:val="20"/>
              </w:rPr>
              <w:t>819</w:t>
            </w:r>
          </w:p>
        </w:tc>
      </w:tr>
      <w:tr w:rsidR="00A702C5" w:rsidRPr="00BE5378" w14:paraId="26C9E075" w14:textId="77777777" w:rsidTr="00BF3B08">
        <w:tc>
          <w:tcPr>
            <w:tcW w:w="4419" w:type="dxa"/>
          </w:tcPr>
          <w:p w14:paraId="1A3BF0ED" w14:textId="6320E632" w:rsidR="00A702C5" w:rsidRPr="00BE5378" w:rsidRDefault="00A702C5" w:rsidP="00A702C5">
            <w:pPr>
              <w:spacing w:line="120" w:lineRule="atLeast"/>
              <w:ind w:left="190"/>
              <w:rPr>
                <w:rFonts w:cs="Times New Roman"/>
                <w:sz w:val="20"/>
                <w:szCs w:val="20"/>
              </w:rPr>
            </w:pPr>
            <w:r w:rsidRPr="00BE5378">
              <w:rPr>
                <w:rFonts w:cs="Times New Roman"/>
                <w:sz w:val="20"/>
                <w:szCs w:val="20"/>
              </w:rPr>
              <w:t xml:space="preserve">Debt </w:t>
            </w:r>
            <w:r w:rsidR="00A90EFE">
              <w:rPr>
                <w:rFonts w:cs="Times New Roman"/>
                <w:sz w:val="20"/>
                <w:szCs w:val="20"/>
              </w:rPr>
              <w:t>instruments</w:t>
            </w:r>
            <w:r w:rsidRPr="00BE5378">
              <w:rPr>
                <w:rFonts w:cs="Times New Roman"/>
                <w:sz w:val="20"/>
                <w:szCs w:val="20"/>
              </w:rPr>
              <w:t xml:space="preserve"> at fair value through other </w:t>
            </w:r>
          </w:p>
          <w:p w14:paraId="46C4DDFC" w14:textId="1BFB128C" w:rsidR="00A702C5" w:rsidRPr="00BE5378" w:rsidRDefault="00A702C5" w:rsidP="00A702C5">
            <w:pPr>
              <w:spacing w:line="280" w:lineRule="exact"/>
              <w:ind w:left="190"/>
              <w:rPr>
                <w:rFonts w:cs="Times New Roman"/>
                <w:sz w:val="20"/>
                <w:szCs w:val="20"/>
              </w:rPr>
            </w:pPr>
            <w:r>
              <w:rPr>
                <w:rFonts w:cs="Times New Roman"/>
                <w:sz w:val="20"/>
                <w:szCs w:val="20"/>
              </w:rPr>
              <w:t xml:space="preserve">     </w:t>
            </w:r>
            <w:r w:rsidRPr="00BE5378">
              <w:rPr>
                <w:rFonts w:cs="Times New Roman"/>
                <w:sz w:val="20"/>
                <w:szCs w:val="20"/>
              </w:rPr>
              <w:t>comprehensive income</w:t>
            </w:r>
          </w:p>
        </w:tc>
        <w:tc>
          <w:tcPr>
            <w:tcW w:w="1890" w:type="dxa"/>
            <w:tcBorders>
              <w:bottom w:val="single" w:sz="4" w:space="0" w:color="auto"/>
            </w:tcBorders>
            <w:vAlign w:val="bottom"/>
          </w:tcPr>
          <w:p w14:paraId="0984D96D" w14:textId="61BCFF38" w:rsidR="00A702C5" w:rsidRPr="00BE5378" w:rsidRDefault="00577613" w:rsidP="00A702C5">
            <w:pPr>
              <w:tabs>
                <w:tab w:val="decimal" w:pos="1619"/>
              </w:tabs>
              <w:spacing w:line="280" w:lineRule="exact"/>
              <w:ind w:right="-30"/>
              <w:rPr>
                <w:rFonts w:cs="Times New Roman"/>
                <w:sz w:val="20"/>
                <w:szCs w:val="20"/>
              </w:rPr>
            </w:pPr>
            <w:r w:rsidRPr="00577613">
              <w:rPr>
                <w:rFonts w:cs="Times New Roman"/>
                <w:sz w:val="20"/>
                <w:szCs w:val="20"/>
              </w:rPr>
              <w:t>1,705</w:t>
            </w:r>
          </w:p>
        </w:tc>
        <w:tc>
          <w:tcPr>
            <w:tcW w:w="90" w:type="dxa"/>
          </w:tcPr>
          <w:p w14:paraId="4895EC03" w14:textId="77777777" w:rsidR="00A702C5" w:rsidRPr="00BE5378" w:rsidRDefault="00A702C5" w:rsidP="00A702C5">
            <w:pPr>
              <w:tabs>
                <w:tab w:val="decimal" w:pos="982"/>
              </w:tabs>
              <w:spacing w:line="280" w:lineRule="exact"/>
              <w:ind w:right="-30"/>
              <w:rPr>
                <w:rFonts w:cs="Times New Roman"/>
                <w:sz w:val="20"/>
                <w:szCs w:val="20"/>
              </w:rPr>
            </w:pPr>
          </w:p>
        </w:tc>
        <w:tc>
          <w:tcPr>
            <w:tcW w:w="1875" w:type="dxa"/>
            <w:tcBorders>
              <w:bottom w:val="single" w:sz="4" w:space="0" w:color="auto"/>
            </w:tcBorders>
          </w:tcPr>
          <w:p w14:paraId="323CBF0E" w14:textId="77777777" w:rsidR="009375CF" w:rsidRDefault="009375CF" w:rsidP="00A702C5">
            <w:pPr>
              <w:tabs>
                <w:tab w:val="decimal" w:pos="1619"/>
              </w:tabs>
              <w:spacing w:line="280" w:lineRule="exact"/>
              <w:ind w:right="-30"/>
              <w:rPr>
                <w:sz w:val="20"/>
                <w:szCs w:val="20"/>
              </w:rPr>
            </w:pPr>
          </w:p>
          <w:p w14:paraId="3A8BF885" w14:textId="3F156126" w:rsidR="00A702C5" w:rsidRPr="00A702C5" w:rsidRDefault="00A702C5" w:rsidP="00A702C5">
            <w:pPr>
              <w:tabs>
                <w:tab w:val="decimal" w:pos="1619"/>
              </w:tabs>
              <w:spacing w:line="280" w:lineRule="exact"/>
              <w:ind w:right="-30"/>
              <w:rPr>
                <w:rFonts w:cs="Times New Roman"/>
                <w:sz w:val="20"/>
                <w:szCs w:val="20"/>
              </w:rPr>
            </w:pPr>
            <w:r w:rsidRPr="00A702C5">
              <w:rPr>
                <w:sz w:val="20"/>
                <w:szCs w:val="20"/>
              </w:rPr>
              <w:t>3,310</w:t>
            </w:r>
          </w:p>
        </w:tc>
      </w:tr>
      <w:tr w:rsidR="00A702C5" w:rsidRPr="00BE5378" w14:paraId="2BA6E5BD" w14:textId="77777777" w:rsidTr="00BF3B08">
        <w:tc>
          <w:tcPr>
            <w:tcW w:w="4419" w:type="dxa"/>
          </w:tcPr>
          <w:p w14:paraId="29B4AFB0" w14:textId="4FB7F8E3" w:rsidR="00A702C5" w:rsidRPr="00BE5378" w:rsidRDefault="00A702C5" w:rsidP="00A702C5">
            <w:pPr>
              <w:spacing w:line="280" w:lineRule="exact"/>
              <w:ind w:left="190"/>
              <w:rPr>
                <w:rFonts w:cs="Times New Roman"/>
                <w:sz w:val="20"/>
                <w:szCs w:val="20"/>
              </w:rPr>
            </w:pPr>
            <w:r w:rsidRPr="00BE5378">
              <w:rPr>
                <w:rFonts w:cs="Times New Roman"/>
                <w:sz w:val="20"/>
                <w:szCs w:val="20"/>
              </w:rPr>
              <w:t>Total</w:t>
            </w:r>
          </w:p>
        </w:tc>
        <w:tc>
          <w:tcPr>
            <w:tcW w:w="1890" w:type="dxa"/>
            <w:tcBorders>
              <w:top w:val="single" w:sz="4" w:space="0" w:color="auto"/>
              <w:bottom w:val="double" w:sz="4" w:space="0" w:color="auto"/>
            </w:tcBorders>
            <w:vAlign w:val="bottom"/>
          </w:tcPr>
          <w:p w14:paraId="13C4BBD9" w14:textId="17D2A4FA" w:rsidR="00A702C5" w:rsidRPr="00BE5378" w:rsidRDefault="00577613" w:rsidP="00A702C5">
            <w:pPr>
              <w:tabs>
                <w:tab w:val="decimal" w:pos="1619"/>
              </w:tabs>
              <w:spacing w:line="280" w:lineRule="exact"/>
              <w:ind w:right="-30"/>
              <w:rPr>
                <w:rFonts w:cs="Times New Roman"/>
                <w:sz w:val="20"/>
                <w:szCs w:val="20"/>
              </w:rPr>
            </w:pPr>
            <w:r w:rsidRPr="00577613">
              <w:rPr>
                <w:rFonts w:cs="Times New Roman"/>
                <w:sz w:val="20"/>
                <w:szCs w:val="20"/>
              </w:rPr>
              <w:t>25,860</w:t>
            </w:r>
          </w:p>
        </w:tc>
        <w:tc>
          <w:tcPr>
            <w:tcW w:w="90" w:type="dxa"/>
          </w:tcPr>
          <w:p w14:paraId="7D671D30" w14:textId="77777777" w:rsidR="00A702C5" w:rsidRPr="00BE5378" w:rsidRDefault="00A702C5" w:rsidP="00A702C5">
            <w:pPr>
              <w:tabs>
                <w:tab w:val="decimal" w:pos="982"/>
              </w:tabs>
              <w:spacing w:line="280" w:lineRule="exact"/>
              <w:ind w:right="-30"/>
              <w:rPr>
                <w:rFonts w:cs="Times New Roman"/>
                <w:sz w:val="20"/>
                <w:szCs w:val="20"/>
              </w:rPr>
            </w:pPr>
          </w:p>
        </w:tc>
        <w:tc>
          <w:tcPr>
            <w:tcW w:w="1875" w:type="dxa"/>
            <w:tcBorders>
              <w:top w:val="single" w:sz="4" w:space="0" w:color="auto"/>
              <w:bottom w:val="double" w:sz="4" w:space="0" w:color="auto"/>
            </w:tcBorders>
          </w:tcPr>
          <w:p w14:paraId="77D7C4D4" w14:textId="69DC0268" w:rsidR="00A702C5" w:rsidRPr="00A702C5" w:rsidRDefault="00A702C5" w:rsidP="00A702C5">
            <w:pPr>
              <w:tabs>
                <w:tab w:val="decimal" w:pos="1619"/>
              </w:tabs>
              <w:spacing w:line="280" w:lineRule="exact"/>
              <w:ind w:right="-30"/>
              <w:rPr>
                <w:rFonts w:cs="Times New Roman"/>
                <w:sz w:val="20"/>
                <w:szCs w:val="20"/>
              </w:rPr>
            </w:pPr>
            <w:r w:rsidRPr="00A702C5">
              <w:rPr>
                <w:sz w:val="20"/>
                <w:szCs w:val="20"/>
              </w:rPr>
              <w:t>4,129</w:t>
            </w:r>
          </w:p>
        </w:tc>
      </w:tr>
    </w:tbl>
    <w:p w14:paraId="218E8678" w14:textId="6E722377" w:rsidR="005E2214" w:rsidRPr="00BE5378" w:rsidRDefault="00294C02" w:rsidP="00DA1524">
      <w:pPr>
        <w:widowControl w:val="0"/>
        <w:spacing w:before="200" w:after="200"/>
        <w:ind w:left="1094" w:right="-29" w:hanging="547"/>
        <w:jc w:val="thaiDistribute"/>
        <w:rPr>
          <w:rFonts w:cs="Times New Roman"/>
          <w:spacing w:val="-8"/>
          <w:kern w:val="24"/>
        </w:rPr>
      </w:pPr>
      <w:r>
        <w:rPr>
          <w:spacing w:val="-8"/>
          <w:kern w:val="24"/>
        </w:rPr>
        <w:t>6</w:t>
      </w:r>
      <w:r w:rsidR="005E2214" w:rsidRPr="00BE5378">
        <w:rPr>
          <w:rFonts w:cs="Times New Roman"/>
          <w:spacing w:val="-8"/>
          <w:kern w:val="24"/>
        </w:rPr>
        <w:t>.</w:t>
      </w:r>
      <w:r w:rsidR="003218AE" w:rsidRPr="003218AE">
        <w:rPr>
          <w:spacing w:val="-8"/>
          <w:kern w:val="24"/>
        </w:rPr>
        <w:t>5</w:t>
      </w:r>
      <w:r w:rsidR="005E2214" w:rsidRPr="00BE5378">
        <w:rPr>
          <w:rFonts w:cs="Times New Roman"/>
          <w:spacing w:val="-8"/>
          <w:kern w:val="24"/>
        </w:rPr>
        <w:tab/>
      </w:r>
      <w:r w:rsidR="007D2903" w:rsidRPr="00BE5378">
        <w:rPr>
          <w:rFonts w:cs="Times New Roman"/>
          <w:kern w:val="24"/>
        </w:rPr>
        <w:t>Gain</w:t>
      </w:r>
      <w:r w:rsidR="003C32FA">
        <w:rPr>
          <w:rFonts w:cs="Times New Roman"/>
          <w:kern w:val="24"/>
        </w:rPr>
        <w:t xml:space="preserve"> (loss)</w:t>
      </w:r>
      <w:r w:rsidR="007D2903" w:rsidRPr="00BE5378">
        <w:rPr>
          <w:rFonts w:cs="Times New Roman"/>
          <w:kern w:val="24"/>
        </w:rPr>
        <w:t xml:space="preserve"> </w:t>
      </w:r>
      <w:r w:rsidR="005F521E" w:rsidRPr="00BE5378">
        <w:rPr>
          <w:rFonts w:cs="Times New Roman"/>
          <w:kern w:val="24"/>
        </w:rPr>
        <w:t xml:space="preserve">on </w:t>
      </w:r>
      <w:r w:rsidR="00606E07" w:rsidRPr="00BE5378">
        <w:rPr>
          <w:rFonts w:cs="Times New Roman"/>
          <w:kern w:val="24"/>
        </w:rPr>
        <w:t>revaluation</w:t>
      </w:r>
      <w:r w:rsidR="007D2903" w:rsidRPr="00BE5378">
        <w:rPr>
          <w:rFonts w:cs="Times New Roman"/>
          <w:kern w:val="24"/>
        </w:rPr>
        <w:t xml:space="preserve"> of </w:t>
      </w:r>
      <w:r w:rsidR="004F75BA" w:rsidRPr="00BE5378">
        <w:rPr>
          <w:rFonts w:cs="Times New Roman"/>
          <w:kern w:val="24"/>
        </w:rPr>
        <w:t>financial</w:t>
      </w:r>
      <w:r w:rsidR="007D2903" w:rsidRPr="00BE5378">
        <w:rPr>
          <w:rFonts w:cs="Times New Roman"/>
          <w:kern w:val="24"/>
        </w:rPr>
        <w:t xml:space="preserve"> </w:t>
      </w:r>
      <w:r w:rsidR="004F75BA" w:rsidRPr="00BE5378">
        <w:rPr>
          <w:rFonts w:cs="Times New Roman"/>
          <w:kern w:val="24"/>
        </w:rPr>
        <w:t>i</w:t>
      </w:r>
      <w:r w:rsidR="007D2903" w:rsidRPr="00BE5378">
        <w:rPr>
          <w:rFonts w:cs="Times New Roman"/>
          <w:kern w:val="24"/>
        </w:rPr>
        <w:t>nstrument</w:t>
      </w:r>
    </w:p>
    <w:p w14:paraId="543DED4B" w14:textId="6EEFDEA5" w:rsidR="00251403" w:rsidRPr="007F2260" w:rsidRDefault="00251403" w:rsidP="00DA1524">
      <w:pPr>
        <w:spacing w:after="200"/>
        <w:ind w:left="1080"/>
        <w:jc w:val="both"/>
        <w:rPr>
          <w:rFonts w:cs="Times New Roman"/>
        </w:rPr>
      </w:pPr>
      <w:r w:rsidRPr="007F2260">
        <w:rPr>
          <w:rFonts w:cs="Times New Roman"/>
          <w:spacing w:val="2"/>
          <w:kern w:val="24"/>
        </w:rPr>
        <w:t xml:space="preserve">During the three-month periods ended </w:t>
      </w:r>
      <w:r w:rsidR="00DA1524" w:rsidRPr="007F2260">
        <w:rPr>
          <w:rFonts w:cs="Times New Roman"/>
          <w:spacing w:val="2"/>
          <w:kern w:val="24"/>
        </w:rPr>
        <w:t>March</w:t>
      </w:r>
      <w:r w:rsidR="00895587" w:rsidRPr="007F2260">
        <w:rPr>
          <w:rFonts w:cs="Times New Roman"/>
          <w:spacing w:val="2"/>
          <w:kern w:val="24"/>
        </w:rPr>
        <w:t xml:space="preserve"> </w:t>
      </w:r>
      <w:r w:rsidR="003218AE" w:rsidRPr="007F2260">
        <w:rPr>
          <w:spacing w:val="2"/>
          <w:kern w:val="24"/>
        </w:rPr>
        <w:t>3</w:t>
      </w:r>
      <w:r w:rsidR="00DA1524" w:rsidRPr="007F2260">
        <w:rPr>
          <w:spacing w:val="2"/>
          <w:kern w:val="24"/>
        </w:rPr>
        <w:t>1</w:t>
      </w:r>
      <w:r w:rsidR="00895587" w:rsidRPr="007F2260">
        <w:rPr>
          <w:rFonts w:cs="Times New Roman"/>
          <w:spacing w:val="2"/>
          <w:kern w:val="24"/>
        </w:rPr>
        <w:t>,</w:t>
      </w:r>
      <w:r w:rsidRPr="007F2260">
        <w:rPr>
          <w:rFonts w:cs="Times New Roman"/>
          <w:spacing w:val="2"/>
          <w:kern w:val="24"/>
        </w:rPr>
        <w:t xml:space="preserve"> </w:t>
      </w:r>
      <w:r w:rsidR="003218AE" w:rsidRPr="007F2260">
        <w:rPr>
          <w:spacing w:val="2"/>
          <w:kern w:val="24"/>
        </w:rPr>
        <w:t>202</w:t>
      </w:r>
      <w:r w:rsidR="00DA1524" w:rsidRPr="007F2260">
        <w:rPr>
          <w:spacing w:val="2"/>
          <w:kern w:val="24"/>
        </w:rPr>
        <w:t>6</w:t>
      </w:r>
      <w:r w:rsidR="0007477F" w:rsidRPr="007F2260">
        <w:rPr>
          <w:rFonts w:cs="Times New Roman"/>
          <w:spacing w:val="2"/>
          <w:kern w:val="24"/>
        </w:rPr>
        <w:t xml:space="preserve"> and 2025</w:t>
      </w:r>
      <w:r w:rsidR="00137A2A">
        <w:rPr>
          <w:rFonts w:cs="Times New Roman"/>
          <w:spacing w:val="2"/>
          <w:kern w:val="24"/>
        </w:rPr>
        <w:t>,</w:t>
      </w:r>
      <w:r w:rsidRPr="007F2260">
        <w:rPr>
          <w:rFonts w:cs="Times New Roman"/>
          <w:spacing w:val="2"/>
        </w:rPr>
        <w:t xml:space="preserve"> the Company has</w:t>
      </w:r>
      <w:r w:rsidRPr="007F2260">
        <w:rPr>
          <w:rFonts w:cs="Times New Roman"/>
        </w:rPr>
        <w:t xml:space="preserve"> gain </w:t>
      </w:r>
      <w:r w:rsidR="003C32FA">
        <w:rPr>
          <w:rFonts w:cs="Times New Roman"/>
        </w:rPr>
        <w:t xml:space="preserve">(loss) </w:t>
      </w:r>
      <w:r w:rsidR="008319BD" w:rsidRPr="007F2260">
        <w:rPr>
          <w:rFonts w:cs="Times New Roman"/>
        </w:rPr>
        <w:t>on</w:t>
      </w:r>
      <w:r w:rsidRPr="007F2260">
        <w:rPr>
          <w:rFonts w:cs="Times New Roman"/>
        </w:rPr>
        <w:t xml:space="preserve"> </w:t>
      </w:r>
      <w:r w:rsidR="00C6710B" w:rsidRPr="007F2260">
        <w:rPr>
          <w:rFonts w:cs="Times New Roman"/>
        </w:rPr>
        <w:t xml:space="preserve">revaluation of </w:t>
      </w:r>
      <w:r w:rsidRPr="007F2260">
        <w:rPr>
          <w:rFonts w:cs="Times New Roman"/>
        </w:rPr>
        <w:t>financial instrument as follows:</w:t>
      </w:r>
    </w:p>
    <w:tbl>
      <w:tblPr>
        <w:tblW w:w="8274" w:type="dxa"/>
        <w:tblInd w:w="1071" w:type="dxa"/>
        <w:tblLayout w:type="fixed"/>
        <w:tblCellMar>
          <w:left w:w="0" w:type="dxa"/>
          <w:right w:w="0" w:type="dxa"/>
        </w:tblCellMar>
        <w:tblLook w:val="0000" w:firstRow="0" w:lastRow="0" w:firstColumn="0" w:lastColumn="0" w:noHBand="0" w:noVBand="0"/>
      </w:tblPr>
      <w:tblGrid>
        <w:gridCol w:w="4419"/>
        <w:gridCol w:w="1890"/>
        <w:gridCol w:w="90"/>
        <w:gridCol w:w="1875"/>
      </w:tblGrid>
      <w:tr w:rsidR="00A702C5" w:rsidRPr="00BE5378" w14:paraId="2605436C" w14:textId="77777777" w:rsidTr="00863AD1">
        <w:tc>
          <w:tcPr>
            <w:tcW w:w="4419" w:type="dxa"/>
            <w:vAlign w:val="bottom"/>
          </w:tcPr>
          <w:p w14:paraId="0F2CE877" w14:textId="77777777" w:rsidR="00A702C5" w:rsidRPr="00BE5378" w:rsidRDefault="00A702C5" w:rsidP="00863AD1">
            <w:pPr>
              <w:spacing w:line="280" w:lineRule="exact"/>
              <w:ind w:firstLine="51"/>
              <w:rPr>
                <w:rFonts w:cs="Times New Roman"/>
                <w:sz w:val="20"/>
                <w:szCs w:val="20"/>
                <w:cs/>
              </w:rPr>
            </w:pPr>
          </w:p>
        </w:tc>
        <w:tc>
          <w:tcPr>
            <w:tcW w:w="3855" w:type="dxa"/>
            <w:gridSpan w:val="3"/>
            <w:vAlign w:val="bottom"/>
          </w:tcPr>
          <w:p w14:paraId="48DECA57" w14:textId="77777777" w:rsidR="00A702C5" w:rsidRPr="00BE5378" w:rsidRDefault="00A702C5" w:rsidP="00863AD1">
            <w:pPr>
              <w:spacing w:line="280" w:lineRule="exact"/>
              <w:jc w:val="right"/>
              <w:rPr>
                <w:rFonts w:cs="Times New Roman"/>
                <w:b/>
                <w:bCs/>
                <w:sz w:val="20"/>
                <w:szCs w:val="20"/>
              </w:rPr>
            </w:pPr>
            <w:r w:rsidRPr="00BE5378">
              <w:rPr>
                <w:rFonts w:cs="Times New Roman"/>
                <w:b/>
                <w:bCs/>
                <w:sz w:val="20"/>
                <w:szCs w:val="20"/>
              </w:rPr>
              <w:t>Unit : Thousand Baht</w:t>
            </w:r>
          </w:p>
        </w:tc>
      </w:tr>
      <w:tr w:rsidR="00A702C5" w:rsidRPr="00BE5378" w14:paraId="6E723159" w14:textId="77777777" w:rsidTr="00863AD1">
        <w:tc>
          <w:tcPr>
            <w:tcW w:w="4419" w:type="dxa"/>
            <w:vAlign w:val="bottom"/>
          </w:tcPr>
          <w:p w14:paraId="32F85B94" w14:textId="77777777" w:rsidR="00A702C5" w:rsidRPr="00BE5378" w:rsidRDefault="00A702C5" w:rsidP="00863AD1">
            <w:pPr>
              <w:spacing w:line="280" w:lineRule="exact"/>
              <w:ind w:firstLine="51"/>
              <w:rPr>
                <w:rFonts w:cs="Times New Roman"/>
                <w:sz w:val="20"/>
                <w:szCs w:val="20"/>
                <w:cs/>
              </w:rPr>
            </w:pPr>
          </w:p>
        </w:tc>
        <w:tc>
          <w:tcPr>
            <w:tcW w:w="3855" w:type="dxa"/>
            <w:gridSpan w:val="3"/>
            <w:vAlign w:val="bottom"/>
          </w:tcPr>
          <w:p w14:paraId="7CDE1255" w14:textId="77777777" w:rsidR="00A702C5" w:rsidRPr="00BE5378" w:rsidRDefault="00A702C5" w:rsidP="00863AD1">
            <w:pPr>
              <w:spacing w:line="280" w:lineRule="exact"/>
              <w:jc w:val="center"/>
              <w:rPr>
                <w:rFonts w:cs="Times New Roman"/>
                <w:b/>
                <w:bCs/>
                <w:sz w:val="20"/>
                <w:szCs w:val="20"/>
              </w:rPr>
            </w:pPr>
            <w:r w:rsidRPr="00BE5378">
              <w:rPr>
                <w:rFonts w:cs="Times New Roman"/>
                <w:b/>
                <w:bCs/>
                <w:sz w:val="20"/>
                <w:szCs w:val="20"/>
              </w:rPr>
              <w:t>Financial statements in which</w:t>
            </w:r>
          </w:p>
        </w:tc>
      </w:tr>
      <w:tr w:rsidR="00A702C5" w:rsidRPr="00BE5378" w14:paraId="0A1675F9" w14:textId="77777777" w:rsidTr="00863AD1">
        <w:tc>
          <w:tcPr>
            <w:tcW w:w="4419" w:type="dxa"/>
            <w:vAlign w:val="bottom"/>
          </w:tcPr>
          <w:p w14:paraId="2DDC27E2" w14:textId="77777777" w:rsidR="00A702C5" w:rsidRPr="00BE5378" w:rsidRDefault="00A702C5" w:rsidP="00863AD1">
            <w:pPr>
              <w:spacing w:line="280" w:lineRule="exact"/>
              <w:ind w:firstLine="51"/>
              <w:rPr>
                <w:rFonts w:cs="Times New Roman"/>
                <w:sz w:val="20"/>
                <w:szCs w:val="20"/>
                <w:cs/>
              </w:rPr>
            </w:pPr>
          </w:p>
        </w:tc>
        <w:tc>
          <w:tcPr>
            <w:tcW w:w="3855" w:type="dxa"/>
            <w:gridSpan w:val="3"/>
            <w:vAlign w:val="bottom"/>
          </w:tcPr>
          <w:p w14:paraId="71F2C903" w14:textId="77777777" w:rsidR="00A702C5" w:rsidRPr="00BE5378" w:rsidRDefault="00A702C5" w:rsidP="00863AD1">
            <w:pPr>
              <w:spacing w:line="280" w:lineRule="exact"/>
              <w:jc w:val="center"/>
              <w:rPr>
                <w:rFonts w:cs="Times New Roman"/>
                <w:b/>
                <w:bCs/>
                <w:sz w:val="20"/>
                <w:szCs w:val="20"/>
              </w:rPr>
            </w:pPr>
            <w:r w:rsidRPr="00BE5378">
              <w:rPr>
                <w:rFonts w:cs="Times New Roman"/>
                <w:b/>
                <w:bCs/>
                <w:sz w:val="20"/>
                <w:szCs w:val="20"/>
              </w:rPr>
              <w:t>the equity method is applied</w:t>
            </w:r>
          </w:p>
        </w:tc>
      </w:tr>
      <w:tr w:rsidR="00A702C5" w:rsidRPr="00BE5378" w14:paraId="5A2B76C7" w14:textId="77777777" w:rsidTr="00863AD1">
        <w:tc>
          <w:tcPr>
            <w:tcW w:w="4419" w:type="dxa"/>
            <w:vAlign w:val="bottom"/>
          </w:tcPr>
          <w:p w14:paraId="1AB88AEE" w14:textId="77777777" w:rsidR="00A702C5" w:rsidRPr="00BE5378" w:rsidRDefault="00A702C5" w:rsidP="00863AD1">
            <w:pPr>
              <w:spacing w:line="280" w:lineRule="exact"/>
              <w:ind w:firstLine="51"/>
              <w:rPr>
                <w:rFonts w:cs="Times New Roman"/>
                <w:sz w:val="20"/>
                <w:szCs w:val="20"/>
                <w:cs/>
              </w:rPr>
            </w:pPr>
          </w:p>
        </w:tc>
        <w:tc>
          <w:tcPr>
            <w:tcW w:w="3855" w:type="dxa"/>
            <w:gridSpan w:val="3"/>
            <w:tcBorders>
              <w:bottom w:val="single" w:sz="4" w:space="0" w:color="auto"/>
            </w:tcBorders>
            <w:vAlign w:val="bottom"/>
          </w:tcPr>
          <w:p w14:paraId="34B68C27" w14:textId="77777777" w:rsidR="00A702C5" w:rsidRPr="00BE5378" w:rsidRDefault="00A702C5" w:rsidP="00863AD1">
            <w:pPr>
              <w:spacing w:line="280" w:lineRule="exact"/>
              <w:jc w:val="center"/>
              <w:rPr>
                <w:rFonts w:cs="Times New Roman"/>
                <w:b/>
                <w:bCs/>
                <w:sz w:val="20"/>
                <w:szCs w:val="20"/>
              </w:rPr>
            </w:pPr>
            <w:r w:rsidRPr="00BE5378">
              <w:rPr>
                <w:rFonts w:cs="Times New Roman"/>
                <w:b/>
                <w:bCs/>
                <w:sz w:val="20"/>
                <w:szCs w:val="20"/>
              </w:rPr>
              <w:t>and separate financial statements</w:t>
            </w:r>
          </w:p>
        </w:tc>
      </w:tr>
      <w:tr w:rsidR="00A702C5" w:rsidRPr="00BE5378" w14:paraId="453572C8" w14:textId="77777777" w:rsidTr="00863AD1">
        <w:tc>
          <w:tcPr>
            <w:tcW w:w="4419" w:type="dxa"/>
            <w:vAlign w:val="bottom"/>
          </w:tcPr>
          <w:p w14:paraId="50789C7D" w14:textId="77777777" w:rsidR="00A702C5" w:rsidRPr="00BE5378" w:rsidRDefault="00A702C5" w:rsidP="00863AD1">
            <w:pPr>
              <w:spacing w:line="280" w:lineRule="exact"/>
              <w:ind w:firstLine="51"/>
              <w:rPr>
                <w:rFonts w:cs="Times New Roman"/>
                <w:sz w:val="20"/>
                <w:szCs w:val="20"/>
                <w:cs/>
              </w:rPr>
            </w:pPr>
          </w:p>
        </w:tc>
        <w:tc>
          <w:tcPr>
            <w:tcW w:w="3855" w:type="dxa"/>
            <w:gridSpan w:val="3"/>
            <w:tcBorders>
              <w:top w:val="single" w:sz="4" w:space="0" w:color="auto"/>
            </w:tcBorders>
            <w:vAlign w:val="bottom"/>
          </w:tcPr>
          <w:p w14:paraId="3E184C57" w14:textId="77777777" w:rsidR="00A702C5" w:rsidRPr="00BE5378" w:rsidRDefault="00A702C5" w:rsidP="00863AD1">
            <w:pPr>
              <w:tabs>
                <w:tab w:val="right" w:pos="6840"/>
                <w:tab w:val="left" w:pos="8000"/>
                <w:tab w:val="left" w:pos="8180"/>
                <w:tab w:val="right" w:pos="9180"/>
                <w:tab w:val="right" w:pos="9440"/>
              </w:tabs>
              <w:spacing w:line="280" w:lineRule="exact"/>
              <w:ind w:right="-30"/>
              <w:jc w:val="center"/>
              <w:rPr>
                <w:rFonts w:cs="Times New Roman"/>
                <w:b/>
                <w:bCs/>
                <w:sz w:val="20"/>
                <w:szCs w:val="20"/>
              </w:rPr>
            </w:pPr>
            <w:r w:rsidRPr="00BE5378">
              <w:rPr>
                <w:rFonts w:cs="Times New Roman"/>
                <w:b/>
                <w:bCs/>
                <w:sz w:val="20"/>
                <w:szCs w:val="20"/>
              </w:rPr>
              <w:t xml:space="preserve">For the three-month periods </w:t>
            </w:r>
          </w:p>
        </w:tc>
      </w:tr>
      <w:tr w:rsidR="00A702C5" w:rsidRPr="00BE5378" w14:paraId="315ED68F" w14:textId="77777777" w:rsidTr="00863AD1">
        <w:tc>
          <w:tcPr>
            <w:tcW w:w="4419" w:type="dxa"/>
            <w:vAlign w:val="bottom"/>
          </w:tcPr>
          <w:p w14:paraId="2E813FF2" w14:textId="77777777" w:rsidR="00A702C5" w:rsidRPr="00BE5378" w:rsidRDefault="00A702C5" w:rsidP="00863AD1">
            <w:pPr>
              <w:spacing w:line="280" w:lineRule="exact"/>
              <w:ind w:firstLine="51"/>
              <w:rPr>
                <w:rFonts w:cs="Times New Roman"/>
                <w:sz w:val="20"/>
                <w:szCs w:val="20"/>
                <w:cs/>
              </w:rPr>
            </w:pPr>
          </w:p>
        </w:tc>
        <w:tc>
          <w:tcPr>
            <w:tcW w:w="3855" w:type="dxa"/>
            <w:gridSpan w:val="3"/>
            <w:tcBorders>
              <w:bottom w:val="single" w:sz="4" w:space="0" w:color="auto"/>
            </w:tcBorders>
            <w:vAlign w:val="bottom"/>
          </w:tcPr>
          <w:p w14:paraId="2F7EDFDC" w14:textId="77777777" w:rsidR="00A702C5" w:rsidRPr="00BE5378" w:rsidRDefault="00A702C5" w:rsidP="00863AD1">
            <w:pPr>
              <w:tabs>
                <w:tab w:val="right" w:pos="6840"/>
                <w:tab w:val="left" w:pos="8000"/>
                <w:tab w:val="left" w:pos="8180"/>
                <w:tab w:val="right" w:pos="9180"/>
                <w:tab w:val="right" w:pos="9440"/>
              </w:tabs>
              <w:spacing w:line="280" w:lineRule="exact"/>
              <w:ind w:right="-30"/>
              <w:jc w:val="center"/>
              <w:rPr>
                <w:rFonts w:cs="Times New Roman"/>
                <w:b/>
                <w:bCs/>
                <w:sz w:val="20"/>
                <w:szCs w:val="20"/>
              </w:rPr>
            </w:pPr>
            <w:r w:rsidRPr="00BE5378">
              <w:rPr>
                <w:rFonts w:cs="Times New Roman"/>
                <w:b/>
                <w:bCs/>
                <w:sz w:val="20"/>
                <w:szCs w:val="20"/>
              </w:rPr>
              <w:t xml:space="preserve">ended </w:t>
            </w:r>
            <w:r>
              <w:rPr>
                <w:rFonts w:cs="Times New Roman"/>
                <w:b/>
                <w:bCs/>
                <w:sz w:val="20"/>
                <w:szCs w:val="20"/>
              </w:rPr>
              <w:t>March</w:t>
            </w:r>
            <w:r w:rsidRPr="00BE5378">
              <w:rPr>
                <w:rFonts w:cs="Times New Roman"/>
                <w:b/>
                <w:bCs/>
                <w:sz w:val="20"/>
                <w:szCs w:val="20"/>
              </w:rPr>
              <w:t xml:space="preserve"> </w:t>
            </w:r>
            <w:r w:rsidRPr="003218AE">
              <w:rPr>
                <w:b/>
                <w:bCs/>
                <w:sz w:val="20"/>
                <w:szCs w:val="20"/>
              </w:rPr>
              <w:t>3</w:t>
            </w:r>
            <w:r>
              <w:rPr>
                <w:b/>
                <w:bCs/>
                <w:sz w:val="20"/>
                <w:szCs w:val="20"/>
              </w:rPr>
              <w:t>1</w:t>
            </w:r>
            <w:r w:rsidRPr="00BE5378">
              <w:rPr>
                <w:rFonts w:cs="Times New Roman"/>
                <w:b/>
                <w:bCs/>
                <w:sz w:val="20"/>
                <w:szCs w:val="20"/>
              </w:rPr>
              <w:t>,</w:t>
            </w:r>
          </w:p>
        </w:tc>
      </w:tr>
      <w:tr w:rsidR="00A702C5" w:rsidRPr="00BE5378" w14:paraId="1F86674A" w14:textId="77777777" w:rsidTr="00863AD1">
        <w:tc>
          <w:tcPr>
            <w:tcW w:w="4419" w:type="dxa"/>
          </w:tcPr>
          <w:p w14:paraId="1E5A0B69" w14:textId="77777777" w:rsidR="00A702C5" w:rsidRPr="00BE5378" w:rsidRDefault="00A702C5" w:rsidP="00863AD1">
            <w:pPr>
              <w:spacing w:line="280" w:lineRule="exact"/>
              <w:ind w:firstLine="51"/>
              <w:rPr>
                <w:rFonts w:cs="Times New Roman"/>
                <w:sz w:val="20"/>
                <w:szCs w:val="20"/>
              </w:rPr>
            </w:pPr>
          </w:p>
        </w:tc>
        <w:tc>
          <w:tcPr>
            <w:tcW w:w="1890" w:type="dxa"/>
            <w:tcBorders>
              <w:top w:val="single" w:sz="4" w:space="0" w:color="auto"/>
              <w:bottom w:val="single" w:sz="4" w:space="0" w:color="auto"/>
            </w:tcBorders>
            <w:vAlign w:val="bottom"/>
          </w:tcPr>
          <w:p w14:paraId="7F747E5A" w14:textId="77777777" w:rsidR="00A702C5" w:rsidRPr="00BE5378" w:rsidRDefault="00A702C5" w:rsidP="00863AD1">
            <w:pPr>
              <w:spacing w:line="280" w:lineRule="exact"/>
              <w:ind w:right="-30"/>
              <w:jc w:val="center"/>
              <w:rPr>
                <w:rFonts w:cs="Times New Roman"/>
                <w:b/>
                <w:bCs/>
                <w:sz w:val="20"/>
                <w:szCs w:val="20"/>
              </w:rPr>
            </w:pPr>
            <w:r w:rsidRPr="003218AE">
              <w:rPr>
                <w:b/>
                <w:bCs/>
                <w:sz w:val="20"/>
                <w:szCs w:val="20"/>
              </w:rPr>
              <w:t>202</w:t>
            </w:r>
            <w:r>
              <w:rPr>
                <w:b/>
                <w:bCs/>
                <w:sz w:val="20"/>
                <w:szCs w:val="20"/>
              </w:rPr>
              <w:t>6</w:t>
            </w:r>
          </w:p>
        </w:tc>
        <w:tc>
          <w:tcPr>
            <w:tcW w:w="90" w:type="dxa"/>
            <w:tcBorders>
              <w:top w:val="single" w:sz="4" w:space="0" w:color="auto"/>
            </w:tcBorders>
          </w:tcPr>
          <w:p w14:paraId="33204047" w14:textId="77777777" w:rsidR="00A702C5" w:rsidRPr="00BE5378" w:rsidRDefault="00A702C5" w:rsidP="00863AD1">
            <w:pPr>
              <w:tabs>
                <w:tab w:val="decimal" w:pos="982"/>
              </w:tabs>
              <w:spacing w:line="280" w:lineRule="exact"/>
              <w:ind w:right="-30"/>
              <w:rPr>
                <w:rFonts w:cs="Times New Roman"/>
                <w:sz w:val="20"/>
                <w:szCs w:val="20"/>
              </w:rPr>
            </w:pPr>
          </w:p>
        </w:tc>
        <w:tc>
          <w:tcPr>
            <w:tcW w:w="1875" w:type="dxa"/>
            <w:tcBorders>
              <w:top w:val="single" w:sz="4" w:space="0" w:color="auto"/>
              <w:bottom w:val="single" w:sz="4" w:space="0" w:color="auto"/>
            </w:tcBorders>
          </w:tcPr>
          <w:p w14:paraId="774EA7C0" w14:textId="77777777" w:rsidR="00A702C5" w:rsidRPr="00BE5378" w:rsidRDefault="00A702C5" w:rsidP="00863AD1">
            <w:pPr>
              <w:tabs>
                <w:tab w:val="right" w:pos="6840"/>
                <w:tab w:val="left" w:pos="8000"/>
                <w:tab w:val="left" w:pos="8180"/>
                <w:tab w:val="right" w:pos="9180"/>
                <w:tab w:val="right" w:pos="9440"/>
              </w:tabs>
              <w:spacing w:line="280" w:lineRule="exact"/>
              <w:ind w:right="-30"/>
              <w:jc w:val="center"/>
              <w:rPr>
                <w:rFonts w:cs="Times New Roman"/>
                <w:b/>
                <w:bCs/>
                <w:sz w:val="20"/>
                <w:szCs w:val="20"/>
              </w:rPr>
            </w:pPr>
            <w:r w:rsidRPr="003218AE">
              <w:rPr>
                <w:b/>
                <w:bCs/>
                <w:sz w:val="20"/>
                <w:szCs w:val="20"/>
              </w:rPr>
              <w:t>202</w:t>
            </w:r>
            <w:r>
              <w:rPr>
                <w:b/>
                <w:bCs/>
                <w:sz w:val="20"/>
                <w:szCs w:val="20"/>
              </w:rPr>
              <w:t>5</w:t>
            </w:r>
          </w:p>
        </w:tc>
      </w:tr>
      <w:tr w:rsidR="00A702C5" w:rsidRPr="00BE5378" w14:paraId="6446FE65" w14:textId="77777777" w:rsidTr="00A702C5">
        <w:trPr>
          <w:trHeight w:hRule="exact" w:val="262"/>
        </w:trPr>
        <w:tc>
          <w:tcPr>
            <w:tcW w:w="4419" w:type="dxa"/>
            <w:vAlign w:val="center"/>
          </w:tcPr>
          <w:p w14:paraId="505DC44C" w14:textId="792B7D32" w:rsidR="00A702C5" w:rsidRPr="00BE5378" w:rsidRDefault="00A702C5" w:rsidP="00A702C5">
            <w:pPr>
              <w:spacing w:line="120" w:lineRule="atLeast"/>
              <w:ind w:left="520" w:hanging="357"/>
              <w:rPr>
                <w:rFonts w:cs="Times New Roman"/>
                <w:sz w:val="20"/>
                <w:szCs w:val="20"/>
              </w:rPr>
            </w:pPr>
            <w:r w:rsidRPr="00BE5378">
              <w:rPr>
                <w:rFonts w:cs="Times New Roman"/>
                <w:b/>
                <w:bCs/>
                <w:sz w:val="20"/>
                <w:szCs w:val="20"/>
              </w:rPr>
              <w:t xml:space="preserve">Gain </w:t>
            </w:r>
            <w:r w:rsidR="003C32FA">
              <w:rPr>
                <w:rFonts w:cs="Times New Roman"/>
                <w:b/>
                <w:bCs/>
                <w:sz w:val="20"/>
                <w:szCs w:val="20"/>
              </w:rPr>
              <w:t xml:space="preserve">(loss) </w:t>
            </w:r>
            <w:r w:rsidRPr="00BE5378">
              <w:rPr>
                <w:rFonts w:cs="Times New Roman"/>
                <w:b/>
                <w:bCs/>
                <w:sz w:val="20"/>
                <w:szCs w:val="20"/>
              </w:rPr>
              <w:t>on revaluation</w:t>
            </w:r>
          </w:p>
        </w:tc>
        <w:tc>
          <w:tcPr>
            <w:tcW w:w="1890" w:type="dxa"/>
            <w:tcBorders>
              <w:top w:val="single" w:sz="4" w:space="0" w:color="auto"/>
            </w:tcBorders>
            <w:vAlign w:val="bottom"/>
          </w:tcPr>
          <w:p w14:paraId="384079FE" w14:textId="77777777" w:rsidR="00A702C5" w:rsidRPr="00BE5378" w:rsidRDefault="00A702C5" w:rsidP="00A702C5">
            <w:pPr>
              <w:tabs>
                <w:tab w:val="decimal" w:pos="1349"/>
              </w:tabs>
              <w:spacing w:line="280" w:lineRule="exact"/>
              <w:ind w:right="-30"/>
              <w:rPr>
                <w:rFonts w:cs="Times New Roman"/>
                <w:sz w:val="20"/>
                <w:szCs w:val="20"/>
              </w:rPr>
            </w:pPr>
          </w:p>
        </w:tc>
        <w:tc>
          <w:tcPr>
            <w:tcW w:w="90" w:type="dxa"/>
          </w:tcPr>
          <w:p w14:paraId="1C94E2B6" w14:textId="77777777" w:rsidR="00A702C5" w:rsidRPr="00BE5378" w:rsidRDefault="00A702C5" w:rsidP="00A702C5">
            <w:pPr>
              <w:tabs>
                <w:tab w:val="decimal" w:pos="982"/>
              </w:tabs>
              <w:spacing w:line="280" w:lineRule="exact"/>
              <w:ind w:right="-30"/>
              <w:rPr>
                <w:rFonts w:cs="Times New Roman"/>
                <w:sz w:val="20"/>
                <w:szCs w:val="20"/>
              </w:rPr>
            </w:pPr>
          </w:p>
        </w:tc>
        <w:tc>
          <w:tcPr>
            <w:tcW w:w="1875" w:type="dxa"/>
          </w:tcPr>
          <w:p w14:paraId="16CA2701" w14:textId="77777777" w:rsidR="00A702C5" w:rsidRPr="00BE5378" w:rsidRDefault="00A702C5" w:rsidP="00A702C5">
            <w:pPr>
              <w:tabs>
                <w:tab w:val="decimal" w:pos="1349"/>
              </w:tabs>
              <w:spacing w:line="280" w:lineRule="exact"/>
              <w:ind w:right="-30"/>
              <w:rPr>
                <w:rFonts w:cs="Times New Roman"/>
                <w:sz w:val="20"/>
                <w:szCs w:val="20"/>
              </w:rPr>
            </w:pPr>
          </w:p>
        </w:tc>
      </w:tr>
      <w:tr w:rsidR="00D034CE" w:rsidRPr="00BE5378" w14:paraId="6970DA17" w14:textId="77777777" w:rsidTr="00BA402D">
        <w:tc>
          <w:tcPr>
            <w:tcW w:w="4419" w:type="dxa"/>
            <w:vAlign w:val="center"/>
          </w:tcPr>
          <w:p w14:paraId="129A48E7" w14:textId="17FF8782" w:rsidR="00D034CE" w:rsidRPr="00BE5378" w:rsidRDefault="00D034CE" w:rsidP="00D034CE">
            <w:pPr>
              <w:spacing w:line="280" w:lineRule="exact"/>
              <w:ind w:left="190"/>
              <w:rPr>
                <w:rFonts w:cs="Times New Roman"/>
                <w:sz w:val="20"/>
                <w:szCs w:val="20"/>
              </w:rPr>
            </w:pPr>
            <w:r w:rsidRPr="00BE5378">
              <w:rPr>
                <w:rFonts w:cs="Times New Roman"/>
                <w:sz w:val="20"/>
                <w:szCs w:val="20"/>
              </w:rPr>
              <w:t>Debt securities at fair value through profit or loss</w:t>
            </w:r>
          </w:p>
        </w:tc>
        <w:tc>
          <w:tcPr>
            <w:tcW w:w="1890" w:type="dxa"/>
            <w:vAlign w:val="bottom"/>
          </w:tcPr>
          <w:p w14:paraId="43EB8216" w14:textId="7C6721A3" w:rsidR="00D034CE" w:rsidRPr="00BE5378" w:rsidRDefault="003C32FA" w:rsidP="00D034CE">
            <w:pPr>
              <w:tabs>
                <w:tab w:val="decimal" w:pos="1619"/>
              </w:tabs>
              <w:spacing w:line="280" w:lineRule="exact"/>
              <w:ind w:right="-30"/>
              <w:rPr>
                <w:rFonts w:cs="Times New Roman"/>
                <w:sz w:val="20"/>
                <w:szCs w:val="20"/>
              </w:rPr>
            </w:pPr>
            <w:r>
              <w:rPr>
                <w:rFonts w:cs="Times New Roman"/>
                <w:sz w:val="20"/>
                <w:szCs w:val="20"/>
              </w:rPr>
              <w:t>(</w:t>
            </w:r>
            <w:r w:rsidR="00B835C0" w:rsidRPr="00B835C0">
              <w:rPr>
                <w:rFonts w:cs="Times New Roman"/>
                <w:sz w:val="20"/>
                <w:szCs w:val="20"/>
              </w:rPr>
              <w:t>18,456</w:t>
            </w:r>
            <w:r>
              <w:rPr>
                <w:rFonts w:cs="Times New Roman"/>
                <w:sz w:val="20"/>
                <w:szCs w:val="20"/>
              </w:rPr>
              <w:t>)</w:t>
            </w:r>
          </w:p>
        </w:tc>
        <w:tc>
          <w:tcPr>
            <w:tcW w:w="90" w:type="dxa"/>
          </w:tcPr>
          <w:p w14:paraId="3CEA5A5D" w14:textId="77777777" w:rsidR="00D034CE" w:rsidRPr="00BE5378" w:rsidRDefault="00D034CE" w:rsidP="00D034CE">
            <w:pPr>
              <w:tabs>
                <w:tab w:val="decimal" w:pos="982"/>
              </w:tabs>
              <w:spacing w:line="280" w:lineRule="exact"/>
              <w:ind w:right="-30"/>
              <w:rPr>
                <w:rFonts w:cs="Times New Roman"/>
                <w:sz w:val="20"/>
                <w:szCs w:val="20"/>
              </w:rPr>
            </w:pPr>
          </w:p>
        </w:tc>
        <w:tc>
          <w:tcPr>
            <w:tcW w:w="1875" w:type="dxa"/>
          </w:tcPr>
          <w:p w14:paraId="0599697F" w14:textId="4ABB50AB" w:rsidR="00D034CE" w:rsidRPr="00D034CE" w:rsidRDefault="00D034CE" w:rsidP="00D034CE">
            <w:pPr>
              <w:tabs>
                <w:tab w:val="decimal" w:pos="1619"/>
              </w:tabs>
              <w:spacing w:line="280" w:lineRule="exact"/>
              <w:ind w:right="-30"/>
              <w:rPr>
                <w:rFonts w:cs="Times New Roman"/>
                <w:sz w:val="20"/>
                <w:szCs w:val="20"/>
              </w:rPr>
            </w:pPr>
            <w:r w:rsidRPr="00D034CE">
              <w:rPr>
                <w:sz w:val="20"/>
                <w:szCs w:val="20"/>
              </w:rPr>
              <w:t>4,539</w:t>
            </w:r>
          </w:p>
        </w:tc>
      </w:tr>
      <w:tr w:rsidR="00D034CE" w:rsidRPr="00BE5378" w14:paraId="03B1015A" w14:textId="77777777" w:rsidTr="00BA402D">
        <w:tc>
          <w:tcPr>
            <w:tcW w:w="4419" w:type="dxa"/>
            <w:vAlign w:val="center"/>
          </w:tcPr>
          <w:p w14:paraId="46B228D8" w14:textId="77AFF541" w:rsidR="00D034CE" w:rsidRPr="00BE5378" w:rsidRDefault="00D034CE" w:rsidP="00D034CE">
            <w:pPr>
              <w:spacing w:line="280" w:lineRule="exact"/>
              <w:ind w:left="190"/>
              <w:rPr>
                <w:rFonts w:cs="Times New Roman"/>
                <w:sz w:val="20"/>
                <w:szCs w:val="20"/>
              </w:rPr>
            </w:pPr>
            <w:r w:rsidRPr="00BE5378">
              <w:rPr>
                <w:rFonts w:cs="Times New Roman"/>
                <w:sz w:val="20"/>
                <w:szCs w:val="20"/>
              </w:rPr>
              <w:t>Total</w:t>
            </w:r>
          </w:p>
        </w:tc>
        <w:tc>
          <w:tcPr>
            <w:tcW w:w="1890" w:type="dxa"/>
            <w:tcBorders>
              <w:top w:val="single" w:sz="4" w:space="0" w:color="auto"/>
              <w:bottom w:val="double" w:sz="4" w:space="0" w:color="auto"/>
            </w:tcBorders>
            <w:vAlign w:val="bottom"/>
          </w:tcPr>
          <w:p w14:paraId="3BD5D0A5" w14:textId="71DDE335" w:rsidR="00D034CE" w:rsidRPr="00BE5378" w:rsidRDefault="003C32FA" w:rsidP="00D034CE">
            <w:pPr>
              <w:tabs>
                <w:tab w:val="decimal" w:pos="1619"/>
              </w:tabs>
              <w:spacing w:line="280" w:lineRule="exact"/>
              <w:ind w:right="-30"/>
              <w:rPr>
                <w:rFonts w:cs="Times New Roman"/>
                <w:sz w:val="20"/>
                <w:szCs w:val="20"/>
              </w:rPr>
            </w:pPr>
            <w:r>
              <w:rPr>
                <w:rFonts w:cs="Times New Roman"/>
                <w:sz w:val="20"/>
                <w:szCs w:val="20"/>
              </w:rPr>
              <w:t>(</w:t>
            </w:r>
            <w:r w:rsidR="00B835C0" w:rsidRPr="00B835C0">
              <w:rPr>
                <w:rFonts w:cs="Times New Roman"/>
                <w:sz w:val="20"/>
                <w:szCs w:val="20"/>
              </w:rPr>
              <w:t>18,456</w:t>
            </w:r>
            <w:r>
              <w:rPr>
                <w:rFonts w:cs="Times New Roman"/>
                <w:sz w:val="20"/>
                <w:szCs w:val="20"/>
              </w:rPr>
              <w:t>)</w:t>
            </w:r>
          </w:p>
        </w:tc>
        <w:tc>
          <w:tcPr>
            <w:tcW w:w="90" w:type="dxa"/>
          </w:tcPr>
          <w:p w14:paraId="14B20C2E" w14:textId="77777777" w:rsidR="00D034CE" w:rsidRPr="00BE5378" w:rsidRDefault="00D034CE" w:rsidP="00D034CE">
            <w:pPr>
              <w:tabs>
                <w:tab w:val="decimal" w:pos="982"/>
              </w:tabs>
              <w:spacing w:line="280" w:lineRule="exact"/>
              <w:ind w:right="-30"/>
              <w:rPr>
                <w:rFonts w:cs="Times New Roman"/>
                <w:sz w:val="20"/>
                <w:szCs w:val="20"/>
              </w:rPr>
            </w:pPr>
          </w:p>
        </w:tc>
        <w:tc>
          <w:tcPr>
            <w:tcW w:w="1875" w:type="dxa"/>
            <w:tcBorders>
              <w:top w:val="single" w:sz="4" w:space="0" w:color="auto"/>
              <w:bottom w:val="double" w:sz="4" w:space="0" w:color="auto"/>
            </w:tcBorders>
          </w:tcPr>
          <w:p w14:paraId="0D8A0A12" w14:textId="562689D2" w:rsidR="00D034CE" w:rsidRPr="00D034CE" w:rsidRDefault="00D034CE" w:rsidP="00D034CE">
            <w:pPr>
              <w:tabs>
                <w:tab w:val="decimal" w:pos="1619"/>
              </w:tabs>
              <w:spacing w:line="280" w:lineRule="exact"/>
              <w:ind w:right="-30"/>
              <w:rPr>
                <w:rFonts w:cs="Times New Roman"/>
                <w:sz w:val="20"/>
                <w:szCs w:val="20"/>
              </w:rPr>
            </w:pPr>
            <w:r w:rsidRPr="00D034CE">
              <w:rPr>
                <w:sz w:val="20"/>
                <w:szCs w:val="20"/>
              </w:rPr>
              <w:t>4,539</w:t>
            </w:r>
          </w:p>
        </w:tc>
      </w:tr>
    </w:tbl>
    <w:p w14:paraId="4BE35A74" w14:textId="4FC1D828" w:rsidR="00A55856" w:rsidRPr="00BE5378" w:rsidRDefault="00294C02" w:rsidP="00DA1524">
      <w:pPr>
        <w:widowControl w:val="0"/>
        <w:spacing w:before="200" w:after="200"/>
        <w:ind w:left="1094" w:right="-29" w:hanging="547"/>
        <w:jc w:val="thaiDistribute"/>
        <w:rPr>
          <w:rFonts w:cs="Times New Roman"/>
          <w:spacing w:val="-8"/>
          <w:kern w:val="24"/>
        </w:rPr>
      </w:pPr>
      <w:r>
        <w:rPr>
          <w:spacing w:val="-8"/>
          <w:kern w:val="24"/>
        </w:rPr>
        <w:t>6</w:t>
      </w:r>
      <w:r w:rsidR="00D3280F" w:rsidRPr="00BE5378">
        <w:rPr>
          <w:rFonts w:cs="Times New Roman"/>
          <w:spacing w:val="-8"/>
          <w:kern w:val="24"/>
        </w:rPr>
        <w:t>.</w:t>
      </w:r>
      <w:r w:rsidR="003218AE" w:rsidRPr="003218AE">
        <w:rPr>
          <w:spacing w:val="-8"/>
          <w:kern w:val="24"/>
        </w:rPr>
        <w:t>6</w:t>
      </w:r>
      <w:r w:rsidR="00E56813" w:rsidRPr="00BE5378">
        <w:rPr>
          <w:rFonts w:cs="Times New Roman"/>
          <w:spacing w:val="-8"/>
          <w:kern w:val="24"/>
        </w:rPr>
        <w:tab/>
      </w:r>
      <w:r w:rsidR="00D3280F" w:rsidRPr="00BE5378">
        <w:rPr>
          <w:rFonts w:cs="Times New Roman"/>
          <w:kern w:val="24"/>
        </w:rPr>
        <w:t>Investments subject to restriction</w:t>
      </w:r>
    </w:p>
    <w:p w14:paraId="24C9D581" w14:textId="169F705C" w:rsidR="00D3280F" w:rsidRPr="00BE5378" w:rsidRDefault="00D3280F" w:rsidP="00DA1524">
      <w:pPr>
        <w:tabs>
          <w:tab w:val="left" w:pos="1629"/>
          <w:tab w:val="right" w:pos="7200"/>
          <w:tab w:val="right" w:pos="8540"/>
        </w:tabs>
        <w:spacing w:after="200"/>
        <w:ind w:left="1613" w:hanging="346"/>
        <w:jc w:val="both"/>
        <w:rPr>
          <w:rFonts w:cs="Times New Roman"/>
        </w:rPr>
      </w:pPr>
      <w:r w:rsidRPr="00BE5378">
        <w:rPr>
          <w:rFonts w:cs="Times New Roman"/>
          <w:sz w:val="22"/>
          <w:szCs w:val="22"/>
        </w:rPr>
        <w:t>-</w:t>
      </w:r>
      <w:r w:rsidRPr="00BE5378">
        <w:rPr>
          <w:rFonts w:cs="Times New Roman"/>
          <w:sz w:val="22"/>
          <w:szCs w:val="22"/>
        </w:rPr>
        <w:tab/>
      </w:r>
      <w:r w:rsidRPr="00BE5378">
        <w:rPr>
          <w:rFonts w:cs="Times New Roman"/>
          <w:spacing w:val="-10"/>
        </w:rPr>
        <w:t xml:space="preserve">As at </w:t>
      </w:r>
      <w:r w:rsidR="00294C02">
        <w:rPr>
          <w:rFonts w:cs="Times New Roman"/>
          <w:spacing w:val="-10"/>
        </w:rPr>
        <w:t>March</w:t>
      </w:r>
      <w:r w:rsidRPr="00BE5378">
        <w:rPr>
          <w:rFonts w:cs="Times New Roman"/>
          <w:spacing w:val="-10"/>
        </w:rPr>
        <w:t xml:space="preserve"> </w:t>
      </w:r>
      <w:r w:rsidR="003218AE" w:rsidRPr="003218AE">
        <w:rPr>
          <w:spacing w:val="-10"/>
        </w:rPr>
        <w:t>3</w:t>
      </w:r>
      <w:r w:rsidR="00294C02">
        <w:rPr>
          <w:spacing w:val="-10"/>
        </w:rPr>
        <w:t>1</w:t>
      </w:r>
      <w:r w:rsidRPr="00BE5378">
        <w:rPr>
          <w:rFonts w:cs="Times New Roman"/>
          <w:spacing w:val="-10"/>
        </w:rPr>
        <w:t xml:space="preserve">, </w:t>
      </w:r>
      <w:r w:rsidR="003218AE" w:rsidRPr="003218AE">
        <w:rPr>
          <w:spacing w:val="-10"/>
        </w:rPr>
        <w:t>202</w:t>
      </w:r>
      <w:r w:rsidR="00294C02">
        <w:rPr>
          <w:spacing w:val="-10"/>
        </w:rPr>
        <w:t>6</w:t>
      </w:r>
      <w:r w:rsidRPr="00BE5378">
        <w:rPr>
          <w:rFonts w:cs="Times New Roman"/>
          <w:spacing w:val="-10"/>
        </w:rPr>
        <w:t xml:space="preserve">, fixed deposits amounting to Baht </w:t>
      </w:r>
      <w:r w:rsidR="00B835C0">
        <w:rPr>
          <w:rFonts w:cs="Times New Roman"/>
          <w:spacing w:val="-10"/>
        </w:rPr>
        <w:t>12.4</w:t>
      </w:r>
      <w:r w:rsidRPr="00BE5378">
        <w:rPr>
          <w:spacing w:val="-10"/>
          <w:szCs w:val="30"/>
        </w:rPr>
        <w:t xml:space="preserve"> </w:t>
      </w:r>
      <w:r w:rsidRPr="00BE5378">
        <w:rPr>
          <w:rFonts w:cs="Times New Roman"/>
          <w:spacing w:val="-10"/>
        </w:rPr>
        <w:t xml:space="preserve">million (December </w:t>
      </w:r>
      <w:r w:rsidR="003218AE" w:rsidRPr="003218AE">
        <w:rPr>
          <w:spacing w:val="-10"/>
        </w:rPr>
        <w:t>31</w:t>
      </w:r>
      <w:r w:rsidRPr="00BE5378">
        <w:rPr>
          <w:rFonts w:cs="Times New Roman"/>
          <w:spacing w:val="-10"/>
          <w:kern w:val="24"/>
        </w:rPr>
        <w:t>,</w:t>
      </w:r>
      <w:r w:rsidRPr="00BE5378">
        <w:rPr>
          <w:rFonts w:cs="Times New Roman"/>
          <w:spacing w:val="-8"/>
          <w:kern w:val="24"/>
        </w:rPr>
        <w:t xml:space="preserve"> </w:t>
      </w:r>
      <w:r w:rsidR="003218AE" w:rsidRPr="003218AE">
        <w:rPr>
          <w:spacing w:val="-8"/>
          <w:kern w:val="24"/>
        </w:rPr>
        <w:t>202</w:t>
      </w:r>
      <w:r w:rsidR="00294C02">
        <w:rPr>
          <w:spacing w:val="-8"/>
          <w:kern w:val="24"/>
        </w:rPr>
        <w:t>5</w:t>
      </w:r>
      <w:r w:rsidRPr="00BE5378">
        <w:rPr>
          <w:rFonts w:cs="Times New Roman"/>
          <w:spacing w:val="-8"/>
          <w:kern w:val="24"/>
        </w:rPr>
        <w:t xml:space="preserve">: </w:t>
      </w:r>
      <w:r w:rsidRPr="00BE5378">
        <w:rPr>
          <w:rFonts w:cs="Times New Roman"/>
          <w:spacing w:val="-6"/>
          <w:kern w:val="24"/>
        </w:rPr>
        <w:t xml:space="preserve">Baht </w:t>
      </w:r>
      <w:r w:rsidR="003218AE" w:rsidRPr="003218AE">
        <w:rPr>
          <w:spacing w:val="-6"/>
          <w:kern w:val="24"/>
        </w:rPr>
        <w:t>25</w:t>
      </w:r>
      <w:r w:rsidRPr="00BE5378">
        <w:rPr>
          <w:rFonts w:cs="Times New Roman"/>
          <w:spacing w:val="-6"/>
          <w:kern w:val="24"/>
        </w:rPr>
        <w:t>.</w:t>
      </w:r>
      <w:r w:rsidR="00294C02">
        <w:rPr>
          <w:spacing w:val="-6"/>
          <w:kern w:val="24"/>
        </w:rPr>
        <w:t>2</w:t>
      </w:r>
      <w:r w:rsidRPr="00BE5378">
        <w:rPr>
          <w:rFonts w:cs="Times New Roman"/>
          <w:spacing w:val="-6"/>
          <w:kern w:val="24"/>
        </w:rPr>
        <w:t xml:space="preserve"> million) have been restricted in respect of normal course of business.</w:t>
      </w:r>
    </w:p>
    <w:p w14:paraId="6E107D6B" w14:textId="2771502F" w:rsidR="00D3280F" w:rsidRPr="00BE5378" w:rsidRDefault="00D3280F" w:rsidP="00DA1524">
      <w:pPr>
        <w:tabs>
          <w:tab w:val="left" w:pos="1629"/>
          <w:tab w:val="right" w:pos="7200"/>
          <w:tab w:val="right" w:pos="8540"/>
        </w:tabs>
        <w:spacing w:after="200"/>
        <w:ind w:left="1613" w:hanging="346"/>
        <w:jc w:val="both"/>
        <w:rPr>
          <w:rFonts w:cs="Times New Roman"/>
        </w:rPr>
      </w:pPr>
      <w:r w:rsidRPr="00BE5378">
        <w:rPr>
          <w:rFonts w:cs="Times New Roman"/>
          <w:sz w:val="22"/>
          <w:szCs w:val="22"/>
        </w:rPr>
        <w:t>-</w:t>
      </w:r>
      <w:r w:rsidRPr="00BE5378">
        <w:rPr>
          <w:rFonts w:cs="Times New Roman"/>
          <w:sz w:val="22"/>
          <w:szCs w:val="22"/>
        </w:rPr>
        <w:tab/>
      </w:r>
      <w:r w:rsidR="004F75BA" w:rsidRPr="00BE5378">
        <w:rPr>
          <w:rFonts w:cs="Times New Roman"/>
          <w:spacing w:val="-10"/>
        </w:rPr>
        <w:t xml:space="preserve">As at </w:t>
      </w:r>
      <w:r w:rsidR="00294C02">
        <w:rPr>
          <w:rFonts w:cs="Times New Roman"/>
          <w:spacing w:val="-10"/>
        </w:rPr>
        <w:t>March</w:t>
      </w:r>
      <w:r w:rsidR="00294C02" w:rsidRPr="00BE5378">
        <w:rPr>
          <w:rFonts w:cs="Times New Roman"/>
          <w:spacing w:val="-10"/>
        </w:rPr>
        <w:t xml:space="preserve"> </w:t>
      </w:r>
      <w:r w:rsidR="00294C02" w:rsidRPr="003218AE">
        <w:rPr>
          <w:spacing w:val="-10"/>
        </w:rPr>
        <w:t>3</w:t>
      </w:r>
      <w:r w:rsidR="00294C02">
        <w:rPr>
          <w:spacing w:val="-10"/>
        </w:rPr>
        <w:t>1</w:t>
      </w:r>
      <w:r w:rsidR="00294C02" w:rsidRPr="00BE5378">
        <w:rPr>
          <w:rFonts w:cs="Times New Roman"/>
          <w:spacing w:val="-10"/>
        </w:rPr>
        <w:t xml:space="preserve">, </w:t>
      </w:r>
      <w:r w:rsidR="00294C02" w:rsidRPr="003218AE">
        <w:rPr>
          <w:spacing w:val="-10"/>
        </w:rPr>
        <w:t>202</w:t>
      </w:r>
      <w:r w:rsidR="00294C02">
        <w:rPr>
          <w:spacing w:val="-10"/>
        </w:rPr>
        <w:t>6</w:t>
      </w:r>
      <w:r w:rsidRPr="00BE5378">
        <w:rPr>
          <w:rFonts w:cs="Times New Roman"/>
        </w:rPr>
        <w:t>, saving</w:t>
      </w:r>
      <w:r w:rsidR="001B4E93">
        <w:rPr>
          <w:rFonts w:cs="Times New Roman"/>
        </w:rPr>
        <w:t>s</w:t>
      </w:r>
      <w:r w:rsidRPr="00BE5378">
        <w:rPr>
          <w:rFonts w:cs="Times New Roman"/>
        </w:rPr>
        <w:t xml:space="preserve"> tickets and bonds amounting to Baht </w:t>
      </w:r>
      <w:r w:rsidR="00B835C0">
        <w:rPr>
          <w:spacing w:val="-10"/>
          <w:szCs w:val="30"/>
        </w:rPr>
        <w:t>22.7</w:t>
      </w:r>
      <w:r w:rsidRPr="00BE5378">
        <w:rPr>
          <w:rFonts w:cs="Times New Roman"/>
        </w:rPr>
        <w:t xml:space="preserve"> million (December </w:t>
      </w:r>
      <w:r w:rsidR="003218AE" w:rsidRPr="003218AE">
        <w:t>31</w:t>
      </w:r>
      <w:r w:rsidRPr="00BE5378">
        <w:rPr>
          <w:rFonts w:cs="Times New Roman"/>
          <w:spacing w:val="-6"/>
          <w:kern w:val="24"/>
        </w:rPr>
        <w:t xml:space="preserve">, </w:t>
      </w:r>
      <w:r w:rsidR="003218AE" w:rsidRPr="003218AE">
        <w:t>202</w:t>
      </w:r>
      <w:r w:rsidR="00294C02">
        <w:t>5</w:t>
      </w:r>
      <w:r w:rsidRPr="00BE5378">
        <w:rPr>
          <w:rFonts w:cs="Times New Roman"/>
        </w:rPr>
        <w:t xml:space="preserve">: Baht </w:t>
      </w:r>
      <w:r w:rsidR="003218AE" w:rsidRPr="003218AE">
        <w:t>2</w:t>
      </w:r>
      <w:r w:rsidR="00294C02">
        <w:t>3</w:t>
      </w:r>
      <w:r w:rsidRPr="00BE5378">
        <w:rPr>
          <w:rFonts w:cs="Times New Roman"/>
        </w:rPr>
        <w:t>.</w:t>
      </w:r>
      <w:r w:rsidR="00294C02">
        <w:t>7</w:t>
      </w:r>
      <w:r w:rsidRPr="00BE5378">
        <w:rPr>
          <w:rFonts w:cs="Times New Roman"/>
        </w:rPr>
        <w:t xml:space="preserve"> million) have been placed for a proposal and bidding in the ordinary course of business. </w:t>
      </w:r>
    </w:p>
    <w:p w14:paraId="7AD890D4" w14:textId="77777777" w:rsidR="00294C02" w:rsidRDefault="00294C02">
      <w:pPr>
        <w:rPr>
          <w:rFonts w:cs="Times New Roman"/>
        </w:rPr>
      </w:pPr>
      <w:r>
        <w:rPr>
          <w:rFonts w:cs="Times New Roman"/>
        </w:rPr>
        <w:br w:type="page"/>
      </w:r>
    </w:p>
    <w:p w14:paraId="125C119A" w14:textId="3B9FC1BF" w:rsidR="00892686" w:rsidRPr="00BE5378" w:rsidRDefault="00D3280F" w:rsidP="00DA1524">
      <w:pPr>
        <w:spacing w:after="200"/>
        <w:ind w:left="1613" w:hanging="346"/>
        <w:rPr>
          <w:rFonts w:cs="Times New Roman"/>
        </w:rPr>
      </w:pPr>
      <w:r w:rsidRPr="00BE5378">
        <w:rPr>
          <w:rFonts w:cs="Times New Roman"/>
        </w:rPr>
        <w:lastRenderedPageBreak/>
        <w:t>-</w:t>
      </w:r>
      <w:r w:rsidRPr="00BE5378">
        <w:rPr>
          <w:rFonts w:cs="Times New Roman"/>
        </w:rPr>
        <w:tab/>
      </w:r>
      <w:r w:rsidR="004F75BA" w:rsidRPr="00BE5378">
        <w:rPr>
          <w:rFonts w:cs="Times New Roman"/>
          <w:spacing w:val="-10"/>
        </w:rPr>
        <w:t xml:space="preserve">As at </w:t>
      </w:r>
      <w:r w:rsidR="00DA1524">
        <w:rPr>
          <w:rFonts w:cs="Times New Roman"/>
          <w:spacing w:val="-10"/>
        </w:rPr>
        <w:t>March</w:t>
      </w:r>
      <w:r w:rsidR="004F75BA" w:rsidRPr="00BE5378">
        <w:rPr>
          <w:rFonts w:cs="Times New Roman"/>
          <w:spacing w:val="-10"/>
        </w:rPr>
        <w:t xml:space="preserve"> </w:t>
      </w:r>
      <w:r w:rsidR="003218AE" w:rsidRPr="003218AE">
        <w:rPr>
          <w:spacing w:val="-10"/>
        </w:rPr>
        <w:t>3</w:t>
      </w:r>
      <w:r w:rsidR="00DA1524">
        <w:rPr>
          <w:spacing w:val="-10"/>
        </w:rPr>
        <w:t>1</w:t>
      </w:r>
      <w:r w:rsidR="004F75BA" w:rsidRPr="00BE5378">
        <w:rPr>
          <w:rFonts w:cs="Times New Roman"/>
          <w:spacing w:val="-10"/>
        </w:rPr>
        <w:t xml:space="preserve">, </w:t>
      </w:r>
      <w:r w:rsidR="003218AE" w:rsidRPr="003218AE">
        <w:rPr>
          <w:spacing w:val="-10"/>
        </w:rPr>
        <w:t>202</w:t>
      </w:r>
      <w:r w:rsidR="00DA1524">
        <w:rPr>
          <w:spacing w:val="-10"/>
        </w:rPr>
        <w:t>6</w:t>
      </w:r>
      <w:r w:rsidRPr="00BE5378">
        <w:rPr>
          <w:rFonts w:cs="Times New Roman"/>
        </w:rPr>
        <w:t xml:space="preserve"> and December </w:t>
      </w:r>
      <w:r w:rsidR="003218AE" w:rsidRPr="003218AE">
        <w:t>31</w:t>
      </w:r>
      <w:r w:rsidRPr="00BE5378">
        <w:rPr>
          <w:rFonts w:cs="Times New Roman"/>
        </w:rPr>
        <w:t xml:space="preserve">, </w:t>
      </w:r>
      <w:r w:rsidR="003218AE" w:rsidRPr="003218AE">
        <w:t>202</w:t>
      </w:r>
      <w:r w:rsidR="00DA1524">
        <w:t>5</w:t>
      </w:r>
      <w:r w:rsidRPr="00BE5378">
        <w:rPr>
          <w:rFonts w:cs="Times New Roman"/>
        </w:rPr>
        <w:t>, the Company placed certain assets as securities and insurance reserves with the Registrar in accordance with the Non-life Insurance Act. as described below:</w:t>
      </w:r>
    </w:p>
    <w:tbl>
      <w:tblPr>
        <w:tblW w:w="7766" w:type="dxa"/>
        <w:tblInd w:w="1620" w:type="dxa"/>
        <w:tblLayout w:type="fixed"/>
        <w:tblCellMar>
          <w:left w:w="0" w:type="dxa"/>
          <w:right w:w="0" w:type="dxa"/>
        </w:tblCellMar>
        <w:tblLook w:val="0000" w:firstRow="0" w:lastRow="0" w:firstColumn="0" w:lastColumn="0" w:noHBand="0" w:noVBand="0"/>
      </w:tblPr>
      <w:tblGrid>
        <w:gridCol w:w="2681"/>
        <w:gridCol w:w="1268"/>
        <w:gridCol w:w="25"/>
        <w:gridCol w:w="1203"/>
        <w:gridCol w:w="92"/>
        <w:gridCol w:w="1202"/>
        <w:gridCol w:w="26"/>
        <w:gridCol w:w="1269"/>
      </w:tblGrid>
      <w:tr w:rsidR="00D3280F" w:rsidRPr="00BE5378" w14:paraId="3631D9E0" w14:textId="77777777" w:rsidTr="00CF752C">
        <w:trPr>
          <w:trHeight w:val="198"/>
        </w:trPr>
        <w:tc>
          <w:tcPr>
            <w:tcW w:w="2681" w:type="dxa"/>
            <w:vAlign w:val="bottom"/>
          </w:tcPr>
          <w:p w14:paraId="616A9A65" w14:textId="77777777" w:rsidR="00D3280F" w:rsidRPr="00BE5378" w:rsidRDefault="00D3280F">
            <w:pPr>
              <w:spacing w:line="200" w:lineRule="exact"/>
              <w:ind w:firstLine="621"/>
              <w:rPr>
                <w:rFonts w:cs="Times New Roman"/>
                <w:sz w:val="20"/>
                <w:szCs w:val="20"/>
                <w:cs/>
              </w:rPr>
            </w:pPr>
          </w:p>
        </w:tc>
        <w:tc>
          <w:tcPr>
            <w:tcW w:w="5085" w:type="dxa"/>
            <w:gridSpan w:val="7"/>
            <w:vAlign w:val="bottom"/>
          </w:tcPr>
          <w:p w14:paraId="51B209E1" w14:textId="6E11B73D" w:rsidR="00D3280F" w:rsidRPr="00BE5378" w:rsidRDefault="00D3280F">
            <w:pPr>
              <w:spacing w:line="200" w:lineRule="exact"/>
              <w:ind w:hanging="10"/>
              <w:jc w:val="right"/>
              <w:rPr>
                <w:rFonts w:cs="Times New Roman"/>
                <w:b/>
                <w:bCs/>
                <w:sz w:val="20"/>
                <w:szCs w:val="20"/>
              </w:rPr>
            </w:pPr>
            <w:r w:rsidRPr="00BE5378">
              <w:rPr>
                <w:rFonts w:cs="Times New Roman"/>
                <w:b/>
                <w:bCs/>
                <w:sz w:val="20"/>
                <w:szCs w:val="20"/>
              </w:rPr>
              <w:t xml:space="preserve">Unit : </w:t>
            </w:r>
            <w:r w:rsidR="00E45D28" w:rsidRPr="00BE5378">
              <w:rPr>
                <w:rFonts w:cs="Times New Roman"/>
                <w:b/>
                <w:bCs/>
                <w:sz w:val="20"/>
                <w:szCs w:val="20"/>
              </w:rPr>
              <w:t xml:space="preserve">Thousand </w:t>
            </w:r>
            <w:r w:rsidRPr="00BE5378">
              <w:rPr>
                <w:rFonts w:cs="Times New Roman"/>
                <w:b/>
                <w:bCs/>
                <w:sz w:val="20"/>
                <w:szCs w:val="20"/>
              </w:rPr>
              <w:t>Baht</w:t>
            </w:r>
          </w:p>
        </w:tc>
      </w:tr>
      <w:tr w:rsidR="00D3280F" w:rsidRPr="00BE5378" w14:paraId="31E3D56A" w14:textId="77777777" w:rsidTr="00CF752C">
        <w:trPr>
          <w:trHeight w:val="144"/>
        </w:trPr>
        <w:tc>
          <w:tcPr>
            <w:tcW w:w="2681" w:type="dxa"/>
            <w:vAlign w:val="bottom"/>
          </w:tcPr>
          <w:p w14:paraId="318037C0" w14:textId="77777777" w:rsidR="00D3280F" w:rsidRPr="00BE5378" w:rsidRDefault="00D3280F">
            <w:pPr>
              <w:spacing w:line="200" w:lineRule="exact"/>
              <w:ind w:firstLine="621"/>
              <w:jc w:val="thaiDistribute"/>
              <w:rPr>
                <w:rFonts w:cs="Times New Roman"/>
                <w:sz w:val="20"/>
                <w:szCs w:val="20"/>
                <w:cs/>
              </w:rPr>
            </w:pPr>
          </w:p>
        </w:tc>
        <w:tc>
          <w:tcPr>
            <w:tcW w:w="5085" w:type="dxa"/>
            <w:gridSpan w:val="7"/>
            <w:vAlign w:val="bottom"/>
          </w:tcPr>
          <w:p w14:paraId="1EE77E45" w14:textId="77777777" w:rsidR="00D3280F" w:rsidRPr="00BE5378" w:rsidRDefault="00D3280F">
            <w:pPr>
              <w:spacing w:line="200" w:lineRule="exact"/>
              <w:ind w:firstLine="8"/>
              <w:jc w:val="center"/>
              <w:rPr>
                <w:rFonts w:cs="Times New Roman"/>
                <w:b/>
                <w:bCs/>
                <w:sz w:val="20"/>
                <w:szCs w:val="20"/>
              </w:rPr>
            </w:pPr>
            <w:r w:rsidRPr="00BE5378">
              <w:rPr>
                <w:rFonts w:cs="Times New Roman"/>
                <w:b/>
                <w:bCs/>
                <w:sz w:val="20"/>
                <w:szCs w:val="20"/>
              </w:rPr>
              <w:t>Financial statements in which the equity method is applied</w:t>
            </w:r>
          </w:p>
        </w:tc>
      </w:tr>
      <w:tr w:rsidR="00D3280F" w:rsidRPr="00BE5378" w14:paraId="077E4380" w14:textId="77777777" w:rsidTr="00CF752C">
        <w:trPr>
          <w:trHeight w:val="198"/>
        </w:trPr>
        <w:tc>
          <w:tcPr>
            <w:tcW w:w="2681" w:type="dxa"/>
            <w:vAlign w:val="bottom"/>
          </w:tcPr>
          <w:p w14:paraId="0C7F0DC4" w14:textId="77777777" w:rsidR="00D3280F" w:rsidRPr="00BE5378" w:rsidRDefault="00D3280F">
            <w:pPr>
              <w:spacing w:line="200" w:lineRule="exact"/>
              <w:jc w:val="thaiDistribute"/>
              <w:rPr>
                <w:rFonts w:cs="Times New Roman"/>
                <w:sz w:val="20"/>
                <w:szCs w:val="20"/>
                <w:cs/>
              </w:rPr>
            </w:pPr>
          </w:p>
        </w:tc>
        <w:tc>
          <w:tcPr>
            <w:tcW w:w="5085" w:type="dxa"/>
            <w:gridSpan w:val="7"/>
            <w:tcBorders>
              <w:bottom w:val="single" w:sz="4" w:space="0" w:color="auto"/>
            </w:tcBorders>
            <w:vAlign w:val="bottom"/>
          </w:tcPr>
          <w:p w14:paraId="013FCBE8" w14:textId="08A62352" w:rsidR="00D3280F" w:rsidRPr="00BE5378" w:rsidRDefault="00D3280F">
            <w:pPr>
              <w:spacing w:line="200" w:lineRule="exact"/>
              <w:ind w:firstLine="8"/>
              <w:jc w:val="center"/>
              <w:rPr>
                <w:rFonts w:cs="Times New Roman"/>
                <w:b/>
                <w:bCs/>
                <w:sz w:val="20"/>
                <w:szCs w:val="20"/>
                <w:cs/>
              </w:rPr>
            </w:pPr>
            <w:r w:rsidRPr="00BE5378">
              <w:rPr>
                <w:rFonts w:cs="Times New Roman"/>
                <w:b/>
                <w:bCs/>
                <w:sz w:val="20"/>
                <w:szCs w:val="20"/>
              </w:rPr>
              <w:t xml:space="preserve">and </w:t>
            </w:r>
            <w:r w:rsidR="00CF752C" w:rsidRPr="00BE5378">
              <w:rPr>
                <w:b/>
                <w:bCs/>
                <w:sz w:val="20"/>
                <w:szCs w:val="25"/>
              </w:rPr>
              <w:t>s</w:t>
            </w:r>
            <w:r w:rsidRPr="00BE5378">
              <w:rPr>
                <w:rFonts w:cs="Times New Roman"/>
                <w:b/>
                <w:bCs/>
                <w:sz w:val="20"/>
                <w:szCs w:val="20"/>
              </w:rPr>
              <w:t>eparate financial statements</w:t>
            </w:r>
          </w:p>
        </w:tc>
      </w:tr>
      <w:tr w:rsidR="00D3280F" w:rsidRPr="00BE5378" w14:paraId="457033E5" w14:textId="77777777" w:rsidTr="00921259">
        <w:trPr>
          <w:trHeight w:val="210"/>
        </w:trPr>
        <w:tc>
          <w:tcPr>
            <w:tcW w:w="2681" w:type="dxa"/>
            <w:vAlign w:val="bottom"/>
          </w:tcPr>
          <w:p w14:paraId="11F02C2B" w14:textId="77777777" w:rsidR="00D3280F" w:rsidRPr="00BE5378" w:rsidRDefault="00D3280F">
            <w:pPr>
              <w:spacing w:line="200" w:lineRule="exact"/>
              <w:jc w:val="thaiDistribute"/>
              <w:rPr>
                <w:rFonts w:cs="Times New Roman"/>
                <w:sz w:val="20"/>
                <w:szCs w:val="20"/>
                <w:cs/>
              </w:rPr>
            </w:pPr>
          </w:p>
        </w:tc>
        <w:tc>
          <w:tcPr>
            <w:tcW w:w="2496" w:type="dxa"/>
            <w:gridSpan w:val="3"/>
            <w:tcBorders>
              <w:top w:val="single" w:sz="4" w:space="0" w:color="auto"/>
              <w:bottom w:val="single" w:sz="4" w:space="0" w:color="auto"/>
            </w:tcBorders>
            <w:vAlign w:val="bottom"/>
          </w:tcPr>
          <w:p w14:paraId="45DB221C" w14:textId="1280F26C" w:rsidR="00D3280F" w:rsidRPr="00BE5378" w:rsidRDefault="00D3280F">
            <w:pPr>
              <w:tabs>
                <w:tab w:val="right" w:pos="6840"/>
                <w:tab w:val="left" w:pos="8000"/>
                <w:tab w:val="left" w:pos="8180"/>
                <w:tab w:val="right" w:pos="9180"/>
                <w:tab w:val="right" w:pos="9440"/>
              </w:tabs>
              <w:spacing w:line="200" w:lineRule="exact"/>
              <w:ind w:right="-30"/>
              <w:jc w:val="center"/>
              <w:rPr>
                <w:rFonts w:cs="Times New Roman"/>
                <w:b/>
                <w:bCs/>
                <w:sz w:val="20"/>
                <w:szCs w:val="20"/>
              </w:rPr>
            </w:pPr>
            <w:r w:rsidRPr="00BE5378">
              <w:rPr>
                <w:rFonts w:cs="Times New Roman"/>
                <w:b/>
                <w:bCs/>
                <w:sz w:val="20"/>
                <w:szCs w:val="20"/>
              </w:rPr>
              <w:t xml:space="preserve">As at </w:t>
            </w:r>
            <w:r w:rsidR="00DA1524">
              <w:rPr>
                <w:rFonts w:cs="Times New Roman"/>
                <w:b/>
                <w:bCs/>
                <w:sz w:val="20"/>
                <w:szCs w:val="20"/>
              </w:rPr>
              <w:t>March</w:t>
            </w:r>
            <w:r w:rsidR="00895587" w:rsidRPr="00BE5378">
              <w:rPr>
                <w:rFonts w:cs="Times New Roman"/>
                <w:b/>
                <w:bCs/>
                <w:sz w:val="20"/>
                <w:szCs w:val="20"/>
              </w:rPr>
              <w:t xml:space="preserve"> </w:t>
            </w:r>
            <w:r w:rsidR="003218AE" w:rsidRPr="003218AE">
              <w:rPr>
                <w:b/>
                <w:bCs/>
                <w:sz w:val="20"/>
                <w:szCs w:val="20"/>
              </w:rPr>
              <w:t>3</w:t>
            </w:r>
            <w:r w:rsidR="00DA1524">
              <w:rPr>
                <w:b/>
                <w:bCs/>
                <w:sz w:val="20"/>
                <w:szCs w:val="20"/>
              </w:rPr>
              <w:t>1</w:t>
            </w:r>
            <w:r w:rsidR="00895587" w:rsidRPr="00BE5378">
              <w:rPr>
                <w:rFonts w:cs="Times New Roman"/>
                <w:b/>
                <w:bCs/>
                <w:sz w:val="20"/>
                <w:szCs w:val="20"/>
              </w:rPr>
              <w:t>,</w:t>
            </w:r>
            <w:r w:rsidRPr="00BE5378">
              <w:rPr>
                <w:rFonts w:cs="Times New Roman"/>
                <w:b/>
                <w:bCs/>
                <w:sz w:val="20"/>
                <w:szCs w:val="20"/>
              </w:rPr>
              <w:t xml:space="preserve"> </w:t>
            </w:r>
            <w:r w:rsidR="003218AE" w:rsidRPr="003218AE">
              <w:rPr>
                <w:b/>
                <w:bCs/>
                <w:sz w:val="20"/>
                <w:szCs w:val="20"/>
              </w:rPr>
              <w:t>202</w:t>
            </w:r>
            <w:r w:rsidR="00DA1524">
              <w:rPr>
                <w:b/>
                <w:bCs/>
                <w:sz w:val="20"/>
                <w:szCs w:val="20"/>
              </w:rPr>
              <w:t>6</w:t>
            </w:r>
          </w:p>
        </w:tc>
        <w:tc>
          <w:tcPr>
            <w:tcW w:w="92" w:type="dxa"/>
          </w:tcPr>
          <w:p w14:paraId="02B85C03" w14:textId="77777777" w:rsidR="00D3280F" w:rsidRPr="00BE5378" w:rsidRDefault="00D3280F">
            <w:pPr>
              <w:tabs>
                <w:tab w:val="right" w:pos="6840"/>
                <w:tab w:val="left" w:pos="8000"/>
                <w:tab w:val="left" w:pos="8180"/>
                <w:tab w:val="right" w:pos="9180"/>
                <w:tab w:val="right" w:pos="9440"/>
              </w:tabs>
              <w:spacing w:line="200" w:lineRule="exact"/>
              <w:ind w:right="-30"/>
              <w:jc w:val="center"/>
              <w:rPr>
                <w:rFonts w:cs="Times New Roman"/>
                <w:b/>
                <w:bCs/>
                <w:sz w:val="20"/>
                <w:szCs w:val="20"/>
              </w:rPr>
            </w:pPr>
          </w:p>
        </w:tc>
        <w:tc>
          <w:tcPr>
            <w:tcW w:w="2497" w:type="dxa"/>
            <w:gridSpan w:val="3"/>
            <w:tcBorders>
              <w:top w:val="single" w:sz="4" w:space="0" w:color="auto"/>
              <w:bottom w:val="single" w:sz="4" w:space="0" w:color="auto"/>
            </w:tcBorders>
            <w:vAlign w:val="bottom"/>
          </w:tcPr>
          <w:p w14:paraId="75AE93FC" w14:textId="07E05F5C" w:rsidR="00D3280F" w:rsidRPr="00BE5378" w:rsidRDefault="00D3280F">
            <w:pPr>
              <w:tabs>
                <w:tab w:val="right" w:pos="6840"/>
                <w:tab w:val="left" w:pos="8000"/>
                <w:tab w:val="left" w:pos="8180"/>
                <w:tab w:val="right" w:pos="9180"/>
                <w:tab w:val="right" w:pos="9440"/>
              </w:tabs>
              <w:spacing w:line="200" w:lineRule="exact"/>
              <w:ind w:right="-30"/>
              <w:jc w:val="center"/>
              <w:rPr>
                <w:rFonts w:cs="Times New Roman"/>
                <w:b/>
                <w:bCs/>
                <w:sz w:val="20"/>
                <w:szCs w:val="20"/>
              </w:rPr>
            </w:pPr>
            <w:r w:rsidRPr="00BE5378">
              <w:rPr>
                <w:rFonts w:cs="Times New Roman"/>
                <w:b/>
                <w:bCs/>
                <w:sz w:val="20"/>
                <w:szCs w:val="20"/>
              </w:rPr>
              <w:t xml:space="preserve">As at December </w:t>
            </w:r>
            <w:r w:rsidR="003218AE" w:rsidRPr="003218AE">
              <w:rPr>
                <w:b/>
                <w:bCs/>
                <w:sz w:val="20"/>
                <w:szCs w:val="20"/>
              </w:rPr>
              <w:t>31</w:t>
            </w:r>
            <w:r w:rsidRPr="00BE5378">
              <w:rPr>
                <w:rFonts w:cs="Times New Roman"/>
                <w:b/>
                <w:bCs/>
                <w:sz w:val="20"/>
                <w:szCs w:val="20"/>
              </w:rPr>
              <w:t xml:space="preserve">, </w:t>
            </w:r>
            <w:r w:rsidR="003218AE" w:rsidRPr="003218AE">
              <w:rPr>
                <w:b/>
                <w:bCs/>
                <w:sz w:val="20"/>
                <w:szCs w:val="20"/>
              </w:rPr>
              <w:t>202</w:t>
            </w:r>
            <w:r w:rsidR="00DA1524">
              <w:rPr>
                <w:b/>
                <w:bCs/>
                <w:sz w:val="20"/>
                <w:szCs w:val="20"/>
              </w:rPr>
              <w:t>5</w:t>
            </w:r>
          </w:p>
        </w:tc>
      </w:tr>
      <w:tr w:rsidR="00D3280F" w:rsidRPr="00BE5378" w14:paraId="19D5BAAC" w14:textId="77777777" w:rsidTr="00921259">
        <w:trPr>
          <w:trHeight w:val="198"/>
        </w:trPr>
        <w:tc>
          <w:tcPr>
            <w:tcW w:w="2681" w:type="dxa"/>
            <w:vAlign w:val="bottom"/>
          </w:tcPr>
          <w:p w14:paraId="7C83A0A5" w14:textId="77777777" w:rsidR="00D3280F" w:rsidRPr="00BE5378" w:rsidRDefault="00D3280F">
            <w:pPr>
              <w:spacing w:line="200" w:lineRule="exact"/>
              <w:jc w:val="thaiDistribute"/>
              <w:rPr>
                <w:rFonts w:cs="Times New Roman"/>
                <w:sz w:val="20"/>
                <w:szCs w:val="20"/>
                <w:cs/>
              </w:rPr>
            </w:pPr>
          </w:p>
        </w:tc>
        <w:tc>
          <w:tcPr>
            <w:tcW w:w="1268" w:type="dxa"/>
            <w:vAlign w:val="bottom"/>
          </w:tcPr>
          <w:p w14:paraId="60B6CC94" w14:textId="1FD2AAD5" w:rsidR="00D3280F" w:rsidRPr="00BE5378" w:rsidRDefault="00FC16DA">
            <w:pPr>
              <w:tabs>
                <w:tab w:val="right" w:pos="6840"/>
                <w:tab w:val="left" w:pos="8000"/>
                <w:tab w:val="left" w:pos="8180"/>
                <w:tab w:val="right" w:pos="9180"/>
                <w:tab w:val="right" w:pos="9440"/>
              </w:tabs>
              <w:spacing w:line="200" w:lineRule="exact"/>
              <w:ind w:right="-30"/>
              <w:jc w:val="center"/>
              <w:rPr>
                <w:rFonts w:cs="Times New Roman"/>
                <w:b/>
                <w:bCs/>
                <w:sz w:val="20"/>
                <w:szCs w:val="20"/>
              </w:rPr>
            </w:pPr>
            <w:r w:rsidRPr="00BE5378">
              <w:rPr>
                <w:rFonts w:cs="Times New Roman"/>
                <w:b/>
                <w:bCs/>
                <w:sz w:val="20"/>
                <w:szCs w:val="20"/>
              </w:rPr>
              <w:t>Amortized</w:t>
            </w:r>
          </w:p>
        </w:tc>
        <w:tc>
          <w:tcPr>
            <w:tcW w:w="25" w:type="dxa"/>
          </w:tcPr>
          <w:p w14:paraId="5FD346AB" w14:textId="77777777" w:rsidR="00D3280F" w:rsidRPr="00BE5378" w:rsidRDefault="00D3280F">
            <w:pPr>
              <w:tabs>
                <w:tab w:val="right" w:pos="6840"/>
                <w:tab w:val="left" w:pos="8000"/>
                <w:tab w:val="left" w:pos="8180"/>
                <w:tab w:val="right" w:pos="9180"/>
                <w:tab w:val="right" w:pos="9440"/>
              </w:tabs>
              <w:spacing w:line="200" w:lineRule="exact"/>
              <w:ind w:right="-30"/>
              <w:jc w:val="center"/>
              <w:rPr>
                <w:rFonts w:cs="Times New Roman"/>
                <w:b/>
                <w:bCs/>
                <w:sz w:val="20"/>
                <w:szCs w:val="20"/>
              </w:rPr>
            </w:pPr>
          </w:p>
        </w:tc>
        <w:tc>
          <w:tcPr>
            <w:tcW w:w="1203" w:type="dxa"/>
            <w:vAlign w:val="bottom"/>
          </w:tcPr>
          <w:p w14:paraId="474B0675" w14:textId="77777777" w:rsidR="00D3280F" w:rsidRPr="00BE5378" w:rsidRDefault="00D3280F">
            <w:pPr>
              <w:tabs>
                <w:tab w:val="right" w:pos="6840"/>
                <w:tab w:val="left" w:pos="8000"/>
                <w:tab w:val="left" w:pos="8180"/>
                <w:tab w:val="right" w:pos="9180"/>
                <w:tab w:val="right" w:pos="9440"/>
              </w:tabs>
              <w:spacing w:line="200" w:lineRule="exact"/>
              <w:ind w:right="-30"/>
              <w:jc w:val="center"/>
              <w:rPr>
                <w:rFonts w:cs="Times New Roman"/>
                <w:b/>
                <w:bCs/>
                <w:sz w:val="20"/>
                <w:szCs w:val="20"/>
              </w:rPr>
            </w:pPr>
          </w:p>
        </w:tc>
        <w:tc>
          <w:tcPr>
            <w:tcW w:w="92" w:type="dxa"/>
          </w:tcPr>
          <w:p w14:paraId="24438568" w14:textId="77777777" w:rsidR="00D3280F" w:rsidRPr="00BE5378" w:rsidRDefault="00D3280F">
            <w:pPr>
              <w:tabs>
                <w:tab w:val="right" w:pos="6840"/>
                <w:tab w:val="left" w:pos="8000"/>
                <w:tab w:val="left" w:pos="8180"/>
                <w:tab w:val="right" w:pos="9180"/>
                <w:tab w:val="right" w:pos="9440"/>
              </w:tabs>
              <w:spacing w:line="200" w:lineRule="exact"/>
              <w:ind w:right="-30"/>
              <w:jc w:val="center"/>
              <w:rPr>
                <w:rFonts w:cs="Times New Roman"/>
                <w:b/>
                <w:bCs/>
                <w:sz w:val="20"/>
                <w:szCs w:val="20"/>
              </w:rPr>
            </w:pPr>
          </w:p>
        </w:tc>
        <w:tc>
          <w:tcPr>
            <w:tcW w:w="1202" w:type="dxa"/>
            <w:vAlign w:val="bottom"/>
          </w:tcPr>
          <w:p w14:paraId="4D61A486" w14:textId="15F16343" w:rsidR="00D3280F" w:rsidRPr="00BE5378" w:rsidRDefault="00FC16DA">
            <w:pPr>
              <w:tabs>
                <w:tab w:val="right" w:pos="6840"/>
                <w:tab w:val="left" w:pos="8000"/>
                <w:tab w:val="left" w:pos="8180"/>
                <w:tab w:val="right" w:pos="9180"/>
                <w:tab w:val="right" w:pos="9440"/>
              </w:tabs>
              <w:spacing w:line="200" w:lineRule="exact"/>
              <w:ind w:right="-30"/>
              <w:jc w:val="center"/>
              <w:rPr>
                <w:rFonts w:cs="Times New Roman"/>
                <w:b/>
                <w:bCs/>
                <w:sz w:val="20"/>
                <w:szCs w:val="20"/>
              </w:rPr>
            </w:pPr>
            <w:r w:rsidRPr="00BE5378">
              <w:rPr>
                <w:rFonts w:cs="Times New Roman"/>
                <w:b/>
                <w:bCs/>
                <w:sz w:val="20"/>
                <w:szCs w:val="20"/>
              </w:rPr>
              <w:t>Amortized</w:t>
            </w:r>
          </w:p>
        </w:tc>
        <w:tc>
          <w:tcPr>
            <w:tcW w:w="26" w:type="dxa"/>
          </w:tcPr>
          <w:p w14:paraId="35F175EF" w14:textId="77777777" w:rsidR="00D3280F" w:rsidRPr="00BE5378" w:rsidRDefault="00D3280F">
            <w:pPr>
              <w:tabs>
                <w:tab w:val="right" w:pos="6840"/>
                <w:tab w:val="left" w:pos="8000"/>
                <w:tab w:val="left" w:pos="8180"/>
                <w:tab w:val="right" w:pos="9180"/>
                <w:tab w:val="right" w:pos="9440"/>
              </w:tabs>
              <w:spacing w:line="200" w:lineRule="exact"/>
              <w:ind w:right="-30"/>
              <w:jc w:val="center"/>
              <w:rPr>
                <w:rFonts w:cs="Times New Roman"/>
                <w:b/>
                <w:bCs/>
                <w:sz w:val="20"/>
                <w:szCs w:val="20"/>
              </w:rPr>
            </w:pPr>
          </w:p>
        </w:tc>
        <w:tc>
          <w:tcPr>
            <w:tcW w:w="1269" w:type="dxa"/>
            <w:vAlign w:val="bottom"/>
          </w:tcPr>
          <w:p w14:paraId="0B460FB8" w14:textId="77777777" w:rsidR="00D3280F" w:rsidRPr="00BE5378" w:rsidRDefault="00D3280F">
            <w:pPr>
              <w:tabs>
                <w:tab w:val="right" w:pos="6840"/>
                <w:tab w:val="left" w:pos="8000"/>
                <w:tab w:val="left" w:pos="8180"/>
                <w:tab w:val="right" w:pos="9180"/>
                <w:tab w:val="right" w:pos="9440"/>
              </w:tabs>
              <w:spacing w:line="200" w:lineRule="exact"/>
              <w:ind w:right="-30"/>
              <w:jc w:val="center"/>
              <w:rPr>
                <w:rFonts w:cs="Times New Roman"/>
                <w:b/>
                <w:bCs/>
                <w:sz w:val="20"/>
                <w:szCs w:val="20"/>
              </w:rPr>
            </w:pPr>
          </w:p>
        </w:tc>
      </w:tr>
      <w:tr w:rsidR="00D3280F" w:rsidRPr="00BE5378" w14:paraId="6CFCE258" w14:textId="77777777" w:rsidTr="00921259">
        <w:trPr>
          <w:trHeight w:val="198"/>
        </w:trPr>
        <w:tc>
          <w:tcPr>
            <w:tcW w:w="2681" w:type="dxa"/>
          </w:tcPr>
          <w:p w14:paraId="37670E22" w14:textId="77777777" w:rsidR="00D3280F" w:rsidRPr="00BE5378" w:rsidRDefault="00D3280F">
            <w:pPr>
              <w:spacing w:line="200" w:lineRule="exact"/>
              <w:jc w:val="thaiDistribute"/>
              <w:rPr>
                <w:rFonts w:cs="Times New Roman"/>
                <w:sz w:val="20"/>
                <w:szCs w:val="20"/>
              </w:rPr>
            </w:pPr>
          </w:p>
        </w:tc>
        <w:tc>
          <w:tcPr>
            <w:tcW w:w="1268" w:type="dxa"/>
            <w:tcBorders>
              <w:bottom w:val="single" w:sz="4" w:space="0" w:color="auto"/>
            </w:tcBorders>
            <w:vAlign w:val="bottom"/>
          </w:tcPr>
          <w:p w14:paraId="07960A4B" w14:textId="77777777" w:rsidR="00D3280F" w:rsidRPr="00BE5378" w:rsidRDefault="00D3280F">
            <w:pPr>
              <w:spacing w:line="200" w:lineRule="exact"/>
              <w:ind w:right="-30"/>
              <w:jc w:val="center"/>
              <w:rPr>
                <w:rFonts w:cs="Times New Roman"/>
                <w:b/>
                <w:bCs/>
                <w:sz w:val="20"/>
                <w:szCs w:val="20"/>
              </w:rPr>
            </w:pPr>
            <w:r w:rsidRPr="00BE5378">
              <w:rPr>
                <w:rFonts w:cs="Times New Roman"/>
                <w:b/>
                <w:bCs/>
                <w:sz w:val="20"/>
                <w:szCs w:val="20"/>
              </w:rPr>
              <w:t>cost</w:t>
            </w:r>
          </w:p>
        </w:tc>
        <w:tc>
          <w:tcPr>
            <w:tcW w:w="25" w:type="dxa"/>
          </w:tcPr>
          <w:p w14:paraId="22158DDB" w14:textId="77777777" w:rsidR="00D3280F" w:rsidRPr="00BE5378" w:rsidRDefault="00D3280F">
            <w:pPr>
              <w:tabs>
                <w:tab w:val="decimal" w:pos="982"/>
              </w:tabs>
              <w:spacing w:line="200" w:lineRule="exact"/>
              <w:ind w:right="-30"/>
              <w:rPr>
                <w:rFonts w:cs="Times New Roman"/>
                <w:b/>
                <w:bCs/>
                <w:sz w:val="20"/>
                <w:szCs w:val="20"/>
              </w:rPr>
            </w:pPr>
          </w:p>
        </w:tc>
        <w:tc>
          <w:tcPr>
            <w:tcW w:w="1203" w:type="dxa"/>
            <w:tcBorders>
              <w:bottom w:val="single" w:sz="4" w:space="0" w:color="auto"/>
            </w:tcBorders>
          </w:tcPr>
          <w:p w14:paraId="2FEFBD49" w14:textId="77777777" w:rsidR="00D3280F" w:rsidRPr="00BE5378" w:rsidRDefault="00D3280F">
            <w:pPr>
              <w:tabs>
                <w:tab w:val="right" w:pos="6840"/>
                <w:tab w:val="left" w:pos="8000"/>
                <w:tab w:val="left" w:pos="8180"/>
                <w:tab w:val="right" w:pos="9180"/>
                <w:tab w:val="right" w:pos="9440"/>
              </w:tabs>
              <w:spacing w:line="200" w:lineRule="exact"/>
              <w:ind w:right="-30"/>
              <w:jc w:val="center"/>
              <w:rPr>
                <w:rFonts w:cs="Times New Roman"/>
                <w:b/>
                <w:bCs/>
                <w:sz w:val="20"/>
                <w:szCs w:val="20"/>
              </w:rPr>
            </w:pPr>
            <w:r w:rsidRPr="00BE5378">
              <w:rPr>
                <w:rFonts w:cs="Times New Roman"/>
                <w:b/>
                <w:bCs/>
                <w:sz w:val="20"/>
                <w:szCs w:val="20"/>
              </w:rPr>
              <w:t>Fair value</w:t>
            </w:r>
          </w:p>
        </w:tc>
        <w:tc>
          <w:tcPr>
            <w:tcW w:w="92" w:type="dxa"/>
          </w:tcPr>
          <w:p w14:paraId="1B3D723D" w14:textId="77777777" w:rsidR="00D3280F" w:rsidRPr="00BE5378" w:rsidRDefault="00D3280F">
            <w:pPr>
              <w:tabs>
                <w:tab w:val="decimal" w:pos="1197"/>
              </w:tabs>
              <w:spacing w:line="200" w:lineRule="exact"/>
              <w:ind w:right="-30"/>
              <w:rPr>
                <w:rFonts w:cs="Times New Roman"/>
                <w:sz w:val="20"/>
                <w:szCs w:val="20"/>
              </w:rPr>
            </w:pPr>
          </w:p>
        </w:tc>
        <w:tc>
          <w:tcPr>
            <w:tcW w:w="1202" w:type="dxa"/>
            <w:tcBorders>
              <w:bottom w:val="single" w:sz="4" w:space="0" w:color="auto"/>
            </w:tcBorders>
            <w:vAlign w:val="bottom"/>
          </w:tcPr>
          <w:p w14:paraId="1F544409" w14:textId="77777777" w:rsidR="00D3280F" w:rsidRPr="00BE5378" w:rsidRDefault="00D3280F">
            <w:pPr>
              <w:tabs>
                <w:tab w:val="right" w:pos="6840"/>
                <w:tab w:val="left" w:pos="8000"/>
                <w:tab w:val="left" w:pos="8180"/>
                <w:tab w:val="right" w:pos="9180"/>
                <w:tab w:val="right" w:pos="9440"/>
              </w:tabs>
              <w:spacing w:line="200" w:lineRule="exact"/>
              <w:ind w:right="-30"/>
              <w:jc w:val="center"/>
              <w:rPr>
                <w:rFonts w:cs="Times New Roman"/>
                <w:sz w:val="20"/>
                <w:szCs w:val="20"/>
              </w:rPr>
            </w:pPr>
            <w:r w:rsidRPr="00BE5378">
              <w:rPr>
                <w:rFonts w:cs="Times New Roman"/>
                <w:b/>
                <w:bCs/>
                <w:sz w:val="20"/>
                <w:szCs w:val="20"/>
              </w:rPr>
              <w:t>cost</w:t>
            </w:r>
          </w:p>
        </w:tc>
        <w:tc>
          <w:tcPr>
            <w:tcW w:w="26" w:type="dxa"/>
          </w:tcPr>
          <w:p w14:paraId="7EC2D7BF" w14:textId="77777777" w:rsidR="00D3280F" w:rsidRPr="00BE5378" w:rsidRDefault="00D3280F">
            <w:pPr>
              <w:tabs>
                <w:tab w:val="decimal" w:pos="1197"/>
              </w:tabs>
              <w:spacing w:line="200" w:lineRule="exact"/>
              <w:ind w:right="-30"/>
              <w:rPr>
                <w:rFonts w:cs="Times New Roman"/>
                <w:sz w:val="20"/>
                <w:szCs w:val="20"/>
              </w:rPr>
            </w:pPr>
          </w:p>
        </w:tc>
        <w:tc>
          <w:tcPr>
            <w:tcW w:w="1269" w:type="dxa"/>
            <w:tcBorders>
              <w:bottom w:val="single" w:sz="4" w:space="0" w:color="auto"/>
            </w:tcBorders>
          </w:tcPr>
          <w:p w14:paraId="13DBA95C" w14:textId="77777777" w:rsidR="00D3280F" w:rsidRPr="00BE5378" w:rsidRDefault="00D3280F">
            <w:pPr>
              <w:tabs>
                <w:tab w:val="right" w:pos="6840"/>
                <w:tab w:val="left" w:pos="8000"/>
                <w:tab w:val="left" w:pos="8180"/>
                <w:tab w:val="right" w:pos="9180"/>
                <w:tab w:val="right" w:pos="9440"/>
              </w:tabs>
              <w:spacing w:line="200" w:lineRule="exact"/>
              <w:ind w:right="-30"/>
              <w:jc w:val="center"/>
              <w:rPr>
                <w:rFonts w:cs="Times New Roman"/>
                <w:b/>
                <w:bCs/>
                <w:sz w:val="20"/>
                <w:szCs w:val="20"/>
              </w:rPr>
            </w:pPr>
            <w:r w:rsidRPr="00BE5378">
              <w:rPr>
                <w:rFonts w:cs="Times New Roman"/>
                <w:b/>
                <w:bCs/>
                <w:sz w:val="20"/>
                <w:szCs w:val="20"/>
              </w:rPr>
              <w:t>Fair value</w:t>
            </w:r>
          </w:p>
        </w:tc>
      </w:tr>
      <w:tr w:rsidR="00D3280F" w:rsidRPr="00BE5378" w14:paraId="3A41FCD5" w14:textId="77777777" w:rsidTr="00921259">
        <w:trPr>
          <w:trHeight w:val="60"/>
        </w:trPr>
        <w:tc>
          <w:tcPr>
            <w:tcW w:w="2681" w:type="dxa"/>
          </w:tcPr>
          <w:p w14:paraId="3C844573" w14:textId="77777777" w:rsidR="00D3280F" w:rsidRPr="00BE5378" w:rsidRDefault="00D3280F">
            <w:pPr>
              <w:spacing w:line="200" w:lineRule="exact"/>
              <w:ind w:left="163" w:hanging="145"/>
              <w:rPr>
                <w:rFonts w:cs="Times New Roman"/>
                <w:sz w:val="20"/>
                <w:szCs w:val="20"/>
              </w:rPr>
            </w:pPr>
            <w:r w:rsidRPr="00BE5378">
              <w:rPr>
                <w:rFonts w:eastAsia="Arial Unicode MS" w:cs="Times New Roman"/>
                <w:b/>
                <w:bCs/>
                <w:sz w:val="20"/>
                <w:szCs w:val="20"/>
              </w:rPr>
              <w:t>Placed as securities</w:t>
            </w:r>
          </w:p>
        </w:tc>
        <w:tc>
          <w:tcPr>
            <w:tcW w:w="1268" w:type="dxa"/>
            <w:tcBorders>
              <w:top w:val="single" w:sz="4" w:space="0" w:color="auto"/>
            </w:tcBorders>
            <w:vAlign w:val="bottom"/>
          </w:tcPr>
          <w:p w14:paraId="396933CE" w14:textId="77777777" w:rsidR="00D3280F" w:rsidRPr="00BE5378" w:rsidRDefault="00D3280F" w:rsidP="00960919">
            <w:pPr>
              <w:tabs>
                <w:tab w:val="decimal" w:pos="861"/>
              </w:tabs>
              <w:spacing w:line="200" w:lineRule="exact"/>
              <w:ind w:right="59"/>
              <w:rPr>
                <w:rFonts w:cs="Times New Roman"/>
                <w:sz w:val="20"/>
                <w:szCs w:val="20"/>
              </w:rPr>
            </w:pPr>
          </w:p>
        </w:tc>
        <w:tc>
          <w:tcPr>
            <w:tcW w:w="25" w:type="dxa"/>
          </w:tcPr>
          <w:p w14:paraId="13F53650" w14:textId="77777777" w:rsidR="00D3280F" w:rsidRPr="00BE5378" w:rsidRDefault="00D3280F">
            <w:pPr>
              <w:tabs>
                <w:tab w:val="decimal" w:pos="982"/>
              </w:tabs>
              <w:spacing w:line="200" w:lineRule="exact"/>
              <w:ind w:right="-30"/>
              <w:rPr>
                <w:rFonts w:cs="Times New Roman"/>
                <w:sz w:val="20"/>
                <w:szCs w:val="20"/>
              </w:rPr>
            </w:pPr>
          </w:p>
        </w:tc>
        <w:tc>
          <w:tcPr>
            <w:tcW w:w="1203" w:type="dxa"/>
            <w:tcBorders>
              <w:top w:val="single" w:sz="4" w:space="0" w:color="auto"/>
            </w:tcBorders>
          </w:tcPr>
          <w:p w14:paraId="413151AF" w14:textId="77777777" w:rsidR="00D3280F" w:rsidRPr="00BE5378" w:rsidRDefault="00D3280F">
            <w:pPr>
              <w:tabs>
                <w:tab w:val="decimal" w:pos="861"/>
              </w:tabs>
              <w:spacing w:line="200" w:lineRule="exact"/>
              <w:ind w:right="-30"/>
              <w:rPr>
                <w:rFonts w:cs="Times New Roman"/>
                <w:sz w:val="20"/>
                <w:szCs w:val="20"/>
              </w:rPr>
            </w:pPr>
          </w:p>
        </w:tc>
        <w:tc>
          <w:tcPr>
            <w:tcW w:w="92" w:type="dxa"/>
          </w:tcPr>
          <w:p w14:paraId="1C179060" w14:textId="77777777" w:rsidR="00D3280F" w:rsidRPr="00BE5378" w:rsidRDefault="00D3280F">
            <w:pPr>
              <w:tabs>
                <w:tab w:val="decimal" w:pos="1197"/>
              </w:tabs>
              <w:spacing w:line="200" w:lineRule="exact"/>
              <w:ind w:right="-30"/>
              <w:rPr>
                <w:rFonts w:cs="Times New Roman"/>
                <w:sz w:val="20"/>
                <w:szCs w:val="20"/>
              </w:rPr>
            </w:pPr>
          </w:p>
        </w:tc>
        <w:tc>
          <w:tcPr>
            <w:tcW w:w="1202" w:type="dxa"/>
            <w:tcBorders>
              <w:top w:val="single" w:sz="4" w:space="0" w:color="auto"/>
            </w:tcBorders>
          </w:tcPr>
          <w:p w14:paraId="4F0A78A2" w14:textId="77777777" w:rsidR="00D3280F" w:rsidRPr="00BE5378" w:rsidRDefault="00D3280F">
            <w:pPr>
              <w:tabs>
                <w:tab w:val="decimal" w:pos="861"/>
              </w:tabs>
              <w:spacing w:line="200" w:lineRule="exact"/>
              <w:ind w:right="-30"/>
              <w:rPr>
                <w:rFonts w:cs="Times New Roman"/>
                <w:sz w:val="20"/>
                <w:szCs w:val="20"/>
              </w:rPr>
            </w:pPr>
          </w:p>
        </w:tc>
        <w:tc>
          <w:tcPr>
            <w:tcW w:w="26" w:type="dxa"/>
          </w:tcPr>
          <w:p w14:paraId="5FC2BCCF" w14:textId="77777777" w:rsidR="00D3280F" w:rsidRPr="00BE5378" w:rsidRDefault="00D3280F">
            <w:pPr>
              <w:tabs>
                <w:tab w:val="decimal" w:pos="1197"/>
              </w:tabs>
              <w:spacing w:line="200" w:lineRule="exact"/>
              <w:ind w:right="-30"/>
              <w:rPr>
                <w:rFonts w:cs="Times New Roman"/>
                <w:sz w:val="20"/>
                <w:szCs w:val="20"/>
              </w:rPr>
            </w:pPr>
          </w:p>
        </w:tc>
        <w:tc>
          <w:tcPr>
            <w:tcW w:w="1269" w:type="dxa"/>
            <w:tcBorders>
              <w:top w:val="single" w:sz="4" w:space="0" w:color="auto"/>
            </w:tcBorders>
          </w:tcPr>
          <w:p w14:paraId="4CD248DC" w14:textId="77777777" w:rsidR="00D3280F" w:rsidRPr="00BE5378" w:rsidRDefault="00D3280F">
            <w:pPr>
              <w:tabs>
                <w:tab w:val="decimal" w:pos="861"/>
              </w:tabs>
              <w:spacing w:line="200" w:lineRule="exact"/>
              <w:ind w:right="-30"/>
              <w:rPr>
                <w:rFonts w:cs="Times New Roman"/>
                <w:sz w:val="20"/>
                <w:szCs w:val="20"/>
              </w:rPr>
            </w:pPr>
          </w:p>
        </w:tc>
      </w:tr>
      <w:tr w:rsidR="00483871" w:rsidRPr="00BE5378" w14:paraId="0375D063" w14:textId="77777777" w:rsidTr="00270B38">
        <w:trPr>
          <w:trHeight w:val="210"/>
        </w:trPr>
        <w:tc>
          <w:tcPr>
            <w:tcW w:w="2681" w:type="dxa"/>
          </w:tcPr>
          <w:p w14:paraId="108D5A36" w14:textId="77777777" w:rsidR="00483871" w:rsidRPr="00BE5378" w:rsidRDefault="00483871" w:rsidP="00483871">
            <w:pPr>
              <w:spacing w:line="200" w:lineRule="exact"/>
              <w:ind w:left="163" w:hanging="163"/>
              <w:rPr>
                <w:rFonts w:cs="Times New Roman"/>
                <w:sz w:val="20"/>
                <w:szCs w:val="20"/>
              </w:rPr>
            </w:pPr>
            <w:r w:rsidRPr="00BE5378">
              <w:rPr>
                <w:rFonts w:cs="Times New Roman"/>
                <w:sz w:val="20"/>
                <w:szCs w:val="20"/>
              </w:rPr>
              <w:t>Government bonds</w:t>
            </w:r>
          </w:p>
        </w:tc>
        <w:tc>
          <w:tcPr>
            <w:tcW w:w="1268" w:type="dxa"/>
            <w:vAlign w:val="center"/>
          </w:tcPr>
          <w:p w14:paraId="19CA9380" w14:textId="200B86E8" w:rsidR="00483871" w:rsidRPr="00BE5378" w:rsidRDefault="00B835C0" w:rsidP="00483871">
            <w:pPr>
              <w:tabs>
                <w:tab w:val="decimal" w:pos="1078"/>
              </w:tabs>
              <w:spacing w:line="200" w:lineRule="exact"/>
              <w:ind w:right="59"/>
              <w:jc w:val="right"/>
              <w:rPr>
                <w:rFonts w:cs="Times New Roman"/>
                <w:sz w:val="20"/>
                <w:szCs w:val="20"/>
              </w:rPr>
            </w:pPr>
            <w:r w:rsidRPr="00B835C0">
              <w:rPr>
                <w:rFonts w:cs="Times New Roman"/>
                <w:sz w:val="20"/>
                <w:szCs w:val="20"/>
              </w:rPr>
              <w:t>20,969</w:t>
            </w:r>
          </w:p>
        </w:tc>
        <w:tc>
          <w:tcPr>
            <w:tcW w:w="25" w:type="dxa"/>
            <w:vAlign w:val="center"/>
          </w:tcPr>
          <w:p w14:paraId="0B894CBA" w14:textId="77777777" w:rsidR="00483871" w:rsidRPr="00BE5378" w:rsidRDefault="00483871" w:rsidP="00483871">
            <w:pPr>
              <w:tabs>
                <w:tab w:val="decimal" w:pos="982"/>
                <w:tab w:val="decimal" w:pos="1078"/>
              </w:tabs>
              <w:spacing w:line="200" w:lineRule="exact"/>
              <w:ind w:right="-30"/>
              <w:jc w:val="right"/>
              <w:rPr>
                <w:rFonts w:cs="Times New Roman"/>
                <w:sz w:val="20"/>
                <w:szCs w:val="20"/>
              </w:rPr>
            </w:pPr>
          </w:p>
        </w:tc>
        <w:tc>
          <w:tcPr>
            <w:tcW w:w="1203" w:type="dxa"/>
            <w:vAlign w:val="center"/>
          </w:tcPr>
          <w:p w14:paraId="2D512A07" w14:textId="749446AC" w:rsidR="00483871" w:rsidRPr="00BE5378" w:rsidRDefault="00B835C0" w:rsidP="00483871">
            <w:pPr>
              <w:tabs>
                <w:tab w:val="decimal" w:pos="1078"/>
              </w:tabs>
              <w:spacing w:line="200" w:lineRule="exact"/>
              <w:ind w:right="96"/>
              <w:jc w:val="right"/>
              <w:rPr>
                <w:rFonts w:cs="Times New Roman"/>
                <w:sz w:val="20"/>
                <w:szCs w:val="20"/>
              </w:rPr>
            </w:pPr>
            <w:r w:rsidRPr="00B835C0">
              <w:rPr>
                <w:rFonts w:cs="Times New Roman"/>
                <w:sz w:val="20"/>
                <w:szCs w:val="20"/>
              </w:rPr>
              <w:t>22,272</w:t>
            </w:r>
          </w:p>
        </w:tc>
        <w:tc>
          <w:tcPr>
            <w:tcW w:w="92" w:type="dxa"/>
            <w:vAlign w:val="center"/>
          </w:tcPr>
          <w:p w14:paraId="1DC619B3" w14:textId="77777777" w:rsidR="00483871" w:rsidRPr="00BE5378" w:rsidRDefault="00483871" w:rsidP="00483871">
            <w:pPr>
              <w:tabs>
                <w:tab w:val="decimal" w:pos="1078"/>
                <w:tab w:val="decimal" w:pos="1197"/>
              </w:tabs>
              <w:spacing w:line="200" w:lineRule="exact"/>
              <w:ind w:right="-30"/>
              <w:jc w:val="right"/>
              <w:rPr>
                <w:rFonts w:cs="Times New Roman"/>
                <w:sz w:val="20"/>
                <w:szCs w:val="20"/>
              </w:rPr>
            </w:pPr>
          </w:p>
        </w:tc>
        <w:tc>
          <w:tcPr>
            <w:tcW w:w="1202" w:type="dxa"/>
            <w:vAlign w:val="bottom"/>
          </w:tcPr>
          <w:p w14:paraId="53D4A29F" w14:textId="3EB7F749" w:rsidR="00483871" w:rsidRPr="00BE5378" w:rsidRDefault="00483871" w:rsidP="00483871">
            <w:pPr>
              <w:tabs>
                <w:tab w:val="decimal" w:pos="1078"/>
              </w:tabs>
              <w:spacing w:line="200" w:lineRule="exact"/>
              <w:ind w:right="96"/>
              <w:jc w:val="right"/>
              <w:rPr>
                <w:rFonts w:cs="Times New Roman"/>
                <w:sz w:val="20"/>
                <w:szCs w:val="20"/>
              </w:rPr>
            </w:pPr>
            <w:r w:rsidRPr="007C5B2A">
              <w:rPr>
                <w:rFonts w:cs="Times New Roman"/>
                <w:sz w:val="19"/>
                <w:szCs w:val="19"/>
                <w:cs/>
              </w:rPr>
              <w:t>20</w:t>
            </w:r>
            <w:r w:rsidRPr="007C5B2A">
              <w:rPr>
                <w:rFonts w:cs="Times New Roman"/>
                <w:sz w:val="19"/>
                <w:szCs w:val="19"/>
              </w:rPr>
              <w:t>,</w:t>
            </w:r>
            <w:r w:rsidRPr="007C5B2A">
              <w:rPr>
                <w:rFonts w:cs="Times New Roman"/>
                <w:sz w:val="19"/>
                <w:szCs w:val="19"/>
                <w:cs/>
              </w:rPr>
              <w:t>989</w:t>
            </w:r>
          </w:p>
        </w:tc>
        <w:tc>
          <w:tcPr>
            <w:tcW w:w="26" w:type="dxa"/>
          </w:tcPr>
          <w:p w14:paraId="1F6F8940" w14:textId="77777777" w:rsidR="00483871" w:rsidRPr="00BE5378" w:rsidRDefault="00483871" w:rsidP="00483871">
            <w:pPr>
              <w:tabs>
                <w:tab w:val="decimal" w:pos="1078"/>
                <w:tab w:val="decimal" w:pos="1197"/>
              </w:tabs>
              <w:spacing w:line="200" w:lineRule="exact"/>
              <w:ind w:right="-30"/>
              <w:jc w:val="right"/>
              <w:rPr>
                <w:rFonts w:cs="Times New Roman"/>
                <w:sz w:val="20"/>
                <w:szCs w:val="20"/>
              </w:rPr>
            </w:pPr>
          </w:p>
        </w:tc>
        <w:tc>
          <w:tcPr>
            <w:tcW w:w="1269" w:type="dxa"/>
          </w:tcPr>
          <w:p w14:paraId="14F12DC6" w14:textId="72A2C71A" w:rsidR="00483871" w:rsidRPr="00BE5378" w:rsidRDefault="00483871" w:rsidP="00483871">
            <w:pPr>
              <w:tabs>
                <w:tab w:val="decimal" w:pos="1078"/>
              </w:tabs>
              <w:spacing w:line="200" w:lineRule="exact"/>
              <w:ind w:right="88"/>
              <w:jc w:val="right"/>
              <w:rPr>
                <w:rFonts w:cs="Times New Roman"/>
                <w:sz w:val="20"/>
                <w:szCs w:val="20"/>
              </w:rPr>
            </w:pPr>
            <w:r w:rsidRPr="007C5B2A">
              <w:rPr>
                <w:rFonts w:cs="Times New Roman"/>
                <w:sz w:val="19"/>
                <w:szCs w:val="19"/>
              </w:rPr>
              <w:t>23,299</w:t>
            </w:r>
          </w:p>
        </w:tc>
      </w:tr>
      <w:tr w:rsidR="00483871" w:rsidRPr="00BE5378" w14:paraId="794EB796" w14:textId="77777777" w:rsidTr="00270B38">
        <w:trPr>
          <w:trHeight w:val="198"/>
        </w:trPr>
        <w:tc>
          <w:tcPr>
            <w:tcW w:w="2681" w:type="dxa"/>
            <w:vAlign w:val="bottom"/>
          </w:tcPr>
          <w:p w14:paraId="59C81611" w14:textId="77777777" w:rsidR="00483871" w:rsidRPr="00BE5378" w:rsidRDefault="00483871" w:rsidP="00483871">
            <w:pPr>
              <w:spacing w:line="200" w:lineRule="exact"/>
              <w:ind w:left="163" w:hanging="163"/>
              <w:rPr>
                <w:rFonts w:cs="Times New Roman"/>
                <w:sz w:val="20"/>
                <w:szCs w:val="20"/>
              </w:rPr>
            </w:pPr>
            <w:r w:rsidRPr="00BE5378">
              <w:rPr>
                <w:rFonts w:eastAsia="Arial Unicode MS" w:cs="Times New Roman"/>
                <w:b/>
                <w:bCs/>
                <w:sz w:val="20"/>
                <w:szCs w:val="20"/>
              </w:rPr>
              <w:t>Placed as insurance reserves</w:t>
            </w:r>
          </w:p>
        </w:tc>
        <w:tc>
          <w:tcPr>
            <w:tcW w:w="1268" w:type="dxa"/>
            <w:vAlign w:val="center"/>
          </w:tcPr>
          <w:p w14:paraId="6C037B8A" w14:textId="77777777" w:rsidR="00483871" w:rsidRPr="00BE5378" w:rsidRDefault="00483871" w:rsidP="00483871">
            <w:pPr>
              <w:tabs>
                <w:tab w:val="decimal" w:pos="861"/>
                <w:tab w:val="decimal" w:pos="1078"/>
              </w:tabs>
              <w:spacing w:line="200" w:lineRule="exact"/>
              <w:ind w:right="59"/>
              <w:jc w:val="right"/>
              <w:rPr>
                <w:rFonts w:cs="Times New Roman"/>
                <w:sz w:val="20"/>
                <w:szCs w:val="20"/>
              </w:rPr>
            </w:pPr>
          </w:p>
        </w:tc>
        <w:tc>
          <w:tcPr>
            <w:tcW w:w="25" w:type="dxa"/>
            <w:vAlign w:val="center"/>
          </w:tcPr>
          <w:p w14:paraId="5CA75684" w14:textId="77777777" w:rsidR="00483871" w:rsidRPr="00BE5378" w:rsidRDefault="00483871" w:rsidP="00483871">
            <w:pPr>
              <w:tabs>
                <w:tab w:val="decimal" w:pos="982"/>
                <w:tab w:val="decimal" w:pos="1078"/>
              </w:tabs>
              <w:spacing w:line="200" w:lineRule="exact"/>
              <w:ind w:right="-30"/>
              <w:jc w:val="right"/>
              <w:rPr>
                <w:rFonts w:cs="Times New Roman"/>
                <w:sz w:val="20"/>
                <w:szCs w:val="20"/>
              </w:rPr>
            </w:pPr>
          </w:p>
        </w:tc>
        <w:tc>
          <w:tcPr>
            <w:tcW w:w="1203" w:type="dxa"/>
            <w:vAlign w:val="center"/>
          </w:tcPr>
          <w:p w14:paraId="1AAEE9AF" w14:textId="77777777" w:rsidR="00483871" w:rsidRPr="00BE5378" w:rsidRDefault="00483871" w:rsidP="00483871">
            <w:pPr>
              <w:tabs>
                <w:tab w:val="decimal" w:pos="861"/>
                <w:tab w:val="decimal" w:pos="1078"/>
              </w:tabs>
              <w:spacing w:line="200" w:lineRule="exact"/>
              <w:ind w:right="2"/>
              <w:jc w:val="right"/>
              <w:rPr>
                <w:rFonts w:cs="Times New Roman"/>
                <w:sz w:val="20"/>
                <w:szCs w:val="20"/>
              </w:rPr>
            </w:pPr>
          </w:p>
        </w:tc>
        <w:tc>
          <w:tcPr>
            <w:tcW w:w="92" w:type="dxa"/>
            <w:vAlign w:val="center"/>
          </w:tcPr>
          <w:p w14:paraId="4347AF59" w14:textId="77777777" w:rsidR="00483871" w:rsidRPr="00BE5378" w:rsidRDefault="00483871" w:rsidP="00483871">
            <w:pPr>
              <w:tabs>
                <w:tab w:val="decimal" w:pos="1078"/>
                <w:tab w:val="decimal" w:pos="1197"/>
              </w:tabs>
              <w:spacing w:line="200" w:lineRule="exact"/>
              <w:ind w:right="-30"/>
              <w:jc w:val="right"/>
              <w:rPr>
                <w:rFonts w:cs="Times New Roman"/>
                <w:sz w:val="20"/>
                <w:szCs w:val="20"/>
              </w:rPr>
            </w:pPr>
          </w:p>
        </w:tc>
        <w:tc>
          <w:tcPr>
            <w:tcW w:w="1202" w:type="dxa"/>
            <w:vAlign w:val="bottom"/>
          </w:tcPr>
          <w:p w14:paraId="301EBBD4" w14:textId="77777777" w:rsidR="00483871" w:rsidRPr="00BE5378" w:rsidRDefault="00483871" w:rsidP="00483871">
            <w:pPr>
              <w:tabs>
                <w:tab w:val="decimal" w:pos="861"/>
                <w:tab w:val="decimal" w:pos="1078"/>
              </w:tabs>
              <w:spacing w:line="200" w:lineRule="exact"/>
              <w:ind w:right="96"/>
              <w:jc w:val="right"/>
              <w:rPr>
                <w:rFonts w:cs="Times New Roman"/>
                <w:sz w:val="20"/>
                <w:szCs w:val="20"/>
              </w:rPr>
            </w:pPr>
          </w:p>
        </w:tc>
        <w:tc>
          <w:tcPr>
            <w:tcW w:w="26" w:type="dxa"/>
          </w:tcPr>
          <w:p w14:paraId="26188D55" w14:textId="77777777" w:rsidR="00483871" w:rsidRPr="00BE5378" w:rsidRDefault="00483871" w:rsidP="00483871">
            <w:pPr>
              <w:tabs>
                <w:tab w:val="decimal" w:pos="1078"/>
                <w:tab w:val="decimal" w:pos="1197"/>
              </w:tabs>
              <w:spacing w:line="200" w:lineRule="exact"/>
              <w:ind w:right="-30"/>
              <w:jc w:val="right"/>
              <w:rPr>
                <w:rFonts w:cs="Times New Roman"/>
                <w:sz w:val="20"/>
                <w:szCs w:val="20"/>
              </w:rPr>
            </w:pPr>
          </w:p>
        </w:tc>
        <w:tc>
          <w:tcPr>
            <w:tcW w:w="1269" w:type="dxa"/>
          </w:tcPr>
          <w:p w14:paraId="16F2BD23" w14:textId="77777777" w:rsidR="00483871" w:rsidRPr="00BE5378" w:rsidRDefault="00483871" w:rsidP="00483871">
            <w:pPr>
              <w:tabs>
                <w:tab w:val="decimal" w:pos="1021"/>
                <w:tab w:val="decimal" w:pos="1078"/>
              </w:tabs>
              <w:spacing w:line="200" w:lineRule="exact"/>
              <w:ind w:right="88"/>
              <w:jc w:val="right"/>
              <w:rPr>
                <w:rFonts w:cs="Times New Roman"/>
                <w:sz w:val="20"/>
                <w:szCs w:val="20"/>
              </w:rPr>
            </w:pPr>
          </w:p>
        </w:tc>
      </w:tr>
      <w:tr w:rsidR="00483871" w:rsidRPr="00BE5378" w14:paraId="08AA2037" w14:textId="77777777" w:rsidTr="00270B38">
        <w:trPr>
          <w:trHeight w:val="409"/>
        </w:trPr>
        <w:tc>
          <w:tcPr>
            <w:tcW w:w="2681" w:type="dxa"/>
          </w:tcPr>
          <w:p w14:paraId="5BE5E775" w14:textId="77777777" w:rsidR="00483871" w:rsidRPr="00BE5378" w:rsidRDefault="00483871" w:rsidP="00483871">
            <w:pPr>
              <w:spacing w:line="200" w:lineRule="exact"/>
              <w:ind w:left="163" w:hanging="163"/>
              <w:rPr>
                <w:rFonts w:cs="Times New Roman"/>
                <w:sz w:val="20"/>
                <w:szCs w:val="20"/>
              </w:rPr>
            </w:pPr>
            <w:r w:rsidRPr="00BE5378">
              <w:rPr>
                <w:rFonts w:eastAsia="Arial Unicode MS" w:cs="Times New Roman"/>
                <w:sz w:val="20"/>
                <w:szCs w:val="20"/>
              </w:rPr>
              <w:t>Government and state enterprise securities</w:t>
            </w:r>
          </w:p>
        </w:tc>
        <w:tc>
          <w:tcPr>
            <w:tcW w:w="1268" w:type="dxa"/>
            <w:vAlign w:val="center"/>
          </w:tcPr>
          <w:p w14:paraId="2EA3D5B9" w14:textId="77777777" w:rsidR="00483871" w:rsidRDefault="00483871" w:rsidP="00483871">
            <w:pPr>
              <w:tabs>
                <w:tab w:val="decimal" w:pos="1210"/>
              </w:tabs>
              <w:spacing w:line="200" w:lineRule="exact"/>
              <w:ind w:right="59"/>
              <w:jc w:val="both"/>
              <w:rPr>
                <w:rFonts w:cs="Times New Roman"/>
                <w:sz w:val="20"/>
                <w:szCs w:val="20"/>
              </w:rPr>
            </w:pPr>
          </w:p>
          <w:p w14:paraId="1DED57FC" w14:textId="795FA399" w:rsidR="00B835C0" w:rsidRPr="00BE5378" w:rsidRDefault="00B835C0" w:rsidP="00483871">
            <w:pPr>
              <w:tabs>
                <w:tab w:val="decimal" w:pos="1210"/>
              </w:tabs>
              <w:spacing w:line="200" w:lineRule="exact"/>
              <w:ind w:right="59"/>
              <w:jc w:val="both"/>
              <w:rPr>
                <w:rFonts w:cs="Times New Roman"/>
                <w:sz w:val="20"/>
                <w:szCs w:val="20"/>
              </w:rPr>
            </w:pPr>
            <w:r w:rsidRPr="00B835C0">
              <w:rPr>
                <w:rFonts w:cs="Times New Roman"/>
                <w:sz w:val="20"/>
                <w:szCs w:val="20"/>
              </w:rPr>
              <w:t>1,872,507</w:t>
            </w:r>
          </w:p>
        </w:tc>
        <w:tc>
          <w:tcPr>
            <w:tcW w:w="25" w:type="dxa"/>
            <w:vAlign w:val="center"/>
          </w:tcPr>
          <w:p w14:paraId="35552847" w14:textId="77777777" w:rsidR="00483871" w:rsidRPr="00BE5378" w:rsidRDefault="00483871" w:rsidP="00483871">
            <w:pPr>
              <w:tabs>
                <w:tab w:val="decimal" w:pos="982"/>
                <w:tab w:val="decimal" w:pos="1078"/>
              </w:tabs>
              <w:spacing w:line="200" w:lineRule="exact"/>
              <w:ind w:right="-30"/>
              <w:jc w:val="right"/>
              <w:rPr>
                <w:rFonts w:cs="Times New Roman"/>
                <w:sz w:val="20"/>
                <w:szCs w:val="20"/>
              </w:rPr>
            </w:pPr>
          </w:p>
        </w:tc>
        <w:tc>
          <w:tcPr>
            <w:tcW w:w="1203" w:type="dxa"/>
            <w:vAlign w:val="center"/>
          </w:tcPr>
          <w:p w14:paraId="03D63E39" w14:textId="77777777" w:rsidR="00483871" w:rsidRDefault="00483871" w:rsidP="00483871">
            <w:pPr>
              <w:tabs>
                <w:tab w:val="decimal" w:pos="1078"/>
              </w:tabs>
              <w:spacing w:line="200" w:lineRule="exact"/>
              <w:ind w:right="96"/>
              <w:jc w:val="right"/>
              <w:rPr>
                <w:rFonts w:cs="Times New Roman"/>
                <w:sz w:val="20"/>
                <w:szCs w:val="20"/>
              </w:rPr>
            </w:pPr>
          </w:p>
          <w:p w14:paraId="1EF6FB72" w14:textId="4D591552" w:rsidR="00B835C0" w:rsidRPr="00BE5378" w:rsidRDefault="00B835C0" w:rsidP="00483871">
            <w:pPr>
              <w:tabs>
                <w:tab w:val="decimal" w:pos="1078"/>
              </w:tabs>
              <w:spacing w:line="200" w:lineRule="exact"/>
              <w:ind w:right="96"/>
              <w:jc w:val="right"/>
              <w:rPr>
                <w:rFonts w:cs="Times New Roman"/>
                <w:sz w:val="20"/>
                <w:szCs w:val="20"/>
              </w:rPr>
            </w:pPr>
            <w:r w:rsidRPr="00B835C0">
              <w:rPr>
                <w:rFonts w:cs="Times New Roman"/>
                <w:sz w:val="20"/>
                <w:szCs w:val="20"/>
              </w:rPr>
              <w:t>1,900,484</w:t>
            </w:r>
          </w:p>
        </w:tc>
        <w:tc>
          <w:tcPr>
            <w:tcW w:w="92" w:type="dxa"/>
            <w:vAlign w:val="center"/>
          </w:tcPr>
          <w:p w14:paraId="0418FB1E" w14:textId="77777777" w:rsidR="00483871" w:rsidRPr="00BE5378" w:rsidRDefault="00483871" w:rsidP="00483871">
            <w:pPr>
              <w:tabs>
                <w:tab w:val="decimal" w:pos="1078"/>
                <w:tab w:val="decimal" w:pos="1197"/>
              </w:tabs>
              <w:spacing w:line="200" w:lineRule="exact"/>
              <w:ind w:right="-30"/>
              <w:jc w:val="right"/>
              <w:rPr>
                <w:rFonts w:cs="Times New Roman"/>
                <w:sz w:val="20"/>
                <w:szCs w:val="20"/>
              </w:rPr>
            </w:pPr>
          </w:p>
        </w:tc>
        <w:tc>
          <w:tcPr>
            <w:tcW w:w="1202" w:type="dxa"/>
            <w:vAlign w:val="bottom"/>
          </w:tcPr>
          <w:p w14:paraId="4D6651F0" w14:textId="5AB5043B" w:rsidR="00483871" w:rsidRPr="00BE5378" w:rsidRDefault="00483871" w:rsidP="00483871">
            <w:pPr>
              <w:tabs>
                <w:tab w:val="decimal" w:pos="1078"/>
              </w:tabs>
              <w:spacing w:line="200" w:lineRule="exact"/>
              <w:ind w:right="96"/>
              <w:jc w:val="right"/>
              <w:rPr>
                <w:rFonts w:cs="Times New Roman"/>
                <w:sz w:val="20"/>
                <w:szCs w:val="20"/>
              </w:rPr>
            </w:pPr>
            <w:r w:rsidRPr="007C5B2A">
              <w:rPr>
                <w:rFonts w:cs="Times New Roman"/>
                <w:sz w:val="19"/>
                <w:szCs w:val="19"/>
              </w:rPr>
              <w:t>1,875,61</w:t>
            </w:r>
            <w:r w:rsidR="00294C02">
              <w:rPr>
                <w:rFonts w:cs="Times New Roman"/>
                <w:sz w:val="19"/>
                <w:szCs w:val="19"/>
              </w:rPr>
              <w:t>1</w:t>
            </w:r>
          </w:p>
        </w:tc>
        <w:tc>
          <w:tcPr>
            <w:tcW w:w="26" w:type="dxa"/>
          </w:tcPr>
          <w:p w14:paraId="69624C30" w14:textId="77777777" w:rsidR="00483871" w:rsidRPr="00BE5378" w:rsidRDefault="00483871" w:rsidP="00483871">
            <w:pPr>
              <w:tabs>
                <w:tab w:val="decimal" w:pos="1078"/>
                <w:tab w:val="decimal" w:pos="1197"/>
              </w:tabs>
              <w:spacing w:line="200" w:lineRule="exact"/>
              <w:ind w:right="-30"/>
              <w:jc w:val="right"/>
              <w:rPr>
                <w:rFonts w:cs="Times New Roman"/>
                <w:sz w:val="20"/>
                <w:szCs w:val="20"/>
              </w:rPr>
            </w:pPr>
          </w:p>
        </w:tc>
        <w:tc>
          <w:tcPr>
            <w:tcW w:w="1269" w:type="dxa"/>
            <w:vAlign w:val="bottom"/>
          </w:tcPr>
          <w:p w14:paraId="6FF798B4" w14:textId="1BDF5572" w:rsidR="00483871" w:rsidRPr="00BE5378" w:rsidRDefault="00483871" w:rsidP="00483871">
            <w:pPr>
              <w:tabs>
                <w:tab w:val="decimal" w:pos="1078"/>
              </w:tabs>
              <w:spacing w:line="200" w:lineRule="exact"/>
              <w:ind w:right="88"/>
              <w:jc w:val="right"/>
              <w:rPr>
                <w:rFonts w:cs="Times New Roman"/>
                <w:sz w:val="20"/>
                <w:szCs w:val="20"/>
              </w:rPr>
            </w:pPr>
            <w:r w:rsidRPr="007C5B2A">
              <w:rPr>
                <w:rFonts w:cs="Times New Roman"/>
                <w:sz w:val="19"/>
                <w:szCs w:val="19"/>
              </w:rPr>
              <w:t>1,929,</w:t>
            </w:r>
            <w:r w:rsidR="00294C02">
              <w:rPr>
                <w:rFonts w:cs="Times New Roman"/>
                <w:sz w:val="19"/>
                <w:szCs w:val="19"/>
              </w:rPr>
              <w:t>100</w:t>
            </w:r>
          </w:p>
        </w:tc>
      </w:tr>
      <w:tr w:rsidR="00483871" w:rsidRPr="00BE5378" w14:paraId="6AA207F7" w14:textId="77777777" w:rsidTr="00921259">
        <w:trPr>
          <w:trHeight w:val="210"/>
        </w:trPr>
        <w:tc>
          <w:tcPr>
            <w:tcW w:w="2681" w:type="dxa"/>
          </w:tcPr>
          <w:p w14:paraId="3E7EE4DD" w14:textId="77777777" w:rsidR="00483871" w:rsidRPr="00BE5378" w:rsidRDefault="00483871" w:rsidP="00483871">
            <w:pPr>
              <w:spacing w:line="200" w:lineRule="exact"/>
              <w:ind w:left="163" w:hanging="163"/>
              <w:rPr>
                <w:rFonts w:cs="Times New Roman"/>
                <w:sz w:val="20"/>
                <w:szCs w:val="20"/>
                <w:cs/>
              </w:rPr>
            </w:pPr>
            <w:r w:rsidRPr="00BE5378">
              <w:rPr>
                <w:rFonts w:eastAsia="Arial Unicode MS" w:cs="Times New Roman"/>
                <w:sz w:val="20"/>
                <w:szCs w:val="20"/>
              </w:rPr>
              <w:t xml:space="preserve">Total placed as securities and </w:t>
            </w:r>
          </w:p>
        </w:tc>
        <w:tc>
          <w:tcPr>
            <w:tcW w:w="1268" w:type="dxa"/>
            <w:tcBorders>
              <w:top w:val="single" w:sz="4" w:space="0" w:color="auto"/>
            </w:tcBorders>
            <w:vAlign w:val="bottom"/>
          </w:tcPr>
          <w:p w14:paraId="251EC6F5" w14:textId="77777777" w:rsidR="00483871" w:rsidRPr="00BE5378" w:rsidRDefault="00483871" w:rsidP="00483871">
            <w:pPr>
              <w:tabs>
                <w:tab w:val="decimal" w:pos="861"/>
              </w:tabs>
              <w:spacing w:line="200" w:lineRule="exact"/>
              <w:ind w:right="-30"/>
              <w:rPr>
                <w:rFonts w:cs="Times New Roman"/>
                <w:sz w:val="20"/>
                <w:szCs w:val="20"/>
              </w:rPr>
            </w:pPr>
          </w:p>
        </w:tc>
        <w:tc>
          <w:tcPr>
            <w:tcW w:w="25" w:type="dxa"/>
          </w:tcPr>
          <w:p w14:paraId="28C36DB0" w14:textId="77777777" w:rsidR="00483871" w:rsidRPr="00BE5378" w:rsidRDefault="00483871" w:rsidP="00483871">
            <w:pPr>
              <w:tabs>
                <w:tab w:val="decimal" w:pos="982"/>
              </w:tabs>
              <w:spacing w:line="200" w:lineRule="exact"/>
              <w:ind w:right="-30"/>
              <w:rPr>
                <w:rFonts w:cs="Times New Roman"/>
                <w:sz w:val="20"/>
                <w:szCs w:val="20"/>
              </w:rPr>
            </w:pPr>
          </w:p>
        </w:tc>
        <w:tc>
          <w:tcPr>
            <w:tcW w:w="1203" w:type="dxa"/>
            <w:tcBorders>
              <w:top w:val="single" w:sz="4" w:space="0" w:color="auto"/>
            </w:tcBorders>
          </w:tcPr>
          <w:p w14:paraId="6C53B3C1" w14:textId="77777777" w:rsidR="00483871" w:rsidRPr="00BE5378" w:rsidRDefault="00483871" w:rsidP="00483871">
            <w:pPr>
              <w:tabs>
                <w:tab w:val="decimal" w:pos="861"/>
              </w:tabs>
              <w:spacing w:line="200" w:lineRule="exact"/>
              <w:ind w:right="-30"/>
              <w:rPr>
                <w:rFonts w:cs="Times New Roman"/>
                <w:sz w:val="20"/>
                <w:szCs w:val="20"/>
              </w:rPr>
            </w:pPr>
          </w:p>
        </w:tc>
        <w:tc>
          <w:tcPr>
            <w:tcW w:w="92" w:type="dxa"/>
          </w:tcPr>
          <w:p w14:paraId="6223E381" w14:textId="77777777" w:rsidR="00483871" w:rsidRPr="00BE5378" w:rsidRDefault="00483871" w:rsidP="00483871">
            <w:pPr>
              <w:tabs>
                <w:tab w:val="decimal" w:pos="1197"/>
              </w:tabs>
              <w:spacing w:line="200" w:lineRule="exact"/>
              <w:ind w:right="-30"/>
              <w:rPr>
                <w:rFonts w:cs="Times New Roman"/>
                <w:sz w:val="20"/>
                <w:szCs w:val="20"/>
              </w:rPr>
            </w:pPr>
          </w:p>
        </w:tc>
        <w:tc>
          <w:tcPr>
            <w:tcW w:w="1202" w:type="dxa"/>
            <w:tcBorders>
              <w:top w:val="single" w:sz="4" w:space="0" w:color="auto"/>
            </w:tcBorders>
            <w:vAlign w:val="bottom"/>
          </w:tcPr>
          <w:p w14:paraId="15DBB763" w14:textId="77777777" w:rsidR="00483871" w:rsidRPr="00BE5378" w:rsidRDefault="00483871" w:rsidP="00483871">
            <w:pPr>
              <w:tabs>
                <w:tab w:val="decimal" w:pos="861"/>
              </w:tabs>
              <w:spacing w:line="200" w:lineRule="exact"/>
              <w:ind w:right="-30"/>
              <w:rPr>
                <w:rFonts w:cs="Times New Roman"/>
                <w:sz w:val="20"/>
                <w:szCs w:val="20"/>
              </w:rPr>
            </w:pPr>
          </w:p>
        </w:tc>
        <w:tc>
          <w:tcPr>
            <w:tcW w:w="26" w:type="dxa"/>
          </w:tcPr>
          <w:p w14:paraId="29171D8B" w14:textId="77777777" w:rsidR="00483871" w:rsidRPr="00BE5378" w:rsidRDefault="00483871" w:rsidP="00483871">
            <w:pPr>
              <w:tabs>
                <w:tab w:val="decimal" w:pos="1197"/>
              </w:tabs>
              <w:spacing w:line="200" w:lineRule="exact"/>
              <w:ind w:right="-30"/>
              <w:rPr>
                <w:rFonts w:cs="Times New Roman"/>
                <w:sz w:val="20"/>
                <w:szCs w:val="20"/>
              </w:rPr>
            </w:pPr>
          </w:p>
        </w:tc>
        <w:tc>
          <w:tcPr>
            <w:tcW w:w="1269" w:type="dxa"/>
            <w:tcBorders>
              <w:top w:val="single" w:sz="4" w:space="0" w:color="auto"/>
            </w:tcBorders>
          </w:tcPr>
          <w:p w14:paraId="76D52965" w14:textId="77777777" w:rsidR="00483871" w:rsidRPr="00BE5378" w:rsidRDefault="00483871" w:rsidP="00483871">
            <w:pPr>
              <w:tabs>
                <w:tab w:val="decimal" w:pos="1021"/>
              </w:tabs>
              <w:spacing w:line="200" w:lineRule="exact"/>
              <w:ind w:right="88"/>
              <w:rPr>
                <w:rFonts w:cs="Times New Roman"/>
                <w:sz w:val="20"/>
                <w:szCs w:val="20"/>
              </w:rPr>
            </w:pPr>
          </w:p>
        </w:tc>
      </w:tr>
      <w:tr w:rsidR="00483871" w:rsidRPr="00BE5378" w14:paraId="1FC536E0" w14:textId="77777777" w:rsidTr="00921259">
        <w:trPr>
          <w:trHeight w:val="186"/>
        </w:trPr>
        <w:tc>
          <w:tcPr>
            <w:tcW w:w="2681" w:type="dxa"/>
          </w:tcPr>
          <w:p w14:paraId="65188DBB" w14:textId="77777777" w:rsidR="00483871" w:rsidRPr="00BE5378" w:rsidRDefault="00483871" w:rsidP="00483871">
            <w:pPr>
              <w:spacing w:line="200" w:lineRule="exact"/>
              <w:ind w:left="163" w:right="-187" w:hanging="28"/>
              <w:rPr>
                <w:rFonts w:cs="Times New Roman"/>
                <w:sz w:val="20"/>
                <w:szCs w:val="20"/>
              </w:rPr>
            </w:pPr>
            <w:r w:rsidRPr="00BE5378">
              <w:rPr>
                <w:rFonts w:eastAsia="Arial Unicode MS" w:cs="Times New Roman"/>
                <w:sz w:val="20"/>
                <w:szCs w:val="20"/>
              </w:rPr>
              <w:t>placed as insurance reserves</w:t>
            </w:r>
          </w:p>
        </w:tc>
        <w:tc>
          <w:tcPr>
            <w:tcW w:w="1268" w:type="dxa"/>
            <w:tcBorders>
              <w:bottom w:val="double" w:sz="4" w:space="0" w:color="auto"/>
            </w:tcBorders>
            <w:vAlign w:val="bottom"/>
          </w:tcPr>
          <w:p w14:paraId="7A023A90" w14:textId="0F088782" w:rsidR="00483871" w:rsidRPr="00BE5378" w:rsidRDefault="00B835C0" w:rsidP="00483871">
            <w:pPr>
              <w:tabs>
                <w:tab w:val="decimal" w:pos="1210"/>
              </w:tabs>
              <w:spacing w:line="200" w:lineRule="exact"/>
              <w:ind w:right="-30"/>
              <w:jc w:val="both"/>
              <w:rPr>
                <w:rFonts w:cstheme="minorBidi"/>
                <w:sz w:val="20"/>
                <w:szCs w:val="20"/>
                <w:cs/>
              </w:rPr>
            </w:pPr>
            <w:r w:rsidRPr="00B835C0">
              <w:rPr>
                <w:rFonts w:cstheme="minorBidi"/>
                <w:sz w:val="20"/>
                <w:szCs w:val="20"/>
              </w:rPr>
              <w:t>1,893,476</w:t>
            </w:r>
          </w:p>
        </w:tc>
        <w:tc>
          <w:tcPr>
            <w:tcW w:w="25" w:type="dxa"/>
          </w:tcPr>
          <w:p w14:paraId="428D9B47" w14:textId="77777777" w:rsidR="00483871" w:rsidRPr="00BE5378" w:rsidRDefault="00483871" w:rsidP="00483871">
            <w:pPr>
              <w:tabs>
                <w:tab w:val="decimal" w:pos="982"/>
              </w:tabs>
              <w:spacing w:line="200" w:lineRule="exact"/>
              <w:ind w:right="-30"/>
              <w:rPr>
                <w:rFonts w:cs="Times New Roman"/>
                <w:sz w:val="20"/>
                <w:szCs w:val="20"/>
              </w:rPr>
            </w:pPr>
          </w:p>
        </w:tc>
        <w:tc>
          <w:tcPr>
            <w:tcW w:w="1203" w:type="dxa"/>
            <w:tcBorders>
              <w:bottom w:val="double" w:sz="4" w:space="0" w:color="auto"/>
            </w:tcBorders>
          </w:tcPr>
          <w:p w14:paraId="4D8ABB19" w14:textId="439FF408" w:rsidR="00483871" w:rsidRPr="00BE5378" w:rsidRDefault="00B835C0" w:rsidP="00B835C0">
            <w:pPr>
              <w:tabs>
                <w:tab w:val="decimal" w:pos="1064"/>
              </w:tabs>
              <w:spacing w:line="200" w:lineRule="exact"/>
              <w:ind w:right="-30"/>
              <w:jc w:val="both"/>
              <w:rPr>
                <w:rFonts w:cs="Times New Roman"/>
                <w:sz w:val="20"/>
                <w:szCs w:val="20"/>
              </w:rPr>
            </w:pPr>
            <w:r w:rsidRPr="00502DF3">
              <w:rPr>
                <w:rFonts w:asciiTheme="majorBidi" w:hAnsiTheme="majorBidi" w:cstheme="majorBidi"/>
                <w:sz w:val="28"/>
                <w:szCs w:val="28"/>
              </w:rPr>
              <w:t>1,922,756</w:t>
            </w:r>
          </w:p>
        </w:tc>
        <w:tc>
          <w:tcPr>
            <w:tcW w:w="92" w:type="dxa"/>
          </w:tcPr>
          <w:p w14:paraId="5E3892C9" w14:textId="77777777" w:rsidR="00483871" w:rsidRPr="00BE5378" w:rsidRDefault="00483871" w:rsidP="00483871">
            <w:pPr>
              <w:tabs>
                <w:tab w:val="decimal" w:pos="1197"/>
              </w:tabs>
              <w:spacing w:line="200" w:lineRule="exact"/>
              <w:ind w:right="-30"/>
              <w:rPr>
                <w:rFonts w:cs="Times New Roman"/>
                <w:sz w:val="20"/>
                <w:szCs w:val="20"/>
              </w:rPr>
            </w:pPr>
          </w:p>
        </w:tc>
        <w:tc>
          <w:tcPr>
            <w:tcW w:w="1202" w:type="dxa"/>
            <w:tcBorders>
              <w:bottom w:val="double" w:sz="4" w:space="0" w:color="auto"/>
            </w:tcBorders>
            <w:vAlign w:val="bottom"/>
          </w:tcPr>
          <w:p w14:paraId="3B6407A8" w14:textId="1525A575" w:rsidR="00483871" w:rsidRPr="00BE5378" w:rsidRDefault="00483871" w:rsidP="00483871">
            <w:pPr>
              <w:tabs>
                <w:tab w:val="decimal" w:pos="1075"/>
              </w:tabs>
              <w:spacing w:line="200" w:lineRule="exact"/>
              <w:ind w:right="-30"/>
              <w:rPr>
                <w:rFonts w:cs="Times New Roman"/>
                <w:sz w:val="20"/>
                <w:szCs w:val="20"/>
              </w:rPr>
            </w:pPr>
            <w:r w:rsidRPr="007C5B2A">
              <w:rPr>
                <w:rFonts w:cs="Times New Roman"/>
                <w:sz w:val="19"/>
                <w:szCs w:val="19"/>
              </w:rPr>
              <w:t>1,896,</w:t>
            </w:r>
            <w:r w:rsidR="00294C02">
              <w:rPr>
                <w:rFonts w:cs="Times New Roman"/>
                <w:sz w:val="19"/>
                <w:szCs w:val="19"/>
              </w:rPr>
              <w:t>600</w:t>
            </w:r>
          </w:p>
        </w:tc>
        <w:tc>
          <w:tcPr>
            <w:tcW w:w="26" w:type="dxa"/>
          </w:tcPr>
          <w:p w14:paraId="07867B52" w14:textId="77777777" w:rsidR="00483871" w:rsidRPr="00BE5378" w:rsidRDefault="00483871" w:rsidP="00483871">
            <w:pPr>
              <w:tabs>
                <w:tab w:val="decimal" w:pos="1197"/>
              </w:tabs>
              <w:spacing w:line="200" w:lineRule="exact"/>
              <w:ind w:right="-30"/>
              <w:rPr>
                <w:rFonts w:cs="Times New Roman"/>
                <w:sz w:val="20"/>
                <w:szCs w:val="20"/>
              </w:rPr>
            </w:pPr>
          </w:p>
        </w:tc>
        <w:tc>
          <w:tcPr>
            <w:tcW w:w="1269" w:type="dxa"/>
            <w:tcBorders>
              <w:bottom w:val="double" w:sz="4" w:space="0" w:color="auto"/>
            </w:tcBorders>
          </w:tcPr>
          <w:p w14:paraId="4D35B09C" w14:textId="61DDC1A4" w:rsidR="00483871" w:rsidRPr="00BE5378" w:rsidRDefault="00483871" w:rsidP="00483871">
            <w:pPr>
              <w:tabs>
                <w:tab w:val="decimal" w:pos="1139"/>
              </w:tabs>
              <w:spacing w:line="200" w:lineRule="exact"/>
              <w:rPr>
                <w:rFonts w:cs="Times New Roman"/>
                <w:sz w:val="20"/>
                <w:szCs w:val="20"/>
              </w:rPr>
            </w:pPr>
            <w:r w:rsidRPr="007C5B2A">
              <w:rPr>
                <w:rFonts w:cs="Times New Roman"/>
                <w:sz w:val="19"/>
                <w:szCs w:val="19"/>
              </w:rPr>
              <w:t>1,952,399</w:t>
            </w:r>
          </w:p>
        </w:tc>
      </w:tr>
    </w:tbl>
    <w:p w14:paraId="7340D896" w14:textId="67E02154" w:rsidR="007C3166" w:rsidRPr="00BE5378" w:rsidRDefault="00E6011E" w:rsidP="00BE74F9">
      <w:pPr>
        <w:tabs>
          <w:tab w:val="left" w:pos="720"/>
          <w:tab w:val="right" w:pos="7200"/>
          <w:tab w:val="right" w:pos="8540"/>
        </w:tabs>
        <w:spacing w:before="360" w:after="240"/>
        <w:ind w:left="547" w:hanging="547"/>
        <w:jc w:val="thaiDistribute"/>
        <w:rPr>
          <w:rFonts w:cs="Times New Roman"/>
          <w:b/>
          <w:bCs/>
          <w:sz w:val="20"/>
          <w:szCs w:val="20"/>
        </w:rPr>
      </w:pPr>
      <w:r>
        <w:rPr>
          <w:b/>
          <w:bCs/>
        </w:rPr>
        <w:t>7</w:t>
      </w:r>
      <w:r w:rsidR="007C3166" w:rsidRPr="00BE5378">
        <w:rPr>
          <w:rFonts w:cs="Times New Roman"/>
          <w:b/>
          <w:bCs/>
        </w:rPr>
        <w:t>.</w:t>
      </w:r>
      <w:r w:rsidR="007C3166" w:rsidRPr="00BE5378">
        <w:rPr>
          <w:rFonts w:cs="Times New Roman"/>
          <w:b/>
          <w:bCs/>
          <w:sz w:val="20"/>
          <w:szCs w:val="20"/>
        </w:rPr>
        <w:tab/>
      </w:r>
      <w:r w:rsidR="00F811D9" w:rsidRPr="00BE5378">
        <w:rPr>
          <w:rFonts w:cs="Times New Roman"/>
          <w:b/>
          <w:bCs/>
          <w:sz w:val="20"/>
          <w:szCs w:val="20"/>
        </w:rPr>
        <w:t>I</w:t>
      </w:r>
      <w:r w:rsidR="00786F26" w:rsidRPr="00BE5378">
        <w:rPr>
          <w:rFonts w:cs="Times New Roman"/>
          <w:b/>
          <w:bCs/>
          <w:sz w:val="20"/>
          <w:szCs w:val="20"/>
        </w:rPr>
        <w:t>NVESTMENT  IN  AN  ASSOCIATE</w:t>
      </w:r>
    </w:p>
    <w:p w14:paraId="19C1EE47" w14:textId="658D7155" w:rsidR="007C3166" w:rsidRPr="00BE5378" w:rsidRDefault="00E6011E" w:rsidP="00B0403F">
      <w:pPr>
        <w:widowControl w:val="0"/>
        <w:spacing w:before="240"/>
        <w:ind w:left="1251" w:right="-29" w:hanging="704"/>
        <w:jc w:val="thaiDistribute"/>
        <w:rPr>
          <w:rFonts w:cs="Times New Roman"/>
        </w:rPr>
      </w:pPr>
      <w:r>
        <w:rPr>
          <w:spacing w:val="-8"/>
          <w:kern w:val="24"/>
        </w:rPr>
        <w:t>7</w:t>
      </w:r>
      <w:r w:rsidR="007C3166" w:rsidRPr="00BE5378">
        <w:rPr>
          <w:rFonts w:cs="Times New Roman"/>
        </w:rPr>
        <w:t>.</w:t>
      </w:r>
      <w:r w:rsidR="003218AE" w:rsidRPr="003218AE">
        <w:t>1</w:t>
      </w:r>
      <w:r w:rsidR="007C3166" w:rsidRPr="00BE5378">
        <w:rPr>
          <w:rFonts w:cs="Times New Roman"/>
        </w:rPr>
        <w:tab/>
      </w:r>
      <w:r w:rsidR="003B6180" w:rsidRPr="00BE5378">
        <w:rPr>
          <w:rFonts w:cs="Times New Roman"/>
        </w:rPr>
        <w:t>Corporate information of an associate</w:t>
      </w:r>
    </w:p>
    <w:p w14:paraId="65F37B65" w14:textId="53533CBB" w:rsidR="002E190E" w:rsidRPr="00BE5378" w:rsidRDefault="002E190E" w:rsidP="002E190E">
      <w:pPr>
        <w:ind w:right="-10"/>
        <w:jc w:val="right"/>
        <w:rPr>
          <w:rFonts w:cs="Times New Roman"/>
          <w:b/>
          <w:bCs/>
          <w:sz w:val="15"/>
          <w:szCs w:val="15"/>
        </w:rPr>
      </w:pPr>
      <w:r w:rsidRPr="00BE5378">
        <w:rPr>
          <w:rFonts w:eastAsia="Cordia New" w:cs="Times New Roman"/>
          <w:b/>
          <w:bCs/>
          <w:kern w:val="0"/>
          <w:sz w:val="15"/>
          <w:szCs w:val="15"/>
        </w:rPr>
        <w:t>Unit</w:t>
      </w:r>
      <w:r w:rsidR="00612573" w:rsidRPr="00BE5378">
        <w:rPr>
          <w:rFonts w:eastAsia="Cordia New" w:cs="Times New Roman"/>
          <w:b/>
          <w:bCs/>
          <w:kern w:val="0"/>
          <w:sz w:val="15"/>
          <w:szCs w:val="15"/>
        </w:rPr>
        <w:t xml:space="preserve"> </w:t>
      </w:r>
      <w:r w:rsidRPr="00BE5378">
        <w:rPr>
          <w:rFonts w:eastAsia="Cordia New" w:cs="Times New Roman"/>
          <w:b/>
          <w:bCs/>
          <w:kern w:val="0"/>
          <w:sz w:val="15"/>
          <w:szCs w:val="15"/>
        </w:rPr>
        <w:t>:</w:t>
      </w:r>
      <w:r w:rsidRPr="00BE5378">
        <w:rPr>
          <w:rFonts w:eastAsia="Cordia New" w:cs="Times New Roman"/>
          <w:b/>
          <w:bCs/>
          <w:kern w:val="0"/>
          <w:sz w:val="15"/>
          <w:szCs w:val="15"/>
          <w:cs/>
        </w:rPr>
        <w:t xml:space="preserve"> </w:t>
      </w:r>
      <w:r w:rsidRPr="00BE5378">
        <w:rPr>
          <w:rFonts w:eastAsia="Cordia New" w:cs="Times New Roman"/>
          <w:b/>
          <w:bCs/>
          <w:kern w:val="0"/>
          <w:sz w:val="15"/>
          <w:szCs w:val="15"/>
        </w:rPr>
        <w:t>Million Baht</w:t>
      </w:r>
    </w:p>
    <w:tbl>
      <w:tblPr>
        <w:tblW w:w="8847" w:type="dxa"/>
        <w:tblInd w:w="540" w:type="dxa"/>
        <w:tblLayout w:type="fixed"/>
        <w:tblCellMar>
          <w:left w:w="0" w:type="dxa"/>
          <w:right w:w="0" w:type="dxa"/>
        </w:tblCellMar>
        <w:tblLook w:val="0000" w:firstRow="0" w:lastRow="0" w:firstColumn="0" w:lastColumn="0" w:noHBand="0" w:noVBand="0"/>
      </w:tblPr>
      <w:tblGrid>
        <w:gridCol w:w="810"/>
        <w:gridCol w:w="22"/>
        <w:gridCol w:w="878"/>
        <w:gridCol w:w="24"/>
        <w:gridCol w:w="876"/>
        <w:gridCol w:w="25"/>
        <w:gridCol w:w="695"/>
        <w:gridCol w:w="22"/>
        <w:gridCol w:w="698"/>
        <w:gridCol w:w="20"/>
        <w:gridCol w:w="700"/>
        <w:gridCol w:w="22"/>
        <w:gridCol w:w="788"/>
        <w:gridCol w:w="25"/>
        <w:gridCol w:w="767"/>
        <w:gridCol w:w="38"/>
        <w:gridCol w:w="772"/>
        <w:gridCol w:w="39"/>
        <w:gridCol w:w="92"/>
        <w:gridCol w:w="688"/>
        <w:gridCol w:w="34"/>
        <w:gridCol w:w="812"/>
      </w:tblGrid>
      <w:tr w:rsidR="002E190E" w:rsidRPr="00BE5378" w14:paraId="664B6DC3" w14:textId="77777777" w:rsidTr="006538F8">
        <w:tc>
          <w:tcPr>
            <w:tcW w:w="810" w:type="dxa"/>
          </w:tcPr>
          <w:p w14:paraId="48D1CDEC" w14:textId="77777777" w:rsidR="002E190E" w:rsidRPr="00BE5378" w:rsidRDefault="002E190E" w:rsidP="00516A02">
            <w:pPr>
              <w:spacing w:line="240" w:lineRule="exact"/>
              <w:jc w:val="thaiDistribute"/>
              <w:rPr>
                <w:rFonts w:cs="Times New Roman"/>
                <w:b/>
                <w:bCs/>
                <w:sz w:val="15"/>
                <w:szCs w:val="15"/>
              </w:rPr>
            </w:pPr>
          </w:p>
        </w:tc>
        <w:tc>
          <w:tcPr>
            <w:tcW w:w="22" w:type="dxa"/>
          </w:tcPr>
          <w:p w14:paraId="33D5B6B8" w14:textId="77777777" w:rsidR="002E190E" w:rsidRPr="00BE5378" w:rsidRDefault="002E190E" w:rsidP="00516A02">
            <w:pPr>
              <w:spacing w:line="240" w:lineRule="exact"/>
              <w:ind w:right="-30"/>
              <w:jc w:val="center"/>
              <w:rPr>
                <w:rFonts w:cs="Times New Roman"/>
                <w:b/>
                <w:bCs/>
                <w:sz w:val="15"/>
                <w:szCs w:val="15"/>
                <w:cs/>
              </w:rPr>
            </w:pPr>
          </w:p>
        </w:tc>
        <w:tc>
          <w:tcPr>
            <w:tcW w:w="878" w:type="dxa"/>
          </w:tcPr>
          <w:p w14:paraId="28CF7E79" w14:textId="77777777" w:rsidR="002E190E" w:rsidRPr="00BE5378" w:rsidRDefault="002E190E" w:rsidP="00516A02">
            <w:pPr>
              <w:spacing w:line="240" w:lineRule="exact"/>
              <w:ind w:right="-30"/>
              <w:jc w:val="center"/>
              <w:rPr>
                <w:rFonts w:cs="Times New Roman"/>
                <w:b/>
                <w:bCs/>
                <w:sz w:val="15"/>
                <w:szCs w:val="15"/>
                <w:cs/>
              </w:rPr>
            </w:pPr>
          </w:p>
        </w:tc>
        <w:tc>
          <w:tcPr>
            <w:tcW w:w="24" w:type="dxa"/>
          </w:tcPr>
          <w:p w14:paraId="3B33A254" w14:textId="77777777" w:rsidR="002E190E" w:rsidRPr="00BE5378" w:rsidRDefault="002E190E" w:rsidP="00516A02">
            <w:pPr>
              <w:spacing w:line="240" w:lineRule="exact"/>
              <w:ind w:right="-30"/>
              <w:jc w:val="center"/>
              <w:rPr>
                <w:rFonts w:cs="Times New Roman"/>
                <w:b/>
                <w:bCs/>
                <w:sz w:val="15"/>
                <w:szCs w:val="15"/>
                <w:cs/>
              </w:rPr>
            </w:pPr>
          </w:p>
        </w:tc>
        <w:tc>
          <w:tcPr>
            <w:tcW w:w="876" w:type="dxa"/>
          </w:tcPr>
          <w:p w14:paraId="46E73719" w14:textId="77777777" w:rsidR="002E190E" w:rsidRPr="00BE5378" w:rsidRDefault="002E190E" w:rsidP="00516A02">
            <w:pPr>
              <w:spacing w:line="240" w:lineRule="exact"/>
              <w:ind w:right="-30"/>
              <w:jc w:val="center"/>
              <w:rPr>
                <w:rFonts w:cs="Times New Roman"/>
                <w:b/>
                <w:bCs/>
                <w:sz w:val="15"/>
                <w:szCs w:val="15"/>
                <w:cs/>
              </w:rPr>
            </w:pPr>
          </w:p>
        </w:tc>
        <w:tc>
          <w:tcPr>
            <w:tcW w:w="25" w:type="dxa"/>
          </w:tcPr>
          <w:p w14:paraId="2F3997F8" w14:textId="77777777" w:rsidR="002E190E" w:rsidRPr="00BE5378" w:rsidRDefault="002E190E" w:rsidP="00516A02">
            <w:pPr>
              <w:spacing w:line="240" w:lineRule="exact"/>
              <w:ind w:right="-30"/>
              <w:jc w:val="center"/>
              <w:rPr>
                <w:rFonts w:cs="Times New Roman"/>
                <w:b/>
                <w:bCs/>
                <w:sz w:val="15"/>
                <w:szCs w:val="15"/>
                <w:cs/>
              </w:rPr>
            </w:pPr>
          </w:p>
        </w:tc>
        <w:tc>
          <w:tcPr>
            <w:tcW w:w="695" w:type="dxa"/>
          </w:tcPr>
          <w:p w14:paraId="4F87CF6C" w14:textId="77777777" w:rsidR="002E190E" w:rsidRPr="00BE5378" w:rsidRDefault="002E190E" w:rsidP="00516A02">
            <w:pPr>
              <w:spacing w:line="240" w:lineRule="exact"/>
              <w:ind w:right="-30"/>
              <w:jc w:val="center"/>
              <w:rPr>
                <w:rFonts w:cs="Times New Roman"/>
                <w:b/>
                <w:bCs/>
                <w:sz w:val="15"/>
                <w:szCs w:val="15"/>
                <w:cs/>
              </w:rPr>
            </w:pPr>
          </w:p>
        </w:tc>
        <w:tc>
          <w:tcPr>
            <w:tcW w:w="22" w:type="dxa"/>
          </w:tcPr>
          <w:p w14:paraId="282D4345" w14:textId="77777777" w:rsidR="002E190E" w:rsidRPr="00BE5378" w:rsidRDefault="002E190E" w:rsidP="00516A02">
            <w:pPr>
              <w:spacing w:line="240" w:lineRule="exact"/>
              <w:ind w:right="-30"/>
              <w:jc w:val="center"/>
              <w:rPr>
                <w:rFonts w:cs="Times New Roman"/>
                <w:b/>
                <w:bCs/>
                <w:sz w:val="15"/>
                <w:szCs w:val="15"/>
                <w:cs/>
              </w:rPr>
            </w:pPr>
          </w:p>
        </w:tc>
        <w:tc>
          <w:tcPr>
            <w:tcW w:w="698" w:type="dxa"/>
          </w:tcPr>
          <w:p w14:paraId="6B7A6A28" w14:textId="77777777" w:rsidR="002E190E" w:rsidRPr="00BE5378" w:rsidRDefault="002E190E" w:rsidP="00516A02">
            <w:pPr>
              <w:spacing w:line="240" w:lineRule="exact"/>
              <w:ind w:right="-30"/>
              <w:jc w:val="center"/>
              <w:rPr>
                <w:rFonts w:cs="Times New Roman"/>
                <w:b/>
                <w:bCs/>
                <w:sz w:val="15"/>
                <w:szCs w:val="15"/>
                <w:cs/>
              </w:rPr>
            </w:pPr>
          </w:p>
        </w:tc>
        <w:tc>
          <w:tcPr>
            <w:tcW w:w="20" w:type="dxa"/>
          </w:tcPr>
          <w:p w14:paraId="5247744B" w14:textId="77777777" w:rsidR="002E190E" w:rsidRPr="00BE5378" w:rsidRDefault="002E190E" w:rsidP="00516A02">
            <w:pPr>
              <w:spacing w:line="240" w:lineRule="exact"/>
              <w:ind w:right="-30"/>
              <w:jc w:val="center"/>
              <w:rPr>
                <w:rFonts w:cs="Times New Roman"/>
                <w:b/>
                <w:bCs/>
                <w:sz w:val="15"/>
                <w:szCs w:val="15"/>
                <w:cs/>
              </w:rPr>
            </w:pPr>
          </w:p>
        </w:tc>
        <w:tc>
          <w:tcPr>
            <w:tcW w:w="700" w:type="dxa"/>
            <w:vAlign w:val="bottom"/>
          </w:tcPr>
          <w:p w14:paraId="1A455384" w14:textId="77777777" w:rsidR="002E190E" w:rsidRPr="00BE5378" w:rsidRDefault="002E190E" w:rsidP="00516A02">
            <w:pPr>
              <w:spacing w:line="240" w:lineRule="exact"/>
              <w:ind w:right="-30"/>
              <w:jc w:val="center"/>
              <w:rPr>
                <w:rFonts w:cs="Times New Roman"/>
                <w:b/>
                <w:bCs/>
                <w:sz w:val="15"/>
                <w:szCs w:val="15"/>
                <w:cs/>
              </w:rPr>
            </w:pPr>
          </w:p>
        </w:tc>
        <w:tc>
          <w:tcPr>
            <w:tcW w:w="22" w:type="dxa"/>
          </w:tcPr>
          <w:p w14:paraId="70A1A280" w14:textId="77777777" w:rsidR="002E190E" w:rsidRPr="00BE5378" w:rsidRDefault="002E190E" w:rsidP="00516A02">
            <w:pPr>
              <w:tabs>
                <w:tab w:val="decimal" w:pos="982"/>
              </w:tabs>
              <w:spacing w:line="240" w:lineRule="exact"/>
              <w:ind w:right="-30"/>
              <w:rPr>
                <w:rFonts w:cs="Times New Roman"/>
                <w:b/>
                <w:bCs/>
                <w:sz w:val="15"/>
                <w:szCs w:val="15"/>
              </w:rPr>
            </w:pPr>
          </w:p>
        </w:tc>
        <w:tc>
          <w:tcPr>
            <w:tcW w:w="788" w:type="dxa"/>
          </w:tcPr>
          <w:p w14:paraId="03E40782" w14:textId="77777777" w:rsidR="002E190E" w:rsidRPr="00BE5378" w:rsidRDefault="002E190E" w:rsidP="00516A02">
            <w:pPr>
              <w:tabs>
                <w:tab w:val="right" w:pos="6840"/>
                <w:tab w:val="left" w:pos="8000"/>
                <w:tab w:val="left" w:pos="8180"/>
                <w:tab w:val="right" w:pos="9180"/>
                <w:tab w:val="right" w:pos="9440"/>
              </w:tabs>
              <w:spacing w:line="240" w:lineRule="exact"/>
              <w:ind w:right="-30"/>
              <w:jc w:val="center"/>
              <w:rPr>
                <w:rFonts w:cs="Times New Roman"/>
                <w:b/>
                <w:bCs/>
                <w:sz w:val="15"/>
                <w:szCs w:val="15"/>
              </w:rPr>
            </w:pPr>
          </w:p>
        </w:tc>
        <w:tc>
          <w:tcPr>
            <w:tcW w:w="25" w:type="dxa"/>
          </w:tcPr>
          <w:p w14:paraId="5E00B535" w14:textId="77777777" w:rsidR="002E190E" w:rsidRPr="00BE5378" w:rsidRDefault="002E190E" w:rsidP="00516A02">
            <w:pPr>
              <w:tabs>
                <w:tab w:val="decimal" w:pos="1197"/>
              </w:tabs>
              <w:spacing w:line="240" w:lineRule="exact"/>
              <w:ind w:right="-30"/>
              <w:rPr>
                <w:rFonts w:cs="Times New Roman"/>
                <w:b/>
                <w:bCs/>
                <w:sz w:val="15"/>
                <w:szCs w:val="15"/>
              </w:rPr>
            </w:pPr>
          </w:p>
        </w:tc>
        <w:tc>
          <w:tcPr>
            <w:tcW w:w="3242" w:type="dxa"/>
            <w:gridSpan w:val="8"/>
          </w:tcPr>
          <w:p w14:paraId="5C3487D2" w14:textId="77777777" w:rsidR="002E190E" w:rsidRPr="00BE5378" w:rsidRDefault="002E190E" w:rsidP="00516A02">
            <w:pPr>
              <w:tabs>
                <w:tab w:val="right" w:pos="6840"/>
                <w:tab w:val="left" w:pos="8000"/>
                <w:tab w:val="left" w:pos="8180"/>
                <w:tab w:val="right" w:pos="9180"/>
                <w:tab w:val="right" w:pos="9440"/>
              </w:tabs>
              <w:spacing w:line="240" w:lineRule="exact"/>
              <w:ind w:right="-30"/>
              <w:jc w:val="center"/>
              <w:rPr>
                <w:rFonts w:cs="Times New Roman"/>
                <w:b/>
                <w:bCs/>
                <w:sz w:val="15"/>
                <w:szCs w:val="15"/>
              </w:rPr>
            </w:pPr>
            <w:r w:rsidRPr="00BE5378">
              <w:rPr>
                <w:rFonts w:eastAsia="Arial Unicode MS" w:cs="Times New Roman"/>
                <w:b/>
                <w:bCs/>
                <w:sz w:val="15"/>
                <w:szCs w:val="15"/>
              </w:rPr>
              <w:t>Financial statements in which</w:t>
            </w:r>
          </w:p>
        </w:tc>
      </w:tr>
      <w:tr w:rsidR="002E190E" w:rsidRPr="00BE5378" w14:paraId="7B5A8F5E" w14:textId="77777777" w:rsidTr="006538F8">
        <w:tc>
          <w:tcPr>
            <w:tcW w:w="810" w:type="dxa"/>
          </w:tcPr>
          <w:p w14:paraId="76BEAFF2" w14:textId="77777777" w:rsidR="002E190E" w:rsidRPr="00BE5378" w:rsidRDefault="002E190E" w:rsidP="00516A02">
            <w:pPr>
              <w:spacing w:line="240" w:lineRule="exact"/>
              <w:jc w:val="thaiDistribute"/>
              <w:rPr>
                <w:rFonts w:cs="Times New Roman"/>
                <w:b/>
                <w:bCs/>
                <w:sz w:val="15"/>
                <w:szCs w:val="15"/>
              </w:rPr>
            </w:pPr>
          </w:p>
        </w:tc>
        <w:tc>
          <w:tcPr>
            <w:tcW w:w="22" w:type="dxa"/>
          </w:tcPr>
          <w:p w14:paraId="0C70DC84" w14:textId="77777777" w:rsidR="002E190E" w:rsidRPr="00BE5378" w:rsidRDefault="002E190E" w:rsidP="00516A02">
            <w:pPr>
              <w:spacing w:line="240" w:lineRule="exact"/>
              <w:ind w:right="-30"/>
              <w:jc w:val="center"/>
              <w:rPr>
                <w:rFonts w:cs="Times New Roman"/>
                <w:b/>
                <w:bCs/>
                <w:sz w:val="15"/>
                <w:szCs w:val="15"/>
                <w:cs/>
              </w:rPr>
            </w:pPr>
          </w:p>
        </w:tc>
        <w:tc>
          <w:tcPr>
            <w:tcW w:w="878" w:type="dxa"/>
          </w:tcPr>
          <w:p w14:paraId="60C86255" w14:textId="77777777" w:rsidR="002E190E" w:rsidRPr="00BE5378" w:rsidRDefault="002E190E" w:rsidP="00516A02">
            <w:pPr>
              <w:spacing w:line="240" w:lineRule="exact"/>
              <w:ind w:right="-30"/>
              <w:jc w:val="center"/>
              <w:rPr>
                <w:rFonts w:cs="Times New Roman"/>
                <w:b/>
                <w:bCs/>
                <w:sz w:val="15"/>
                <w:szCs w:val="15"/>
                <w:cs/>
              </w:rPr>
            </w:pPr>
          </w:p>
        </w:tc>
        <w:tc>
          <w:tcPr>
            <w:tcW w:w="24" w:type="dxa"/>
          </w:tcPr>
          <w:p w14:paraId="0271416E" w14:textId="77777777" w:rsidR="002E190E" w:rsidRPr="00BE5378" w:rsidRDefault="002E190E" w:rsidP="00516A02">
            <w:pPr>
              <w:spacing w:line="240" w:lineRule="exact"/>
              <w:ind w:right="-30"/>
              <w:jc w:val="center"/>
              <w:rPr>
                <w:rFonts w:cs="Times New Roman"/>
                <w:b/>
                <w:bCs/>
                <w:sz w:val="15"/>
                <w:szCs w:val="15"/>
                <w:cs/>
              </w:rPr>
            </w:pPr>
          </w:p>
        </w:tc>
        <w:tc>
          <w:tcPr>
            <w:tcW w:w="876" w:type="dxa"/>
          </w:tcPr>
          <w:p w14:paraId="4DE7D7AD" w14:textId="77777777" w:rsidR="002E190E" w:rsidRPr="00BE5378" w:rsidRDefault="002E190E" w:rsidP="00516A02">
            <w:pPr>
              <w:spacing w:line="240" w:lineRule="exact"/>
              <w:ind w:right="-30"/>
              <w:jc w:val="center"/>
              <w:rPr>
                <w:rFonts w:cs="Times New Roman"/>
                <w:b/>
                <w:bCs/>
                <w:sz w:val="15"/>
                <w:szCs w:val="15"/>
                <w:cs/>
              </w:rPr>
            </w:pPr>
          </w:p>
        </w:tc>
        <w:tc>
          <w:tcPr>
            <w:tcW w:w="25" w:type="dxa"/>
          </w:tcPr>
          <w:p w14:paraId="5249E2F6" w14:textId="77777777" w:rsidR="002E190E" w:rsidRPr="00BE5378" w:rsidRDefault="002E190E" w:rsidP="00516A02">
            <w:pPr>
              <w:spacing w:line="240" w:lineRule="exact"/>
              <w:ind w:right="-30"/>
              <w:jc w:val="center"/>
              <w:rPr>
                <w:rFonts w:cs="Times New Roman"/>
                <w:b/>
                <w:bCs/>
                <w:sz w:val="15"/>
                <w:szCs w:val="15"/>
                <w:cs/>
              </w:rPr>
            </w:pPr>
          </w:p>
        </w:tc>
        <w:tc>
          <w:tcPr>
            <w:tcW w:w="695" w:type="dxa"/>
          </w:tcPr>
          <w:p w14:paraId="7794E369" w14:textId="77777777" w:rsidR="002E190E" w:rsidRPr="00BE5378" w:rsidRDefault="002E190E" w:rsidP="00516A02">
            <w:pPr>
              <w:spacing w:line="240" w:lineRule="exact"/>
              <w:ind w:right="-30"/>
              <w:jc w:val="center"/>
              <w:rPr>
                <w:rFonts w:cs="Times New Roman"/>
                <w:b/>
                <w:bCs/>
                <w:sz w:val="15"/>
                <w:szCs w:val="15"/>
                <w:cs/>
              </w:rPr>
            </w:pPr>
          </w:p>
        </w:tc>
        <w:tc>
          <w:tcPr>
            <w:tcW w:w="22" w:type="dxa"/>
          </w:tcPr>
          <w:p w14:paraId="25E53080" w14:textId="77777777" w:rsidR="002E190E" w:rsidRPr="00BE5378" w:rsidRDefault="002E190E" w:rsidP="00516A02">
            <w:pPr>
              <w:spacing w:line="240" w:lineRule="exact"/>
              <w:ind w:right="-30"/>
              <w:jc w:val="center"/>
              <w:rPr>
                <w:rFonts w:cs="Times New Roman"/>
                <w:b/>
                <w:bCs/>
                <w:sz w:val="15"/>
                <w:szCs w:val="15"/>
                <w:cs/>
              </w:rPr>
            </w:pPr>
          </w:p>
        </w:tc>
        <w:tc>
          <w:tcPr>
            <w:tcW w:w="698" w:type="dxa"/>
          </w:tcPr>
          <w:p w14:paraId="648273FE" w14:textId="77777777" w:rsidR="002E190E" w:rsidRPr="00BE5378" w:rsidRDefault="002E190E" w:rsidP="00516A02">
            <w:pPr>
              <w:spacing w:line="240" w:lineRule="exact"/>
              <w:ind w:right="-30"/>
              <w:jc w:val="center"/>
              <w:rPr>
                <w:rFonts w:cs="Times New Roman"/>
                <w:b/>
                <w:bCs/>
                <w:sz w:val="15"/>
                <w:szCs w:val="15"/>
                <w:cs/>
              </w:rPr>
            </w:pPr>
          </w:p>
        </w:tc>
        <w:tc>
          <w:tcPr>
            <w:tcW w:w="20" w:type="dxa"/>
          </w:tcPr>
          <w:p w14:paraId="7BA8BAC6" w14:textId="77777777" w:rsidR="002E190E" w:rsidRPr="00BE5378" w:rsidRDefault="002E190E" w:rsidP="00516A02">
            <w:pPr>
              <w:spacing w:line="240" w:lineRule="exact"/>
              <w:ind w:right="-30"/>
              <w:jc w:val="center"/>
              <w:rPr>
                <w:rFonts w:cs="Times New Roman"/>
                <w:b/>
                <w:bCs/>
                <w:sz w:val="15"/>
                <w:szCs w:val="15"/>
                <w:cs/>
              </w:rPr>
            </w:pPr>
          </w:p>
        </w:tc>
        <w:tc>
          <w:tcPr>
            <w:tcW w:w="700" w:type="dxa"/>
            <w:vAlign w:val="bottom"/>
          </w:tcPr>
          <w:p w14:paraId="13124687" w14:textId="77777777" w:rsidR="002E190E" w:rsidRPr="00BE5378" w:rsidRDefault="002E190E" w:rsidP="00516A02">
            <w:pPr>
              <w:spacing w:line="240" w:lineRule="exact"/>
              <w:ind w:right="-30"/>
              <w:jc w:val="center"/>
              <w:rPr>
                <w:rFonts w:cs="Times New Roman"/>
                <w:b/>
                <w:bCs/>
                <w:sz w:val="15"/>
                <w:szCs w:val="15"/>
                <w:cs/>
              </w:rPr>
            </w:pPr>
          </w:p>
        </w:tc>
        <w:tc>
          <w:tcPr>
            <w:tcW w:w="22" w:type="dxa"/>
          </w:tcPr>
          <w:p w14:paraId="3F28619D" w14:textId="77777777" w:rsidR="002E190E" w:rsidRPr="00BE5378" w:rsidRDefault="002E190E" w:rsidP="00516A02">
            <w:pPr>
              <w:tabs>
                <w:tab w:val="decimal" w:pos="982"/>
              </w:tabs>
              <w:spacing w:line="240" w:lineRule="exact"/>
              <w:ind w:right="-30"/>
              <w:rPr>
                <w:rFonts w:cs="Times New Roman"/>
                <w:b/>
                <w:bCs/>
                <w:sz w:val="15"/>
                <w:szCs w:val="15"/>
              </w:rPr>
            </w:pPr>
          </w:p>
        </w:tc>
        <w:tc>
          <w:tcPr>
            <w:tcW w:w="788" w:type="dxa"/>
          </w:tcPr>
          <w:p w14:paraId="0B35A333" w14:textId="77777777" w:rsidR="002E190E" w:rsidRPr="00BE5378" w:rsidRDefault="002E190E" w:rsidP="00516A02">
            <w:pPr>
              <w:tabs>
                <w:tab w:val="right" w:pos="6840"/>
                <w:tab w:val="left" w:pos="8000"/>
                <w:tab w:val="left" w:pos="8180"/>
                <w:tab w:val="right" w:pos="9180"/>
                <w:tab w:val="right" w:pos="9440"/>
              </w:tabs>
              <w:spacing w:line="240" w:lineRule="exact"/>
              <w:ind w:right="-30"/>
              <w:jc w:val="center"/>
              <w:rPr>
                <w:rFonts w:cs="Times New Roman"/>
                <w:b/>
                <w:bCs/>
                <w:sz w:val="15"/>
                <w:szCs w:val="15"/>
              </w:rPr>
            </w:pPr>
          </w:p>
        </w:tc>
        <w:tc>
          <w:tcPr>
            <w:tcW w:w="25" w:type="dxa"/>
          </w:tcPr>
          <w:p w14:paraId="23C282DE" w14:textId="77777777" w:rsidR="002E190E" w:rsidRPr="00BE5378" w:rsidRDefault="002E190E" w:rsidP="00516A02">
            <w:pPr>
              <w:tabs>
                <w:tab w:val="decimal" w:pos="1197"/>
              </w:tabs>
              <w:spacing w:line="240" w:lineRule="exact"/>
              <w:ind w:right="-30"/>
              <w:rPr>
                <w:rFonts w:cs="Times New Roman"/>
                <w:b/>
                <w:bCs/>
                <w:sz w:val="15"/>
                <w:szCs w:val="15"/>
              </w:rPr>
            </w:pPr>
          </w:p>
        </w:tc>
        <w:tc>
          <w:tcPr>
            <w:tcW w:w="3242" w:type="dxa"/>
            <w:gridSpan w:val="8"/>
            <w:tcBorders>
              <w:bottom w:val="single" w:sz="4" w:space="0" w:color="auto"/>
            </w:tcBorders>
          </w:tcPr>
          <w:p w14:paraId="78233FFC" w14:textId="77777777" w:rsidR="002E190E" w:rsidRPr="00BE5378" w:rsidRDefault="002E190E" w:rsidP="00516A02">
            <w:pPr>
              <w:tabs>
                <w:tab w:val="right" w:pos="6840"/>
                <w:tab w:val="left" w:pos="8000"/>
                <w:tab w:val="left" w:pos="8180"/>
                <w:tab w:val="right" w:pos="9180"/>
                <w:tab w:val="right" w:pos="9440"/>
              </w:tabs>
              <w:spacing w:line="240" w:lineRule="exact"/>
              <w:ind w:right="-30"/>
              <w:jc w:val="center"/>
              <w:rPr>
                <w:rFonts w:cs="Times New Roman"/>
                <w:b/>
                <w:bCs/>
                <w:sz w:val="15"/>
                <w:szCs w:val="15"/>
              </w:rPr>
            </w:pPr>
            <w:r w:rsidRPr="00BE5378">
              <w:rPr>
                <w:rFonts w:eastAsia="Arial Unicode MS" w:cs="Times New Roman"/>
                <w:b/>
                <w:bCs/>
                <w:sz w:val="15"/>
                <w:szCs w:val="15"/>
              </w:rPr>
              <w:t>the equity method is applied</w:t>
            </w:r>
          </w:p>
        </w:tc>
      </w:tr>
      <w:tr w:rsidR="002E190E" w:rsidRPr="00BE5378" w14:paraId="62F0824E" w14:textId="77777777" w:rsidTr="006538F8">
        <w:tc>
          <w:tcPr>
            <w:tcW w:w="810" w:type="dxa"/>
          </w:tcPr>
          <w:p w14:paraId="5C3B0DD8" w14:textId="77777777" w:rsidR="002E190E" w:rsidRPr="00BE5378" w:rsidRDefault="002E190E" w:rsidP="00516A02">
            <w:pPr>
              <w:spacing w:line="240" w:lineRule="exact"/>
              <w:jc w:val="center"/>
              <w:rPr>
                <w:rFonts w:cs="Times New Roman"/>
                <w:b/>
                <w:bCs/>
                <w:sz w:val="15"/>
                <w:szCs w:val="15"/>
              </w:rPr>
            </w:pPr>
          </w:p>
        </w:tc>
        <w:tc>
          <w:tcPr>
            <w:tcW w:w="22" w:type="dxa"/>
          </w:tcPr>
          <w:p w14:paraId="608F0BAE" w14:textId="77777777" w:rsidR="002E190E" w:rsidRPr="00BE5378" w:rsidRDefault="002E190E" w:rsidP="00516A02">
            <w:pPr>
              <w:spacing w:line="240" w:lineRule="exact"/>
              <w:ind w:right="-30"/>
              <w:jc w:val="center"/>
              <w:rPr>
                <w:rFonts w:cs="Times New Roman"/>
                <w:b/>
                <w:bCs/>
                <w:sz w:val="15"/>
                <w:szCs w:val="15"/>
                <w:cs/>
              </w:rPr>
            </w:pPr>
          </w:p>
        </w:tc>
        <w:tc>
          <w:tcPr>
            <w:tcW w:w="878" w:type="dxa"/>
          </w:tcPr>
          <w:p w14:paraId="6AC007D9" w14:textId="77777777" w:rsidR="002E190E" w:rsidRPr="00BE5378" w:rsidRDefault="002E190E" w:rsidP="00516A02">
            <w:pPr>
              <w:spacing w:line="240" w:lineRule="exact"/>
              <w:ind w:right="-30"/>
              <w:jc w:val="center"/>
              <w:rPr>
                <w:rFonts w:cs="Times New Roman"/>
                <w:b/>
                <w:bCs/>
                <w:sz w:val="15"/>
                <w:szCs w:val="15"/>
                <w:cs/>
              </w:rPr>
            </w:pPr>
          </w:p>
        </w:tc>
        <w:tc>
          <w:tcPr>
            <w:tcW w:w="24" w:type="dxa"/>
          </w:tcPr>
          <w:p w14:paraId="63F9F06A" w14:textId="77777777" w:rsidR="002E190E" w:rsidRPr="00BE5378" w:rsidRDefault="002E190E" w:rsidP="00516A02">
            <w:pPr>
              <w:spacing w:line="240" w:lineRule="exact"/>
              <w:ind w:right="-30"/>
              <w:jc w:val="center"/>
              <w:rPr>
                <w:rFonts w:cs="Times New Roman"/>
                <w:b/>
                <w:bCs/>
                <w:sz w:val="15"/>
                <w:szCs w:val="15"/>
                <w:cs/>
              </w:rPr>
            </w:pPr>
          </w:p>
        </w:tc>
        <w:tc>
          <w:tcPr>
            <w:tcW w:w="876" w:type="dxa"/>
          </w:tcPr>
          <w:p w14:paraId="0688F185" w14:textId="77777777" w:rsidR="002E190E" w:rsidRPr="00BE5378" w:rsidRDefault="002E190E" w:rsidP="00516A02">
            <w:pPr>
              <w:spacing w:line="240" w:lineRule="exact"/>
              <w:ind w:right="-30"/>
              <w:jc w:val="center"/>
              <w:rPr>
                <w:rFonts w:cs="Times New Roman"/>
                <w:b/>
                <w:bCs/>
                <w:sz w:val="15"/>
                <w:szCs w:val="15"/>
                <w:cs/>
              </w:rPr>
            </w:pPr>
          </w:p>
        </w:tc>
        <w:tc>
          <w:tcPr>
            <w:tcW w:w="25" w:type="dxa"/>
          </w:tcPr>
          <w:p w14:paraId="4EA63B14" w14:textId="77777777" w:rsidR="002E190E" w:rsidRPr="00BE5378" w:rsidRDefault="002E190E" w:rsidP="00516A02">
            <w:pPr>
              <w:spacing w:line="240" w:lineRule="exact"/>
              <w:ind w:right="-30"/>
              <w:jc w:val="center"/>
              <w:rPr>
                <w:rFonts w:cs="Times New Roman"/>
                <w:b/>
                <w:bCs/>
                <w:sz w:val="15"/>
                <w:szCs w:val="15"/>
                <w:cs/>
              </w:rPr>
            </w:pPr>
          </w:p>
        </w:tc>
        <w:tc>
          <w:tcPr>
            <w:tcW w:w="1415" w:type="dxa"/>
            <w:gridSpan w:val="3"/>
          </w:tcPr>
          <w:p w14:paraId="5A355E35" w14:textId="77777777" w:rsidR="002E190E" w:rsidRPr="00BE5378" w:rsidRDefault="002E190E" w:rsidP="00516A02">
            <w:pPr>
              <w:spacing w:line="240" w:lineRule="exact"/>
              <w:ind w:right="-30"/>
              <w:jc w:val="center"/>
              <w:rPr>
                <w:rFonts w:cs="Times New Roman"/>
                <w:b/>
                <w:bCs/>
                <w:sz w:val="15"/>
                <w:szCs w:val="15"/>
                <w:cs/>
              </w:rPr>
            </w:pPr>
          </w:p>
        </w:tc>
        <w:tc>
          <w:tcPr>
            <w:tcW w:w="20" w:type="dxa"/>
          </w:tcPr>
          <w:p w14:paraId="4C6BFF54" w14:textId="77777777" w:rsidR="002E190E" w:rsidRPr="00BE5378" w:rsidRDefault="002E190E" w:rsidP="00516A02">
            <w:pPr>
              <w:spacing w:line="240" w:lineRule="exact"/>
              <w:ind w:right="-30"/>
              <w:jc w:val="center"/>
              <w:rPr>
                <w:rFonts w:cs="Times New Roman"/>
                <w:b/>
                <w:bCs/>
                <w:sz w:val="15"/>
                <w:szCs w:val="15"/>
                <w:cs/>
              </w:rPr>
            </w:pPr>
          </w:p>
        </w:tc>
        <w:tc>
          <w:tcPr>
            <w:tcW w:w="1510" w:type="dxa"/>
            <w:gridSpan w:val="3"/>
            <w:vAlign w:val="bottom"/>
          </w:tcPr>
          <w:p w14:paraId="662F1ED1" w14:textId="77777777" w:rsidR="002E190E" w:rsidRPr="00BE5378" w:rsidRDefault="002E190E" w:rsidP="00516A02">
            <w:pPr>
              <w:tabs>
                <w:tab w:val="right" w:pos="6840"/>
                <w:tab w:val="left" w:pos="8000"/>
                <w:tab w:val="left" w:pos="8180"/>
                <w:tab w:val="right" w:pos="9180"/>
                <w:tab w:val="right" w:pos="9440"/>
              </w:tabs>
              <w:spacing w:line="240" w:lineRule="exact"/>
              <w:ind w:left="-53" w:right="-30"/>
              <w:jc w:val="center"/>
              <w:rPr>
                <w:rFonts w:cs="Times New Roman"/>
                <w:b/>
                <w:bCs/>
                <w:kern w:val="0"/>
                <w:sz w:val="15"/>
                <w:szCs w:val="15"/>
              </w:rPr>
            </w:pPr>
            <w:r w:rsidRPr="00BE5378">
              <w:rPr>
                <w:rFonts w:cs="Times New Roman"/>
                <w:b/>
                <w:bCs/>
                <w:kern w:val="0"/>
                <w:sz w:val="15"/>
                <w:szCs w:val="15"/>
              </w:rPr>
              <w:t>Shareholding</w:t>
            </w:r>
          </w:p>
        </w:tc>
        <w:tc>
          <w:tcPr>
            <w:tcW w:w="25" w:type="dxa"/>
          </w:tcPr>
          <w:p w14:paraId="38BE27F2" w14:textId="77777777" w:rsidR="002E190E" w:rsidRPr="00BE5378" w:rsidRDefault="002E190E" w:rsidP="00516A02">
            <w:pPr>
              <w:tabs>
                <w:tab w:val="decimal" w:pos="1197"/>
              </w:tabs>
              <w:spacing w:line="240" w:lineRule="exact"/>
              <w:ind w:right="-30"/>
              <w:rPr>
                <w:rFonts w:cs="Times New Roman"/>
                <w:b/>
                <w:bCs/>
                <w:sz w:val="15"/>
                <w:szCs w:val="15"/>
              </w:rPr>
            </w:pPr>
          </w:p>
        </w:tc>
        <w:tc>
          <w:tcPr>
            <w:tcW w:w="767" w:type="dxa"/>
            <w:tcBorders>
              <w:top w:val="single" w:sz="4" w:space="0" w:color="auto"/>
            </w:tcBorders>
          </w:tcPr>
          <w:p w14:paraId="720F3797" w14:textId="77777777" w:rsidR="002E190E" w:rsidRPr="00BE5378" w:rsidRDefault="002E190E" w:rsidP="00516A02">
            <w:pPr>
              <w:tabs>
                <w:tab w:val="right" w:pos="6840"/>
                <w:tab w:val="left" w:pos="8000"/>
                <w:tab w:val="left" w:pos="8180"/>
                <w:tab w:val="right" w:pos="9180"/>
                <w:tab w:val="right" w:pos="9440"/>
              </w:tabs>
              <w:spacing w:line="240" w:lineRule="exact"/>
              <w:ind w:right="-30"/>
              <w:jc w:val="center"/>
              <w:rPr>
                <w:rFonts w:cs="Times New Roman"/>
                <w:b/>
                <w:bCs/>
                <w:sz w:val="15"/>
                <w:szCs w:val="15"/>
              </w:rPr>
            </w:pPr>
          </w:p>
        </w:tc>
        <w:tc>
          <w:tcPr>
            <w:tcW w:w="38" w:type="dxa"/>
            <w:tcBorders>
              <w:top w:val="single" w:sz="4" w:space="0" w:color="auto"/>
            </w:tcBorders>
          </w:tcPr>
          <w:p w14:paraId="4CD4A366" w14:textId="77777777" w:rsidR="002E190E" w:rsidRPr="00BE5378" w:rsidRDefault="002E190E" w:rsidP="00516A02">
            <w:pPr>
              <w:tabs>
                <w:tab w:val="right" w:pos="6840"/>
                <w:tab w:val="left" w:pos="8000"/>
                <w:tab w:val="left" w:pos="8180"/>
                <w:tab w:val="right" w:pos="9180"/>
                <w:tab w:val="right" w:pos="9440"/>
              </w:tabs>
              <w:spacing w:line="240" w:lineRule="exact"/>
              <w:ind w:right="-30"/>
              <w:jc w:val="center"/>
              <w:rPr>
                <w:rFonts w:cs="Times New Roman"/>
                <w:b/>
                <w:bCs/>
                <w:sz w:val="15"/>
                <w:szCs w:val="15"/>
              </w:rPr>
            </w:pPr>
          </w:p>
        </w:tc>
        <w:tc>
          <w:tcPr>
            <w:tcW w:w="772" w:type="dxa"/>
            <w:tcBorders>
              <w:top w:val="single" w:sz="4" w:space="0" w:color="auto"/>
            </w:tcBorders>
            <w:vAlign w:val="bottom"/>
          </w:tcPr>
          <w:p w14:paraId="148D7086" w14:textId="77777777" w:rsidR="002E190E" w:rsidRPr="00BE5378" w:rsidRDefault="002E190E" w:rsidP="00516A02">
            <w:pPr>
              <w:tabs>
                <w:tab w:val="right" w:pos="6840"/>
                <w:tab w:val="left" w:pos="8000"/>
                <w:tab w:val="left" w:pos="8180"/>
                <w:tab w:val="right" w:pos="9180"/>
                <w:tab w:val="right" w:pos="9440"/>
              </w:tabs>
              <w:spacing w:line="240" w:lineRule="exact"/>
              <w:ind w:right="-30"/>
              <w:rPr>
                <w:rFonts w:cs="Times New Roman"/>
                <w:b/>
                <w:bCs/>
                <w:sz w:val="15"/>
                <w:szCs w:val="15"/>
                <w:cs/>
              </w:rPr>
            </w:pPr>
          </w:p>
        </w:tc>
        <w:tc>
          <w:tcPr>
            <w:tcW w:w="39" w:type="dxa"/>
            <w:tcBorders>
              <w:top w:val="single" w:sz="4" w:space="0" w:color="auto"/>
            </w:tcBorders>
          </w:tcPr>
          <w:p w14:paraId="112290CF" w14:textId="77777777" w:rsidR="002E190E" w:rsidRPr="00BE5378" w:rsidRDefault="002E190E" w:rsidP="00516A02">
            <w:pPr>
              <w:tabs>
                <w:tab w:val="decimal" w:pos="1197"/>
              </w:tabs>
              <w:spacing w:line="240" w:lineRule="exact"/>
              <w:ind w:right="-30"/>
              <w:rPr>
                <w:rFonts w:cs="Times New Roman"/>
                <w:b/>
                <w:bCs/>
                <w:sz w:val="15"/>
                <w:szCs w:val="15"/>
              </w:rPr>
            </w:pPr>
          </w:p>
        </w:tc>
        <w:tc>
          <w:tcPr>
            <w:tcW w:w="1626" w:type="dxa"/>
            <w:gridSpan w:val="4"/>
            <w:tcBorders>
              <w:top w:val="single" w:sz="4" w:space="0" w:color="auto"/>
            </w:tcBorders>
          </w:tcPr>
          <w:p w14:paraId="761A1DA7" w14:textId="77777777" w:rsidR="002E190E" w:rsidRPr="00BE5378" w:rsidRDefault="002E190E" w:rsidP="00516A02">
            <w:pPr>
              <w:tabs>
                <w:tab w:val="right" w:pos="6840"/>
                <w:tab w:val="left" w:pos="8000"/>
                <w:tab w:val="left" w:pos="8180"/>
                <w:tab w:val="right" w:pos="9180"/>
                <w:tab w:val="right" w:pos="9440"/>
              </w:tabs>
              <w:spacing w:line="240" w:lineRule="exact"/>
              <w:ind w:left="-54" w:right="-30"/>
              <w:jc w:val="center"/>
              <w:rPr>
                <w:rFonts w:cs="Times New Roman"/>
                <w:b/>
                <w:bCs/>
                <w:sz w:val="15"/>
                <w:szCs w:val="15"/>
              </w:rPr>
            </w:pPr>
            <w:r w:rsidRPr="00BE5378">
              <w:rPr>
                <w:rFonts w:cs="Times New Roman"/>
                <w:b/>
                <w:bCs/>
                <w:kern w:val="0"/>
                <w:sz w:val="15"/>
                <w:szCs w:val="15"/>
              </w:rPr>
              <w:t xml:space="preserve">Carrying amount </w:t>
            </w:r>
          </w:p>
        </w:tc>
      </w:tr>
      <w:tr w:rsidR="002E190E" w:rsidRPr="00BE5378" w14:paraId="396BF8F0" w14:textId="77777777" w:rsidTr="006538F8">
        <w:tc>
          <w:tcPr>
            <w:tcW w:w="810" w:type="dxa"/>
            <w:tcBorders>
              <w:bottom w:val="single" w:sz="4" w:space="0" w:color="auto"/>
            </w:tcBorders>
          </w:tcPr>
          <w:p w14:paraId="3FC3E73E" w14:textId="77777777" w:rsidR="002E190E" w:rsidRPr="00BE5378" w:rsidRDefault="002E190E" w:rsidP="00516A02">
            <w:pPr>
              <w:spacing w:line="240" w:lineRule="exact"/>
              <w:jc w:val="center"/>
              <w:rPr>
                <w:rFonts w:cs="Times New Roman"/>
                <w:b/>
                <w:bCs/>
                <w:sz w:val="15"/>
                <w:szCs w:val="15"/>
              </w:rPr>
            </w:pPr>
            <w:r w:rsidRPr="00BE5378">
              <w:rPr>
                <w:rFonts w:cs="Times New Roman"/>
                <w:b/>
                <w:bCs/>
                <w:kern w:val="0"/>
                <w:sz w:val="15"/>
                <w:szCs w:val="15"/>
              </w:rPr>
              <w:t>Company’s name</w:t>
            </w:r>
          </w:p>
        </w:tc>
        <w:tc>
          <w:tcPr>
            <w:tcW w:w="22" w:type="dxa"/>
          </w:tcPr>
          <w:p w14:paraId="598B077E" w14:textId="77777777" w:rsidR="002E190E" w:rsidRPr="00BE5378" w:rsidRDefault="002E190E" w:rsidP="00516A02">
            <w:pPr>
              <w:spacing w:line="240" w:lineRule="exact"/>
              <w:ind w:right="-30"/>
              <w:jc w:val="center"/>
              <w:rPr>
                <w:rFonts w:cs="Times New Roman"/>
                <w:b/>
                <w:bCs/>
                <w:sz w:val="15"/>
                <w:szCs w:val="15"/>
                <w:cs/>
              </w:rPr>
            </w:pPr>
          </w:p>
        </w:tc>
        <w:tc>
          <w:tcPr>
            <w:tcW w:w="878" w:type="dxa"/>
            <w:tcBorders>
              <w:bottom w:val="single" w:sz="4" w:space="0" w:color="auto"/>
            </w:tcBorders>
          </w:tcPr>
          <w:p w14:paraId="45AB6209" w14:textId="77777777" w:rsidR="002E190E" w:rsidRPr="00BE5378" w:rsidRDefault="002E190E" w:rsidP="00516A02">
            <w:pPr>
              <w:spacing w:line="240" w:lineRule="exact"/>
              <w:ind w:left="-66" w:right="-30"/>
              <w:jc w:val="center"/>
              <w:rPr>
                <w:rFonts w:cs="Times New Roman"/>
                <w:b/>
                <w:bCs/>
                <w:sz w:val="15"/>
                <w:szCs w:val="15"/>
              </w:rPr>
            </w:pPr>
            <w:r w:rsidRPr="00BE5378">
              <w:rPr>
                <w:rFonts w:cs="Times New Roman"/>
                <w:b/>
                <w:bCs/>
                <w:kern w:val="0"/>
                <w:sz w:val="15"/>
                <w:szCs w:val="15"/>
              </w:rPr>
              <w:t>Nature of business</w:t>
            </w:r>
          </w:p>
        </w:tc>
        <w:tc>
          <w:tcPr>
            <w:tcW w:w="24" w:type="dxa"/>
          </w:tcPr>
          <w:p w14:paraId="5ADCD75F" w14:textId="77777777" w:rsidR="002E190E" w:rsidRPr="00BE5378" w:rsidRDefault="002E190E" w:rsidP="00516A02">
            <w:pPr>
              <w:spacing w:line="240" w:lineRule="exact"/>
              <w:ind w:right="-30"/>
              <w:jc w:val="center"/>
              <w:rPr>
                <w:rFonts w:cs="Times New Roman"/>
                <w:b/>
                <w:bCs/>
                <w:sz w:val="15"/>
                <w:szCs w:val="15"/>
              </w:rPr>
            </w:pPr>
          </w:p>
        </w:tc>
        <w:tc>
          <w:tcPr>
            <w:tcW w:w="876" w:type="dxa"/>
            <w:tcBorders>
              <w:bottom w:val="single" w:sz="4" w:space="0" w:color="auto"/>
            </w:tcBorders>
          </w:tcPr>
          <w:p w14:paraId="653F4B20" w14:textId="77777777" w:rsidR="002E190E" w:rsidRPr="00BE5378" w:rsidRDefault="002E190E" w:rsidP="00516A02">
            <w:pPr>
              <w:spacing w:line="240" w:lineRule="exact"/>
              <w:ind w:left="-47" w:right="-30"/>
              <w:jc w:val="center"/>
              <w:rPr>
                <w:rFonts w:cs="Times New Roman"/>
                <w:b/>
                <w:bCs/>
                <w:kern w:val="0"/>
                <w:sz w:val="15"/>
                <w:szCs w:val="15"/>
              </w:rPr>
            </w:pPr>
            <w:r w:rsidRPr="00BE5378">
              <w:rPr>
                <w:rFonts w:cs="Times New Roman"/>
                <w:b/>
                <w:bCs/>
                <w:kern w:val="0"/>
                <w:sz w:val="15"/>
                <w:szCs w:val="15"/>
              </w:rPr>
              <w:t>Country of</w:t>
            </w:r>
          </w:p>
          <w:p w14:paraId="4831EEE1" w14:textId="77777777" w:rsidR="002E190E" w:rsidRPr="00BE5378" w:rsidRDefault="002E190E" w:rsidP="00516A02">
            <w:pPr>
              <w:spacing w:line="240" w:lineRule="exact"/>
              <w:ind w:left="-47" w:right="-30"/>
              <w:jc w:val="center"/>
              <w:rPr>
                <w:rFonts w:cs="Times New Roman"/>
                <w:b/>
                <w:bCs/>
                <w:kern w:val="0"/>
                <w:sz w:val="15"/>
                <w:szCs w:val="15"/>
              </w:rPr>
            </w:pPr>
            <w:r w:rsidRPr="00BE5378">
              <w:rPr>
                <w:rFonts w:cs="Times New Roman"/>
                <w:b/>
                <w:bCs/>
                <w:kern w:val="0"/>
                <w:sz w:val="15"/>
                <w:szCs w:val="15"/>
              </w:rPr>
              <w:t>incorporation</w:t>
            </w:r>
          </w:p>
        </w:tc>
        <w:tc>
          <w:tcPr>
            <w:tcW w:w="25" w:type="dxa"/>
          </w:tcPr>
          <w:p w14:paraId="3EA608ED" w14:textId="77777777" w:rsidR="002E190E" w:rsidRPr="00BE5378" w:rsidRDefault="002E190E" w:rsidP="00516A02">
            <w:pPr>
              <w:spacing w:line="240" w:lineRule="exact"/>
              <w:ind w:right="-30"/>
              <w:jc w:val="center"/>
              <w:rPr>
                <w:rFonts w:cs="Times New Roman"/>
                <w:b/>
                <w:bCs/>
                <w:sz w:val="15"/>
                <w:szCs w:val="15"/>
              </w:rPr>
            </w:pPr>
          </w:p>
        </w:tc>
        <w:tc>
          <w:tcPr>
            <w:tcW w:w="1415" w:type="dxa"/>
            <w:gridSpan w:val="3"/>
            <w:tcBorders>
              <w:bottom w:val="single" w:sz="4" w:space="0" w:color="auto"/>
            </w:tcBorders>
            <w:vAlign w:val="bottom"/>
          </w:tcPr>
          <w:p w14:paraId="02B1481D" w14:textId="15C88290" w:rsidR="002E190E" w:rsidRPr="00BE5378" w:rsidRDefault="002E190E" w:rsidP="00516A02">
            <w:pPr>
              <w:spacing w:line="240" w:lineRule="exact"/>
              <w:ind w:left="-85" w:right="-30"/>
              <w:jc w:val="center"/>
              <w:rPr>
                <w:rFonts w:cs="Times New Roman"/>
                <w:b/>
                <w:bCs/>
                <w:kern w:val="0"/>
                <w:sz w:val="15"/>
                <w:szCs w:val="15"/>
              </w:rPr>
            </w:pPr>
            <w:r w:rsidRPr="00BE5378">
              <w:rPr>
                <w:rFonts w:cs="Times New Roman"/>
                <w:b/>
                <w:bCs/>
                <w:kern w:val="0"/>
                <w:sz w:val="15"/>
                <w:szCs w:val="15"/>
              </w:rPr>
              <w:t>Issue</w:t>
            </w:r>
            <w:r w:rsidR="00123DBF" w:rsidRPr="00BE5378">
              <w:rPr>
                <w:rFonts w:cs="Times New Roman"/>
                <w:b/>
                <w:bCs/>
                <w:kern w:val="0"/>
                <w:sz w:val="15"/>
                <w:szCs w:val="15"/>
              </w:rPr>
              <w:t>d</w:t>
            </w:r>
            <w:r w:rsidRPr="00BE5378">
              <w:rPr>
                <w:rFonts w:cs="Times New Roman"/>
                <w:b/>
                <w:bCs/>
                <w:kern w:val="0"/>
                <w:sz w:val="15"/>
                <w:szCs w:val="15"/>
              </w:rPr>
              <w:t xml:space="preserve"> and paid-up </w:t>
            </w:r>
          </w:p>
          <w:p w14:paraId="6628361B" w14:textId="77777777" w:rsidR="002E190E" w:rsidRPr="00BE5378" w:rsidRDefault="002E190E" w:rsidP="00516A02">
            <w:pPr>
              <w:spacing w:line="240" w:lineRule="exact"/>
              <w:ind w:left="-85" w:right="-30"/>
              <w:jc w:val="center"/>
              <w:rPr>
                <w:rFonts w:cs="Times New Roman"/>
                <w:b/>
                <w:bCs/>
                <w:sz w:val="15"/>
                <w:szCs w:val="15"/>
              </w:rPr>
            </w:pPr>
            <w:r w:rsidRPr="00BE5378">
              <w:rPr>
                <w:rFonts w:cs="Times New Roman"/>
                <w:b/>
                <w:bCs/>
                <w:kern w:val="0"/>
                <w:sz w:val="15"/>
                <w:szCs w:val="15"/>
              </w:rPr>
              <w:t>share capital</w:t>
            </w:r>
          </w:p>
        </w:tc>
        <w:tc>
          <w:tcPr>
            <w:tcW w:w="20" w:type="dxa"/>
          </w:tcPr>
          <w:p w14:paraId="2FB0A525" w14:textId="77777777" w:rsidR="002E190E" w:rsidRPr="00BE5378" w:rsidRDefault="002E190E" w:rsidP="00516A02">
            <w:pPr>
              <w:spacing w:line="240" w:lineRule="exact"/>
              <w:ind w:right="-30"/>
              <w:jc w:val="center"/>
              <w:rPr>
                <w:rFonts w:cs="Times New Roman"/>
                <w:b/>
                <w:bCs/>
                <w:sz w:val="15"/>
                <w:szCs w:val="15"/>
              </w:rPr>
            </w:pPr>
          </w:p>
        </w:tc>
        <w:tc>
          <w:tcPr>
            <w:tcW w:w="1510" w:type="dxa"/>
            <w:gridSpan w:val="3"/>
            <w:tcBorders>
              <w:bottom w:val="single" w:sz="4" w:space="0" w:color="auto"/>
            </w:tcBorders>
            <w:vAlign w:val="bottom"/>
          </w:tcPr>
          <w:p w14:paraId="26BC462C" w14:textId="77777777" w:rsidR="002E190E" w:rsidRPr="00BE5378" w:rsidRDefault="002E190E" w:rsidP="00516A02">
            <w:pPr>
              <w:tabs>
                <w:tab w:val="right" w:pos="6840"/>
                <w:tab w:val="left" w:pos="8000"/>
                <w:tab w:val="left" w:pos="8180"/>
                <w:tab w:val="right" w:pos="9180"/>
                <w:tab w:val="right" w:pos="9440"/>
              </w:tabs>
              <w:spacing w:line="240" w:lineRule="exact"/>
              <w:ind w:right="-30"/>
              <w:jc w:val="center"/>
              <w:rPr>
                <w:rFonts w:cs="Times New Roman"/>
                <w:b/>
                <w:bCs/>
                <w:sz w:val="15"/>
                <w:szCs w:val="15"/>
              </w:rPr>
            </w:pPr>
            <w:r w:rsidRPr="00BE5378">
              <w:rPr>
                <w:rFonts w:cs="Times New Roman"/>
                <w:b/>
                <w:bCs/>
                <w:kern w:val="0"/>
                <w:sz w:val="15"/>
                <w:szCs w:val="15"/>
              </w:rPr>
              <w:t>percentage held by the Company</w:t>
            </w:r>
          </w:p>
        </w:tc>
        <w:tc>
          <w:tcPr>
            <w:tcW w:w="25" w:type="dxa"/>
          </w:tcPr>
          <w:p w14:paraId="1FDCD5A3" w14:textId="77777777" w:rsidR="002E190E" w:rsidRPr="00BE5378" w:rsidRDefault="002E190E" w:rsidP="00516A02">
            <w:pPr>
              <w:tabs>
                <w:tab w:val="decimal" w:pos="1197"/>
              </w:tabs>
              <w:spacing w:line="240" w:lineRule="exact"/>
              <w:ind w:right="-30"/>
              <w:rPr>
                <w:rFonts w:cs="Times New Roman"/>
                <w:b/>
                <w:bCs/>
                <w:sz w:val="15"/>
                <w:szCs w:val="15"/>
              </w:rPr>
            </w:pPr>
          </w:p>
        </w:tc>
        <w:tc>
          <w:tcPr>
            <w:tcW w:w="1577" w:type="dxa"/>
            <w:gridSpan w:val="3"/>
            <w:tcBorders>
              <w:bottom w:val="single" w:sz="4" w:space="0" w:color="auto"/>
            </w:tcBorders>
          </w:tcPr>
          <w:p w14:paraId="75FC84E9" w14:textId="77777777" w:rsidR="002E190E" w:rsidRPr="00BE5378" w:rsidRDefault="002E190E" w:rsidP="00516A02">
            <w:pPr>
              <w:tabs>
                <w:tab w:val="right" w:pos="6840"/>
                <w:tab w:val="left" w:pos="8000"/>
                <w:tab w:val="left" w:pos="8180"/>
                <w:tab w:val="right" w:pos="9180"/>
                <w:tab w:val="right" w:pos="9440"/>
              </w:tabs>
              <w:spacing w:line="240" w:lineRule="exact"/>
              <w:ind w:right="-30"/>
              <w:jc w:val="center"/>
              <w:rPr>
                <w:rFonts w:cs="Times New Roman"/>
                <w:b/>
                <w:bCs/>
                <w:kern w:val="0"/>
                <w:sz w:val="15"/>
                <w:szCs w:val="15"/>
              </w:rPr>
            </w:pPr>
          </w:p>
          <w:p w14:paraId="7383CF69" w14:textId="77777777" w:rsidR="002E190E" w:rsidRPr="00BE5378" w:rsidRDefault="002E190E" w:rsidP="00516A02">
            <w:pPr>
              <w:tabs>
                <w:tab w:val="right" w:pos="6840"/>
                <w:tab w:val="left" w:pos="8000"/>
                <w:tab w:val="left" w:pos="8180"/>
                <w:tab w:val="right" w:pos="9180"/>
                <w:tab w:val="right" w:pos="9440"/>
              </w:tabs>
              <w:spacing w:line="240" w:lineRule="exact"/>
              <w:ind w:right="-30"/>
              <w:jc w:val="center"/>
              <w:rPr>
                <w:rFonts w:cs="Times New Roman"/>
                <w:b/>
                <w:bCs/>
                <w:sz w:val="15"/>
                <w:szCs w:val="15"/>
              </w:rPr>
            </w:pPr>
            <w:r w:rsidRPr="00BE5378">
              <w:rPr>
                <w:rFonts w:cs="Times New Roman"/>
                <w:b/>
                <w:bCs/>
                <w:kern w:val="0"/>
                <w:sz w:val="15"/>
                <w:szCs w:val="15"/>
              </w:rPr>
              <w:t>Cost</w:t>
            </w:r>
          </w:p>
        </w:tc>
        <w:tc>
          <w:tcPr>
            <w:tcW w:w="131" w:type="dxa"/>
            <w:gridSpan w:val="2"/>
          </w:tcPr>
          <w:p w14:paraId="22B8D739" w14:textId="77777777" w:rsidR="002E190E" w:rsidRPr="00BE5378" w:rsidRDefault="002E190E" w:rsidP="00516A02">
            <w:pPr>
              <w:tabs>
                <w:tab w:val="decimal" w:pos="1197"/>
              </w:tabs>
              <w:spacing w:line="240" w:lineRule="exact"/>
              <w:ind w:right="-30"/>
              <w:rPr>
                <w:rFonts w:cs="Times New Roman"/>
                <w:b/>
                <w:bCs/>
                <w:sz w:val="15"/>
                <w:szCs w:val="15"/>
              </w:rPr>
            </w:pPr>
          </w:p>
        </w:tc>
        <w:tc>
          <w:tcPr>
            <w:tcW w:w="1534" w:type="dxa"/>
            <w:gridSpan w:val="3"/>
            <w:tcBorders>
              <w:bottom w:val="single" w:sz="4" w:space="0" w:color="auto"/>
            </w:tcBorders>
          </w:tcPr>
          <w:p w14:paraId="282564B9" w14:textId="77777777" w:rsidR="002E190E" w:rsidRPr="00BE5378" w:rsidRDefault="002E190E" w:rsidP="00516A02">
            <w:pPr>
              <w:tabs>
                <w:tab w:val="right" w:pos="6840"/>
                <w:tab w:val="left" w:pos="8000"/>
                <w:tab w:val="left" w:pos="8180"/>
                <w:tab w:val="right" w:pos="9180"/>
                <w:tab w:val="right" w:pos="9440"/>
              </w:tabs>
              <w:spacing w:line="240" w:lineRule="exact"/>
              <w:ind w:right="-30"/>
              <w:jc w:val="center"/>
              <w:rPr>
                <w:rFonts w:cs="Times New Roman"/>
                <w:b/>
                <w:bCs/>
                <w:kern w:val="0"/>
                <w:sz w:val="15"/>
                <w:szCs w:val="15"/>
              </w:rPr>
            </w:pPr>
            <w:r w:rsidRPr="00BE5378">
              <w:rPr>
                <w:rFonts w:cs="Times New Roman"/>
                <w:b/>
                <w:bCs/>
                <w:kern w:val="0"/>
                <w:sz w:val="15"/>
                <w:szCs w:val="15"/>
              </w:rPr>
              <w:t xml:space="preserve">based on </w:t>
            </w:r>
          </w:p>
          <w:p w14:paraId="3D95DDD5" w14:textId="77777777" w:rsidR="002E190E" w:rsidRPr="00BE5378" w:rsidRDefault="002E190E" w:rsidP="00516A02">
            <w:pPr>
              <w:tabs>
                <w:tab w:val="right" w:pos="6840"/>
                <w:tab w:val="left" w:pos="8000"/>
                <w:tab w:val="left" w:pos="8180"/>
                <w:tab w:val="right" w:pos="9180"/>
                <w:tab w:val="right" w:pos="9440"/>
              </w:tabs>
              <w:spacing w:line="240" w:lineRule="exact"/>
              <w:ind w:right="-30"/>
              <w:jc w:val="center"/>
              <w:rPr>
                <w:rFonts w:cs="Times New Roman"/>
                <w:b/>
                <w:bCs/>
                <w:sz w:val="15"/>
                <w:szCs w:val="15"/>
              </w:rPr>
            </w:pPr>
            <w:r w:rsidRPr="00BE5378">
              <w:rPr>
                <w:rFonts w:cs="Times New Roman"/>
                <w:b/>
                <w:bCs/>
                <w:kern w:val="0"/>
                <w:sz w:val="15"/>
                <w:szCs w:val="15"/>
              </w:rPr>
              <w:t>equity method</w:t>
            </w:r>
          </w:p>
        </w:tc>
      </w:tr>
      <w:tr w:rsidR="002E190E" w:rsidRPr="00BE5378" w14:paraId="0FDC2A8D" w14:textId="77777777" w:rsidTr="006538F8">
        <w:tc>
          <w:tcPr>
            <w:tcW w:w="810" w:type="dxa"/>
          </w:tcPr>
          <w:p w14:paraId="7E39F0BE" w14:textId="77777777" w:rsidR="002E190E" w:rsidRPr="00BE5378" w:rsidRDefault="002E190E" w:rsidP="00516A02">
            <w:pPr>
              <w:spacing w:line="240" w:lineRule="exact"/>
              <w:ind w:left="163" w:firstLine="197"/>
              <w:rPr>
                <w:rFonts w:cs="Times New Roman"/>
                <w:b/>
                <w:bCs/>
                <w:sz w:val="15"/>
                <w:szCs w:val="15"/>
              </w:rPr>
            </w:pPr>
          </w:p>
        </w:tc>
        <w:tc>
          <w:tcPr>
            <w:tcW w:w="22" w:type="dxa"/>
          </w:tcPr>
          <w:p w14:paraId="0FD595E6" w14:textId="77777777" w:rsidR="002E190E" w:rsidRPr="00BE5378" w:rsidRDefault="002E190E" w:rsidP="00516A02">
            <w:pPr>
              <w:tabs>
                <w:tab w:val="decimal" w:pos="861"/>
              </w:tabs>
              <w:spacing w:line="240" w:lineRule="exact"/>
              <w:ind w:right="-30"/>
              <w:rPr>
                <w:rFonts w:cs="Times New Roman"/>
                <w:b/>
                <w:bCs/>
                <w:sz w:val="15"/>
                <w:szCs w:val="15"/>
              </w:rPr>
            </w:pPr>
          </w:p>
        </w:tc>
        <w:tc>
          <w:tcPr>
            <w:tcW w:w="878" w:type="dxa"/>
          </w:tcPr>
          <w:p w14:paraId="0FE44930" w14:textId="77777777" w:rsidR="002E190E" w:rsidRPr="00BE5378" w:rsidRDefault="002E190E" w:rsidP="00516A02">
            <w:pPr>
              <w:spacing w:line="240" w:lineRule="exact"/>
              <w:ind w:right="-30"/>
              <w:jc w:val="center"/>
              <w:rPr>
                <w:rFonts w:cs="Times New Roman"/>
                <w:kern w:val="0"/>
                <w:sz w:val="15"/>
                <w:szCs w:val="15"/>
              </w:rPr>
            </w:pPr>
          </w:p>
        </w:tc>
        <w:tc>
          <w:tcPr>
            <w:tcW w:w="24" w:type="dxa"/>
          </w:tcPr>
          <w:p w14:paraId="43D8657E" w14:textId="77777777" w:rsidR="002E190E" w:rsidRPr="00BE5378" w:rsidRDefault="002E190E" w:rsidP="00516A02">
            <w:pPr>
              <w:tabs>
                <w:tab w:val="decimal" w:pos="861"/>
              </w:tabs>
              <w:spacing w:line="240" w:lineRule="exact"/>
              <w:ind w:right="-30"/>
              <w:rPr>
                <w:rFonts w:cs="Times New Roman"/>
                <w:b/>
                <w:bCs/>
                <w:sz w:val="15"/>
                <w:szCs w:val="15"/>
              </w:rPr>
            </w:pPr>
          </w:p>
        </w:tc>
        <w:tc>
          <w:tcPr>
            <w:tcW w:w="876" w:type="dxa"/>
          </w:tcPr>
          <w:p w14:paraId="5FBA6F4F" w14:textId="77777777" w:rsidR="002E190E" w:rsidRPr="00BE5378" w:rsidRDefault="002E190E" w:rsidP="00516A02">
            <w:pPr>
              <w:spacing w:line="240" w:lineRule="exact"/>
              <w:ind w:right="-30"/>
              <w:jc w:val="center"/>
              <w:rPr>
                <w:rFonts w:cs="Times New Roman"/>
                <w:kern w:val="0"/>
                <w:sz w:val="15"/>
                <w:szCs w:val="15"/>
              </w:rPr>
            </w:pPr>
          </w:p>
        </w:tc>
        <w:tc>
          <w:tcPr>
            <w:tcW w:w="25" w:type="dxa"/>
          </w:tcPr>
          <w:p w14:paraId="0E4D100E" w14:textId="77777777" w:rsidR="002E190E" w:rsidRPr="00BE5378" w:rsidRDefault="002E190E" w:rsidP="00516A02">
            <w:pPr>
              <w:tabs>
                <w:tab w:val="decimal" w:pos="861"/>
              </w:tabs>
              <w:spacing w:line="240" w:lineRule="exact"/>
              <w:ind w:right="-30"/>
              <w:rPr>
                <w:rFonts w:cs="Times New Roman"/>
                <w:b/>
                <w:bCs/>
                <w:sz w:val="15"/>
                <w:szCs w:val="15"/>
              </w:rPr>
            </w:pPr>
          </w:p>
        </w:tc>
        <w:tc>
          <w:tcPr>
            <w:tcW w:w="695" w:type="dxa"/>
          </w:tcPr>
          <w:p w14:paraId="3D6DA135" w14:textId="77777777" w:rsidR="002E190E" w:rsidRPr="00BE5378" w:rsidRDefault="002E190E" w:rsidP="00516A02">
            <w:pPr>
              <w:spacing w:line="240" w:lineRule="exact"/>
              <w:ind w:right="-30"/>
              <w:jc w:val="center"/>
              <w:rPr>
                <w:rFonts w:cs="Times New Roman"/>
                <w:b/>
                <w:bCs/>
                <w:kern w:val="0"/>
                <w:sz w:val="15"/>
                <w:szCs w:val="15"/>
              </w:rPr>
            </w:pPr>
            <w:r w:rsidRPr="00BE5378">
              <w:rPr>
                <w:rFonts w:cs="Times New Roman"/>
                <w:b/>
                <w:bCs/>
                <w:kern w:val="0"/>
                <w:sz w:val="15"/>
                <w:szCs w:val="15"/>
              </w:rPr>
              <w:t>As at</w:t>
            </w:r>
          </w:p>
        </w:tc>
        <w:tc>
          <w:tcPr>
            <w:tcW w:w="22" w:type="dxa"/>
          </w:tcPr>
          <w:p w14:paraId="31CE49F8" w14:textId="77777777" w:rsidR="002E190E" w:rsidRPr="00BE5378" w:rsidRDefault="002E190E" w:rsidP="00516A02">
            <w:pPr>
              <w:spacing w:line="240" w:lineRule="exact"/>
              <w:ind w:right="-30"/>
              <w:jc w:val="center"/>
              <w:rPr>
                <w:rFonts w:cs="Times New Roman"/>
                <w:b/>
                <w:bCs/>
                <w:kern w:val="0"/>
                <w:sz w:val="15"/>
                <w:szCs w:val="15"/>
              </w:rPr>
            </w:pPr>
          </w:p>
        </w:tc>
        <w:tc>
          <w:tcPr>
            <w:tcW w:w="698" w:type="dxa"/>
          </w:tcPr>
          <w:p w14:paraId="51F86F28" w14:textId="77777777" w:rsidR="002E190E" w:rsidRPr="00BE5378" w:rsidRDefault="002E190E" w:rsidP="00516A02">
            <w:pPr>
              <w:spacing w:line="240" w:lineRule="exact"/>
              <w:ind w:right="-30"/>
              <w:jc w:val="center"/>
              <w:rPr>
                <w:rFonts w:cs="Times New Roman"/>
                <w:b/>
                <w:bCs/>
                <w:kern w:val="0"/>
                <w:sz w:val="15"/>
                <w:szCs w:val="15"/>
              </w:rPr>
            </w:pPr>
            <w:r w:rsidRPr="00BE5378">
              <w:rPr>
                <w:rFonts w:cs="Times New Roman"/>
                <w:b/>
                <w:bCs/>
                <w:kern w:val="0"/>
                <w:sz w:val="15"/>
                <w:szCs w:val="15"/>
              </w:rPr>
              <w:t>As at</w:t>
            </w:r>
          </w:p>
        </w:tc>
        <w:tc>
          <w:tcPr>
            <w:tcW w:w="20" w:type="dxa"/>
          </w:tcPr>
          <w:p w14:paraId="42CD36FC" w14:textId="77777777" w:rsidR="002E190E" w:rsidRPr="00BE5378" w:rsidRDefault="002E190E" w:rsidP="00516A02">
            <w:pPr>
              <w:tabs>
                <w:tab w:val="decimal" w:pos="861"/>
              </w:tabs>
              <w:spacing w:line="240" w:lineRule="exact"/>
              <w:ind w:right="-30"/>
              <w:rPr>
                <w:rFonts w:cs="Times New Roman"/>
                <w:b/>
                <w:bCs/>
                <w:kern w:val="0"/>
                <w:sz w:val="15"/>
                <w:szCs w:val="15"/>
              </w:rPr>
            </w:pPr>
          </w:p>
        </w:tc>
        <w:tc>
          <w:tcPr>
            <w:tcW w:w="700" w:type="dxa"/>
          </w:tcPr>
          <w:p w14:paraId="55C33923" w14:textId="77777777" w:rsidR="002E190E" w:rsidRPr="00BE5378" w:rsidRDefault="002E190E" w:rsidP="00516A02">
            <w:pPr>
              <w:spacing w:line="240" w:lineRule="exact"/>
              <w:ind w:right="-30"/>
              <w:jc w:val="center"/>
              <w:rPr>
                <w:rFonts w:cs="Times New Roman"/>
                <w:b/>
                <w:bCs/>
                <w:kern w:val="0"/>
                <w:sz w:val="15"/>
                <w:szCs w:val="15"/>
              </w:rPr>
            </w:pPr>
            <w:r w:rsidRPr="00BE5378">
              <w:rPr>
                <w:rFonts w:cs="Times New Roman"/>
                <w:b/>
                <w:bCs/>
                <w:kern w:val="0"/>
                <w:sz w:val="15"/>
                <w:szCs w:val="15"/>
              </w:rPr>
              <w:t>As at</w:t>
            </w:r>
          </w:p>
        </w:tc>
        <w:tc>
          <w:tcPr>
            <w:tcW w:w="22" w:type="dxa"/>
          </w:tcPr>
          <w:p w14:paraId="3D73DA84" w14:textId="77777777" w:rsidR="002E190E" w:rsidRPr="00BE5378" w:rsidRDefault="002E190E" w:rsidP="00516A02">
            <w:pPr>
              <w:tabs>
                <w:tab w:val="decimal" w:pos="982"/>
              </w:tabs>
              <w:spacing w:line="240" w:lineRule="exact"/>
              <w:ind w:right="-30"/>
              <w:rPr>
                <w:rFonts w:cs="Times New Roman"/>
                <w:b/>
                <w:bCs/>
                <w:kern w:val="0"/>
                <w:sz w:val="15"/>
                <w:szCs w:val="15"/>
              </w:rPr>
            </w:pPr>
          </w:p>
        </w:tc>
        <w:tc>
          <w:tcPr>
            <w:tcW w:w="788" w:type="dxa"/>
          </w:tcPr>
          <w:p w14:paraId="2092DBE3" w14:textId="77777777" w:rsidR="002E190E" w:rsidRPr="00BE5378" w:rsidRDefault="002E190E" w:rsidP="00516A02">
            <w:pPr>
              <w:spacing w:line="240" w:lineRule="exact"/>
              <w:ind w:right="-30"/>
              <w:jc w:val="center"/>
              <w:rPr>
                <w:rFonts w:cs="Times New Roman"/>
                <w:b/>
                <w:bCs/>
                <w:kern w:val="0"/>
                <w:sz w:val="15"/>
                <w:szCs w:val="15"/>
              </w:rPr>
            </w:pPr>
            <w:r w:rsidRPr="00BE5378">
              <w:rPr>
                <w:rFonts w:cs="Times New Roman"/>
                <w:b/>
                <w:bCs/>
                <w:kern w:val="0"/>
                <w:sz w:val="15"/>
                <w:szCs w:val="15"/>
              </w:rPr>
              <w:t>As at</w:t>
            </w:r>
          </w:p>
        </w:tc>
        <w:tc>
          <w:tcPr>
            <w:tcW w:w="25" w:type="dxa"/>
          </w:tcPr>
          <w:p w14:paraId="3D0A5674" w14:textId="77777777" w:rsidR="002E190E" w:rsidRPr="00BE5378" w:rsidRDefault="002E190E" w:rsidP="00516A02">
            <w:pPr>
              <w:tabs>
                <w:tab w:val="decimal" w:pos="1197"/>
              </w:tabs>
              <w:spacing w:line="240" w:lineRule="exact"/>
              <w:ind w:right="-30"/>
              <w:rPr>
                <w:rFonts w:cs="Times New Roman"/>
                <w:b/>
                <w:bCs/>
                <w:kern w:val="0"/>
                <w:sz w:val="15"/>
                <w:szCs w:val="15"/>
              </w:rPr>
            </w:pPr>
          </w:p>
        </w:tc>
        <w:tc>
          <w:tcPr>
            <w:tcW w:w="767" w:type="dxa"/>
          </w:tcPr>
          <w:p w14:paraId="50A36274" w14:textId="77777777" w:rsidR="002E190E" w:rsidRPr="00BE5378" w:rsidRDefault="002E190E" w:rsidP="00516A02">
            <w:pPr>
              <w:spacing w:line="240" w:lineRule="exact"/>
              <w:ind w:right="-30"/>
              <w:jc w:val="center"/>
              <w:rPr>
                <w:rFonts w:cs="Times New Roman"/>
                <w:b/>
                <w:bCs/>
                <w:kern w:val="0"/>
                <w:sz w:val="15"/>
                <w:szCs w:val="15"/>
              </w:rPr>
            </w:pPr>
            <w:r w:rsidRPr="00BE5378">
              <w:rPr>
                <w:rFonts w:cs="Times New Roman"/>
                <w:b/>
                <w:bCs/>
                <w:kern w:val="0"/>
                <w:sz w:val="15"/>
                <w:szCs w:val="15"/>
              </w:rPr>
              <w:t>As at</w:t>
            </w:r>
          </w:p>
        </w:tc>
        <w:tc>
          <w:tcPr>
            <w:tcW w:w="38" w:type="dxa"/>
          </w:tcPr>
          <w:p w14:paraId="2704CC77" w14:textId="77777777" w:rsidR="002E190E" w:rsidRPr="00BE5378" w:rsidRDefault="002E190E" w:rsidP="00516A02">
            <w:pPr>
              <w:tabs>
                <w:tab w:val="decimal" w:pos="861"/>
              </w:tabs>
              <w:spacing w:line="240" w:lineRule="exact"/>
              <w:ind w:right="-30"/>
              <w:rPr>
                <w:rFonts w:cs="Times New Roman"/>
                <w:b/>
                <w:bCs/>
                <w:kern w:val="0"/>
                <w:sz w:val="15"/>
                <w:szCs w:val="15"/>
              </w:rPr>
            </w:pPr>
          </w:p>
        </w:tc>
        <w:tc>
          <w:tcPr>
            <w:tcW w:w="772" w:type="dxa"/>
          </w:tcPr>
          <w:p w14:paraId="7E24C047" w14:textId="77777777" w:rsidR="002E190E" w:rsidRPr="00BE5378" w:rsidRDefault="002E190E" w:rsidP="00516A02">
            <w:pPr>
              <w:spacing w:line="240" w:lineRule="exact"/>
              <w:ind w:right="-30"/>
              <w:jc w:val="center"/>
              <w:rPr>
                <w:rFonts w:cs="Times New Roman"/>
                <w:b/>
                <w:bCs/>
                <w:kern w:val="0"/>
                <w:sz w:val="15"/>
                <w:szCs w:val="15"/>
              </w:rPr>
            </w:pPr>
            <w:r w:rsidRPr="00BE5378">
              <w:rPr>
                <w:rFonts w:cs="Times New Roman"/>
                <w:b/>
                <w:bCs/>
                <w:kern w:val="0"/>
                <w:sz w:val="15"/>
                <w:szCs w:val="15"/>
              </w:rPr>
              <w:t>As at</w:t>
            </w:r>
          </w:p>
        </w:tc>
        <w:tc>
          <w:tcPr>
            <w:tcW w:w="39" w:type="dxa"/>
          </w:tcPr>
          <w:p w14:paraId="62F155D5" w14:textId="77777777" w:rsidR="002E190E" w:rsidRPr="00BE5378" w:rsidRDefault="002E190E" w:rsidP="00516A02">
            <w:pPr>
              <w:tabs>
                <w:tab w:val="decimal" w:pos="1197"/>
              </w:tabs>
              <w:spacing w:line="240" w:lineRule="exact"/>
              <w:ind w:right="-30"/>
              <w:rPr>
                <w:rFonts w:cs="Times New Roman"/>
                <w:b/>
                <w:bCs/>
                <w:kern w:val="0"/>
                <w:sz w:val="15"/>
                <w:szCs w:val="15"/>
              </w:rPr>
            </w:pPr>
          </w:p>
        </w:tc>
        <w:tc>
          <w:tcPr>
            <w:tcW w:w="780" w:type="dxa"/>
            <w:gridSpan w:val="2"/>
          </w:tcPr>
          <w:p w14:paraId="5F76B7E6" w14:textId="77777777" w:rsidR="002E190E" w:rsidRPr="00BE5378" w:rsidRDefault="002E190E" w:rsidP="00516A02">
            <w:pPr>
              <w:spacing w:line="240" w:lineRule="exact"/>
              <w:ind w:right="-30"/>
              <w:jc w:val="center"/>
              <w:rPr>
                <w:rFonts w:cs="Times New Roman"/>
                <w:b/>
                <w:bCs/>
                <w:kern w:val="0"/>
                <w:sz w:val="15"/>
                <w:szCs w:val="15"/>
              </w:rPr>
            </w:pPr>
            <w:r w:rsidRPr="00BE5378">
              <w:rPr>
                <w:rFonts w:cs="Times New Roman"/>
                <w:b/>
                <w:bCs/>
                <w:kern w:val="0"/>
                <w:sz w:val="15"/>
                <w:szCs w:val="15"/>
              </w:rPr>
              <w:t>As at</w:t>
            </w:r>
          </w:p>
        </w:tc>
        <w:tc>
          <w:tcPr>
            <w:tcW w:w="34" w:type="dxa"/>
          </w:tcPr>
          <w:p w14:paraId="6879E57E" w14:textId="77777777" w:rsidR="002E190E" w:rsidRPr="00BE5378" w:rsidRDefault="002E190E" w:rsidP="00516A02">
            <w:pPr>
              <w:tabs>
                <w:tab w:val="decimal" w:pos="1021"/>
              </w:tabs>
              <w:spacing w:line="240" w:lineRule="exact"/>
              <w:ind w:right="-30"/>
              <w:rPr>
                <w:rFonts w:cs="Times New Roman"/>
                <w:b/>
                <w:bCs/>
                <w:kern w:val="0"/>
                <w:sz w:val="15"/>
                <w:szCs w:val="15"/>
              </w:rPr>
            </w:pPr>
          </w:p>
        </w:tc>
        <w:tc>
          <w:tcPr>
            <w:tcW w:w="812" w:type="dxa"/>
          </w:tcPr>
          <w:p w14:paraId="2766050A" w14:textId="77777777" w:rsidR="002E190E" w:rsidRPr="00BE5378" w:rsidRDefault="002E190E" w:rsidP="00516A02">
            <w:pPr>
              <w:spacing w:line="240" w:lineRule="exact"/>
              <w:ind w:right="-30"/>
              <w:jc w:val="center"/>
              <w:rPr>
                <w:rFonts w:cs="Times New Roman"/>
                <w:b/>
                <w:bCs/>
                <w:kern w:val="0"/>
                <w:sz w:val="15"/>
                <w:szCs w:val="15"/>
              </w:rPr>
            </w:pPr>
            <w:r w:rsidRPr="00BE5378">
              <w:rPr>
                <w:rFonts w:cs="Times New Roman"/>
                <w:b/>
                <w:bCs/>
                <w:kern w:val="0"/>
                <w:sz w:val="15"/>
                <w:szCs w:val="15"/>
              </w:rPr>
              <w:t>As at</w:t>
            </w:r>
          </w:p>
        </w:tc>
      </w:tr>
      <w:tr w:rsidR="00DA1524" w:rsidRPr="00BE5378" w14:paraId="6B175FF6" w14:textId="77777777" w:rsidTr="006538F8">
        <w:tc>
          <w:tcPr>
            <w:tcW w:w="810" w:type="dxa"/>
          </w:tcPr>
          <w:p w14:paraId="0C591581" w14:textId="77777777" w:rsidR="00DA1524" w:rsidRPr="00BE5378" w:rsidRDefault="00DA1524" w:rsidP="00DA1524">
            <w:pPr>
              <w:spacing w:line="240" w:lineRule="exact"/>
              <w:ind w:left="163" w:hanging="163"/>
              <w:rPr>
                <w:rFonts w:cs="Times New Roman"/>
                <w:sz w:val="15"/>
                <w:szCs w:val="15"/>
              </w:rPr>
            </w:pPr>
          </w:p>
        </w:tc>
        <w:tc>
          <w:tcPr>
            <w:tcW w:w="22" w:type="dxa"/>
          </w:tcPr>
          <w:p w14:paraId="509AA4C5" w14:textId="77777777" w:rsidR="00DA1524" w:rsidRPr="00BE5378" w:rsidRDefault="00DA1524" w:rsidP="00DA1524">
            <w:pPr>
              <w:tabs>
                <w:tab w:val="decimal" w:pos="861"/>
              </w:tabs>
              <w:spacing w:line="240" w:lineRule="exact"/>
              <w:ind w:right="-30"/>
              <w:rPr>
                <w:rFonts w:cs="Times New Roman"/>
                <w:sz w:val="15"/>
                <w:szCs w:val="15"/>
              </w:rPr>
            </w:pPr>
          </w:p>
        </w:tc>
        <w:tc>
          <w:tcPr>
            <w:tcW w:w="878" w:type="dxa"/>
          </w:tcPr>
          <w:p w14:paraId="57AFE82A" w14:textId="77777777" w:rsidR="00DA1524" w:rsidRPr="00BE5378" w:rsidRDefault="00DA1524" w:rsidP="00DA1524">
            <w:pPr>
              <w:spacing w:line="240" w:lineRule="exact"/>
              <w:ind w:right="-30"/>
              <w:jc w:val="center"/>
              <w:rPr>
                <w:rFonts w:cs="Times New Roman"/>
                <w:kern w:val="0"/>
                <w:sz w:val="15"/>
                <w:szCs w:val="15"/>
              </w:rPr>
            </w:pPr>
          </w:p>
        </w:tc>
        <w:tc>
          <w:tcPr>
            <w:tcW w:w="24" w:type="dxa"/>
          </w:tcPr>
          <w:p w14:paraId="126A81DB" w14:textId="77777777" w:rsidR="00DA1524" w:rsidRPr="00BE5378" w:rsidRDefault="00DA1524" w:rsidP="00DA1524">
            <w:pPr>
              <w:tabs>
                <w:tab w:val="decimal" w:pos="861"/>
              </w:tabs>
              <w:spacing w:line="240" w:lineRule="exact"/>
              <w:ind w:right="-30"/>
              <w:rPr>
                <w:rFonts w:cs="Times New Roman"/>
                <w:sz w:val="15"/>
                <w:szCs w:val="15"/>
              </w:rPr>
            </w:pPr>
          </w:p>
        </w:tc>
        <w:tc>
          <w:tcPr>
            <w:tcW w:w="876" w:type="dxa"/>
          </w:tcPr>
          <w:p w14:paraId="1B0465EF" w14:textId="77777777" w:rsidR="00DA1524" w:rsidRPr="00BE5378" w:rsidRDefault="00DA1524" w:rsidP="00DA1524">
            <w:pPr>
              <w:spacing w:line="240" w:lineRule="exact"/>
              <w:ind w:right="-30"/>
              <w:jc w:val="center"/>
              <w:rPr>
                <w:rFonts w:cs="Times New Roman"/>
                <w:kern w:val="0"/>
                <w:sz w:val="15"/>
                <w:szCs w:val="15"/>
              </w:rPr>
            </w:pPr>
          </w:p>
        </w:tc>
        <w:tc>
          <w:tcPr>
            <w:tcW w:w="25" w:type="dxa"/>
          </w:tcPr>
          <w:p w14:paraId="12C73E38" w14:textId="77777777" w:rsidR="00DA1524" w:rsidRPr="00BE5378" w:rsidRDefault="00DA1524" w:rsidP="00DA1524">
            <w:pPr>
              <w:tabs>
                <w:tab w:val="decimal" w:pos="861"/>
              </w:tabs>
              <w:spacing w:line="240" w:lineRule="exact"/>
              <w:ind w:right="-30"/>
              <w:rPr>
                <w:rFonts w:cs="Times New Roman"/>
                <w:sz w:val="15"/>
                <w:szCs w:val="15"/>
              </w:rPr>
            </w:pPr>
          </w:p>
        </w:tc>
        <w:tc>
          <w:tcPr>
            <w:tcW w:w="695" w:type="dxa"/>
          </w:tcPr>
          <w:p w14:paraId="00AAAD42" w14:textId="562EB3DA" w:rsidR="00DA1524" w:rsidRPr="00BE5378" w:rsidRDefault="00DA1524" w:rsidP="00DA1524">
            <w:pPr>
              <w:spacing w:line="240" w:lineRule="exact"/>
              <w:ind w:left="-35" w:right="-30"/>
              <w:jc w:val="center"/>
              <w:rPr>
                <w:rFonts w:cs="Times New Roman"/>
                <w:b/>
                <w:bCs/>
                <w:kern w:val="0"/>
                <w:sz w:val="15"/>
                <w:szCs w:val="15"/>
              </w:rPr>
            </w:pPr>
            <w:r>
              <w:rPr>
                <w:rFonts w:cs="Times New Roman"/>
                <w:b/>
                <w:bCs/>
                <w:kern w:val="0"/>
                <w:sz w:val="15"/>
                <w:szCs w:val="15"/>
              </w:rPr>
              <w:t>March</w:t>
            </w:r>
          </w:p>
          <w:p w14:paraId="2EC57852" w14:textId="712F3D7D" w:rsidR="00DA1524" w:rsidRPr="00BE5378" w:rsidRDefault="00DA1524" w:rsidP="00DA1524">
            <w:pPr>
              <w:spacing w:line="240" w:lineRule="exact"/>
              <w:ind w:left="-35" w:right="-30"/>
              <w:jc w:val="center"/>
              <w:rPr>
                <w:rFonts w:cs="Times New Roman"/>
                <w:b/>
                <w:bCs/>
                <w:kern w:val="0"/>
                <w:sz w:val="15"/>
                <w:szCs w:val="15"/>
              </w:rPr>
            </w:pPr>
            <w:r w:rsidRPr="003218AE">
              <w:rPr>
                <w:b/>
                <w:bCs/>
                <w:kern w:val="0"/>
                <w:sz w:val="15"/>
                <w:szCs w:val="15"/>
              </w:rPr>
              <w:t>3</w:t>
            </w:r>
            <w:r>
              <w:rPr>
                <w:b/>
                <w:bCs/>
                <w:kern w:val="0"/>
                <w:sz w:val="15"/>
                <w:szCs w:val="15"/>
              </w:rPr>
              <w:t>1</w:t>
            </w:r>
            <w:r w:rsidRPr="00BE5378">
              <w:rPr>
                <w:rFonts w:cs="Times New Roman"/>
                <w:b/>
                <w:bCs/>
                <w:kern w:val="0"/>
                <w:sz w:val="15"/>
                <w:szCs w:val="15"/>
              </w:rPr>
              <w:t xml:space="preserve">, </w:t>
            </w:r>
            <w:r w:rsidRPr="003218AE">
              <w:rPr>
                <w:b/>
                <w:bCs/>
                <w:kern w:val="0"/>
                <w:sz w:val="15"/>
                <w:szCs w:val="15"/>
              </w:rPr>
              <w:t>202</w:t>
            </w:r>
            <w:r>
              <w:rPr>
                <w:b/>
                <w:bCs/>
                <w:kern w:val="0"/>
                <w:sz w:val="15"/>
                <w:szCs w:val="15"/>
              </w:rPr>
              <w:t>6</w:t>
            </w:r>
          </w:p>
        </w:tc>
        <w:tc>
          <w:tcPr>
            <w:tcW w:w="22" w:type="dxa"/>
          </w:tcPr>
          <w:p w14:paraId="68A5B63B" w14:textId="77777777" w:rsidR="00DA1524" w:rsidRPr="00BE5378" w:rsidRDefault="00DA1524" w:rsidP="00DA1524">
            <w:pPr>
              <w:tabs>
                <w:tab w:val="decimal" w:pos="861"/>
              </w:tabs>
              <w:spacing w:line="240" w:lineRule="exact"/>
              <w:ind w:right="-30"/>
              <w:rPr>
                <w:rFonts w:cs="Times New Roman"/>
                <w:sz w:val="15"/>
                <w:szCs w:val="15"/>
              </w:rPr>
            </w:pPr>
          </w:p>
        </w:tc>
        <w:tc>
          <w:tcPr>
            <w:tcW w:w="698" w:type="dxa"/>
          </w:tcPr>
          <w:p w14:paraId="384CF5F9" w14:textId="77777777" w:rsidR="00DA1524" w:rsidRPr="00BE5378" w:rsidRDefault="00DA1524" w:rsidP="00DA1524">
            <w:pPr>
              <w:spacing w:line="240" w:lineRule="exact"/>
              <w:ind w:right="-30"/>
              <w:jc w:val="center"/>
              <w:rPr>
                <w:rFonts w:cs="Times New Roman"/>
                <w:b/>
                <w:bCs/>
                <w:kern w:val="0"/>
                <w:sz w:val="15"/>
                <w:szCs w:val="15"/>
              </w:rPr>
            </w:pPr>
            <w:r w:rsidRPr="00BE5378">
              <w:rPr>
                <w:rFonts w:cs="Times New Roman"/>
                <w:b/>
                <w:bCs/>
                <w:kern w:val="0"/>
                <w:sz w:val="15"/>
                <w:szCs w:val="15"/>
              </w:rPr>
              <w:t xml:space="preserve">December </w:t>
            </w:r>
          </w:p>
          <w:p w14:paraId="7B852F44" w14:textId="6C0612C8" w:rsidR="00DA1524" w:rsidRPr="00BE5378" w:rsidRDefault="00DA1524" w:rsidP="00DA1524">
            <w:pPr>
              <w:spacing w:line="240" w:lineRule="exact"/>
              <w:ind w:right="-30"/>
              <w:jc w:val="center"/>
              <w:rPr>
                <w:rFonts w:cs="Times New Roman"/>
                <w:b/>
                <w:bCs/>
                <w:kern w:val="0"/>
                <w:sz w:val="15"/>
                <w:szCs w:val="15"/>
              </w:rPr>
            </w:pPr>
            <w:r w:rsidRPr="003218AE">
              <w:rPr>
                <w:b/>
                <w:bCs/>
                <w:kern w:val="0"/>
                <w:sz w:val="15"/>
                <w:szCs w:val="15"/>
              </w:rPr>
              <w:t>31</w:t>
            </w:r>
            <w:r w:rsidRPr="00BE5378">
              <w:rPr>
                <w:rFonts w:cs="Times New Roman"/>
                <w:b/>
                <w:bCs/>
                <w:kern w:val="0"/>
                <w:sz w:val="15"/>
                <w:szCs w:val="15"/>
              </w:rPr>
              <w:t xml:space="preserve">, </w:t>
            </w:r>
            <w:r w:rsidRPr="003218AE">
              <w:rPr>
                <w:b/>
                <w:bCs/>
                <w:kern w:val="0"/>
                <w:sz w:val="15"/>
                <w:szCs w:val="15"/>
              </w:rPr>
              <w:t>202</w:t>
            </w:r>
            <w:r>
              <w:rPr>
                <w:b/>
                <w:bCs/>
                <w:kern w:val="0"/>
                <w:sz w:val="15"/>
                <w:szCs w:val="15"/>
              </w:rPr>
              <w:t>5</w:t>
            </w:r>
          </w:p>
        </w:tc>
        <w:tc>
          <w:tcPr>
            <w:tcW w:w="20" w:type="dxa"/>
          </w:tcPr>
          <w:p w14:paraId="3F732D6D" w14:textId="77777777" w:rsidR="00DA1524" w:rsidRPr="00BE5378" w:rsidRDefault="00DA1524" w:rsidP="00DA1524">
            <w:pPr>
              <w:spacing w:line="240" w:lineRule="exact"/>
              <w:ind w:right="-30"/>
              <w:jc w:val="center"/>
              <w:rPr>
                <w:rFonts w:cs="Times New Roman"/>
                <w:b/>
                <w:bCs/>
                <w:kern w:val="0"/>
                <w:sz w:val="15"/>
                <w:szCs w:val="15"/>
              </w:rPr>
            </w:pPr>
          </w:p>
        </w:tc>
        <w:tc>
          <w:tcPr>
            <w:tcW w:w="700" w:type="dxa"/>
          </w:tcPr>
          <w:p w14:paraId="3EE44B7D" w14:textId="77777777" w:rsidR="00DA1524" w:rsidRPr="00BE5378" w:rsidRDefault="00DA1524" w:rsidP="00DA1524">
            <w:pPr>
              <w:spacing w:line="240" w:lineRule="exact"/>
              <w:ind w:left="-35" w:right="-30"/>
              <w:jc w:val="center"/>
              <w:rPr>
                <w:rFonts w:cs="Times New Roman"/>
                <w:b/>
                <w:bCs/>
                <w:kern w:val="0"/>
                <w:sz w:val="15"/>
                <w:szCs w:val="15"/>
              </w:rPr>
            </w:pPr>
            <w:r>
              <w:rPr>
                <w:rFonts w:cs="Times New Roman"/>
                <w:b/>
                <w:bCs/>
                <w:kern w:val="0"/>
                <w:sz w:val="15"/>
                <w:szCs w:val="15"/>
              </w:rPr>
              <w:t>March</w:t>
            </w:r>
          </w:p>
          <w:p w14:paraId="380DEEB4" w14:textId="5730D4EC" w:rsidR="00DA1524" w:rsidRPr="00BE5378" w:rsidRDefault="00DA1524" w:rsidP="00DA1524">
            <w:pPr>
              <w:spacing w:line="240" w:lineRule="exact"/>
              <w:ind w:right="-30"/>
              <w:jc w:val="center"/>
              <w:rPr>
                <w:rFonts w:cs="Times New Roman"/>
                <w:b/>
                <w:bCs/>
                <w:kern w:val="0"/>
                <w:sz w:val="15"/>
                <w:szCs w:val="15"/>
              </w:rPr>
            </w:pPr>
            <w:r w:rsidRPr="003218AE">
              <w:rPr>
                <w:b/>
                <w:bCs/>
                <w:kern w:val="0"/>
                <w:sz w:val="15"/>
                <w:szCs w:val="15"/>
              </w:rPr>
              <w:t>3</w:t>
            </w:r>
            <w:r>
              <w:rPr>
                <w:b/>
                <w:bCs/>
                <w:kern w:val="0"/>
                <w:sz w:val="15"/>
                <w:szCs w:val="15"/>
              </w:rPr>
              <w:t>1</w:t>
            </w:r>
            <w:r w:rsidRPr="00BE5378">
              <w:rPr>
                <w:rFonts w:cs="Times New Roman"/>
                <w:b/>
                <w:bCs/>
                <w:kern w:val="0"/>
                <w:sz w:val="15"/>
                <w:szCs w:val="15"/>
              </w:rPr>
              <w:t xml:space="preserve">, </w:t>
            </w:r>
            <w:r w:rsidRPr="003218AE">
              <w:rPr>
                <w:b/>
                <w:bCs/>
                <w:kern w:val="0"/>
                <w:sz w:val="15"/>
                <w:szCs w:val="15"/>
              </w:rPr>
              <w:t>202</w:t>
            </w:r>
            <w:r>
              <w:rPr>
                <w:b/>
                <w:bCs/>
                <w:kern w:val="0"/>
                <w:sz w:val="15"/>
                <w:szCs w:val="15"/>
              </w:rPr>
              <w:t>6</w:t>
            </w:r>
          </w:p>
        </w:tc>
        <w:tc>
          <w:tcPr>
            <w:tcW w:w="22" w:type="dxa"/>
          </w:tcPr>
          <w:p w14:paraId="098B3C32" w14:textId="77777777" w:rsidR="00DA1524" w:rsidRPr="00BE5378" w:rsidRDefault="00DA1524" w:rsidP="00DA1524">
            <w:pPr>
              <w:tabs>
                <w:tab w:val="decimal" w:pos="982"/>
              </w:tabs>
              <w:spacing w:line="240" w:lineRule="exact"/>
              <w:ind w:right="-30"/>
              <w:jc w:val="center"/>
              <w:rPr>
                <w:rFonts w:cs="Times New Roman"/>
                <w:b/>
                <w:bCs/>
                <w:kern w:val="0"/>
                <w:sz w:val="15"/>
                <w:szCs w:val="15"/>
              </w:rPr>
            </w:pPr>
          </w:p>
        </w:tc>
        <w:tc>
          <w:tcPr>
            <w:tcW w:w="788" w:type="dxa"/>
          </w:tcPr>
          <w:p w14:paraId="54182C24" w14:textId="77777777" w:rsidR="00DA1524" w:rsidRPr="00BE5378" w:rsidRDefault="00DA1524" w:rsidP="00DA1524">
            <w:pPr>
              <w:spacing w:line="240" w:lineRule="exact"/>
              <w:ind w:right="-30"/>
              <w:jc w:val="center"/>
              <w:rPr>
                <w:rFonts w:cs="Times New Roman"/>
                <w:b/>
                <w:bCs/>
                <w:kern w:val="0"/>
                <w:sz w:val="15"/>
                <w:szCs w:val="15"/>
              </w:rPr>
            </w:pPr>
            <w:r w:rsidRPr="00BE5378">
              <w:rPr>
                <w:rFonts w:cs="Times New Roman"/>
                <w:b/>
                <w:bCs/>
                <w:kern w:val="0"/>
                <w:sz w:val="15"/>
                <w:szCs w:val="15"/>
              </w:rPr>
              <w:t xml:space="preserve">December </w:t>
            </w:r>
          </w:p>
          <w:p w14:paraId="3D91049C" w14:textId="3E6232AD" w:rsidR="00DA1524" w:rsidRPr="00BE5378" w:rsidRDefault="00DA1524" w:rsidP="00DA1524">
            <w:pPr>
              <w:spacing w:line="240" w:lineRule="exact"/>
              <w:ind w:right="-30"/>
              <w:jc w:val="center"/>
              <w:rPr>
                <w:rFonts w:cs="Times New Roman"/>
                <w:b/>
                <w:bCs/>
                <w:kern w:val="0"/>
                <w:sz w:val="15"/>
                <w:szCs w:val="15"/>
              </w:rPr>
            </w:pPr>
            <w:r w:rsidRPr="003218AE">
              <w:rPr>
                <w:b/>
                <w:bCs/>
                <w:kern w:val="0"/>
                <w:sz w:val="15"/>
                <w:szCs w:val="15"/>
              </w:rPr>
              <w:t>31</w:t>
            </w:r>
            <w:r w:rsidRPr="00BE5378">
              <w:rPr>
                <w:rFonts w:cs="Times New Roman"/>
                <w:b/>
                <w:bCs/>
                <w:kern w:val="0"/>
                <w:sz w:val="15"/>
                <w:szCs w:val="15"/>
              </w:rPr>
              <w:t xml:space="preserve">, </w:t>
            </w:r>
            <w:r w:rsidRPr="003218AE">
              <w:rPr>
                <w:b/>
                <w:bCs/>
                <w:kern w:val="0"/>
                <w:sz w:val="15"/>
                <w:szCs w:val="15"/>
              </w:rPr>
              <w:t>202</w:t>
            </w:r>
            <w:r>
              <w:rPr>
                <w:b/>
                <w:bCs/>
                <w:kern w:val="0"/>
                <w:sz w:val="15"/>
                <w:szCs w:val="15"/>
              </w:rPr>
              <w:t>5</w:t>
            </w:r>
          </w:p>
        </w:tc>
        <w:tc>
          <w:tcPr>
            <w:tcW w:w="25" w:type="dxa"/>
          </w:tcPr>
          <w:p w14:paraId="7F6AA238" w14:textId="77777777" w:rsidR="00DA1524" w:rsidRPr="00BE5378" w:rsidRDefault="00DA1524" w:rsidP="00DA1524">
            <w:pPr>
              <w:tabs>
                <w:tab w:val="decimal" w:pos="1197"/>
              </w:tabs>
              <w:spacing w:line="240" w:lineRule="exact"/>
              <w:ind w:right="-30"/>
              <w:jc w:val="center"/>
              <w:rPr>
                <w:rFonts w:cs="Times New Roman"/>
                <w:b/>
                <w:bCs/>
                <w:kern w:val="0"/>
                <w:sz w:val="15"/>
                <w:szCs w:val="15"/>
              </w:rPr>
            </w:pPr>
          </w:p>
        </w:tc>
        <w:tc>
          <w:tcPr>
            <w:tcW w:w="767" w:type="dxa"/>
          </w:tcPr>
          <w:p w14:paraId="040F1F10" w14:textId="77777777" w:rsidR="00DA1524" w:rsidRPr="00BE5378" w:rsidRDefault="00DA1524" w:rsidP="00DA1524">
            <w:pPr>
              <w:spacing w:line="240" w:lineRule="exact"/>
              <w:ind w:left="-35" w:right="-30"/>
              <w:jc w:val="center"/>
              <w:rPr>
                <w:rFonts w:cs="Times New Roman"/>
                <w:b/>
                <w:bCs/>
                <w:kern w:val="0"/>
                <w:sz w:val="15"/>
                <w:szCs w:val="15"/>
              </w:rPr>
            </w:pPr>
            <w:r>
              <w:rPr>
                <w:rFonts w:cs="Times New Roman"/>
                <w:b/>
                <w:bCs/>
                <w:kern w:val="0"/>
                <w:sz w:val="15"/>
                <w:szCs w:val="15"/>
              </w:rPr>
              <w:t>March</w:t>
            </w:r>
          </w:p>
          <w:p w14:paraId="410F72D0" w14:textId="532748CE" w:rsidR="00DA1524" w:rsidRPr="00BE5378" w:rsidRDefault="00DA1524" w:rsidP="00DA1524">
            <w:pPr>
              <w:spacing w:line="240" w:lineRule="exact"/>
              <w:ind w:right="-30"/>
              <w:jc w:val="center"/>
              <w:rPr>
                <w:rFonts w:cs="Times New Roman"/>
                <w:b/>
                <w:bCs/>
                <w:kern w:val="0"/>
                <w:sz w:val="15"/>
                <w:szCs w:val="15"/>
              </w:rPr>
            </w:pPr>
            <w:r w:rsidRPr="003218AE">
              <w:rPr>
                <w:b/>
                <w:bCs/>
                <w:kern w:val="0"/>
                <w:sz w:val="15"/>
                <w:szCs w:val="15"/>
              </w:rPr>
              <w:t>3</w:t>
            </w:r>
            <w:r>
              <w:rPr>
                <w:b/>
                <w:bCs/>
                <w:kern w:val="0"/>
                <w:sz w:val="15"/>
                <w:szCs w:val="15"/>
              </w:rPr>
              <w:t>1</w:t>
            </w:r>
            <w:r w:rsidRPr="00BE5378">
              <w:rPr>
                <w:rFonts w:cs="Times New Roman"/>
                <w:b/>
                <w:bCs/>
                <w:kern w:val="0"/>
                <w:sz w:val="15"/>
                <w:szCs w:val="15"/>
              </w:rPr>
              <w:t xml:space="preserve">, </w:t>
            </w:r>
            <w:r w:rsidRPr="003218AE">
              <w:rPr>
                <w:b/>
                <w:bCs/>
                <w:kern w:val="0"/>
                <w:sz w:val="15"/>
                <w:szCs w:val="15"/>
              </w:rPr>
              <w:t>202</w:t>
            </w:r>
            <w:r>
              <w:rPr>
                <w:b/>
                <w:bCs/>
                <w:kern w:val="0"/>
                <w:sz w:val="15"/>
                <w:szCs w:val="15"/>
              </w:rPr>
              <w:t>6</w:t>
            </w:r>
          </w:p>
        </w:tc>
        <w:tc>
          <w:tcPr>
            <w:tcW w:w="38" w:type="dxa"/>
          </w:tcPr>
          <w:p w14:paraId="08B45AA6" w14:textId="77777777" w:rsidR="00DA1524" w:rsidRPr="00BE5378" w:rsidRDefault="00DA1524" w:rsidP="00DA1524">
            <w:pPr>
              <w:spacing w:line="240" w:lineRule="exact"/>
              <w:ind w:right="-30"/>
              <w:jc w:val="center"/>
              <w:rPr>
                <w:rFonts w:cs="Times New Roman"/>
                <w:b/>
                <w:bCs/>
                <w:kern w:val="0"/>
                <w:sz w:val="15"/>
                <w:szCs w:val="15"/>
              </w:rPr>
            </w:pPr>
          </w:p>
        </w:tc>
        <w:tc>
          <w:tcPr>
            <w:tcW w:w="772" w:type="dxa"/>
          </w:tcPr>
          <w:p w14:paraId="7C911966" w14:textId="77777777" w:rsidR="00DA1524" w:rsidRPr="00BE5378" w:rsidRDefault="00DA1524" w:rsidP="00DA1524">
            <w:pPr>
              <w:spacing w:line="240" w:lineRule="exact"/>
              <w:ind w:right="-30"/>
              <w:jc w:val="center"/>
              <w:rPr>
                <w:rFonts w:cs="Times New Roman"/>
                <w:b/>
                <w:bCs/>
                <w:kern w:val="0"/>
                <w:sz w:val="15"/>
                <w:szCs w:val="15"/>
              </w:rPr>
            </w:pPr>
            <w:r w:rsidRPr="00BE5378">
              <w:rPr>
                <w:rFonts w:cs="Times New Roman"/>
                <w:b/>
                <w:bCs/>
                <w:kern w:val="0"/>
                <w:sz w:val="15"/>
                <w:szCs w:val="15"/>
              </w:rPr>
              <w:t xml:space="preserve">December </w:t>
            </w:r>
          </w:p>
          <w:p w14:paraId="30677C08" w14:textId="65886453" w:rsidR="00DA1524" w:rsidRPr="00BE5378" w:rsidRDefault="00DA1524" w:rsidP="00DA1524">
            <w:pPr>
              <w:spacing w:line="240" w:lineRule="exact"/>
              <w:ind w:right="-30"/>
              <w:jc w:val="center"/>
              <w:rPr>
                <w:rFonts w:cs="Times New Roman"/>
                <w:b/>
                <w:bCs/>
                <w:kern w:val="0"/>
                <w:sz w:val="15"/>
                <w:szCs w:val="15"/>
              </w:rPr>
            </w:pPr>
            <w:r w:rsidRPr="003218AE">
              <w:rPr>
                <w:b/>
                <w:bCs/>
                <w:kern w:val="0"/>
                <w:sz w:val="15"/>
                <w:szCs w:val="15"/>
              </w:rPr>
              <w:t>31</w:t>
            </w:r>
            <w:r w:rsidRPr="00BE5378">
              <w:rPr>
                <w:rFonts w:cs="Times New Roman"/>
                <w:b/>
                <w:bCs/>
                <w:kern w:val="0"/>
                <w:sz w:val="15"/>
                <w:szCs w:val="15"/>
              </w:rPr>
              <w:t xml:space="preserve">, </w:t>
            </w:r>
            <w:r w:rsidRPr="003218AE">
              <w:rPr>
                <w:b/>
                <w:bCs/>
                <w:kern w:val="0"/>
                <w:sz w:val="15"/>
                <w:szCs w:val="15"/>
              </w:rPr>
              <w:t>202</w:t>
            </w:r>
            <w:r>
              <w:rPr>
                <w:b/>
                <w:bCs/>
                <w:kern w:val="0"/>
                <w:sz w:val="15"/>
                <w:szCs w:val="15"/>
              </w:rPr>
              <w:t>5</w:t>
            </w:r>
          </w:p>
        </w:tc>
        <w:tc>
          <w:tcPr>
            <w:tcW w:w="39" w:type="dxa"/>
          </w:tcPr>
          <w:p w14:paraId="0D0E1873" w14:textId="77777777" w:rsidR="00DA1524" w:rsidRPr="00BE5378" w:rsidRDefault="00DA1524" w:rsidP="00DA1524">
            <w:pPr>
              <w:tabs>
                <w:tab w:val="decimal" w:pos="1197"/>
              </w:tabs>
              <w:spacing w:line="240" w:lineRule="exact"/>
              <w:ind w:right="-30"/>
              <w:jc w:val="center"/>
              <w:rPr>
                <w:rFonts w:cs="Times New Roman"/>
                <w:b/>
                <w:bCs/>
                <w:kern w:val="0"/>
                <w:sz w:val="15"/>
                <w:szCs w:val="15"/>
              </w:rPr>
            </w:pPr>
          </w:p>
        </w:tc>
        <w:tc>
          <w:tcPr>
            <w:tcW w:w="780" w:type="dxa"/>
            <w:gridSpan w:val="2"/>
          </w:tcPr>
          <w:p w14:paraId="3F88A868" w14:textId="77777777" w:rsidR="00DA1524" w:rsidRPr="00BE5378" w:rsidRDefault="00DA1524" w:rsidP="00DA1524">
            <w:pPr>
              <w:spacing w:line="240" w:lineRule="exact"/>
              <w:ind w:left="-35" w:right="-30"/>
              <w:jc w:val="center"/>
              <w:rPr>
                <w:rFonts w:cs="Times New Roman"/>
                <w:b/>
                <w:bCs/>
                <w:kern w:val="0"/>
                <w:sz w:val="15"/>
                <w:szCs w:val="15"/>
              </w:rPr>
            </w:pPr>
            <w:r>
              <w:rPr>
                <w:rFonts w:cs="Times New Roman"/>
                <w:b/>
                <w:bCs/>
                <w:kern w:val="0"/>
                <w:sz w:val="15"/>
                <w:szCs w:val="15"/>
              </w:rPr>
              <w:t>March</w:t>
            </w:r>
          </w:p>
          <w:p w14:paraId="76925646" w14:textId="78B163FC" w:rsidR="00DA1524" w:rsidRPr="00BE5378" w:rsidRDefault="00DA1524" w:rsidP="00DA1524">
            <w:pPr>
              <w:spacing w:line="240" w:lineRule="exact"/>
              <w:ind w:right="-30"/>
              <w:jc w:val="center"/>
              <w:rPr>
                <w:rFonts w:cs="Times New Roman"/>
                <w:b/>
                <w:bCs/>
                <w:kern w:val="0"/>
                <w:sz w:val="15"/>
                <w:szCs w:val="15"/>
              </w:rPr>
            </w:pPr>
            <w:r w:rsidRPr="003218AE">
              <w:rPr>
                <w:b/>
                <w:bCs/>
                <w:kern w:val="0"/>
                <w:sz w:val="15"/>
                <w:szCs w:val="15"/>
              </w:rPr>
              <w:t>3</w:t>
            </w:r>
            <w:r>
              <w:rPr>
                <w:b/>
                <w:bCs/>
                <w:kern w:val="0"/>
                <w:sz w:val="15"/>
                <w:szCs w:val="15"/>
              </w:rPr>
              <w:t>1</w:t>
            </w:r>
            <w:r w:rsidRPr="00BE5378">
              <w:rPr>
                <w:rFonts w:cs="Times New Roman"/>
                <w:b/>
                <w:bCs/>
                <w:kern w:val="0"/>
                <w:sz w:val="15"/>
                <w:szCs w:val="15"/>
              </w:rPr>
              <w:t xml:space="preserve">, </w:t>
            </w:r>
            <w:r w:rsidRPr="003218AE">
              <w:rPr>
                <w:b/>
                <w:bCs/>
                <w:kern w:val="0"/>
                <w:sz w:val="15"/>
                <w:szCs w:val="15"/>
              </w:rPr>
              <w:t>202</w:t>
            </w:r>
            <w:r>
              <w:rPr>
                <w:b/>
                <w:bCs/>
                <w:kern w:val="0"/>
                <w:sz w:val="15"/>
                <w:szCs w:val="15"/>
              </w:rPr>
              <w:t>6</w:t>
            </w:r>
          </w:p>
        </w:tc>
        <w:tc>
          <w:tcPr>
            <w:tcW w:w="34" w:type="dxa"/>
          </w:tcPr>
          <w:p w14:paraId="6704AE98" w14:textId="77777777" w:rsidR="00DA1524" w:rsidRPr="00BE5378" w:rsidRDefault="00DA1524" w:rsidP="00DA1524">
            <w:pPr>
              <w:tabs>
                <w:tab w:val="decimal" w:pos="1021"/>
              </w:tabs>
              <w:spacing w:line="240" w:lineRule="exact"/>
              <w:ind w:right="-30"/>
              <w:jc w:val="center"/>
              <w:rPr>
                <w:rFonts w:cs="Times New Roman"/>
                <w:b/>
                <w:bCs/>
                <w:kern w:val="0"/>
                <w:sz w:val="15"/>
                <w:szCs w:val="15"/>
              </w:rPr>
            </w:pPr>
          </w:p>
        </w:tc>
        <w:tc>
          <w:tcPr>
            <w:tcW w:w="812" w:type="dxa"/>
          </w:tcPr>
          <w:p w14:paraId="1D0C7C5D" w14:textId="77777777" w:rsidR="00DA1524" w:rsidRPr="00BE5378" w:rsidRDefault="00DA1524" w:rsidP="00DA1524">
            <w:pPr>
              <w:spacing w:line="240" w:lineRule="exact"/>
              <w:ind w:right="-30"/>
              <w:jc w:val="center"/>
              <w:rPr>
                <w:rFonts w:cs="Times New Roman"/>
                <w:b/>
                <w:bCs/>
                <w:kern w:val="0"/>
                <w:sz w:val="15"/>
                <w:szCs w:val="15"/>
              </w:rPr>
            </w:pPr>
            <w:r w:rsidRPr="00BE5378">
              <w:rPr>
                <w:rFonts w:cs="Times New Roman"/>
                <w:b/>
                <w:bCs/>
                <w:kern w:val="0"/>
                <w:sz w:val="15"/>
                <w:szCs w:val="15"/>
              </w:rPr>
              <w:t xml:space="preserve">December </w:t>
            </w:r>
          </w:p>
          <w:p w14:paraId="39AADE1A" w14:textId="030BB496" w:rsidR="00DA1524" w:rsidRPr="00BE5378" w:rsidRDefault="00DA1524" w:rsidP="00DA1524">
            <w:pPr>
              <w:spacing w:line="240" w:lineRule="exact"/>
              <w:ind w:right="-30"/>
              <w:jc w:val="center"/>
              <w:rPr>
                <w:rFonts w:cs="Times New Roman"/>
                <w:b/>
                <w:bCs/>
                <w:kern w:val="0"/>
                <w:sz w:val="15"/>
                <w:szCs w:val="15"/>
              </w:rPr>
            </w:pPr>
            <w:r w:rsidRPr="003218AE">
              <w:rPr>
                <w:b/>
                <w:bCs/>
                <w:kern w:val="0"/>
                <w:sz w:val="15"/>
                <w:szCs w:val="15"/>
              </w:rPr>
              <w:t>31</w:t>
            </w:r>
            <w:r w:rsidRPr="00BE5378">
              <w:rPr>
                <w:rFonts w:cs="Times New Roman"/>
                <w:b/>
                <w:bCs/>
                <w:kern w:val="0"/>
                <w:sz w:val="15"/>
                <w:szCs w:val="15"/>
              </w:rPr>
              <w:t xml:space="preserve">, </w:t>
            </w:r>
            <w:r w:rsidRPr="003218AE">
              <w:rPr>
                <w:b/>
                <w:bCs/>
                <w:kern w:val="0"/>
                <w:sz w:val="15"/>
                <w:szCs w:val="15"/>
              </w:rPr>
              <w:t>202</w:t>
            </w:r>
            <w:r>
              <w:rPr>
                <w:b/>
                <w:bCs/>
                <w:kern w:val="0"/>
                <w:sz w:val="15"/>
                <w:szCs w:val="15"/>
              </w:rPr>
              <w:t>5</w:t>
            </w:r>
          </w:p>
        </w:tc>
      </w:tr>
      <w:tr w:rsidR="00626D69" w:rsidRPr="00BE5378" w14:paraId="17AB742E" w14:textId="77777777" w:rsidTr="006538F8">
        <w:tc>
          <w:tcPr>
            <w:tcW w:w="810" w:type="dxa"/>
          </w:tcPr>
          <w:p w14:paraId="7AC95C5F" w14:textId="77777777" w:rsidR="00626D69" w:rsidRPr="00BE5378" w:rsidRDefault="00626D69" w:rsidP="00626D69">
            <w:pPr>
              <w:spacing w:line="240" w:lineRule="exact"/>
              <w:ind w:left="107" w:right="-123" w:hanging="101"/>
              <w:rPr>
                <w:rFonts w:cs="Times New Roman"/>
                <w:sz w:val="15"/>
                <w:szCs w:val="15"/>
              </w:rPr>
            </w:pPr>
          </w:p>
        </w:tc>
        <w:tc>
          <w:tcPr>
            <w:tcW w:w="22" w:type="dxa"/>
          </w:tcPr>
          <w:p w14:paraId="19E99A08" w14:textId="77777777" w:rsidR="00626D69" w:rsidRPr="00BE5378" w:rsidRDefault="00626D69" w:rsidP="00626D69">
            <w:pPr>
              <w:tabs>
                <w:tab w:val="decimal" w:pos="861"/>
              </w:tabs>
              <w:spacing w:line="240" w:lineRule="exact"/>
              <w:ind w:right="-30"/>
              <w:rPr>
                <w:rFonts w:cs="Times New Roman"/>
                <w:sz w:val="15"/>
                <w:szCs w:val="15"/>
              </w:rPr>
            </w:pPr>
          </w:p>
        </w:tc>
        <w:tc>
          <w:tcPr>
            <w:tcW w:w="878" w:type="dxa"/>
          </w:tcPr>
          <w:p w14:paraId="31C6DF94" w14:textId="77777777" w:rsidR="00626D69" w:rsidRPr="00BE5378" w:rsidRDefault="00626D69" w:rsidP="00626D69">
            <w:pPr>
              <w:spacing w:line="240" w:lineRule="exact"/>
              <w:ind w:left="123" w:right="-123" w:hanging="101"/>
              <w:rPr>
                <w:rFonts w:cs="Times New Roman"/>
                <w:kern w:val="0"/>
                <w:sz w:val="15"/>
                <w:szCs w:val="15"/>
              </w:rPr>
            </w:pPr>
          </w:p>
        </w:tc>
        <w:tc>
          <w:tcPr>
            <w:tcW w:w="24" w:type="dxa"/>
          </w:tcPr>
          <w:p w14:paraId="357BECDC" w14:textId="77777777" w:rsidR="00626D69" w:rsidRPr="00BE5378" w:rsidRDefault="00626D69" w:rsidP="00626D69">
            <w:pPr>
              <w:tabs>
                <w:tab w:val="decimal" w:pos="861"/>
              </w:tabs>
              <w:spacing w:line="240" w:lineRule="exact"/>
              <w:ind w:right="-30"/>
              <w:rPr>
                <w:rFonts w:cs="Times New Roman"/>
                <w:sz w:val="15"/>
                <w:szCs w:val="15"/>
              </w:rPr>
            </w:pPr>
          </w:p>
        </w:tc>
        <w:tc>
          <w:tcPr>
            <w:tcW w:w="876" w:type="dxa"/>
          </w:tcPr>
          <w:p w14:paraId="6E3A8152" w14:textId="77777777" w:rsidR="00626D69" w:rsidRPr="00BE5378" w:rsidRDefault="00626D69" w:rsidP="00626D69">
            <w:pPr>
              <w:spacing w:line="240" w:lineRule="exact"/>
              <w:ind w:right="-30"/>
              <w:jc w:val="center"/>
              <w:rPr>
                <w:rFonts w:cs="Times New Roman"/>
                <w:kern w:val="0"/>
                <w:sz w:val="15"/>
                <w:szCs w:val="15"/>
              </w:rPr>
            </w:pPr>
          </w:p>
        </w:tc>
        <w:tc>
          <w:tcPr>
            <w:tcW w:w="25" w:type="dxa"/>
          </w:tcPr>
          <w:p w14:paraId="558018FB" w14:textId="77777777" w:rsidR="00626D69" w:rsidRPr="00BE5378" w:rsidRDefault="00626D69" w:rsidP="00626D69">
            <w:pPr>
              <w:tabs>
                <w:tab w:val="decimal" w:pos="861"/>
              </w:tabs>
              <w:spacing w:line="240" w:lineRule="exact"/>
              <w:ind w:right="-30"/>
              <w:rPr>
                <w:rFonts w:cs="Times New Roman"/>
                <w:sz w:val="15"/>
                <w:szCs w:val="15"/>
              </w:rPr>
            </w:pPr>
          </w:p>
        </w:tc>
        <w:tc>
          <w:tcPr>
            <w:tcW w:w="695" w:type="dxa"/>
            <w:tcBorders>
              <w:top w:val="single" w:sz="4" w:space="0" w:color="auto"/>
            </w:tcBorders>
          </w:tcPr>
          <w:p w14:paraId="2E4B2821" w14:textId="77777777" w:rsidR="00626D69" w:rsidRPr="00BE5378" w:rsidRDefault="00626D69" w:rsidP="00626D69">
            <w:pPr>
              <w:tabs>
                <w:tab w:val="decimal" w:pos="861"/>
              </w:tabs>
              <w:spacing w:line="240" w:lineRule="exact"/>
              <w:ind w:right="-30"/>
              <w:rPr>
                <w:rFonts w:cs="Times New Roman"/>
                <w:sz w:val="15"/>
                <w:szCs w:val="15"/>
              </w:rPr>
            </w:pPr>
          </w:p>
        </w:tc>
        <w:tc>
          <w:tcPr>
            <w:tcW w:w="22" w:type="dxa"/>
          </w:tcPr>
          <w:p w14:paraId="144F56C1" w14:textId="77777777" w:rsidR="00626D69" w:rsidRPr="00BE5378" w:rsidRDefault="00626D69" w:rsidP="00626D69">
            <w:pPr>
              <w:tabs>
                <w:tab w:val="decimal" w:pos="861"/>
              </w:tabs>
              <w:spacing w:line="240" w:lineRule="exact"/>
              <w:ind w:right="-30"/>
              <w:rPr>
                <w:rFonts w:cs="Times New Roman"/>
                <w:sz w:val="15"/>
                <w:szCs w:val="15"/>
              </w:rPr>
            </w:pPr>
          </w:p>
        </w:tc>
        <w:tc>
          <w:tcPr>
            <w:tcW w:w="698" w:type="dxa"/>
            <w:tcBorders>
              <w:top w:val="single" w:sz="4" w:space="0" w:color="auto"/>
            </w:tcBorders>
          </w:tcPr>
          <w:p w14:paraId="42BFD8A5" w14:textId="77777777" w:rsidR="00626D69" w:rsidRPr="00BE5378" w:rsidRDefault="00626D69" w:rsidP="00626D69">
            <w:pPr>
              <w:tabs>
                <w:tab w:val="decimal" w:pos="861"/>
              </w:tabs>
              <w:spacing w:line="240" w:lineRule="exact"/>
              <w:ind w:right="-30"/>
              <w:rPr>
                <w:rFonts w:cs="Times New Roman"/>
                <w:sz w:val="15"/>
                <w:szCs w:val="15"/>
              </w:rPr>
            </w:pPr>
          </w:p>
        </w:tc>
        <w:tc>
          <w:tcPr>
            <w:tcW w:w="20" w:type="dxa"/>
          </w:tcPr>
          <w:p w14:paraId="54E70410" w14:textId="77777777" w:rsidR="00626D69" w:rsidRPr="00BE5378" w:rsidRDefault="00626D69" w:rsidP="00626D69">
            <w:pPr>
              <w:tabs>
                <w:tab w:val="decimal" w:pos="861"/>
              </w:tabs>
              <w:spacing w:line="240" w:lineRule="exact"/>
              <w:ind w:right="-30"/>
              <w:rPr>
                <w:rFonts w:cs="Times New Roman"/>
                <w:sz w:val="15"/>
                <w:szCs w:val="15"/>
              </w:rPr>
            </w:pPr>
          </w:p>
        </w:tc>
        <w:tc>
          <w:tcPr>
            <w:tcW w:w="700" w:type="dxa"/>
            <w:tcBorders>
              <w:top w:val="single" w:sz="4" w:space="0" w:color="auto"/>
            </w:tcBorders>
            <w:vAlign w:val="bottom"/>
          </w:tcPr>
          <w:p w14:paraId="3D93B6A6" w14:textId="77777777" w:rsidR="00626D69" w:rsidRPr="00BE5378" w:rsidRDefault="00626D69" w:rsidP="00626D69">
            <w:pPr>
              <w:spacing w:line="240" w:lineRule="exact"/>
              <w:ind w:right="-30"/>
              <w:jc w:val="center"/>
              <w:rPr>
                <w:rFonts w:cs="Times New Roman"/>
                <w:b/>
                <w:bCs/>
                <w:sz w:val="15"/>
                <w:szCs w:val="15"/>
              </w:rPr>
            </w:pPr>
            <w:r w:rsidRPr="00BE5378">
              <w:rPr>
                <w:rFonts w:cs="Times New Roman"/>
                <w:b/>
                <w:bCs/>
                <w:sz w:val="15"/>
                <w:szCs w:val="15"/>
              </w:rPr>
              <w:t>(%)</w:t>
            </w:r>
          </w:p>
        </w:tc>
        <w:tc>
          <w:tcPr>
            <w:tcW w:w="22" w:type="dxa"/>
          </w:tcPr>
          <w:p w14:paraId="66D2DA2A" w14:textId="77777777" w:rsidR="00626D69" w:rsidRPr="00BE5378" w:rsidRDefault="00626D69" w:rsidP="00626D69">
            <w:pPr>
              <w:tabs>
                <w:tab w:val="decimal" w:pos="982"/>
              </w:tabs>
              <w:spacing w:line="240" w:lineRule="exact"/>
              <w:ind w:right="-30"/>
              <w:rPr>
                <w:rFonts w:cs="Times New Roman"/>
                <w:b/>
                <w:bCs/>
                <w:sz w:val="15"/>
                <w:szCs w:val="15"/>
              </w:rPr>
            </w:pPr>
          </w:p>
        </w:tc>
        <w:tc>
          <w:tcPr>
            <w:tcW w:w="788" w:type="dxa"/>
            <w:tcBorders>
              <w:top w:val="single" w:sz="4" w:space="0" w:color="auto"/>
            </w:tcBorders>
          </w:tcPr>
          <w:p w14:paraId="4208719F" w14:textId="77777777" w:rsidR="00626D69" w:rsidRPr="00BE5378" w:rsidRDefault="00626D69" w:rsidP="00626D69">
            <w:pPr>
              <w:spacing w:line="240" w:lineRule="exact"/>
              <w:ind w:right="-30"/>
              <w:jc w:val="center"/>
              <w:rPr>
                <w:rFonts w:cs="Times New Roman"/>
                <w:b/>
                <w:bCs/>
                <w:sz w:val="15"/>
                <w:szCs w:val="15"/>
              </w:rPr>
            </w:pPr>
            <w:r w:rsidRPr="00BE5378">
              <w:rPr>
                <w:rFonts w:cs="Times New Roman"/>
                <w:b/>
                <w:bCs/>
                <w:sz w:val="15"/>
                <w:szCs w:val="15"/>
              </w:rPr>
              <w:t>(%)</w:t>
            </w:r>
          </w:p>
        </w:tc>
        <w:tc>
          <w:tcPr>
            <w:tcW w:w="25" w:type="dxa"/>
          </w:tcPr>
          <w:p w14:paraId="58FBBDF9" w14:textId="77777777" w:rsidR="00626D69" w:rsidRPr="00BE5378" w:rsidRDefault="00626D69" w:rsidP="00626D69">
            <w:pPr>
              <w:tabs>
                <w:tab w:val="decimal" w:pos="1197"/>
              </w:tabs>
              <w:spacing w:line="240" w:lineRule="exact"/>
              <w:ind w:right="-30"/>
              <w:rPr>
                <w:rFonts w:cs="Times New Roman"/>
                <w:sz w:val="15"/>
                <w:szCs w:val="15"/>
              </w:rPr>
            </w:pPr>
          </w:p>
        </w:tc>
        <w:tc>
          <w:tcPr>
            <w:tcW w:w="767" w:type="dxa"/>
            <w:tcBorders>
              <w:top w:val="single" w:sz="4" w:space="0" w:color="auto"/>
            </w:tcBorders>
          </w:tcPr>
          <w:p w14:paraId="4CB3D1CC" w14:textId="77777777" w:rsidR="00626D69" w:rsidRPr="00BE5378" w:rsidRDefault="00626D69" w:rsidP="00626D69">
            <w:pPr>
              <w:tabs>
                <w:tab w:val="decimal" w:pos="861"/>
              </w:tabs>
              <w:spacing w:line="240" w:lineRule="exact"/>
              <w:ind w:right="-30"/>
              <w:rPr>
                <w:rFonts w:cs="Times New Roman"/>
                <w:sz w:val="15"/>
                <w:szCs w:val="15"/>
              </w:rPr>
            </w:pPr>
          </w:p>
        </w:tc>
        <w:tc>
          <w:tcPr>
            <w:tcW w:w="38" w:type="dxa"/>
          </w:tcPr>
          <w:p w14:paraId="29845EDF" w14:textId="77777777" w:rsidR="00626D69" w:rsidRPr="00BE5378" w:rsidRDefault="00626D69" w:rsidP="00626D69">
            <w:pPr>
              <w:tabs>
                <w:tab w:val="decimal" w:pos="861"/>
              </w:tabs>
              <w:spacing w:line="240" w:lineRule="exact"/>
              <w:ind w:right="-30"/>
              <w:rPr>
                <w:rFonts w:cs="Times New Roman"/>
                <w:sz w:val="15"/>
                <w:szCs w:val="15"/>
              </w:rPr>
            </w:pPr>
          </w:p>
        </w:tc>
        <w:tc>
          <w:tcPr>
            <w:tcW w:w="772" w:type="dxa"/>
            <w:tcBorders>
              <w:top w:val="single" w:sz="4" w:space="0" w:color="auto"/>
            </w:tcBorders>
          </w:tcPr>
          <w:p w14:paraId="563849BB" w14:textId="77777777" w:rsidR="00626D69" w:rsidRPr="00BE5378" w:rsidRDefault="00626D69" w:rsidP="00626D69">
            <w:pPr>
              <w:tabs>
                <w:tab w:val="decimal" w:pos="861"/>
              </w:tabs>
              <w:spacing w:line="240" w:lineRule="exact"/>
              <w:ind w:right="-30"/>
              <w:rPr>
                <w:rFonts w:cs="Times New Roman"/>
                <w:sz w:val="15"/>
                <w:szCs w:val="15"/>
              </w:rPr>
            </w:pPr>
          </w:p>
        </w:tc>
        <w:tc>
          <w:tcPr>
            <w:tcW w:w="39" w:type="dxa"/>
          </w:tcPr>
          <w:p w14:paraId="48717807" w14:textId="77777777" w:rsidR="00626D69" w:rsidRPr="00BE5378" w:rsidRDefault="00626D69" w:rsidP="00626D69">
            <w:pPr>
              <w:tabs>
                <w:tab w:val="decimal" w:pos="1197"/>
              </w:tabs>
              <w:spacing w:line="240" w:lineRule="exact"/>
              <w:ind w:right="-30"/>
              <w:rPr>
                <w:rFonts w:cs="Times New Roman"/>
                <w:sz w:val="15"/>
                <w:szCs w:val="15"/>
              </w:rPr>
            </w:pPr>
          </w:p>
        </w:tc>
        <w:tc>
          <w:tcPr>
            <w:tcW w:w="780" w:type="dxa"/>
            <w:gridSpan w:val="2"/>
            <w:tcBorders>
              <w:top w:val="single" w:sz="4" w:space="0" w:color="auto"/>
            </w:tcBorders>
          </w:tcPr>
          <w:p w14:paraId="4416905D" w14:textId="77777777" w:rsidR="00626D69" w:rsidRPr="00BE5378" w:rsidRDefault="00626D69" w:rsidP="00626D69">
            <w:pPr>
              <w:tabs>
                <w:tab w:val="decimal" w:pos="861"/>
              </w:tabs>
              <w:spacing w:line="240" w:lineRule="exact"/>
              <w:ind w:right="-30"/>
              <w:rPr>
                <w:rFonts w:cs="Times New Roman"/>
                <w:sz w:val="15"/>
                <w:szCs w:val="15"/>
              </w:rPr>
            </w:pPr>
          </w:p>
        </w:tc>
        <w:tc>
          <w:tcPr>
            <w:tcW w:w="34" w:type="dxa"/>
          </w:tcPr>
          <w:p w14:paraId="30AD283D" w14:textId="77777777" w:rsidR="00626D69" w:rsidRPr="00BE5378" w:rsidRDefault="00626D69" w:rsidP="00626D69">
            <w:pPr>
              <w:tabs>
                <w:tab w:val="decimal" w:pos="1021"/>
              </w:tabs>
              <w:spacing w:line="240" w:lineRule="exact"/>
              <w:ind w:right="-30"/>
              <w:rPr>
                <w:rFonts w:cs="Times New Roman"/>
                <w:sz w:val="15"/>
                <w:szCs w:val="15"/>
              </w:rPr>
            </w:pPr>
          </w:p>
        </w:tc>
        <w:tc>
          <w:tcPr>
            <w:tcW w:w="812" w:type="dxa"/>
            <w:tcBorders>
              <w:top w:val="single" w:sz="4" w:space="0" w:color="auto"/>
            </w:tcBorders>
          </w:tcPr>
          <w:p w14:paraId="7DED6793" w14:textId="77777777" w:rsidR="00626D69" w:rsidRPr="00BE5378" w:rsidRDefault="00626D69" w:rsidP="00626D69">
            <w:pPr>
              <w:tabs>
                <w:tab w:val="decimal" w:pos="861"/>
              </w:tabs>
              <w:spacing w:line="240" w:lineRule="exact"/>
              <w:ind w:right="-30"/>
              <w:rPr>
                <w:rFonts w:cs="Times New Roman"/>
                <w:sz w:val="15"/>
                <w:szCs w:val="15"/>
              </w:rPr>
            </w:pPr>
          </w:p>
        </w:tc>
      </w:tr>
      <w:tr w:rsidR="00626D69" w:rsidRPr="00BE5378" w14:paraId="69A0BAB9" w14:textId="77777777" w:rsidTr="006538F8">
        <w:tc>
          <w:tcPr>
            <w:tcW w:w="810" w:type="dxa"/>
          </w:tcPr>
          <w:p w14:paraId="2794D344" w14:textId="77777777" w:rsidR="00626D69" w:rsidRPr="00BE5378" w:rsidRDefault="00626D69" w:rsidP="00626D69">
            <w:pPr>
              <w:spacing w:line="240" w:lineRule="exact"/>
              <w:ind w:left="107" w:right="-123" w:hanging="101"/>
              <w:rPr>
                <w:rFonts w:cs="Times New Roman"/>
                <w:kern w:val="0"/>
                <w:sz w:val="15"/>
                <w:szCs w:val="15"/>
              </w:rPr>
            </w:pPr>
            <w:r w:rsidRPr="00BE5378">
              <w:rPr>
                <w:rFonts w:cs="Times New Roman"/>
                <w:kern w:val="0"/>
                <w:sz w:val="15"/>
                <w:szCs w:val="15"/>
              </w:rPr>
              <w:t xml:space="preserve">ST – </w:t>
            </w:r>
          </w:p>
          <w:p w14:paraId="1379A748" w14:textId="77777777" w:rsidR="00626D69" w:rsidRPr="00BE5378" w:rsidRDefault="00626D69" w:rsidP="00626D69">
            <w:pPr>
              <w:spacing w:line="240" w:lineRule="exact"/>
              <w:ind w:right="-123"/>
              <w:rPr>
                <w:rFonts w:cs="Times New Roman"/>
                <w:kern w:val="0"/>
                <w:sz w:val="15"/>
                <w:szCs w:val="15"/>
              </w:rPr>
            </w:pPr>
            <w:r w:rsidRPr="00BE5378">
              <w:rPr>
                <w:rFonts w:cs="Times New Roman"/>
                <w:kern w:val="0"/>
                <w:sz w:val="15"/>
                <w:szCs w:val="15"/>
              </w:rPr>
              <w:t xml:space="preserve">  Muang Thai</w:t>
            </w:r>
          </w:p>
        </w:tc>
        <w:tc>
          <w:tcPr>
            <w:tcW w:w="22" w:type="dxa"/>
          </w:tcPr>
          <w:p w14:paraId="3D1324E3" w14:textId="77777777" w:rsidR="00626D69" w:rsidRPr="00BE5378" w:rsidRDefault="00626D69" w:rsidP="00626D69">
            <w:pPr>
              <w:tabs>
                <w:tab w:val="decimal" w:pos="861"/>
              </w:tabs>
              <w:spacing w:line="240" w:lineRule="exact"/>
              <w:ind w:left="107" w:right="-123" w:hanging="101"/>
              <w:rPr>
                <w:rFonts w:cs="Times New Roman"/>
                <w:kern w:val="0"/>
                <w:sz w:val="15"/>
                <w:szCs w:val="15"/>
              </w:rPr>
            </w:pPr>
          </w:p>
        </w:tc>
        <w:tc>
          <w:tcPr>
            <w:tcW w:w="878" w:type="dxa"/>
          </w:tcPr>
          <w:p w14:paraId="227AE6FE" w14:textId="77777777" w:rsidR="00626D69" w:rsidRPr="00BE5378" w:rsidRDefault="00626D69" w:rsidP="00626D69">
            <w:pPr>
              <w:spacing w:line="240" w:lineRule="exact"/>
              <w:ind w:left="107" w:right="-123" w:hanging="101"/>
              <w:rPr>
                <w:rFonts w:cs="Times New Roman"/>
                <w:kern w:val="0"/>
                <w:sz w:val="15"/>
                <w:szCs w:val="15"/>
              </w:rPr>
            </w:pPr>
            <w:r w:rsidRPr="00BE5378">
              <w:rPr>
                <w:rFonts w:cs="Times New Roman"/>
                <w:kern w:val="0"/>
                <w:sz w:val="15"/>
                <w:szCs w:val="15"/>
              </w:rPr>
              <w:t xml:space="preserve">Life insurance </w:t>
            </w:r>
          </w:p>
          <w:p w14:paraId="5FFC5F89" w14:textId="77777777" w:rsidR="00626D69" w:rsidRPr="00BE5378" w:rsidRDefault="00626D69" w:rsidP="00626D69">
            <w:pPr>
              <w:spacing w:line="240" w:lineRule="exact"/>
              <w:ind w:left="182" w:right="-123" w:hanging="101"/>
              <w:rPr>
                <w:rFonts w:cs="Times New Roman"/>
                <w:kern w:val="0"/>
                <w:sz w:val="15"/>
                <w:szCs w:val="15"/>
              </w:rPr>
            </w:pPr>
            <w:r w:rsidRPr="00BE5378">
              <w:rPr>
                <w:rFonts w:cs="Times New Roman"/>
                <w:kern w:val="0"/>
                <w:sz w:val="15"/>
                <w:szCs w:val="15"/>
              </w:rPr>
              <w:t>and</w:t>
            </w:r>
          </w:p>
        </w:tc>
        <w:tc>
          <w:tcPr>
            <w:tcW w:w="24" w:type="dxa"/>
          </w:tcPr>
          <w:p w14:paraId="6FE9ECA0" w14:textId="77777777" w:rsidR="00626D69" w:rsidRPr="00BE5378" w:rsidRDefault="00626D69" w:rsidP="00626D69">
            <w:pPr>
              <w:tabs>
                <w:tab w:val="decimal" w:pos="861"/>
              </w:tabs>
              <w:spacing w:line="240" w:lineRule="exact"/>
              <w:ind w:right="-30"/>
              <w:rPr>
                <w:rFonts w:cs="Times New Roman"/>
                <w:sz w:val="15"/>
                <w:szCs w:val="15"/>
              </w:rPr>
            </w:pPr>
          </w:p>
        </w:tc>
        <w:tc>
          <w:tcPr>
            <w:tcW w:w="876" w:type="dxa"/>
          </w:tcPr>
          <w:p w14:paraId="7C279881" w14:textId="77777777" w:rsidR="00626D69" w:rsidRPr="00BE5378" w:rsidRDefault="00626D69" w:rsidP="00626D69">
            <w:pPr>
              <w:spacing w:line="240" w:lineRule="exact"/>
              <w:ind w:right="-30"/>
              <w:jc w:val="center"/>
              <w:rPr>
                <w:rFonts w:cs="Times New Roman"/>
                <w:kern w:val="0"/>
                <w:sz w:val="15"/>
                <w:szCs w:val="15"/>
              </w:rPr>
            </w:pPr>
          </w:p>
        </w:tc>
        <w:tc>
          <w:tcPr>
            <w:tcW w:w="25" w:type="dxa"/>
          </w:tcPr>
          <w:p w14:paraId="161279BD" w14:textId="77777777" w:rsidR="00626D69" w:rsidRPr="00BE5378" w:rsidRDefault="00626D69" w:rsidP="00626D69">
            <w:pPr>
              <w:tabs>
                <w:tab w:val="decimal" w:pos="861"/>
              </w:tabs>
              <w:spacing w:line="240" w:lineRule="exact"/>
              <w:ind w:right="-30"/>
              <w:rPr>
                <w:rFonts w:cs="Times New Roman"/>
                <w:sz w:val="15"/>
                <w:szCs w:val="15"/>
              </w:rPr>
            </w:pPr>
          </w:p>
        </w:tc>
        <w:tc>
          <w:tcPr>
            <w:tcW w:w="695" w:type="dxa"/>
          </w:tcPr>
          <w:p w14:paraId="5DD4F84A" w14:textId="77777777" w:rsidR="00626D69" w:rsidRPr="00BE5378" w:rsidRDefault="00626D69" w:rsidP="00626D69">
            <w:pPr>
              <w:tabs>
                <w:tab w:val="decimal" w:pos="374"/>
              </w:tabs>
              <w:spacing w:line="240" w:lineRule="exact"/>
              <w:ind w:right="-30"/>
              <w:rPr>
                <w:rFonts w:cs="Times New Roman"/>
                <w:kern w:val="0"/>
                <w:sz w:val="15"/>
                <w:szCs w:val="15"/>
              </w:rPr>
            </w:pPr>
          </w:p>
        </w:tc>
        <w:tc>
          <w:tcPr>
            <w:tcW w:w="22" w:type="dxa"/>
          </w:tcPr>
          <w:p w14:paraId="4E46044D" w14:textId="77777777" w:rsidR="00626D69" w:rsidRPr="00BE5378" w:rsidRDefault="00626D69" w:rsidP="00626D69">
            <w:pPr>
              <w:tabs>
                <w:tab w:val="decimal" w:pos="861"/>
              </w:tabs>
              <w:spacing w:line="240" w:lineRule="exact"/>
              <w:ind w:right="-30"/>
              <w:rPr>
                <w:rFonts w:cs="Times New Roman"/>
                <w:sz w:val="15"/>
                <w:szCs w:val="15"/>
              </w:rPr>
            </w:pPr>
          </w:p>
        </w:tc>
        <w:tc>
          <w:tcPr>
            <w:tcW w:w="698" w:type="dxa"/>
          </w:tcPr>
          <w:p w14:paraId="6F1FDA82" w14:textId="77777777" w:rsidR="00626D69" w:rsidRPr="00BE5378" w:rsidRDefault="00626D69" w:rsidP="00626D69">
            <w:pPr>
              <w:tabs>
                <w:tab w:val="decimal" w:pos="429"/>
              </w:tabs>
              <w:spacing w:line="240" w:lineRule="exact"/>
              <w:ind w:right="-30"/>
              <w:rPr>
                <w:rFonts w:cs="Times New Roman"/>
                <w:sz w:val="15"/>
                <w:szCs w:val="15"/>
              </w:rPr>
            </w:pPr>
          </w:p>
        </w:tc>
        <w:tc>
          <w:tcPr>
            <w:tcW w:w="20" w:type="dxa"/>
          </w:tcPr>
          <w:p w14:paraId="340E9394" w14:textId="77777777" w:rsidR="00626D69" w:rsidRPr="00BE5378" w:rsidRDefault="00626D69" w:rsidP="00626D69">
            <w:pPr>
              <w:tabs>
                <w:tab w:val="decimal" w:pos="861"/>
              </w:tabs>
              <w:spacing w:line="240" w:lineRule="exact"/>
              <w:ind w:right="-30"/>
              <w:rPr>
                <w:rFonts w:cs="Times New Roman"/>
                <w:sz w:val="15"/>
                <w:szCs w:val="15"/>
              </w:rPr>
            </w:pPr>
          </w:p>
        </w:tc>
        <w:tc>
          <w:tcPr>
            <w:tcW w:w="700" w:type="dxa"/>
          </w:tcPr>
          <w:p w14:paraId="2E407367" w14:textId="77777777" w:rsidR="00626D69" w:rsidRPr="00BE5378" w:rsidRDefault="00626D69" w:rsidP="00626D69">
            <w:pPr>
              <w:tabs>
                <w:tab w:val="decimal" w:pos="531"/>
              </w:tabs>
              <w:spacing w:line="240" w:lineRule="exact"/>
              <w:ind w:right="-30"/>
              <w:rPr>
                <w:rFonts w:cs="Times New Roman"/>
                <w:kern w:val="0"/>
                <w:sz w:val="15"/>
                <w:szCs w:val="15"/>
              </w:rPr>
            </w:pPr>
          </w:p>
        </w:tc>
        <w:tc>
          <w:tcPr>
            <w:tcW w:w="22" w:type="dxa"/>
          </w:tcPr>
          <w:p w14:paraId="7997F9B3" w14:textId="77777777" w:rsidR="00626D69" w:rsidRPr="00BE5378" w:rsidRDefault="00626D69" w:rsidP="00626D69">
            <w:pPr>
              <w:tabs>
                <w:tab w:val="decimal" w:pos="982"/>
              </w:tabs>
              <w:spacing w:line="240" w:lineRule="exact"/>
              <w:ind w:right="-30"/>
              <w:rPr>
                <w:rFonts w:cs="Times New Roman"/>
                <w:sz w:val="15"/>
                <w:szCs w:val="15"/>
              </w:rPr>
            </w:pPr>
          </w:p>
        </w:tc>
        <w:tc>
          <w:tcPr>
            <w:tcW w:w="788" w:type="dxa"/>
          </w:tcPr>
          <w:p w14:paraId="56534C93" w14:textId="77777777" w:rsidR="00626D69" w:rsidRPr="00BE5378" w:rsidRDefault="00626D69" w:rsidP="00626D69">
            <w:pPr>
              <w:tabs>
                <w:tab w:val="decimal" w:pos="539"/>
              </w:tabs>
              <w:spacing w:line="240" w:lineRule="exact"/>
              <w:ind w:right="-30"/>
              <w:rPr>
                <w:rFonts w:cs="Times New Roman"/>
                <w:kern w:val="0"/>
                <w:sz w:val="15"/>
                <w:szCs w:val="15"/>
              </w:rPr>
            </w:pPr>
          </w:p>
        </w:tc>
        <w:tc>
          <w:tcPr>
            <w:tcW w:w="25" w:type="dxa"/>
          </w:tcPr>
          <w:p w14:paraId="54AD89AE" w14:textId="77777777" w:rsidR="00626D69" w:rsidRPr="00BE5378" w:rsidRDefault="00626D69" w:rsidP="00626D69">
            <w:pPr>
              <w:tabs>
                <w:tab w:val="decimal" w:pos="1197"/>
              </w:tabs>
              <w:spacing w:line="240" w:lineRule="exact"/>
              <w:ind w:right="-30"/>
              <w:rPr>
                <w:rFonts w:cs="Times New Roman"/>
                <w:sz w:val="15"/>
                <w:szCs w:val="15"/>
              </w:rPr>
            </w:pPr>
          </w:p>
        </w:tc>
        <w:tc>
          <w:tcPr>
            <w:tcW w:w="767" w:type="dxa"/>
          </w:tcPr>
          <w:p w14:paraId="2087AFBB" w14:textId="77777777" w:rsidR="00626D69" w:rsidRPr="00BE5378" w:rsidRDefault="00626D69" w:rsidP="00626D69">
            <w:pPr>
              <w:tabs>
                <w:tab w:val="decimal" w:pos="424"/>
              </w:tabs>
              <w:spacing w:line="240" w:lineRule="exact"/>
              <w:ind w:right="-30"/>
              <w:rPr>
                <w:rFonts w:cs="Times New Roman"/>
                <w:kern w:val="0"/>
                <w:sz w:val="15"/>
                <w:szCs w:val="15"/>
              </w:rPr>
            </w:pPr>
          </w:p>
        </w:tc>
        <w:tc>
          <w:tcPr>
            <w:tcW w:w="38" w:type="dxa"/>
          </w:tcPr>
          <w:p w14:paraId="106D5268" w14:textId="77777777" w:rsidR="00626D69" w:rsidRPr="00BE5378" w:rsidRDefault="00626D69" w:rsidP="00626D69">
            <w:pPr>
              <w:tabs>
                <w:tab w:val="decimal" w:pos="424"/>
                <w:tab w:val="decimal" w:pos="861"/>
              </w:tabs>
              <w:spacing w:line="240" w:lineRule="exact"/>
              <w:ind w:right="-30"/>
              <w:rPr>
                <w:rFonts w:cs="Times New Roman"/>
                <w:kern w:val="0"/>
                <w:sz w:val="15"/>
                <w:szCs w:val="15"/>
              </w:rPr>
            </w:pPr>
          </w:p>
        </w:tc>
        <w:tc>
          <w:tcPr>
            <w:tcW w:w="772" w:type="dxa"/>
          </w:tcPr>
          <w:p w14:paraId="4CFF1F78" w14:textId="77777777" w:rsidR="00626D69" w:rsidRPr="00BE5378" w:rsidRDefault="00626D69" w:rsidP="00626D69">
            <w:pPr>
              <w:tabs>
                <w:tab w:val="decimal" w:pos="424"/>
              </w:tabs>
              <w:spacing w:line="240" w:lineRule="exact"/>
              <w:ind w:right="-30"/>
              <w:rPr>
                <w:rFonts w:cs="Times New Roman"/>
                <w:kern w:val="0"/>
                <w:sz w:val="15"/>
                <w:szCs w:val="15"/>
                <w:cs/>
              </w:rPr>
            </w:pPr>
          </w:p>
        </w:tc>
        <w:tc>
          <w:tcPr>
            <w:tcW w:w="39" w:type="dxa"/>
          </w:tcPr>
          <w:p w14:paraId="72672791" w14:textId="77777777" w:rsidR="00626D69" w:rsidRPr="00BE5378" w:rsidRDefault="00626D69" w:rsidP="00626D69">
            <w:pPr>
              <w:tabs>
                <w:tab w:val="decimal" w:pos="1197"/>
              </w:tabs>
              <w:spacing w:line="240" w:lineRule="exact"/>
              <w:ind w:right="-30"/>
              <w:rPr>
                <w:rFonts w:cs="Times New Roman"/>
                <w:sz w:val="15"/>
                <w:szCs w:val="15"/>
              </w:rPr>
            </w:pPr>
          </w:p>
        </w:tc>
        <w:tc>
          <w:tcPr>
            <w:tcW w:w="780" w:type="dxa"/>
            <w:gridSpan w:val="2"/>
          </w:tcPr>
          <w:p w14:paraId="7A65D1DE" w14:textId="77777777" w:rsidR="00626D69" w:rsidRPr="00BE5378" w:rsidRDefault="00626D69" w:rsidP="00626D69">
            <w:pPr>
              <w:tabs>
                <w:tab w:val="decimal" w:pos="539"/>
              </w:tabs>
              <w:spacing w:line="240" w:lineRule="exact"/>
              <w:ind w:right="-30"/>
              <w:rPr>
                <w:rFonts w:cs="Times New Roman"/>
                <w:kern w:val="0"/>
                <w:sz w:val="15"/>
                <w:szCs w:val="15"/>
              </w:rPr>
            </w:pPr>
          </w:p>
        </w:tc>
        <w:tc>
          <w:tcPr>
            <w:tcW w:w="34" w:type="dxa"/>
          </w:tcPr>
          <w:p w14:paraId="2F313CF1" w14:textId="77777777" w:rsidR="00626D69" w:rsidRPr="00BE5378" w:rsidRDefault="00626D69" w:rsidP="00626D69">
            <w:pPr>
              <w:tabs>
                <w:tab w:val="decimal" w:pos="1021"/>
              </w:tabs>
              <w:spacing w:line="240" w:lineRule="exact"/>
              <w:ind w:right="-30"/>
              <w:rPr>
                <w:rFonts w:cs="Times New Roman"/>
                <w:sz w:val="15"/>
                <w:szCs w:val="15"/>
              </w:rPr>
            </w:pPr>
          </w:p>
        </w:tc>
        <w:tc>
          <w:tcPr>
            <w:tcW w:w="812" w:type="dxa"/>
          </w:tcPr>
          <w:p w14:paraId="0EFBB6CE" w14:textId="77777777" w:rsidR="00626D69" w:rsidRPr="00BE5378" w:rsidRDefault="00626D69" w:rsidP="00626D69">
            <w:pPr>
              <w:tabs>
                <w:tab w:val="decimal" w:pos="539"/>
              </w:tabs>
              <w:spacing w:line="240" w:lineRule="exact"/>
              <w:ind w:right="-30"/>
              <w:rPr>
                <w:rFonts w:cs="Times New Roman"/>
                <w:kern w:val="0"/>
                <w:sz w:val="15"/>
                <w:szCs w:val="15"/>
              </w:rPr>
            </w:pPr>
          </w:p>
        </w:tc>
      </w:tr>
      <w:tr w:rsidR="00626D69" w:rsidRPr="00BE5378" w14:paraId="301F50B1" w14:textId="77777777" w:rsidTr="006538F8">
        <w:tc>
          <w:tcPr>
            <w:tcW w:w="810" w:type="dxa"/>
          </w:tcPr>
          <w:p w14:paraId="56284CC2" w14:textId="77777777" w:rsidR="00626D69" w:rsidRPr="00BE5378" w:rsidRDefault="00626D69" w:rsidP="00626D69">
            <w:pPr>
              <w:spacing w:line="240" w:lineRule="exact"/>
              <w:ind w:left="89" w:right="-123"/>
              <w:rPr>
                <w:rFonts w:cs="Times New Roman"/>
                <w:kern w:val="0"/>
                <w:sz w:val="15"/>
                <w:szCs w:val="15"/>
              </w:rPr>
            </w:pPr>
            <w:r w:rsidRPr="00BE5378">
              <w:rPr>
                <w:rFonts w:cs="Times New Roman"/>
                <w:kern w:val="0"/>
                <w:sz w:val="15"/>
                <w:szCs w:val="15"/>
              </w:rPr>
              <w:t>Insurance</w:t>
            </w:r>
          </w:p>
        </w:tc>
        <w:tc>
          <w:tcPr>
            <w:tcW w:w="22" w:type="dxa"/>
          </w:tcPr>
          <w:p w14:paraId="63158A7D" w14:textId="77777777" w:rsidR="00626D69" w:rsidRPr="00BE5378" w:rsidRDefault="00626D69" w:rsidP="00626D69">
            <w:pPr>
              <w:tabs>
                <w:tab w:val="decimal" w:pos="861"/>
              </w:tabs>
              <w:spacing w:line="240" w:lineRule="exact"/>
              <w:ind w:left="107" w:right="-123" w:hanging="101"/>
              <w:rPr>
                <w:rFonts w:cs="Times New Roman"/>
                <w:kern w:val="0"/>
                <w:sz w:val="15"/>
                <w:szCs w:val="15"/>
              </w:rPr>
            </w:pPr>
          </w:p>
        </w:tc>
        <w:tc>
          <w:tcPr>
            <w:tcW w:w="878" w:type="dxa"/>
          </w:tcPr>
          <w:p w14:paraId="4C6EB959" w14:textId="77777777" w:rsidR="00626D69" w:rsidRPr="00BE5378" w:rsidRDefault="00626D69" w:rsidP="00626D69">
            <w:pPr>
              <w:spacing w:line="240" w:lineRule="exact"/>
              <w:ind w:left="182" w:right="-123" w:hanging="101"/>
              <w:rPr>
                <w:rFonts w:cs="Times New Roman"/>
                <w:kern w:val="0"/>
                <w:sz w:val="15"/>
                <w:szCs w:val="15"/>
              </w:rPr>
            </w:pPr>
            <w:r w:rsidRPr="00BE5378">
              <w:rPr>
                <w:rFonts w:cs="Times New Roman"/>
                <w:kern w:val="0"/>
                <w:sz w:val="15"/>
                <w:szCs w:val="15"/>
              </w:rPr>
              <w:t>non-life</w:t>
            </w:r>
          </w:p>
        </w:tc>
        <w:tc>
          <w:tcPr>
            <w:tcW w:w="24" w:type="dxa"/>
          </w:tcPr>
          <w:p w14:paraId="4EC9604D" w14:textId="77777777" w:rsidR="00626D69" w:rsidRPr="00BE5378" w:rsidRDefault="00626D69" w:rsidP="00626D69">
            <w:pPr>
              <w:tabs>
                <w:tab w:val="decimal" w:pos="861"/>
              </w:tabs>
              <w:spacing w:line="240" w:lineRule="exact"/>
              <w:ind w:right="-30"/>
              <w:rPr>
                <w:rFonts w:cs="Times New Roman"/>
                <w:sz w:val="15"/>
                <w:szCs w:val="15"/>
              </w:rPr>
            </w:pPr>
          </w:p>
        </w:tc>
        <w:tc>
          <w:tcPr>
            <w:tcW w:w="876" w:type="dxa"/>
          </w:tcPr>
          <w:p w14:paraId="1E804311" w14:textId="77777777" w:rsidR="00626D69" w:rsidRPr="00BE5378" w:rsidRDefault="00626D69" w:rsidP="00626D69">
            <w:pPr>
              <w:spacing w:line="240" w:lineRule="exact"/>
              <w:ind w:right="-30"/>
              <w:jc w:val="center"/>
              <w:rPr>
                <w:rFonts w:cs="Times New Roman"/>
                <w:kern w:val="0"/>
                <w:sz w:val="15"/>
                <w:szCs w:val="15"/>
              </w:rPr>
            </w:pPr>
          </w:p>
        </w:tc>
        <w:tc>
          <w:tcPr>
            <w:tcW w:w="25" w:type="dxa"/>
          </w:tcPr>
          <w:p w14:paraId="39999587" w14:textId="77777777" w:rsidR="00626D69" w:rsidRPr="00BE5378" w:rsidRDefault="00626D69" w:rsidP="00626D69">
            <w:pPr>
              <w:tabs>
                <w:tab w:val="decimal" w:pos="861"/>
              </w:tabs>
              <w:spacing w:line="240" w:lineRule="exact"/>
              <w:ind w:right="-30"/>
              <w:rPr>
                <w:rFonts w:cs="Times New Roman"/>
                <w:sz w:val="15"/>
                <w:szCs w:val="15"/>
              </w:rPr>
            </w:pPr>
          </w:p>
        </w:tc>
        <w:tc>
          <w:tcPr>
            <w:tcW w:w="695" w:type="dxa"/>
          </w:tcPr>
          <w:p w14:paraId="540A3847" w14:textId="77777777" w:rsidR="00626D69" w:rsidRPr="00BE5378" w:rsidRDefault="00626D69" w:rsidP="00626D69">
            <w:pPr>
              <w:tabs>
                <w:tab w:val="decimal" w:pos="374"/>
              </w:tabs>
              <w:spacing w:line="240" w:lineRule="exact"/>
              <w:ind w:right="-30"/>
              <w:rPr>
                <w:rFonts w:cs="Times New Roman"/>
                <w:kern w:val="0"/>
                <w:sz w:val="15"/>
                <w:szCs w:val="15"/>
              </w:rPr>
            </w:pPr>
          </w:p>
        </w:tc>
        <w:tc>
          <w:tcPr>
            <w:tcW w:w="22" w:type="dxa"/>
          </w:tcPr>
          <w:p w14:paraId="271DECA3" w14:textId="77777777" w:rsidR="00626D69" w:rsidRPr="00BE5378" w:rsidRDefault="00626D69" w:rsidP="00626D69">
            <w:pPr>
              <w:tabs>
                <w:tab w:val="decimal" w:pos="861"/>
              </w:tabs>
              <w:spacing w:line="240" w:lineRule="exact"/>
              <w:ind w:right="-30"/>
              <w:rPr>
                <w:rFonts w:cs="Times New Roman"/>
                <w:sz w:val="15"/>
                <w:szCs w:val="15"/>
              </w:rPr>
            </w:pPr>
          </w:p>
        </w:tc>
        <w:tc>
          <w:tcPr>
            <w:tcW w:w="698" w:type="dxa"/>
          </w:tcPr>
          <w:p w14:paraId="420BF1D2" w14:textId="77777777" w:rsidR="00626D69" w:rsidRPr="00BE5378" w:rsidRDefault="00626D69" w:rsidP="00626D69">
            <w:pPr>
              <w:tabs>
                <w:tab w:val="decimal" w:pos="429"/>
              </w:tabs>
              <w:spacing w:line="240" w:lineRule="exact"/>
              <w:ind w:right="-30"/>
              <w:rPr>
                <w:rFonts w:cs="Times New Roman"/>
                <w:sz w:val="15"/>
                <w:szCs w:val="15"/>
              </w:rPr>
            </w:pPr>
          </w:p>
        </w:tc>
        <w:tc>
          <w:tcPr>
            <w:tcW w:w="20" w:type="dxa"/>
          </w:tcPr>
          <w:p w14:paraId="5F48DF80" w14:textId="77777777" w:rsidR="00626D69" w:rsidRPr="00BE5378" w:rsidRDefault="00626D69" w:rsidP="00626D69">
            <w:pPr>
              <w:tabs>
                <w:tab w:val="decimal" w:pos="861"/>
              </w:tabs>
              <w:spacing w:line="240" w:lineRule="exact"/>
              <w:ind w:right="-30"/>
              <w:rPr>
                <w:rFonts w:cs="Times New Roman"/>
                <w:sz w:val="15"/>
                <w:szCs w:val="15"/>
              </w:rPr>
            </w:pPr>
          </w:p>
        </w:tc>
        <w:tc>
          <w:tcPr>
            <w:tcW w:w="700" w:type="dxa"/>
          </w:tcPr>
          <w:p w14:paraId="09B32604" w14:textId="77777777" w:rsidR="00626D69" w:rsidRPr="00BE5378" w:rsidRDefault="00626D69" w:rsidP="00626D69">
            <w:pPr>
              <w:tabs>
                <w:tab w:val="decimal" w:pos="531"/>
              </w:tabs>
              <w:spacing w:line="240" w:lineRule="exact"/>
              <w:ind w:right="-30"/>
              <w:rPr>
                <w:rFonts w:cs="Times New Roman"/>
                <w:kern w:val="0"/>
                <w:sz w:val="15"/>
                <w:szCs w:val="15"/>
              </w:rPr>
            </w:pPr>
          </w:p>
        </w:tc>
        <w:tc>
          <w:tcPr>
            <w:tcW w:w="22" w:type="dxa"/>
          </w:tcPr>
          <w:p w14:paraId="38C62C3D" w14:textId="77777777" w:rsidR="00626D69" w:rsidRPr="00BE5378" w:rsidRDefault="00626D69" w:rsidP="00626D69">
            <w:pPr>
              <w:tabs>
                <w:tab w:val="decimal" w:pos="982"/>
              </w:tabs>
              <w:spacing w:line="240" w:lineRule="exact"/>
              <w:ind w:right="-30"/>
              <w:rPr>
                <w:rFonts w:cs="Times New Roman"/>
                <w:sz w:val="15"/>
                <w:szCs w:val="15"/>
              </w:rPr>
            </w:pPr>
          </w:p>
        </w:tc>
        <w:tc>
          <w:tcPr>
            <w:tcW w:w="788" w:type="dxa"/>
          </w:tcPr>
          <w:p w14:paraId="259BF043" w14:textId="77777777" w:rsidR="00626D69" w:rsidRPr="00BE5378" w:rsidRDefault="00626D69" w:rsidP="00626D69">
            <w:pPr>
              <w:tabs>
                <w:tab w:val="decimal" w:pos="539"/>
              </w:tabs>
              <w:spacing w:line="240" w:lineRule="exact"/>
              <w:ind w:right="-30"/>
              <w:rPr>
                <w:rFonts w:cs="Times New Roman"/>
                <w:kern w:val="0"/>
                <w:sz w:val="15"/>
                <w:szCs w:val="15"/>
              </w:rPr>
            </w:pPr>
          </w:p>
        </w:tc>
        <w:tc>
          <w:tcPr>
            <w:tcW w:w="25" w:type="dxa"/>
          </w:tcPr>
          <w:p w14:paraId="6A5CF47B" w14:textId="77777777" w:rsidR="00626D69" w:rsidRPr="00BE5378" w:rsidRDefault="00626D69" w:rsidP="00626D69">
            <w:pPr>
              <w:tabs>
                <w:tab w:val="decimal" w:pos="1197"/>
              </w:tabs>
              <w:spacing w:line="240" w:lineRule="exact"/>
              <w:ind w:right="-30"/>
              <w:rPr>
                <w:rFonts w:cs="Times New Roman"/>
                <w:sz w:val="15"/>
                <w:szCs w:val="15"/>
              </w:rPr>
            </w:pPr>
          </w:p>
        </w:tc>
        <w:tc>
          <w:tcPr>
            <w:tcW w:w="767" w:type="dxa"/>
          </w:tcPr>
          <w:p w14:paraId="0B1C1117" w14:textId="77777777" w:rsidR="00626D69" w:rsidRPr="00BE5378" w:rsidRDefault="00626D69" w:rsidP="00626D69">
            <w:pPr>
              <w:tabs>
                <w:tab w:val="decimal" w:pos="424"/>
              </w:tabs>
              <w:spacing w:line="240" w:lineRule="exact"/>
              <w:ind w:right="-30"/>
              <w:rPr>
                <w:rFonts w:cs="Times New Roman"/>
                <w:kern w:val="0"/>
                <w:sz w:val="15"/>
                <w:szCs w:val="15"/>
              </w:rPr>
            </w:pPr>
          </w:p>
        </w:tc>
        <w:tc>
          <w:tcPr>
            <w:tcW w:w="38" w:type="dxa"/>
          </w:tcPr>
          <w:p w14:paraId="4EC8633D" w14:textId="77777777" w:rsidR="00626D69" w:rsidRPr="00BE5378" w:rsidRDefault="00626D69" w:rsidP="00626D69">
            <w:pPr>
              <w:tabs>
                <w:tab w:val="decimal" w:pos="424"/>
                <w:tab w:val="decimal" w:pos="861"/>
              </w:tabs>
              <w:spacing w:line="240" w:lineRule="exact"/>
              <w:ind w:right="-30"/>
              <w:rPr>
                <w:rFonts w:cs="Times New Roman"/>
                <w:kern w:val="0"/>
                <w:sz w:val="15"/>
                <w:szCs w:val="15"/>
              </w:rPr>
            </w:pPr>
          </w:p>
        </w:tc>
        <w:tc>
          <w:tcPr>
            <w:tcW w:w="772" w:type="dxa"/>
          </w:tcPr>
          <w:p w14:paraId="78940ABA" w14:textId="77777777" w:rsidR="00626D69" w:rsidRPr="00BE5378" w:rsidRDefault="00626D69" w:rsidP="00626D69">
            <w:pPr>
              <w:tabs>
                <w:tab w:val="decimal" w:pos="424"/>
              </w:tabs>
              <w:spacing w:line="240" w:lineRule="exact"/>
              <w:ind w:right="-30"/>
              <w:rPr>
                <w:rFonts w:cs="Times New Roman"/>
                <w:kern w:val="0"/>
                <w:sz w:val="15"/>
                <w:szCs w:val="15"/>
                <w:cs/>
              </w:rPr>
            </w:pPr>
          </w:p>
        </w:tc>
        <w:tc>
          <w:tcPr>
            <w:tcW w:w="39" w:type="dxa"/>
          </w:tcPr>
          <w:p w14:paraId="626C6D2A" w14:textId="77777777" w:rsidR="00626D69" w:rsidRPr="00BE5378" w:rsidRDefault="00626D69" w:rsidP="00626D69">
            <w:pPr>
              <w:tabs>
                <w:tab w:val="decimal" w:pos="1197"/>
              </w:tabs>
              <w:spacing w:line="240" w:lineRule="exact"/>
              <w:ind w:right="-30"/>
              <w:rPr>
                <w:rFonts w:cs="Times New Roman"/>
                <w:sz w:val="15"/>
                <w:szCs w:val="15"/>
              </w:rPr>
            </w:pPr>
          </w:p>
        </w:tc>
        <w:tc>
          <w:tcPr>
            <w:tcW w:w="780" w:type="dxa"/>
            <w:gridSpan w:val="2"/>
          </w:tcPr>
          <w:p w14:paraId="74A4DE2A" w14:textId="77777777" w:rsidR="00626D69" w:rsidRPr="00BE5378" w:rsidRDefault="00626D69" w:rsidP="00626D69">
            <w:pPr>
              <w:tabs>
                <w:tab w:val="decimal" w:pos="539"/>
              </w:tabs>
              <w:spacing w:line="240" w:lineRule="exact"/>
              <w:ind w:right="-30"/>
              <w:rPr>
                <w:rFonts w:cs="Times New Roman"/>
                <w:kern w:val="0"/>
                <w:sz w:val="15"/>
                <w:szCs w:val="15"/>
              </w:rPr>
            </w:pPr>
          </w:p>
        </w:tc>
        <w:tc>
          <w:tcPr>
            <w:tcW w:w="34" w:type="dxa"/>
          </w:tcPr>
          <w:p w14:paraId="73EBDF66" w14:textId="77777777" w:rsidR="00626D69" w:rsidRPr="00BE5378" w:rsidRDefault="00626D69" w:rsidP="00626D69">
            <w:pPr>
              <w:tabs>
                <w:tab w:val="decimal" w:pos="1021"/>
              </w:tabs>
              <w:spacing w:line="240" w:lineRule="exact"/>
              <w:ind w:right="-30"/>
              <w:rPr>
                <w:rFonts w:cs="Times New Roman"/>
                <w:sz w:val="15"/>
                <w:szCs w:val="15"/>
              </w:rPr>
            </w:pPr>
          </w:p>
        </w:tc>
        <w:tc>
          <w:tcPr>
            <w:tcW w:w="812" w:type="dxa"/>
          </w:tcPr>
          <w:p w14:paraId="3AE64CDB" w14:textId="77777777" w:rsidR="00626D69" w:rsidRPr="00BE5378" w:rsidRDefault="00626D69" w:rsidP="00626D69">
            <w:pPr>
              <w:tabs>
                <w:tab w:val="decimal" w:pos="539"/>
              </w:tabs>
              <w:spacing w:line="240" w:lineRule="exact"/>
              <w:ind w:right="-30"/>
              <w:rPr>
                <w:rFonts w:cs="Times New Roman"/>
                <w:kern w:val="0"/>
                <w:sz w:val="15"/>
                <w:szCs w:val="15"/>
              </w:rPr>
            </w:pPr>
          </w:p>
        </w:tc>
      </w:tr>
      <w:tr w:rsidR="0088516D" w:rsidRPr="00BE5378" w14:paraId="3A31AC8D" w14:textId="77777777" w:rsidTr="006538F8">
        <w:tc>
          <w:tcPr>
            <w:tcW w:w="810" w:type="dxa"/>
          </w:tcPr>
          <w:p w14:paraId="3C6755B1" w14:textId="77777777" w:rsidR="0088516D" w:rsidRPr="00BE5378" w:rsidRDefault="0088516D" w:rsidP="0088516D">
            <w:pPr>
              <w:spacing w:line="240" w:lineRule="exact"/>
              <w:ind w:left="71" w:right="-85" w:firstLine="7"/>
              <w:rPr>
                <w:rFonts w:cs="Times New Roman"/>
                <w:sz w:val="15"/>
                <w:szCs w:val="15"/>
              </w:rPr>
            </w:pPr>
            <w:r w:rsidRPr="00BE5378">
              <w:rPr>
                <w:rFonts w:cs="Times New Roman"/>
                <w:kern w:val="0"/>
                <w:sz w:val="15"/>
                <w:szCs w:val="15"/>
              </w:rPr>
              <w:t>Co., Ltd.</w:t>
            </w:r>
          </w:p>
        </w:tc>
        <w:tc>
          <w:tcPr>
            <w:tcW w:w="22" w:type="dxa"/>
          </w:tcPr>
          <w:p w14:paraId="634F3466" w14:textId="77777777" w:rsidR="0088516D" w:rsidRPr="00BE5378" w:rsidRDefault="0088516D" w:rsidP="0088516D">
            <w:pPr>
              <w:tabs>
                <w:tab w:val="decimal" w:pos="861"/>
              </w:tabs>
              <w:spacing w:line="240" w:lineRule="exact"/>
              <w:ind w:right="-30"/>
              <w:rPr>
                <w:rFonts w:cs="Times New Roman"/>
                <w:sz w:val="15"/>
                <w:szCs w:val="15"/>
              </w:rPr>
            </w:pPr>
          </w:p>
        </w:tc>
        <w:tc>
          <w:tcPr>
            <w:tcW w:w="878" w:type="dxa"/>
          </w:tcPr>
          <w:p w14:paraId="709A29BC" w14:textId="77777777" w:rsidR="0088516D" w:rsidRPr="00BE5378" w:rsidRDefault="0088516D" w:rsidP="0088516D">
            <w:pPr>
              <w:spacing w:line="240" w:lineRule="exact"/>
              <w:ind w:left="182" w:right="-123" w:hanging="101"/>
              <w:rPr>
                <w:rFonts w:cs="Times New Roman"/>
                <w:kern w:val="0"/>
                <w:sz w:val="15"/>
                <w:szCs w:val="15"/>
              </w:rPr>
            </w:pPr>
            <w:r w:rsidRPr="00BE5378">
              <w:rPr>
                <w:rFonts w:cs="Times New Roman"/>
                <w:kern w:val="0"/>
                <w:sz w:val="15"/>
                <w:szCs w:val="15"/>
              </w:rPr>
              <w:t>insurance</w:t>
            </w:r>
          </w:p>
        </w:tc>
        <w:tc>
          <w:tcPr>
            <w:tcW w:w="24" w:type="dxa"/>
          </w:tcPr>
          <w:p w14:paraId="653FF4BA" w14:textId="77777777" w:rsidR="0088516D" w:rsidRPr="00BE5378" w:rsidRDefault="0088516D" w:rsidP="0088516D">
            <w:pPr>
              <w:tabs>
                <w:tab w:val="decimal" w:pos="861"/>
              </w:tabs>
              <w:spacing w:line="240" w:lineRule="exact"/>
              <w:ind w:right="-30"/>
              <w:rPr>
                <w:rFonts w:cs="Times New Roman"/>
                <w:sz w:val="15"/>
                <w:szCs w:val="15"/>
              </w:rPr>
            </w:pPr>
          </w:p>
        </w:tc>
        <w:tc>
          <w:tcPr>
            <w:tcW w:w="876" w:type="dxa"/>
          </w:tcPr>
          <w:p w14:paraId="619C5EE8" w14:textId="77777777" w:rsidR="0088516D" w:rsidRPr="00BE5378" w:rsidRDefault="0088516D" w:rsidP="0088516D">
            <w:pPr>
              <w:spacing w:line="240" w:lineRule="exact"/>
              <w:ind w:right="-30"/>
              <w:jc w:val="center"/>
              <w:rPr>
                <w:rFonts w:cs="Times New Roman"/>
                <w:kern w:val="0"/>
                <w:sz w:val="15"/>
                <w:szCs w:val="15"/>
              </w:rPr>
            </w:pPr>
            <w:r w:rsidRPr="00BE5378">
              <w:rPr>
                <w:rFonts w:cs="Times New Roman"/>
                <w:kern w:val="0"/>
                <w:sz w:val="15"/>
                <w:szCs w:val="15"/>
              </w:rPr>
              <w:t>Laos</w:t>
            </w:r>
          </w:p>
        </w:tc>
        <w:tc>
          <w:tcPr>
            <w:tcW w:w="25" w:type="dxa"/>
          </w:tcPr>
          <w:p w14:paraId="46F1D43B" w14:textId="77777777" w:rsidR="0088516D" w:rsidRPr="00BE5378" w:rsidRDefault="0088516D" w:rsidP="0088516D">
            <w:pPr>
              <w:tabs>
                <w:tab w:val="decimal" w:pos="861"/>
              </w:tabs>
              <w:spacing w:line="240" w:lineRule="exact"/>
              <w:ind w:right="-30"/>
              <w:rPr>
                <w:rFonts w:cs="Times New Roman"/>
                <w:sz w:val="15"/>
                <w:szCs w:val="15"/>
              </w:rPr>
            </w:pPr>
          </w:p>
        </w:tc>
        <w:tc>
          <w:tcPr>
            <w:tcW w:w="695" w:type="dxa"/>
          </w:tcPr>
          <w:p w14:paraId="4667AF21" w14:textId="72431D77" w:rsidR="0088516D" w:rsidRPr="00BE5378" w:rsidRDefault="004D603C" w:rsidP="0088516D">
            <w:pPr>
              <w:tabs>
                <w:tab w:val="decimal" w:pos="419"/>
              </w:tabs>
              <w:spacing w:line="240" w:lineRule="exact"/>
              <w:ind w:right="-30"/>
              <w:rPr>
                <w:rFonts w:cs="Times New Roman"/>
                <w:kern w:val="0"/>
                <w:sz w:val="15"/>
                <w:szCs w:val="15"/>
              </w:rPr>
            </w:pPr>
            <w:r w:rsidRPr="004D603C">
              <w:rPr>
                <w:rFonts w:cs="Times New Roman"/>
                <w:kern w:val="0"/>
                <w:sz w:val="15"/>
                <w:szCs w:val="15"/>
              </w:rPr>
              <w:t>209.2</w:t>
            </w:r>
          </w:p>
        </w:tc>
        <w:tc>
          <w:tcPr>
            <w:tcW w:w="22" w:type="dxa"/>
          </w:tcPr>
          <w:p w14:paraId="12B65AB6" w14:textId="77777777" w:rsidR="0088516D" w:rsidRPr="00BE5378" w:rsidRDefault="0088516D" w:rsidP="0088516D">
            <w:pPr>
              <w:tabs>
                <w:tab w:val="decimal" w:pos="861"/>
              </w:tabs>
              <w:spacing w:line="240" w:lineRule="exact"/>
              <w:ind w:right="-30"/>
              <w:rPr>
                <w:rFonts w:cs="Times New Roman"/>
                <w:sz w:val="15"/>
                <w:szCs w:val="15"/>
              </w:rPr>
            </w:pPr>
          </w:p>
        </w:tc>
        <w:tc>
          <w:tcPr>
            <w:tcW w:w="698" w:type="dxa"/>
          </w:tcPr>
          <w:p w14:paraId="78C2A3CC" w14:textId="61D60CF2" w:rsidR="0088516D" w:rsidRPr="00BE5378" w:rsidRDefault="0088516D" w:rsidP="0088516D">
            <w:pPr>
              <w:tabs>
                <w:tab w:val="decimal" w:pos="429"/>
              </w:tabs>
              <w:spacing w:line="240" w:lineRule="exact"/>
              <w:ind w:right="-30"/>
              <w:rPr>
                <w:rFonts w:cs="Times New Roman"/>
                <w:sz w:val="15"/>
                <w:szCs w:val="15"/>
              </w:rPr>
            </w:pPr>
            <w:r w:rsidRPr="007C5B2A">
              <w:rPr>
                <w:sz w:val="15"/>
                <w:szCs w:val="15"/>
              </w:rPr>
              <w:t>209</w:t>
            </w:r>
            <w:r w:rsidRPr="007C5B2A">
              <w:rPr>
                <w:rFonts w:cs="Times New Roman"/>
                <w:sz w:val="15"/>
                <w:szCs w:val="15"/>
              </w:rPr>
              <w:t>.</w:t>
            </w:r>
            <w:r w:rsidRPr="007C5B2A">
              <w:rPr>
                <w:sz w:val="15"/>
                <w:szCs w:val="15"/>
              </w:rPr>
              <w:t>2</w:t>
            </w:r>
          </w:p>
        </w:tc>
        <w:tc>
          <w:tcPr>
            <w:tcW w:w="20" w:type="dxa"/>
          </w:tcPr>
          <w:p w14:paraId="5E12C557" w14:textId="77777777" w:rsidR="0088516D" w:rsidRPr="00BE5378" w:rsidRDefault="0088516D" w:rsidP="0088516D">
            <w:pPr>
              <w:tabs>
                <w:tab w:val="decimal" w:pos="861"/>
              </w:tabs>
              <w:spacing w:line="240" w:lineRule="exact"/>
              <w:ind w:right="-30"/>
              <w:rPr>
                <w:rFonts w:cs="Times New Roman"/>
                <w:sz w:val="15"/>
                <w:szCs w:val="15"/>
              </w:rPr>
            </w:pPr>
          </w:p>
        </w:tc>
        <w:tc>
          <w:tcPr>
            <w:tcW w:w="700" w:type="dxa"/>
          </w:tcPr>
          <w:p w14:paraId="11297ABE" w14:textId="25E99DA4" w:rsidR="0088516D" w:rsidRPr="00BE5378" w:rsidRDefault="004D603C" w:rsidP="0088516D">
            <w:pPr>
              <w:tabs>
                <w:tab w:val="decimal" w:pos="531"/>
              </w:tabs>
              <w:spacing w:line="240" w:lineRule="exact"/>
              <w:ind w:right="-30"/>
              <w:rPr>
                <w:rFonts w:cstheme="minorBidi"/>
                <w:kern w:val="0"/>
                <w:sz w:val="15"/>
                <w:szCs w:val="15"/>
                <w:cs/>
              </w:rPr>
            </w:pPr>
            <w:r w:rsidRPr="004D603C">
              <w:rPr>
                <w:rFonts w:cstheme="minorBidi"/>
                <w:kern w:val="0"/>
                <w:sz w:val="15"/>
                <w:szCs w:val="15"/>
              </w:rPr>
              <w:t>22.5</w:t>
            </w:r>
          </w:p>
        </w:tc>
        <w:tc>
          <w:tcPr>
            <w:tcW w:w="22" w:type="dxa"/>
          </w:tcPr>
          <w:p w14:paraId="7F568038" w14:textId="77777777" w:rsidR="0088516D" w:rsidRPr="00BE5378" w:rsidRDefault="0088516D" w:rsidP="0088516D">
            <w:pPr>
              <w:tabs>
                <w:tab w:val="decimal" w:pos="982"/>
              </w:tabs>
              <w:spacing w:line="240" w:lineRule="exact"/>
              <w:ind w:right="-30"/>
              <w:rPr>
                <w:rFonts w:cs="Times New Roman"/>
                <w:sz w:val="15"/>
                <w:szCs w:val="15"/>
              </w:rPr>
            </w:pPr>
          </w:p>
        </w:tc>
        <w:tc>
          <w:tcPr>
            <w:tcW w:w="788" w:type="dxa"/>
          </w:tcPr>
          <w:p w14:paraId="3481E333" w14:textId="0088FECE" w:rsidR="0088516D" w:rsidRPr="00BE5378" w:rsidRDefault="0088516D" w:rsidP="0088516D">
            <w:pPr>
              <w:tabs>
                <w:tab w:val="decimal" w:pos="539"/>
              </w:tabs>
              <w:spacing w:line="240" w:lineRule="exact"/>
              <w:ind w:right="-30"/>
              <w:rPr>
                <w:rFonts w:cs="Times New Roman"/>
                <w:kern w:val="0"/>
                <w:sz w:val="15"/>
                <w:szCs w:val="15"/>
              </w:rPr>
            </w:pPr>
            <w:r w:rsidRPr="007C5B2A">
              <w:rPr>
                <w:kern w:val="0"/>
                <w:sz w:val="15"/>
                <w:szCs w:val="15"/>
              </w:rPr>
              <w:t>22</w:t>
            </w:r>
            <w:r w:rsidRPr="007C5B2A">
              <w:rPr>
                <w:rFonts w:cs="Times New Roman"/>
                <w:kern w:val="0"/>
                <w:sz w:val="15"/>
                <w:szCs w:val="15"/>
              </w:rPr>
              <w:t>.</w:t>
            </w:r>
            <w:r w:rsidRPr="007C5B2A">
              <w:rPr>
                <w:kern w:val="0"/>
                <w:sz w:val="15"/>
                <w:szCs w:val="15"/>
              </w:rPr>
              <w:t>5</w:t>
            </w:r>
          </w:p>
        </w:tc>
        <w:tc>
          <w:tcPr>
            <w:tcW w:w="25" w:type="dxa"/>
          </w:tcPr>
          <w:p w14:paraId="75F5E2EE" w14:textId="77777777" w:rsidR="0088516D" w:rsidRPr="00BE5378" w:rsidRDefault="0088516D" w:rsidP="0088516D">
            <w:pPr>
              <w:tabs>
                <w:tab w:val="decimal" w:pos="1197"/>
              </w:tabs>
              <w:spacing w:line="240" w:lineRule="exact"/>
              <w:ind w:right="-30"/>
              <w:rPr>
                <w:rFonts w:cs="Times New Roman"/>
                <w:sz w:val="15"/>
                <w:szCs w:val="15"/>
              </w:rPr>
            </w:pPr>
          </w:p>
        </w:tc>
        <w:tc>
          <w:tcPr>
            <w:tcW w:w="767" w:type="dxa"/>
            <w:tcBorders>
              <w:bottom w:val="double" w:sz="4" w:space="0" w:color="auto"/>
            </w:tcBorders>
          </w:tcPr>
          <w:p w14:paraId="750FC8A2" w14:textId="3BE36478" w:rsidR="0088516D" w:rsidRPr="00BE5378" w:rsidRDefault="004D603C" w:rsidP="0088516D">
            <w:pPr>
              <w:tabs>
                <w:tab w:val="decimal" w:pos="509"/>
              </w:tabs>
              <w:spacing w:line="240" w:lineRule="exact"/>
              <w:ind w:right="-30"/>
              <w:rPr>
                <w:rFonts w:cs="Times New Roman"/>
                <w:kern w:val="0"/>
                <w:sz w:val="15"/>
                <w:szCs w:val="15"/>
              </w:rPr>
            </w:pPr>
            <w:r w:rsidRPr="007C5B2A">
              <w:rPr>
                <w:kern w:val="0"/>
                <w:sz w:val="15"/>
                <w:szCs w:val="15"/>
              </w:rPr>
              <w:t>50</w:t>
            </w:r>
            <w:r w:rsidRPr="007C5B2A">
              <w:rPr>
                <w:rFonts w:cs="Times New Roman"/>
                <w:kern w:val="0"/>
                <w:sz w:val="15"/>
                <w:szCs w:val="15"/>
              </w:rPr>
              <w:t>.</w:t>
            </w:r>
            <w:r w:rsidRPr="007C5B2A">
              <w:rPr>
                <w:kern w:val="0"/>
                <w:sz w:val="15"/>
                <w:szCs w:val="15"/>
              </w:rPr>
              <w:t>1</w:t>
            </w:r>
          </w:p>
        </w:tc>
        <w:tc>
          <w:tcPr>
            <w:tcW w:w="38" w:type="dxa"/>
          </w:tcPr>
          <w:p w14:paraId="7990D892" w14:textId="77777777" w:rsidR="0088516D" w:rsidRPr="00BE5378" w:rsidRDefault="0088516D" w:rsidP="0088516D">
            <w:pPr>
              <w:tabs>
                <w:tab w:val="decimal" w:pos="424"/>
                <w:tab w:val="decimal" w:pos="861"/>
              </w:tabs>
              <w:spacing w:line="240" w:lineRule="exact"/>
              <w:ind w:right="-30"/>
              <w:rPr>
                <w:rFonts w:cs="Times New Roman"/>
                <w:kern w:val="0"/>
                <w:sz w:val="15"/>
                <w:szCs w:val="15"/>
              </w:rPr>
            </w:pPr>
          </w:p>
        </w:tc>
        <w:tc>
          <w:tcPr>
            <w:tcW w:w="772" w:type="dxa"/>
            <w:tcBorders>
              <w:bottom w:val="double" w:sz="4" w:space="0" w:color="auto"/>
            </w:tcBorders>
          </w:tcPr>
          <w:p w14:paraId="44D164A1" w14:textId="131FF357" w:rsidR="0088516D" w:rsidRPr="00BE5378" w:rsidRDefault="0088516D" w:rsidP="0088516D">
            <w:pPr>
              <w:tabs>
                <w:tab w:val="decimal" w:pos="518"/>
              </w:tabs>
              <w:spacing w:line="240" w:lineRule="exact"/>
              <w:ind w:right="-30"/>
              <w:rPr>
                <w:rFonts w:cs="Times New Roman"/>
                <w:kern w:val="0"/>
                <w:sz w:val="15"/>
                <w:szCs w:val="15"/>
              </w:rPr>
            </w:pPr>
            <w:r w:rsidRPr="007C5B2A">
              <w:rPr>
                <w:kern w:val="0"/>
                <w:sz w:val="15"/>
                <w:szCs w:val="15"/>
              </w:rPr>
              <w:t>50</w:t>
            </w:r>
            <w:r w:rsidRPr="007C5B2A">
              <w:rPr>
                <w:rFonts w:cs="Times New Roman"/>
                <w:kern w:val="0"/>
                <w:sz w:val="15"/>
                <w:szCs w:val="15"/>
              </w:rPr>
              <w:t>.</w:t>
            </w:r>
            <w:r w:rsidRPr="007C5B2A">
              <w:rPr>
                <w:kern w:val="0"/>
                <w:sz w:val="15"/>
                <w:szCs w:val="15"/>
              </w:rPr>
              <w:t>1</w:t>
            </w:r>
          </w:p>
        </w:tc>
        <w:tc>
          <w:tcPr>
            <w:tcW w:w="39" w:type="dxa"/>
          </w:tcPr>
          <w:p w14:paraId="300E5D9D" w14:textId="77777777" w:rsidR="0088516D" w:rsidRPr="00BE5378" w:rsidRDefault="0088516D" w:rsidP="0088516D">
            <w:pPr>
              <w:tabs>
                <w:tab w:val="decimal" w:pos="1197"/>
              </w:tabs>
              <w:spacing w:line="240" w:lineRule="exact"/>
              <w:ind w:right="-30"/>
              <w:rPr>
                <w:rFonts w:cs="Times New Roman"/>
                <w:sz w:val="15"/>
                <w:szCs w:val="15"/>
              </w:rPr>
            </w:pPr>
          </w:p>
        </w:tc>
        <w:tc>
          <w:tcPr>
            <w:tcW w:w="780" w:type="dxa"/>
            <w:gridSpan w:val="2"/>
            <w:tcBorders>
              <w:bottom w:val="double" w:sz="4" w:space="0" w:color="auto"/>
            </w:tcBorders>
          </w:tcPr>
          <w:p w14:paraId="322A23CE" w14:textId="4B7618E0" w:rsidR="0088516D" w:rsidRPr="00BE5378" w:rsidRDefault="004D603C" w:rsidP="0088516D">
            <w:pPr>
              <w:tabs>
                <w:tab w:val="decimal" w:pos="539"/>
              </w:tabs>
              <w:spacing w:line="240" w:lineRule="exact"/>
              <w:ind w:right="-30"/>
              <w:rPr>
                <w:rFonts w:cs="Times New Roman"/>
                <w:kern w:val="0"/>
                <w:sz w:val="15"/>
                <w:szCs w:val="15"/>
              </w:rPr>
            </w:pPr>
            <w:r w:rsidRPr="004D603C">
              <w:rPr>
                <w:rFonts w:cs="Times New Roman"/>
                <w:kern w:val="0"/>
                <w:sz w:val="15"/>
                <w:szCs w:val="15"/>
              </w:rPr>
              <w:t>41.3</w:t>
            </w:r>
          </w:p>
        </w:tc>
        <w:tc>
          <w:tcPr>
            <w:tcW w:w="34" w:type="dxa"/>
          </w:tcPr>
          <w:p w14:paraId="15AC7286" w14:textId="77777777" w:rsidR="0088516D" w:rsidRPr="00BE5378" w:rsidRDefault="0088516D" w:rsidP="0088516D">
            <w:pPr>
              <w:tabs>
                <w:tab w:val="decimal" w:pos="1021"/>
              </w:tabs>
              <w:spacing w:line="240" w:lineRule="exact"/>
              <w:ind w:right="-30"/>
              <w:rPr>
                <w:rFonts w:cs="Times New Roman"/>
                <w:sz w:val="15"/>
                <w:szCs w:val="15"/>
              </w:rPr>
            </w:pPr>
          </w:p>
        </w:tc>
        <w:tc>
          <w:tcPr>
            <w:tcW w:w="812" w:type="dxa"/>
            <w:tcBorders>
              <w:bottom w:val="double" w:sz="4" w:space="0" w:color="auto"/>
            </w:tcBorders>
          </w:tcPr>
          <w:p w14:paraId="13B24C9C" w14:textId="33505595" w:rsidR="0088516D" w:rsidRPr="00BE5378" w:rsidRDefault="0088516D" w:rsidP="0088516D">
            <w:pPr>
              <w:tabs>
                <w:tab w:val="decimal" w:pos="539"/>
              </w:tabs>
              <w:spacing w:line="240" w:lineRule="exact"/>
              <w:ind w:right="-30"/>
              <w:rPr>
                <w:rFonts w:cs="Times New Roman"/>
                <w:kern w:val="0"/>
                <w:sz w:val="15"/>
                <w:szCs w:val="15"/>
              </w:rPr>
            </w:pPr>
            <w:r w:rsidRPr="007C5B2A">
              <w:rPr>
                <w:kern w:val="0"/>
                <w:sz w:val="15"/>
                <w:szCs w:val="15"/>
              </w:rPr>
              <w:t>38.0</w:t>
            </w:r>
          </w:p>
        </w:tc>
      </w:tr>
    </w:tbl>
    <w:p w14:paraId="06707EA4" w14:textId="0DE93A00" w:rsidR="00BE3042" w:rsidRPr="00BE5378" w:rsidRDefault="00BE3042" w:rsidP="00FC21AD">
      <w:pPr>
        <w:spacing w:before="240"/>
        <w:ind w:right="-14"/>
        <w:jc w:val="right"/>
        <w:rPr>
          <w:rFonts w:cs="Times New Roman"/>
          <w:b/>
          <w:bCs/>
          <w:sz w:val="16"/>
          <w:szCs w:val="16"/>
        </w:rPr>
      </w:pPr>
      <w:r w:rsidRPr="00BE5378">
        <w:rPr>
          <w:rFonts w:eastAsia="Cordia New" w:cs="Times New Roman"/>
          <w:b/>
          <w:bCs/>
          <w:kern w:val="0"/>
          <w:sz w:val="16"/>
          <w:szCs w:val="16"/>
        </w:rPr>
        <w:t>Unit</w:t>
      </w:r>
      <w:r w:rsidR="00D466AF" w:rsidRPr="00BE5378">
        <w:rPr>
          <w:rFonts w:eastAsia="Cordia New" w:cs="Times New Roman"/>
          <w:b/>
          <w:bCs/>
          <w:kern w:val="0"/>
          <w:sz w:val="16"/>
          <w:szCs w:val="16"/>
        </w:rPr>
        <w:t xml:space="preserve"> </w:t>
      </w:r>
      <w:r w:rsidRPr="00BE5378">
        <w:rPr>
          <w:rFonts w:eastAsia="Cordia New" w:cs="Times New Roman"/>
          <w:b/>
          <w:bCs/>
          <w:kern w:val="0"/>
          <w:sz w:val="16"/>
          <w:szCs w:val="16"/>
        </w:rPr>
        <w:t>:</w:t>
      </w:r>
      <w:r w:rsidRPr="00BE5378">
        <w:rPr>
          <w:rFonts w:eastAsia="Cordia New" w:cs="Times New Roman"/>
          <w:b/>
          <w:bCs/>
          <w:kern w:val="0"/>
          <w:sz w:val="16"/>
          <w:szCs w:val="16"/>
          <w:cs/>
        </w:rPr>
        <w:t xml:space="preserve"> </w:t>
      </w:r>
      <w:r w:rsidRPr="00BE5378">
        <w:rPr>
          <w:rFonts w:eastAsia="Cordia New" w:cs="Times New Roman"/>
          <w:b/>
          <w:bCs/>
          <w:kern w:val="0"/>
          <w:sz w:val="16"/>
          <w:szCs w:val="16"/>
        </w:rPr>
        <w:t>Million Baht</w:t>
      </w:r>
    </w:p>
    <w:tbl>
      <w:tblPr>
        <w:tblW w:w="8847" w:type="dxa"/>
        <w:tblInd w:w="558" w:type="dxa"/>
        <w:tblLayout w:type="fixed"/>
        <w:tblCellMar>
          <w:left w:w="0" w:type="dxa"/>
          <w:right w:w="0" w:type="dxa"/>
        </w:tblCellMar>
        <w:tblLook w:val="0000" w:firstRow="0" w:lastRow="0" w:firstColumn="0" w:lastColumn="0" w:noHBand="0" w:noVBand="0"/>
      </w:tblPr>
      <w:tblGrid>
        <w:gridCol w:w="1845"/>
        <w:gridCol w:w="117"/>
        <w:gridCol w:w="1053"/>
        <w:gridCol w:w="120"/>
        <w:gridCol w:w="1050"/>
        <w:gridCol w:w="99"/>
        <w:gridCol w:w="1017"/>
        <w:gridCol w:w="120"/>
        <w:gridCol w:w="1032"/>
        <w:gridCol w:w="120"/>
        <w:gridCol w:w="1005"/>
        <w:gridCol w:w="120"/>
        <w:gridCol w:w="1149"/>
      </w:tblGrid>
      <w:tr w:rsidR="00BE3042" w:rsidRPr="00BE5378" w14:paraId="51B5A6BE" w14:textId="77777777" w:rsidTr="006538F8">
        <w:tc>
          <w:tcPr>
            <w:tcW w:w="1845" w:type="dxa"/>
          </w:tcPr>
          <w:p w14:paraId="2D8CA017" w14:textId="77777777" w:rsidR="00BE3042" w:rsidRPr="00BE5378" w:rsidRDefault="00BE3042" w:rsidP="004715D6">
            <w:pPr>
              <w:jc w:val="thaiDistribute"/>
              <w:rPr>
                <w:rFonts w:cs="Times New Roman"/>
                <w:sz w:val="16"/>
                <w:szCs w:val="16"/>
              </w:rPr>
            </w:pPr>
          </w:p>
        </w:tc>
        <w:tc>
          <w:tcPr>
            <w:tcW w:w="117" w:type="dxa"/>
          </w:tcPr>
          <w:p w14:paraId="06E64DA1" w14:textId="77777777" w:rsidR="00BE3042" w:rsidRPr="00BE5378" w:rsidRDefault="00BE3042" w:rsidP="004715D6">
            <w:pPr>
              <w:tabs>
                <w:tab w:val="right" w:pos="6840"/>
                <w:tab w:val="left" w:pos="8000"/>
                <w:tab w:val="left" w:pos="8180"/>
                <w:tab w:val="right" w:pos="9180"/>
                <w:tab w:val="right" w:pos="9440"/>
              </w:tabs>
              <w:ind w:right="-30"/>
              <w:jc w:val="center"/>
              <w:rPr>
                <w:rFonts w:cs="Times New Roman"/>
                <w:b/>
                <w:bCs/>
                <w:sz w:val="16"/>
                <w:szCs w:val="16"/>
                <w:cs/>
              </w:rPr>
            </w:pPr>
          </w:p>
        </w:tc>
        <w:tc>
          <w:tcPr>
            <w:tcW w:w="6885" w:type="dxa"/>
            <w:gridSpan w:val="11"/>
            <w:tcBorders>
              <w:bottom w:val="single" w:sz="4" w:space="0" w:color="auto"/>
            </w:tcBorders>
            <w:vAlign w:val="bottom"/>
          </w:tcPr>
          <w:p w14:paraId="4C3CC09A" w14:textId="36CEE686" w:rsidR="00BE3042" w:rsidRPr="00BE5378" w:rsidRDefault="00BE3042" w:rsidP="004715D6">
            <w:pPr>
              <w:tabs>
                <w:tab w:val="right" w:pos="6840"/>
                <w:tab w:val="left" w:pos="8000"/>
                <w:tab w:val="left" w:pos="8180"/>
                <w:tab w:val="right" w:pos="9180"/>
                <w:tab w:val="right" w:pos="9440"/>
              </w:tabs>
              <w:ind w:right="-30"/>
              <w:jc w:val="center"/>
              <w:rPr>
                <w:rFonts w:cs="Times New Roman"/>
                <w:b/>
                <w:bCs/>
                <w:sz w:val="16"/>
                <w:szCs w:val="16"/>
              </w:rPr>
            </w:pPr>
            <w:r w:rsidRPr="00BE5378">
              <w:rPr>
                <w:rFonts w:cs="Times New Roman"/>
                <w:b/>
                <w:bCs/>
                <w:kern w:val="0"/>
                <w:sz w:val="16"/>
                <w:szCs w:val="16"/>
              </w:rPr>
              <w:t>Separate financial statements</w:t>
            </w:r>
          </w:p>
        </w:tc>
      </w:tr>
      <w:tr w:rsidR="00BE3042" w:rsidRPr="00BE5378" w14:paraId="6BB35537" w14:textId="77777777" w:rsidTr="006538F8">
        <w:tc>
          <w:tcPr>
            <w:tcW w:w="1845" w:type="dxa"/>
          </w:tcPr>
          <w:p w14:paraId="40CA95D9" w14:textId="77777777" w:rsidR="00BE3042" w:rsidRPr="00BE5378" w:rsidRDefault="00BE3042" w:rsidP="004715D6">
            <w:pPr>
              <w:jc w:val="thaiDistribute"/>
              <w:rPr>
                <w:rFonts w:cs="Times New Roman"/>
                <w:sz w:val="16"/>
                <w:szCs w:val="16"/>
              </w:rPr>
            </w:pPr>
          </w:p>
        </w:tc>
        <w:tc>
          <w:tcPr>
            <w:tcW w:w="117" w:type="dxa"/>
          </w:tcPr>
          <w:p w14:paraId="36E382F8" w14:textId="77777777" w:rsidR="00BE3042" w:rsidRPr="00BE5378" w:rsidRDefault="00BE3042" w:rsidP="004715D6">
            <w:pPr>
              <w:ind w:right="-30"/>
              <w:jc w:val="center"/>
              <w:rPr>
                <w:rFonts w:cs="Times New Roman"/>
                <w:b/>
                <w:bCs/>
                <w:sz w:val="16"/>
                <w:szCs w:val="16"/>
                <w:cs/>
              </w:rPr>
            </w:pPr>
          </w:p>
        </w:tc>
        <w:tc>
          <w:tcPr>
            <w:tcW w:w="2223" w:type="dxa"/>
            <w:gridSpan w:val="3"/>
            <w:vAlign w:val="bottom"/>
          </w:tcPr>
          <w:p w14:paraId="51243577" w14:textId="4F510274" w:rsidR="00BE3042" w:rsidRPr="00BE5378" w:rsidRDefault="00BE3042" w:rsidP="004715D6">
            <w:pPr>
              <w:tabs>
                <w:tab w:val="right" w:pos="6840"/>
                <w:tab w:val="left" w:pos="8000"/>
                <w:tab w:val="left" w:pos="8180"/>
                <w:tab w:val="right" w:pos="9180"/>
                <w:tab w:val="right" w:pos="9440"/>
              </w:tabs>
              <w:ind w:right="-30"/>
              <w:jc w:val="center"/>
              <w:rPr>
                <w:rFonts w:cs="Times New Roman"/>
                <w:b/>
                <w:bCs/>
                <w:sz w:val="16"/>
                <w:szCs w:val="16"/>
              </w:rPr>
            </w:pPr>
          </w:p>
        </w:tc>
        <w:tc>
          <w:tcPr>
            <w:tcW w:w="99" w:type="dxa"/>
          </w:tcPr>
          <w:p w14:paraId="7523FA1B" w14:textId="77777777" w:rsidR="00BE3042" w:rsidRPr="00BE5378" w:rsidRDefault="00BE3042" w:rsidP="004715D6">
            <w:pPr>
              <w:tabs>
                <w:tab w:val="decimal" w:pos="1197"/>
              </w:tabs>
              <w:ind w:right="-30"/>
              <w:rPr>
                <w:rFonts w:cs="Times New Roman"/>
                <w:b/>
                <w:bCs/>
                <w:sz w:val="16"/>
                <w:szCs w:val="16"/>
              </w:rPr>
            </w:pPr>
          </w:p>
        </w:tc>
        <w:tc>
          <w:tcPr>
            <w:tcW w:w="2169" w:type="dxa"/>
            <w:gridSpan w:val="3"/>
          </w:tcPr>
          <w:p w14:paraId="003EE2E3" w14:textId="3BF6D97E" w:rsidR="00BE3042" w:rsidRPr="00BE5378" w:rsidRDefault="00BE3042" w:rsidP="004715D6">
            <w:pPr>
              <w:tabs>
                <w:tab w:val="right" w:pos="6840"/>
                <w:tab w:val="left" w:pos="8000"/>
                <w:tab w:val="left" w:pos="8180"/>
                <w:tab w:val="right" w:pos="9180"/>
                <w:tab w:val="right" w:pos="9440"/>
              </w:tabs>
              <w:ind w:right="-30"/>
              <w:jc w:val="center"/>
              <w:rPr>
                <w:rFonts w:cs="Times New Roman"/>
                <w:b/>
                <w:bCs/>
                <w:sz w:val="16"/>
                <w:szCs w:val="16"/>
                <w:cs/>
              </w:rPr>
            </w:pPr>
            <w:r w:rsidRPr="00BE5378">
              <w:rPr>
                <w:rFonts w:cs="Times New Roman"/>
                <w:b/>
                <w:bCs/>
                <w:kern w:val="0"/>
                <w:sz w:val="16"/>
                <w:szCs w:val="16"/>
              </w:rPr>
              <w:t xml:space="preserve">Allowance for </w:t>
            </w:r>
          </w:p>
        </w:tc>
        <w:tc>
          <w:tcPr>
            <w:tcW w:w="120" w:type="dxa"/>
          </w:tcPr>
          <w:p w14:paraId="0792C25C" w14:textId="77777777" w:rsidR="00BE3042" w:rsidRPr="00BE5378" w:rsidRDefault="00BE3042" w:rsidP="004715D6">
            <w:pPr>
              <w:tabs>
                <w:tab w:val="decimal" w:pos="1197"/>
              </w:tabs>
              <w:ind w:right="-30"/>
              <w:rPr>
                <w:rFonts w:cs="Times New Roman"/>
                <w:b/>
                <w:bCs/>
                <w:sz w:val="16"/>
                <w:szCs w:val="16"/>
              </w:rPr>
            </w:pPr>
          </w:p>
        </w:tc>
        <w:tc>
          <w:tcPr>
            <w:tcW w:w="2274" w:type="dxa"/>
            <w:gridSpan w:val="3"/>
          </w:tcPr>
          <w:p w14:paraId="2436F720" w14:textId="5E9AE8B3" w:rsidR="00BE3042" w:rsidRPr="00BE5378" w:rsidRDefault="00BE3042" w:rsidP="004715D6">
            <w:pPr>
              <w:tabs>
                <w:tab w:val="right" w:pos="6840"/>
                <w:tab w:val="left" w:pos="8000"/>
                <w:tab w:val="left" w:pos="8180"/>
                <w:tab w:val="right" w:pos="9180"/>
                <w:tab w:val="right" w:pos="9440"/>
              </w:tabs>
              <w:ind w:right="-30"/>
              <w:jc w:val="center"/>
              <w:rPr>
                <w:rFonts w:cs="Times New Roman"/>
                <w:b/>
                <w:bCs/>
                <w:sz w:val="16"/>
                <w:szCs w:val="16"/>
              </w:rPr>
            </w:pPr>
            <w:r w:rsidRPr="00BE5378">
              <w:rPr>
                <w:rFonts w:cs="Times New Roman"/>
                <w:b/>
                <w:bCs/>
                <w:kern w:val="0"/>
                <w:sz w:val="16"/>
                <w:szCs w:val="16"/>
              </w:rPr>
              <w:t xml:space="preserve">Carrying amounts based </w:t>
            </w:r>
          </w:p>
        </w:tc>
      </w:tr>
      <w:tr w:rsidR="00BE3042" w:rsidRPr="00BE5378" w14:paraId="51DD127A" w14:textId="77777777" w:rsidTr="006538F8">
        <w:tc>
          <w:tcPr>
            <w:tcW w:w="1845" w:type="dxa"/>
          </w:tcPr>
          <w:p w14:paraId="2C724249" w14:textId="77777777" w:rsidR="00BE3042" w:rsidRPr="00BE5378" w:rsidRDefault="00BE3042" w:rsidP="004715D6">
            <w:pPr>
              <w:jc w:val="thaiDistribute"/>
              <w:rPr>
                <w:rFonts w:cs="Times New Roman"/>
                <w:sz w:val="16"/>
                <w:szCs w:val="16"/>
              </w:rPr>
            </w:pPr>
          </w:p>
        </w:tc>
        <w:tc>
          <w:tcPr>
            <w:tcW w:w="117" w:type="dxa"/>
          </w:tcPr>
          <w:p w14:paraId="3665B380" w14:textId="77777777" w:rsidR="00BE3042" w:rsidRPr="00BE5378" w:rsidRDefault="00BE3042" w:rsidP="004715D6">
            <w:pPr>
              <w:ind w:right="-30"/>
              <w:jc w:val="center"/>
              <w:rPr>
                <w:rFonts w:cs="Times New Roman"/>
                <w:b/>
                <w:bCs/>
                <w:sz w:val="16"/>
                <w:szCs w:val="16"/>
                <w:cs/>
              </w:rPr>
            </w:pPr>
          </w:p>
        </w:tc>
        <w:tc>
          <w:tcPr>
            <w:tcW w:w="2223" w:type="dxa"/>
            <w:gridSpan w:val="3"/>
            <w:tcBorders>
              <w:bottom w:val="single" w:sz="4" w:space="0" w:color="auto"/>
            </w:tcBorders>
            <w:vAlign w:val="bottom"/>
          </w:tcPr>
          <w:p w14:paraId="76A40C30" w14:textId="291ABCC2" w:rsidR="00BE3042" w:rsidRPr="00BE5378" w:rsidRDefault="00BE3042" w:rsidP="004715D6">
            <w:pPr>
              <w:tabs>
                <w:tab w:val="right" w:pos="6840"/>
                <w:tab w:val="left" w:pos="8000"/>
                <w:tab w:val="left" w:pos="8180"/>
                <w:tab w:val="right" w:pos="9180"/>
                <w:tab w:val="right" w:pos="9440"/>
              </w:tabs>
              <w:ind w:right="-30"/>
              <w:jc w:val="center"/>
              <w:rPr>
                <w:rFonts w:cs="Times New Roman"/>
                <w:b/>
                <w:bCs/>
                <w:sz w:val="16"/>
                <w:szCs w:val="16"/>
              </w:rPr>
            </w:pPr>
            <w:r w:rsidRPr="00BE5378">
              <w:rPr>
                <w:rFonts w:cs="Times New Roman"/>
                <w:b/>
                <w:bCs/>
                <w:kern w:val="0"/>
                <w:sz w:val="16"/>
                <w:szCs w:val="16"/>
              </w:rPr>
              <w:t>Cost</w:t>
            </w:r>
          </w:p>
        </w:tc>
        <w:tc>
          <w:tcPr>
            <w:tcW w:w="99" w:type="dxa"/>
          </w:tcPr>
          <w:p w14:paraId="0E7493B6" w14:textId="77777777" w:rsidR="00BE3042" w:rsidRPr="00BE5378" w:rsidRDefault="00BE3042" w:rsidP="004715D6">
            <w:pPr>
              <w:tabs>
                <w:tab w:val="decimal" w:pos="1197"/>
              </w:tabs>
              <w:ind w:right="-30"/>
              <w:rPr>
                <w:rFonts w:cs="Times New Roman"/>
                <w:b/>
                <w:bCs/>
                <w:sz w:val="16"/>
                <w:szCs w:val="16"/>
              </w:rPr>
            </w:pPr>
          </w:p>
        </w:tc>
        <w:tc>
          <w:tcPr>
            <w:tcW w:w="2169" w:type="dxa"/>
            <w:gridSpan w:val="3"/>
            <w:tcBorders>
              <w:bottom w:val="single" w:sz="4" w:space="0" w:color="auto"/>
            </w:tcBorders>
          </w:tcPr>
          <w:p w14:paraId="295373C7" w14:textId="6375EB0F" w:rsidR="00BE3042" w:rsidRPr="00BE5378" w:rsidRDefault="00492B68" w:rsidP="004715D6">
            <w:pPr>
              <w:tabs>
                <w:tab w:val="right" w:pos="6840"/>
                <w:tab w:val="left" w:pos="8000"/>
                <w:tab w:val="left" w:pos="8180"/>
                <w:tab w:val="right" w:pos="9180"/>
                <w:tab w:val="right" w:pos="9440"/>
              </w:tabs>
              <w:ind w:right="-30"/>
              <w:jc w:val="center"/>
              <w:rPr>
                <w:rFonts w:cs="Times New Roman"/>
                <w:b/>
                <w:bCs/>
                <w:sz w:val="16"/>
                <w:szCs w:val="16"/>
                <w:cs/>
              </w:rPr>
            </w:pPr>
            <w:r w:rsidRPr="00BE5378">
              <w:rPr>
                <w:rFonts w:cs="Times New Roman"/>
                <w:b/>
                <w:bCs/>
                <w:kern w:val="0"/>
                <w:sz w:val="16"/>
                <w:szCs w:val="16"/>
              </w:rPr>
              <w:t xml:space="preserve">impairment of </w:t>
            </w:r>
            <w:r w:rsidR="00BE3042" w:rsidRPr="00BE5378">
              <w:rPr>
                <w:rFonts w:cs="Times New Roman"/>
                <w:b/>
                <w:bCs/>
                <w:kern w:val="0"/>
                <w:sz w:val="16"/>
                <w:szCs w:val="16"/>
              </w:rPr>
              <w:t>investment</w:t>
            </w:r>
          </w:p>
        </w:tc>
        <w:tc>
          <w:tcPr>
            <w:tcW w:w="120" w:type="dxa"/>
          </w:tcPr>
          <w:p w14:paraId="018D57CA" w14:textId="77777777" w:rsidR="00BE3042" w:rsidRPr="00BE5378" w:rsidRDefault="00BE3042" w:rsidP="004715D6">
            <w:pPr>
              <w:tabs>
                <w:tab w:val="decimal" w:pos="1197"/>
              </w:tabs>
              <w:ind w:right="-30"/>
              <w:rPr>
                <w:rFonts w:cs="Times New Roman"/>
                <w:b/>
                <w:bCs/>
                <w:sz w:val="16"/>
                <w:szCs w:val="16"/>
              </w:rPr>
            </w:pPr>
          </w:p>
        </w:tc>
        <w:tc>
          <w:tcPr>
            <w:tcW w:w="2274" w:type="dxa"/>
            <w:gridSpan w:val="3"/>
            <w:tcBorders>
              <w:bottom w:val="single" w:sz="4" w:space="0" w:color="auto"/>
            </w:tcBorders>
          </w:tcPr>
          <w:p w14:paraId="266D803B" w14:textId="77DE0666" w:rsidR="00BE3042" w:rsidRPr="00BE5378" w:rsidRDefault="00492B68" w:rsidP="004715D6">
            <w:pPr>
              <w:tabs>
                <w:tab w:val="right" w:pos="6840"/>
                <w:tab w:val="left" w:pos="8000"/>
                <w:tab w:val="left" w:pos="8180"/>
                <w:tab w:val="right" w:pos="9180"/>
                <w:tab w:val="right" w:pos="9440"/>
              </w:tabs>
              <w:ind w:right="-30"/>
              <w:jc w:val="center"/>
              <w:rPr>
                <w:rFonts w:cs="Times New Roman"/>
                <w:b/>
                <w:bCs/>
                <w:sz w:val="16"/>
                <w:szCs w:val="16"/>
              </w:rPr>
            </w:pPr>
            <w:r w:rsidRPr="00BE5378">
              <w:rPr>
                <w:rFonts w:cs="Times New Roman"/>
                <w:b/>
                <w:bCs/>
                <w:kern w:val="0"/>
                <w:sz w:val="16"/>
                <w:szCs w:val="16"/>
              </w:rPr>
              <w:t xml:space="preserve">on </w:t>
            </w:r>
            <w:r w:rsidR="00BE3042" w:rsidRPr="00BE5378">
              <w:rPr>
                <w:rFonts w:cs="Times New Roman"/>
                <w:b/>
                <w:bCs/>
                <w:kern w:val="0"/>
                <w:sz w:val="16"/>
                <w:szCs w:val="16"/>
              </w:rPr>
              <w:t>cost method - net</w:t>
            </w:r>
          </w:p>
        </w:tc>
      </w:tr>
      <w:tr w:rsidR="00BE3042" w:rsidRPr="00BE5378" w14:paraId="6168DF85" w14:textId="77777777" w:rsidTr="006538F8">
        <w:tc>
          <w:tcPr>
            <w:tcW w:w="1845" w:type="dxa"/>
          </w:tcPr>
          <w:p w14:paraId="59D8FE53" w14:textId="60A47744" w:rsidR="00BE3042" w:rsidRPr="00BE5378" w:rsidRDefault="00BE3042" w:rsidP="00BE3042">
            <w:pPr>
              <w:jc w:val="center"/>
              <w:rPr>
                <w:rFonts w:cs="Times New Roman"/>
                <w:b/>
                <w:bCs/>
                <w:sz w:val="16"/>
                <w:szCs w:val="16"/>
              </w:rPr>
            </w:pPr>
          </w:p>
        </w:tc>
        <w:tc>
          <w:tcPr>
            <w:tcW w:w="117" w:type="dxa"/>
          </w:tcPr>
          <w:p w14:paraId="74A1A891" w14:textId="77777777" w:rsidR="00BE3042" w:rsidRPr="00BE5378" w:rsidRDefault="00BE3042" w:rsidP="00BE3042">
            <w:pPr>
              <w:ind w:right="-30"/>
              <w:jc w:val="center"/>
              <w:rPr>
                <w:rFonts w:cs="Times New Roman"/>
                <w:b/>
                <w:bCs/>
                <w:sz w:val="16"/>
                <w:szCs w:val="16"/>
                <w:cs/>
              </w:rPr>
            </w:pPr>
          </w:p>
        </w:tc>
        <w:tc>
          <w:tcPr>
            <w:tcW w:w="1053" w:type="dxa"/>
            <w:tcBorders>
              <w:top w:val="single" w:sz="4" w:space="0" w:color="auto"/>
            </w:tcBorders>
          </w:tcPr>
          <w:p w14:paraId="78CCAA86" w14:textId="51267A1B" w:rsidR="00BE3042" w:rsidRPr="00BE5378" w:rsidRDefault="00BE3042" w:rsidP="00BE3042">
            <w:pPr>
              <w:ind w:right="-30"/>
              <w:jc w:val="center"/>
              <w:rPr>
                <w:rFonts w:cs="Times New Roman"/>
                <w:b/>
                <w:bCs/>
                <w:sz w:val="16"/>
                <w:szCs w:val="16"/>
              </w:rPr>
            </w:pPr>
            <w:r w:rsidRPr="00BE5378">
              <w:rPr>
                <w:rFonts w:cs="Times New Roman"/>
                <w:b/>
                <w:bCs/>
                <w:sz w:val="16"/>
                <w:szCs w:val="16"/>
              </w:rPr>
              <w:t>As at</w:t>
            </w:r>
          </w:p>
        </w:tc>
        <w:tc>
          <w:tcPr>
            <w:tcW w:w="120" w:type="dxa"/>
            <w:tcBorders>
              <w:top w:val="single" w:sz="4" w:space="0" w:color="auto"/>
            </w:tcBorders>
          </w:tcPr>
          <w:p w14:paraId="5EB6CD97" w14:textId="77777777" w:rsidR="00BE3042" w:rsidRPr="00BE5378" w:rsidRDefault="00BE3042" w:rsidP="00BE3042">
            <w:pPr>
              <w:tabs>
                <w:tab w:val="decimal" w:pos="982"/>
              </w:tabs>
              <w:ind w:right="-30"/>
              <w:rPr>
                <w:rFonts w:cs="Times New Roman"/>
                <w:b/>
                <w:bCs/>
                <w:sz w:val="16"/>
                <w:szCs w:val="16"/>
              </w:rPr>
            </w:pPr>
          </w:p>
        </w:tc>
        <w:tc>
          <w:tcPr>
            <w:tcW w:w="1050" w:type="dxa"/>
            <w:tcBorders>
              <w:top w:val="single" w:sz="4" w:space="0" w:color="auto"/>
            </w:tcBorders>
          </w:tcPr>
          <w:p w14:paraId="25F9FDE3" w14:textId="12D0A95D" w:rsidR="00BE3042" w:rsidRPr="00BE5378" w:rsidRDefault="00BE3042" w:rsidP="00BE3042">
            <w:pPr>
              <w:tabs>
                <w:tab w:val="right" w:pos="6840"/>
                <w:tab w:val="left" w:pos="8000"/>
                <w:tab w:val="left" w:pos="8180"/>
                <w:tab w:val="right" w:pos="9180"/>
                <w:tab w:val="right" w:pos="9440"/>
              </w:tabs>
              <w:ind w:left="-60" w:right="-30"/>
              <w:jc w:val="center"/>
              <w:rPr>
                <w:rFonts w:cs="Times New Roman"/>
                <w:b/>
                <w:bCs/>
                <w:sz w:val="16"/>
                <w:szCs w:val="16"/>
              </w:rPr>
            </w:pPr>
            <w:r w:rsidRPr="00BE5378">
              <w:rPr>
                <w:rFonts w:cs="Times New Roman"/>
                <w:b/>
                <w:bCs/>
                <w:sz w:val="16"/>
                <w:szCs w:val="16"/>
              </w:rPr>
              <w:t>As at</w:t>
            </w:r>
          </w:p>
        </w:tc>
        <w:tc>
          <w:tcPr>
            <w:tcW w:w="99" w:type="dxa"/>
          </w:tcPr>
          <w:p w14:paraId="028DB3C0" w14:textId="77777777" w:rsidR="00BE3042" w:rsidRPr="00BE5378" w:rsidRDefault="00BE3042" w:rsidP="00BE3042">
            <w:pPr>
              <w:tabs>
                <w:tab w:val="decimal" w:pos="1197"/>
              </w:tabs>
              <w:ind w:right="-30"/>
              <w:rPr>
                <w:rFonts w:cs="Times New Roman"/>
                <w:b/>
                <w:bCs/>
                <w:sz w:val="16"/>
                <w:szCs w:val="16"/>
              </w:rPr>
            </w:pPr>
          </w:p>
        </w:tc>
        <w:tc>
          <w:tcPr>
            <w:tcW w:w="1017" w:type="dxa"/>
          </w:tcPr>
          <w:p w14:paraId="11358EC4" w14:textId="00C92B5B" w:rsidR="00BE3042" w:rsidRPr="00BE5378" w:rsidRDefault="00BE3042" w:rsidP="00BE3042">
            <w:pPr>
              <w:tabs>
                <w:tab w:val="right" w:pos="6840"/>
                <w:tab w:val="left" w:pos="8000"/>
                <w:tab w:val="left" w:pos="8180"/>
                <w:tab w:val="right" w:pos="9180"/>
                <w:tab w:val="right" w:pos="9440"/>
              </w:tabs>
              <w:ind w:right="-30"/>
              <w:jc w:val="center"/>
              <w:rPr>
                <w:rFonts w:cs="Times New Roman"/>
                <w:b/>
                <w:bCs/>
                <w:sz w:val="16"/>
                <w:szCs w:val="16"/>
              </w:rPr>
            </w:pPr>
            <w:r w:rsidRPr="00BE5378">
              <w:rPr>
                <w:rFonts w:cs="Times New Roman"/>
                <w:b/>
                <w:bCs/>
                <w:sz w:val="16"/>
                <w:szCs w:val="16"/>
              </w:rPr>
              <w:t>As at</w:t>
            </w:r>
          </w:p>
        </w:tc>
        <w:tc>
          <w:tcPr>
            <w:tcW w:w="120" w:type="dxa"/>
          </w:tcPr>
          <w:p w14:paraId="4EB2A9A8" w14:textId="77777777" w:rsidR="00BE3042" w:rsidRPr="00BE5378" w:rsidRDefault="00BE3042" w:rsidP="00BE3042">
            <w:pPr>
              <w:tabs>
                <w:tab w:val="right" w:pos="6840"/>
                <w:tab w:val="left" w:pos="8000"/>
                <w:tab w:val="left" w:pos="8180"/>
                <w:tab w:val="right" w:pos="9180"/>
                <w:tab w:val="right" w:pos="9440"/>
              </w:tabs>
              <w:ind w:right="-30"/>
              <w:jc w:val="center"/>
              <w:rPr>
                <w:rFonts w:cs="Times New Roman"/>
                <w:b/>
                <w:bCs/>
                <w:sz w:val="16"/>
                <w:szCs w:val="16"/>
              </w:rPr>
            </w:pPr>
          </w:p>
        </w:tc>
        <w:tc>
          <w:tcPr>
            <w:tcW w:w="1032" w:type="dxa"/>
          </w:tcPr>
          <w:p w14:paraId="37236235" w14:textId="0F838DCE" w:rsidR="00BE3042" w:rsidRPr="00BE5378" w:rsidRDefault="00BE3042" w:rsidP="00BE3042">
            <w:pPr>
              <w:tabs>
                <w:tab w:val="right" w:pos="6840"/>
                <w:tab w:val="left" w:pos="8000"/>
                <w:tab w:val="left" w:pos="8180"/>
                <w:tab w:val="right" w:pos="9180"/>
                <w:tab w:val="right" w:pos="9440"/>
              </w:tabs>
              <w:ind w:left="-72" w:right="-30"/>
              <w:jc w:val="center"/>
              <w:rPr>
                <w:rFonts w:cs="Times New Roman"/>
                <w:b/>
                <w:bCs/>
                <w:sz w:val="16"/>
                <w:szCs w:val="16"/>
              </w:rPr>
            </w:pPr>
            <w:r w:rsidRPr="00BE5378">
              <w:rPr>
                <w:rFonts w:cs="Times New Roman"/>
                <w:b/>
                <w:bCs/>
                <w:sz w:val="16"/>
                <w:szCs w:val="16"/>
              </w:rPr>
              <w:t>As at</w:t>
            </w:r>
          </w:p>
        </w:tc>
        <w:tc>
          <w:tcPr>
            <w:tcW w:w="120" w:type="dxa"/>
          </w:tcPr>
          <w:p w14:paraId="637B4C5D" w14:textId="77777777" w:rsidR="00BE3042" w:rsidRPr="00BE5378" w:rsidRDefault="00BE3042" w:rsidP="00BE3042">
            <w:pPr>
              <w:tabs>
                <w:tab w:val="decimal" w:pos="1197"/>
              </w:tabs>
              <w:ind w:right="-30"/>
              <w:rPr>
                <w:rFonts w:cs="Times New Roman"/>
                <w:b/>
                <w:bCs/>
                <w:sz w:val="16"/>
                <w:szCs w:val="16"/>
              </w:rPr>
            </w:pPr>
          </w:p>
        </w:tc>
        <w:tc>
          <w:tcPr>
            <w:tcW w:w="1005" w:type="dxa"/>
          </w:tcPr>
          <w:p w14:paraId="0C2D8612" w14:textId="48C2E8D9" w:rsidR="00BE3042" w:rsidRPr="00BE5378" w:rsidRDefault="00BE3042" w:rsidP="00BE3042">
            <w:pPr>
              <w:tabs>
                <w:tab w:val="right" w:pos="6840"/>
                <w:tab w:val="left" w:pos="8000"/>
                <w:tab w:val="left" w:pos="8180"/>
                <w:tab w:val="right" w:pos="9180"/>
                <w:tab w:val="right" w:pos="9440"/>
              </w:tabs>
              <w:ind w:right="-30"/>
              <w:jc w:val="center"/>
              <w:rPr>
                <w:rFonts w:cs="Times New Roman"/>
                <w:b/>
                <w:bCs/>
                <w:sz w:val="16"/>
                <w:szCs w:val="16"/>
              </w:rPr>
            </w:pPr>
            <w:r w:rsidRPr="00BE5378">
              <w:rPr>
                <w:rFonts w:cs="Times New Roman"/>
                <w:b/>
                <w:bCs/>
                <w:sz w:val="16"/>
                <w:szCs w:val="16"/>
              </w:rPr>
              <w:t>As at</w:t>
            </w:r>
          </w:p>
        </w:tc>
        <w:tc>
          <w:tcPr>
            <w:tcW w:w="120" w:type="dxa"/>
          </w:tcPr>
          <w:p w14:paraId="497D24CC" w14:textId="77777777" w:rsidR="00BE3042" w:rsidRPr="00BE5378" w:rsidRDefault="00BE3042" w:rsidP="00BE3042">
            <w:pPr>
              <w:tabs>
                <w:tab w:val="right" w:pos="6840"/>
                <w:tab w:val="left" w:pos="8000"/>
                <w:tab w:val="left" w:pos="8180"/>
                <w:tab w:val="right" w:pos="9180"/>
                <w:tab w:val="right" w:pos="9440"/>
              </w:tabs>
              <w:ind w:right="-30"/>
              <w:jc w:val="center"/>
              <w:rPr>
                <w:rFonts w:cs="Times New Roman"/>
                <w:b/>
                <w:bCs/>
                <w:sz w:val="16"/>
                <w:szCs w:val="16"/>
              </w:rPr>
            </w:pPr>
          </w:p>
        </w:tc>
        <w:tc>
          <w:tcPr>
            <w:tcW w:w="1149" w:type="dxa"/>
          </w:tcPr>
          <w:p w14:paraId="60F99227" w14:textId="5D0D2F06" w:rsidR="00BE3042" w:rsidRPr="00BE5378" w:rsidRDefault="00BE3042" w:rsidP="00BE3042">
            <w:pPr>
              <w:tabs>
                <w:tab w:val="right" w:pos="6840"/>
                <w:tab w:val="left" w:pos="8000"/>
                <w:tab w:val="left" w:pos="8180"/>
                <w:tab w:val="right" w:pos="9180"/>
                <w:tab w:val="right" w:pos="9440"/>
              </w:tabs>
              <w:ind w:right="-30"/>
              <w:jc w:val="center"/>
              <w:rPr>
                <w:rFonts w:cs="Times New Roman"/>
                <w:b/>
                <w:bCs/>
                <w:sz w:val="16"/>
                <w:szCs w:val="16"/>
              </w:rPr>
            </w:pPr>
            <w:r w:rsidRPr="00BE5378">
              <w:rPr>
                <w:rFonts w:cs="Times New Roman"/>
                <w:b/>
                <w:bCs/>
                <w:sz w:val="16"/>
                <w:szCs w:val="16"/>
              </w:rPr>
              <w:t>As at</w:t>
            </w:r>
          </w:p>
        </w:tc>
      </w:tr>
      <w:tr w:rsidR="00570C32" w:rsidRPr="00BE5378" w14:paraId="77548EC3" w14:textId="77777777" w:rsidTr="006538F8">
        <w:tc>
          <w:tcPr>
            <w:tcW w:w="1845" w:type="dxa"/>
          </w:tcPr>
          <w:p w14:paraId="4AC7C33D" w14:textId="77777777" w:rsidR="00570C32" w:rsidRPr="00BE5378" w:rsidRDefault="00570C32" w:rsidP="00570C32">
            <w:pPr>
              <w:jc w:val="center"/>
              <w:rPr>
                <w:rFonts w:cs="Times New Roman"/>
                <w:b/>
                <w:bCs/>
                <w:sz w:val="16"/>
                <w:szCs w:val="16"/>
              </w:rPr>
            </w:pPr>
          </w:p>
        </w:tc>
        <w:tc>
          <w:tcPr>
            <w:tcW w:w="117" w:type="dxa"/>
          </w:tcPr>
          <w:p w14:paraId="6C99CA95" w14:textId="77777777" w:rsidR="00570C32" w:rsidRPr="00BE5378" w:rsidRDefault="00570C32" w:rsidP="00570C32">
            <w:pPr>
              <w:ind w:right="-30"/>
              <w:jc w:val="center"/>
              <w:rPr>
                <w:rFonts w:cs="Times New Roman"/>
                <w:b/>
                <w:bCs/>
                <w:sz w:val="16"/>
                <w:szCs w:val="16"/>
                <w:cs/>
              </w:rPr>
            </w:pPr>
          </w:p>
        </w:tc>
        <w:tc>
          <w:tcPr>
            <w:tcW w:w="1053" w:type="dxa"/>
          </w:tcPr>
          <w:p w14:paraId="62FDA4A5" w14:textId="4A8DF69D" w:rsidR="00570C32" w:rsidRPr="00BE5378" w:rsidRDefault="00570C32" w:rsidP="00570C32">
            <w:pPr>
              <w:ind w:right="-30"/>
              <w:jc w:val="center"/>
              <w:rPr>
                <w:rFonts w:cs="Times New Roman"/>
                <w:b/>
                <w:bCs/>
                <w:sz w:val="16"/>
                <w:szCs w:val="16"/>
              </w:rPr>
            </w:pPr>
            <w:r>
              <w:rPr>
                <w:rFonts w:cs="Times New Roman"/>
                <w:b/>
                <w:bCs/>
                <w:sz w:val="16"/>
                <w:szCs w:val="16"/>
              </w:rPr>
              <w:t>March</w:t>
            </w:r>
            <w:r w:rsidRPr="00BE5378">
              <w:rPr>
                <w:rFonts w:cs="Times New Roman"/>
                <w:b/>
                <w:bCs/>
                <w:sz w:val="16"/>
                <w:szCs w:val="16"/>
              </w:rPr>
              <w:t xml:space="preserve"> </w:t>
            </w:r>
            <w:r w:rsidRPr="003218AE">
              <w:rPr>
                <w:b/>
                <w:bCs/>
                <w:sz w:val="16"/>
                <w:szCs w:val="16"/>
              </w:rPr>
              <w:t>3</w:t>
            </w:r>
            <w:r>
              <w:rPr>
                <w:b/>
                <w:bCs/>
                <w:sz w:val="16"/>
                <w:szCs w:val="16"/>
              </w:rPr>
              <w:t>1</w:t>
            </w:r>
            <w:r w:rsidRPr="00BE5378">
              <w:rPr>
                <w:rFonts w:cs="Times New Roman"/>
                <w:b/>
                <w:bCs/>
                <w:sz w:val="16"/>
                <w:szCs w:val="16"/>
              </w:rPr>
              <w:t>,</w:t>
            </w:r>
          </w:p>
        </w:tc>
        <w:tc>
          <w:tcPr>
            <w:tcW w:w="120" w:type="dxa"/>
          </w:tcPr>
          <w:p w14:paraId="37A24B26" w14:textId="77777777" w:rsidR="00570C32" w:rsidRPr="00BE5378" w:rsidRDefault="00570C32" w:rsidP="00570C32">
            <w:pPr>
              <w:tabs>
                <w:tab w:val="decimal" w:pos="982"/>
              </w:tabs>
              <w:ind w:right="-30"/>
              <w:rPr>
                <w:rFonts w:cs="Times New Roman"/>
                <w:b/>
                <w:bCs/>
                <w:sz w:val="16"/>
                <w:szCs w:val="16"/>
              </w:rPr>
            </w:pPr>
          </w:p>
        </w:tc>
        <w:tc>
          <w:tcPr>
            <w:tcW w:w="1050" w:type="dxa"/>
          </w:tcPr>
          <w:p w14:paraId="6829B849" w14:textId="4C5A9BCB" w:rsidR="00570C32" w:rsidRPr="00BE5378" w:rsidRDefault="00570C32" w:rsidP="00570C32">
            <w:pPr>
              <w:tabs>
                <w:tab w:val="right" w:pos="6840"/>
                <w:tab w:val="left" w:pos="8000"/>
                <w:tab w:val="left" w:pos="8180"/>
                <w:tab w:val="right" w:pos="9180"/>
                <w:tab w:val="right" w:pos="9440"/>
              </w:tabs>
              <w:ind w:left="-60" w:right="-30"/>
              <w:jc w:val="center"/>
              <w:rPr>
                <w:rFonts w:cs="Times New Roman"/>
                <w:b/>
                <w:bCs/>
                <w:sz w:val="16"/>
                <w:szCs w:val="16"/>
              </w:rPr>
            </w:pPr>
            <w:r w:rsidRPr="00BE5378">
              <w:rPr>
                <w:rFonts w:cs="Times New Roman"/>
                <w:b/>
                <w:bCs/>
                <w:sz w:val="16"/>
                <w:szCs w:val="16"/>
              </w:rPr>
              <w:t xml:space="preserve">December </w:t>
            </w:r>
            <w:r w:rsidRPr="003218AE">
              <w:rPr>
                <w:b/>
                <w:bCs/>
                <w:sz w:val="16"/>
                <w:szCs w:val="16"/>
              </w:rPr>
              <w:t>31</w:t>
            </w:r>
            <w:r w:rsidRPr="00BE5378">
              <w:rPr>
                <w:rFonts w:cs="Times New Roman"/>
                <w:b/>
                <w:bCs/>
                <w:sz w:val="16"/>
                <w:szCs w:val="16"/>
              </w:rPr>
              <w:t>,</w:t>
            </w:r>
          </w:p>
        </w:tc>
        <w:tc>
          <w:tcPr>
            <w:tcW w:w="99" w:type="dxa"/>
          </w:tcPr>
          <w:p w14:paraId="238FAD4D" w14:textId="77777777" w:rsidR="00570C32" w:rsidRPr="00BE5378" w:rsidRDefault="00570C32" w:rsidP="00570C32">
            <w:pPr>
              <w:tabs>
                <w:tab w:val="decimal" w:pos="1197"/>
              </w:tabs>
              <w:ind w:right="-30"/>
              <w:rPr>
                <w:rFonts w:cs="Times New Roman"/>
                <w:b/>
                <w:bCs/>
                <w:sz w:val="16"/>
                <w:szCs w:val="16"/>
              </w:rPr>
            </w:pPr>
          </w:p>
        </w:tc>
        <w:tc>
          <w:tcPr>
            <w:tcW w:w="1017" w:type="dxa"/>
          </w:tcPr>
          <w:p w14:paraId="59F82236" w14:textId="6E87DE8B" w:rsidR="00570C32" w:rsidRPr="00BE5378" w:rsidRDefault="00570C32" w:rsidP="00570C32">
            <w:pPr>
              <w:tabs>
                <w:tab w:val="right" w:pos="6840"/>
                <w:tab w:val="left" w:pos="8000"/>
                <w:tab w:val="left" w:pos="8180"/>
                <w:tab w:val="right" w:pos="9180"/>
                <w:tab w:val="right" w:pos="9440"/>
              </w:tabs>
              <w:ind w:right="-30"/>
              <w:jc w:val="center"/>
              <w:rPr>
                <w:rFonts w:cs="Times New Roman"/>
                <w:b/>
                <w:bCs/>
                <w:sz w:val="16"/>
                <w:szCs w:val="16"/>
              </w:rPr>
            </w:pPr>
            <w:r>
              <w:rPr>
                <w:rFonts w:cs="Times New Roman"/>
                <w:b/>
                <w:bCs/>
                <w:sz w:val="16"/>
                <w:szCs w:val="16"/>
              </w:rPr>
              <w:t>March</w:t>
            </w:r>
            <w:r w:rsidRPr="00BE5378">
              <w:rPr>
                <w:rFonts w:cs="Times New Roman"/>
                <w:b/>
                <w:bCs/>
                <w:sz w:val="16"/>
                <w:szCs w:val="16"/>
              </w:rPr>
              <w:t xml:space="preserve"> </w:t>
            </w:r>
            <w:r w:rsidRPr="003218AE">
              <w:rPr>
                <w:b/>
                <w:bCs/>
                <w:sz w:val="16"/>
                <w:szCs w:val="16"/>
              </w:rPr>
              <w:t>3</w:t>
            </w:r>
            <w:r>
              <w:rPr>
                <w:b/>
                <w:bCs/>
                <w:sz w:val="16"/>
                <w:szCs w:val="16"/>
              </w:rPr>
              <w:t>1</w:t>
            </w:r>
            <w:r w:rsidRPr="00BE5378">
              <w:rPr>
                <w:rFonts w:cs="Times New Roman"/>
                <w:b/>
                <w:bCs/>
                <w:sz w:val="16"/>
                <w:szCs w:val="16"/>
              </w:rPr>
              <w:t>,</w:t>
            </w:r>
          </w:p>
        </w:tc>
        <w:tc>
          <w:tcPr>
            <w:tcW w:w="120" w:type="dxa"/>
          </w:tcPr>
          <w:p w14:paraId="1F455726" w14:textId="77777777" w:rsidR="00570C32" w:rsidRPr="00BE5378" w:rsidRDefault="00570C32" w:rsidP="00570C32">
            <w:pPr>
              <w:tabs>
                <w:tab w:val="right" w:pos="6840"/>
                <w:tab w:val="left" w:pos="8000"/>
                <w:tab w:val="left" w:pos="8180"/>
                <w:tab w:val="right" w:pos="9180"/>
                <w:tab w:val="right" w:pos="9440"/>
              </w:tabs>
              <w:ind w:right="-30"/>
              <w:jc w:val="center"/>
              <w:rPr>
                <w:rFonts w:cs="Times New Roman"/>
                <w:b/>
                <w:bCs/>
                <w:sz w:val="16"/>
                <w:szCs w:val="16"/>
              </w:rPr>
            </w:pPr>
          </w:p>
        </w:tc>
        <w:tc>
          <w:tcPr>
            <w:tcW w:w="1032" w:type="dxa"/>
          </w:tcPr>
          <w:p w14:paraId="422D0500" w14:textId="342F85C7" w:rsidR="00570C32" w:rsidRPr="00BE5378" w:rsidRDefault="00570C32" w:rsidP="00570C32">
            <w:pPr>
              <w:tabs>
                <w:tab w:val="right" w:pos="6840"/>
                <w:tab w:val="left" w:pos="8000"/>
                <w:tab w:val="left" w:pos="8180"/>
                <w:tab w:val="right" w:pos="9180"/>
                <w:tab w:val="right" w:pos="9440"/>
              </w:tabs>
              <w:ind w:left="-72" w:right="-30"/>
              <w:jc w:val="center"/>
              <w:rPr>
                <w:rFonts w:cs="Times New Roman"/>
                <w:b/>
                <w:bCs/>
                <w:sz w:val="16"/>
                <w:szCs w:val="16"/>
              </w:rPr>
            </w:pPr>
            <w:r w:rsidRPr="00BE5378">
              <w:rPr>
                <w:rFonts w:cs="Times New Roman"/>
                <w:b/>
                <w:bCs/>
                <w:sz w:val="16"/>
                <w:szCs w:val="16"/>
              </w:rPr>
              <w:t xml:space="preserve">December </w:t>
            </w:r>
            <w:r w:rsidRPr="003218AE">
              <w:rPr>
                <w:b/>
                <w:bCs/>
                <w:sz w:val="16"/>
                <w:szCs w:val="16"/>
              </w:rPr>
              <w:t>31</w:t>
            </w:r>
            <w:r w:rsidRPr="00BE5378">
              <w:rPr>
                <w:rFonts w:cs="Times New Roman"/>
                <w:b/>
                <w:bCs/>
                <w:sz w:val="16"/>
                <w:szCs w:val="16"/>
              </w:rPr>
              <w:t>,</w:t>
            </w:r>
          </w:p>
        </w:tc>
        <w:tc>
          <w:tcPr>
            <w:tcW w:w="120" w:type="dxa"/>
          </w:tcPr>
          <w:p w14:paraId="5425B3AE" w14:textId="77777777" w:rsidR="00570C32" w:rsidRPr="00BE5378" w:rsidRDefault="00570C32" w:rsidP="00570C32">
            <w:pPr>
              <w:tabs>
                <w:tab w:val="decimal" w:pos="1197"/>
              </w:tabs>
              <w:ind w:right="-30"/>
              <w:rPr>
                <w:rFonts w:cs="Times New Roman"/>
                <w:b/>
                <w:bCs/>
                <w:sz w:val="16"/>
                <w:szCs w:val="16"/>
              </w:rPr>
            </w:pPr>
          </w:p>
        </w:tc>
        <w:tc>
          <w:tcPr>
            <w:tcW w:w="1005" w:type="dxa"/>
          </w:tcPr>
          <w:p w14:paraId="456AFC84" w14:textId="070D8736" w:rsidR="00570C32" w:rsidRPr="00BE5378" w:rsidRDefault="00570C32" w:rsidP="00570C32">
            <w:pPr>
              <w:tabs>
                <w:tab w:val="right" w:pos="6840"/>
                <w:tab w:val="left" w:pos="8000"/>
                <w:tab w:val="left" w:pos="8180"/>
                <w:tab w:val="right" w:pos="9180"/>
                <w:tab w:val="right" w:pos="9440"/>
              </w:tabs>
              <w:ind w:right="-30"/>
              <w:jc w:val="center"/>
              <w:rPr>
                <w:rFonts w:cs="Times New Roman"/>
                <w:b/>
                <w:bCs/>
                <w:sz w:val="16"/>
                <w:szCs w:val="16"/>
              </w:rPr>
            </w:pPr>
            <w:r>
              <w:rPr>
                <w:rFonts w:cs="Times New Roman"/>
                <w:b/>
                <w:bCs/>
                <w:sz w:val="16"/>
                <w:szCs w:val="16"/>
              </w:rPr>
              <w:t>March</w:t>
            </w:r>
            <w:r w:rsidRPr="00BE5378">
              <w:rPr>
                <w:rFonts w:cs="Times New Roman"/>
                <w:b/>
                <w:bCs/>
                <w:sz w:val="16"/>
                <w:szCs w:val="16"/>
              </w:rPr>
              <w:t xml:space="preserve"> </w:t>
            </w:r>
            <w:r w:rsidRPr="003218AE">
              <w:rPr>
                <w:b/>
                <w:bCs/>
                <w:sz w:val="16"/>
                <w:szCs w:val="16"/>
              </w:rPr>
              <w:t>3</w:t>
            </w:r>
            <w:r>
              <w:rPr>
                <w:b/>
                <w:bCs/>
                <w:sz w:val="16"/>
                <w:szCs w:val="16"/>
              </w:rPr>
              <w:t>1</w:t>
            </w:r>
            <w:r w:rsidRPr="00BE5378">
              <w:rPr>
                <w:rFonts w:cs="Times New Roman"/>
                <w:b/>
                <w:bCs/>
                <w:sz w:val="16"/>
                <w:szCs w:val="16"/>
              </w:rPr>
              <w:t>,</w:t>
            </w:r>
          </w:p>
        </w:tc>
        <w:tc>
          <w:tcPr>
            <w:tcW w:w="120" w:type="dxa"/>
          </w:tcPr>
          <w:p w14:paraId="346639C8" w14:textId="77777777" w:rsidR="00570C32" w:rsidRPr="00BE5378" w:rsidRDefault="00570C32" w:rsidP="00570C32">
            <w:pPr>
              <w:tabs>
                <w:tab w:val="right" w:pos="6840"/>
                <w:tab w:val="left" w:pos="8000"/>
                <w:tab w:val="left" w:pos="8180"/>
                <w:tab w:val="right" w:pos="9180"/>
                <w:tab w:val="right" w:pos="9440"/>
              </w:tabs>
              <w:ind w:right="-30"/>
              <w:jc w:val="center"/>
              <w:rPr>
                <w:rFonts w:cs="Times New Roman"/>
                <w:b/>
                <w:bCs/>
                <w:sz w:val="16"/>
                <w:szCs w:val="16"/>
              </w:rPr>
            </w:pPr>
          </w:p>
        </w:tc>
        <w:tc>
          <w:tcPr>
            <w:tcW w:w="1149" w:type="dxa"/>
          </w:tcPr>
          <w:p w14:paraId="50C381BA" w14:textId="49490E86" w:rsidR="00570C32" w:rsidRPr="00BE5378" w:rsidRDefault="00570C32" w:rsidP="00570C32">
            <w:pPr>
              <w:tabs>
                <w:tab w:val="right" w:pos="6840"/>
                <w:tab w:val="left" w:pos="8000"/>
                <w:tab w:val="left" w:pos="8180"/>
                <w:tab w:val="right" w:pos="9180"/>
                <w:tab w:val="right" w:pos="9440"/>
              </w:tabs>
              <w:ind w:right="-30"/>
              <w:jc w:val="center"/>
              <w:rPr>
                <w:rFonts w:cs="Times New Roman"/>
                <w:b/>
                <w:bCs/>
                <w:sz w:val="16"/>
                <w:szCs w:val="16"/>
              </w:rPr>
            </w:pPr>
            <w:r w:rsidRPr="00BE5378">
              <w:rPr>
                <w:rFonts w:cs="Times New Roman"/>
                <w:b/>
                <w:bCs/>
                <w:sz w:val="16"/>
                <w:szCs w:val="16"/>
              </w:rPr>
              <w:t xml:space="preserve">December </w:t>
            </w:r>
            <w:r w:rsidRPr="003218AE">
              <w:rPr>
                <w:b/>
                <w:bCs/>
                <w:sz w:val="16"/>
                <w:szCs w:val="16"/>
              </w:rPr>
              <w:t>31</w:t>
            </w:r>
            <w:r w:rsidRPr="00BE5378">
              <w:rPr>
                <w:rFonts w:cs="Times New Roman"/>
                <w:b/>
                <w:bCs/>
                <w:sz w:val="16"/>
                <w:szCs w:val="16"/>
              </w:rPr>
              <w:t>,</w:t>
            </w:r>
          </w:p>
        </w:tc>
      </w:tr>
      <w:tr w:rsidR="00570C32" w:rsidRPr="00BE5378" w14:paraId="2B0A963D" w14:textId="77777777" w:rsidTr="006538F8">
        <w:tc>
          <w:tcPr>
            <w:tcW w:w="1845" w:type="dxa"/>
            <w:tcBorders>
              <w:bottom w:val="single" w:sz="4" w:space="0" w:color="auto"/>
            </w:tcBorders>
          </w:tcPr>
          <w:p w14:paraId="35F144D2" w14:textId="1DA8ED7F" w:rsidR="00570C32" w:rsidRPr="00BE5378" w:rsidRDefault="00570C32" w:rsidP="00570C32">
            <w:pPr>
              <w:jc w:val="center"/>
              <w:rPr>
                <w:rFonts w:cs="Times New Roman"/>
                <w:b/>
                <w:bCs/>
                <w:sz w:val="16"/>
                <w:szCs w:val="16"/>
              </w:rPr>
            </w:pPr>
            <w:r w:rsidRPr="00BE5378">
              <w:rPr>
                <w:rFonts w:cs="Times New Roman"/>
                <w:b/>
                <w:bCs/>
                <w:kern w:val="0"/>
                <w:sz w:val="16"/>
                <w:szCs w:val="16"/>
              </w:rPr>
              <w:t>Company’s name</w:t>
            </w:r>
          </w:p>
        </w:tc>
        <w:tc>
          <w:tcPr>
            <w:tcW w:w="117" w:type="dxa"/>
          </w:tcPr>
          <w:p w14:paraId="03E9FF17" w14:textId="77777777" w:rsidR="00570C32" w:rsidRPr="00BE5378" w:rsidRDefault="00570C32" w:rsidP="00570C32">
            <w:pPr>
              <w:ind w:right="-30"/>
              <w:jc w:val="center"/>
              <w:rPr>
                <w:rFonts w:cs="Times New Roman"/>
                <w:b/>
                <w:bCs/>
                <w:sz w:val="16"/>
                <w:szCs w:val="16"/>
                <w:cs/>
              </w:rPr>
            </w:pPr>
          </w:p>
        </w:tc>
        <w:tc>
          <w:tcPr>
            <w:tcW w:w="1053" w:type="dxa"/>
            <w:tcBorders>
              <w:bottom w:val="single" w:sz="4" w:space="0" w:color="auto"/>
            </w:tcBorders>
          </w:tcPr>
          <w:p w14:paraId="42EBBDD1" w14:textId="4162D5E8" w:rsidR="00570C32" w:rsidRPr="00BE5378" w:rsidRDefault="00570C32" w:rsidP="00570C32">
            <w:pPr>
              <w:ind w:right="-30"/>
              <w:jc w:val="center"/>
              <w:rPr>
                <w:rFonts w:cs="Times New Roman"/>
                <w:b/>
                <w:bCs/>
                <w:sz w:val="16"/>
                <w:szCs w:val="16"/>
              </w:rPr>
            </w:pPr>
            <w:r w:rsidRPr="003218AE">
              <w:rPr>
                <w:b/>
                <w:bCs/>
                <w:sz w:val="16"/>
                <w:szCs w:val="16"/>
              </w:rPr>
              <w:t>202</w:t>
            </w:r>
            <w:r>
              <w:rPr>
                <w:b/>
                <w:bCs/>
                <w:sz w:val="16"/>
                <w:szCs w:val="16"/>
              </w:rPr>
              <w:t>6</w:t>
            </w:r>
          </w:p>
        </w:tc>
        <w:tc>
          <w:tcPr>
            <w:tcW w:w="120" w:type="dxa"/>
          </w:tcPr>
          <w:p w14:paraId="68DDD80F" w14:textId="77777777" w:rsidR="00570C32" w:rsidRPr="00BE5378" w:rsidRDefault="00570C32" w:rsidP="00570C32">
            <w:pPr>
              <w:tabs>
                <w:tab w:val="decimal" w:pos="982"/>
              </w:tabs>
              <w:ind w:right="-30"/>
              <w:rPr>
                <w:rFonts w:cs="Times New Roman"/>
                <w:b/>
                <w:bCs/>
                <w:sz w:val="16"/>
                <w:szCs w:val="16"/>
              </w:rPr>
            </w:pPr>
          </w:p>
        </w:tc>
        <w:tc>
          <w:tcPr>
            <w:tcW w:w="1050" w:type="dxa"/>
            <w:tcBorders>
              <w:bottom w:val="single" w:sz="4" w:space="0" w:color="auto"/>
            </w:tcBorders>
          </w:tcPr>
          <w:p w14:paraId="21B6AF30" w14:textId="463053FC" w:rsidR="00570C32" w:rsidRPr="00BE5378" w:rsidRDefault="00570C32" w:rsidP="00570C32">
            <w:pPr>
              <w:tabs>
                <w:tab w:val="right" w:pos="6840"/>
                <w:tab w:val="left" w:pos="8000"/>
                <w:tab w:val="left" w:pos="8180"/>
                <w:tab w:val="right" w:pos="9180"/>
                <w:tab w:val="right" w:pos="9440"/>
              </w:tabs>
              <w:ind w:left="-60" w:right="-30"/>
              <w:jc w:val="center"/>
              <w:rPr>
                <w:rFonts w:cs="Times New Roman"/>
                <w:b/>
                <w:bCs/>
                <w:sz w:val="16"/>
                <w:szCs w:val="16"/>
              </w:rPr>
            </w:pPr>
            <w:r w:rsidRPr="003218AE">
              <w:rPr>
                <w:b/>
                <w:bCs/>
                <w:sz w:val="16"/>
                <w:szCs w:val="16"/>
              </w:rPr>
              <w:t>202</w:t>
            </w:r>
            <w:r>
              <w:rPr>
                <w:b/>
                <w:bCs/>
                <w:sz w:val="16"/>
                <w:szCs w:val="16"/>
              </w:rPr>
              <w:t>5</w:t>
            </w:r>
          </w:p>
        </w:tc>
        <w:tc>
          <w:tcPr>
            <w:tcW w:w="99" w:type="dxa"/>
          </w:tcPr>
          <w:p w14:paraId="786B81F3" w14:textId="77777777" w:rsidR="00570C32" w:rsidRPr="00BE5378" w:rsidRDefault="00570C32" w:rsidP="00570C32">
            <w:pPr>
              <w:tabs>
                <w:tab w:val="decimal" w:pos="1197"/>
              </w:tabs>
              <w:ind w:right="-30"/>
              <w:rPr>
                <w:rFonts w:cs="Times New Roman"/>
                <w:b/>
                <w:bCs/>
                <w:sz w:val="16"/>
                <w:szCs w:val="16"/>
              </w:rPr>
            </w:pPr>
          </w:p>
        </w:tc>
        <w:tc>
          <w:tcPr>
            <w:tcW w:w="1017" w:type="dxa"/>
            <w:tcBorders>
              <w:bottom w:val="single" w:sz="4" w:space="0" w:color="auto"/>
            </w:tcBorders>
          </w:tcPr>
          <w:p w14:paraId="4F654C59" w14:textId="167E6B57" w:rsidR="00570C32" w:rsidRPr="00BE5378" w:rsidRDefault="00570C32" w:rsidP="00570C32">
            <w:pPr>
              <w:tabs>
                <w:tab w:val="right" w:pos="6840"/>
                <w:tab w:val="left" w:pos="8000"/>
                <w:tab w:val="left" w:pos="8180"/>
                <w:tab w:val="right" w:pos="9180"/>
                <w:tab w:val="right" w:pos="9440"/>
              </w:tabs>
              <w:ind w:right="-30"/>
              <w:jc w:val="center"/>
              <w:rPr>
                <w:rFonts w:cs="Times New Roman"/>
                <w:b/>
                <w:bCs/>
                <w:sz w:val="16"/>
                <w:szCs w:val="16"/>
              </w:rPr>
            </w:pPr>
            <w:r w:rsidRPr="003218AE">
              <w:rPr>
                <w:b/>
                <w:bCs/>
                <w:sz w:val="16"/>
                <w:szCs w:val="16"/>
              </w:rPr>
              <w:t>202</w:t>
            </w:r>
            <w:r>
              <w:rPr>
                <w:b/>
                <w:bCs/>
                <w:sz w:val="16"/>
                <w:szCs w:val="16"/>
              </w:rPr>
              <w:t>6</w:t>
            </w:r>
          </w:p>
        </w:tc>
        <w:tc>
          <w:tcPr>
            <w:tcW w:w="120" w:type="dxa"/>
          </w:tcPr>
          <w:p w14:paraId="7C2EE2F2" w14:textId="77777777" w:rsidR="00570C32" w:rsidRPr="00BE5378" w:rsidRDefault="00570C32" w:rsidP="00570C32">
            <w:pPr>
              <w:tabs>
                <w:tab w:val="right" w:pos="6840"/>
                <w:tab w:val="left" w:pos="8000"/>
                <w:tab w:val="left" w:pos="8180"/>
                <w:tab w:val="right" w:pos="9180"/>
                <w:tab w:val="right" w:pos="9440"/>
              </w:tabs>
              <w:ind w:right="-30"/>
              <w:jc w:val="center"/>
              <w:rPr>
                <w:rFonts w:cs="Times New Roman"/>
                <w:b/>
                <w:bCs/>
                <w:sz w:val="16"/>
                <w:szCs w:val="16"/>
              </w:rPr>
            </w:pPr>
          </w:p>
        </w:tc>
        <w:tc>
          <w:tcPr>
            <w:tcW w:w="1032" w:type="dxa"/>
            <w:tcBorders>
              <w:bottom w:val="single" w:sz="4" w:space="0" w:color="auto"/>
            </w:tcBorders>
          </w:tcPr>
          <w:p w14:paraId="2DC55E58" w14:textId="19C6D726" w:rsidR="00570C32" w:rsidRPr="00BE5378" w:rsidRDefault="00570C32" w:rsidP="00570C32">
            <w:pPr>
              <w:tabs>
                <w:tab w:val="right" w:pos="6840"/>
                <w:tab w:val="left" w:pos="8000"/>
                <w:tab w:val="left" w:pos="8180"/>
                <w:tab w:val="right" w:pos="9180"/>
                <w:tab w:val="right" w:pos="9440"/>
              </w:tabs>
              <w:ind w:left="-72" w:right="-30"/>
              <w:jc w:val="center"/>
              <w:rPr>
                <w:rFonts w:cs="Times New Roman"/>
                <w:b/>
                <w:bCs/>
                <w:sz w:val="16"/>
                <w:szCs w:val="16"/>
              </w:rPr>
            </w:pPr>
            <w:r w:rsidRPr="003218AE">
              <w:rPr>
                <w:b/>
                <w:bCs/>
                <w:sz w:val="16"/>
                <w:szCs w:val="16"/>
              </w:rPr>
              <w:t>202</w:t>
            </w:r>
            <w:r>
              <w:rPr>
                <w:b/>
                <w:bCs/>
                <w:sz w:val="16"/>
                <w:szCs w:val="16"/>
              </w:rPr>
              <w:t>5</w:t>
            </w:r>
          </w:p>
        </w:tc>
        <w:tc>
          <w:tcPr>
            <w:tcW w:w="120" w:type="dxa"/>
          </w:tcPr>
          <w:p w14:paraId="07C11656" w14:textId="77777777" w:rsidR="00570C32" w:rsidRPr="00BE5378" w:rsidRDefault="00570C32" w:rsidP="00570C32">
            <w:pPr>
              <w:tabs>
                <w:tab w:val="decimal" w:pos="1197"/>
              </w:tabs>
              <w:ind w:right="-30"/>
              <w:rPr>
                <w:rFonts w:cs="Times New Roman"/>
                <w:b/>
                <w:bCs/>
                <w:sz w:val="16"/>
                <w:szCs w:val="16"/>
              </w:rPr>
            </w:pPr>
          </w:p>
        </w:tc>
        <w:tc>
          <w:tcPr>
            <w:tcW w:w="1005" w:type="dxa"/>
            <w:tcBorders>
              <w:bottom w:val="single" w:sz="4" w:space="0" w:color="auto"/>
            </w:tcBorders>
          </w:tcPr>
          <w:p w14:paraId="158295D8" w14:textId="4802D29F" w:rsidR="00570C32" w:rsidRPr="00BE5378" w:rsidRDefault="00570C32" w:rsidP="00570C32">
            <w:pPr>
              <w:tabs>
                <w:tab w:val="right" w:pos="6840"/>
                <w:tab w:val="left" w:pos="8000"/>
                <w:tab w:val="left" w:pos="8180"/>
                <w:tab w:val="right" w:pos="9180"/>
                <w:tab w:val="right" w:pos="9440"/>
              </w:tabs>
              <w:ind w:right="-30"/>
              <w:jc w:val="center"/>
              <w:rPr>
                <w:rFonts w:cs="Times New Roman"/>
                <w:b/>
                <w:bCs/>
                <w:sz w:val="16"/>
                <w:szCs w:val="16"/>
              </w:rPr>
            </w:pPr>
            <w:r w:rsidRPr="003218AE">
              <w:rPr>
                <w:b/>
                <w:bCs/>
                <w:sz w:val="16"/>
                <w:szCs w:val="16"/>
              </w:rPr>
              <w:t>202</w:t>
            </w:r>
            <w:r>
              <w:rPr>
                <w:b/>
                <w:bCs/>
                <w:sz w:val="16"/>
                <w:szCs w:val="16"/>
              </w:rPr>
              <w:t>6</w:t>
            </w:r>
          </w:p>
        </w:tc>
        <w:tc>
          <w:tcPr>
            <w:tcW w:w="120" w:type="dxa"/>
          </w:tcPr>
          <w:p w14:paraId="4DBB4693" w14:textId="77777777" w:rsidR="00570C32" w:rsidRPr="00BE5378" w:rsidRDefault="00570C32" w:rsidP="00570C32">
            <w:pPr>
              <w:tabs>
                <w:tab w:val="right" w:pos="6840"/>
                <w:tab w:val="left" w:pos="8000"/>
                <w:tab w:val="left" w:pos="8180"/>
                <w:tab w:val="right" w:pos="9180"/>
                <w:tab w:val="right" w:pos="9440"/>
              </w:tabs>
              <w:ind w:right="-30"/>
              <w:jc w:val="center"/>
              <w:rPr>
                <w:rFonts w:cs="Times New Roman"/>
                <w:b/>
                <w:bCs/>
                <w:sz w:val="16"/>
                <w:szCs w:val="16"/>
              </w:rPr>
            </w:pPr>
          </w:p>
        </w:tc>
        <w:tc>
          <w:tcPr>
            <w:tcW w:w="1149" w:type="dxa"/>
            <w:tcBorders>
              <w:bottom w:val="single" w:sz="4" w:space="0" w:color="auto"/>
            </w:tcBorders>
          </w:tcPr>
          <w:p w14:paraId="248F5DB4" w14:textId="37F80E83" w:rsidR="00570C32" w:rsidRPr="00BE5378" w:rsidRDefault="00570C32" w:rsidP="00570C32">
            <w:pPr>
              <w:tabs>
                <w:tab w:val="right" w:pos="6840"/>
                <w:tab w:val="left" w:pos="8000"/>
                <w:tab w:val="left" w:pos="8180"/>
                <w:tab w:val="right" w:pos="9180"/>
                <w:tab w:val="right" w:pos="9440"/>
              </w:tabs>
              <w:ind w:right="-30"/>
              <w:jc w:val="center"/>
              <w:rPr>
                <w:rFonts w:cs="Times New Roman"/>
                <w:b/>
                <w:bCs/>
                <w:sz w:val="16"/>
                <w:szCs w:val="16"/>
              </w:rPr>
            </w:pPr>
            <w:r w:rsidRPr="003218AE">
              <w:rPr>
                <w:b/>
                <w:bCs/>
                <w:sz w:val="16"/>
                <w:szCs w:val="16"/>
              </w:rPr>
              <w:t>202</w:t>
            </w:r>
            <w:r>
              <w:rPr>
                <w:b/>
                <w:bCs/>
                <w:sz w:val="16"/>
                <w:szCs w:val="16"/>
              </w:rPr>
              <w:t>5</w:t>
            </w:r>
          </w:p>
        </w:tc>
      </w:tr>
      <w:tr w:rsidR="00626D69" w:rsidRPr="00BE5378" w14:paraId="169E195E" w14:textId="77777777" w:rsidTr="006538F8">
        <w:tc>
          <w:tcPr>
            <w:tcW w:w="1845" w:type="dxa"/>
            <w:tcBorders>
              <w:top w:val="single" w:sz="4" w:space="0" w:color="auto"/>
            </w:tcBorders>
          </w:tcPr>
          <w:p w14:paraId="0F53ED1A" w14:textId="74504CE2" w:rsidR="00626D69" w:rsidRPr="00BE5378" w:rsidRDefault="00626D69" w:rsidP="00626D69">
            <w:pPr>
              <w:ind w:left="163" w:hanging="19"/>
              <w:rPr>
                <w:rFonts w:cs="Times New Roman"/>
                <w:sz w:val="16"/>
                <w:szCs w:val="16"/>
              </w:rPr>
            </w:pPr>
            <w:r w:rsidRPr="00BE5378">
              <w:rPr>
                <w:rFonts w:cs="Times New Roman"/>
                <w:kern w:val="0"/>
                <w:sz w:val="16"/>
                <w:szCs w:val="16"/>
              </w:rPr>
              <w:t xml:space="preserve">ST - Muang Thai </w:t>
            </w:r>
          </w:p>
        </w:tc>
        <w:tc>
          <w:tcPr>
            <w:tcW w:w="117" w:type="dxa"/>
          </w:tcPr>
          <w:p w14:paraId="21BBB49F" w14:textId="77777777" w:rsidR="00626D69" w:rsidRPr="00BE5378" w:rsidRDefault="00626D69" w:rsidP="00626D69">
            <w:pPr>
              <w:tabs>
                <w:tab w:val="decimal" w:pos="861"/>
              </w:tabs>
              <w:ind w:right="-30"/>
              <w:rPr>
                <w:rFonts w:cs="Times New Roman"/>
                <w:sz w:val="16"/>
                <w:szCs w:val="16"/>
              </w:rPr>
            </w:pPr>
          </w:p>
        </w:tc>
        <w:tc>
          <w:tcPr>
            <w:tcW w:w="1053" w:type="dxa"/>
            <w:tcBorders>
              <w:top w:val="single" w:sz="4" w:space="0" w:color="auto"/>
            </w:tcBorders>
            <w:vAlign w:val="bottom"/>
          </w:tcPr>
          <w:p w14:paraId="390CF7C0" w14:textId="77777777" w:rsidR="00626D69" w:rsidRPr="00BE5378" w:rsidRDefault="00626D69" w:rsidP="00626D69">
            <w:pPr>
              <w:tabs>
                <w:tab w:val="decimal" w:pos="861"/>
              </w:tabs>
              <w:ind w:right="-30"/>
              <w:rPr>
                <w:rFonts w:cs="Times New Roman"/>
                <w:sz w:val="16"/>
                <w:szCs w:val="16"/>
              </w:rPr>
            </w:pPr>
          </w:p>
        </w:tc>
        <w:tc>
          <w:tcPr>
            <w:tcW w:w="120" w:type="dxa"/>
          </w:tcPr>
          <w:p w14:paraId="41895F3C" w14:textId="77777777" w:rsidR="00626D69" w:rsidRPr="00BE5378" w:rsidRDefault="00626D69" w:rsidP="00626D69">
            <w:pPr>
              <w:tabs>
                <w:tab w:val="decimal" w:pos="982"/>
              </w:tabs>
              <w:ind w:right="-30"/>
              <w:rPr>
                <w:rFonts w:cs="Times New Roman"/>
                <w:sz w:val="16"/>
                <w:szCs w:val="16"/>
              </w:rPr>
            </w:pPr>
          </w:p>
        </w:tc>
        <w:tc>
          <w:tcPr>
            <w:tcW w:w="1050" w:type="dxa"/>
            <w:tcBorders>
              <w:top w:val="single" w:sz="4" w:space="0" w:color="auto"/>
            </w:tcBorders>
          </w:tcPr>
          <w:p w14:paraId="4E175C82" w14:textId="5C7D9A90" w:rsidR="00626D69" w:rsidRPr="00BE5378" w:rsidRDefault="00626D69" w:rsidP="00626D69">
            <w:pPr>
              <w:tabs>
                <w:tab w:val="decimal" w:pos="741"/>
              </w:tabs>
              <w:ind w:right="-30"/>
              <w:rPr>
                <w:rFonts w:cs="Times New Roman"/>
                <w:sz w:val="16"/>
                <w:szCs w:val="16"/>
              </w:rPr>
            </w:pPr>
          </w:p>
        </w:tc>
        <w:tc>
          <w:tcPr>
            <w:tcW w:w="99" w:type="dxa"/>
          </w:tcPr>
          <w:p w14:paraId="7144CDA7" w14:textId="77777777" w:rsidR="00626D69" w:rsidRPr="00BE5378" w:rsidRDefault="00626D69" w:rsidP="00626D69">
            <w:pPr>
              <w:tabs>
                <w:tab w:val="decimal" w:pos="1197"/>
              </w:tabs>
              <w:ind w:right="-30"/>
              <w:rPr>
                <w:rFonts w:cs="Times New Roman"/>
                <w:sz w:val="16"/>
                <w:szCs w:val="16"/>
              </w:rPr>
            </w:pPr>
          </w:p>
        </w:tc>
        <w:tc>
          <w:tcPr>
            <w:tcW w:w="1017" w:type="dxa"/>
            <w:tcBorders>
              <w:top w:val="single" w:sz="4" w:space="0" w:color="auto"/>
            </w:tcBorders>
          </w:tcPr>
          <w:p w14:paraId="7792651E" w14:textId="77777777" w:rsidR="00626D69" w:rsidRPr="00BE5378" w:rsidRDefault="00626D69" w:rsidP="00626D69">
            <w:pPr>
              <w:tabs>
                <w:tab w:val="decimal" w:pos="861"/>
              </w:tabs>
              <w:ind w:right="-30"/>
              <w:rPr>
                <w:rFonts w:cs="Times New Roman"/>
                <w:sz w:val="16"/>
                <w:szCs w:val="16"/>
              </w:rPr>
            </w:pPr>
          </w:p>
        </w:tc>
        <w:tc>
          <w:tcPr>
            <w:tcW w:w="120" w:type="dxa"/>
          </w:tcPr>
          <w:p w14:paraId="463E2E01" w14:textId="77777777" w:rsidR="00626D69" w:rsidRPr="00BE5378" w:rsidRDefault="00626D69" w:rsidP="00626D69">
            <w:pPr>
              <w:tabs>
                <w:tab w:val="decimal" w:pos="861"/>
              </w:tabs>
              <w:ind w:right="-30"/>
              <w:rPr>
                <w:rFonts w:cs="Times New Roman"/>
                <w:sz w:val="16"/>
                <w:szCs w:val="16"/>
              </w:rPr>
            </w:pPr>
          </w:p>
        </w:tc>
        <w:tc>
          <w:tcPr>
            <w:tcW w:w="1032" w:type="dxa"/>
            <w:tcBorders>
              <w:top w:val="single" w:sz="4" w:space="0" w:color="auto"/>
            </w:tcBorders>
          </w:tcPr>
          <w:p w14:paraId="5A77AAD0" w14:textId="54C9CB00" w:rsidR="00626D69" w:rsidRPr="00BE5378" w:rsidRDefault="00626D69" w:rsidP="00626D69">
            <w:pPr>
              <w:tabs>
                <w:tab w:val="decimal" w:pos="861"/>
              </w:tabs>
              <w:ind w:right="-30"/>
              <w:rPr>
                <w:rFonts w:cs="Times New Roman"/>
                <w:sz w:val="16"/>
                <w:szCs w:val="16"/>
              </w:rPr>
            </w:pPr>
          </w:p>
        </w:tc>
        <w:tc>
          <w:tcPr>
            <w:tcW w:w="120" w:type="dxa"/>
          </w:tcPr>
          <w:p w14:paraId="3BE0CE38" w14:textId="77777777" w:rsidR="00626D69" w:rsidRPr="00BE5378" w:rsidRDefault="00626D69" w:rsidP="00626D69">
            <w:pPr>
              <w:tabs>
                <w:tab w:val="decimal" w:pos="1197"/>
              </w:tabs>
              <w:ind w:right="-30"/>
              <w:rPr>
                <w:rFonts w:cs="Times New Roman"/>
                <w:sz w:val="16"/>
                <w:szCs w:val="16"/>
              </w:rPr>
            </w:pPr>
          </w:p>
        </w:tc>
        <w:tc>
          <w:tcPr>
            <w:tcW w:w="1005" w:type="dxa"/>
            <w:tcBorders>
              <w:top w:val="single" w:sz="4" w:space="0" w:color="auto"/>
            </w:tcBorders>
          </w:tcPr>
          <w:p w14:paraId="3A542052" w14:textId="77777777" w:rsidR="00626D69" w:rsidRPr="00BE5378" w:rsidRDefault="00626D69" w:rsidP="00626D69">
            <w:pPr>
              <w:tabs>
                <w:tab w:val="decimal" w:pos="861"/>
              </w:tabs>
              <w:ind w:right="-30"/>
              <w:rPr>
                <w:rFonts w:cs="Times New Roman"/>
                <w:sz w:val="16"/>
                <w:szCs w:val="16"/>
              </w:rPr>
            </w:pPr>
          </w:p>
        </w:tc>
        <w:tc>
          <w:tcPr>
            <w:tcW w:w="120" w:type="dxa"/>
          </w:tcPr>
          <w:p w14:paraId="4868CBCC" w14:textId="77777777" w:rsidR="00626D69" w:rsidRPr="00BE5378" w:rsidRDefault="00626D69" w:rsidP="00626D69">
            <w:pPr>
              <w:tabs>
                <w:tab w:val="decimal" w:pos="861"/>
              </w:tabs>
              <w:ind w:right="-30"/>
              <w:rPr>
                <w:rFonts w:cs="Times New Roman"/>
                <w:sz w:val="16"/>
                <w:szCs w:val="16"/>
              </w:rPr>
            </w:pPr>
          </w:p>
        </w:tc>
        <w:tc>
          <w:tcPr>
            <w:tcW w:w="1149" w:type="dxa"/>
            <w:tcBorders>
              <w:top w:val="single" w:sz="4" w:space="0" w:color="auto"/>
            </w:tcBorders>
          </w:tcPr>
          <w:p w14:paraId="775F1B10" w14:textId="3FAC6C76" w:rsidR="00626D69" w:rsidRPr="00BE5378" w:rsidRDefault="00626D69" w:rsidP="00626D69">
            <w:pPr>
              <w:tabs>
                <w:tab w:val="decimal" w:pos="861"/>
              </w:tabs>
              <w:ind w:right="-30"/>
              <w:rPr>
                <w:rFonts w:cs="Times New Roman"/>
                <w:sz w:val="16"/>
                <w:szCs w:val="16"/>
              </w:rPr>
            </w:pPr>
          </w:p>
        </w:tc>
      </w:tr>
      <w:tr w:rsidR="0088516D" w:rsidRPr="00BE5378" w14:paraId="0332D9DC" w14:textId="77777777" w:rsidTr="006538F8">
        <w:tc>
          <w:tcPr>
            <w:tcW w:w="1845" w:type="dxa"/>
          </w:tcPr>
          <w:p w14:paraId="63C11F91" w14:textId="386C120C" w:rsidR="0088516D" w:rsidRPr="00BE5378" w:rsidRDefault="0088516D" w:rsidP="0088516D">
            <w:pPr>
              <w:ind w:left="163" w:right="-323" w:firstLine="242"/>
              <w:rPr>
                <w:rFonts w:cs="Times New Roman"/>
                <w:sz w:val="16"/>
                <w:szCs w:val="16"/>
              </w:rPr>
            </w:pPr>
            <w:r w:rsidRPr="00BE5378">
              <w:rPr>
                <w:rFonts w:cs="Times New Roman"/>
                <w:kern w:val="0"/>
                <w:sz w:val="16"/>
                <w:szCs w:val="16"/>
              </w:rPr>
              <w:t>Insurance Co., Ltd.</w:t>
            </w:r>
          </w:p>
        </w:tc>
        <w:tc>
          <w:tcPr>
            <w:tcW w:w="117" w:type="dxa"/>
          </w:tcPr>
          <w:p w14:paraId="02E4FBC9" w14:textId="77777777" w:rsidR="0088516D" w:rsidRPr="00BE5378" w:rsidRDefault="0088516D" w:rsidP="0088516D">
            <w:pPr>
              <w:tabs>
                <w:tab w:val="decimal" w:pos="861"/>
              </w:tabs>
              <w:ind w:right="-30"/>
              <w:rPr>
                <w:rFonts w:cs="Times New Roman"/>
                <w:sz w:val="16"/>
                <w:szCs w:val="16"/>
              </w:rPr>
            </w:pPr>
          </w:p>
        </w:tc>
        <w:tc>
          <w:tcPr>
            <w:tcW w:w="1053" w:type="dxa"/>
            <w:vAlign w:val="bottom"/>
          </w:tcPr>
          <w:p w14:paraId="259BF608" w14:textId="04488BE3" w:rsidR="0088516D" w:rsidRPr="00BE5378" w:rsidRDefault="007B24CF" w:rsidP="0088516D">
            <w:pPr>
              <w:tabs>
                <w:tab w:val="decimal" w:pos="606"/>
              </w:tabs>
              <w:ind w:right="78"/>
              <w:rPr>
                <w:rFonts w:cs="Times New Roman"/>
                <w:sz w:val="15"/>
                <w:szCs w:val="15"/>
              </w:rPr>
            </w:pPr>
            <w:r w:rsidRPr="007C5B2A">
              <w:rPr>
                <w:sz w:val="15"/>
                <w:szCs w:val="15"/>
              </w:rPr>
              <w:t>50</w:t>
            </w:r>
            <w:r w:rsidRPr="007C5B2A">
              <w:rPr>
                <w:rFonts w:cs="Times New Roman"/>
                <w:sz w:val="15"/>
                <w:szCs w:val="15"/>
              </w:rPr>
              <w:t>.</w:t>
            </w:r>
            <w:r w:rsidRPr="007C5B2A">
              <w:rPr>
                <w:sz w:val="15"/>
                <w:szCs w:val="15"/>
              </w:rPr>
              <w:t>1</w:t>
            </w:r>
          </w:p>
        </w:tc>
        <w:tc>
          <w:tcPr>
            <w:tcW w:w="120" w:type="dxa"/>
          </w:tcPr>
          <w:p w14:paraId="6B3A6A98" w14:textId="77777777" w:rsidR="0088516D" w:rsidRPr="00BE5378" w:rsidRDefault="0088516D" w:rsidP="0088516D">
            <w:pPr>
              <w:tabs>
                <w:tab w:val="decimal" w:pos="982"/>
              </w:tabs>
              <w:ind w:right="-30"/>
              <w:rPr>
                <w:rFonts w:cs="Times New Roman"/>
                <w:sz w:val="15"/>
                <w:szCs w:val="15"/>
              </w:rPr>
            </w:pPr>
          </w:p>
        </w:tc>
        <w:tc>
          <w:tcPr>
            <w:tcW w:w="1050" w:type="dxa"/>
          </w:tcPr>
          <w:p w14:paraId="3B184A52" w14:textId="065DF87B" w:rsidR="0088516D" w:rsidRPr="00BE5378" w:rsidRDefault="0088516D" w:rsidP="0088516D">
            <w:pPr>
              <w:tabs>
                <w:tab w:val="decimal" w:pos="625"/>
              </w:tabs>
              <w:ind w:right="121"/>
              <w:rPr>
                <w:rFonts w:cs="Times New Roman"/>
                <w:kern w:val="0"/>
                <w:sz w:val="15"/>
                <w:szCs w:val="15"/>
              </w:rPr>
            </w:pPr>
            <w:r w:rsidRPr="007C5B2A">
              <w:rPr>
                <w:sz w:val="15"/>
                <w:szCs w:val="15"/>
              </w:rPr>
              <w:t>50</w:t>
            </w:r>
            <w:r w:rsidRPr="007C5B2A">
              <w:rPr>
                <w:rFonts w:cs="Times New Roman"/>
                <w:sz w:val="15"/>
                <w:szCs w:val="15"/>
              </w:rPr>
              <w:t>.</w:t>
            </w:r>
            <w:r w:rsidRPr="007C5B2A">
              <w:rPr>
                <w:sz w:val="15"/>
                <w:szCs w:val="15"/>
              </w:rPr>
              <w:t>1</w:t>
            </w:r>
          </w:p>
        </w:tc>
        <w:tc>
          <w:tcPr>
            <w:tcW w:w="99" w:type="dxa"/>
          </w:tcPr>
          <w:p w14:paraId="2DE8046E" w14:textId="77777777" w:rsidR="0088516D" w:rsidRPr="00BE5378" w:rsidRDefault="0088516D" w:rsidP="0088516D">
            <w:pPr>
              <w:tabs>
                <w:tab w:val="decimal" w:pos="1197"/>
              </w:tabs>
              <w:ind w:right="-30"/>
              <w:rPr>
                <w:rFonts w:cs="Times New Roman"/>
                <w:sz w:val="15"/>
                <w:szCs w:val="15"/>
              </w:rPr>
            </w:pPr>
          </w:p>
        </w:tc>
        <w:tc>
          <w:tcPr>
            <w:tcW w:w="1017" w:type="dxa"/>
          </w:tcPr>
          <w:p w14:paraId="38FEC53B" w14:textId="32BDB921" w:rsidR="0088516D" w:rsidRPr="00BE5378" w:rsidRDefault="007B24CF" w:rsidP="0088516D">
            <w:pPr>
              <w:tabs>
                <w:tab w:val="decimal" w:pos="702"/>
              </w:tabs>
              <w:ind w:right="-30"/>
              <w:rPr>
                <w:rFonts w:cs="Times New Roman"/>
                <w:sz w:val="15"/>
                <w:szCs w:val="15"/>
              </w:rPr>
            </w:pPr>
            <w:r w:rsidRPr="007C5B2A">
              <w:rPr>
                <w:rFonts w:cs="Times New Roman"/>
                <w:kern w:val="0"/>
                <w:sz w:val="15"/>
                <w:szCs w:val="15"/>
              </w:rPr>
              <w:t>(</w:t>
            </w:r>
            <w:r w:rsidRPr="007C5B2A">
              <w:rPr>
                <w:kern w:val="0"/>
                <w:sz w:val="15"/>
                <w:szCs w:val="15"/>
              </w:rPr>
              <w:t>3</w:t>
            </w:r>
            <w:r w:rsidRPr="007C5B2A">
              <w:rPr>
                <w:rFonts w:cs="Times New Roman"/>
                <w:kern w:val="0"/>
                <w:sz w:val="15"/>
                <w:szCs w:val="15"/>
              </w:rPr>
              <w:t>.</w:t>
            </w:r>
            <w:r w:rsidRPr="007C5B2A">
              <w:rPr>
                <w:kern w:val="0"/>
                <w:sz w:val="15"/>
                <w:szCs w:val="15"/>
              </w:rPr>
              <w:t>0</w:t>
            </w:r>
            <w:r w:rsidRPr="007C5B2A">
              <w:rPr>
                <w:rFonts w:cs="Times New Roman"/>
                <w:kern w:val="0"/>
                <w:sz w:val="15"/>
                <w:szCs w:val="15"/>
              </w:rPr>
              <w:t>)</w:t>
            </w:r>
          </w:p>
        </w:tc>
        <w:tc>
          <w:tcPr>
            <w:tcW w:w="120" w:type="dxa"/>
          </w:tcPr>
          <w:p w14:paraId="20E13709" w14:textId="77777777" w:rsidR="0088516D" w:rsidRPr="00BE5378" w:rsidRDefault="0088516D" w:rsidP="0088516D">
            <w:pPr>
              <w:tabs>
                <w:tab w:val="decimal" w:pos="861"/>
              </w:tabs>
              <w:ind w:right="-30"/>
              <w:rPr>
                <w:rFonts w:cs="Times New Roman"/>
                <w:sz w:val="15"/>
                <w:szCs w:val="15"/>
              </w:rPr>
            </w:pPr>
          </w:p>
        </w:tc>
        <w:tc>
          <w:tcPr>
            <w:tcW w:w="1032" w:type="dxa"/>
          </w:tcPr>
          <w:p w14:paraId="7B091C7F" w14:textId="7E37E27A" w:rsidR="0088516D" w:rsidRPr="00BE5378" w:rsidRDefault="0088516D" w:rsidP="0088516D">
            <w:pPr>
              <w:tabs>
                <w:tab w:val="decimal" w:pos="762"/>
              </w:tabs>
              <w:ind w:right="-30"/>
              <w:rPr>
                <w:rFonts w:cs="Times New Roman"/>
                <w:kern w:val="0"/>
                <w:sz w:val="15"/>
                <w:szCs w:val="15"/>
              </w:rPr>
            </w:pPr>
            <w:r w:rsidRPr="007C5B2A">
              <w:rPr>
                <w:rFonts w:cs="Times New Roman"/>
                <w:kern w:val="0"/>
                <w:sz w:val="15"/>
                <w:szCs w:val="15"/>
              </w:rPr>
              <w:t>(</w:t>
            </w:r>
            <w:r w:rsidRPr="007C5B2A">
              <w:rPr>
                <w:kern w:val="0"/>
                <w:sz w:val="15"/>
                <w:szCs w:val="15"/>
              </w:rPr>
              <w:t>3</w:t>
            </w:r>
            <w:r w:rsidRPr="007C5B2A">
              <w:rPr>
                <w:rFonts w:cs="Times New Roman"/>
                <w:kern w:val="0"/>
                <w:sz w:val="15"/>
                <w:szCs w:val="15"/>
              </w:rPr>
              <w:t>.</w:t>
            </w:r>
            <w:r w:rsidRPr="007C5B2A">
              <w:rPr>
                <w:kern w:val="0"/>
                <w:sz w:val="15"/>
                <w:szCs w:val="15"/>
              </w:rPr>
              <w:t>0</w:t>
            </w:r>
            <w:r w:rsidRPr="007C5B2A">
              <w:rPr>
                <w:rFonts w:cs="Times New Roman"/>
                <w:kern w:val="0"/>
                <w:sz w:val="15"/>
                <w:szCs w:val="15"/>
              </w:rPr>
              <w:t>)</w:t>
            </w:r>
          </w:p>
        </w:tc>
        <w:tc>
          <w:tcPr>
            <w:tcW w:w="120" w:type="dxa"/>
          </w:tcPr>
          <w:p w14:paraId="2797383D" w14:textId="77777777" w:rsidR="0088516D" w:rsidRPr="00BE5378" w:rsidRDefault="0088516D" w:rsidP="0088516D">
            <w:pPr>
              <w:tabs>
                <w:tab w:val="decimal" w:pos="1197"/>
              </w:tabs>
              <w:ind w:right="-30"/>
              <w:rPr>
                <w:rFonts w:cs="Times New Roman"/>
                <w:sz w:val="15"/>
                <w:szCs w:val="15"/>
              </w:rPr>
            </w:pPr>
          </w:p>
        </w:tc>
        <w:tc>
          <w:tcPr>
            <w:tcW w:w="1005" w:type="dxa"/>
          </w:tcPr>
          <w:p w14:paraId="6F5538A0" w14:textId="309D854F" w:rsidR="0088516D" w:rsidRPr="00BE5378" w:rsidRDefault="007B24CF" w:rsidP="0088516D">
            <w:pPr>
              <w:tabs>
                <w:tab w:val="decimal" w:pos="861"/>
              </w:tabs>
              <w:ind w:right="-30"/>
              <w:rPr>
                <w:rFonts w:cs="Times New Roman"/>
                <w:sz w:val="15"/>
                <w:szCs w:val="15"/>
              </w:rPr>
            </w:pPr>
            <w:r w:rsidRPr="007C5B2A">
              <w:rPr>
                <w:sz w:val="15"/>
                <w:szCs w:val="15"/>
              </w:rPr>
              <w:t>47</w:t>
            </w:r>
            <w:r w:rsidRPr="007C5B2A">
              <w:rPr>
                <w:rFonts w:cs="Times New Roman"/>
                <w:sz w:val="15"/>
                <w:szCs w:val="15"/>
              </w:rPr>
              <w:t>.</w:t>
            </w:r>
            <w:r w:rsidRPr="007C5B2A">
              <w:rPr>
                <w:sz w:val="15"/>
                <w:szCs w:val="15"/>
              </w:rPr>
              <w:t>1</w:t>
            </w:r>
          </w:p>
        </w:tc>
        <w:tc>
          <w:tcPr>
            <w:tcW w:w="120" w:type="dxa"/>
          </w:tcPr>
          <w:p w14:paraId="336A425E" w14:textId="77777777" w:rsidR="0088516D" w:rsidRPr="00BE5378" w:rsidRDefault="0088516D" w:rsidP="0088516D">
            <w:pPr>
              <w:tabs>
                <w:tab w:val="decimal" w:pos="861"/>
              </w:tabs>
              <w:ind w:right="-30"/>
              <w:rPr>
                <w:rFonts w:cs="Times New Roman"/>
                <w:sz w:val="15"/>
                <w:szCs w:val="15"/>
              </w:rPr>
            </w:pPr>
          </w:p>
        </w:tc>
        <w:tc>
          <w:tcPr>
            <w:tcW w:w="1149" w:type="dxa"/>
          </w:tcPr>
          <w:p w14:paraId="0E80EDE3" w14:textId="36B5B323" w:rsidR="0088516D" w:rsidRPr="00BE5378" w:rsidRDefault="0088516D" w:rsidP="0088516D">
            <w:pPr>
              <w:tabs>
                <w:tab w:val="decimal" w:pos="861"/>
              </w:tabs>
              <w:ind w:right="-30"/>
              <w:rPr>
                <w:rFonts w:cs="Times New Roman"/>
                <w:kern w:val="0"/>
                <w:sz w:val="15"/>
                <w:szCs w:val="15"/>
              </w:rPr>
            </w:pPr>
            <w:r w:rsidRPr="007C5B2A">
              <w:rPr>
                <w:sz w:val="15"/>
                <w:szCs w:val="15"/>
              </w:rPr>
              <w:t>47</w:t>
            </w:r>
            <w:r w:rsidRPr="007C5B2A">
              <w:rPr>
                <w:rFonts w:cs="Times New Roman"/>
                <w:sz w:val="15"/>
                <w:szCs w:val="15"/>
              </w:rPr>
              <w:t>.</w:t>
            </w:r>
            <w:r w:rsidRPr="007C5B2A">
              <w:rPr>
                <w:sz w:val="15"/>
                <w:szCs w:val="15"/>
              </w:rPr>
              <w:t>1</w:t>
            </w:r>
          </w:p>
        </w:tc>
      </w:tr>
    </w:tbl>
    <w:p w14:paraId="214BC28D" w14:textId="01C53EAB" w:rsidR="00B35FD9" w:rsidRDefault="00B35FD9" w:rsidP="00B35FD9">
      <w:pPr>
        <w:spacing w:before="240"/>
        <w:ind w:left="1267"/>
        <w:jc w:val="thaiDistribute"/>
        <w:rPr>
          <w:rFonts w:cs="Times New Roman"/>
        </w:rPr>
      </w:pPr>
      <w:r w:rsidRPr="003752D0">
        <w:rPr>
          <w:rFonts w:cs="Times New Roman"/>
        </w:rPr>
        <w:t>On November 12, 2025, the Company’s Board of Directors’ meeting acknowledged that the Company is in the process of restructuring operations of ST-Muang Thai Insurance Company Limited in the Lao People’s Democratic Republic (“Lao PDR”) to comply with Lao PDR’s insurance law and the new insurance regulations No. 78/Sor. Por. Chor.</w:t>
      </w:r>
      <w:r w:rsidR="00776CCD" w:rsidRPr="003752D0">
        <w:rPr>
          <w:rFonts w:cs="Times New Roman"/>
        </w:rPr>
        <w:t xml:space="preserve"> (see Note 21).</w:t>
      </w:r>
    </w:p>
    <w:p w14:paraId="037EF13D" w14:textId="490119DC" w:rsidR="00A86089" w:rsidRPr="00BE5378" w:rsidRDefault="00B35FD9" w:rsidP="00B35FD9">
      <w:r>
        <w:rPr>
          <w:rFonts w:cs="Times New Roman"/>
        </w:rPr>
        <w:br w:type="page"/>
      </w:r>
    </w:p>
    <w:p w14:paraId="39BD73B6" w14:textId="5AFB32D0" w:rsidR="007C3166" w:rsidRPr="00BE5378" w:rsidRDefault="0028331C" w:rsidP="00BE3042">
      <w:pPr>
        <w:pStyle w:val="ListParagraph"/>
        <w:spacing w:before="240" w:after="240"/>
        <w:ind w:left="1267" w:hanging="720"/>
        <w:contextualSpacing w:val="0"/>
        <w:jc w:val="thaiDistribute"/>
        <w:rPr>
          <w:rFonts w:cs="Times New Roman"/>
          <w:sz w:val="24"/>
          <w:szCs w:val="24"/>
        </w:rPr>
      </w:pPr>
      <w:r>
        <w:rPr>
          <w:sz w:val="24"/>
          <w:szCs w:val="24"/>
        </w:rPr>
        <w:lastRenderedPageBreak/>
        <w:t>7</w:t>
      </w:r>
      <w:r w:rsidR="007C3166" w:rsidRPr="00BE5378">
        <w:rPr>
          <w:rFonts w:cs="Times New Roman"/>
          <w:sz w:val="24"/>
          <w:szCs w:val="24"/>
          <w:cs/>
        </w:rPr>
        <w:t>.</w:t>
      </w:r>
      <w:r w:rsidR="003218AE" w:rsidRPr="003218AE">
        <w:rPr>
          <w:sz w:val="24"/>
          <w:szCs w:val="24"/>
        </w:rPr>
        <w:t>2</w:t>
      </w:r>
      <w:r w:rsidR="007C3166" w:rsidRPr="00BE5378">
        <w:rPr>
          <w:rFonts w:cs="Times New Roman"/>
          <w:sz w:val="24"/>
          <w:szCs w:val="24"/>
          <w:cs/>
        </w:rPr>
        <w:tab/>
      </w:r>
      <w:r w:rsidR="003B6180" w:rsidRPr="00BE5378">
        <w:rPr>
          <w:rFonts w:cs="Times New Roman"/>
          <w:sz w:val="24"/>
          <w:szCs w:val="24"/>
        </w:rPr>
        <w:t>Financial information of an associate</w:t>
      </w:r>
    </w:p>
    <w:p w14:paraId="340CDF77" w14:textId="1CE1D715" w:rsidR="007C3166" w:rsidRPr="00BE5378" w:rsidRDefault="003B6180" w:rsidP="00BE3042">
      <w:pPr>
        <w:pStyle w:val="ListParagraph"/>
        <w:spacing w:before="240" w:after="240"/>
        <w:ind w:left="1282"/>
        <w:contextualSpacing w:val="0"/>
        <w:jc w:val="both"/>
        <w:rPr>
          <w:rFonts w:cs="Times New Roman"/>
          <w:sz w:val="24"/>
          <w:szCs w:val="24"/>
        </w:rPr>
      </w:pPr>
      <w:r w:rsidRPr="00BE5378">
        <w:rPr>
          <w:rFonts w:cs="Times New Roman"/>
          <w:sz w:val="24"/>
          <w:szCs w:val="24"/>
        </w:rPr>
        <w:t>Summary of items in statements of financial position</w:t>
      </w:r>
    </w:p>
    <w:tbl>
      <w:tblPr>
        <w:tblW w:w="7920" w:type="dxa"/>
        <w:tblInd w:w="1260" w:type="dxa"/>
        <w:tblLayout w:type="fixed"/>
        <w:tblCellMar>
          <w:left w:w="0" w:type="dxa"/>
          <w:right w:w="0" w:type="dxa"/>
        </w:tblCellMar>
        <w:tblLook w:val="0000" w:firstRow="0" w:lastRow="0" w:firstColumn="0" w:lastColumn="0" w:noHBand="0" w:noVBand="0"/>
      </w:tblPr>
      <w:tblGrid>
        <w:gridCol w:w="4698"/>
        <w:gridCol w:w="1539"/>
        <w:gridCol w:w="63"/>
        <w:gridCol w:w="1620"/>
      </w:tblGrid>
      <w:tr w:rsidR="00A555F9" w:rsidRPr="00BE5378" w14:paraId="72EDA299" w14:textId="77777777" w:rsidTr="00B1289C">
        <w:trPr>
          <w:trHeight w:val="144"/>
        </w:trPr>
        <w:tc>
          <w:tcPr>
            <w:tcW w:w="4698" w:type="dxa"/>
            <w:vAlign w:val="bottom"/>
          </w:tcPr>
          <w:p w14:paraId="7371F501" w14:textId="77777777" w:rsidR="00A555F9" w:rsidRPr="00BE5378" w:rsidRDefault="00A555F9">
            <w:pPr>
              <w:ind w:left="163" w:hanging="163"/>
              <w:rPr>
                <w:rFonts w:cs="Times New Roman"/>
                <w:sz w:val="20"/>
                <w:szCs w:val="20"/>
                <w:cs/>
              </w:rPr>
            </w:pPr>
          </w:p>
        </w:tc>
        <w:tc>
          <w:tcPr>
            <w:tcW w:w="3222" w:type="dxa"/>
            <w:gridSpan w:val="3"/>
            <w:vAlign w:val="bottom"/>
          </w:tcPr>
          <w:p w14:paraId="75D1210B" w14:textId="77777777" w:rsidR="00A555F9" w:rsidRPr="00BE5378" w:rsidRDefault="00A555F9">
            <w:pPr>
              <w:ind w:left="163" w:right="1" w:hanging="163"/>
              <w:jc w:val="right"/>
              <w:rPr>
                <w:rFonts w:cs="Times New Roman"/>
                <w:b/>
                <w:bCs/>
                <w:sz w:val="20"/>
                <w:szCs w:val="20"/>
              </w:rPr>
            </w:pPr>
            <w:r w:rsidRPr="00BE5378">
              <w:rPr>
                <w:rFonts w:cs="Times New Roman"/>
                <w:b/>
                <w:bCs/>
                <w:sz w:val="20"/>
                <w:szCs w:val="20"/>
              </w:rPr>
              <w:t>Unit : Million Baht</w:t>
            </w:r>
          </w:p>
        </w:tc>
      </w:tr>
      <w:tr w:rsidR="00A555F9" w:rsidRPr="00BE5378" w14:paraId="77410BBB" w14:textId="77777777" w:rsidTr="00B1289C">
        <w:trPr>
          <w:trHeight w:val="144"/>
        </w:trPr>
        <w:tc>
          <w:tcPr>
            <w:tcW w:w="4698" w:type="dxa"/>
            <w:vAlign w:val="bottom"/>
          </w:tcPr>
          <w:p w14:paraId="2183AE50" w14:textId="77777777" w:rsidR="00A555F9" w:rsidRPr="00BE5378" w:rsidRDefault="00A555F9">
            <w:pPr>
              <w:ind w:left="163" w:hanging="163"/>
              <w:rPr>
                <w:rFonts w:cs="Times New Roman"/>
                <w:sz w:val="20"/>
                <w:szCs w:val="20"/>
                <w:cs/>
              </w:rPr>
            </w:pPr>
          </w:p>
        </w:tc>
        <w:tc>
          <w:tcPr>
            <w:tcW w:w="3222" w:type="dxa"/>
            <w:gridSpan w:val="3"/>
            <w:tcBorders>
              <w:bottom w:val="single" w:sz="4" w:space="0" w:color="auto"/>
            </w:tcBorders>
            <w:vAlign w:val="bottom"/>
          </w:tcPr>
          <w:p w14:paraId="53C2E7BC" w14:textId="77777777" w:rsidR="00A555F9" w:rsidRPr="00BE5378" w:rsidRDefault="00A555F9">
            <w:pPr>
              <w:ind w:left="163" w:hanging="163"/>
              <w:jc w:val="center"/>
              <w:rPr>
                <w:rFonts w:cs="Times New Roman"/>
                <w:b/>
                <w:bCs/>
                <w:sz w:val="20"/>
                <w:szCs w:val="20"/>
              </w:rPr>
            </w:pPr>
            <w:r w:rsidRPr="00BE5378">
              <w:rPr>
                <w:rFonts w:cs="Times New Roman"/>
                <w:b/>
                <w:bCs/>
                <w:sz w:val="20"/>
                <w:szCs w:val="20"/>
              </w:rPr>
              <w:t>ST - Muang Thai Insurance Co., Ltd.</w:t>
            </w:r>
          </w:p>
        </w:tc>
      </w:tr>
      <w:tr w:rsidR="00A555F9" w:rsidRPr="00BE5378" w14:paraId="44083414" w14:textId="77777777" w:rsidTr="00B1289C">
        <w:trPr>
          <w:trHeight w:val="144"/>
        </w:trPr>
        <w:tc>
          <w:tcPr>
            <w:tcW w:w="4698" w:type="dxa"/>
            <w:vAlign w:val="bottom"/>
          </w:tcPr>
          <w:p w14:paraId="084C169F" w14:textId="77777777" w:rsidR="00A555F9" w:rsidRPr="00BE5378" w:rsidRDefault="00A555F9" w:rsidP="00A555F9">
            <w:pPr>
              <w:ind w:left="163" w:hanging="163"/>
              <w:rPr>
                <w:rFonts w:cs="Times New Roman"/>
                <w:sz w:val="20"/>
                <w:szCs w:val="20"/>
              </w:rPr>
            </w:pPr>
          </w:p>
        </w:tc>
        <w:tc>
          <w:tcPr>
            <w:tcW w:w="1539" w:type="dxa"/>
            <w:tcBorders>
              <w:top w:val="single" w:sz="4" w:space="0" w:color="auto"/>
            </w:tcBorders>
            <w:vAlign w:val="bottom"/>
          </w:tcPr>
          <w:p w14:paraId="6A0C878F" w14:textId="7A773326" w:rsidR="00A555F9" w:rsidRPr="00BE5378" w:rsidRDefault="00A555F9" w:rsidP="00A555F9">
            <w:pPr>
              <w:tabs>
                <w:tab w:val="right" w:pos="6840"/>
                <w:tab w:val="left" w:pos="8000"/>
                <w:tab w:val="left" w:pos="8180"/>
                <w:tab w:val="right" w:pos="9180"/>
                <w:tab w:val="right" w:pos="9440"/>
              </w:tabs>
              <w:ind w:right="-30"/>
              <w:jc w:val="center"/>
              <w:rPr>
                <w:rFonts w:cs="Times New Roman"/>
                <w:b/>
                <w:bCs/>
                <w:sz w:val="20"/>
                <w:szCs w:val="20"/>
              </w:rPr>
            </w:pPr>
            <w:r w:rsidRPr="00BE5378">
              <w:rPr>
                <w:rFonts w:cs="Times New Roman"/>
                <w:b/>
                <w:bCs/>
                <w:sz w:val="20"/>
                <w:szCs w:val="20"/>
              </w:rPr>
              <w:t xml:space="preserve">As at </w:t>
            </w:r>
          </w:p>
        </w:tc>
        <w:tc>
          <w:tcPr>
            <w:tcW w:w="63" w:type="dxa"/>
            <w:tcBorders>
              <w:top w:val="single" w:sz="4" w:space="0" w:color="auto"/>
            </w:tcBorders>
          </w:tcPr>
          <w:p w14:paraId="7DB962D2" w14:textId="77777777" w:rsidR="00A555F9" w:rsidRPr="00BE5378" w:rsidRDefault="00A555F9" w:rsidP="00A555F9">
            <w:pPr>
              <w:tabs>
                <w:tab w:val="decimal" w:pos="982"/>
              </w:tabs>
              <w:ind w:right="-30"/>
              <w:rPr>
                <w:rFonts w:cs="Times New Roman"/>
                <w:sz w:val="20"/>
                <w:szCs w:val="20"/>
              </w:rPr>
            </w:pPr>
          </w:p>
        </w:tc>
        <w:tc>
          <w:tcPr>
            <w:tcW w:w="1620" w:type="dxa"/>
            <w:tcBorders>
              <w:top w:val="single" w:sz="4" w:space="0" w:color="auto"/>
            </w:tcBorders>
            <w:vAlign w:val="bottom"/>
          </w:tcPr>
          <w:p w14:paraId="4C110561" w14:textId="49F22287" w:rsidR="00A555F9" w:rsidRPr="00BE5378" w:rsidRDefault="00A555F9" w:rsidP="00A555F9">
            <w:pPr>
              <w:tabs>
                <w:tab w:val="right" w:pos="6840"/>
                <w:tab w:val="left" w:pos="8000"/>
                <w:tab w:val="left" w:pos="8180"/>
                <w:tab w:val="right" w:pos="9180"/>
                <w:tab w:val="right" w:pos="9440"/>
              </w:tabs>
              <w:ind w:right="-30"/>
              <w:jc w:val="center"/>
              <w:rPr>
                <w:rFonts w:cs="Times New Roman"/>
                <w:b/>
                <w:bCs/>
                <w:sz w:val="20"/>
                <w:szCs w:val="20"/>
              </w:rPr>
            </w:pPr>
            <w:r w:rsidRPr="00BE5378">
              <w:rPr>
                <w:rFonts w:cs="Times New Roman"/>
                <w:b/>
                <w:bCs/>
                <w:sz w:val="20"/>
                <w:szCs w:val="20"/>
              </w:rPr>
              <w:t xml:space="preserve">As at </w:t>
            </w:r>
          </w:p>
        </w:tc>
      </w:tr>
      <w:tr w:rsidR="00A555F9" w:rsidRPr="00BE5378" w14:paraId="0B8B59AF" w14:textId="77777777" w:rsidTr="008C7302">
        <w:trPr>
          <w:trHeight w:val="144"/>
        </w:trPr>
        <w:tc>
          <w:tcPr>
            <w:tcW w:w="4698" w:type="dxa"/>
            <w:vAlign w:val="bottom"/>
          </w:tcPr>
          <w:p w14:paraId="58CADB98" w14:textId="77777777" w:rsidR="00A555F9" w:rsidRPr="00BE5378" w:rsidRDefault="00A555F9" w:rsidP="00A555F9">
            <w:pPr>
              <w:ind w:left="163" w:hanging="163"/>
              <w:rPr>
                <w:rFonts w:cs="Times New Roman"/>
                <w:sz w:val="20"/>
                <w:szCs w:val="20"/>
              </w:rPr>
            </w:pPr>
          </w:p>
        </w:tc>
        <w:tc>
          <w:tcPr>
            <w:tcW w:w="1539" w:type="dxa"/>
            <w:vAlign w:val="bottom"/>
          </w:tcPr>
          <w:p w14:paraId="79573E11" w14:textId="2C750021" w:rsidR="00A555F9" w:rsidRPr="00BE5378" w:rsidRDefault="00570C32" w:rsidP="00A555F9">
            <w:pPr>
              <w:tabs>
                <w:tab w:val="right" w:pos="6840"/>
                <w:tab w:val="left" w:pos="8000"/>
                <w:tab w:val="left" w:pos="8180"/>
                <w:tab w:val="right" w:pos="9180"/>
                <w:tab w:val="right" w:pos="9440"/>
              </w:tabs>
              <w:ind w:right="-30"/>
              <w:jc w:val="center"/>
              <w:rPr>
                <w:rFonts w:cs="Times New Roman"/>
                <w:b/>
                <w:bCs/>
                <w:sz w:val="20"/>
                <w:szCs w:val="20"/>
              </w:rPr>
            </w:pPr>
            <w:r>
              <w:rPr>
                <w:rFonts w:cs="Times New Roman"/>
                <w:b/>
                <w:bCs/>
                <w:sz w:val="20"/>
                <w:szCs w:val="20"/>
              </w:rPr>
              <w:t>March</w:t>
            </w:r>
            <w:r w:rsidR="00895587" w:rsidRPr="00BE5378">
              <w:rPr>
                <w:rFonts w:cs="Times New Roman"/>
                <w:b/>
                <w:bCs/>
                <w:sz w:val="20"/>
                <w:szCs w:val="20"/>
              </w:rPr>
              <w:t xml:space="preserve"> </w:t>
            </w:r>
            <w:r w:rsidR="003218AE" w:rsidRPr="003218AE">
              <w:rPr>
                <w:b/>
                <w:bCs/>
                <w:sz w:val="20"/>
                <w:szCs w:val="20"/>
              </w:rPr>
              <w:t>3</w:t>
            </w:r>
            <w:r>
              <w:rPr>
                <w:b/>
                <w:bCs/>
                <w:sz w:val="20"/>
                <w:szCs w:val="20"/>
              </w:rPr>
              <w:t>1</w:t>
            </w:r>
            <w:r w:rsidR="00895587" w:rsidRPr="00BE5378">
              <w:rPr>
                <w:rFonts w:cs="Times New Roman"/>
                <w:b/>
                <w:bCs/>
                <w:sz w:val="20"/>
                <w:szCs w:val="20"/>
              </w:rPr>
              <w:t>,</w:t>
            </w:r>
          </w:p>
        </w:tc>
        <w:tc>
          <w:tcPr>
            <w:tcW w:w="63" w:type="dxa"/>
          </w:tcPr>
          <w:p w14:paraId="22F508F0" w14:textId="77777777" w:rsidR="00A555F9" w:rsidRPr="00BE5378" w:rsidRDefault="00A555F9" w:rsidP="00A555F9">
            <w:pPr>
              <w:tabs>
                <w:tab w:val="decimal" w:pos="982"/>
              </w:tabs>
              <w:ind w:right="-30"/>
              <w:rPr>
                <w:rFonts w:cs="Times New Roman"/>
                <w:sz w:val="20"/>
                <w:szCs w:val="20"/>
              </w:rPr>
            </w:pPr>
          </w:p>
        </w:tc>
        <w:tc>
          <w:tcPr>
            <w:tcW w:w="1620" w:type="dxa"/>
            <w:vAlign w:val="center"/>
          </w:tcPr>
          <w:p w14:paraId="2D64B548" w14:textId="62E445F7" w:rsidR="00A555F9" w:rsidRPr="00BE5378" w:rsidRDefault="00A555F9" w:rsidP="00A555F9">
            <w:pPr>
              <w:tabs>
                <w:tab w:val="right" w:pos="6840"/>
                <w:tab w:val="left" w:pos="8000"/>
                <w:tab w:val="left" w:pos="8180"/>
                <w:tab w:val="right" w:pos="9180"/>
                <w:tab w:val="right" w:pos="9440"/>
              </w:tabs>
              <w:ind w:right="-30"/>
              <w:jc w:val="center"/>
              <w:rPr>
                <w:rFonts w:cs="Times New Roman"/>
                <w:b/>
                <w:bCs/>
                <w:sz w:val="20"/>
                <w:szCs w:val="20"/>
              </w:rPr>
            </w:pPr>
            <w:r w:rsidRPr="00BE5378">
              <w:rPr>
                <w:rFonts w:cs="Times New Roman"/>
                <w:b/>
                <w:bCs/>
                <w:sz w:val="20"/>
                <w:szCs w:val="20"/>
              </w:rPr>
              <w:t xml:space="preserve">December </w:t>
            </w:r>
            <w:r w:rsidR="003218AE" w:rsidRPr="003218AE">
              <w:rPr>
                <w:b/>
                <w:bCs/>
                <w:sz w:val="20"/>
                <w:szCs w:val="20"/>
              </w:rPr>
              <w:t>31</w:t>
            </w:r>
            <w:r w:rsidRPr="00BE5378">
              <w:rPr>
                <w:rFonts w:cs="Times New Roman"/>
                <w:b/>
                <w:bCs/>
                <w:sz w:val="20"/>
                <w:szCs w:val="20"/>
              </w:rPr>
              <w:t>,</w:t>
            </w:r>
          </w:p>
        </w:tc>
      </w:tr>
      <w:tr w:rsidR="00A555F9" w:rsidRPr="00BE5378" w14:paraId="2775FE66" w14:textId="77777777" w:rsidTr="008C7302">
        <w:trPr>
          <w:trHeight w:val="144"/>
        </w:trPr>
        <w:tc>
          <w:tcPr>
            <w:tcW w:w="4698" w:type="dxa"/>
            <w:vAlign w:val="bottom"/>
          </w:tcPr>
          <w:p w14:paraId="156C0F7B" w14:textId="77777777" w:rsidR="00A555F9" w:rsidRPr="00BE5378" w:rsidRDefault="00A555F9" w:rsidP="00A555F9">
            <w:pPr>
              <w:ind w:left="163" w:hanging="163"/>
              <w:rPr>
                <w:rFonts w:cs="Times New Roman"/>
                <w:sz w:val="20"/>
                <w:szCs w:val="20"/>
              </w:rPr>
            </w:pPr>
          </w:p>
        </w:tc>
        <w:tc>
          <w:tcPr>
            <w:tcW w:w="1539" w:type="dxa"/>
            <w:tcBorders>
              <w:bottom w:val="single" w:sz="4" w:space="0" w:color="auto"/>
            </w:tcBorders>
            <w:vAlign w:val="bottom"/>
          </w:tcPr>
          <w:p w14:paraId="6D9A8F9D" w14:textId="5AA897F5" w:rsidR="00A555F9" w:rsidRPr="00BE5378" w:rsidRDefault="003218AE" w:rsidP="00A555F9">
            <w:pPr>
              <w:tabs>
                <w:tab w:val="right" w:pos="6840"/>
                <w:tab w:val="left" w:pos="8000"/>
                <w:tab w:val="left" w:pos="8180"/>
                <w:tab w:val="right" w:pos="9180"/>
                <w:tab w:val="right" w:pos="9440"/>
              </w:tabs>
              <w:ind w:right="-30"/>
              <w:jc w:val="center"/>
              <w:rPr>
                <w:rFonts w:cs="Times New Roman"/>
                <w:b/>
                <w:bCs/>
                <w:sz w:val="20"/>
                <w:szCs w:val="20"/>
              </w:rPr>
            </w:pPr>
            <w:r w:rsidRPr="003218AE">
              <w:rPr>
                <w:b/>
                <w:bCs/>
                <w:sz w:val="20"/>
                <w:szCs w:val="20"/>
              </w:rPr>
              <w:t>202</w:t>
            </w:r>
            <w:r w:rsidR="00570C32">
              <w:rPr>
                <w:b/>
                <w:bCs/>
                <w:sz w:val="20"/>
                <w:szCs w:val="20"/>
              </w:rPr>
              <w:t>6</w:t>
            </w:r>
          </w:p>
        </w:tc>
        <w:tc>
          <w:tcPr>
            <w:tcW w:w="63" w:type="dxa"/>
          </w:tcPr>
          <w:p w14:paraId="5D846123" w14:textId="77777777" w:rsidR="00A555F9" w:rsidRPr="00BE5378" w:rsidRDefault="00A555F9" w:rsidP="00A555F9">
            <w:pPr>
              <w:tabs>
                <w:tab w:val="decimal" w:pos="982"/>
              </w:tabs>
              <w:ind w:right="-30"/>
              <w:rPr>
                <w:rFonts w:cs="Times New Roman"/>
                <w:sz w:val="20"/>
                <w:szCs w:val="20"/>
              </w:rPr>
            </w:pPr>
          </w:p>
        </w:tc>
        <w:tc>
          <w:tcPr>
            <w:tcW w:w="1620" w:type="dxa"/>
            <w:tcBorders>
              <w:bottom w:val="single" w:sz="4" w:space="0" w:color="auto"/>
            </w:tcBorders>
            <w:vAlign w:val="bottom"/>
          </w:tcPr>
          <w:p w14:paraId="3A8F5328" w14:textId="2905D102" w:rsidR="00A555F9" w:rsidRPr="00BE5378" w:rsidRDefault="003218AE" w:rsidP="00A555F9">
            <w:pPr>
              <w:tabs>
                <w:tab w:val="right" w:pos="6840"/>
                <w:tab w:val="left" w:pos="8000"/>
                <w:tab w:val="left" w:pos="8180"/>
                <w:tab w:val="right" w:pos="9180"/>
                <w:tab w:val="right" w:pos="9440"/>
              </w:tabs>
              <w:ind w:right="-30"/>
              <w:jc w:val="center"/>
              <w:rPr>
                <w:rFonts w:cs="Times New Roman"/>
                <w:b/>
                <w:bCs/>
                <w:sz w:val="20"/>
                <w:szCs w:val="20"/>
              </w:rPr>
            </w:pPr>
            <w:r w:rsidRPr="003218AE">
              <w:rPr>
                <w:b/>
                <w:bCs/>
                <w:sz w:val="20"/>
                <w:szCs w:val="20"/>
              </w:rPr>
              <w:t>202</w:t>
            </w:r>
            <w:r w:rsidR="00570C32">
              <w:rPr>
                <w:b/>
                <w:bCs/>
                <w:sz w:val="20"/>
                <w:szCs w:val="20"/>
              </w:rPr>
              <w:t>5</w:t>
            </w:r>
          </w:p>
        </w:tc>
      </w:tr>
      <w:tr w:rsidR="00A555F9" w:rsidRPr="00BE5378" w14:paraId="1183BE2C" w14:textId="77777777" w:rsidTr="008C7302">
        <w:trPr>
          <w:trHeight w:hRule="exact" w:val="144"/>
        </w:trPr>
        <w:tc>
          <w:tcPr>
            <w:tcW w:w="4698" w:type="dxa"/>
            <w:vAlign w:val="bottom"/>
          </w:tcPr>
          <w:p w14:paraId="74AD52DD" w14:textId="77777777" w:rsidR="00A555F9" w:rsidRPr="00BE5378" w:rsidRDefault="00A555F9" w:rsidP="00A555F9">
            <w:pPr>
              <w:ind w:left="163" w:hanging="163"/>
              <w:rPr>
                <w:rFonts w:cs="Times New Roman"/>
                <w:sz w:val="20"/>
                <w:szCs w:val="20"/>
              </w:rPr>
            </w:pPr>
          </w:p>
        </w:tc>
        <w:tc>
          <w:tcPr>
            <w:tcW w:w="1539" w:type="dxa"/>
            <w:tcBorders>
              <w:top w:val="single" w:sz="4" w:space="0" w:color="auto"/>
            </w:tcBorders>
            <w:vAlign w:val="bottom"/>
          </w:tcPr>
          <w:p w14:paraId="3850D0E3" w14:textId="77777777" w:rsidR="00A555F9" w:rsidRPr="00BE5378" w:rsidRDefault="00A555F9" w:rsidP="00A555F9">
            <w:pPr>
              <w:tabs>
                <w:tab w:val="right" w:pos="6840"/>
                <w:tab w:val="left" w:pos="8000"/>
                <w:tab w:val="left" w:pos="8180"/>
                <w:tab w:val="right" w:pos="9180"/>
                <w:tab w:val="right" w:pos="9440"/>
              </w:tabs>
              <w:ind w:right="-30"/>
              <w:jc w:val="center"/>
              <w:rPr>
                <w:rFonts w:cs="Times New Roman"/>
                <w:b/>
                <w:bCs/>
                <w:sz w:val="20"/>
                <w:szCs w:val="20"/>
              </w:rPr>
            </w:pPr>
          </w:p>
        </w:tc>
        <w:tc>
          <w:tcPr>
            <w:tcW w:w="63" w:type="dxa"/>
          </w:tcPr>
          <w:p w14:paraId="0F6A5DD3" w14:textId="77777777" w:rsidR="00A555F9" w:rsidRPr="00BE5378" w:rsidRDefault="00A555F9" w:rsidP="00A555F9">
            <w:pPr>
              <w:tabs>
                <w:tab w:val="decimal" w:pos="982"/>
              </w:tabs>
              <w:ind w:right="-30"/>
              <w:rPr>
                <w:rFonts w:cs="Times New Roman"/>
                <w:sz w:val="20"/>
                <w:szCs w:val="20"/>
              </w:rPr>
            </w:pPr>
          </w:p>
        </w:tc>
        <w:tc>
          <w:tcPr>
            <w:tcW w:w="1620" w:type="dxa"/>
            <w:tcBorders>
              <w:top w:val="single" w:sz="4" w:space="0" w:color="auto"/>
            </w:tcBorders>
            <w:vAlign w:val="bottom"/>
          </w:tcPr>
          <w:p w14:paraId="7E9E1475" w14:textId="77777777" w:rsidR="00A555F9" w:rsidRPr="00BE5378" w:rsidRDefault="00A555F9" w:rsidP="00A555F9">
            <w:pPr>
              <w:tabs>
                <w:tab w:val="right" w:pos="6840"/>
                <w:tab w:val="left" w:pos="8000"/>
                <w:tab w:val="left" w:pos="8180"/>
                <w:tab w:val="right" w:pos="9180"/>
                <w:tab w:val="right" w:pos="9440"/>
              </w:tabs>
              <w:ind w:right="-30"/>
              <w:jc w:val="center"/>
              <w:rPr>
                <w:rFonts w:cs="Times New Roman"/>
                <w:b/>
                <w:bCs/>
                <w:sz w:val="20"/>
                <w:szCs w:val="20"/>
              </w:rPr>
            </w:pPr>
          </w:p>
        </w:tc>
      </w:tr>
      <w:tr w:rsidR="0088516D" w:rsidRPr="00BE5378" w14:paraId="1FDD8818" w14:textId="77777777" w:rsidTr="00FF25C8">
        <w:trPr>
          <w:trHeight w:val="144"/>
        </w:trPr>
        <w:tc>
          <w:tcPr>
            <w:tcW w:w="4698" w:type="dxa"/>
            <w:vAlign w:val="bottom"/>
          </w:tcPr>
          <w:p w14:paraId="06236698" w14:textId="77777777" w:rsidR="0088516D" w:rsidRPr="00BE5378" w:rsidRDefault="0088516D" w:rsidP="0088516D">
            <w:pPr>
              <w:spacing w:line="200" w:lineRule="exact"/>
              <w:rPr>
                <w:rFonts w:cs="Times New Roman"/>
                <w:kern w:val="0"/>
                <w:sz w:val="20"/>
                <w:szCs w:val="20"/>
              </w:rPr>
            </w:pPr>
            <w:r w:rsidRPr="00BE5378">
              <w:rPr>
                <w:rFonts w:cs="Times New Roman"/>
                <w:kern w:val="0"/>
                <w:sz w:val="20"/>
                <w:szCs w:val="20"/>
              </w:rPr>
              <w:t>Total assets</w:t>
            </w:r>
          </w:p>
        </w:tc>
        <w:tc>
          <w:tcPr>
            <w:tcW w:w="1539" w:type="dxa"/>
            <w:vAlign w:val="bottom"/>
          </w:tcPr>
          <w:p w14:paraId="17238912" w14:textId="74D5BA6B" w:rsidR="0088516D" w:rsidRPr="00BE5378" w:rsidRDefault="007B24CF" w:rsidP="0088516D">
            <w:pPr>
              <w:tabs>
                <w:tab w:val="decimal" w:pos="1197"/>
              </w:tabs>
              <w:ind w:right="-30"/>
              <w:rPr>
                <w:rFonts w:cs="Times New Roman"/>
                <w:kern w:val="0"/>
                <w:sz w:val="20"/>
                <w:szCs w:val="20"/>
              </w:rPr>
            </w:pPr>
            <w:r w:rsidRPr="007B24CF">
              <w:rPr>
                <w:rFonts w:cs="Times New Roman"/>
                <w:kern w:val="0"/>
                <w:sz w:val="20"/>
                <w:szCs w:val="20"/>
              </w:rPr>
              <w:t>601.9</w:t>
            </w:r>
          </w:p>
        </w:tc>
        <w:tc>
          <w:tcPr>
            <w:tcW w:w="63" w:type="dxa"/>
          </w:tcPr>
          <w:p w14:paraId="494E45B0" w14:textId="77777777" w:rsidR="0088516D" w:rsidRPr="00BE5378" w:rsidRDefault="0088516D" w:rsidP="0088516D">
            <w:pPr>
              <w:tabs>
                <w:tab w:val="decimal" w:pos="982"/>
              </w:tabs>
              <w:ind w:right="-30"/>
              <w:rPr>
                <w:rFonts w:cs="Times New Roman"/>
                <w:sz w:val="20"/>
                <w:szCs w:val="20"/>
              </w:rPr>
            </w:pPr>
          </w:p>
        </w:tc>
        <w:tc>
          <w:tcPr>
            <w:tcW w:w="1620" w:type="dxa"/>
            <w:vAlign w:val="bottom"/>
          </w:tcPr>
          <w:p w14:paraId="5AD45C15" w14:textId="32E8342E" w:rsidR="0088516D" w:rsidRPr="00BE5378" w:rsidRDefault="0088516D" w:rsidP="0088516D">
            <w:pPr>
              <w:tabs>
                <w:tab w:val="decimal" w:pos="1261"/>
              </w:tabs>
              <w:ind w:right="-30"/>
              <w:rPr>
                <w:rFonts w:cs="Times New Roman"/>
                <w:kern w:val="0"/>
                <w:sz w:val="20"/>
                <w:szCs w:val="20"/>
              </w:rPr>
            </w:pPr>
            <w:r w:rsidRPr="007C5B2A">
              <w:rPr>
                <w:rFonts w:cs="Times New Roman"/>
                <w:kern w:val="0"/>
                <w:sz w:val="20"/>
                <w:szCs w:val="20"/>
              </w:rPr>
              <w:t>561.1</w:t>
            </w:r>
          </w:p>
        </w:tc>
      </w:tr>
      <w:tr w:rsidR="0088516D" w:rsidRPr="00BE5378" w14:paraId="046C695D" w14:textId="77777777" w:rsidTr="00FF25C8">
        <w:trPr>
          <w:trHeight w:val="144"/>
        </w:trPr>
        <w:tc>
          <w:tcPr>
            <w:tcW w:w="4698" w:type="dxa"/>
            <w:vAlign w:val="bottom"/>
          </w:tcPr>
          <w:p w14:paraId="10BABADE" w14:textId="77777777" w:rsidR="0088516D" w:rsidRPr="00BE5378" w:rsidRDefault="0088516D" w:rsidP="0088516D">
            <w:pPr>
              <w:spacing w:line="200" w:lineRule="exact"/>
              <w:rPr>
                <w:rFonts w:cs="Times New Roman"/>
                <w:kern w:val="0"/>
                <w:sz w:val="20"/>
                <w:szCs w:val="20"/>
              </w:rPr>
            </w:pPr>
            <w:r w:rsidRPr="00BE5378">
              <w:rPr>
                <w:rFonts w:cs="Times New Roman"/>
                <w:kern w:val="0"/>
                <w:sz w:val="20"/>
                <w:szCs w:val="20"/>
              </w:rPr>
              <w:t>Total liabilities</w:t>
            </w:r>
          </w:p>
        </w:tc>
        <w:tc>
          <w:tcPr>
            <w:tcW w:w="1539" w:type="dxa"/>
            <w:tcBorders>
              <w:bottom w:val="single" w:sz="4" w:space="0" w:color="auto"/>
            </w:tcBorders>
            <w:vAlign w:val="bottom"/>
          </w:tcPr>
          <w:p w14:paraId="669F8853" w14:textId="158A34BE" w:rsidR="0088516D" w:rsidRPr="00BE5378" w:rsidRDefault="007B24CF" w:rsidP="0088516D">
            <w:pPr>
              <w:tabs>
                <w:tab w:val="decimal" w:pos="1197"/>
              </w:tabs>
              <w:ind w:right="-30"/>
              <w:rPr>
                <w:rFonts w:cstheme="minorBidi"/>
                <w:kern w:val="0"/>
                <w:sz w:val="20"/>
                <w:szCs w:val="20"/>
                <w:cs/>
              </w:rPr>
            </w:pPr>
            <w:r w:rsidRPr="007B24CF">
              <w:rPr>
                <w:rFonts w:cstheme="minorBidi"/>
                <w:kern w:val="0"/>
                <w:sz w:val="20"/>
                <w:szCs w:val="20"/>
              </w:rPr>
              <w:t>(449.8)</w:t>
            </w:r>
          </w:p>
        </w:tc>
        <w:tc>
          <w:tcPr>
            <w:tcW w:w="63" w:type="dxa"/>
          </w:tcPr>
          <w:p w14:paraId="113DC267" w14:textId="77777777" w:rsidR="0088516D" w:rsidRPr="00BE5378" w:rsidRDefault="0088516D" w:rsidP="0088516D">
            <w:pPr>
              <w:tabs>
                <w:tab w:val="decimal" w:pos="982"/>
              </w:tabs>
              <w:ind w:right="-30"/>
              <w:rPr>
                <w:rFonts w:cs="Times New Roman"/>
                <w:sz w:val="20"/>
                <w:szCs w:val="20"/>
              </w:rPr>
            </w:pPr>
          </w:p>
        </w:tc>
        <w:tc>
          <w:tcPr>
            <w:tcW w:w="1620" w:type="dxa"/>
            <w:tcBorders>
              <w:bottom w:val="single" w:sz="4" w:space="0" w:color="auto"/>
            </w:tcBorders>
            <w:vAlign w:val="bottom"/>
          </w:tcPr>
          <w:p w14:paraId="0957B2A0" w14:textId="1126AA1F" w:rsidR="0088516D" w:rsidRPr="00BE5378" w:rsidRDefault="0088516D" w:rsidP="0088516D">
            <w:pPr>
              <w:tabs>
                <w:tab w:val="decimal" w:pos="1261"/>
              </w:tabs>
              <w:ind w:right="-30"/>
              <w:rPr>
                <w:rFonts w:cs="Times New Roman"/>
                <w:kern w:val="0"/>
                <w:sz w:val="20"/>
                <w:szCs w:val="20"/>
              </w:rPr>
            </w:pPr>
            <w:r w:rsidRPr="007C5B2A">
              <w:rPr>
                <w:rFonts w:cs="Times New Roman"/>
                <w:kern w:val="0"/>
                <w:sz w:val="20"/>
                <w:szCs w:val="20"/>
              </w:rPr>
              <w:t>(423.9)</w:t>
            </w:r>
          </w:p>
        </w:tc>
      </w:tr>
      <w:tr w:rsidR="0088516D" w:rsidRPr="00BE5378" w14:paraId="31561767" w14:textId="77777777" w:rsidTr="00FF25C8">
        <w:trPr>
          <w:trHeight w:val="144"/>
        </w:trPr>
        <w:tc>
          <w:tcPr>
            <w:tcW w:w="4698" w:type="dxa"/>
            <w:vAlign w:val="bottom"/>
          </w:tcPr>
          <w:p w14:paraId="4E12C1F7" w14:textId="77777777" w:rsidR="0088516D" w:rsidRPr="00BE5378" w:rsidRDefault="0088516D" w:rsidP="0088516D">
            <w:pPr>
              <w:spacing w:line="200" w:lineRule="exact"/>
              <w:rPr>
                <w:rFonts w:cs="Times New Roman"/>
                <w:kern w:val="0"/>
                <w:sz w:val="20"/>
                <w:szCs w:val="20"/>
              </w:rPr>
            </w:pPr>
            <w:r w:rsidRPr="00BE5378">
              <w:rPr>
                <w:rFonts w:cs="Times New Roman"/>
                <w:kern w:val="0"/>
                <w:sz w:val="20"/>
                <w:szCs w:val="20"/>
              </w:rPr>
              <w:t>Net assets</w:t>
            </w:r>
          </w:p>
        </w:tc>
        <w:tc>
          <w:tcPr>
            <w:tcW w:w="1539" w:type="dxa"/>
            <w:tcBorders>
              <w:top w:val="single" w:sz="4" w:space="0" w:color="auto"/>
            </w:tcBorders>
            <w:vAlign w:val="bottom"/>
          </w:tcPr>
          <w:p w14:paraId="40A80EE0" w14:textId="4F5467BD" w:rsidR="0088516D" w:rsidRPr="00BE5378" w:rsidRDefault="007B24CF" w:rsidP="00296EEA">
            <w:pPr>
              <w:tabs>
                <w:tab w:val="decimal" w:pos="1197"/>
              </w:tabs>
              <w:ind w:right="-30"/>
              <w:rPr>
                <w:rFonts w:cs="Times New Roman"/>
                <w:kern w:val="0"/>
                <w:sz w:val="20"/>
                <w:szCs w:val="20"/>
              </w:rPr>
            </w:pPr>
            <w:r w:rsidRPr="007B24CF">
              <w:rPr>
                <w:rFonts w:cs="Times New Roman"/>
                <w:kern w:val="0"/>
                <w:sz w:val="20"/>
                <w:szCs w:val="20"/>
                <w:cs/>
              </w:rPr>
              <w:t>152.1</w:t>
            </w:r>
          </w:p>
        </w:tc>
        <w:tc>
          <w:tcPr>
            <w:tcW w:w="63" w:type="dxa"/>
          </w:tcPr>
          <w:p w14:paraId="0A4F81AB" w14:textId="77777777" w:rsidR="0088516D" w:rsidRPr="00BE5378" w:rsidRDefault="0088516D" w:rsidP="0088516D">
            <w:pPr>
              <w:tabs>
                <w:tab w:val="decimal" w:pos="982"/>
              </w:tabs>
              <w:ind w:right="-30"/>
              <w:rPr>
                <w:rFonts w:cs="Times New Roman"/>
                <w:sz w:val="20"/>
                <w:szCs w:val="20"/>
              </w:rPr>
            </w:pPr>
          </w:p>
        </w:tc>
        <w:tc>
          <w:tcPr>
            <w:tcW w:w="1620" w:type="dxa"/>
            <w:tcBorders>
              <w:top w:val="single" w:sz="4" w:space="0" w:color="auto"/>
            </w:tcBorders>
            <w:vAlign w:val="bottom"/>
          </w:tcPr>
          <w:p w14:paraId="272E2BE1" w14:textId="13591FD6" w:rsidR="0088516D" w:rsidRPr="00BE5378" w:rsidRDefault="0088516D" w:rsidP="0088516D">
            <w:pPr>
              <w:tabs>
                <w:tab w:val="decimal" w:pos="1261"/>
              </w:tabs>
              <w:ind w:right="-30"/>
              <w:rPr>
                <w:rFonts w:cs="Times New Roman"/>
                <w:kern w:val="0"/>
                <w:sz w:val="20"/>
                <w:szCs w:val="20"/>
              </w:rPr>
            </w:pPr>
            <w:r w:rsidRPr="007C5B2A">
              <w:rPr>
                <w:rFonts w:cs="Times New Roman"/>
                <w:kern w:val="0"/>
                <w:sz w:val="20"/>
                <w:szCs w:val="20"/>
              </w:rPr>
              <w:t>137.2</w:t>
            </w:r>
          </w:p>
        </w:tc>
      </w:tr>
      <w:tr w:rsidR="0088516D" w:rsidRPr="00BE5378" w14:paraId="6833CD74" w14:textId="77777777" w:rsidTr="00FF25C8">
        <w:trPr>
          <w:trHeight w:val="144"/>
        </w:trPr>
        <w:tc>
          <w:tcPr>
            <w:tcW w:w="4698" w:type="dxa"/>
            <w:vAlign w:val="bottom"/>
          </w:tcPr>
          <w:p w14:paraId="4ECC9AE4" w14:textId="77777777" w:rsidR="0088516D" w:rsidRPr="00BE5378" w:rsidRDefault="0088516D" w:rsidP="0088516D">
            <w:pPr>
              <w:spacing w:line="200" w:lineRule="exact"/>
              <w:rPr>
                <w:rFonts w:cs="Times New Roman"/>
                <w:kern w:val="0"/>
                <w:sz w:val="20"/>
                <w:szCs w:val="20"/>
              </w:rPr>
            </w:pPr>
            <w:r w:rsidRPr="00BE5378">
              <w:rPr>
                <w:rFonts w:cs="Times New Roman"/>
                <w:kern w:val="0"/>
                <w:sz w:val="20"/>
                <w:szCs w:val="20"/>
              </w:rPr>
              <w:t>Shareholding percentage (%)</w:t>
            </w:r>
          </w:p>
        </w:tc>
        <w:tc>
          <w:tcPr>
            <w:tcW w:w="1539" w:type="dxa"/>
            <w:vAlign w:val="bottom"/>
          </w:tcPr>
          <w:p w14:paraId="1A5EF9D1" w14:textId="0E60848D" w:rsidR="0088516D" w:rsidRPr="00BE5378" w:rsidRDefault="007B24CF" w:rsidP="00296EEA">
            <w:pPr>
              <w:tabs>
                <w:tab w:val="decimal" w:pos="1197"/>
              </w:tabs>
              <w:ind w:right="-30"/>
              <w:rPr>
                <w:rFonts w:cs="Times New Roman"/>
                <w:kern w:val="0"/>
                <w:sz w:val="20"/>
                <w:szCs w:val="20"/>
              </w:rPr>
            </w:pPr>
            <w:r w:rsidRPr="007B24CF">
              <w:rPr>
                <w:rFonts w:cs="Times New Roman"/>
                <w:kern w:val="0"/>
                <w:sz w:val="20"/>
                <w:szCs w:val="20"/>
                <w:cs/>
              </w:rPr>
              <w:t>22.5</w:t>
            </w:r>
          </w:p>
        </w:tc>
        <w:tc>
          <w:tcPr>
            <w:tcW w:w="63" w:type="dxa"/>
          </w:tcPr>
          <w:p w14:paraId="48A28A5C" w14:textId="77777777" w:rsidR="0088516D" w:rsidRPr="00BE5378" w:rsidRDefault="0088516D" w:rsidP="0088516D">
            <w:pPr>
              <w:tabs>
                <w:tab w:val="decimal" w:pos="982"/>
              </w:tabs>
              <w:ind w:right="-30"/>
              <w:rPr>
                <w:rFonts w:cs="Times New Roman"/>
                <w:sz w:val="20"/>
                <w:szCs w:val="20"/>
              </w:rPr>
            </w:pPr>
          </w:p>
        </w:tc>
        <w:tc>
          <w:tcPr>
            <w:tcW w:w="1620" w:type="dxa"/>
            <w:vAlign w:val="bottom"/>
          </w:tcPr>
          <w:p w14:paraId="1EA2D78C" w14:textId="5D270D89" w:rsidR="0088516D" w:rsidRPr="00BE5378" w:rsidRDefault="0088516D" w:rsidP="0088516D">
            <w:pPr>
              <w:tabs>
                <w:tab w:val="decimal" w:pos="1261"/>
              </w:tabs>
              <w:ind w:right="-30"/>
              <w:rPr>
                <w:rFonts w:cs="Times New Roman"/>
                <w:kern w:val="0"/>
                <w:sz w:val="20"/>
                <w:szCs w:val="20"/>
              </w:rPr>
            </w:pPr>
            <w:r w:rsidRPr="007C5B2A">
              <w:rPr>
                <w:rFonts w:cs="Times New Roman"/>
                <w:kern w:val="0"/>
                <w:sz w:val="20"/>
                <w:szCs w:val="20"/>
              </w:rPr>
              <w:t>22.5</w:t>
            </w:r>
          </w:p>
        </w:tc>
      </w:tr>
      <w:tr w:rsidR="0088516D" w:rsidRPr="00BE5378" w14:paraId="1997C159" w14:textId="77777777" w:rsidTr="00FF25C8">
        <w:trPr>
          <w:trHeight w:val="144"/>
        </w:trPr>
        <w:tc>
          <w:tcPr>
            <w:tcW w:w="4698" w:type="dxa"/>
            <w:vAlign w:val="bottom"/>
          </w:tcPr>
          <w:p w14:paraId="265DD2CE" w14:textId="77777777" w:rsidR="0088516D" w:rsidRPr="00BE5378" w:rsidRDefault="0088516D" w:rsidP="0088516D">
            <w:pPr>
              <w:spacing w:line="200" w:lineRule="exact"/>
              <w:rPr>
                <w:rFonts w:cs="Times New Roman"/>
                <w:kern w:val="0"/>
                <w:sz w:val="20"/>
                <w:szCs w:val="20"/>
              </w:rPr>
            </w:pPr>
            <w:r w:rsidRPr="00BE5378">
              <w:rPr>
                <w:rFonts w:cs="Times New Roman"/>
                <w:kern w:val="0"/>
                <w:sz w:val="20"/>
                <w:szCs w:val="20"/>
              </w:rPr>
              <w:t xml:space="preserve">Share based on equity method of associated </w:t>
            </w:r>
          </w:p>
        </w:tc>
        <w:tc>
          <w:tcPr>
            <w:tcW w:w="1539" w:type="dxa"/>
            <w:vAlign w:val="bottom"/>
          </w:tcPr>
          <w:p w14:paraId="786CDF61" w14:textId="1198F7FD" w:rsidR="0088516D" w:rsidRPr="00BE5378" w:rsidRDefault="0088516D" w:rsidP="0088516D">
            <w:pPr>
              <w:tabs>
                <w:tab w:val="decimal" w:pos="1197"/>
              </w:tabs>
              <w:ind w:right="-30"/>
              <w:rPr>
                <w:rFonts w:cs="Times New Roman"/>
                <w:kern w:val="0"/>
                <w:sz w:val="20"/>
                <w:szCs w:val="20"/>
              </w:rPr>
            </w:pPr>
          </w:p>
        </w:tc>
        <w:tc>
          <w:tcPr>
            <w:tcW w:w="63" w:type="dxa"/>
          </w:tcPr>
          <w:p w14:paraId="03C29570" w14:textId="77777777" w:rsidR="0088516D" w:rsidRPr="00BE5378" w:rsidRDefault="0088516D" w:rsidP="0088516D">
            <w:pPr>
              <w:tabs>
                <w:tab w:val="decimal" w:pos="982"/>
              </w:tabs>
              <w:ind w:right="-30"/>
              <w:rPr>
                <w:rFonts w:cs="Times New Roman"/>
                <w:sz w:val="20"/>
                <w:szCs w:val="20"/>
              </w:rPr>
            </w:pPr>
          </w:p>
        </w:tc>
        <w:tc>
          <w:tcPr>
            <w:tcW w:w="1620" w:type="dxa"/>
            <w:vAlign w:val="bottom"/>
          </w:tcPr>
          <w:p w14:paraId="5AEB8D47" w14:textId="77777777" w:rsidR="0088516D" w:rsidRPr="00BE5378" w:rsidRDefault="0088516D" w:rsidP="0088516D">
            <w:pPr>
              <w:tabs>
                <w:tab w:val="decimal" w:pos="1261"/>
              </w:tabs>
              <w:ind w:right="-30"/>
              <w:rPr>
                <w:rFonts w:cs="Times New Roman"/>
                <w:kern w:val="0"/>
                <w:sz w:val="20"/>
                <w:szCs w:val="20"/>
              </w:rPr>
            </w:pPr>
          </w:p>
        </w:tc>
      </w:tr>
      <w:tr w:rsidR="0088516D" w:rsidRPr="00BE5378" w14:paraId="2E2D4079" w14:textId="77777777" w:rsidTr="00FF25C8">
        <w:trPr>
          <w:trHeight w:val="144"/>
        </w:trPr>
        <w:tc>
          <w:tcPr>
            <w:tcW w:w="4698" w:type="dxa"/>
            <w:vAlign w:val="bottom"/>
          </w:tcPr>
          <w:p w14:paraId="6DE14407" w14:textId="4C008855" w:rsidR="0088516D" w:rsidRPr="00BE5378" w:rsidRDefault="0088516D" w:rsidP="0088516D">
            <w:pPr>
              <w:ind w:left="163" w:hanging="78"/>
              <w:rPr>
                <w:rFonts w:cs="Times New Roman"/>
                <w:kern w:val="0"/>
                <w:sz w:val="20"/>
                <w:szCs w:val="20"/>
              </w:rPr>
            </w:pPr>
            <w:r w:rsidRPr="00BE5378">
              <w:rPr>
                <w:rFonts w:cs="Times New Roman"/>
                <w:kern w:val="0"/>
                <w:sz w:val="20"/>
                <w:szCs w:val="20"/>
              </w:rPr>
              <w:t>in assets - net</w:t>
            </w:r>
          </w:p>
        </w:tc>
        <w:tc>
          <w:tcPr>
            <w:tcW w:w="1539" w:type="dxa"/>
            <w:vAlign w:val="bottom"/>
          </w:tcPr>
          <w:p w14:paraId="75FBB26E" w14:textId="6025CA45" w:rsidR="0088516D" w:rsidRPr="00BE5378" w:rsidRDefault="007B24CF" w:rsidP="0088516D">
            <w:pPr>
              <w:tabs>
                <w:tab w:val="decimal" w:pos="1197"/>
              </w:tabs>
              <w:ind w:right="-30"/>
              <w:rPr>
                <w:rFonts w:cs="Times New Roman"/>
                <w:kern w:val="0"/>
                <w:sz w:val="20"/>
                <w:szCs w:val="20"/>
              </w:rPr>
            </w:pPr>
            <w:r w:rsidRPr="007B24CF">
              <w:rPr>
                <w:rFonts w:cs="Times New Roman"/>
                <w:kern w:val="0"/>
                <w:sz w:val="20"/>
                <w:szCs w:val="20"/>
              </w:rPr>
              <w:t>34.2</w:t>
            </w:r>
          </w:p>
        </w:tc>
        <w:tc>
          <w:tcPr>
            <w:tcW w:w="63" w:type="dxa"/>
          </w:tcPr>
          <w:p w14:paraId="53F929C2" w14:textId="77777777" w:rsidR="0088516D" w:rsidRPr="00BE5378" w:rsidRDefault="0088516D" w:rsidP="0088516D">
            <w:pPr>
              <w:tabs>
                <w:tab w:val="decimal" w:pos="982"/>
              </w:tabs>
              <w:ind w:right="-30"/>
              <w:rPr>
                <w:rFonts w:cs="Times New Roman"/>
                <w:sz w:val="20"/>
                <w:szCs w:val="20"/>
              </w:rPr>
            </w:pPr>
          </w:p>
        </w:tc>
        <w:tc>
          <w:tcPr>
            <w:tcW w:w="1620" w:type="dxa"/>
            <w:vAlign w:val="bottom"/>
          </w:tcPr>
          <w:p w14:paraId="18C3E4CD" w14:textId="3E3F34D5" w:rsidR="0088516D" w:rsidRPr="00BE5378" w:rsidRDefault="0088516D" w:rsidP="0088516D">
            <w:pPr>
              <w:tabs>
                <w:tab w:val="decimal" w:pos="1261"/>
              </w:tabs>
              <w:ind w:right="-30"/>
              <w:rPr>
                <w:rFonts w:cs="Times New Roman"/>
                <w:kern w:val="0"/>
                <w:sz w:val="20"/>
                <w:szCs w:val="20"/>
              </w:rPr>
            </w:pPr>
            <w:r w:rsidRPr="007C5B2A">
              <w:rPr>
                <w:rFonts w:cs="Times New Roman"/>
                <w:kern w:val="0"/>
                <w:sz w:val="20"/>
                <w:szCs w:val="20"/>
              </w:rPr>
              <w:t>30.9</w:t>
            </w:r>
          </w:p>
        </w:tc>
      </w:tr>
      <w:tr w:rsidR="0088516D" w:rsidRPr="00BE5378" w14:paraId="7D2F512F" w14:textId="77777777" w:rsidTr="00FF25C8">
        <w:trPr>
          <w:trHeight w:val="144"/>
        </w:trPr>
        <w:tc>
          <w:tcPr>
            <w:tcW w:w="4698" w:type="dxa"/>
            <w:vAlign w:val="bottom"/>
          </w:tcPr>
          <w:p w14:paraId="190F3E0C" w14:textId="77777777" w:rsidR="0088516D" w:rsidRPr="00BE5378" w:rsidRDefault="0088516D" w:rsidP="0088516D">
            <w:pPr>
              <w:spacing w:line="200" w:lineRule="exact"/>
              <w:rPr>
                <w:rFonts w:cs="Times New Roman"/>
                <w:kern w:val="0"/>
                <w:sz w:val="20"/>
                <w:szCs w:val="20"/>
              </w:rPr>
            </w:pPr>
            <w:r w:rsidRPr="00BE5378">
              <w:rPr>
                <w:rFonts w:cs="Times New Roman"/>
                <w:kern w:val="0"/>
                <w:sz w:val="20"/>
                <w:szCs w:val="20"/>
              </w:rPr>
              <w:t>Cost over carrying amounts of associate based</w:t>
            </w:r>
          </w:p>
        </w:tc>
        <w:tc>
          <w:tcPr>
            <w:tcW w:w="1539" w:type="dxa"/>
            <w:vAlign w:val="bottom"/>
          </w:tcPr>
          <w:p w14:paraId="78CC0EE6" w14:textId="7788C49D" w:rsidR="0088516D" w:rsidRPr="00BE5378" w:rsidRDefault="0088516D" w:rsidP="0088516D">
            <w:pPr>
              <w:tabs>
                <w:tab w:val="decimal" w:pos="1197"/>
              </w:tabs>
              <w:ind w:right="-30"/>
              <w:rPr>
                <w:rFonts w:cs="Times New Roman"/>
                <w:kern w:val="0"/>
                <w:sz w:val="20"/>
                <w:szCs w:val="20"/>
              </w:rPr>
            </w:pPr>
          </w:p>
        </w:tc>
        <w:tc>
          <w:tcPr>
            <w:tcW w:w="63" w:type="dxa"/>
          </w:tcPr>
          <w:p w14:paraId="476484C4" w14:textId="77777777" w:rsidR="0088516D" w:rsidRPr="00BE5378" w:rsidRDefault="0088516D" w:rsidP="0088516D">
            <w:pPr>
              <w:tabs>
                <w:tab w:val="decimal" w:pos="982"/>
              </w:tabs>
              <w:ind w:right="-30"/>
              <w:rPr>
                <w:rFonts w:cs="Times New Roman"/>
                <w:sz w:val="20"/>
                <w:szCs w:val="20"/>
              </w:rPr>
            </w:pPr>
          </w:p>
        </w:tc>
        <w:tc>
          <w:tcPr>
            <w:tcW w:w="1620" w:type="dxa"/>
            <w:vAlign w:val="bottom"/>
          </w:tcPr>
          <w:p w14:paraId="76462CBD" w14:textId="77777777" w:rsidR="0088516D" w:rsidRPr="00BE5378" w:rsidRDefault="0088516D" w:rsidP="0088516D">
            <w:pPr>
              <w:tabs>
                <w:tab w:val="decimal" w:pos="1261"/>
              </w:tabs>
              <w:ind w:right="-30"/>
              <w:rPr>
                <w:rFonts w:cs="Times New Roman"/>
                <w:kern w:val="0"/>
                <w:sz w:val="20"/>
                <w:szCs w:val="20"/>
              </w:rPr>
            </w:pPr>
          </w:p>
        </w:tc>
      </w:tr>
      <w:tr w:rsidR="0088516D" w:rsidRPr="00BE5378" w14:paraId="0C385CA5" w14:textId="77777777" w:rsidTr="00FF25C8">
        <w:trPr>
          <w:trHeight w:val="144"/>
        </w:trPr>
        <w:tc>
          <w:tcPr>
            <w:tcW w:w="4698" w:type="dxa"/>
            <w:vAlign w:val="bottom"/>
          </w:tcPr>
          <w:p w14:paraId="1B4A621A" w14:textId="77777777" w:rsidR="0088516D" w:rsidRPr="00BE5378" w:rsidRDefault="0088516D" w:rsidP="0088516D">
            <w:pPr>
              <w:ind w:left="163" w:hanging="78"/>
              <w:rPr>
                <w:rFonts w:cs="Times New Roman"/>
                <w:sz w:val="20"/>
                <w:szCs w:val="20"/>
              </w:rPr>
            </w:pPr>
            <w:r w:rsidRPr="00BE5378">
              <w:rPr>
                <w:rFonts w:cs="Times New Roman"/>
                <w:kern w:val="0"/>
                <w:sz w:val="20"/>
                <w:szCs w:val="20"/>
              </w:rPr>
              <w:t>on equity method</w:t>
            </w:r>
          </w:p>
        </w:tc>
        <w:tc>
          <w:tcPr>
            <w:tcW w:w="1539" w:type="dxa"/>
            <w:tcBorders>
              <w:bottom w:val="single" w:sz="4" w:space="0" w:color="auto"/>
            </w:tcBorders>
            <w:vAlign w:val="bottom"/>
          </w:tcPr>
          <w:p w14:paraId="0FA233D3" w14:textId="17CA0FCF" w:rsidR="0088516D" w:rsidRPr="00BE5378" w:rsidRDefault="007B24CF" w:rsidP="0088516D">
            <w:pPr>
              <w:tabs>
                <w:tab w:val="decimal" w:pos="1197"/>
              </w:tabs>
              <w:ind w:right="-30"/>
              <w:rPr>
                <w:rFonts w:cs="Times New Roman"/>
                <w:kern w:val="0"/>
                <w:sz w:val="20"/>
                <w:szCs w:val="20"/>
              </w:rPr>
            </w:pPr>
            <w:r w:rsidRPr="007B24CF">
              <w:rPr>
                <w:rFonts w:cs="Times New Roman"/>
                <w:kern w:val="0"/>
                <w:sz w:val="20"/>
                <w:szCs w:val="20"/>
              </w:rPr>
              <w:t>7.1</w:t>
            </w:r>
          </w:p>
        </w:tc>
        <w:tc>
          <w:tcPr>
            <w:tcW w:w="63" w:type="dxa"/>
          </w:tcPr>
          <w:p w14:paraId="5CAAD7DA" w14:textId="77777777" w:rsidR="0088516D" w:rsidRPr="00BE5378" w:rsidRDefault="0088516D" w:rsidP="0088516D">
            <w:pPr>
              <w:tabs>
                <w:tab w:val="decimal" w:pos="982"/>
              </w:tabs>
              <w:ind w:right="-30"/>
              <w:rPr>
                <w:rFonts w:cs="Times New Roman"/>
                <w:sz w:val="20"/>
                <w:szCs w:val="20"/>
              </w:rPr>
            </w:pPr>
          </w:p>
        </w:tc>
        <w:tc>
          <w:tcPr>
            <w:tcW w:w="1620" w:type="dxa"/>
            <w:tcBorders>
              <w:bottom w:val="single" w:sz="4" w:space="0" w:color="auto"/>
            </w:tcBorders>
            <w:vAlign w:val="bottom"/>
          </w:tcPr>
          <w:p w14:paraId="2127BADC" w14:textId="19DAB715" w:rsidR="0088516D" w:rsidRPr="00BE5378" w:rsidRDefault="0088516D" w:rsidP="0088516D">
            <w:pPr>
              <w:tabs>
                <w:tab w:val="decimal" w:pos="1261"/>
              </w:tabs>
              <w:ind w:right="-30"/>
              <w:rPr>
                <w:rFonts w:cs="Times New Roman"/>
                <w:kern w:val="0"/>
                <w:sz w:val="20"/>
                <w:szCs w:val="20"/>
              </w:rPr>
            </w:pPr>
            <w:r w:rsidRPr="007C5B2A">
              <w:rPr>
                <w:rFonts w:cs="Times New Roman"/>
                <w:kern w:val="0"/>
                <w:sz w:val="20"/>
                <w:szCs w:val="20"/>
              </w:rPr>
              <w:t>7.1</w:t>
            </w:r>
          </w:p>
        </w:tc>
      </w:tr>
      <w:tr w:rsidR="0088516D" w:rsidRPr="00BE5378" w14:paraId="0A6AB06C" w14:textId="77777777" w:rsidTr="00FF25C8">
        <w:trPr>
          <w:trHeight w:val="144"/>
        </w:trPr>
        <w:tc>
          <w:tcPr>
            <w:tcW w:w="4698" w:type="dxa"/>
            <w:vAlign w:val="bottom"/>
          </w:tcPr>
          <w:p w14:paraId="6B834E15" w14:textId="77777777" w:rsidR="0088516D" w:rsidRPr="00BE5378" w:rsidRDefault="0088516D" w:rsidP="0088516D">
            <w:pPr>
              <w:spacing w:line="200" w:lineRule="exact"/>
              <w:rPr>
                <w:rFonts w:cs="Times New Roman"/>
                <w:kern w:val="0"/>
                <w:sz w:val="20"/>
                <w:szCs w:val="20"/>
              </w:rPr>
            </w:pPr>
            <w:r w:rsidRPr="00BE5378">
              <w:rPr>
                <w:rFonts w:cs="Times New Roman"/>
                <w:kern w:val="0"/>
                <w:sz w:val="20"/>
                <w:szCs w:val="20"/>
              </w:rPr>
              <w:t xml:space="preserve">Carrying amounts of an associate based on equity </w:t>
            </w:r>
          </w:p>
          <w:p w14:paraId="6946EDCC" w14:textId="133B7850" w:rsidR="0088516D" w:rsidRPr="00BE5378" w:rsidRDefault="0088516D" w:rsidP="0088516D">
            <w:pPr>
              <w:spacing w:line="200" w:lineRule="exact"/>
              <w:ind w:left="85"/>
              <w:rPr>
                <w:rFonts w:cs="Times New Roman"/>
                <w:sz w:val="20"/>
                <w:szCs w:val="20"/>
                <w:cs/>
              </w:rPr>
            </w:pPr>
            <w:r w:rsidRPr="00BE5378">
              <w:rPr>
                <w:rFonts w:cs="Times New Roman"/>
                <w:kern w:val="0"/>
                <w:sz w:val="20"/>
                <w:szCs w:val="20"/>
              </w:rPr>
              <w:t>method</w:t>
            </w:r>
          </w:p>
        </w:tc>
        <w:tc>
          <w:tcPr>
            <w:tcW w:w="1539" w:type="dxa"/>
            <w:tcBorders>
              <w:top w:val="single" w:sz="4" w:space="0" w:color="auto"/>
              <w:bottom w:val="double" w:sz="4" w:space="0" w:color="auto"/>
            </w:tcBorders>
          </w:tcPr>
          <w:p w14:paraId="5F8263FB" w14:textId="77777777" w:rsidR="0088516D" w:rsidRDefault="0088516D" w:rsidP="0088516D">
            <w:pPr>
              <w:tabs>
                <w:tab w:val="decimal" w:pos="1197"/>
              </w:tabs>
              <w:ind w:right="-30"/>
              <w:rPr>
                <w:rFonts w:cs="Times New Roman"/>
                <w:kern w:val="0"/>
                <w:sz w:val="20"/>
                <w:szCs w:val="20"/>
              </w:rPr>
            </w:pPr>
          </w:p>
          <w:p w14:paraId="611D8C5D" w14:textId="0A983847" w:rsidR="007B24CF" w:rsidRPr="00BE5378" w:rsidRDefault="007B24CF" w:rsidP="0088516D">
            <w:pPr>
              <w:tabs>
                <w:tab w:val="decimal" w:pos="1197"/>
              </w:tabs>
              <w:ind w:right="-30"/>
              <w:rPr>
                <w:rFonts w:cs="Times New Roman"/>
                <w:kern w:val="0"/>
                <w:sz w:val="20"/>
                <w:szCs w:val="20"/>
              </w:rPr>
            </w:pPr>
            <w:r w:rsidRPr="007B24CF">
              <w:rPr>
                <w:rFonts w:cs="Times New Roman"/>
                <w:kern w:val="0"/>
                <w:sz w:val="20"/>
                <w:szCs w:val="20"/>
              </w:rPr>
              <w:t>41.3</w:t>
            </w:r>
          </w:p>
        </w:tc>
        <w:tc>
          <w:tcPr>
            <w:tcW w:w="63" w:type="dxa"/>
          </w:tcPr>
          <w:p w14:paraId="459EC325" w14:textId="77777777" w:rsidR="0088516D" w:rsidRPr="00BE5378" w:rsidRDefault="0088516D" w:rsidP="0088516D">
            <w:pPr>
              <w:tabs>
                <w:tab w:val="decimal" w:pos="982"/>
              </w:tabs>
              <w:ind w:right="-30"/>
              <w:rPr>
                <w:rFonts w:cs="Times New Roman"/>
                <w:sz w:val="20"/>
                <w:szCs w:val="20"/>
              </w:rPr>
            </w:pPr>
          </w:p>
        </w:tc>
        <w:tc>
          <w:tcPr>
            <w:tcW w:w="1620" w:type="dxa"/>
            <w:tcBorders>
              <w:top w:val="single" w:sz="4" w:space="0" w:color="auto"/>
              <w:bottom w:val="double" w:sz="4" w:space="0" w:color="auto"/>
            </w:tcBorders>
            <w:vAlign w:val="bottom"/>
          </w:tcPr>
          <w:p w14:paraId="76B149D7" w14:textId="76AE6316" w:rsidR="0088516D" w:rsidRPr="00BE5378" w:rsidRDefault="0088516D" w:rsidP="0088516D">
            <w:pPr>
              <w:tabs>
                <w:tab w:val="decimal" w:pos="1261"/>
              </w:tabs>
              <w:ind w:right="-30"/>
              <w:rPr>
                <w:rFonts w:cs="Times New Roman"/>
                <w:kern w:val="0"/>
                <w:sz w:val="20"/>
                <w:szCs w:val="20"/>
              </w:rPr>
            </w:pPr>
            <w:r w:rsidRPr="007C5B2A">
              <w:rPr>
                <w:rFonts w:cs="Times New Roman"/>
                <w:kern w:val="0"/>
                <w:sz w:val="20"/>
                <w:szCs w:val="20"/>
              </w:rPr>
              <w:t>38.0</w:t>
            </w:r>
          </w:p>
        </w:tc>
      </w:tr>
    </w:tbl>
    <w:p w14:paraId="07E07635" w14:textId="303C82BB" w:rsidR="007C3166" w:rsidRPr="00BE5378" w:rsidRDefault="008E0E09" w:rsidP="00C73A78">
      <w:pPr>
        <w:pStyle w:val="ListParagraph"/>
        <w:spacing w:before="240" w:after="240"/>
        <w:ind w:left="1282"/>
        <w:contextualSpacing w:val="0"/>
        <w:jc w:val="both"/>
        <w:rPr>
          <w:rFonts w:cs="Times New Roman"/>
          <w:sz w:val="24"/>
          <w:szCs w:val="24"/>
        </w:rPr>
      </w:pPr>
      <w:r w:rsidRPr="00BE5378">
        <w:rPr>
          <w:rFonts w:cs="Times New Roman"/>
          <w:sz w:val="24"/>
          <w:szCs w:val="24"/>
        </w:rPr>
        <w:t>S</w:t>
      </w:r>
      <w:r w:rsidR="006977DC" w:rsidRPr="00BE5378">
        <w:rPr>
          <w:rFonts w:cs="Times New Roman"/>
          <w:sz w:val="24"/>
          <w:szCs w:val="24"/>
        </w:rPr>
        <w:t>ummary of items in statements of comprehensive income</w:t>
      </w:r>
    </w:p>
    <w:p w14:paraId="2141765E" w14:textId="37210185" w:rsidR="00524394" w:rsidRPr="00BE5378" w:rsidRDefault="00524394" w:rsidP="00524394">
      <w:pPr>
        <w:spacing w:line="380" w:lineRule="exact"/>
        <w:ind w:left="547" w:right="-36"/>
        <w:jc w:val="right"/>
        <w:rPr>
          <w:rFonts w:eastAsia="Cordia New" w:cs="Times New Roman"/>
          <w:b/>
          <w:bCs/>
          <w:kern w:val="0"/>
          <w:sz w:val="20"/>
          <w:szCs w:val="20"/>
        </w:rPr>
      </w:pPr>
      <w:r w:rsidRPr="00BE5378">
        <w:rPr>
          <w:rFonts w:eastAsia="Cordia New" w:cs="Times New Roman"/>
          <w:b/>
          <w:bCs/>
          <w:kern w:val="0"/>
          <w:sz w:val="20"/>
          <w:szCs w:val="20"/>
        </w:rPr>
        <w:t>Unit</w:t>
      </w:r>
      <w:r w:rsidR="005B46BB" w:rsidRPr="00BE5378">
        <w:rPr>
          <w:rFonts w:eastAsia="Cordia New" w:cs="Times New Roman"/>
          <w:b/>
          <w:bCs/>
          <w:kern w:val="0"/>
          <w:sz w:val="20"/>
          <w:szCs w:val="20"/>
        </w:rPr>
        <w:t xml:space="preserve"> </w:t>
      </w:r>
      <w:r w:rsidRPr="00BE5378">
        <w:rPr>
          <w:rFonts w:eastAsia="Cordia New" w:cs="Times New Roman"/>
          <w:b/>
          <w:bCs/>
          <w:kern w:val="0"/>
          <w:sz w:val="20"/>
          <w:szCs w:val="20"/>
        </w:rPr>
        <w:t>: Million Baht</w:t>
      </w:r>
    </w:p>
    <w:tbl>
      <w:tblPr>
        <w:tblW w:w="8121" w:type="dxa"/>
        <w:tblInd w:w="1089" w:type="dxa"/>
        <w:tblLayout w:type="fixed"/>
        <w:tblCellMar>
          <w:left w:w="0" w:type="dxa"/>
          <w:right w:w="0" w:type="dxa"/>
        </w:tblCellMar>
        <w:tblLook w:val="0000" w:firstRow="0" w:lastRow="0" w:firstColumn="0" w:lastColumn="0" w:noHBand="0" w:noVBand="0"/>
      </w:tblPr>
      <w:tblGrid>
        <w:gridCol w:w="4851"/>
        <w:gridCol w:w="1548"/>
        <w:gridCol w:w="153"/>
        <w:gridCol w:w="1569"/>
      </w:tblGrid>
      <w:tr w:rsidR="00C73A78" w:rsidRPr="00BE5378" w14:paraId="3C498E78" w14:textId="77777777" w:rsidTr="00F2624B">
        <w:trPr>
          <w:trHeight w:val="144"/>
        </w:trPr>
        <w:tc>
          <w:tcPr>
            <w:tcW w:w="4851" w:type="dxa"/>
            <w:vAlign w:val="bottom"/>
          </w:tcPr>
          <w:p w14:paraId="40361797" w14:textId="77777777" w:rsidR="00C73A78" w:rsidRPr="00BE5378" w:rsidRDefault="00C73A78" w:rsidP="00FC21AD">
            <w:pPr>
              <w:spacing w:line="200" w:lineRule="exact"/>
              <w:ind w:left="163" w:hanging="163"/>
              <w:rPr>
                <w:rFonts w:cs="Times New Roman"/>
                <w:sz w:val="20"/>
                <w:szCs w:val="20"/>
                <w:cs/>
              </w:rPr>
            </w:pPr>
          </w:p>
        </w:tc>
        <w:tc>
          <w:tcPr>
            <w:tcW w:w="3270" w:type="dxa"/>
            <w:gridSpan w:val="3"/>
            <w:tcBorders>
              <w:bottom w:val="single" w:sz="4" w:space="0" w:color="auto"/>
            </w:tcBorders>
            <w:vAlign w:val="bottom"/>
          </w:tcPr>
          <w:p w14:paraId="7633CCED" w14:textId="4212771A" w:rsidR="00C73A78" w:rsidRPr="00BE5378" w:rsidRDefault="00C73A78" w:rsidP="00FC21AD">
            <w:pPr>
              <w:tabs>
                <w:tab w:val="right" w:pos="6840"/>
                <w:tab w:val="left" w:pos="8000"/>
                <w:tab w:val="left" w:pos="8180"/>
                <w:tab w:val="right" w:pos="9180"/>
                <w:tab w:val="right" w:pos="9440"/>
              </w:tabs>
              <w:spacing w:line="200" w:lineRule="exact"/>
              <w:ind w:left="-85" w:right="-153"/>
              <w:jc w:val="center"/>
              <w:rPr>
                <w:rFonts w:cs="Times New Roman"/>
                <w:b/>
                <w:bCs/>
                <w:sz w:val="20"/>
                <w:szCs w:val="20"/>
              </w:rPr>
            </w:pPr>
            <w:r w:rsidRPr="00BE5378">
              <w:rPr>
                <w:rFonts w:cs="Times New Roman"/>
                <w:b/>
                <w:bCs/>
                <w:kern w:val="0"/>
                <w:sz w:val="20"/>
                <w:szCs w:val="20"/>
              </w:rPr>
              <w:t xml:space="preserve">ST </w:t>
            </w:r>
            <w:r w:rsidR="00D17D17" w:rsidRPr="00BE5378">
              <w:rPr>
                <w:rFonts w:cs="Times New Roman"/>
                <w:b/>
                <w:bCs/>
                <w:kern w:val="0"/>
                <w:sz w:val="20"/>
                <w:szCs w:val="20"/>
              </w:rPr>
              <w:t>-</w:t>
            </w:r>
            <w:r w:rsidRPr="00BE5378">
              <w:rPr>
                <w:rFonts w:cs="Times New Roman"/>
                <w:b/>
                <w:bCs/>
                <w:kern w:val="0"/>
                <w:sz w:val="20"/>
                <w:szCs w:val="20"/>
              </w:rPr>
              <w:t xml:space="preserve"> Muang</w:t>
            </w:r>
            <w:r w:rsidR="008E0E09" w:rsidRPr="00BE5378">
              <w:rPr>
                <w:rFonts w:cs="Times New Roman"/>
                <w:b/>
                <w:bCs/>
                <w:kern w:val="0"/>
                <w:sz w:val="20"/>
                <w:szCs w:val="20"/>
              </w:rPr>
              <w:t xml:space="preserve"> </w:t>
            </w:r>
            <w:r w:rsidRPr="00BE5378">
              <w:rPr>
                <w:rFonts w:cs="Times New Roman"/>
                <w:b/>
                <w:bCs/>
                <w:kern w:val="0"/>
                <w:sz w:val="20"/>
                <w:szCs w:val="20"/>
              </w:rPr>
              <w:t>Thai Insurance Co., Ltd</w:t>
            </w:r>
            <w:r w:rsidRPr="00BE5378">
              <w:rPr>
                <w:rFonts w:cs="Times New Roman"/>
                <w:kern w:val="0"/>
                <w:sz w:val="20"/>
                <w:szCs w:val="20"/>
              </w:rPr>
              <w:t>.</w:t>
            </w:r>
          </w:p>
        </w:tc>
      </w:tr>
      <w:tr w:rsidR="00C73A78" w:rsidRPr="00BE5378" w14:paraId="21A45EBD" w14:textId="77777777" w:rsidTr="00F2624B">
        <w:trPr>
          <w:trHeight w:val="144"/>
        </w:trPr>
        <w:tc>
          <w:tcPr>
            <w:tcW w:w="4851" w:type="dxa"/>
            <w:vAlign w:val="bottom"/>
          </w:tcPr>
          <w:p w14:paraId="6CEB5A7F" w14:textId="77777777" w:rsidR="00C73A78" w:rsidRPr="00BE5378" w:rsidRDefault="00C73A78" w:rsidP="00FC21AD">
            <w:pPr>
              <w:spacing w:line="200" w:lineRule="exact"/>
              <w:ind w:left="163" w:hanging="163"/>
              <w:rPr>
                <w:rFonts w:cs="Times New Roman"/>
                <w:sz w:val="20"/>
                <w:szCs w:val="20"/>
                <w:cs/>
              </w:rPr>
            </w:pPr>
          </w:p>
        </w:tc>
        <w:tc>
          <w:tcPr>
            <w:tcW w:w="3270" w:type="dxa"/>
            <w:gridSpan w:val="3"/>
            <w:tcBorders>
              <w:top w:val="single" w:sz="4" w:space="0" w:color="auto"/>
            </w:tcBorders>
            <w:vAlign w:val="bottom"/>
          </w:tcPr>
          <w:p w14:paraId="1BFBB03A" w14:textId="773CC7F6" w:rsidR="00C73A78" w:rsidRPr="00BE5378" w:rsidRDefault="00C73A78" w:rsidP="00FC21AD">
            <w:pPr>
              <w:tabs>
                <w:tab w:val="right" w:pos="6840"/>
                <w:tab w:val="left" w:pos="8000"/>
                <w:tab w:val="left" w:pos="8180"/>
                <w:tab w:val="right" w:pos="9180"/>
                <w:tab w:val="right" w:pos="9440"/>
              </w:tabs>
              <w:spacing w:line="200" w:lineRule="exact"/>
              <w:ind w:right="-30"/>
              <w:jc w:val="center"/>
              <w:rPr>
                <w:rFonts w:eastAsia="Cordia New" w:cs="Times New Roman"/>
                <w:b/>
                <w:bCs/>
                <w:kern w:val="0"/>
                <w:sz w:val="20"/>
                <w:szCs w:val="20"/>
                <w:cs/>
              </w:rPr>
            </w:pPr>
            <w:r w:rsidRPr="00BE5378">
              <w:rPr>
                <w:rFonts w:eastAsia="Cordia New" w:cs="Times New Roman"/>
                <w:b/>
                <w:bCs/>
                <w:kern w:val="0"/>
                <w:sz w:val="20"/>
                <w:szCs w:val="20"/>
              </w:rPr>
              <w:t xml:space="preserve">For the </w:t>
            </w:r>
            <w:r w:rsidR="007B0891" w:rsidRPr="00BE5378">
              <w:rPr>
                <w:rFonts w:eastAsia="Cordia New" w:cs="Times New Roman"/>
                <w:b/>
                <w:bCs/>
                <w:kern w:val="0"/>
                <w:sz w:val="20"/>
                <w:szCs w:val="20"/>
              </w:rPr>
              <w:t>three</w:t>
            </w:r>
            <w:r w:rsidR="000050AE" w:rsidRPr="00BE5378">
              <w:rPr>
                <w:rFonts w:eastAsia="Cordia New" w:cs="Times New Roman"/>
                <w:b/>
                <w:bCs/>
                <w:kern w:val="0"/>
                <w:sz w:val="20"/>
                <w:szCs w:val="20"/>
              </w:rPr>
              <w:t>-month period</w:t>
            </w:r>
            <w:r w:rsidR="00E95441" w:rsidRPr="00BE5378">
              <w:rPr>
                <w:rFonts w:eastAsia="Cordia New" w:cs="Times New Roman"/>
                <w:b/>
                <w:bCs/>
                <w:kern w:val="0"/>
                <w:sz w:val="20"/>
                <w:szCs w:val="20"/>
              </w:rPr>
              <w:t>s</w:t>
            </w:r>
            <w:r w:rsidRPr="00BE5378">
              <w:rPr>
                <w:rFonts w:eastAsia="Cordia New" w:cs="Times New Roman"/>
                <w:b/>
                <w:bCs/>
                <w:kern w:val="0"/>
                <w:sz w:val="20"/>
                <w:szCs w:val="20"/>
              </w:rPr>
              <w:t xml:space="preserve"> ended </w:t>
            </w:r>
          </w:p>
        </w:tc>
      </w:tr>
      <w:tr w:rsidR="000050AE" w:rsidRPr="00BE5378" w14:paraId="67587DB1" w14:textId="77777777" w:rsidTr="00F2624B">
        <w:trPr>
          <w:trHeight w:val="144"/>
        </w:trPr>
        <w:tc>
          <w:tcPr>
            <w:tcW w:w="4851" w:type="dxa"/>
            <w:vAlign w:val="bottom"/>
          </w:tcPr>
          <w:p w14:paraId="40DD3CB4" w14:textId="77777777" w:rsidR="000050AE" w:rsidRPr="00BE5378" w:rsidRDefault="000050AE" w:rsidP="00FC21AD">
            <w:pPr>
              <w:spacing w:line="200" w:lineRule="exact"/>
              <w:ind w:left="163" w:hanging="163"/>
              <w:rPr>
                <w:rFonts w:cs="Times New Roman"/>
                <w:sz w:val="20"/>
                <w:szCs w:val="20"/>
                <w:cs/>
              </w:rPr>
            </w:pPr>
          </w:p>
        </w:tc>
        <w:tc>
          <w:tcPr>
            <w:tcW w:w="3270" w:type="dxa"/>
            <w:gridSpan w:val="3"/>
            <w:tcBorders>
              <w:bottom w:val="single" w:sz="4" w:space="0" w:color="auto"/>
            </w:tcBorders>
            <w:vAlign w:val="bottom"/>
          </w:tcPr>
          <w:p w14:paraId="026E950B" w14:textId="619104DF" w:rsidR="000050AE" w:rsidRPr="00BE5378" w:rsidRDefault="00570C32" w:rsidP="00FC21AD">
            <w:pPr>
              <w:tabs>
                <w:tab w:val="right" w:pos="6840"/>
                <w:tab w:val="left" w:pos="8000"/>
                <w:tab w:val="left" w:pos="8180"/>
                <w:tab w:val="right" w:pos="9180"/>
                <w:tab w:val="right" w:pos="9440"/>
              </w:tabs>
              <w:spacing w:line="200" w:lineRule="exact"/>
              <w:ind w:right="-30"/>
              <w:jc w:val="center"/>
              <w:rPr>
                <w:rFonts w:eastAsia="Cordia New" w:cs="Times New Roman"/>
                <w:b/>
                <w:bCs/>
                <w:kern w:val="0"/>
                <w:sz w:val="20"/>
                <w:szCs w:val="20"/>
              </w:rPr>
            </w:pPr>
            <w:r>
              <w:rPr>
                <w:rFonts w:eastAsia="Cordia New" w:cs="Times New Roman"/>
                <w:b/>
                <w:bCs/>
                <w:kern w:val="0"/>
                <w:sz w:val="20"/>
                <w:szCs w:val="20"/>
              </w:rPr>
              <w:t>March</w:t>
            </w:r>
            <w:r w:rsidR="00895587" w:rsidRPr="00BE5378">
              <w:rPr>
                <w:rFonts w:eastAsia="Cordia New" w:cs="Times New Roman"/>
                <w:b/>
                <w:bCs/>
                <w:kern w:val="0"/>
                <w:sz w:val="20"/>
                <w:szCs w:val="20"/>
              </w:rPr>
              <w:t xml:space="preserve"> </w:t>
            </w:r>
            <w:r w:rsidR="003218AE" w:rsidRPr="003218AE">
              <w:rPr>
                <w:rFonts w:eastAsia="Cordia New"/>
                <w:b/>
                <w:bCs/>
                <w:kern w:val="0"/>
                <w:sz w:val="20"/>
                <w:szCs w:val="20"/>
              </w:rPr>
              <w:t>3</w:t>
            </w:r>
            <w:r>
              <w:rPr>
                <w:rFonts w:eastAsia="Cordia New"/>
                <w:b/>
                <w:bCs/>
                <w:kern w:val="0"/>
                <w:sz w:val="20"/>
                <w:szCs w:val="20"/>
              </w:rPr>
              <w:t>1</w:t>
            </w:r>
            <w:r w:rsidR="00895587" w:rsidRPr="00BE5378">
              <w:rPr>
                <w:rFonts w:eastAsia="Cordia New" w:cs="Times New Roman"/>
                <w:b/>
                <w:bCs/>
                <w:kern w:val="0"/>
                <w:sz w:val="20"/>
                <w:szCs w:val="20"/>
              </w:rPr>
              <w:t>,</w:t>
            </w:r>
          </w:p>
        </w:tc>
      </w:tr>
      <w:tr w:rsidR="00C73A78" w:rsidRPr="00BE5378" w14:paraId="2A1095E4" w14:textId="77777777" w:rsidTr="00F2624B">
        <w:trPr>
          <w:trHeight w:val="144"/>
        </w:trPr>
        <w:tc>
          <w:tcPr>
            <w:tcW w:w="4851" w:type="dxa"/>
            <w:vAlign w:val="bottom"/>
          </w:tcPr>
          <w:p w14:paraId="39D33EF2" w14:textId="77777777" w:rsidR="00C73A78" w:rsidRPr="00BE5378" w:rsidRDefault="00C73A78" w:rsidP="00FC21AD">
            <w:pPr>
              <w:spacing w:line="200" w:lineRule="exact"/>
              <w:ind w:left="163" w:hanging="163"/>
              <w:rPr>
                <w:rFonts w:cs="Times New Roman"/>
                <w:sz w:val="20"/>
                <w:szCs w:val="20"/>
                <w:cs/>
              </w:rPr>
            </w:pPr>
          </w:p>
        </w:tc>
        <w:tc>
          <w:tcPr>
            <w:tcW w:w="1548" w:type="dxa"/>
            <w:tcBorders>
              <w:top w:val="single" w:sz="4" w:space="0" w:color="auto"/>
              <w:bottom w:val="single" w:sz="4" w:space="0" w:color="auto"/>
            </w:tcBorders>
            <w:vAlign w:val="bottom"/>
          </w:tcPr>
          <w:p w14:paraId="78228BEC" w14:textId="614FE2BC" w:rsidR="00C73A78" w:rsidRPr="00BE5378" w:rsidRDefault="003218AE" w:rsidP="00FC21AD">
            <w:pPr>
              <w:tabs>
                <w:tab w:val="right" w:pos="6840"/>
                <w:tab w:val="left" w:pos="8000"/>
                <w:tab w:val="left" w:pos="8180"/>
                <w:tab w:val="right" w:pos="9180"/>
                <w:tab w:val="right" w:pos="9440"/>
              </w:tabs>
              <w:spacing w:line="200" w:lineRule="exact"/>
              <w:ind w:right="-30"/>
              <w:jc w:val="center"/>
              <w:rPr>
                <w:rFonts w:cs="Times New Roman"/>
                <w:b/>
                <w:bCs/>
                <w:sz w:val="20"/>
                <w:szCs w:val="20"/>
              </w:rPr>
            </w:pPr>
            <w:r w:rsidRPr="003218AE">
              <w:rPr>
                <w:b/>
                <w:bCs/>
                <w:sz w:val="20"/>
                <w:szCs w:val="20"/>
              </w:rPr>
              <w:t>202</w:t>
            </w:r>
            <w:r w:rsidR="00570C32">
              <w:rPr>
                <w:b/>
                <w:bCs/>
                <w:sz w:val="20"/>
                <w:szCs w:val="20"/>
              </w:rPr>
              <w:t>6</w:t>
            </w:r>
          </w:p>
        </w:tc>
        <w:tc>
          <w:tcPr>
            <w:tcW w:w="153" w:type="dxa"/>
            <w:tcBorders>
              <w:top w:val="single" w:sz="4" w:space="0" w:color="auto"/>
            </w:tcBorders>
          </w:tcPr>
          <w:p w14:paraId="605EDDE9" w14:textId="77777777" w:rsidR="00C73A78" w:rsidRPr="00BE5378" w:rsidRDefault="00C73A78" w:rsidP="00FC21AD">
            <w:pPr>
              <w:tabs>
                <w:tab w:val="right" w:pos="6840"/>
                <w:tab w:val="left" w:pos="8000"/>
                <w:tab w:val="left" w:pos="8180"/>
                <w:tab w:val="right" w:pos="9180"/>
                <w:tab w:val="right" w:pos="9440"/>
              </w:tabs>
              <w:spacing w:line="200" w:lineRule="exact"/>
              <w:ind w:right="-30"/>
              <w:jc w:val="center"/>
              <w:rPr>
                <w:rFonts w:cs="Times New Roman"/>
                <w:b/>
                <w:bCs/>
                <w:sz w:val="20"/>
                <w:szCs w:val="20"/>
              </w:rPr>
            </w:pPr>
          </w:p>
        </w:tc>
        <w:tc>
          <w:tcPr>
            <w:tcW w:w="1569" w:type="dxa"/>
            <w:tcBorders>
              <w:top w:val="single" w:sz="4" w:space="0" w:color="auto"/>
              <w:bottom w:val="single" w:sz="4" w:space="0" w:color="auto"/>
            </w:tcBorders>
            <w:vAlign w:val="bottom"/>
          </w:tcPr>
          <w:p w14:paraId="3274132E" w14:textId="0FBA6D07" w:rsidR="00C73A78" w:rsidRPr="00BE5378" w:rsidRDefault="003218AE" w:rsidP="00FC21AD">
            <w:pPr>
              <w:tabs>
                <w:tab w:val="right" w:pos="6840"/>
                <w:tab w:val="left" w:pos="8000"/>
                <w:tab w:val="left" w:pos="8180"/>
                <w:tab w:val="right" w:pos="9180"/>
                <w:tab w:val="right" w:pos="9440"/>
              </w:tabs>
              <w:spacing w:line="200" w:lineRule="exact"/>
              <w:ind w:right="-30"/>
              <w:jc w:val="center"/>
              <w:rPr>
                <w:rFonts w:cs="Times New Roman"/>
                <w:b/>
                <w:bCs/>
                <w:sz w:val="20"/>
                <w:szCs w:val="20"/>
              </w:rPr>
            </w:pPr>
            <w:r w:rsidRPr="003218AE">
              <w:rPr>
                <w:b/>
                <w:bCs/>
                <w:sz w:val="20"/>
                <w:szCs w:val="20"/>
              </w:rPr>
              <w:t>202</w:t>
            </w:r>
            <w:r w:rsidR="00570C32">
              <w:rPr>
                <w:b/>
                <w:bCs/>
                <w:sz w:val="20"/>
                <w:szCs w:val="20"/>
              </w:rPr>
              <w:t>5</w:t>
            </w:r>
          </w:p>
        </w:tc>
      </w:tr>
      <w:tr w:rsidR="00C73A78" w:rsidRPr="00BE5378" w14:paraId="3FB22518" w14:textId="77777777" w:rsidTr="00F2624B">
        <w:trPr>
          <w:trHeight w:val="144"/>
        </w:trPr>
        <w:tc>
          <w:tcPr>
            <w:tcW w:w="4851" w:type="dxa"/>
            <w:vAlign w:val="bottom"/>
          </w:tcPr>
          <w:p w14:paraId="59531EEC" w14:textId="6E092D52" w:rsidR="00C73A78" w:rsidRPr="00BE5378" w:rsidRDefault="00C73A78" w:rsidP="00FC21AD">
            <w:pPr>
              <w:spacing w:line="200" w:lineRule="exact"/>
              <w:ind w:left="163" w:hanging="163"/>
              <w:rPr>
                <w:rFonts w:cs="Times New Roman"/>
                <w:sz w:val="20"/>
                <w:szCs w:val="20"/>
              </w:rPr>
            </w:pPr>
          </w:p>
        </w:tc>
        <w:tc>
          <w:tcPr>
            <w:tcW w:w="1548" w:type="dxa"/>
            <w:tcBorders>
              <w:top w:val="single" w:sz="4" w:space="0" w:color="auto"/>
            </w:tcBorders>
            <w:vAlign w:val="bottom"/>
          </w:tcPr>
          <w:p w14:paraId="64D62E6E" w14:textId="77777777" w:rsidR="00C73A78" w:rsidRPr="00BE5378" w:rsidRDefault="00C73A78" w:rsidP="00FC21AD">
            <w:pPr>
              <w:tabs>
                <w:tab w:val="decimal" w:pos="1197"/>
              </w:tabs>
              <w:spacing w:line="200" w:lineRule="exact"/>
              <w:ind w:right="-30"/>
              <w:rPr>
                <w:rFonts w:cs="Times New Roman"/>
                <w:kern w:val="0"/>
                <w:sz w:val="20"/>
                <w:szCs w:val="20"/>
              </w:rPr>
            </w:pPr>
          </w:p>
        </w:tc>
        <w:tc>
          <w:tcPr>
            <w:tcW w:w="153" w:type="dxa"/>
          </w:tcPr>
          <w:p w14:paraId="07C024FB" w14:textId="77777777" w:rsidR="00C73A78" w:rsidRPr="00BE5378" w:rsidRDefault="00C73A78" w:rsidP="00FC21AD">
            <w:pPr>
              <w:tabs>
                <w:tab w:val="decimal" w:pos="982"/>
              </w:tabs>
              <w:spacing w:line="200" w:lineRule="exact"/>
              <w:ind w:right="-30"/>
              <w:rPr>
                <w:rFonts w:cs="Times New Roman"/>
                <w:sz w:val="20"/>
                <w:szCs w:val="20"/>
              </w:rPr>
            </w:pPr>
          </w:p>
        </w:tc>
        <w:tc>
          <w:tcPr>
            <w:tcW w:w="1569" w:type="dxa"/>
            <w:vAlign w:val="bottom"/>
          </w:tcPr>
          <w:p w14:paraId="71575DB0" w14:textId="77777777" w:rsidR="00C73A78" w:rsidRPr="00BE5378" w:rsidRDefault="00C73A78" w:rsidP="00FC21AD">
            <w:pPr>
              <w:tabs>
                <w:tab w:val="decimal" w:pos="1197"/>
              </w:tabs>
              <w:spacing w:line="200" w:lineRule="exact"/>
              <w:ind w:right="-30"/>
              <w:rPr>
                <w:rFonts w:cs="Times New Roman"/>
                <w:kern w:val="0"/>
                <w:sz w:val="20"/>
                <w:szCs w:val="20"/>
              </w:rPr>
            </w:pPr>
          </w:p>
        </w:tc>
      </w:tr>
      <w:tr w:rsidR="00493D00" w:rsidRPr="00BE5378" w14:paraId="5BC431DD" w14:textId="77777777" w:rsidTr="00F2624B">
        <w:trPr>
          <w:trHeight w:val="144"/>
        </w:trPr>
        <w:tc>
          <w:tcPr>
            <w:tcW w:w="4851" w:type="dxa"/>
            <w:vAlign w:val="bottom"/>
          </w:tcPr>
          <w:p w14:paraId="2BDC4B4E" w14:textId="711C9F18" w:rsidR="00493D00" w:rsidRPr="00BE5378" w:rsidRDefault="00493D00" w:rsidP="00493D00">
            <w:pPr>
              <w:spacing w:line="200" w:lineRule="exact"/>
              <w:ind w:left="163" w:firstLine="43"/>
              <w:rPr>
                <w:rFonts w:cs="Times New Roman"/>
                <w:kern w:val="0"/>
                <w:sz w:val="20"/>
                <w:szCs w:val="20"/>
              </w:rPr>
            </w:pPr>
            <w:r w:rsidRPr="00BE5378">
              <w:rPr>
                <w:rFonts w:cs="Times New Roman"/>
                <w:kern w:val="0"/>
                <w:sz w:val="20"/>
                <w:szCs w:val="20"/>
              </w:rPr>
              <w:t>Total revenues</w:t>
            </w:r>
          </w:p>
        </w:tc>
        <w:tc>
          <w:tcPr>
            <w:tcW w:w="1548" w:type="dxa"/>
            <w:tcBorders>
              <w:bottom w:val="double" w:sz="4" w:space="0" w:color="auto"/>
            </w:tcBorders>
            <w:vAlign w:val="bottom"/>
          </w:tcPr>
          <w:p w14:paraId="3D41C368" w14:textId="6538E812" w:rsidR="00493D00" w:rsidRPr="00BE5378" w:rsidRDefault="00B11854" w:rsidP="00493D00">
            <w:pPr>
              <w:tabs>
                <w:tab w:val="decimal" w:pos="1197"/>
              </w:tabs>
              <w:spacing w:line="200" w:lineRule="exact"/>
              <w:ind w:right="-30"/>
              <w:rPr>
                <w:rFonts w:cs="Times New Roman"/>
                <w:kern w:val="0"/>
                <w:sz w:val="20"/>
                <w:szCs w:val="20"/>
              </w:rPr>
            </w:pPr>
            <w:r w:rsidRPr="00B11854">
              <w:rPr>
                <w:rFonts w:cs="Times New Roman"/>
                <w:kern w:val="0"/>
                <w:sz w:val="20"/>
                <w:szCs w:val="20"/>
              </w:rPr>
              <w:t>67.9</w:t>
            </w:r>
          </w:p>
        </w:tc>
        <w:tc>
          <w:tcPr>
            <w:tcW w:w="153" w:type="dxa"/>
          </w:tcPr>
          <w:p w14:paraId="1EF23EFB" w14:textId="77777777" w:rsidR="00493D00" w:rsidRPr="00BE5378" w:rsidRDefault="00493D00" w:rsidP="00493D00">
            <w:pPr>
              <w:tabs>
                <w:tab w:val="decimal" w:pos="982"/>
              </w:tabs>
              <w:spacing w:line="200" w:lineRule="exact"/>
              <w:ind w:right="-30"/>
              <w:rPr>
                <w:rFonts w:cs="Times New Roman"/>
                <w:sz w:val="20"/>
                <w:szCs w:val="20"/>
              </w:rPr>
            </w:pPr>
          </w:p>
        </w:tc>
        <w:tc>
          <w:tcPr>
            <w:tcW w:w="1569" w:type="dxa"/>
            <w:tcBorders>
              <w:bottom w:val="double" w:sz="4" w:space="0" w:color="auto"/>
            </w:tcBorders>
            <w:vAlign w:val="bottom"/>
          </w:tcPr>
          <w:p w14:paraId="4E66E0A0" w14:textId="5CC13FBC" w:rsidR="00493D00" w:rsidRPr="00BE5378" w:rsidRDefault="00493D00" w:rsidP="00493D00">
            <w:pPr>
              <w:tabs>
                <w:tab w:val="decimal" w:pos="1197"/>
              </w:tabs>
              <w:spacing w:line="200" w:lineRule="exact"/>
              <w:ind w:right="-30"/>
              <w:rPr>
                <w:rFonts w:cs="Times New Roman"/>
                <w:kern w:val="0"/>
                <w:sz w:val="20"/>
                <w:szCs w:val="20"/>
              </w:rPr>
            </w:pPr>
            <w:r w:rsidRPr="00792A91">
              <w:rPr>
                <w:rFonts w:cs="Times New Roman"/>
                <w:kern w:val="0"/>
                <w:sz w:val="20"/>
                <w:szCs w:val="20"/>
              </w:rPr>
              <w:t>60.6</w:t>
            </w:r>
          </w:p>
        </w:tc>
      </w:tr>
      <w:tr w:rsidR="00493D00" w:rsidRPr="00BE5378" w14:paraId="070935C2" w14:textId="77777777" w:rsidTr="00F2624B">
        <w:trPr>
          <w:trHeight w:val="96"/>
        </w:trPr>
        <w:tc>
          <w:tcPr>
            <w:tcW w:w="4851" w:type="dxa"/>
            <w:vAlign w:val="bottom"/>
          </w:tcPr>
          <w:p w14:paraId="3045E2CF" w14:textId="77777777" w:rsidR="00493D00" w:rsidRPr="00BE5378" w:rsidRDefault="00493D00" w:rsidP="00493D00">
            <w:pPr>
              <w:spacing w:line="200" w:lineRule="exact"/>
              <w:ind w:left="163" w:firstLine="43"/>
              <w:rPr>
                <w:rFonts w:cs="Times New Roman"/>
                <w:sz w:val="20"/>
                <w:szCs w:val="20"/>
              </w:rPr>
            </w:pPr>
          </w:p>
        </w:tc>
        <w:tc>
          <w:tcPr>
            <w:tcW w:w="1548" w:type="dxa"/>
            <w:tcBorders>
              <w:top w:val="double" w:sz="4" w:space="0" w:color="auto"/>
            </w:tcBorders>
            <w:vAlign w:val="bottom"/>
          </w:tcPr>
          <w:p w14:paraId="041AF7EB" w14:textId="77777777" w:rsidR="00493D00" w:rsidRPr="00BE5378" w:rsidRDefault="00493D00" w:rsidP="00493D00">
            <w:pPr>
              <w:tabs>
                <w:tab w:val="decimal" w:pos="1197"/>
              </w:tabs>
              <w:spacing w:line="200" w:lineRule="exact"/>
              <w:ind w:right="-30"/>
              <w:rPr>
                <w:rFonts w:cs="Times New Roman"/>
                <w:kern w:val="0"/>
                <w:sz w:val="20"/>
                <w:szCs w:val="20"/>
              </w:rPr>
            </w:pPr>
          </w:p>
        </w:tc>
        <w:tc>
          <w:tcPr>
            <w:tcW w:w="153" w:type="dxa"/>
          </w:tcPr>
          <w:p w14:paraId="19A5A83F" w14:textId="77777777" w:rsidR="00493D00" w:rsidRPr="00BE5378" w:rsidRDefault="00493D00" w:rsidP="00493D00">
            <w:pPr>
              <w:tabs>
                <w:tab w:val="decimal" w:pos="982"/>
              </w:tabs>
              <w:spacing w:line="200" w:lineRule="exact"/>
              <w:ind w:right="-30"/>
              <w:rPr>
                <w:rFonts w:cs="Times New Roman"/>
                <w:sz w:val="20"/>
                <w:szCs w:val="20"/>
              </w:rPr>
            </w:pPr>
          </w:p>
        </w:tc>
        <w:tc>
          <w:tcPr>
            <w:tcW w:w="1569" w:type="dxa"/>
            <w:tcBorders>
              <w:top w:val="double" w:sz="4" w:space="0" w:color="auto"/>
            </w:tcBorders>
            <w:vAlign w:val="bottom"/>
          </w:tcPr>
          <w:p w14:paraId="0334435F" w14:textId="77777777" w:rsidR="00493D00" w:rsidRPr="00BE5378" w:rsidRDefault="00493D00" w:rsidP="00493D00">
            <w:pPr>
              <w:tabs>
                <w:tab w:val="decimal" w:pos="1197"/>
              </w:tabs>
              <w:spacing w:line="200" w:lineRule="exact"/>
              <w:ind w:right="-30"/>
              <w:rPr>
                <w:rFonts w:cs="Times New Roman"/>
                <w:kern w:val="0"/>
                <w:sz w:val="20"/>
                <w:szCs w:val="20"/>
              </w:rPr>
            </w:pPr>
          </w:p>
        </w:tc>
      </w:tr>
      <w:tr w:rsidR="00493D00" w:rsidRPr="00BE5378" w14:paraId="464500FB" w14:textId="77777777" w:rsidTr="00F2624B">
        <w:trPr>
          <w:trHeight w:val="144"/>
        </w:trPr>
        <w:tc>
          <w:tcPr>
            <w:tcW w:w="4851" w:type="dxa"/>
            <w:vAlign w:val="bottom"/>
          </w:tcPr>
          <w:p w14:paraId="07600755" w14:textId="540E3D52" w:rsidR="00493D00" w:rsidRPr="00BE5378" w:rsidRDefault="00493D00" w:rsidP="00493D00">
            <w:pPr>
              <w:spacing w:line="200" w:lineRule="exact"/>
              <w:ind w:left="163" w:firstLine="43"/>
              <w:rPr>
                <w:rFonts w:cs="Times New Roman"/>
                <w:sz w:val="20"/>
                <w:szCs w:val="20"/>
              </w:rPr>
            </w:pPr>
            <w:r w:rsidRPr="00BE5378">
              <w:rPr>
                <w:rFonts w:cs="Times New Roman"/>
                <w:kern w:val="0"/>
                <w:sz w:val="20"/>
                <w:szCs w:val="20"/>
              </w:rPr>
              <w:t>Profit for the periods</w:t>
            </w:r>
          </w:p>
        </w:tc>
        <w:tc>
          <w:tcPr>
            <w:tcW w:w="1548" w:type="dxa"/>
            <w:vAlign w:val="bottom"/>
          </w:tcPr>
          <w:p w14:paraId="0A0606AA" w14:textId="6C437811" w:rsidR="00493D00" w:rsidRPr="00BE5378" w:rsidRDefault="00B11854" w:rsidP="00493D00">
            <w:pPr>
              <w:tabs>
                <w:tab w:val="decimal" w:pos="1197"/>
              </w:tabs>
              <w:spacing w:line="200" w:lineRule="exact"/>
              <w:ind w:right="-30"/>
              <w:rPr>
                <w:rFonts w:cs="Times New Roman"/>
                <w:kern w:val="0"/>
                <w:sz w:val="20"/>
                <w:szCs w:val="20"/>
              </w:rPr>
            </w:pPr>
            <w:r w:rsidRPr="00B11854">
              <w:rPr>
                <w:rFonts w:cs="Times New Roman"/>
                <w:kern w:val="0"/>
                <w:sz w:val="20"/>
                <w:szCs w:val="20"/>
              </w:rPr>
              <w:t>11.1</w:t>
            </w:r>
          </w:p>
        </w:tc>
        <w:tc>
          <w:tcPr>
            <w:tcW w:w="153" w:type="dxa"/>
          </w:tcPr>
          <w:p w14:paraId="243A5438" w14:textId="77777777" w:rsidR="00493D00" w:rsidRPr="00BE5378" w:rsidRDefault="00493D00" w:rsidP="00493D00">
            <w:pPr>
              <w:tabs>
                <w:tab w:val="decimal" w:pos="982"/>
              </w:tabs>
              <w:spacing w:line="200" w:lineRule="exact"/>
              <w:ind w:right="-30"/>
              <w:rPr>
                <w:rFonts w:cs="Times New Roman"/>
                <w:sz w:val="20"/>
                <w:szCs w:val="20"/>
              </w:rPr>
            </w:pPr>
          </w:p>
        </w:tc>
        <w:tc>
          <w:tcPr>
            <w:tcW w:w="1569" w:type="dxa"/>
            <w:vAlign w:val="bottom"/>
          </w:tcPr>
          <w:p w14:paraId="6CBDBE93" w14:textId="7CB6F8F1" w:rsidR="00493D00" w:rsidRPr="00BE5378" w:rsidRDefault="00493D00" w:rsidP="00493D00">
            <w:pPr>
              <w:tabs>
                <w:tab w:val="decimal" w:pos="1197"/>
              </w:tabs>
              <w:spacing w:line="200" w:lineRule="exact"/>
              <w:ind w:right="-30"/>
              <w:rPr>
                <w:rFonts w:cs="Times New Roman"/>
                <w:kern w:val="0"/>
                <w:sz w:val="20"/>
                <w:szCs w:val="20"/>
              </w:rPr>
            </w:pPr>
            <w:r w:rsidRPr="00792A91">
              <w:rPr>
                <w:rFonts w:cs="Times New Roman"/>
                <w:kern w:val="0"/>
                <w:sz w:val="20"/>
                <w:szCs w:val="20"/>
              </w:rPr>
              <w:t>5.3</w:t>
            </w:r>
          </w:p>
        </w:tc>
      </w:tr>
      <w:tr w:rsidR="00493D00" w:rsidRPr="00BE5378" w14:paraId="1E439AD2" w14:textId="77777777" w:rsidTr="00F2624B">
        <w:trPr>
          <w:trHeight w:val="144"/>
        </w:trPr>
        <w:tc>
          <w:tcPr>
            <w:tcW w:w="4851" w:type="dxa"/>
            <w:vAlign w:val="bottom"/>
          </w:tcPr>
          <w:p w14:paraId="60436AE2" w14:textId="69C22231" w:rsidR="00493D00" w:rsidRPr="00BE5378" w:rsidRDefault="00493D00" w:rsidP="00493D00">
            <w:pPr>
              <w:spacing w:line="200" w:lineRule="exact"/>
              <w:ind w:left="163" w:firstLine="43"/>
              <w:rPr>
                <w:rFonts w:cs="Times New Roman"/>
                <w:sz w:val="20"/>
                <w:szCs w:val="20"/>
              </w:rPr>
            </w:pPr>
            <w:r w:rsidRPr="00BE5378">
              <w:rPr>
                <w:rFonts w:cs="Times New Roman"/>
                <w:kern w:val="0"/>
                <w:sz w:val="20"/>
                <w:szCs w:val="20"/>
              </w:rPr>
              <w:t xml:space="preserve">Other comprehensive </w:t>
            </w:r>
            <w:r w:rsidR="004F5D05">
              <w:rPr>
                <w:rFonts w:cs="Times New Roman"/>
                <w:kern w:val="0"/>
                <w:sz w:val="20"/>
                <w:szCs w:val="20"/>
              </w:rPr>
              <w:t>income</w:t>
            </w:r>
            <w:r w:rsidRPr="00BE5378">
              <w:rPr>
                <w:rFonts w:cs="Times New Roman"/>
                <w:kern w:val="0"/>
                <w:sz w:val="20"/>
                <w:szCs w:val="20"/>
              </w:rPr>
              <w:t xml:space="preserve"> - Exchange </w:t>
            </w:r>
            <w:r w:rsidRPr="00BE5378">
              <w:rPr>
                <w:rFonts w:cs="Times New Roman"/>
                <w:sz w:val="20"/>
                <w:szCs w:val="20"/>
              </w:rPr>
              <w:t>differences</w:t>
            </w:r>
          </w:p>
        </w:tc>
        <w:tc>
          <w:tcPr>
            <w:tcW w:w="1548" w:type="dxa"/>
            <w:vAlign w:val="bottom"/>
          </w:tcPr>
          <w:p w14:paraId="156847CE" w14:textId="77777777" w:rsidR="00493D00" w:rsidRPr="00BE5378" w:rsidRDefault="00493D00" w:rsidP="00493D00">
            <w:pPr>
              <w:tabs>
                <w:tab w:val="decimal" w:pos="1197"/>
              </w:tabs>
              <w:spacing w:line="200" w:lineRule="exact"/>
              <w:ind w:right="-30"/>
              <w:rPr>
                <w:rFonts w:cs="Times New Roman"/>
                <w:kern w:val="0"/>
                <w:sz w:val="20"/>
                <w:szCs w:val="20"/>
              </w:rPr>
            </w:pPr>
          </w:p>
        </w:tc>
        <w:tc>
          <w:tcPr>
            <w:tcW w:w="153" w:type="dxa"/>
          </w:tcPr>
          <w:p w14:paraId="5C976C4C" w14:textId="77777777" w:rsidR="00493D00" w:rsidRPr="00BE5378" w:rsidRDefault="00493D00" w:rsidP="00493D00">
            <w:pPr>
              <w:tabs>
                <w:tab w:val="decimal" w:pos="982"/>
              </w:tabs>
              <w:spacing w:line="200" w:lineRule="exact"/>
              <w:ind w:right="-30"/>
              <w:rPr>
                <w:rFonts w:cs="Times New Roman"/>
                <w:sz w:val="20"/>
                <w:szCs w:val="20"/>
              </w:rPr>
            </w:pPr>
          </w:p>
        </w:tc>
        <w:tc>
          <w:tcPr>
            <w:tcW w:w="1569" w:type="dxa"/>
            <w:vAlign w:val="bottom"/>
          </w:tcPr>
          <w:p w14:paraId="38227DDF" w14:textId="77777777" w:rsidR="00493D00" w:rsidRPr="00BE5378" w:rsidRDefault="00493D00" w:rsidP="00493D00">
            <w:pPr>
              <w:tabs>
                <w:tab w:val="decimal" w:pos="1197"/>
              </w:tabs>
              <w:spacing w:line="200" w:lineRule="exact"/>
              <w:ind w:right="-30"/>
              <w:rPr>
                <w:rFonts w:cs="Times New Roman"/>
                <w:kern w:val="0"/>
                <w:sz w:val="20"/>
                <w:szCs w:val="20"/>
              </w:rPr>
            </w:pPr>
          </w:p>
        </w:tc>
      </w:tr>
      <w:tr w:rsidR="00493D00" w:rsidRPr="00BE5378" w14:paraId="3149132B" w14:textId="77777777" w:rsidTr="00F2624B">
        <w:trPr>
          <w:trHeight w:val="144"/>
        </w:trPr>
        <w:tc>
          <w:tcPr>
            <w:tcW w:w="4851" w:type="dxa"/>
            <w:vAlign w:val="bottom"/>
          </w:tcPr>
          <w:p w14:paraId="084D2F75" w14:textId="4C4955E3" w:rsidR="00493D00" w:rsidRPr="00BE5378" w:rsidRDefault="00493D00" w:rsidP="00493D00">
            <w:pPr>
              <w:spacing w:line="200" w:lineRule="exact"/>
              <w:ind w:left="163" w:firstLine="151"/>
              <w:rPr>
                <w:rFonts w:cs="Times New Roman"/>
                <w:kern w:val="0"/>
                <w:sz w:val="20"/>
                <w:szCs w:val="20"/>
              </w:rPr>
            </w:pPr>
            <w:r w:rsidRPr="00BE5378">
              <w:rPr>
                <w:rFonts w:cs="Times New Roman"/>
                <w:sz w:val="20"/>
                <w:szCs w:val="20"/>
              </w:rPr>
              <w:t>on translation of financial statements</w:t>
            </w:r>
          </w:p>
        </w:tc>
        <w:tc>
          <w:tcPr>
            <w:tcW w:w="1548" w:type="dxa"/>
            <w:vAlign w:val="bottom"/>
          </w:tcPr>
          <w:p w14:paraId="142250B5" w14:textId="77777777" w:rsidR="00493D00" w:rsidRPr="00BE5378" w:rsidRDefault="00493D00" w:rsidP="00493D00">
            <w:pPr>
              <w:tabs>
                <w:tab w:val="decimal" w:pos="1197"/>
              </w:tabs>
              <w:spacing w:line="200" w:lineRule="exact"/>
              <w:ind w:right="-30"/>
              <w:rPr>
                <w:rFonts w:cs="Times New Roman"/>
                <w:kern w:val="0"/>
                <w:sz w:val="20"/>
                <w:szCs w:val="20"/>
              </w:rPr>
            </w:pPr>
          </w:p>
        </w:tc>
        <w:tc>
          <w:tcPr>
            <w:tcW w:w="153" w:type="dxa"/>
          </w:tcPr>
          <w:p w14:paraId="037EE1E3" w14:textId="77777777" w:rsidR="00493D00" w:rsidRPr="00BE5378" w:rsidRDefault="00493D00" w:rsidP="00493D00">
            <w:pPr>
              <w:tabs>
                <w:tab w:val="decimal" w:pos="982"/>
              </w:tabs>
              <w:spacing w:line="200" w:lineRule="exact"/>
              <w:ind w:right="-30"/>
              <w:rPr>
                <w:rFonts w:cs="Times New Roman"/>
                <w:sz w:val="20"/>
                <w:szCs w:val="20"/>
              </w:rPr>
            </w:pPr>
          </w:p>
        </w:tc>
        <w:tc>
          <w:tcPr>
            <w:tcW w:w="1569" w:type="dxa"/>
            <w:vAlign w:val="bottom"/>
          </w:tcPr>
          <w:p w14:paraId="35AC626F" w14:textId="3D7687C0" w:rsidR="00493D00" w:rsidRPr="00BE5378" w:rsidRDefault="00493D00" w:rsidP="00493D00">
            <w:pPr>
              <w:tabs>
                <w:tab w:val="decimal" w:pos="1197"/>
              </w:tabs>
              <w:spacing w:line="200" w:lineRule="exact"/>
              <w:ind w:right="-30"/>
              <w:rPr>
                <w:rFonts w:cs="Times New Roman"/>
                <w:kern w:val="0"/>
                <w:sz w:val="20"/>
                <w:szCs w:val="20"/>
              </w:rPr>
            </w:pPr>
          </w:p>
        </w:tc>
      </w:tr>
      <w:tr w:rsidR="00493D00" w:rsidRPr="00BE5378" w14:paraId="44659D97" w14:textId="77777777" w:rsidTr="00F2624B">
        <w:trPr>
          <w:trHeight w:val="144"/>
        </w:trPr>
        <w:tc>
          <w:tcPr>
            <w:tcW w:w="4851" w:type="dxa"/>
            <w:vAlign w:val="bottom"/>
          </w:tcPr>
          <w:p w14:paraId="229736B8" w14:textId="28331F6D" w:rsidR="00493D00" w:rsidRPr="00BE5378" w:rsidRDefault="00493D00" w:rsidP="00493D00">
            <w:pPr>
              <w:spacing w:line="200" w:lineRule="exact"/>
              <w:ind w:left="163" w:firstLine="151"/>
              <w:rPr>
                <w:rFonts w:cs="Times New Roman"/>
                <w:sz w:val="20"/>
                <w:szCs w:val="20"/>
              </w:rPr>
            </w:pPr>
            <w:r w:rsidRPr="00BE5378">
              <w:rPr>
                <w:rFonts w:cs="Times New Roman"/>
                <w:sz w:val="20"/>
                <w:szCs w:val="20"/>
              </w:rPr>
              <w:t>in</w:t>
            </w:r>
            <w:r w:rsidRPr="00BE5378">
              <w:rPr>
                <w:rFonts w:cs="Times New Roman"/>
                <w:kern w:val="0"/>
                <w:sz w:val="20"/>
                <w:szCs w:val="20"/>
              </w:rPr>
              <w:t xml:space="preserve"> foreign currency</w:t>
            </w:r>
          </w:p>
        </w:tc>
        <w:tc>
          <w:tcPr>
            <w:tcW w:w="1548" w:type="dxa"/>
            <w:tcBorders>
              <w:bottom w:val="single" w:sz="4" w:space="0" w:color="auto"/>
            </w:tcBorders>
            <w:vAlign w:val="bottom"/>
          </w:tcPr>
          <w:p w14:paraId="1E1AEED0" w14:textId="6BCDC2DF" w:rsidR="00493D00" w:rsidRPr="00BE5378" w:rsidRDefault="00B11854" w:rsidP="00493D00">
            <w:pPr>
              <w:tabs>
                <w:tab w:val="decimal" w:pos="1197"/>
              </w:tabs>
              <w:spacing w:line="200" w:lineRule="exact"/>
              <w:ind w:right="-30"/>
              <w:rPr>
                <w:rFonts w:cs="Times New Roman"/>
                <w:kern w:val="0"/>
                <w:sz w:val="20"/>
                <w:szCs w:val="20"/>
              </w:rPr>
            </w:pPr>
            <w:r w:rsidRPr="00B11854">
              <w:rPr>
                <w:rFonts w:cs="Times New Roman"/>
                <w:kern w:val="0"/>
                <w:sz w:val="20"/>
                <w:szCs w:val="20"/>
              </w:rPr>
              <w:t>3.8</w:t>
            </w:r>
          </w:p>
        </w:tc>
        <w:tc>
          <w:tcPr>
            <w:tcW w:w="153" w:type="dxa"/>
          </w:tcPr>
          <w:p w14:paraId="0A485D5C" w14:textId="77777777" w:rsidR="00493D00" w:rsidRPr="00BE5378" w:rsidRDefault="00493D00" w:rsidP="00493D00">
            <w:pPr>
              <w:tabs>
                <w:tab w:val="decimal" w:pos="982"/>
              </w:tabs>
              <w:spacing w:line="200" w:lineRule="exact"/>
              <w:ind w:right="-30"/>
              <w:rPr>
                <w:rFonts w:cs="Times New Roman"/>
                <w:sz w:val="20"/>
                <w:szCs w:val="20"/>
              </w:rPr>
            </w:pPr>
          </w:p>
        </w:tc>
        <w:tc>
          <w:tcPr>
            <w:tcW w:w="1569" w:type="dxa"/>
            <w:tcBorders>
              <w:bottom w:val="single" w:sz="4" w:space="0" w:color="auto"/>
            </w:tcBorders>
            <w:vAlign w:val="bottom"/>
          </w:tcPr>
          <w:p w14:paraId="153243F4" w14:textId="12793A1A" w:rsidR="00493D00" w:rsidRPr="00BE5378" w:rsidRDefault="00493D00" w:rsidP="00493D00">
            <w:pPr>
              <w:tabs>
                <w:tab w:val="decimal" w:pos="1197"/>
              </w:tabs>
              <w:spacing w:line="200" w:lineRule="exact"/>
              <w:ind w:right="-30"/>
              <w:rPr>
                <w:rFonts w:cs="Times New Roman"/>
                <w:kern w:val="0"/>
                <w:sz w:val="20"/>
                <w:szCs w:val="20"/>
              </w:rPr>
            </w:pPr>
            <w:r w:rsidRPr="00792A91">
              <w:rPr>
                <w:rFonts w:cs="Times New Roman"/>
                <w:kern w:val="0"/>
                <w:sz w:val="20"/>
                <w:szCs w:val="20"/>
              </w:rPr>
              <w:t>0.7</w:t>
            </w:r>
          </w:p>
        </w:tc>
      </w:tr>
      <w:tr w:rsidR="00493D00" w:rsidRPr="00BE5378" w14:paraId="2EE937B1" w14:textId="77777777" w:rsidTr="00F2624B">
        <w:trPr>
          <w:trHeight w:val="144"/>
        </w:trPr>
        <w:tc>
          <w:tcPr>
            <w:tcW w:w="4851" w:type="dxa"/>
            <w:vAlign w:val="bottom"/>
          </w:tcPr>
          <w:p w14:paraId="095B7B4E" w14:textId="30528A2F" w:rsidR="00493D00" w:rsidRPr="00BE5378" w:rsidRDefault="00493D00" w:rsidP="00493D00">
            <w:pPr>
              <w:spacing w:line="200" w:lineRule="exact"/>
              <w:ind w:left="163" w:firstLine="43"/>
              <w:rPr>
                <w:rFonts w:cs="Times New Roman"/>
                <w:sz w:val="20"/>
                <w:szCs w:val="20"/>
              </w:rPr>
            </w:pPr>
            <w:r w:rsidRPr="00BE5378">
              <w:rPr>
                <w:rFonts w:cs="Times New Roman"/>
                <w:kern w:val="0"/>
                <w:sz w:val="20"/>
                <w:szCs w:val="20"/>
              </w:rPr>
              <w:t>Total comprehensive income</w:t>
            </w:r>
            <w:r w:rsidR="004F5D05">
              <w:rPr>
                <w:rFonts w:cs="Times New Roman"/>
                <w:kern w:val="0"/>
                <w:sz w:val="20"/>
                <w:szCs w:val="20"/>
              </w:rPr>
              <w:t xml:space="preserve"> </w:t>
            </w:r>
            <w:r w:rsidRPr="00BE5378">
              <w:rPr>
                <w:rFonts w:cs="Times New Roman"/>
                <w:kern w:val="0"/>
                <w:sz w:val="20"/>
                <w:szCs w:val="20"/>
              </w:rPr>
              <w:t xml:space="preserve">for the periods </w:t>
            </w:r>
          </w:p>
        </w:tc>
        <w:tc>
          <w:tcPr>
            <w:tcW w:w="1548" w:type="dxa"/>
            <w:tcBorders>
              <w:top w:val="single" w:sz="4" w:space="0" w:color="auto"/>
              <w:bottom w:val="double" w:sz="4" w:space="0" w:color="auto"/>
            </w:tcBorders>
            <w:vAlign w:val="bottom"/>
          </w:tcPr>
          <w:p w14:paraId="159623D3" w14:textId="46BCE613" w:rsidR="00493D00" w:rsidRPr="00BE5378" w:rsidRDefault="00B11854" w:rsidP="00493D00">
            <w:pPr>
              <w:tabs>
                <w:tab w:val="decimal" w:pos="1197"/>
              </w:tabs>
              <w:spacing w:line="200" w:lineRule="exact"/>
              <w:ind w:right="-30"/>
              <w:rPr>
                <w:rFonts w:cs="Times New Roman"/>
                <w:kern w:val="0"/>
                <w:sz w:val="20"/>
                <w:szCs w:val="20"/>
              </w:rPr>
            </w:pPr>
            <w:r w:rsidRPr="00B11854">
              <w:rPr>
                <w:rFonts w:cs="Times New Roman"/>
                <w:kern w:val="0"/>
                <w:sz w:val="20"/>
                <w:szCs w:val="20"/>
              </w:rPr>
              <w:t>14.9</w:t>
            </w:r>
          </w:p>
        </w:tc>
        <w:tc>
          <w:tcPr>
            <w:tcW w:w="153" w:type="dxa"/>
          </w:tcPr>
          <w:p w14:paraId="3BE909E1" w14:textId="77777777" w:rsidR="00493D00" w:rsidRPr="00BE5378" w:rsidRDefault="00493D00" w:rsidP="00493D00">
            <w:pPr>
              <w:tabs>
                <w:tab w:val="decimal" w:pos="982"/>
              </w:tabs>
              <w:spacing w:line="200" w:lineRule="exact"/>
              <w:ind w:right="-30"/>
              <w:rPr>
                <w:rFonts w:cs="Times New Roman"/>
                <w:sz w:val="20"/>
                <w:szCs w:val="20"/>
              </w:rPr>
            </w:pPr>
          </w:p>
        </w:tc>
        <w:tc>
          <w:tcPr>
            <w:tcW w:w="1569" w:type="dxa"/>
            <w:tcBorders>
              <w:top w:val="single" w:sz="4" w:space="0" w:color="auto"/>
              <w:bottom w:val="double" w:sz="4" w:space="0" w:color="auto"/>
            </w:tcBorders>
            <w:vAlign w:val="bottom"/>
          </w:tcPr>
          <w:p w14:paraId="762CC75D" w14:textId="4FB6B75C" w:rsidR="00493D00" w:rsidRPr="00BE5378" w:rsidRDefault="00493D00" w:rsidP="00493D00">
            <w:pPr>
              <w:tabs>
                <w:tab w:val="decimal" w:pos="1197"/>
              </w:tabs>
              <w:spacing w:line="200" w:lineRule="exact"/>
              <w:ind w:right="-30"/>
              <w:rPr>
                <w:rFonts w:cs="Times New Roman"/>
                <w:kern w:val="0"/>
                <w:sz w:val="20"/>
                <w:szCs w:val="20"/>
              </w:rPr>
            </w:pPr>
            <w:r w:rsidRPr="00792A91">
              <w:rPr>
                <w:rFonts w:cs="Times New Roman"/>
                <w:kern w:val="0"/>
                <w:sz w:val="20"/>
                <w:szCs w:val="20"/>
              </w:rPr>
              <w:t>6.0</w:t>
            </w:r>
          </w:p>
        </w:tc>
      </w:tr>
    </w:tbl>
    <w:p w14:paraId="2A8751FE" w14:textId="1AF6A861" w:rsidR="00570C32" w:rsidRDefault="006C5F31" w:rsidP="006538F8">
      <w:pPr>
        <w:pStyle w:val="ListParagraph"/>
        <w:spacing w:before="240" w:after="240"/>
        <w:ind w:left="1282" w:right="90"/>
        <w:contextualSpacing w:val="0"/>
        <w:jc w:val="both"/>
        <w:rPr>
          <w:rFonts w:cs="Times New Roman"/>
          <w:kern w:val="24"/>
          <w:sz w:val="24"/>
          <w:szCs w:val="24"/>
        </w:rPr>
      </w:pPr>
      <w:r w:rsidRPr="00BE5378">
        <w:rPr>
          <w:rFonts w:cs="Times New Roman"/>
          <w:kern w:val="24"/>
          <w:sz w:val="24"/>
          <w:szCs w:val="24"/>
        </w:rPr>
        <w:t xml:space="preserve">As at </w:t>
      </w:r>
      <w:r w:rsidR="0028331C">
        <w:rPr>
          <w:rFonts w:cs="Times New Roman"/>
          <w:kern w:val="24"/>
          <w:sz w:val="24"/>
          <w:szCs w:val="24"/>
        </w:rPr>
        <w:t>March 31</w:t>
      </w:r>
      <w:r w:rsidR="00CF1CB9" w:rsidRPr="00BE5378">
        <w:rPr>
          <w:rFonts w:cs="Times New Roman"/>
          <w:kern w:val="24"/>
          <w:sz w:val="24"/>
          <w:szCs w:val="24"/>
        </w:rPr>
        <w:t xml:space="preserve">, </w:t>
      </w:r>
      <w:r w:rsidR="003218AE" w:rsidRPr="003218AE">
        <w:rPr>
          <w:kern w:val="24"/>
          <w:sz w:val="24"/>
          <w:szCs w:val="24"/>
        </w:rPr>
        <w:t>202</w:t>
      </w:r>
      <w:r w:rsidR="0028331C">
        <w:rPr>
          <w:kern w:val="24"/>
          <w:sz w:val="24"/>
          <w:szCs w:val="24"/>
        </w:rPr>
        <w:t>6</w:t>
      </w:r>
      <w:r w:rsidR="00CF1CB9" w:rsidRPr="00BE5378">
        <w:rPr>
          <w:rFonts w:cs="Times New Roman"/>
          <w:kern w:val="24"/>
          <w:sz w:val="24"/>
          <w:szCs w:val="24"/>
        </w:rPr>
        <w:t xml:space="preserve"> and December </w:t>
      </w:r>
      <w:r w:rsidR="003218AE" w:rsidRPr="003218AE">
        <w:rPr>
          <w:kern w:val="24"/>
          <w:sz w:val="24"/>
          <w:szCs w:val="24"/>
        </w:rPr>
        <w:t>31</w:t>
      </w:r>
      <w:r w:rsidR="00CF1CB9" w:rsidRPr="00BE5378">
        <w:rPr>
          <w:rFonts w:cs="Times New Roman"/>
          <w:kern w:val="24"/>
          <w:sz w:val="24"/>
          <w:szCs w:val="24"/>
        </w:rPr>
        <w:t xml:space="preserve">, </w:t>
      </w:r>
      <w:r w:rsidR="003218AE" w:rsidRPr="003218AE">
        <w:rPr>
          <w:kern w:val="24"/>
          <w:sz w:val="24"/>
          <w:szCs w:val="24"/>
        </w:rPr>
        <w:t>202</w:t>
      </w:r>
      <w:r w:rsidR="0028331C">
        <w:rPr>
          <w:kern w:val="24"/>
          <w:sz w:val="24"/>
          <w:szCs w:val="24"/>
        </w:rPr>
        <w:t>5</w:t>
      </w:r>
      <w:r w:rsidRPr="00BE5378">
        <w:rPr>
          <w:rFonts w:cs="Times New Roman"/>
          <w:kern w:val="24"/>
          <w:sz w:val="24"/>
          <w:szCs w:val="24"/>
        </w:rPr>
        <w:t>, the Company recorded</w:t>
      </w:r>
      <w:r w:rsidRPr="00BE5378">
        <w:rPr>
          <w:rFonts w:cs="Times New Roman"/>
          <w:sz w:val="24"/>
          <w:szCs w:val="24"/>
        </w:rPr>
        <w:t xml:space="preserve"> investments in </w:t>
      </w:r>
      <w:r w:rsidR="009435C1" w:rsidRPr="00BE5378">
        <w:rPr>
          <w:rFonts w:cs="Times New Roman"/>
          <w:sz w:val="24"/>
          <w:szCs w:val="24"/>
        </w:rPr>
        <w:t xml:space="preserve">an </w:t>
      </w:r>
      <w:r w:rsidRPr="00BE5378">
        <w:rPr>
          <w:rFonts w:cs="Times New Roman"/>
          <w:sz w:val="24"/>
          <w:szCs w:val="24"/>
        </w:rPr>
        <w:t>associate under the equity method (in the financial statements in which the equity method is applied) based on the financial information, as prepared by the associate</w:t>
      </w:r>
      <w:r w:rsidR="009435C1" w:rsidRPr="00BE5378">
        <w:rPr>
          <w:rFonts w:cs="Times New Roman"/>
          <w:sz w:val="24"/>
          <w:szCs w:val="24"/>
        </w:rPr>
        <w:t>’</w:t>
      </w:r>
      <w:r w:rsidRPr="00BE5378">
        <w:rPr>
          <w:rFonts w:cs="Times New Roman"/>
          <w:sz w:val="24"/>
          <w:szCs w:val="24"/>
        </w:rPr>
        <w:t xml:space="preserve">s management. </w:t>
      </w:r>
      <w:bookmarkStart w:id="7" w:name="_Hlk70776557"/>
      <w:r w:rsidRPr="00BE5378">
        <w:rPr>
          <w:rFonts w:cs="Times New Roman"/>
          <w:sz w:val="24"/>
          <w:szCs w:val="24"/>
        </w:rPr>
        <w:t>However, the Company obtained the financial statements</w:t>
      </w:r>
      <w:r w:rsidR="00693215" w:rsidRPr="00BE5378">
        <w:rPr>
          <w:rFonts w:cs="Times New Roman"/>
          <w:sz w:val="24"/>
          <w:szCs w:val="24"/>
        </w:rPr>
        <w:t xml:space="preserve"> for fiscal year </w:t>
      </w:r>
      <w:r w:rsidR="003218AE" w:rsidRPr="003218AE">
        <w:rPr>
          <w:sz w:val="24"/>
          <w:szCs w:val="24"/>
        </w:rPr>
        <w:t>202</w:t>
      </w:r>
      <w:r w:rsidR="0028331C">
        <w:rPr>
          <w:sz w:val="24"/>
          <w:szCs w:val="24"/>
        </w:rPr>
        <w:t>5</w:t>
      </w:r>
      <w:r w:rsidRPr="00BE5378">
        <w:rPr>
          <w:rFonts w:cs="Times New Roman"/>
          <w:sz w:val="24"/>
          <w:szCs w:val="24"/>
        </w:rPr>
        <w:t xml:space="preserve"> of ST - Muang Thai Insurance Co., Ltd., which were </w:t>
      </w:r>
      <w:r w:rsidRPr="00BE5378">
        <w:rPr>
          <w:rFonts w:cs="Times New Roman"/>
          <w:kern w:val="24"/>
          <w:sz w:val="24"/>
          <w:szCs w:val="24"/>
        </w:rPr>
        <w:t xml:space="preserve">audited by the associate’s auditor under report dated </w:t>
      </w:r>
      <w:r w:rsidR="004715D6" w:rsidRPr="004F5D05">
        <w:rPr>
          <w:rFonts w:cs="Times New Roman"/>
          <w:kern w:val="24"/>
          <w:sz w:val="24"/>
          <w:szCs w:val="24"/>
        </w:rPr>
        <w:t>March</w:t>
      </w:r>
      <w:r w:rsidR="008E0E09" w:rsidRPr="004F5D05">
        <w:rPr>
          <w:rFonts w:cs="Times New Roman"/>
          <w:kern w:val="24"/>
          <w:sz w:val="24"/>
          <w:szCs w:val="24"/>
        </w:rPr>
        <w:t xml:space="preserve"> </w:t>
      </w:r>
      <w:r w:rsidR="00DF6303" w:rsidRPr="004F5D05">
        <w:rPr>
          <w:kern w:val="24"/>
          <w:sz w:val="24"/>
          <w:szCs w:val="24"/>
        </w:rPr>
        <w:t>6</w:t>
      </w:r>
      <w:r w:rsidR="008E0E09" w:rsidRPr="004F5D05">
        <w:rPr>
          <w:rFonts w:cs="Times New Roman"/>
          <w:kern w:val="24"/>
          <w:sz w:val="24"/>
          <w:szCs w:val="24"/>
        </w:rPr>
        <w:t>,</w:t>
      </w:r>
      <w:r w:rsidR="004715D6" w:rsidRPr="004F5D05">
        <w:rPr>
          <w:rFonts w:cs="Times New Roman"/>
          <w:kern w:val="24"/>
          <w:sz w:val="24"/>
          <w:szCs w:val="24"/>
        </w:rPr>
        <w:t xml:space="preserve"> </w:t>
      </w:r>
      <w:r w:rsidR="003218AE" w:rsidRPr="004F5D05">
        <w:rPr>
          <w:kern w:val="24"/>
          <w:sz w:val="24"/>
          <w:szCs w:val="24"/>
        </w:rPr>
        <w:t>202</w:t>
      </w:r>
      <w:r w:rsidR="0028331C" w:rsidRPr="004F5D05">
        <w:rPr>
          <w:kern w:val="24"/>
          <w:sz w:val="24"/>
          <w:szCs w:val="24"/>
        </w:rPr>
        <w:t>6</w:t>
      </w:r>
      <w:r w:rsidR="000D7EDE" w:rsidRPr="004F5D05">
        <w:rPr>
          <w:rFonts w:cs="Times New Roman"/>
          <w:kern w:val="24"/>
          <w:sz w:val="24"/>
          <w:szCs w:val="24"/>
        </w:rPr>
        <w:t>, with</w:t>
      </w:r>
      <w:r w:rsidR="000D7EDE" w:rsidRPr="004F5D05">
        <w:rPr>
          <w:rFonts w:cs="Times New Roman"/>
          <w:sz w:val="24"/>
          <w:szCs w:val="24"/>
        </w:rPr>
        <w:t xml:space="preserve"> unmodified opinion. </w:t>
      </w:r>
      <w:r w:rsidRPr="004F5D05">
        <w:rPr>
          <w:rFonts w:cs="Times New Roman"/>
          <w:sz w:val="24"/>
          <w:szCs w:val="24"/>
        </w:rPr>
        <w:t xml:space="preserve">Such audited </w:t>
      </w:r>
      <w:r w:rsidRPr="004F5D05">
        <w:rPr>
          <w:rFonts w:cs="Times New Roman"/>
          <w:kern w:val="24"/>
          <w:sz w:val="24"/>
          <w:szCs w:val="24"/>
        </w:rPr>
        <w:t>financial statements presented financial information that were not significantly</w:t>
      </w:r>
      <w:r w:rsidRPr="004F5D05">
        <w:rPr>
          <w:rFonts w:cs="Times New Roman"/>
          <w:sz w:val="24"/>
          <w:szCs w:val="24"/>
        </w:rPr>
        <w:t xml:space="preserve"> different from the financial information prepared by the associate’s</w:t>
      </w:r>
      <w:r w:rsidRPr="00BE5378">
        <w:rPr>
          <w:rFonts w:cs="Times New Roman"/>
          <w:sz w:val="24"/>
          <w:szCs w:val="24"/>
        </w:rPr>
        <w:t xml:space="preserve"> management used for </w:t>
      </w:r>
      <w:r w:rsidRPr="00BE5378">
        <w:rPr>
          <w:rFonts w:cs="Times New Roman"/>
          <w:kern w:val="24"/>
          <w:sz w:val="24"/>
          <w:szCs w:val="24"/>
        </w:rPr>
        <w:t>equity - accounting on that year.</w:t>
      </w:r>
    </w:p>
    <w:bookmarkEnd w:id="7"/>
    <w:p w14:paraId="0691D59D" w14:textId="44F1A8E6" w:rsidR="008E2F69" w:rsidRPr="00570C32" w:rsidRDefault="008E2F69" w:rsidP="00570C32">
      <w:pPr>
        <w:spacing w:before="240" w:after="240"/>
        <w:ind w:right="90"/>
        <w:jc w:val="both"/>
        <w:rPr>
          <w:rFonts w:cs="Times New Roman"/>
        </w:rPr>
      </w:pPr>
      <w:r w:rsidRPr="00570C32">
        <w:rPr>
          <w:rFonts w:cs="Times New Roman"/>
        </w:rPr>
        <w:br w:type="page"/>
      </w:r>
    </w:p>
    <w:p w14:paraId="723341BC" w14:textId="29F270AD" w:rsidR="00112B1E" w:rsidRPr="00BE5378" w:rsidRDefault="0028331C" w:rsidP="00725A34">
      <w:pPr>
        <w:pStyle w:val="ListParagraph"/>
        <w:ind w:left="1267" w:hanging="720"/>
        <w:contextualSpacing w:val="0"/>
        <w:jc w:val="thaiDistribute"/>
        <w:rPr>
          <w:rFonts w:cs="Times New Roman"/>
          <w:sz w:val="24"/>
          <w:szCs w:val="24"/>
        </w:rPr>
      </w:pPr>
      <w:r>
        <w:rPr>
          <w:sz w:val="24"/>
          <w:szCs w:val="24"/>
        </w:rPr>
        <w:lastRenderedPageBreak/>
        <w:t>7</w:t>
      </w:r>
      <w:r w:rsidR="00112B1E" w:rsidRPr="00BE5378">
        <w:rPr>
          <w:rFonts w:cs="Times New Roman"/>
          <w:sz w:val="24"/>
          <w:szCs w:val="24"/>
        </w:rPr>
        <w:t>.</w:t>
      </w:r>
      <w:r w:rsidR="003218AE" w:rsidRPr="003218AE">
        <w:rPr>
          <w:sz w:val="24"/>
          <w:szCs w:val="24"/>
        </w:rPr>
        <w:t>3</w:t>
      </w:r>
      <w:r w:rsidR="00112B1E" w:rsidRPr="00BE5378">
        <w:rPr>
          <w:rFonts w:cs="Times New Roman"/>
          <w:sz w:val="24"/>
          <w:szCs w:val="24"/>
        </w:rPr>
        <w:tab/>
        <w:t xml:space="preserve">Share of </w:t>
      </w:r>
      <w:r w:rsidR="006C5F31" w:rsidRPr="00BE5378">
        <w:rPr>
          <w:rFonts w:cs="Times New Roman"/>
          <w:sz w:val="24"/>
          <w:szCs w:val="24"/>
        </w:rPr>
        <w:t>g</w:t>
      </w:r>
      <w:r w:rsidR="00230F91" w:rsidRPr="00BE5378">
        <w:rPr>
          <w:rFonts w:cs="Times New Roman"/>
          <w:sz w:val="24"/>
          <w:szCs w:val="24"/>
        </w:rPr>
        <w:t xml:space="preserve">ain </w:t>
      </w:r>
      <w:r w:rsidR="00C77FC5" w:rsidRPr="00BE5378">
        <w:rPr>
          <w:rFonts w:cs="Times New Roman"/>
          <w:sz w:val="24"/>
          <w:szCs w:val="24"/>
        </w:rPr>
        <w:t>and other comprehensive income</w:t>
      </w:r>
      <w:r w:rsidR="00112B1E" w:rsidRPr="00BE5378">
        <w:rPr>
          <w:rFonts w:cs="Times New Roman"/>
          <w:sz w:val="24"/>
          <w:szCs w:val="24"/>
        </w:rPr>
        <w:t xml:space="preserve"> from investment in an associate </w:t>
      </w:r>
    </w:p>
    <w:p w14:paraId="3AFC9AB2" w14:textId="77777777" w:rsidR="00730B93" w:rsidRPr="00BE5378" w:rsidRDefault="00730B93" w:rsidP="00730B93">
      <w:pPr>
        <w:spacing w:before="240"/>
        <w:ind w:right="-115"/>
        <w:jc w:val="right"/>
        <w:rPr>
          <w:rFonts w:eastAsia="Arial Unicode MS" w:cs="Times New Roman"/>
          <w:b/>
          <w:bCs/>
          <w:sz w:val="18"/>
          <w:szCs w:val="18"/>
        </w:rPr>
      </w:pPr>
      <w:proofErr w:type="gramStart"/>
      <w:r w:rsidRPr="00BE5378">
        <w:rPr>
          <w:rFonts w:eastAsia="Arial Unicode MS" w:cs="Times New Roman"/>
          <w:b/>
          <w:bCs/>
          <w:sz w:val="18"/>
          <w:szCs w:val="18"/>
        </w:rPr>
        <w:t>Unit :</w:t>
      </w:r>
      <w:proofErr w:type="gramEnd"/>
      <w:r w:rsidRPr="00BE5378">
        <w:rPr>
          <w:rFonts w:eastAsia="Arial Unicode MS" w:cs="Times New Roman"/>
          <w:b/>
          <w:bCs/>
          <w:sz w:val="18"/>
          <w:szCs w:val="18"/>
        </w:rPr>
        <w:t xml:space="preserve"> Thousand Baht</w:t>
      </w:r>
    </w:p>
    <w:tbl>
      <w:tblPr>
        <w:tblW w:w="8121" w:type="dxa"/>
        <w:tblInd w:w="1269" w:type="dxa"/>
        <w:tblLayout w:type="fixed"/>
        <w:tblCellMar>
          <w:left w:w="0" w:type="dxa"/>
          <w:right w:w="0" w:type="dxa"/>
        </w:tblCellMar>
        <w:tblLook w:val="0000" w:firstRow="0" w:lastRow="0" w:firstColumn="0" w:lastColumn="0" w:noHBand="0" w:noVBand="0"/>
      </w:tblPr>
      <w:tblGrid>
        <w:gridCol w:w="2691"/>
        <w:gridCol w:w="90"/>
        <w:gridCol w:w="1170"/>
        <w:gridCol w:w="90"/>
        <w:gridCol w:w="1170"/>
        <w:gridCol w:w="90"/>
        <w:gridCol w:w="1260"/>
        <w:gridCol w:w="90"/>
        <w:gridCol w:w="1470"/>
      </w:tblGrid>
      <w:tr w:rsidR="00730B93" w:rsidRPr="00BE5378" w14:paraId="653A2A36" w14:textId="77777777" w:rsidTr="00DE5C05">
        <w:tc>
          <w:tcPr>
            <w:tcW w:w="2691" w:type="dxa"/>
            <w:vAlign w:val="bottom"/>
          </w:tcPr>
          <w:p w14:paraId="07C76553" w14:textId="77777777" w:rsidR="00730B93" w:rsidRPr="00BE5378" w:rsidRDefault="00730B93" w:rsidP="00DE5C05">
            <w:pPr>
              <w:spacing w:line="240" w:lineRule="exact"/>
              <w:jc w:val="center"/>
              <w:rPr>
                <w:rFonts w:cs="Times New Roman"/>
                <w:sz w:val="18"/>
                <w:szCs w:val="18"/>
                <w:cs/>
              </w:rPr>
            </w:pPr>
          </w:p>
        </w:tc>
        <w:tc>
          <w:tcPr>
            <w:tcW w:w="90" w:type="dxa"/>
          </w:tcPr>
          <w:p w14:paraId="0786DFA5" w14:textId="77777777" w:rsidR="00730B93" w:rsidRPr="00BE5378" w:rsidRDefault="00730B93" w:rsidP="00DE5C05">
            <w:pPr>
              <w:tabs>
                <w:tab w:val="right" w:pos="6840"/>
                <w:tab w:val="left" w:pos="8000"/>
                <w:tab w:val="left" w:pos="8180"/>
                <w:tab w:val="right" w:pos="9180"/>
                <w:tab w:val="right" w:pos="9440"/>
              </w:tabs>
              <w:spacing w:line="240" w:lineRule="exact"/>
              <w:ind w:right="-30"/>
              <w:jc w:val="center"/>
              <w:rPr>
                <w:rFonts w:cs="Times New Roman"/>
                <w:sz w:val="18"/>
                <w:szCs w:val="18"/>
                <w:cs/>
              </w:rPr>
            </w:pPr>
          </w:p>
        </w:tc>
        <w:tc>
          <w:tcPr>
            <w:tcW w:w="5340" w:type="dxa"/>
            <w:gridSpan w:val="7"/>
            <w:tcBorders>
              <w:bottom w:val="single" w:sz="4" w:space="0" w:color="auto"/>
            </w:tcBorders>
            <w:vAlign w:val="bottom"/>
          </w:tcPr>
          <w:p w14:paraId="5C3E8326" w14:textId="77777777" w:rsidR="00730B93" w:rsidRPr="00BE5378" w:rsidRDefault="00730B93" w:rsidP="00DE5C05">
            <w:pPr>
              <w:tabs>
                <w:tab w:val="right" w:pos="6840"/>
                <w:tab w:val="left" w:pos="8000"/>
                <w:tab w:val="left" w:pos="8180"/>
                <w:tab w:val="right" w:pos="9180"/>
                <w:tab w:val="right" w:pos="9440"/>
              </w:tabs>
              <w:spacing w:line="240" w:lineRule="exact"/>
              <w:ind w:right="-30"/>
              <w:jc w:val="center"/>
              <w:rPr>
                <w:rFonts w:cs="Times New Roman"/>
                <w:b/>
                <w:bCs/>
                <w:sz w:val="18"/>
                <w:szCs w:val="18"/>
              </w:rPr>
            </w:pPr>
            <w:r w:rsidRPr="00BE5378">
              <w:rPr>
                <w:rFonts w:cs="Times New Roman"/>
                <w:b/>
                <w:bCs/>
                <w:sz w:val="18"/>
                <w:szCs w:val="18"/>
              </w:rPr>
              <w:t>Financial statements in which the equity method is applied</w:t>
            </w:r>
          </w:p>
        </w:tc>
      </w:tr>
      <w:tr w:rsidR="00730B93" w:rsidRPr="00BE5378" w14:paraId="558F49F5" w14:textId="77777777" w:rsidTr="00DE5C05">
        <w:tc>
          <w:tcPr>
            <w:tcW w:w="2691" w:type="dxa"/>
            <w:vAlign w:val="bottom"/>
          </w:tcPr>
          <w:p w14:paraId="0372388E" w14:textId="77777777" w:rsidR="00730B93" w:rsidRPr="00BE5378" w:rsidRDefault="00730B93" w:rsidP="00DE5C05">
            <w:pPr>
              <w:spacing w:line="240" w:lineRule="exact"/>
              <w:jc w:val="center"/>
              <w:rPr>
                <w:rFonts w:cs="Times New Roman"/>
                <w:sz w:val="18"/>
                <w:szCs w:val="18"/>
                <w:cs/>
              </w:rPr>
            </w:pPr>
          </w:p>
        </w:tc>
        <w:tc>
          <w:tcPr>
            <w:tcW w:w="90" w:type="dxa"/>
          </w:tcPr>
          <w:p w14:paraId="4FF05862" w14:textId="77777777" w:rsidR="00730B93" w:rsidRPr="00BE5378" w:rsidRDefault="00730B93" w:rsidP="00DE5C05">
            <w:pPr>
              <w:tabs>
                <w:tab w:val="right" w:pos="6840"/>
                <w:tab w:val="left" w:pos="8000"/>
                <w:tab w:val="left" w:pos="8180"/>
                <w:tab w:val="right" w:pos="9180"/>
                <w:tab w:val="right" w:pos="9440"/>
              </w:tabs>
              <w:spacing w:line="240" w:lineRule="exact"/>
              <w:ind w:right="-30"/>
              <w:jc w:val="center"/>
              <w:rPr>
                <w:rFonts w:cs="Times New Roman"/>
                <w:sz w:val="18"/>
                <w:szCs w:val="18"/>
              </w:rPr>
            </w:pPr>
          </w:p>
        </w:tc>
        <w:tc>
          <w:tcPr>
            <w:tcW w:w="2430" w:type="dxa"/>
            <w:gridSpan w:val="3"/>
            <w:vAlign w:val="bottom"/>
          </w:tcPr>
          <w:p w14:paraId="527B754D" w14:textId="77777777" w:rsidR="00730B93" w:rsidRPr="00BE5378" w:rsidRDefault="00730B93" w:rsidP="00DE5C05">
            <w:pPr>
              <w:tabs>
                <w:tab w:val="right" w:pos="6840"/>
                <w:tab w:val="left" w:pos="8000"/>
                <w:tab w:val="left" w:pos="8180"/>
                <w:tab w:val="right" w:pos="9180"/>
                <w:tab w:val="right" w:pos="9440"/>
              </w:tabs>
              <w:spacing w:line="240" w:lineRule="exact"/>
              <w:ind w:right="-30"/>
              <w:jc w:val="center"/>
              <w:rPr>
                <w:rFonts w:cs="Times New Roman"/>
                <w:b/>
                <w:bCs/>
                <w:sz w:val="18"/>
                <w:szCs w:val="18"/>
              </w:rPr>
            </w:pPr>
          </w:p>
        </w:tc>
        <w:tc>
          <w:tcPr>
            <w:tcW w:w="90" w:type="dxa"/>
          </w:tcPr>
          <w:p w14:paraId="654FF2AC" w14:textId="77777777" w:rsidR="00730B93" w:rsidRPr="00BE5378" w:rsidRDefault="00730B93" w:rsidP="00DE5C05">
            <w:pPr>
              <w:tabs>
                <w:tab w:val="right" w:pos="6840"/>
                <w:tab w:val="left" w:pos="8000"/>
                <w:tab w:val="left" w:pos="8180"/>
                <w:tab w:val="right" w:pos="9180"/>
                <w:tab w:val="right" w:pos="9440"/>
              </w:tabs>
              <w:spacing w:line="240" w:lineRule="exact"/>
              <w:ind w:right="-30"/>
              <w:jc w:val="center"/>
              <w:rPr>
                <w:rFonts w:cs="Times New Roman"/>
                <w:b/>
                <w:bCs/>
                <w:sz w:val="18"/>
                <w:szCs w:val="18"/>
              </w:rPr>
            </w:pPr>
          </w:p>
        </w:tc>
        <w:tc>
          <w:tcPr>
            <w:tcW w:w="2820" w:type="dxa"/>
            <w:gridSpan w:val="3"/>
            <w:vAlign w:val="bottom"/>
          </w:tcPr>
          <w:p w14:paraId="471D994F" w14:textId="77777777" w:rsidR="00730B93" w:rsidRPr="00BE5378" w:rsidRDefault="00730B93" w:rsidP="00DE5C05">
            <w:pPr>
              <w:tabs>
                <w:tab w:val="right" w:pos="6840"/>
                <w:tab w:val="left" w:pos="8000"/>
                <w:tab w:val="left" w:pos="8180"/>
                <w:tab w:val="right" w:pos="9180"/>
                <w:tab w:val="right" w:pos="9440"/>
              </w:tabs>
              <w:spacing w:line="240" w:lineRule="exact"/>
              <w:ind w:right="-30"/>
              <w:jc w:val="center"/>
              <w:rPr>
                <w:rFonts w:cs="Times New Roman"/>
                <w:b/>
                <w:bCs/>
                <w:sz w:val="18"/>
                <w:szCs w:val="18"/>
              </w:rPr>
            </w:pPr>
            <w:r w:rsidRPr="00BE5378">
              <w:rPr>
                <w:rFonts w:cs="Times New Roman"/>
                <w:b/>
                <w:bCs/>
                <w:sz w:val="18"/>
                <w:szCs w:val="18"/>
              </w:rPr>
              <w:t>Exchange differences on translation</w:t>
            </w:r>
          </w:p>
        </w:tc>
      </w:tr>
      <w:tr w:rsidR="00730B93" w:rsidRPr="00BE5378" w14:paraId="65D0FB93" w14:textId="77777777" w:rsidTr="00DE5C05">
        <w:tc>
          <w:tcPr>
            <w:tcW w:w="2691" w:type="dxa"/>
            <w:vAlign w:val="bottom"/>
          </w:tcPr>
          <w:p w14:paraId="7515292C" w14:textId="77777777" w:rsidR="00730B93" w:rsidRPr="00BE5378" w:rsidRDefault="00730B93" w:rsidP="00DE5C05">
            <w:pPr>
              <w:spacing w:line="240" w:lineRule="exact"/>
              <w:jc w:val="center"/>
              <w:rPr>
                <w:rFonts w:cs="Times New Roman"/>
                <w:sz w:val="18"/>
                <w:szCs w:val="18"/>
                <w:cs/>
              </w:rPr>
            </w:pPr>
          </w:p>
        </w:tc>
        <w:tc>
          <w:tcPr>
            <w:tcW w:w="90" w:type="dxa"/>
          </w:tcPr>
          <w:p w14:paraId="47D96FC6" w14:textId="77777777" w:rsidR="00730B93" w:rsidRPr="00BE5378" w:rsidRDefault="00730B93" w:rsidP="00DE5C05">
            <w:pPr>
              <w:tabs>
                <w:tab w:val="right" w:pos="6840"/>
                <w:tab w:val="left" w:pos="8000"/>
                <w:tab w:val="left" w:pos="8180"/>
                <w:tab w:val="right" w:pos="9180"/>
                <w:tab w:val="right" w:pos="9440"/>
              </w:tabs>
              <w:spacing w:line="240" w:lineRule="exact"/>
              <w:ind w:right="-30"/>
              <w:jc w:val="center"/>
              <w:rPr>
                <w:rFonts w:cs="Times New Roman"/>
                <w:sz w:val="18"/>
                <w:szCs w:val="18"/>
                <w:cs/>
              </w:rPr>
            </w:pPr>
          </w:p>
        </w:tc>
        <w:tc>
          <w:tcPr>
            <w:tcW w:w="2430" w:type="dxa"/>
            <w:gridSpan w:val="3"/>
            <w:vAlign w:val="bottom"/>
          </w:tcPr>
          <w:p w14:paraId="7BA1E341" w14:textId="77777777" w:rsidR="00730B93" w:rsidRPr="00BE5378" w:rsidRDefault="00730B93" w:rsidP="00DE5C05">
            <w:pPr>
              <w:tabs>
                <w:tab w:val="right" w:pos="6840"/>
                <w:tab w:val="left" w:pos="8000"/>
                <w:tab w:val="left" w:pos="8180"/>
                <w:tab w:val="right" w:pos="9180"/>
                <w:tab w:val="right" w:pos="9440"/>
              </w:tabs>
              <w:spacing w:line="240" w:lineRule="exact"/>
              <w:ind w:right="-30"/>
              <w:jc w:val="center"/>
              <w:rPr>
                <w:rFonts w:cs="Times New Roman"/>
                <w:b/>
                <w:bCs/>
                <w:sz w:val="18"/>
                <w:szCs w:val="18"/>
              </w:rPr>
            </w:pPr>
            <w:r w:rsidRPr="00BE5378">
              <w:rPr>
                <w:rFonts w:cs="Times New Roman"/>
                <w:b/>
                <w:bCs/>
                <w:sz w:val="18"/>
                <w:szCs w:val="18"/>
              </w:rPr>
              <w:t>Share of gain from investment</w:t>
            </w:r>
          </w:p>
        </w:tc>
        <w:tc>
          <w:tcPr>
            <w:tcW w:w="90" w:type="dxa"/>
          </w:tcPr>
          <w:p w14:paraId="0C983D23" w14:textId="77777777" w:rsidR="00730B93" w:rsidRPr="00BE5378" w:rsidRDefault="00730B93" w:rsidP="00DE5C05">
            <w:pPr>
              <w:tabs>
                <w:tab w:val="right" w:pos="6840"/>
                <w:tab w:val="left" w:pos="8000"/>
                <w:tab w:val="left" w:pos="8180"/>
                <w:tab w:val="right" w:pos="9180"/>
                <w:tab w:val="right" w:pos="9440"/>
              </w:tabs>
              <w:spacing w:line="240" w:lineRule="exact"/>
              <w:ind w:right="-30"/>
              <w:jc w:val="center"/>
              <w:rPr>
                <w:rFonts w:cs="Times New Roman"/>
                <w:b/>
                <w:bCs/>
                <w:sz w:val="18"/>
                <w:szCs w:val="18"/>
              </w:rPr>
            </w:pPr>
          </w:p>
        </w:tc>
        <w:tc>
          <w:tcPr>
            <w:tcW w:w="2820" w:type="dxa"/>
            <w:gridSpan w:val="3"/>
            <w:vAlign w:val="bottom"/>
          </w:tcPr>
          <w:p w14:paraId="476E1964" w14:textId="77777777" w:rsidR="00730B93" w:rsidRPr="00BE5378" w:rsidRDefault="00730B93" w:rsidP="00DE5C05">
            <w:pPr>
              <w:tabs>
                <w:tab w:val="right" w:pos="6840"/>
                <w:tab w:val="left" w:pos="8000"/>
                <w:tab w:val="left" w:pos="8180"/>
                <w:tab w:val="right" w:pos="9180"/>
                <w:tab w:val="right" w:pos="9440"/>
              </w:tabs>
              <w:spacing w:line="240" w:lineRule="exact"/>
              <w:ind w:right="-30"/>
              <w:jc w:val="center"/>
              <w:rPr>
                <w:rFonts w:cs="Times New Roman"/>
                <w:b/>
                <w:bCs/>
                <w:sz w:val="18"/>
                <w:szCs w:val="18"/>
                <w:cs/>
              </w:rPr>
            </w:pPr>
            <w:r w:rsidRPr="00BE5378">
              <w:rPr>
                <w:rFonts w:cs="Times New Roman"/>
                <w:b/>
                <w:bCs/>
                <w:sz w:val="18"/>
                <w:szCs w:val="18"/>
              </w:rPr>
              <w:t>in other comprehensive income</w:t>
            </w:r>
          </w:p>
        </w:tc>
      </w:tr>
      <w:tr w:rsidR="00730B93" w:rsidRPr="00BE5378" w14:paraId="18645159" w14:textId="77777777" w:rsidTr="00DE5C05">
        <w:tc>
          <w:tcPr>
            <w:tcW w:w="2691" w:type="dxa"/>
            <w:tcBorders>
              <w:bottom w:val="single" w:sz="4" w:space="0" w:color="auto"/>
            </w:tcBorders>
            <w:vAlign w:val="bottom"/>
          </w:tcPr>
          <w:p w14:paraId="1D5025F9" w14:textId="77777777" w:rsidR="00730B93" w:rsidRPr="00BE5378" w:rsidRDefault="00730B93" w:rsidP="00DE5C05">
            <w:pPr>
              <w:spacing w:line="240" w:lineRule="exact"/>
              <w:jc w:val="center"/>
              <w:rPr>
                <w:rFonts w:cs="Times New Roman"/>
                <w:b/>
                <w:bCs/>
                <w:sz w:val="18"/>
                <w:szCs w:val="18"/>
                <w:cs/>
              </w:rPr>
            </w:pPr>
            <w:r w:rsidRPr="00BE5378">
              <w:rPr>
                <w:rFonts w:cs="Times New Roman"/>
                <w:b/>
                <w:bCs/>
                <w:sz w:val="18"/>
                <w:szCs w:val="18"/>
              </w:rPr>
              <w:t>Associated company</w:t>
            </w:r>
          </w:p>
        </w:tc>
        <w:tc>
          <w:tcPr>
            <w:tcW w:w="90" w:type="dxa"/>
          </w:tcPr>
          <w:p w14:paraId="26CD86B1" w14:textId="77777777" w:rsidR="00730B93" w:rsidRPr="00BE5378" w:rsidRDefault="00730B93" w:rsidP="00DE5C05">
            <w:pPr>
              <w:tabs>
                <w:tab w:val="right" w:pos="6840"/>
                <w:tab w:val="left" w:pos="8000"/>
                <w:tab w:val="left" w:pos="8180"/>
                <w:tab w:val="right" w:pos="9180"/>
                <w:tab w:val="right" w:pos="9440"/>
              </w:tabs>
              <w:spacing w:line="240" w:lineRule="exact"/>
              <w:ind w:right="-30"/>
              <w:jc w:val="center"/>
              <w:rPr>
                <w:rFonts w:cs="Times New Roman"/>
                <w:sz w:val="18"/>
                <w:szCs w:val="18"/>
                <w:cs/>
              </w:rPr>
            </w:pPr>
          </w:p>
        </w:tc>
        <w:tc>
          <w:tcPr>
            <w:tcW w:w="2430" w:type="dxa"/>
            <w:gridSpan w:val="3"/>
            <w:tcBorders>
              <w:bottom w:val="single" w:sz="4" w:space="0" w:color="auto"/>
            </w:tcBorders>
            <w:vAlign w:val="bottom"/>
          </w:tcPr>
          <w:p w14:paraId="35B507D9" w14:textId="77777777" w:rsidR="00730B93" w:rsidRPr="00BE5378" w:rsidRDefault="00730B93" w:rsidP="00DE5C05">
            <w:pPr>
              <w:tabs>
                <w:tab w:val="right" w:pos="6840"/>
                <w:tab w:val="left" w:pos="8000"/>
                <w:tab w:val="left" w:pos="8180"/>
                <w:tab w:val="right" w:pos="9180"/>
                <w:tab w:val="right" w:pos="9440"/>
              </w:tabs>
              <w:spacing w:line="240" w:lineRule="exact"/>
              <w:ind w:right="-30"/>
              <w:jc w:val="center"/>
              <w:rPr>
                <w:rFonts w:cs="Times New Roman"/>
                <w:b/>
                <w:bCs/>
                <w:sz w:val="18"/>
                <w:szCs w:val="18"/>
              </w:rPr>
            </w:pPr>
            <w:r w:rsidRPr="00BE5378">
              <w:rPr>
                <w:rFonts w:cs="Times New Roman"/>
                <w:b/>
                <w:bCs/>
                <w:sz w:val="18"/>
                <w:szCs w:val="18"/>
              </w:rPr>
              <w:t>in an associate</w:t>
            </w:r>
          </w:p>
        </w:tc>
        <w:tc>
          <w:tcPr>
            <w:tcW w:w="90" w:type="dxa"/>
          </w:tcPr>
          <w:p w14:paraId="7CFAD79C" w14:textId="77777777" w:rsidR="00730B93" w:rsidRPr="00BE5378" w:rsidRDefault="00730B93" w:rsidP="00DE5C05">
            <w:pPr>
              <w:tabs>
                <w:tab w:val="right" w:pos="6840"/>
                <w:tab w:val="left" w:pos="8000"/>
                <w:tab w:val="left" w:pos="8180"/>
                <w:tab w:val="right" w:pos="9180"/>
                <w:tab w:val="right" w:pos="9440"/>
              </w:tabs>
              <w:spacing w:line="240" w:lineRule="exact"/>
              <w:ind w:right="-30"/>
              <w:jc w:val="center"/>
              <w:rPr>
                <w:rFonts w:cs="Times New Roman"/>
                <w:b/>
                <w:bCs/>
                <w:sz w:val="18"/>
                <w:szCs w:val="18"/>
              </w:rPr>
            </w:pPr>
          </w:p>
        </w:tc>
        <w:tc>
          <w:tcPr>
            <w:tcW w:w="2820" w:type="dxa"/>
            <w:gridSpan w:val="3"/>
            <w:tcBorders>
              <w:bottom w:val="single" w:sz="4" w:space="0" w:color="auto"/>
            </w:tcBorders>
            <w:vAlign w:val="bottom"/>
          </w:tcPr>
          <w:p w14:paraId="3E2E7C53" w14:textId="77777777" w:rsidR="00730B93" w:rsidRPr="00BE5378" w:rsidRDefault="00730B93" w:rsidP="00DE5C05">
            <w:pPr>
              <w:tabs>
                <w:tab w:val="right" w:pos="6840"/>
                <w:tab w:val="left" w:pos="8000"/>
                <w:tab w:val="left" w:pos="8180"/>
                <w:tab w:val="right" w:pos="9180"/>
                <w:tab w:val="right" w:pos="9440"/>
              </w:tabs>
              <w:spacing w:line="240" w:lineRule="exact"/>
              <w:ind w:right="-30"/>
              <w:jc w:val="center"/>
              <w:rPr>
                <w:rFonts w:cs="Times New Roman"/>
                <w:b/>
                <w:bCs/>
                <w:sz w:val="18"/>
                <w:szCs w:val="18"/>
                <w:cs/>
              </w:rPr>
            </w:pPr>
            <w:r w:rsidRPr="00BE5378">
              <w:rPr>
                <w:rFonts w:cs="Times New Roman"/>
                <w:b/>
                <w:bCs/>
                <w:sz w:val="18"/>
                <w:szCs w:val="18"/>
              </w:rPr>
              <w:t>from investment in an associate</w:t>
            </w:r>
          </w:p>
        </w:tc>
      </w:tr>
      <w:tr w:rsidR="00730B93" w:rsidRPr="00BE5378" w14:paraId="5CA38C56" w14:textId="77777777" w:rsidTr="00DE5C05">
        <w:tc>
          <w:tcPr>
            <w:tcW w:w="2691" w:type="dxa"/>
            <w:tcBorders>
              <w:top w:val="single" w:sz="4" w:space="0" w:color="auto"/>
            </w:tcBorders>
            <w:vAlign w:val="bottom"/>
          </w:tcPr>
          <w:p w14:paraId="5B918AF6" w14:textId="77777777" w:rsidR="00730B93" w:rsidRPr="00BE5378" w:rsidRDefault="00730B93" w:rsidP="00DE5C05">
            <w:pPr>
              <w:spacing w:line="240" w:lineRule="exact"/>
              <w:jc w:val="thaiDistribute"/>
              <w:rPr>
                <w:rFonts w:cs="Times New Roman"/>
                <w:sz w:val="18"/>
                <w:szCs w:val="18"/>
                <w:cs/>
              </w:rPr>
            </w:pPr>
          </w:p>
        </w:tc>
        <w:tc>
          <w:tcPr>
            <w:tcW w:w="90" w:type="dxa"/>
          </w:tcPr>
          <w:p w14:paraId="798CF214" w14:textId="77777777" w:rsidR="00730B93" w:rsidRPr="00BE5378" w:rsidRDefault="00730B93" w:rsidP="00DE5C05">
            <w:pPr>
              <w:tabs>
                <w:tab w:val="right" w:pos="6840"/>
                <w:tab w:val="left" w:pos="8000"/>
                <w:tab w:val="left" w:pos="8180"/>
                <w:tab w:val="right" w:pos="9180"/>
                <w:tab w:val="right" w:pos="9440"/>
              </w:tabs>
              <w:spacing w:line="240" w:lineRule="exact"/>
              <w:ind w:right="-30"/>
              <w:jc w:val="center"/>
              <w:rPr>
                <w:rFonts w:cs="Times New Roman"/>
                <w:b/>
                <w:bCs/>
                <w:sz w:val="18"/>
                <w:szCs w:val="18"/>
              </w:rPr>
            </w:pPr>
          </w:p>
        </w:tc>
        <w:tc>
          <w:tcPr>
            <w:tcW w:w="5340" w:type="dxa"/>
            <w:gridSpan w:val="7"/>
            <w:tcBorders>
              <w:bottom w:val="single" w:sz="4" w:space="0" w:color="auto"/>
            </w:tcBorders>
            <w:vAlign w:val="bottom"/>
          </w:tcPr>
          <w:p w14:paraId="2F2FECFE" w14:textId="21EC3525" w:rsidR="00730B93" w:rsidRPr="00BE5378" w:rsidRDefault="00730B93" w:rsidP="00DE5C05">
            <w:pPr>
              <w:tabs>
                <w:tab w:val="right" w:pos="6840"/>
                <w:tab w:val="left" w:pos="8000"/>
                <w:tab w:val="left" w:pos="8180"/>
                <w:tab w:val="right" w:pos="9180"/>
                <w:tab w:val="right" w:pos="9440"/>
              </w:tabs>
              <w:spacing w:line="240" w:lineRule="exact"/>
              <w:ind w:right="-30"/>
              <w:jc w:val="center"/>
              <w:rPr>
                <w:rFonts w:cs="Times New Roman"/>
                <w:b/>
                <w:bCs/>
                <w:sz w:val="18"/>
                <w:szCs w:val="18"/>
                <w:cs/>
              </w:rPr>
            </w:pPr>
            <w:r w:rsidRPr="00BE5378">
              <w:rPr>
                <w:rFonts w:eastAsia="Arial Unicode MS" w:cs="Times New Roman"/>
                <w:b/>
                <w:bCs/>
                <w:sz w:val="18"/>
                <w:szCs w:val="18"/>
              </w:rPr>
              <w:t xml:space="preserve">For the three-month periods ended </w:t>
            </w:r>
            <w:r w:rsidR="00570C32">
              <w:rPr>
                <w:rFonts w:eastAsia="Arial Unicode MS" w:cs="Times New Roman"/>
                <w:b/>
                <w:bCs/>
                <w:sz w:val="18"/>
                <w:szCs w:val="18"/>
              </w:rPr>
              <w:t>March</w:t>
            </w:r>
            <w:r w:rsidRPr="00BE5378">
              <w:rPr>
                <w:rFonts w:eastAsia="Arial Unicode MS" w:cs="Times New Roman"/>
                <w:b/>
                <w:bCs/>
                <w:sz w:val="18"/>
                <w:szCs w:val="18"/>
              </w:rPr>
              <w:t xml:space="preserve"> </w:t>
            </w:r>
            <w:r w:rsidR="003218AE" w:rsidRPr="003218AE">
              <w:rPr>
                <w:rFonts w:eastAsia="Arial Unicode MS"/>
                <w:b/>
                <w:bCs/>
                <w:sz w:val="18"/>
                <w:szCs w:val="18"/>
              </w:rPr>
              <w:t>3</w:t>
            </w:r>
            <w:r w:rsidR="00570C32">
              <w:rPr>
                <w:rFonts w:eastAsia="Arial Unicode MS"/>
                <w:b/>
                <w:bCs/>
                <w:sz w:val="18"/>
                <w:szCs w:val="18"/>
              </w:rPr>
              <w:t>1</w:t>
            </w:r>
            <w:r w:rsidRPr="00BE5378">
              <w:rPr>
                <w:rFonts w:eastAsia="Arial Unicode MS" w:cs="Times New Roman"/>
                <w:b/>
                <w:bCs/>
                <w:sz w:val="18"/>
                <w:szCs w:val="18"/>
              </w:rPr>
              <w:t>,</w:t>
            </w:r>
          </w:p>
        </w:tc>
      </w:tr>
      <w:tr w:rsidR="00570C32" w:rsidRPr="00BE5378" w14:paraId="61A8599E" w14:textId="77777777" w:rsidTr="00DE5C05">
        <w:tc>
          <w:tcPr>
            <w:tcW w:w="2691" w:type="dxa"/>
          </w:tcPr>
          <w:p w14:paraId="094BA4B3" w14:textId="77777777" w:rsidR="00570C32" w:rsidRPr="00BE5378" w:rsidRDefault="00570C32" w:rsidP="00570C32">
            <w:pPr>
              <w:spacing w:line="240" w:lineRule="exact"/>
              <w:jc w:val="thaiDistribute"/>
              <w:rPr>
                <w:rFonts w:cs="Times New Roman"/>
                <w:sz w:val="18"/>
                <w:szCs w:val="18"/>
              </w:rPr>
            </w:pPr>
          </w:p>
        </w:tc>
        <w:tc>
          <w:tcPr>
            <w:tcW w:w="90" w:type="dxa"/>
          </w:tcPr>
          <w:p w14:paraId="35FA1842" w14:textId="77777777" w:rsidR="00570C32" w:rsidRPr="00BE5378" w:rsidRDefault="00570C32" w:rsidP="00570C32">
            <w:pPr>
              <w:spacing w:line="240" w:lineRule="exact"/>
              <w:ind w:right="-30"/>
              <w:jc w:val="center"/>
              <w:rPr>
                <w:rFonts w:cs="Times New Roman"/>
                <w:b/>
                <w:bCs/>
                <w:sz w:val="18"/>
                <w:szCs w:val="18"/>
              </w:rPr>
            </w:pPr>
          </w:p>
        </w:tc>
        <w:tc>
          <w:tcPr>
            <w:tcW w:w="1170" w:type="dxa"/>
            <w:tcBorders>
              <w:top w:val="single" w:sz="4" w:space="0" w:color="auto"/>
              <w:bottom w:val="single" w:sz="4" w:space="0" w:color="auto"/>
            </w:tcBorders>
            <w:vAlign w:val="bottom"/>
          </w:tcPr>
          <w:p w14:paraId="56815C6A" w14:textId="0479ABC5" w:rsidR="00570C32" w:rsidRPr="00BE5378" w:rsidRDefault="00570C32" w:rsidP="00570C32">
            <w:pPr>
              <w:spacing w:line="240" w:lineRule="exact"/>
              <w:ind w:right="-30"/>
              <w:jc w:val="center"/>
              <w:rPr>
                <w:rFonts w:cs="Times New Roman"/>
                <w:b/>
                <w:bCs/>
                <w:sz w:val="18"/>
                <w:szCs w:val="18"/>
              </w:rPr>
            </w:pPr>
            <w:r w:rsidRPr="003218AE">
              <w:rPr>
                <w:b/>
                <w:bCs/>
                <w:sz w:val="18"/>
                <w:szCs w:val="18"/>
              </w:rPr>
              <w:t>202</w:t>
            </w:r>
            <w:r>
              <w:rPr>
                <w:b/>
                <w:bCs/>
                <w:sz w:val="18"/>
                <w:szCs w:val="18"/>
              </w:rPr>
              <w:t>6</w:t>
            </w:r>
          </w:p>
        </w:tc>
        <w:tc>
          <w:tcPr>
            <w:tcW w:w="90" w:type="dxa"/>
            <w:tcBorders>
              <w:top w:val="single" w:sz="4" w:space="0" w:color="auto"/>
            </w:tcBorders>
          </w:tcPr>
          <w:p w14:paraId="3BC33071" w14:textId="77777777" w:rsidR="00570C32" w:rsidRPr="00BE5378" w:rsidRDefault="00570C32" w:rsidP="00570C32">
            <w:pPr>
              <w:tabs>
                <w:tab w:val="decimal" w:pos="982"/>
              </w:tabs>
              <w:spacing w:line="240" w:lineRule="exact"/>
              <w:ind w:right="-30"/>
              <w:rPr>
                <w:rFonts w:cs="Times New Roman"/>
                <w:b/>
                <w:bCs/>
                <w:sz w:val="18"/>
                <w:szCs w:val="18"/>
              </w:rPr>
            </w:pPr>
          </w:p>
        </w:tc>
        <w:tc>
          <w:tcPr>
            <w:tcW w:w="1170" w:type="dxa"/>
            <w:tcBorders>
              <w:top w:val="single" w:sz="4" w:space="0" w:color="auto"/>
              <w:bottom w:val="single" w:sz="4" w:space="0" w:color="auto"/>
            </w:tcBorders>
          </w:tcPr>
          <w:p w14:paraId="4A262209" w14:textId="2B257E36" w:rsidR="00570C32" w:rsidRPr="00BE5378" w:rsidRDefault="00570C32" w:rsidP="00570C32">
            <w:pPr>
              <w:tabs>
                <w:tab w:val="right" w:pos="6840"/>
                <w:tab w:val="left" w:pos="8000"/>
                <w:tab w:val="left" w:pos="8180"/>
                <w:tab w:val="right" w:pos="9180"/>
                <w:tab w:val="right" w:pos="9440"/>
              </w:tabs>
              <w:spacing w:line="240" w:lineRule="exact"/>
              <w:ind w:right="-30"/>
              <w:jc w:val="center"/>
              <w:rPr>
                <w:rFonts w:cs="Times New Roman"/>
                <w:b/>
                <w:bCs/>
                <w:sz w:val="18"/>
                <w:szCs w:val="18"/>
              </w:rPr>
            </w:pPr>
            <w:r w:rsidRPr="003218AE">
              <w:rPr>
                <w:b/>
                <w:bCs/>
                <w:sz w:val="18"/>
                <w:szCs w:val="18"/>
              </w:rPr>
              <w:t>202</w:t>
            </w:r>
            <w:r>
              <w:rPr>
                <w:b/>
                <w:bCs/>
                <w:sz w:val="18"/>
                <w:szCs w:val="18"/>
              </w:rPr>
              <w:t>5</w:t>
            </w:r>
          </w:p>
        </w:tc>
        <w:tc>
          <w:tcPr>
            <w:tcW w:w="90" w:type="dxa"/>
            <w:tcBorders>
              <w:top w:val="single" w:sz="4" w:space="0" w:color="auto"/>
            </w:tcBorders>
          </w:tcPr>
          <w:p w14:paraId="33F49BF2" w14:textId="77777777" w:rsidR="00570C32" w:rsidRPr="00BE5378" w:rsidRDefault="00570C32" w:rsidP="00570C32">
            <w:pPr>
              <w:tabs>
                <w:tab w:val="decimal" w:pos="1197"/>
              </w:tabs>
              <w:spacing w:line="240" w:lineRule="exact"/>
              <w:ind w:right="-30"/>
              <w:rPr>
                <w:rFonts w:cs="Times New Roman"/>
                <w:b/>
                <w:bCs/>
                <w:sz w:val="18"/>
                <w:szCs w:val="18"/>
              </w:rPr>
            </w:pPr>
          </w:p>
        </w:tc>
        <w:tc>
          <w:tcPr>
            <w:tcW w:w="1260" w:type="dxa"/>
            <w:tcBorders>
              <w:top w:val="single" w:sz="4" w:space="0" w:color="auto"/>
              <w:bottom w:val="single" w:sz="4" w:space="0" w:color="auto"/>
            </w:tcBorders>
            <w:vAlign w:val="bottom"/>
          </w:tcPr>
          <w:p w14:paraId="4A0F633D" w14:textId="0B99D55B" w:rsidR="00570C32" w:rsidRPr="00BE5378" w:rsidRDefault="00570C32" w:rsidP="00570C32">
            <w:pPr>
              <w:tabs>
                <w:tab w:val="right" w:pos="6840"/>
                <w:tab w:val="left" w:pos="8000"/>
                <w:tab w:val="left" w:pos="8180"/>
                <w:tab w:val="right" w:pos="9180"/>
                <w:tab w:val="right" w:pos="9440"/>
              </w:tabs>
              <w:spacing w:line="240" w:lineRule="exact"/>
              <w:ind w:right="-30"/>
              <w:jc w:val="center"/>
              <w:rPr>
                <w:rFonts w:cs="Times New Roman"/>
                <w:b/>
                <w:bCs/>
                <w:sz w:val="18"/>
                <w:szCs w:val="18"/>
              </w:rPr>
            </w:pPr>
            <w:r w:rsidRPr="003218AE">
              <w:rPr>
                <w:b/>
                <w:bCs/>
                <w:sz w:val="18"/>
                <w:szCs w:val="18"/>
              </w:rPr>
              <w:t>202</w:t>
            </w:r>
            <w:r>
              <w:rPr>
                <w:b/>
                <w:bCs/>
                <w:sz w:val="18"/>
                <w:szCs w:val="18"/>
              </w:rPr>
              <w:t>6</w:t>
            </w:r>
          </w:p>
        </w:tc>
        <w:tc>
          <w:tcPr>
            <w:tcW w:w="90" w:type="dxa"/>
            <w:tcBorders>
              <w:top w:val="single" w:sz="4" w:space="0" w:color="auto"/>
            </w:tcBorders>
          </w:tcPr>
          <w:p w14:paraId="4B5EEA36" w14:textId="77777777" w:rsidR="00570C32" w:rsidRPr="00BE5378" w:rsidRDefault="00570C32" w:rsidP="00570C32">
            <w:pPr>
              <w:tabs>
                <w:tab w:val="decimal" w:pos="1197"/>
              </w:tabs>
              <w:spacing w:line="240" w:lineRule="exact"/>
              <w:ind w:right="-30"/>
              <w:rPr>
                <w:rFonts w:cs="Times New Roman"/>
                <w:b/>
                <w:bCs/>
                <w:sz w:val="18"/>
                <w:szCs w:val="18"/>
              </w:rPr>
            </w:pPr>
          </w:p>
        </w:tc>
        <w:tc>
          <w:tcPr>
            <w:tcW w:w="1470" w:type="dxa"/>
            <w:tcBorders>
              <w:top w:val="single" w:sz="4" w:space="0" w:color="auto"/>
              <w:bottom w:val="single" w:sz="4" w:space="0" w:color="auto"/>
            </w:tcBorders>
          </w:tcPr>
          <w:p w14:paraId="134BE54C" w14:textId="745D8180" w:rsidR="00570C32" w:rsidRPr="00BE5378" w:rsidRDefault="00570C32" w:rsidP="00570C32">
            <w:pPr>
              <w:tabs>
                <w:tab w:val="right" w:pos="6840"/>
                <w:tab w:val="left" w:pos="8000"/>
                <w:tab w:val="left" w:pos="8180"/>
                <w:tab w:val="right" w:pos="9180"/>
                <w:tab w:val="right" w:pos="9440"/>
              </w:tabs>
              <w:spacing w:line="240" w:lineRule="exact"/>
              <w:ind w:right="-30"/>
              <w:jc w:val="center"/>
              <w:rPr>
                <w:rFonts w:cs="Times New Roman"/>
                <w:b/>
                <w:bCs/>
                <w:sz w:val="18"/>
                <w:szCs w:val="18"/>
              </w:rPr>
            </w:pPr>
            <w:r w:rsidRPr="003218AE">
              <w:rPr>
                <w:b/>
                <w:bCs/>
                <w:sz w:val="18"/>
                <w:szCs w:val="18"/>
              </w:rPr>
              <w:t>202</w:t>
            </w:r>
            <w:r>
              <w:rPr>
                <w:b/>
                <w:bCs/>
                <w:sz w:val="18"/>
                <w:szCs w:val="18"/>
              </w:rPr>
              <w:t>5</w:t>
            </w:r>
          </w:p>
        </w:tc>
      </w:tr>
      <w:tr w:rsidR="00730B93" w:rsidRPr="00BE5378" w14:paraId="5FA4CCF3" w14:textId="77777777" w:rsidTr="00DE5C05">
        <w:trPr>
          <w:trHeight w:hRule="exact" w:val="144"/>
        </w:trPr>
        <w:tc>
          <w:tcPr>
            <w:tcW w:w="2691" w:type="dxa"/>
          </w:tcPr>
          <w:p w14:paraId="1282E768" w14:textId="77777777" w:rsidR="00730B93" w:rsidRPr="00BE5378" w:rsidRDefault="00730B93" w:rsidP="00DE5C05">
            <w:pPr>
              <w:spacing w:line="240" w:lineRule="exact"/>
              <w:ind w:left="163" w:hanging="145"/>
              <w:rPr>
                <w:rFonts w:cs="Times New Roman"/>
                <w:sz w:val="18"/>
                <w:szCs w:val="18"/>
              </w:rPr>
            </w:pPr>
          </w:p>
        </w:tc>
        <w:tc>
          <w:tcPr>
            <w:tcW w:w="90" w:type="dxa"/>
          </w:tcPr>
          <w:p w14:paraId="42F42E90" w14:textId="77777777" w:rsidR="00730B93" w:rsidRPr="00BE5378" w:rsidRDefault="00730B93" w:rsidP="00DE5C05">
            <w:pPr>
              <w:tabs>
                <w:tab w:val="decimal" w:pos="861"/>
              </w:tabs>
              <w:spacing w:line="240" w:lineRule="exact"/>
              <w:ind w:right="-30"/>
              <w:rPr>
                <w:rFonts w:cs="Times New Roman"/>
                <w:sz w:val="18"/>
                <w:szCs w:val="18"/>
              </w:rPr>
            </w:pPr>
          </w:p>
        </w:tc>
        <w:tc>
          <w:tcPr>
            <w:tcW w:w="1170" w:type="dxa"/>
            <w:tcBorders>
              <w:top w:val="single" w:sz="4" w:space="0" w:color="auto"/>
            </w:tcBorders>
            <w:vAlign w:val="bottom"/>
          </w:tcPr>
          <w:p w14:paraId="2CAB237B" w14:textId="77777777" w:rsidR="00730B93" w:rsidRPr="00BE5378" w:rsidRDefault="00730B93" w:rsidP="00DE5C05">
            <w:pPr>
              <w:tabs>
                <w:tab w:val="decimal" w:pos="861"/>
              </w:tabs>
              <w:spacing w:line="240" w:lineRule="exact"/>
              <w:ind w:right="-30"/>
              <w:rPr>
                <w:rFonts w:cs="Times New Roman"/>
                <w:sz w:val="18"/>
                <w:szCs w:val="18"/>
              </w:rPr>
            </w:pPr>
          </w:p>
        </w:tc>
        <w:tc>
          <w:tcPr>
            <w:tcW w:w="90" w:type="dxa"/>
          </w:tcPr>
          <w:p w14:paraId="3C7CDF01" w14:textId="77777777" w:rsidR="00730B93" w:rsidRPr="00BE5378" w:rsidRDefault="00730B93" w:rsidP="00DE5C05">
            <w:pPr>
              <w:tabs>
                <w:tab w:val="decimal" w:pos="982"/>
              </w:tabs>
              <w:spacing w:line="240" w:lineRule="exact"/>
              <w:ind w:right="-30"/>
              <w:rPr>
                <w:rFonts w:cs="Times New Roman"/>
                <w:sz w:val="18"/>
                <w:szCs w:val="18"/>
              </w:rPr>
            </w:pPr>
          </w:p>
        </w:tc>
        <w:tc>
          <w:tcPr>
            <w:tcW w:w="1170" w:type="dxa"/>
          </w:tcPr>
          <w:p w14:paraId="1D84017B" w14:textId="77777777" w:rsidR="00730B93" w:rsidRPr="00BE5378" w:rsidRDefault="00730B93" w:rsidP="00DE5C05">
            <w:pPr>
              <w:tabs>
                <w:tab w:val="decimal" w:pos="861"/>
              </w:tabs>
              <w:spacing w:line="240" w:lineRule="exact"/>
              <w:ind w:right="-30"/>
              <w:rPr>
                <w:rFonts w:cs="Times New Roman"/>
                <w:sz w:val="18"/>
                <w:szCs w:val="18"/>
              </w:rPr>
            </w:pPr>
          </w:p>
        </w:tc>
        <w:tc>
          <w:tcPr>
            <w:tcW w:w="90" w:type="dxa"/>
          </w:tcPr>
          <w:p w14:paraId="6C399689" w14:textId="77777777" w:rsidR="00730B93" w:rsidRPr="00BE5378" w:rsidRDefault="00730B93" w:rsidP="00DE5C05">
            <w:pPr>
              <w:tabs>
                <w:tab w:val="decimal" w:pos="1197"/>
              </w:tabs>
              <w:spacing w:line="240" w:lineRule="exact"/>
              <w:ind w:right="-30"/>
              <w:rPr>
                <w:rFonts w:cs="Times New Roman"/>
                <w:sz w:val="18"/>
                <w:szCs w:val="18"/>
              </w:rPr>
            </w:pPr>
          </w:p>
        </w:tc>
        <w:tc>
          <w:tcPr>
            <w:tcW w:w="1260" w:type="dxa"/>
          </w:tcPr>
          <w:p w14:paraId="7850F137" w14:textId="77777777" w:rsidR="00730B93" w:rsidRPr="00BE5378" w:rsidRDefault="00730B93" w:rsidP="00DE5C05">
            <w:pPr>
              <w:tabs>
                <w:tab w:val="decimal" w:pos="861"/>
              </w:tabs>
              <w:spacing w:line="240" w:lineRule="exact"/>
              <w:ind w:right="-30"/>
              <w:rPr>
                <w:rFonts w:cs="Times New Roman"/>
                <w:sz w:val="18"/>
                <w:szCs w:val="18"/>
              </w:rPr>
            </w:pPr>
          </w:p>
        </w:tc>
        <w:tc>
          <w:tcPr>
            <w:tcW w:w="90" w:type="dxa"/>
          </w:tcPr>
          <w:p w14:paraId="5442B71A" w14:textId="77777777" w:rsidR="00730B93" w:rsidRPr="00BE5378" w:rsidRDefault="00730B93" w:rsidP="00DE5C05">
            <w:pPr>
              <w:tabs>
                <w:tab w:val="decimal" w:pos="1197"/>
              </w:tabs>
              <w:spacing w:line="240" w:lineRule="exact"/>
              <w:ind w:right="-30"/>
              <w:rPr>
                <w:rFonts w:cs="Times New Roman"/>
                <w:sz w:val="18"/>
                <w:szCs w:val="18"/>
              </w:rPr>
            </w:pPr>
          </w:p>
        </w:tc>
        <w:tc>
          <w:tcPr>
            <w:tcW w:w="1470" w:type="dxa"/>
          </w:tcPr>
          <w:p w14:paraId="1E773E7C" w14:textId="77777777" w:rsidR="00730B93" w:rsidRPr="00BE5378" w:rsidRDefault="00730B93" w:rsidP="00DE5C05">
            <w:pPr>
              <w:tabs>
                <w:tab w:val="decimal" w:pos="861"/>
              </w:tabs>
              <w:spacing w:line="240" w:lineRule="exact"/>
              <w:ind w:right="-30"/>
              <w:rPr>
                <w:rFonts w:cs="Times New Roman"/>
                <w:sz w:val="18"/>
                <w:szCs w:val="18"/>
              </w:rPr>
            </w:pPr>
          </w:p>
        </w:tc>
      </w:tr>
      <w:tr w:rsidR="00493D00" w:rsidRPr="00BE5378" w14:paraId="399EE4AB" w14:textId="77777777" w:rsidTr="00DE5C05">
        <w:tc>
          <w:tcPr>
            <w:tcW w:w="2691" w:type="dxa"/>
          </w:tcPr>
          <w:p w14:paraId="50575F11" w14:textId="77777777" w:rsidR="00493D00" w:rsidRPr="00BE5378" w:rsidRDefault="00493D00" w:rsidP="00493D00">
            <w:pPr>
              <w:spacing w:line="240" w:lineRule="exact"/>
              <w:ind w:left="163" w:hanging="145"/>
              <w:rPr>
                <w:rFonts w:cs="Times New Roman"/>
                <w:sz w:val="18"/>
                <w:szCs w:val="18"/>
                <w:cs/>
              </w:rPr>
            </w:pPr>
            <w:r w:rsidRPr="00BE5378">
              <w:rPr>
                <w:rFonts w:cs="Times New Roman"/>
                <w:sz w:val="18"/>
                <w:szCs w:val="18"/>
              </w:rPr>
              <w:t>ST - Muang Thai Insurance Co., Ltd.</w:t>
            </w:r>
          </w:p>
        </w:tc>
        <w:tc>
          <w:tcPr>
            <w:tcW w:w="90" w:type="dxa"/>
          </w:tcPr>
          <w:p w14:paraId="42E6F262" w14:textId="77777777" w:rsidR="00493D00" w:rsidRPr="00BE5378" w:rsidRDefault="00493D00" w:rsidP="00493D00">
            <w:pPr>
              <w:tabs>
                <w:tab w:val="decimal" w:pos="861"/>
              </w:tabs>
              <w:spacing w:line="240" w:lineRule="exact"/>
              <w:ind w:right="-30"/>
              <w:rPr>
                <w:rFonts w:cs="Times New Roman"/>
                <w:sz w:val="18"/>
                <w:szCs w:val="18"/>
              </w:rPr>
            </w:pPr>
          </w:p>
        </w:tc>
        <w:tc>
          <w:tcPr>
            <w:tcW w:w="1170" w:type="dxa"/>
            <w:tcBorders>
              <w:bottom w:val="single" w:sz="4" w:space="0" w:color="auto"/>
            </w:tcBorders>
            <w:vAlign w:val="bottom"/>
          </w:tcPr>
          <w:p w14:paraId="30ED5FF6" w14:textId="519A826D" w:rsidR="00493D00" w:rsidRPr="00BE5378" w:rsidRDefault="00043BC2" w:rsidP="00493D00">
            <w:pPr>
              <w:tabs>
                <w:tab w:val="decimal" w:pos="995"/>
              </w:tabs>
              <w:spacing w:line="240" w:lineRule="exact"/>
              <w:ind w:right="-30"/>
              <w:rPr>
                <w:rFonts w:cs="Times New Roman"/>
                <w:sz w:val="18"/>
                <w:szCs w:val="18"/>
              </w:rPr>
            </w:pPr>
            <w:r w:rsidRPr="00043BC2">
              <w:rPr>
                <w:rFonts w:cs="Times New Roman"/>
                <w:sz w:val="18"/>
                <w:szCs w:val="18"/>
              </w:rPr>
              <w:t>2,496</w:t>
            </w:r>
          </w:p>
        </w:tc>
        <w:tc>
          <w:tcPr>
            <w:tcW w:w="90" w:type="dxa"/>
          </w:tcPr>
          <w:p w14:paraId="1D87295A" w14:textId="77777777" w:rsidR="00493D00" w:rsidRPr="00BE5378" w:rsidRDefault="00493D00" w:rsidP="00493D00">
            <w:pPr>
              <w:tabs>
                <w:tab w:val="decimal" w:pos="982"/>
              </w:tabs>
              <w:spacing w:line="240" w:lineRule="exact"/>
              <w:ind w:right="-30"/>
              <w:rPr>
                <w:rFonts w:cs="Times New Roman"/>
                <w:sz w:val="18"/>
                <w:szCs w:val="18"/>
              </w:rPr>
            </w:pPr>
          </w:p>
        </w:tc>
        <w:tc>
          <w:tcPr>
            <w:tcW w:w="1170" w:type="dxa"/>
            <w:tcBorders>
              <w:bottom w:val="single" w:sz="4" w:space="0" w:color="auto"/>
            </w:tcBorders>
            <w:vAlign w:val="bottom"/>
          </w:tcPr>
          <w:p w14:paraId="654A1206" w14:textId="0B5F9A31" w:rsidR="00493D00" w:rsidRPr="00BE5378" w:rsidRDefault="00493D00" w:rsidP="0028331C">
            <w:pPr>
              <w:tabs>
                <w:tab w:val="decimal" w:pos="963"/>
              </w:tabs>
              <w:spacing w:line="240" w:lineRule="exact"/>
              <w:ind w:right="-30"/>
              <w:rPr>
                <w:rFonts w:cs="Times New Roman"/>
                <w:sz w:val="18"/>
                <w:szCs w:val="18"/>
              </w:rPr>
            </w:pPr>
            <w:r w:rsidRPr="00792A91">
              <w:rPr>
                <w:rFonts w:cs="Times New Roman"/>
                <w:sz w:val="18"/>
                <w:szCs w:val="18"/>
              </w:rPr>
              <w:t>1,200</w:t>
            </w:r>
          </w:p>
        </w:tc>
        <w:tc>
          <w:tcPr>
            <w:tcW w:w="90" w:type="dxa"/>
          </w:tcPr>
          <w:p w14:paraId="65A25016" w14:textId="77777777" w:rsidR="00493D00" w:rsidRPr="00BE5378" w:rsidRDefault="00493D00" w:rsidP="00493D00">
            <w:pPr>
              <w:tabs>
                <w:tab w:val="decimal" w:pos="1197"/>
              </w:tabs>
              <w:spacing w:line="240" w:lineRule="exact"/>
              <w:ind w:right="-30"/>
              <w:rPr>
                <w:rFonts w:cs="Times New Roman"/>
                <w:sz w:val="18"/>
                <w:szCs w:val="18"/>
              </w:rPr>
            </w:pPr>
          </w:p>
        </w:tc>
        <w:tc>
          <w:tcPr>
            <w:tcW w:w="1260" w:type="dxa"/>
            <w:tcBorders>
              <w:bottom w:val="single" w:sz="4" w:space="0" w:color="auto"/>
            </w:tcBorders>
          </w:tcPr>
          <w:p w14:paraId="1EE74904" w14:textId="71C3A5D9" w:rsidR="00493D00" w:rsidRPr="00BE5378" w:rsidRDefault="00043BC2" w:rsidP="00493D00">
            <w:pPr>
              <w:tabs>
                <w:tab w:val="decimal" w:pos="1164"/>
              </w:tabs>
              <w:spacing w:line="240" w:lineRule="exact"/>
              <w:ind w:right="-30"/>
              <w:rPr>
                <w:rFonts w:cs="Times New Roman"/>
                <w:sz w:val="18"/>
                <w:szCs w:val="18"/>
              </w:rPr>
            </w:pPr>
            <w:r w:rsidRPr="00043BC2">
              <w:rPr>
                <w:rFonts w:cs="Times New Roman"/>
                <w:sz w:val="18"/>
                <w:szCs w:val="18"/>
              </w:rPr>
              <w:t>872</w:t>
            </w:r>
          </w:p>
        </w:tc>
        <w:tc>
          <w:tcPr>
            <w:tcW w:w="90" w:type="dxa"/>
          </w:tcPr>
          <w:p w14:paraId="29E8DCF2" w14:textId="77777777" w:rsidR="00493D00" w:rsidRPr="00BE5378" w:rsidRDefault="00493D00" w:rsidP="00493D00">
            <w:pPr>
              <w:tabs>
                <w:tab w:val="decimal" w:pos="1197"/>
              </w:tabs>
              <w:spacing w:line="240" w:lineRule="exact"/>
              <w:ind w:right="-30"/>
              <w:rPr>
                <w:rFonts w:cs="Times New Roman"/>
                <w:sz w:val="18"/>
                <w:szCs w:val="18"/>
              </w:rPr>
            </w:pPr>
          </w:p>
        </w:tc>
        <w:tc>
          <w:tcPr>
            <w:tcW w:w="1470" w:type="dxa"/>
            <w:tcBorders>
              <w:bottom w:val="single" w:sz="4" w:space="0" w:color="auto"/>
            </w:tcBorders>
          </w:tcPr>
          <w:p w14:paraId="6570F61F" w14:textId="3259B548" w:rsidR="00493D00" w:rsidRPr="00BE5378" w:rsidRDefault="00493D00" w:rsidP="00493D00">
            <w:pPr>
              <w:tabs>
                <w:tab w:val="decimal" w:pos="1164"/>
              </w:tabs>
              <w:spacing w:line="240" w:lineRule="exact"/>
              <w:ind w:right="-30"/>
              <w:rPr>
                <w:rFonts w:cs="Times New Roman"/>
                <w:sz w:val="18"/>
                <w:szCs w:val="18"/>
              </w:rPr>
            </w:pPr>
            <w:r w:rsidRPr="00792A91">
              <w:rPr>
                <w:rFonts w:cs="Times New Roman"/>
                <w:sz w:val="18"/>
                <w:szCs w:val="18"/>
              </w:rPr>
              <w:t>167</w:t>
            </w:r>
          </w:p>
        </w:tc>
      </w:tr>
      <w:tr w:rsidR="00493D00" w:rsidRPr="00BE5378" w14:paraId="1F5DC620" w14:textId="77777777" w:rsidTr="00DE5C05">
        <w:tc>
          <w:tcPr>
            <w:tcW w:w="2691" w:type="dxa"/>
          </w:tcPr>
          <w:p w14:paraId="1FB7530F" w14:textId="77777777" w:rsidR="00493D00" w:rsidRPr="00BE5378" w:rsidRDefault="00493D00" w:rsidP="00493D00">
            <w:pPr>
              <w:spacing w:line="240" w:lineRule="exact"/>
              <w:ind w:left="163" w:hanging="145"/>
              <w:rPr>
                <w:rFonts w:cs="Times New Roman"/>
                <w:sz w:val="18"/>
                <w:szCs w:val="18"/>
              </w:rPr>
            </w:pPr>
          </w:p>
        </w:tc>
        <w:tc>
          <w:tcPr>
            <w:tcW w:w="90" w:type="dxa"/>
          </w:tcPr>
          <w:p w14:paraId="56FA1F3E" w14:textId="77777777" w:rsidR="00493D00" w:rsidRPr="00BE5378" w:rsidRDefault="00493D00" w:rsidP="00493D00">
            <w:pPr>
              <w:tabs>
                <w:tab w:val="decimal" w:pos="861"/>
              </w:tabs>
              <w:spacing w:line="240" w:lineRule="exact"/>
              <w:ind w:right="-30"/>
              <w:rPr>
                <w:rFonts w:cs="Times New Roman"/>
                <w:sz w:val="18"/>
                <w:szCs w:val="18"/>
              </w:rPr>
            </w:pPr>
          </w:p>
        </w:tc>
        <w:tc>
          <w:tcPr>
            <w:tcW w:w="1170" w:type="dxa"/>
            <w:tcBorders>
              <w:top w:val="single" w:sz="4" w:space="0" w:color="auto"/>
              <w:bottom w:val="double" w:sz="4" w:space="0" w:color="auto"/>
            </w:tcBorders>
            <w:vAlign w:val="bottom"/>
          </w:tcPr>
          <w:p w14:paraId="548D8196" w14:textId="52A23F12" w:rsidR="00493D00" w:rsidRPr="00BE5378" w:rsidRDefault="00043BC2" w:rsidP="00493D00">
            <w:pPr>
              <w:tabs>
                <w:tab w:val="decimal" w:pos="995"/>
              </w:tabs>
              <w:spacing w:line="240" w:lineRule="exact"/>
              <w:ind w:right="-30"/>
              <w:rPr>
                <w:rFonts w:cs="Times New Roman"/>
                <w:sz w:val="18"/>
                <w:szCs w:val="18"/>
              </w:rPr>
            </w:pPr>
            <w:r w:rsidRPr="00043BC2">
              <w:rPr>
                <w:rFonts w:cs="Times New Roman"/>
                <w:sz w:val="18"/>
                <w:szCs w:val="18"/>
              </w:rPr>
              <w:t>2,496</w:t>
            </w:r>
          </w:p>
        </w:tc>
        <w:tc>
          <w:tcPr>
            <w:tcW w:w="90" w:type="dxa"/>
          </w:tcPr>
          <w:p w14:paraId="53B13F31" w14:textId="77777777" w:rsidR="00493D00" w:rsidRPr="00BE5378" w:rsidRDefault="00493D00" w:rsidP="00493D00">
            <w:pPr>
              <w:tabs>
                <w:tab w:val="decimal" w:pos="982"/>
              </w:tabs>
              <w:spacing w:line="240" w:lineRule="exact"/>
              <w:ind w:right="-30"/>
              <w:rPr>
                <w:rFonts w:cs="Times New Roman"/>
                <w:sz w:val="18"/>
                <w:szCs w:val="18"/>
              </w:rPr>
            </w:pPr>
          </w:p>
        </w:tc>
        <w:tc>
          <w:tcPr>
            <w:tcW w:w="1170" w:type="dxa"/>
            <w:tcBorders>
              <w:top w:val="single" w:sz="4" w:space="0" w:color="auto"/>
              <w:bottom w:val="double" w:sz="4" w:space="0" w:color="auto"/>
            </w:tcBorders>
            <w:vAlign w:val="bottom"/>
          </w:tcPr>
          <w:p w14:paraId="51D223A0" w14:textId="6DAB01C5" w:rsidR="00493D00" w:rsidRPr="00BE5378" w:rsidRDefault="00493D00" w:rsidP="0028331C">
            <w:pPr>
              <w:tabs>
                <w:tab w:val="decimal" w:pos="963"/>
              </w:tabs>
              <w:spacing w:line="240" w:lineRule="exact"/>
              <w:ind w:right="-30"/>
              <w:rPr>
                <w:rFonts w:cs="Times New Roman"/>
                <w:sz w:val="18"/>
                <w:szCs w:val="18"/>
              </w:rPr>
            </w:pPr>
            <w:r w:rsidRPr="00792A91">
              <w:rPr>
                <w:rFonts w:cs="Times New Roman"/>
                <w:sz w:val="18"/>
                <w:szCs w:val="18"/>
              </w:rPr>
              <w:t>1,200</w:t>
            </w:r>
          </w:p>
        </w:tc>
        <w:tc>
          <w:tcPr>
            <w:tcW w:w="90" w:type="dxa"/>
          </w:tcPr>
          <w:p w14:paraId="05AD8F64" w14:textId="77777777" w:rsidR="00493D00" w:rsidRPr="00BE5378" w:rsidRDefault="00493D00" w:rsidP="00493D00">
            <w:pPr>
              <w:tabs>
                <w:tab w:val="decimal" w:pos="1197"/>
              </w:tabs>
              <w:spacing w:line="240" w:lineRule="exact"/>
              <w:ind w:right="-30"/>
              <w:rPr>
                <w:rFonts w:cs="Times New Roman"/>
                <w:sz w:val="18"/>
                <w:szCs w:val="18"/>
              </w:rPr>
            </w:pPr>
          </w:p>
        </w:tc>
        <w:tc>
          <w:tcPr>
            <w:tcW w:w="1260" w:type="dxa"/>
            <w:tcBorders>
              <w:top w:val="single" w:sz="4" w:space="0" w:color="auto"/>
              <w:bottom w:val="double" w:sz="4" w:space="0" w:color="auto"/>
            </w:tcBorders>
          </w:tcPr>
          <w:p w14:paraId="6E628FC5" w14:textId="73454708" w:rsidR="00493D00" w:rsidRPr="00BE5378" w:rsidRDefault="00043BC2" w:rsidP="00493D00">
            <w:pPr>
              <w:tabs>
                <w:tab w:val="decimal" w:pos="1164"/>
              </w:tabs>
              <w:spacing w:line="240" w:lineRule="exact"/>
              <w:ind w:right="-30"/>
              <w:rPr>
                <w:rFonts w:cs="Times New Roman"/>
                <w:sz w:val="18"/>
                <w:szCs w:val="18"/>
              </w:rPr>
            </w:pPr>
            <w:r w:rsidRPr="00043BC2">
              <w:rPr>
                <w:rFonts w:cs="Times New Roman"/>
                <w:sz w:val="18"/>
                <w:szCs w:val="18"/>
              </w:rPr>
              <w:t>872</w:t>
            </w:r>
          </w:p>
        </w:tc>
        <w:tc>
          <w:tcPr>
            <w:tcW w:w="90" w:type="dxa"/>
          </w:tcPr>
          <w:p w14:paraId="56326B5B" w14:textId="77777777" w:rsidR="00493D00" w:rsidRPr="00BE5378" w:rsidRDefault="00493D00" w:rsidP="00493D00">
            <w:pPr>
              <w:tabs>
                <w:tab w:val="decimal" w:pos="1197"/>
              </w:tabs>
              <w:spacing w:line="240" w:lineRule="exact"/>
              <w:ind w:right="-30"/>
              <w:rPr>
                <w:rFonts w:cs="Times New Roman"/>
                <w:sz w:val="18"/>
                <w:szCs w:val="18"/>
              </w:rPr>
            </w:pPr>
          </w:p>
        </w:tc>
        <w:tc>
          <w:tcPr>
            <w:tcW w:w="1470" w:type="dxa"/>
            <w:tcBorders>
              <w:top w:val="single" w:sz="4" w:space="0" w:color="auto"/>
              <w:bottom w:val="double" w:sz="4" w:space="0" w:color="auto"/>
            </w:tcBorders>
          </w:tcPr>
          <w:p w14:paraId="674D6663" w14:textId="368C673E" w:rsidR="00493D00" w:rsidRPr="00BE5378" w:rsidRDefault="00493D00" w:rsidP="00493D00">
            <w:pPr>
              <w:tabs>
                <w:tab w:val="decimal" w:pos="1164"/>
              </w:tabs>
              <w:spacing w:line="240" w:lineRule="exact"/>
              <w:ind w:right="-30"/>
              <w:rPr>
                <w:rFonts w:cs="Times New Roman"/>
                <w:sz w:val="18"/>
                <w:szCs w:val="18"/>
              </w:rPr>
            </w:pPr>
            <w:r w:rsidRPr="00792A91">
              <w:rPr>
                <w:rFonts w:cs="Times New Roman"/>
                <w:sz w:val="18"/>
                <w:szCs w:val="18"/>
              </w:rPr>
              <w:t>167</w:t>
            </w:r>
          </w:p>
        </w:tc>
      </w:tr>
    </w:tbl>
    <w:p w14:paraId="7866538A" w14:textId="7FD59D22" w:rsidR="00E24976" w:rsidRPr="00BE5378" w:rsidRDefault="0028331C" w:rsidP="00145333">
      <w:pPr>
        <w:tabs>
          <w:tab w:val="left" w:pos="720"/>
        </w:tabs>
        <w:spacing w:before="480" w:after="240" w:line="380" w:lineRule="exact"/>
        <w:ind w:left="547" w:hanging="547"/>
        <w:rPr>
          <w:rFonts w:cs="Times New Roman"/>
          <w:b/>
          <w:bCs/>
          <w:sz w:val="22"/>
          <w:szCs w:val="22"/>
        </w:rPr>
      </w:pPr>
      <w:r>
        <w:rPr>
          <w:rFonts w:eastAsia="Arial Unicode MS"/>
          <w:b/>
          <w:bCs/>
        </w:rPr>
        <w:t>8</w:t>
      </w:r>
      <w:r w:rsidR="00E24976" w:rsidRPr="00BE5378">
        <w:rPr>
          <w:rFonts w:eastAsia="Arial Unicode MS"/>
          <w:b/>
          <w:bCs/>
        </w:rPr>
        <w:t>.</w:t>
      </w:r>
      <w:r w:rsidR="00E24976" w:rsidRPr="00BE5378">
        <w:rPr>
          <w:rFonts w:eastAsia="Arial Unicode MS"/>
          <w:b/>
          <w:bCs/>
        </w:rPr>
        <w:tab/>
      </w:r>
      <w:proofErr w:type="gramStart"/>
      <w:r w:rsidR="00E24976" w:rsidRPr="00BE5378">
        <w:rPr>
          <w:rFonts w:eastAsia="Arial Unicode MS"/>
          <w:b/>
          <w:bCs/>
          <w:sz w:val="20"/>
          <w:szCs w:val="20"/>
        </w:rPr>
        <w:t>P</w:t>
      </w:r>
      <w:r w:rsidR="00C73A78" w:rsidRPr="00BE5378">
        <w:rPr>
          <w:rFonts w:eastAsia="Arial Unicode MS"/>
          <w:b/>
          <w:bCs/>
          <w:sz w:val="20"/>
          <w:szCs w:val="20"/>
        </w:rPr>
        <w:t>ROPERTY,  BUILDINGS</w:t>
      </w:r>
      <w:proofErr w:type="gramEnd"/>
      <w:r w:rsidR="00C73A78" w:rsidRPr="00BE5378">
        <w:rPr>
          <w:rFonts w:eastAsia="Arial Unicode MS"/>
          <w:b/>
          <w:bCs/>
          <w:sz w:val="20"/>
          <w:szCs w:val="20"/>
        </w:rPr>
        <w:t xml:space="preserve">  </w:t>
      </w:r>
      <w:proofErr w:type="gramStart"/>
      <w:r w:rsidR="00C73A78" w:rsidRPr="00BE5378">
        <w:rPr>
          <w:rFonts w:eastAsia="Arial Unicode MS"/>
          <w:b/>
          <w:bCs/>
          <w:sz w:val="20"/>
          <w:szCs w:val="20"/>
        </w:rPr>
        <w:t>AND  EQUIPMENT</w:t>
      </w:r>
      <w:proofErr w:type="gramEnd"/>
    </w:p>
    <w:p w14:paraId="089FD1AB" w14:textId="7F30988A" w:rsidR="00E24976" w:rsidRPr="00BE5378" w:rsidRDefault="004D11B1" w:rsidP="00A86089">
      <w:pPr>
        <w:pStyle w:val="ListParagraph"/>
        <w:spacing w:before="240" w:after="240"/>
        <w:ind w:left="540"/>
        <w:contextualSpacing w:val="0"/>
        <w:jc w:val="thaiDistribute"/>
        <w:rPr>
          <w:rFonts w:cs="Times New Roman"/>
          <w:spacing w:val="-2"/>
          <w:kern w:val="24"/>
          <w:sz w:val="24"/>
          <w:szCs w:val="24"/>
        </w:rPr>
      </w:pPr>
      <w:r w:rsidRPr="00BE5378">
        <w:rPr>
          <w:rFonts w:cs="Times New Roman"/>
          <w:spacing w:val="-8"/>
          <w:kern w:val="24"/>
          <w:sz w:val="24"/>
          <w:szCs w:val="24"/>
        </w:rPr>
        <w:t>Moveme</w:t>
      </w:r>
      <w:r w:rsidR="001C11D8" w:rsidRPr="00BE5378">
        <w:rPr>
          <w:rFonts w:cs="Times New Roman"/>
          <w:spacing w:val="-8"/>
          <w:kern w:val="24"/>
          <w:sz w:val="24"/>
          <w:szCs w:val="24"/>
        </w:rPr>
        <w:t>n</w:t>
      </w:r>
      <w:r w:rsidRPr="00BE5378">
        <w:rPr>
          <w:rFonts w:cs="Times New Roman"/>
          <w:spacing w:val="-8"/>
          <w:kern w:val="24"/>
          <w:sz w:val="24"/>
          <w:szCs w:val="24"/>
        </w:rPr>
        <w:t>t</w:t>
      </w:r>
      <w:r w:rsidR="00E24976" w:rsidRPr="00BE5378">
        <w:rPr>
          <w:rFonts w:cs="Times New Roman"/>
          <w:spacing w:val="-8"/>
          <w:kern w:val="24"/>
          <w:sz w:val="24"/>
          <w:szCs w:val="24"/>
        </w:rPr>
        <w:t xml:space="preserve"> of property, building</w:t>
      </w:r>
      <w:r w:rsidR="006925DB" w:rsidRPr="00BE5378">
        <w:rPr>
          <w:rFonts w:cs="Times New Roman"/>
          <w:spacing w:val="-8"/>
          <w:kern w:val="24"/>
          <w:sz w:val="24"/>
          <w:szCs w:val="24"/>
        </w:rPr>
        <w:t>s</w:t>
      </w:r>
      <w:r w:rsidR="00E24976" w:rsidRPr="00BE5378">
        <w:rPr>
          <w:rFonts w:cs="Times New Roman"/>
          <w:spacing w:val="-8"/>
          <w:kern w:val="24"/>
          <w:sz w:val="24"/>
          <w:szCs w:val="24"/>
        </w:rPr>
        <w:t xml:space="preserve"> and equipment for the</w:t>
      </w:r>
      <w:r w:rsidR="00730B93" w:rsidRPr="00BE5378">
        <w:rPr>
          <w:rFonts w:cs="Times New Roman"/>
          <w:spacing w:val="-8"/>
          <w:kern w:val="24"/>
          <w:sz w:val="24"/>
          <w:szCs w:val="24"/>
        </w:rPr>
        <w:t xml:space="preserve"> </w:t>
      </w:r>
      <w:r w:rsidR="00570C32">
        <w:rPr>
          <w:rFonts w:cs="Times New Roman"/>
          <w:spacing w:val="-8"/>
          <w:kern w:val="24"/>
          <w:sz w:val="24"/>
          <w:szCs w:val="24"/>
        </w:rPr>
        <w:t>three</w:t>
      </w:r>
      <w:r w:rsidR="000050AE" w:rsidRPr="00BE5378">
        <w:rPr>
          <w:rFonts w:cs="Times New Roman"/>
          <w:spacing w:val="-8"/>
          <w:kern w:val="24"/>
          <w:sz w:val="24"/>
          <w:szCs w:val="24"/>
        </w:rPr>
        <w:t>-month period</w:t>
      </w:r>
      <w:r w:rsidR="00E24976" w:rsidRPr="00BE5378">
        <w:rPr>
          <w:rFonts w:cs="Times New Roman"/>
          <w:spacing w:val="-8"/>
          <w:kern w:val="24"/>
          <w:sz w:val="24"/>
          <w:szCs w:val="24"/>
        </w:rPr>
        <w:t xml:space="preserve"> </w:t>
      </w:r>
      <w:proofErr w:type="gramStart"/>
      <w:r w:rsidR="00E24976" w:rsidRPr="00BE5378">
        <w:rPr>
          <w:rFonts w:cs="Times New Roman"/>
          <w:spacing w:val="-8"/>
          <w:kern w:val="24"/>
          <w:sz w:val="24"/>
          <w:szCs w:val="24"/>
        </w:rPr>
        <w:t>ended</w:t>
      </w:r>
      <w:proofErr w:type="gramEnd"/>
      <w:r w:rsidR="00271F85" w:rsidRPr="00BE5378">
        <w:rPr>
          <w:rFonts w:cs="Times New Roman"/>
          <w:spacing w:val="-8"/>
          <w:kern w:val="24"/>
          <w:sz w:val="24"/>
          <w:szCs w:val="24"/>
        </w:rPr>
        <w:t xml:space="preserve"> </w:t>
      </w:r>
      <w:r w:rsidR="00570C32">
        <w:rPr>
          <w:rFonts w:cs="Times New Roman"/>
          <w:spacing w:val="-8"/>
          <w:kern w:val="24"/>
          <w:sz w:val="24"/>
          <w:szCs w:val="24"/>
        </w:rPr>
        <w:t>March</w:t>
      </w:r>
      <w:r w:rsidR="00895587" w:rsidRPr="00BE5378">
        <w:rPr>
          <w:rFonts w:cs="Times New Roman"/>
          <w:spacing w:val="-8"/>
          <w:kern w:val="24"/>
          <w:sz w:val="24"/>
          <w:szCs w:val="24"/>
        </w:rPr>
        <w:t xml:space="preserve"> </w:t>
      </w:r>
      <w:r w:rsidR="003218AE" w:rsidRPr="003218AE">
        <w:rPr>
          <w:spacing w:val="-8"/>
          <w:kern w:val="24"/>
          <w:sz w:val="24"/>
          <w:szCs w:val="24"/>
        </w:rPr>
        <w:t>3</w:t>
      </w:r>
      <w:r w:rsidR="00570C32">
        <w:rPr>
          <w:spacing w:val="-8"/>
          <w:kern w:val="24"/>
          <w:sz w:val="24"/>
          <w:szCs w:val="24"/>
        </w:rPr>
        <w:t>1</w:t>
      </w:r>
      <w:r w:rsidR="00895587" w:rsidRPr="00BE5378">
        <w:rPr>
          <w:rFonts w:cs="Times New Roman"/>
          <w:spacing w:val="-8"/>
          <w:kern w:val="24"/>
          <w:sz w:val="24"/>
          <w:szCs w:val="24"/>
        </w:rPr>
        <w:t>,</w:t>
      </w:r>
      <w:r w:rsidR="00524394" w:rsidRPr="00BE5378">
        <w:rPr>
          <w:rFonts w:cs="Times New Roman"/>
          <w:spacing w:val="-2"/>
          <w:kern w:val="24"/>
          <w:sz w:val="24"/>
          <w:szCs w:val="24"/>
        </w:rPr>
        <w:t xml:space="preserve"> </w:t>
      </w:r>
      <w:proofErr w:type="gramStart"/>
      <w:r w:rsidR="003218AE" w:rsidRPr="003218AE">
        <w:rPr>
          <w:spacing w:val="-2"/>
          <w:kern w:val="24"/>
          <w:sz w:val="24"/>
          <w:szCs w:val="24"/>
        </w:rPr>
        <w:t>202</w:t>
      </w:r>
      <w:r w:rsidR="00570C32">
        <w:rPr>
          <w:spacing w:val="-2"/>
          <w:kern w:val="24"/>
          <w:sz w:val="24"/>
          <w:szCs w:val="24"/>
        </w:rPr>
        <w:t>6</w:t>
      </w:r>
      <w:proofErr w:type="gramEnd"/>
      <w:r w:rsidR="000050AE" w:rsidRPr="00BE5378">
        <w:rPr>
          <w:rFonts w:cs="Times New Roman"/>
          <w:spacing w:val="-2"/>
          <w:kern w:val="24"/>
          <w:sz w:val="24"/>
          <w:szCs w:val="24"/>
        </w:rPr>
        <w:t xml:space="preserve"> </w:t>
      </w:r>
      <w:r w:rsidR="00E24976" w:rsidRPr="00BE5378">
        <w:rPr>
          <w:rFonts w:cs="Times New Roman"/>
          <w:spacing w:val="-2"/>
          <w:kern w:val="24"/>
          <w:sz w:val="24"/>
          <w:szCs w:val="24"/>
        </w:rPr>
        <w:t xml:space="preserve">are </w:t>
      </w:r>
      <w:r w:rsidR="001C11D8" w:rsidRPr="00BE5378">
        <w:rPr>
          <w:rFonts w:cs="Times New Roman"/>
          <w:spacing w:val="-2"/>
          <w:kern w:val="24"/>
          <w:sz w:val="24"/>
          <w:szCs w:val="24"/>
        </w:rPr>
        <w:t>as follows</w:t>
      </w:r>
      <w:r w:rsidR="00E24976" w:rsidRPr="00BE5378">
        <w:rPr>
          <w:rFonts w:cs="Times New Roman"/>
          <w:spacing w:val="-2"/>
          <w:kern w:val="24"/>
          <w:sz w:val="24"/>
          <w:szCs w:val="24"/>
        </w:rPr>
        <w:t>:</w:t>
      </w:r>
    </w:p>
    <w:p w14:paraId="51693E93" w14:textId="58766A28" w:rsidR="008D4B8C" w:rsidRPr="00BE5378" w:rsidRDefault="008D4B8C" w:rsidP="00A86089">
      <w:pPr>
        <w:tabs>
          <w:tab w:val="left" w:pos="1440"/>
          <w:tab w:val="left" w:pos="1800"/>
          <w:tab w:val="left" w:pos="2160"/>
          <w:tab w:val="left" w:pos="2520"/>
          <w:tab w:val="left" w:pos="5760"/>
          <w:tab w:val="right" w:pos="6480"/>
          <w:tab w:val="left" w:pos="7380"/>
          <w:tab w:val="right" w:pos="8100"/>
        </w:tabs>
        <w:ind w:left="360" w:right="-10" w:hanging="360"/>
        <w:jc w:val="right"/>
        <w:rPr>
          <w:rFonts w:cs="Times New Roman"/>
          <w:b/>
          <w:bCs/>
          <w:sz w:val="16"/>
          <w:szCs w:val="16"/>
          <w:u w:val="single"/>
        </w:rPr>
      </w:pPr>
      <w:proofErr w:type="gramStart"/>
      <w:r w:rsidRPr="00BE5378">
        <w:rPr>
          <w:rFonts w:cs="Times New Roman"/>
          <w:b/>
          <w:bCs/>
          <w:sz w:val="16"/>
          <w:szCs w:val="16"/>
        </w:rPr>
        <w:t>Unit</w:t>
      </w:r>
      <w:r w:rsidR="00897936" w:rsidRPr="00BE5378">
        <w:rPr>
          <w:rFonts w:cs="Times New Roman"/>
          <w:b/>
          <w:bCs/>
          <w:sz w:val="16"/>
          <w:szCs w:val="16"/>
        </w:rPr>
        <w:t xml:space="preserve"> </w:t>
      </w:r>
      <w:r w:rsidRPr="00BE5378">
        <w:rPr>
          <w:rFonts w:cs="Times New Roman"/>
          <w:b/>
          <w:bCs/>
          <w:sz w:val="16"/>
          <w:szCs w:val="16"/>
        </w:rPr>
        <w:t>:</w:t>
      </w:r>
      <w:proofErr w:type="gramEnd"/>
      <w:r w:rsidRPr="00BE5378">
        <w:rPr>
          <w:rFonts w:cs="Times New Roman"/>
          <w:b/>
          <w:bCs/>
          <w:sz w:val="16"/>
          <w:szCs w:val="16"/>
        </w:rPr>
        <w:t xml:space="preserve"> Thousand Baht</w:t>
      </w:r>
    </w:p>
    <w:tbl>
      <w:tblPr>
        <w:tblW w:w="8838" w:type="dxa"/>
        <w:tblInd w:w="522" w:type="dxa"/>
        <w:tblLayout w:type="fixed"/>
        <w:tblCellMar>
          <w:left w:w="0" w:type="dxa"/>
          <w:right w:w="0" w:type="dxa"/>
        </w:tblCellMar>
        <w:tblLook w:val="0000" w:firstRow="0" w:lastRow="0" w:firstColumn="0" w:lastColumn="0" w:noHBand="0" w:noVBand="0"/>
      </w:tblPr>
      <w:tblGrid>
        <w:gridCol w:w="2700"/>
        <w:gridCol w:w="803"/>
        <w:gridCol w:w="58"/>
        <w:gridCol w:w="1134"/>
        <w:gridCol w:w="58"/>
        <w:gridCol w:w="1058"/>
        <w:gridCol w:w="58"/>
        <w:gridCol w:w="970"/>
        <w:gridCol w:w="58"/>
        <w:gridCol w:w="978"/>
        <w:gridCol w:w="58"/>
        <w:gridCol w:w="905"/>
      </w:tblGrid>
      <w:tr w:rsidR="000C7251" w:rsidRPr="0072081F" w14:paraId="25D4B4FE" w14:textId="77777777" w:rsidTr="00D91821">
        <w:trPr>
          <w:trHeight w:val="297"/>
        </w:trPr>
        <w:tc>
          <w:tcPr>
            <w:tcW w:w="2700" w:type="dxa"/>
            <w:vAlign w:val="bottom"/>
          </w:tcPr>
          <w:p w14:paraId="56E3A07E" w14:textId="77777777" w:rsidR="000C7251" w:rsidRPr="0072081F" w:rsidRDefault="000C7251" w:rsidP="00F20104">
            <w:pPr>
              <w:spacing w:line="240" w:lineRule="exact"/>
              <w:ind w:left="214" w:hanging="214"/>
              <w:jc w:val="center"/>
              <w:rPr>
                <w:rFonts w:cs="Times New Roman"/>
                <w:b/>
                <w:bCs/>
                <w:sz w:val="16"/>
                <w:szCs w:val="16"/>
                <w:u w:val="single"/>
              </w:rPr>
            </w:pPr>
          </w:p>
        </w:tc>
        <w:tc>
          <w:tcPr>
            <w:tcW w:w="6138" w:type="dxa"/>
            <w:gridSpan w:val="11"/>
            <w:tcBorders>
              <w:bottom w:val="single" w:sz="4" w:space="0" w:color="auto"/>
            </w:tcBorders>
            <w:vAlign w:val="bottom"/>
          </w:tcPr>
          <w:p w14:paraId="119B9942" w14:textId="77777777" w:rsidR="00387590" w:rsidRPr="0072081F" w:rsidRDefault="000C7251" w:rsidP="00F20104">
            <w:pPr>
              <w:spacing w:line="240" w:lineRule="exact"/>
              <w:jc w:val="center"/>
              <w:rPr>
                <w:rFonts w:cs="Times New Roman"/>
                <w:b/>
                <w:bCs/>
                <w:sz w:val="16"/>
                <w:szCs w:val="16"/>
              </w:rPr>
            </w:pPr>
            <w:r w:rsidRPr="0072081F">
              <w:rPr>
                <w:rFonts w:cs="Times New Roman"/>
                <w:b/>
                <w:bCs/>
                <w:sz w:val="16"/>
                <w:szCs w:val="16"/>
              </w:rPr>
              <w:t>Financial statements in which the equity method is applied</w:t>
            </w:r>
          </w:p>
          <w:p w14:paraId="25F43CFE" w14:textId="432A808E" w:rsidR="000C7251" w:rsidRPr="0072081F" w:rsidRDefault="000C7251" w:rsidP="00F20104">
            <w:pPr>
              <w:spacing w:line="240" w:lineRule="exact"/>
              <w:jc w:val="center"/>
              <w:rPr>
                <w:rFonts w:eastAsia="Arial Unicode MS" w:cs="Times New Roman"/>
                <w:b/>
                <w:bCs/>
                <w:sz w:val="16"/>
                <w:szCs w:val="16"/>
              </w:rPr>
            </w:pPr>
            <w:r w:rsidRPr="0072081F">
              <w:rPr>
                <w:rFonts w:cs="Times New Roman"/>
                <w:b/>
                <w:bCs/>
                <w:sz w:val="16"/>
                <w:szCs w:val="16"/>
              </w:rPr>
              <w:t xml:space="preserve"> and </w:t>
            </w:r>
            <w:r w:rsidR="0092701A" w:rsidRPr="0072081F">
              <w:rPr>
                <w:rFonts w:cs="Times New Roman"/>
                <w:b/>
                <w:bCs/>
                <w:sz w:val="16"/>
                <w:szCs w:val="16"/>
              </w:rPr>
              <w:t>s</w:t>
            </w:r>
            <w:r w:rsidRPr="0072081F">
              <w:rPr>
                <w:rFonts w:cs="Times New Roman"/>
                <w:b/>
                <w:bCs/>
                <w:sz w:val="16"/>
                <w:szCs w:val="16"/>
              </w:rPr>
              <w:t>eparate financial statements</w:t>
            </w:r>
          </w:p>
        </w:tc>
      </w:tr>
      <w:tr w:rsidR="00897936" w:rsidRPr="0072081F" w14:paraId="397CD9A1" w14:textId="77777777" w:rsidTr="00D91821">
        <w:trPr>
          <w:trHeight w:val="144"/>
        </w:trPr>
        <w:tc>
          <w:tcPr>
            <w:tcW w:w="2700" w:type="dxa"/>
            <w:vAlign w:val="bottom"/>
          </w:tcPr>
          <w:p w14:paraId="0695A1FA" w14:textId="77777777" w:rsidR="000C7251" w:rsidRPr="0072081F" w:rsidRDefault="000C7251" w:rsidP="00F20104">
            <w:pPr>
              <w:spacing w:line="240" w:lineRule="exact"/>
              <w:ind w:left="214" w:hanging="214"/>
              <w:jc w:val="center"/>
              <w:rPr>
                <w:rFonts w:cs="Times New Roman"/>
                <w:b/>
                <w:bCs/>
                <w:sz w:val="16"/>
                <w:szCs w:val="16"/>
                <w:u w:val="single"/>
              </w:rPr>
            </w:pPr>
          </w:p>
        </w:tc>
        <w:tc>
          <w:tcPr>
            <w:tcW w:w="803" w:type="dxa"/>
            <w:tcBorders>
              <w:top w:val="single" w:sz="4" w:space="0" w:color="auto"/>
            </w:tcBorders>
            <w:vAlign w:val="bottom"/>
          </w:tcPr>
          <w:p w14:paraId="3573B695" w14:textId="77777777" w:rsidR="000C7251" w:rsidRPr="0072081F" w:rsidRDefault="000C7251" w:rsidP="00F20104">
            <w:pPr>
              <w:spacing w:line="240" w:lineRule="exact"/>
              <w:jc w:val="center"/>
              <w:rPr>
                <w:rFonts w:cs="Times New Roman"/>
                <w:b/>
                <w:bCs/>
                <w:sz w:val="16"/>
                <w:szCs w:val="16"/>
                <w:cs/>
              </w:rPr>
            </w:pPr>
          </w:p>
        </w:tc>
        <w:tc>
          <w:tcPr>
            <w:tcW w:w="58" w:type="dxa"/>
            <w:tcBorders>
              <w:top w:val="single" w:sz="4" w:space="0" w:color="auto"/>
            </w:tcBorders>
          </w:tcPr>
          <w:p w14:paraId="333045E6" w14:textId="77777777" w:rsidR="000C7251" w:rsidRPr="0072081F" w:rsidRDefault="000C7251" w:rsidP="00F20104">
            <w:pPr>
              <w:spacing w:line="240" w:lineRule="exact"/>
              <w:ind w:left="42" w:right="23"/>
              <w:jc w:val="center"/>
              <w:rPr>
                <w:rFonts w:cs="Times New Roman"/>
                <w:b/>
                <w:bCs/>
                <w:sz w:val="16"/>
                <w:szCs w:val="16"/>
              </w:rPr>
            </w:pPr>
          </w:p>
        </w:tc>
        <w:tc>
          <w:tcPr>
            <w:tcW w:w="1134" w:type="dxa"/>
            <w:tcBorders>
              <w:top w:val="single" w:sz="4" w:space="0" w:color="auto"/>
            </w:tcBorders>
            <w:vAlign w:val="bottom"/>
          </w:tcPr>
          <w:p w14:paraId="5DF6653D" w14:textId="0894BF18" w:rsidR="000C7251" w:rsidRPr="0072081F" w:rsidRDefault="000C7251" w:rsidP="00F20104">
            <w:pPr>
              <w:spacing w:line="240" w:lineRule="exact"/>
              <w:ind w:left="42" w:right="23"/>
              <w:jc w:val="center"/>
              <w:rPr>
                <w:rFonts w:cs="Times New Roman"/>
                <w:b/>
                <w:bCs/>
                <w:sz w:val="16"/>
                <w:szCs w:val="16"/>
              </w:rPr>
            </w:pPr>
          </w:p>
        </w:tc>
        <w:tc>
          <w:tcPr>
            <w:tcW w:w="58" w:type="dxa"/>
            <w:tcBorders>
              <w:top w:val="single" w:sz="4" w:space="0" w:color="auto"/>
            </w:tcBorders>
          </w:tcPr>
          <w:p w14:paraId="5096C973" w14:textId="77777777" w:rsidR="000C7251" w:rsidRPr="0072081F" w:rsidRDefault="000C7251" w:rsidP="00F20104">
            <w:pPr>
              <w:spacing w:line="240" w:lineRule="exact"/>
              <w:ind w:left="42" w:right="23"/>
              <w:jc w:val="center"/>
              <w:rPr>
                <w:rFonts w:cs="Times New Roman"/>
                <w:b/>
                <w:bCs/>
                <w:sz w:val="16"/>
                <w:szCs w:val="16"/>
              </w:rPr>
            </w:pPr>
          </w:p>
        </w:tc>
        <w:tc>
          <w:tcPr>
            <w:tcW w:w="1058" w:type="dxa"/>
            <w:tcBorders>
              <w:top w:val="single" w:sz="4" w:space="0" w:color="auto"/>
            </w:tcBorders>
            <w:vAlign w:val="bottom"/>
          </w:tcPr>
          <w:p w14:paraId="43BB1705" w14:textId="6BF491D4" w:rsidR="000C7251" w:rsidRPr="0072081F" w:rsidRDefault="000C7251" w:rsidP="00F20104">
            <w:pPr>
              <w:spacing w:line="240" w:lineRule="exact"/>
              <w:ind w:left="42" w:right="23"/>
              <w:jc w:val="center"/>
              <w:rPr>
                <w:rFonts w:cs="Times New Roman"/>
                <w:b/>
                <w:bCs/>
                <w:sz w:val="16"/>
                <w:szCs w:val="16"/>
              </w:rPr>
            </w:pPr>
            <w:r w:rsidRPr="0072081F">
              <w:rPr>
                <w:rFonts w:cs="Times New Roman"/>
                <w:b/>
                <w:bCs/>
                <w:sz w:val="16"/>
                <w:szCs w:val="16"/>
              </w:rPr>
              <w:t>Furniture,</w:t>
            </w:r>
          </w:p>
        </w:tc>
        <w:tc>
          <w:tcPr>
            <w:tcW w:w="58" w:type="dxa"/>
            <w:tcBorders>
              <w:top w:val="single" w:sz="4" w:space="0" w:color="auto"/>
            </w:tcBorders>
          </w:tcPr>
          <w:p w14:paraId="7B6EF746" w14:textId="77777777" w:rsidR="000C7251" w:rsidRPr="0072081F" w:rsidRDefault="000C7251" w:rsidP="00F20104">
            <w:pPr>
              <w:spacing w:line="240" w:lineRule="exact"/>
              <w:jc w:val="center"/>
              <w:rPr>
                <w:rFonts w:cs="Times New Roman"/>
                <w:b/>
                <w:bCs/>
                <w:sz w:val="16"/>
                <w:szCs w:val="16"/>
              </w:rPr>
            </w:pPr>
          </w:p>
        </w:tc>
        <w:tc>
          <w:tcPr>
            <w:tcW w:w="970" w:type="dxa"/>
            <w:tcBorders>
              <w:top w:val="single" w:sz="4" w:space="0" w:color="auto"/>
            </w:tcBorders>
            <w:vAlign w:val="bottom"/>
          </w:tcPr>
          <w:p w14:paraId="6B113E2D" w14:textId="77777777" w:rsidR="000C7251" w:rsidRPr="0072081F" w:rsidRDefault="000C7251" w:rsidP="00F20104">
            <w:pPr>
              <w:spacing w:line="240" w:lineRule="exact"/>
              <w:jc w:val="center"/>
              <w:rPr>
                <w:rFonts w:cs="Times New Roman"/>
                <w:b/>
                <w:bCs/>
                <w:sz w:val="16"/>
                <w:szCs w:val="16"/>
              </w:rPr>
            </w:pPr>
          </w:p>
        </w:tc>
        <w:tc>
          <w:tcPr>
            <w:tcW w:w="58" w:type="dxa"/>
            <w:tcBorders>
              <w:top w:val="single" w:sz="4" w:space="0" w:color="auto"/>
            </w:tcBorders>
          </w:tcPr>
          <w:p w14:paraId="0F8B2708" w14:textId="77777777" w:rsidR="000C7251" w:rsidRPr="0072081F" w:rsidRDefault="000C7251" w:rsidP="00F20104">
            <w:pPr>
              <w:spacing w:line="240" w:lineRule="exact"/>
              <w:jc w:val="center"/>
              <w:rPr>
                <w:rFonts w:cs="Times New Roman"/>
                <w:b/>
                <w:bCs/>
                <w:sz w:val="16"/>
                <w:szCs w:val="16"/>
              </w:rPr>
            </w:pPr>
          </w:p>
        </w:tc>
        <w:tc>
          <w:tcPr>
            <w:tcW w:w="978" w:type="dxa"/>
            <w:tcBorders>
              <w:top w:val="single" w:sz="4" w:space="0" w:color="auto"/>
            </w:tcBorders>
            <w:vAlign w:val="bottom"/>
          </w:tcPr>
          <w:p w14:paraId="686519EC" w14:textId="0149B0F8" w:rsidR="000C7251" w:rsidRPr="0072081F" w:rsidRDefault="000C7251" w:rsidP="00F20104">
            <w:pPr>
              <w:spacing w:line="240" w:lineRule="exact"/>
              <w:jc w:val="center"/>
              <w:rPr>
                <w:rFonts w:cs="Times New Roman"/>
                <w:b/>
                <w:bCs/>
                <w:sz w:val="16"/>
                <w:szCs w:val="16"/>
              </w:rPr>
            </w:pPr>
          </w:p>
        </w:tc>
        <w:tc>
          <w:tcPr>
            <w:tcW w:w="58" w:type="dxa"/>
            <w:tcBorders>
              <w:top w:val="single" w:sz="4" w:space="0" w:color="auto"/>
            </w:tcBorders>
          </w:tcPr>
          <w:p w14:paraId="09A05F89" w14:textId="77777777" w:rsidR="000C7251" w:rsidRPr="0072081F" w:rsidRDefault="000C7251" w:rsidP="00F20104">
            <w:pPr>
              <w:spacing w:line="240" w:lineRule="exact"/>
              <w:jc w:val="center"/>
              <w:rPr>
                <w:rFonts w:eastAsia="Arial Unicode MS" w:cs="Times New Roman"/>
                <w:b/>
                <w:bCs/>
                <w:sz w:val="16"/>
                <w:szCs w:val="16"/>
              </w:rPr>
            </w:pPr>
          </w:p>
        </w:tc>
        <w:tc>
          <w:tcPr>
            <w:tcW w:w="905" w:type="dxa"/>
            <w:tcBorders>
              <w:top w:val="single" w:sz="4" w:space="0" w:color="auto"/>
            </w:tcBorders>
            <w:vAlign w:val="bottom"/>
          </w:tcPr>
          <w:p w14:paraId="687DB45A" w14:textId="77777777" w:rsidR="000C7251" w:rsidRPr="0072081F" w:rsidRDefault="000C7251" w:rsidP="00F20104">
            <w:pPr>
              <w:spacing w:line="240" w:lineRule="exact"/>
              <w:jc w:val="center"/>
              <w:rPr>
                <w:rFonts w:eastAsia="Arial Unicode MS" w:cs="Times New Roman"/>
                <w:b/>
                <w:bCs/>
                <w:sz w:val="16"/>
                <w:szCs w:val="16"/>
              </w:rPr>
            </w:pPr>
          </w:p>
        </w:tc>
      </w:tr>
      <w:tr w:rsidR="00897936" w:rsidRPr="0072081F" w14:paraId="7A192297" w14:textId="77777777" w:rsidTr="00D91821">
        <w:trPr>
          <w:trHeight w:val="144"/>
        </w:trPr>
        <w:tc>
          <w:tcPr>
            <w:tcW w:w="2700" w:type="dxa"/>
            <w:vAlign w:val="bottom"/>
          </w:tcPr>
          <w:p w14:paraId="30A15815" w14:textId="77777777" w:rsidR="004D11B1" w:rsidRPr="0072081F" w:rsidRDefault="004D11B1" w:rsidP="00F20104">
            <w:pPr>
              <w:spacing w:line="240" w:lineRule="exact"/>
              <w:ind w:left="214" w:hanging="214"/>
              <w:jc w:val="center"/>
              <w:rPr>
                <w:rFonts w:cs="Times New Roman"/>
                <w:b/>
                <w:bCs/>
                <w:sz w:val="16"/>
                <w:szCs w:val="16"/>
                <w:u w:val="single"/>
              </w:rPr>
            </w:pPr>
          </w:p>
        </w:tc>
        <w:tc>
          <w:tcPr>
            <w:tcW w:w="803" w:type="dxa"/>
            <w:vAlign w:val="bottom"/>
          </w:tcPr>
          <w:p w14:paraId="38BCEF87" w14:textId="77777777" w:rsidR="004D11B1" w:rsidRPr="0072081F" w:rsidRDefault="004D11B1" w:rsidP="00F20104">
            <w:pPr>
              <w:spacing w:line="240" w:lineRule="exact"/>
              <w:jc w:val="center"/>
              <w:rPr>
                <w:rFonts w:cs="Times New Roman"/>
                <w:b/>
                <w:bCs/>
                <w:sz w:val="16"/>
                <w:szCs w:val="16"/>
              </w:rPr>
            </w:pPr>
          </w:p>
        </w:tc>
        <w:tc>
          <w:tcPr>
            <w:tcW w:w="58" w:type="dxa"/>
          </w:tcPr>
          <w:p w14:paraId="5E78C34A" w14:textId="77777777" w:rsidR="004D11B1" w:rsidRPr="0072081F" w:rsidRDefault="004D11B1" w:rsidP="00F20104">
            <w:pPr>
              <w:spacing w:line="240" w:lineRule="exact"/>
              <w:ind w:left="42" w:right="23"/>
              <w:jc w:val="center"/>
              <w:rPr>
                <w:rFonts w:cs="Times New Roman"/>
                <w:b/>
                <w:bCs/>
                <w:sz w:val="16"/>
                <w:szCs w:val="16"/>
              </w:rPr>
            </w:pPr>
          </w:p>
        </w:tc>
        <w:tc>
          <w:tcPr>
            <w:tcW w:w="1134" w:type="dxa"/>
            <w:vAlign w:val="bottom"/>
          </w:tcPr>
          <w:p w14:paraId="433DD5F9" w14:textId="13501E5B" w:rsidR="004D11B1" w:rsidRPr="0072081F" w:rsidRDefault="004D11B1" w:rsidP="00F20104">
            <w:pPr>
              <w:spacing w:line="240" w:lineRule="exact"/>
              <w:ind w:left="42" w:right="23"/>
              <w:jc w:val="center"/>
              <w:rPr>
                <w:rFonts w:cs="Times New Roman"/>
                <w:b/>
                <w:bCs/>
                <w:sz w:val="16"/>
                <w:szCs w:val="16"/>
              </w:rPr>
            </w:pPr>
            <w:r w:rsidRPr="0072081F">
              <w:rPr>
                <w:rFonts w:cs="Times New Roman"/>
                <w:b/>
                <w:bCs/>
                <w:sz w:val="16"/>
                <w:szCs w:val="16"/>
              </w:rPr>
              <w:t xml:space="preserve">Buildings and </w:t>
            </w:r>
          </w:p>
        </w:tc>
        <w:tc>
          <w:tcPr>
            <w:tcW w:w="58" w:type="dxa"/>
          </w:tcPr>
          <w:p w14:paraId="32998328" w14:textId="77777777" w:rsidR="004D11B1" w:rsidRPr="0072081F" w:rsidRDefault="004D11B1" w:rsidP="00F20104">
            <w:pPr>
              <w:spacing w:line="240" w:lineRule="exact"/>
              <w:ind w:left="42" w:right="23"/>
              <w:jc w:val="center"/>
              <w:rPr>
                <w:rFonts w:cs="Times New Roman"/>
                <w:b/>
                <w:bCs/>
                <w:sz w:val="16"/>
                <w:szCs w:val="16"/>
              </w:rPr>
            </w:pPr>
          </w:p>
        </w:tc>
        <w:tc>
          <w:tcPr>
            <w:tcW w:w="1058" w:type="dxa"/>
            <w:vAlign w:val="bottom"/>
          </w:tcPr>
          <w:p w14:paraId="364699AF" w14:textId="77166E7C" w:rsidR="004D11B1" w:rsidRPr="0072081F" w:rsidRDefault="004D11B1" w:rsidP="00F20104">
            <w:pPr>
              <w:spacing w:line="240" w:lineRule="exact"/>
              <w:ind w:left="42" w:right="23"/>
              <w:jc w:val="center"/>
              <w:rPr>
                <w:rFonts w:cs="Times New Roman"/>
                <w:b/>
                <w:bCs/>
                <w:sz w:val="16"/>
                <w:szCs w:val="16"/>
              </w:rPr>
            </w:pPr>
            <w:r w:rsidRPr="0072081F">
              <w:rPr>
                <w:rFonts w:cs="Times New Roman"/>
                <w:b/>
                <w:bCs/>
                <w:sz w:val="16"/>
                <w:szCs w:val="16"/>
              </w:rPr>
              <w:t>fixtures and</w:t>
            </w:r>
          </w:p>
        </w:tc>
        <w:tc>
          <w:tcPr>
            <w:tcW w:w="58" w:type="dxa"/>
          </w:tcPr>
          <w:p w14:paraId="5B2719E2" w14:textId="77777777" w:rsidR="004D11B1" w:rsidRPr="0072081F" w:rsidRDefault="004D11B1" w:rsidP="00F20104">
            <w:pPr>
              <w:spacing w:line="240" w:lineRule="exact"/>
              <w:ind w:left="42" w:right="23"/>
              <w:jc w:val="center"/>
              <w:rPr>
                <w:rFonts w:cs="Times New Roman"/>
                <w:b/>
                <w:bCs/>
                <w:sz w:val="16"/>
                <w:szCs w:val="16"/>
              </w:rPr>
            </w:pPr>
          </w:p>
        </w:tc>
        <w:tc>
          <w:tcPr>
            <w:tcW w:w="970" w:type="dxa"/>
            <w:vAlign w:val="bottom"/>
          </w:tcPr>
          <w:p w14:paraId="4D829B73" w14:textId="464B8B2D" w:rsidR="004D11B1" w:rsidRPr="0072081F" w:rsidRDefault="004D11B1" w:rsidP="00F20104">
            <w:pPr>
              <w:spacing w:line="240" w:lineRule="exact"/>
              <w:ind w:left="42" w:right="23"/>
              <w:jc w:val="center"/>
              <w:rPr>
                <w:rFonts w:cs="Times New Roman"/>
                <w:b/>
                <w:bCs/>
                <w:sz w:val="16"/>
                <w:szCs w:val="16"/>
              </w:rPr>
            </w:pPr>
          </w:p>
        </w:tc>
        <w:tc>
          <w:tcPr>
            <w:tcW w:w="58" w:type="dxa"/>
          </w:tcPr>
          <w:p w14:paraId="2B288FC6" w14:textId="77777777" w:rsidR="004D11B1" w:rsidRPr="0072081F" w:rsidRDefault="004D11B1" w:rsidP="00F20104">
            <w:pPr>
              <w:spacing w:line="240" w:lineRule="exact"/>
              <w:ind w:left="42" w:right="23"/>
              <w:jc w:val="center"/>
              <w:rPr>
                <w:rFonts w:cs="Times New Roman"/>
                <w:b/>
                <w:bCs/>
                <w:sz w:val="16"/>
                <w:szCs w:val="16"/>
              </w:rPr>
            </w:pPr>
          </w:p>
        </w:tc>
        <w:tc>
          <w:tcPr>
            <w:tcW w:w="978" w:type="dxa"/>
            <w:vAlign w:val="bottom"/>
          </w:tcPr>
          <w:p w14:paraId="2692728E" w14:textId="7A394B1A" w:rsidR="004D11B1" w:rsidRPr="0072081F" w:rsidRDefault="003D3223" w:rsidP="00F20104">
            <w:pPr>
              <w:spacing w:line="240" w:lineRule="exact"/>
              <w:ind w:left="42" w:right="23"/>
              <w:jc w:val="center"/>
              <w:rPr>
                <w:rFonts w:cs="Times New Roman"/>
                <w:b/>
                <w:bCs/>
                <w:sz w:val="16"/>
                <w:szCs w:val="16"/>
              </w:rPr>
            </w:pPr>
            <w:r w:rsidRPr="0072081F">
              <w:rPr>
                <w:rFonts w:cs="Times New Roman"/>
                <w:b/>
                <w:bCs/>
                <w:sz w:val="16"/>
                <w:szCs w:val="16"/>
              </w:rPr>
              <w:t>Assets</w:t>
            </w:r>
          </w:p>
        </w:tc>
        <w:tc>
          <w:tcPr>
            <w:tcW w:w="58" w:type="dxa"/>
          </w:tcPr>
          <w:p w14:paraId="4ACE8481" w14:textId="77777777" w:rsidR="004D11B1" w:rsidRPr="0072081F" w:rsidRDefault="004D11B1" w:rsidP="00F20104">
            <w:pPr>
              <w:spacing w:line="240" w:lineRule="exact"/>
              <w:jc w:val="center"/>
              <w:rPr>
                <w:rFonts w:cs="Times New Roman"/>
                <w:b/>
                <w:bCs/>
                <w:sz w:val="16"/>
                <w:szCs w:val="16"/>
              </w:rPr>
            </w:pPr>
          </w:p>
        </w:tc>
        <w:tc>
          <w:tcPr>
            <w:tcW w:w="905" w:type="dxa"/>
            <w:vAlign w:val="bottom"/>
          </w:tcPr>
          <w:p w14:paraId="5B417B04" w14:textId="173E444A" w:rsidR="004D11B1" w:rsidRPr="0072081F" w:rsidRDefault="004D11B1" w:rsidP="00F20104">
            <w:pPr>
              <w:spacing w:line="240" w:lineRule="exact"/>
              <w:jc w:val="center"/>
              <w:rPr>
                <w:rFonts w:cs="Times New Roman"/>
                <w:b/>
                <w:bCs/>
                <w:sz w:val="16"/>
                <w:szCs w:val="16"/>
              </w:rPr>
            </w:pPr>
          </w:p>
        </w:tc>
      </w:tr>
      <w:tr w:rsidR="00897936" w:rsidRPr="0072081F" w14:paraId="09914BAA" w14:textId="77777777" w:rsidTr="00D91821">
        <w:trPr>
          <w:trHeight w:val="144"/>
        </w:trPr>
        <w:tc>
          <w:tcPr>
            <w:tcW w:w="2700" w:type="dxa"/>
            <w:vAlign w:val="bottom"/>
          </w:tcPr>
          <w:p w14:paraId="083F2B8E" w14:textId="77777777" w:rsidR="004D11B1" w:rsidRPr="0072081F" w:rsidRDefault="004D11B1" w:rsidP="00F20104">
            <w:pPr>
              <w:spacing w:line="240" w:lineRule="exact"/>
              <w:ind w:left="214" w:hanging="214"/>
              <w:jc w:val="center"/>
              <w:rPr>
                <w:rFonts w:cs="Times New Roman"/>
                <w:b/>
                <w:bCs/>
                <w:sz w:val="16"/>
                <w:szCs w:val="16"/>
                <w:u w:val="single"/>
              </w:rPr>
            </w:pPr>
          </w:p>
        </w:tc>
        <w:tc>
          <w:tcPr>
            <w:tcW w:w="803" w:type="dxa"/>
            <w:vAlign w:val="bottom"/>
          </w:tcPr>
          <w:p w14:paraId="7A769F3A" w14:textId="77777777" w:rsidR="004D11B1" w:rsidRPr="0072081F" w:rsidRDefault="004D11B1" w:rsidP="00F20104">
            <w:pPr>
              <w:spacing w:line="240" w:lineRule="exact"/>
              <w:jc w:val="center"/>
              <w:rPr>
                <w:rFonts w:cs="Times New Roman"/>
                <w:b/>
                <w:bCs/>
                <w:sz w:val="16"/>
                <w:szCs w:val="16"/>
              </w:rPr>
            </w:pPr>
          </w:p>
        </w:tc>
        <w:tc>
          <w:tcPr>
            <w:tcW w:w="58" w:type="dxa"/>
          </w:tcPr>
          <w:p w14:paraId="33C78090" w14:textId="77777777" w:rsidR="004D11B1" w:rsidRPr="0072081F" w:rsidRDefault="004D11B1" w:rsidP="00F20104">
            <w:pPr>
              <w:spacing w:line="240" w:lineRule="exact"/>
              <w:ind w:left="42" w:right="23"/>
              <w:jc w:val="center"/>
              <w:rPr>
                <w:rFonts w:cs="Times New Roman"/>
                <w:b/>
                <w:bCs/>
                <w:sz w:val="16"/>
                <w:szCs w:val="16"/>
              </w:rPr>
            </w:pPr>
          </w:p>
        </w:tc>
        <w:tc>
          <w:tcPr>
            <w:tcW w:w="1134" w:type="dxa"/>
            <w:vAlign w:val="bottom"/>
          </w:tcPr>
          <w:p w14:paraId="079BDDF9" w14:textId="03A940BC" w:rsidR="004D11B1" w:rsidRPr="0072081F" w:rsidRDefault="004D11B1" w:rsidP="00F20104">
            <w:pPr>
              <w:spacing w:line="240" w:lineRule="exact"/>
              <w:ind w:left="42" w:right="23"/>
              <w:jc w:val="center"/>
              <w:rPr>
                <w:rFonts w:cs="Times New Roman"/>
                <w:b/>
                <w:bCs/>
                <w:sz w:val="16"/>
                <w:szCs w:val="16"/>
              </w:rPr>
            </w:pPr>
            <w:r w:rsidRPr="0072081F">
              <w:rPr>
                <w:rFonts w:cs="Times New Roman"/>
                <w:b/>
                <w:bCs/>
                <w:sz w:val="16"/>
                <w:szCs w:val="16"/>
              </w:rPr>
              <w:t>building</w:t>
            </w:r>
          </w:p>
        </w:tc>
        <w:tc>
          <w:tcPr>
            <w:tcW w:w="58" w:type="dxa"/>
          </w:tcPr>
          <w:p w14:paraId="019F3BC7" w14:textId="77777777" w:rsidR="004D11B1" w:rsidRPr="0072081F" w:rsidRDefault="004D11B1" w:rsidP="00F20104">
            <w:pPr>
              <w:spacing w:line="240" w:lineRule="exact"/>
              <w:ind w:left="42" w:right="23"/>
              <w:jc w:val="center"/>
              <w:rPr>
                <w:rFonts w:cs="Times New Roman"/>
                <w:b/>
                <w:bCs/>
                <w:sz w:val="16"/>
                <w:szCs w:val="16"/>
              </w:rPr>
            </w:pPr>
          </w:p>
        </w:tc>
        <w:tc>
          <w:tcPr>
            <w:tcW w:w="1058" w:type="dxa"/>
            <w:vAlign w:val="bottom"/>
          </w:tcPr>
          <w:p w14:paraId="54C4FC1C" w14:textId="34886C69" w:rsidR="004D11B1" w:rsidRPr="0072081F" w:rsidRDefault="004D11B1" w:rsidP="00F20104">
            <w:pPr>
              <w:spacing w:line="240" w:lineRule="exact"/>
              <w:ind w:left="42" w:right="23"/>
              <w:jc w:val="center"/>
              <w:rPr>
                <w:rFonts w:cs="Times New Roman"/>
                <w:b/>
                <w:bCs/>
                <w:sz w:val="16"/>
                <w:szCs w:val="16"/>
              </w:rPr>
            </w:pPr>
            <w:r w:rsidRPr="0072081F">
              <w:rPr>
                <w:rFonts w:cs="Times New Roman"/>
                <w:b/>
                <w:bCs/>
                <w:sz w:val="16"/>
                <w:szCs w:val="16"/>
              </w:rPr>
              <w:t>office</w:t>
            </w:r>
          </w:p>
        </w:tc>
        <w:tc>
          <w:tcPr>
            <w:tcW w:w="58" w:type="dxa"/>
          </w:tcPr>
          <w:p w14:paraId="2408AE91" w14:textId="77777777" w:rsidR="004D11B1" w:rsidRPr="0072081F" w:rsidRDefault="004D11B1" w:rsidP="00F20104">
            <w:pPr>
              <w:spacing w:line="240" w:lineRule="exact"/>
              <w:ind w:left="42" w:right="23"/>
              <w:jc w:val="center"/>
              <w:rPr>
                <w:rFonts w:cs="Times New Roman"/>
                <w:b/>
                <w:bCs/>
                <w:sz w:val="16"/>
                <w:szCs w:val="16"/>
              </w:rPr>
            </w:pPr>
          </w:p>
        </w:tc>
        <w:tc>
          <w:tcPr>
            <w:tcW w:w="970" w:type="dxa"/>
            <w:vAlign w:val="bottom"/>
          </w:tcPr>
          <w:p w14:paraId="7C1DC14C" w14:textId="77777777" w:rsidR="004D11B1" w:rsidRPr="0072081F" w:rsidRDefault="004D11B1" w:rsidP="00F20104">
            <w:pPr>
              <w:spacing w:line="240" w:lineRule="exact"/>
              <w:ind w:left="42" w:right="23"/>
              <w:jc w:val="center"/>
              <w:rPr>
                <w:rFonts w:cs="Times New Roman"/>
                <w:b/>
                <w:bCs/>
                <w:sz w:val="16"/>
                <w:szCs w:val="16"/>
              </w:rPr>
            </w:pPr>
          </w:p>
        </w:tc>
        <w:tc>
          <w:tcPr>
            <w:tcW w:w="58" w:type="dxa"/>
          </w:tcPr>
          <w:p w14:paraId="1C8D6B89" w14:textId="77777777" w:rsidR="004D11B1" w:rsidRPr="0072081F" w:rsidRDefault="004D11B1" w:rsidP="00F20104">
            <w:pPr>
              <w:spacing w:line="240" w:lineRule="exact"/>
              <w:ind w:left="42" w:right="23"/>
              <w:jc w:val="center"/>
              <w:rPr>
                <w:rFonts w:cs="Times New Roman"/>
                <w:b/>
                <w:bCs/>
                <w:sz w:val="16"/>
                <w:szCs w:val="16"/>
              </w:rPr>
            </w:pPr>
          </w:p>
        </w:tc>
        <w:tc>
          <w:tcPr>
            <w:tcW w:w="978" w:type="dxa"/>
            <w:vAlign w:val="bottom"/>
          </w:tcPr>
          <w:p w14:paraId="78632209" w14:textId="03033031" w:rsidR="004D11B1" w:rsidRPr="0072081F" w:rsidRDefault="004D11B1" w:rsidP="00F20104">
            <w:pPr>
              <w:spacing w:line="240" w:lineRule="exact"/>
              <w:ind w:left="42" w:right="23"/>
              <w:jc w:val="center"/>
              <w:rPr>
                <w:rFonts w:cs="Times New Roman"/>
                <w:b/>
                <w:bCs/>
                <w:sz w:val="16"/>
                <w:szCs w:val="16"/>
              </w:rPr>
            </w:pPr>
            <w:r w:rsidRPr="0072081F">
              <w:rPr>
                <w:rFonts w:cs="Times New Roman"/>
                <w:b/>
                <w:bCs/>
                <w:sz w:val="16"/>
                <w:szCs w:val="16"/>
              </w:rPr>
              <w:t>under</w:t>
            </w:r>
          </w:p>
        </w:tc>
        <w:tc>
          <w:tcPr>
            <w:tcW w:w="58" w:type="dxa"/>
          </w:tcPr>
          <w:p w14:paraId="0E1DA71D" w14:textId="77777777" w:rsidR="004D11B1" w:rsidRPr="0072081F" w:rsidRDefault="004D11B1" w:rsidP="00F20104">
            <w:pPr>
              <w:spacing w:line="240" w:lineRule="exact"/>
              <w:jc w:val="center"/>
              <w:rPr>
                <w:rFonts w:cs="Times New Roman"/>
                <w:b/>
                <w:bCs/>
                <w:sz w:val="16"/>
                <w:szCs w:val="16"/>
              </w:rPr>
            </w:pPr>
          </w:p>
        </w:tc>
        <w:tc>
          <w:tcPr>
            <w:tcW w:w="905" w:type="dxa"/>
            <w:vAlign w:val="bottom"/>
          </w:tcPr>
          <w:p w14:paraId="22A0B01F" w14:textId="77777777" w:rsidR="004D11B1" w:rsidRPr="0072081F" w:rsidRDefault="004D11B1" w:rsidP="00F20104">
            <w:pPr>
              <w:spacing w:line="240" w:lineRule="exact"/>
              <w:jc w:val="center"/>
              <w:rPr>
                <w:rFonts w:cs="Times New Roman"/>
                <w:b/>
                <w:bCs/>
                <w:sz w:val="16"/>
                <w:szCs w:val="16"/>
              </w:rPr>
            </w:pPr>
          </w:p>
        </w:tc>
      </w:tr>
      <w:tr w:rsidR="00897936" w:rsidRPr="0072081F" w14:paraId="7B506A78" w14:textId="77777777" w:rsidTr="00D91821">
        <w:trPr>
          <w:trHeight w:val="144"/>
        </w:trPr>
        <w:tc>
          <w:tcPr>
            <w:tcW w:w="2700" w:type="dxa"/>
            <w:vAlign w:val="bottom"/>
          </w:tcPr>
          <w:p w14:paraId="33E218CB" w14:textId="77777777" w:rsidR="004D11B1" w:rsidRPr="0072081F" w:rsidRDefault="004D11B1" w:rsidP="00F20104">
            <w:pPr>
              <w:spacing w:line="240" w:lineRule="exact"/>
              <w:ind w:left="214" w:hanging="214"/>
              <w:jc w:val="center"/>
              <w:rPr>
                <w:rFonts w:cs="Times New Roman"/>
                <w:b/>
                <w:bCs/>
                <w:sz w:val="16"/>
                <w:szCs w:val="16"/>
                <w:u w:val="single"/>
              </w:rPr>
            </w:pPr>
          </w:p>
        </w:tc>
        <w:tc>
          <w:tcPr>
            <w:tcW w:w="803" w:type="dxa"/>
            <w:tcBorders>
              <w:bottom w:val="single" w:sz="4" w:space="0" w:color="auto"/>
            </w:tcBorders>
            <w:vAlign w:val="bottom"/>
          </w:tcPr>
          <w:p w14:paraId="03DDECCE" w14:textId="1872A389" w:rsidR="004D11B1" w:rsidRPr="0072081F" w:rsidRDefault="004D11B1" w:rsidP="00F20104">
            <w:pPr>
              <w:spacing w:line="240" w:lineRule="exact"/>
              <w:jc w:val="center"/>
              <w:rPr>
                <w:rFonts w:cs="Times New Roman"/>
                <w:b/>
                <w:bCs/>
                <w:sz w:val="16"/>
                <w:szCs w:val="16"/>
              </w:rPr>
            </w:pPr>
            <w:r w:rsidRPr="0072081F">
              <w:rPr>
                <w:rFonts w:cs="Times New Roman"/>
                <w:b/>
                <w:bCs/>
                <w:sz w:val="16"/>
                <w:szCs w:val="16"/>
              </w:rPr>
              <w:t>Land</w:t>
            </w:r>
          </w:p>
        </w:tc>
        <w:tc>
          <w:tcPr>
            <w:tcW w:w="58" w:type="dxa"/>
          </w:tcPr>
          <w:p w14:paraId="77FA15F4" w14:textId="77777777" w:rsidR="004D11B1" w:rsidRPr="0072081F" w:rsidRDefault="004D11B1" w:rsidP="00F20104">
            <w:pPr>
              <w:spacing w:line="240" w:lineRule="exact"/>
              <w:ind w:left="42" w:right="23"/>
              <w:jc w:val="center"/>
              <w:rPr>
                <w:rFonts w:cs="Times New Roman"/>
                <w:b/>
                <w:bCs/>
                <w:sz w:val="16"/>
                <w:szCs w:val="16"/>
              </w:rPr>
            </w:pPr>
          </w:p>
        </w:tc>
        <w:tc>
          <w:tcPr>
            <w:tcW w:w="1134" w:type="dxa"/>
            <w:tcBorders>
              <w:bottom w:val="single" w:sz="4" w:space="0" w:color="auto"/>
            </w:tcBorders>
            <w:vAlign w:val="bottom"/>
          </w:tcPr>
          <w:p w14:paraId="73D25FC4" w14:textId="5D4D426C" w:rsidR="004D11B1" w:rsidRPr="0072081F" w:rsidRDefault="004D11B1" w:rsidP="00F20104">
            <w:pPr>
              <w:spacing w:line="240" w:lineRule="exact"/>
              <w:ind w:left="42" w:right="23"/>
              <w:jc w:val="center"/>
              <w:rPr>
                <w:rFonts w:cs="Times New Roman"/>
                <w:b/>
                <w:bCs/>
                <w:sz w:val="16"/>
                <w:szCs w:val="16"/>
              </w:rPr>
            </w:pPr>
            <w:r w:rsidRPr="0072081F">
              <w:rPr>
                <w:rFonts w:cs="Times New Roman"/>
                <w:b/>
                <w:bCs/>
                <w:sz w:val="16"/>
                <w:szCs w:val="16"/>
              </w:rPr>
              <w:t>improvements</w:t>
            </w:r>
          </w:p>
        </w:tc>
        <w:tc>
          <w:tcPr>
            <w:tcW w:w="58" w:type="dxa"/>
          </w:tcPr>
          <w:p w14:paraId="7627324C" w14:textId="77777777" w:rsidR="004D11B1" w:rsidRPr="0072081F" w:rsidRDefault="004D11B1" w:rsidP="00F20104">
            <w:pPr>
              <w:spacing w:line="240" w:lineRule="exact"/>
              <w:ind w:left="42" w:right="23"/>
              <w:jc w:val="center"/>
              <w:rPr>
                <w:rFonts w:cs="Times New Roman"/>
                <w:b/>
                <w:bCs/>
                <w:sz w:val="16"/>
                <w:szCs w:val="16"/>
              </w:rPr>
            </w:pPr>
          </w:p>
        </w:tc>
        <w:tc>
          <w:tcPr>
            <w:tcW w:w="1058" w:type="dxa"/>
            <w:tcBorders>
              <w:bottom w:val="single" w:sz="4" w:space="0" w:color="auto"/>
            </w:tcBorders>
            <w:vAlign w:val="bottom"/>
          </w:tcPr>
          <w:p w14:paraId="68B0E699" w14:textId="31F8E57B" w:rsidR="004D11B1" w:rsidRPr="0072081F" w:rsidRDefault="004D11B1" w:rsidP="00F20104">
            <w:pPr>
              <w:spacing w:line="240" w:lineRule="exact"/>
              <w:ind w:left="42" w:right="23"/>
              <w:jc w:val="center"/>
              <w:rPr>
                <w:rFonts w:cs="Times New Roman"/>
                <w:b/>
                <w:bCs/>
                <w:sz w:val="16"/>
                <w:szCs w:val="16"/>
              </w:rPr>
            </w:pPr>
            <w:r w:rsidRPr="0072081F">
              <w:rPr>
                <w:rFonts w:cs="Times New Roman"/>
                <w:b/>
                <w:bCs/>
                <w:sz w:val="16"/>
                <w:szCs w:val="16"/>
              </w:rPr>
              <w:t>equipment</w:t>
            </w:r>
          </w:p>
        </w:tc>
        <w:tc>
          <w:tcPr>
            <w:tcW w:w="58" w:type="dxa"/>
          </w:tcPr>
          <w:p w14:paraId="3230D62C" w14:textId="77777777" w:rsidR="004D11B1" w:rsidRPr="0072081F" w:rsidRDefault="004D11B1" w:rsidP="00F20104">
            <w:pPr>
              <w:spacing w:line="240" w:lineRule="exact"/>
              <w:ind w:left="42" w:right="23"/>
              <w:jc w:val="center"/>
              <w:rPr>
                <w:rFonts w:cs="Times New Roman"/>
                <w:b/>
                <w:bCs/>
                <w:sz w:val="16"/>
                <w:szCs w:val="16"/>
              </w:rPr>
            </w:pPr>
          </w:p>
        </w:tc>
        <w:tc>
          <w:tcPr>
            <w:tcW w:w="970" w:type="dxa"/>
            <w:tcBorders>
              <w:bottom w:val="single" w:sz="4" w:space="0" w:color="auto"/>
            </w:tcBorders>
            <w:vAlign w:val="bottom"/>
          </w:tcPr>
          <w:p w14:paraId="658B7A49" w14:textId="7B5976D5" w:rsidR="004D11B1" w:rsidRPr="0072081F" w:rsidRDefault="004D11B1" w:rsidP="00F20104">
            <w:pPr>
              <w:spacing w:line="240" w:lineRule="exact"/>
              <w:ind w:left="42" w:right="23"/>
              <w:jc w:val="center"/>
              <w:rPr>
                <w:rFonts w:cs="Times New Roman"/>
                <w:b/>
                <w:bCs/>
                <w:sz w:val="16"/>
                <w:szCs w:val="16"/>
              </w:rPr>
            </w:pPr>
            <w:r w:rsidRPr="0072081F">
              <w:rPr>
                <w:rFonts w:cs="Times New Roman"/>
                <w:b/>
                <w:bCs/>
                <w:sz w:val="16"/>
                <w:szCs w:val="16"/>
              </w:rPr>
              <w:t>Vehicles</w:t>
            </w:r>
          </w:p>
        </w:tc>
        <w:tc>
          <w:tcPr>
            <w:tcW w:w="58" w:type="dxa"/>
          </w:tcPr>
          <w:p w14:paraId="56336D91" w14:textId="77777777" w:rsidR="004D11B1" w:rsidRPr="0072081F" w:rsidRDefault="004D11B1" w:rsidP="00F20104">
            <w:pPr>
              <w:spacing w:line="240" w:lineRule="exact"/>
              <w:ind w:left="42" w:right="23"/>
              <w:jc w:val="center"/>
              <w:rPr>
                <w:rFonts w:cs="Times New Roman"/>
                <w:b/>
                <w:bCs/>
                <w:sz w:val="16"/>
                <w:szCs w:val="16"/>
              </w:rPr>
            </w:pPr>
          </w:p>
        </w:tc>
        <w:tc>
          <w:tcPr>
            <w:tcW w:w="978" w:type="dxa"/>
            <w:tcBorders>
              <w:bottom w:val="single" w:sz="4" w:space="0" w:color="auto"/>
            </w:tcBorders>
            <w:vAlign w:val="bottom"/>
          </w:tcPr>
          <w:p w14:paraId="32DF2247" w14:textId="22CE0F73" w:rsidR="004D11B1" w:rsidRPr="0072081F" w:rsidRDefault="004D11B1" w:rsidP="00F20104">
            <w:pPr>
              <w:spacing w:line="240" w:lineRule="exact"/>
              <w:ind w:left="42" w:right="23"/>
              <w:jc w:val="center"/>
              <w:rPr>
                <w:rFonts w:cs="Times New Roman"/>
                <w:b/>
                <w:bCs/>
                <w:sz w:val="16"/>
                <w:szCs w:val="16"/>
              </w:rPr>
            </w:pPr>
            <w:r w:rsidRPr="0072081F">
              <w:rPr>
                <w:rFonts w:cs="Times New Roman"/>
                <w:b/>
                <w:bCs/>
                <w:sz w:val="16"/>
                <w:szCs w:val="16"/>
              </w:rPr>
              <w:t>construction</w:t>
            </w:r>
          </w:p>
        </w:tc>
        <w:tc>
          <w:tcPr>
            <w:tcW w:w="58" w:type="dxa"/>
          </w:tcPr>
          <w:p w14:paraId="00C857F1" w14:textId="77777777" w:rsidR="004D11B1" w:rsidRPr="0072081F" w:rsidRDefault="004D11B1" w:rsidP="00F20104">
            <w:pPr>
              <w:spacing w:line="240" w:lineRule="exact"/>
              <w:jc w:val="center"/>
              <w:rPr>
                <w:rFonts w:cs="Times New Roman"/>
                <w:b/>
                <w:bCs/>
                <w:sz w:val="16"/>
                <w:szCs w:val="16"/>
              </w:rPr>
            </w:pPr>
          </w:p>
        </w:tc>
        <w:tc>
          <w:tcPr>
            <w:tcW w:w="905" w:type="dxa"/>
            <w:tcBorders>
              <w:bottom w:val="single" w:sz="4" w:space="0" w:color="auto"/>
            </w:tcBorders>
            <w:vAlign w:val="bottom"/>
          </w:tcPr>
          <w:p w14:paraId="3532DCE1" w14:textId="2333441A" w:rsidR="004D11B1" w:rsidRPr="0072081F" w:rsidRDefault="004D11B1" w:rsidP="00F20104">
            <w:pPr>
              <w:spacing w:line="240" w:lineRule="exact"/>
              <w:jc w:val="center"/>
              <w:rPr>
                <w:rFonts w:cs="Times New Roman"/>
                <w:b/>
                <w:bCs/>
                <w:sz w:val="16"/>
                <w:szCs w:val="16"/>
              </w:rPr>
            </w:pPr>
            <w:r w:rsidRPr="0072081F">
              <w:rPr>
                <w:rFonts w:cs="Times New Roman"/>
                <w:b/>
                <w:bCs/>
                <w:sz w:val="16"/>
                <w:szCs w:val="16"/>
              </w:rPr>
              <w:t>Total</w:t>
            </w:r>
          </w:p>
        </w:tc>
      </w:tr>
      <w:tr w:rsidR="00897936" w:rsidRPr="0072081F" w14:paraId="64D46472" w14:textId="77777777" w:rsidTr="00D91821">
        <w:trPr>
          <w:trHeight w:val="144"/>
        </w:trPr>
        <w:tc>
          <w:tcPr>
            <w:tcW w:w="2700" w:type="dxa"/>
            <w:vAlign w:val="bottom"/>
          </w:tcPr>
          <w:p w14:paraId="6E7AC676" w14:textId="77777777" w:rsidR="004D11B1" w:rsidRPr="0072081F" w:rsidRDefault="004D11B1" w:rsidP="00F20104">
            <w:pPr>
              <w:spacing w:line="240" w:lineRule="exact"/>
              <w:ind w:left="214" w:hanging="214"/>
              <w:jc w:val="center"/>
              <w:rPr>
                <w:rFonts w:cs="Times New Roman"/>
                <w:b/>
                <w:bCs/>
                <w:sz w:val="16"/>
                <w:szCs w:val="16"/>
                <w:u w:val="single"/>
              </w:rPr>
            </w:pPr>
          </w:p>
        </w:tc>
        <w:tc>
          <w:tcPr>
            <w:tcW w:w="803" w:type="dxa"/>
            <w:tcBorders>
              <w:top w:val="single" w:sz="4" w:space="0" w:color="auto"/>
            </w:tcBorders>
            <w:vAlign w:val="bottom"/>
          </w:tcPr>
          <w:p w14:paraId="771C8E9B" w14:textId="77777777" w:rsidR="004D11B1" w:rsidRPr="0072081F" w:rsidRDefault="004D11B1" w:rsidP="00F20104">
            <w:pPr>
              <w:spacing w:line="240" w:lineRule="exact"/>
              <w:jc w:val="center"/>
              <w:rPr>
                <w:rFonts w:cs="Times New Roman"/>
                <w:b/>
                <w:bCs/>
                <w:sz w:val="16"/>
                <w:szCs w:val="16"/>
              </w:rPr>
            </w:pPr>
          </w:p>
        </w:tc>
        <w:tc>
          <w:tcPr>
            <w:tcW w:w="58" w:type="dxa"/>
          </w:tcPr>
          <w:p w14:paraId="1D97C653" w14:textId="77777777" w:rsidR="004D11B1" w:rsidRPr="0072081F" w:rsidRDefault="004D11B1" w:rsidP="00F20104">
            <w:pPr>
              <w:spacing w:line="240" w:lineRule="exact"/>
              <w:ind w:left="42" w:right="23"/>
              <w:jc w:val="center"/>
              <w:rPr>
                <w:rFonts w:cs="Times New Roman"/>
                <w:b/>
                <w:bCs/>
                <w:sz w:val="16"/>
                <w:szCs w:val="16"/>
              </w:rPr>
            </w:pPr>
          </w:p>
        </w:tc>
        <w:tc>
          <w:tcPr>
            <w:tcW w:w="1134" w:type="dxa"/>
            <w:tcBorders>
              <w:top w:val="single" w:sz="4" w:space="0" w:color="auto"/>
            </w:tcBorders>
            <w:vAlign w:val="bottom"/>
          </w:tcPr>
          <w:p w14:paraId="62A014EC" w14:textId="77777777" w:rsidR="004D11B1" w:rsidRPr="0072081F" w:rsidRDefault="004D11B1" w:rsidP="00F20104">
            <w:pPr>
              <w:spacing w:line="240" w:lineRule="exact"/>
              <w:ind w:left="42" w:right="23"/>
              <w:jc w:val="center"/>
              <w:rPr>
                <w:rFonts w:cs="Times New Roman"/>
                <w:b/>
                <w:bCs/>
                <w:sz w:val="16"/>
                <w:szCs w:val="16"/>
              </w:rPr>
            </w:pPr>
          </w:p>
        </w:tc>
        <w:tc>
          <w:tcPr>
            <w:tcW w:w="58" w:type="dxa"/>
          </w:tcPr>
          <w:p w14:paraId="324F9979" w14:textId="77777777" w:rsidR="004D11B1" w:rsidRPr="0072081F" w:rsidRDefault="004D11B1" w:rsidP="00F20104">
            <w:pPr>
              <w:spacing w:line="240" w:lineRule="exact"/>
              <w:ind w:left="42" w:right="23"/>
              <w:jc w:val="center"/>
              <w:rPr>
                <w:rFonts w:cs="Times New Roman"/>
                <w:b/>
                <w:bCs/>
                <w:sz w:val="16"/>
                <w:szCs w:val="16"/>
              </w:rPr>
            </w:pPr>
          </w:p>
        </w:tc>
        <w:tc>
          <w:tcPr>
            <w:tcW w:w="1058" w:type="dxa"/>
            <w:tcBorders>
              <w:top w:val="single" w:sz="4" w:space="0" w:color="auto"/>
            </w:tcBorders>
            <w:vAlign w:val="bottom"/>
          </w:tcPr>
          <w:p w14:paraId="32BF7479" w14:textId="77777777" w:rsidR="004D11B1" w:rsidRPr="0072081F" w:rsidRDefault="004D11B1" w:rsidP="00F20104">
            <w:pPr>
              <w:spacing w:line="240" w:lineRule="exact"/>
              <w:ind w:left="42" w:right="23"/>
              <w:jc w:val="center"/>
              <w:rPr>
                <w:rFonts w:cs="Times New Roman"/>
                <w:b/>
                <w:bCs/>
                <w:sz w:val="16"/>
                <w:szCs w:val="16"/>
              </w:rPr>
            </w:pPr>
          </w:p>
        </w:tc>
        <w:tc>
          <w:tcPr>
            <w:tcW w:w="58" w:type="dxa"/>
          </w:tcPr>
          <w:p w14:paraId="75E424AA" w14:textId="77777777" w:rsidR="004D11B1" w:rsidRPr="0072081F" w:rsidRDefault="004D11B1" w:rsidP="00F20104">
            <w:pPr>
              <w:spacing w:line="240" w:lineRule="exact"/>
              <w:ind w:left="42" w:right="23"/>
              <w:jc w:val="center"/>
              <w:rPr>
                <w:rFonts w:cs="Times New Roman"/>
                <w:b/>
                <w:bCs/>
                <w:sz w:val="16"/>
                <w:szCs w:val="16"/>
              </w:rPr>
            </w:pPr>
          </w:p>
        </w:tc>
        <w:tc>
          <w:tcPr>
            <w:tcW w:w="970" w:type="dxa"/>
            <w:tcBorders>
              <w:top w:val="single" w:sz="4" w:space="0" w:color="auto"/>
            </w:tcBorders>
            <w:vAlign w:val="bottom"/>
          </w:tcPr>
          <w:p w14:paraId="4C5F7E60" w14:textId="77777777" w:rsidR="004D11B1" w:rsidRPr="0072081F" w:rsidRDefault="004D11B1" w:rsidP="00F20104">
            <w:pPr>
              <w:spacing w:line="240" w:lineRule="exact"/>
              <w:ind w:left="42" w:right="23"/>
              <w:jc w:val="center"/>
              <w:rPr>
                <w:rFonts w:cs="Times New Roman"/>
                <w:b/>
                <w:bCs/>
                <w:sz w:val="16"/>
                <w:szCs w:val="16"/>
              </w:rPr>
            </w:pPr>
          </w:p>
        </w:tc>
        <w:tc>
          <w:tcPr>
            <w:tcW w:w="58" w:type="dxa"/>
          </w:tcPr>
          <w:p w14:paraId="06800304" w14:textId="77777777" w:rsidR="004D11B1" w:rsidRPr="0072081F" w:rsidRDefault="004D11B1" w:rsidP="00F20104">
            <w:pPr>
              <w:spacing w:line="240" w:lineRule="exact"/>
              <w:ind w:left="42" w:right="23"/>
              <w:jc w:val="center"/>
              <w:rPr>
                <w:rFonts w:cs="Times New Roman"/>
                <w:b/>
                <w:bCs/>
                <w:sz w:val="16"/>
                <w:szCs w:val="16"/>
              </w:rPr>
            </w:pPr>
          </w:p>
        </w:tc>
        <w:tc>
          <w:tcPr>
            <w:tcW w:w="978" w:type="dxa"/>
            <w:tcBorders>
              <w:top w:val="single" w:sz="4" w:space="0" w:color="auto"/>
            </w:tcBorders>
            <w:vAlign w:val="bottom"/>
          </w:tcPr>
          <w:p w14:paraId="780077A2" w14:textId="77777777" w:rsidR="004D11B1" w:rsidRPr="0072081F" w:rsidRDefault="004D11B1" w:rsidP="00F20104">
            <w:pPr>
              <w:spacing w:line="240" w:lineRule="exact"/>
              <w:ind w:left="42" w:right="23"/>
              <w:jc w:val="center"/>
              <w:rPr>
                <w:rFonts w:cs="Times New Roman"/>
                <w:b/>
                <w:bCs/>
                <w:sz w:val="16"/>
                <w:szCs w:val="16"/>
              </w:rPr>
            </w:pPr>
          </w:p>
        </w:tc>
        <w:tc>
          <w:tcPr>
            <w:tcW w:w="58" w:type="dxa"/>
          </w:tcPr>
          <w:p w14:paraId="44FA711F" w14:textId="77777777" w:rsidR="004D11B1" w:rsidRPr="0072081F" w:rsidRDefault="004D11B1" w:rsidP="00F20104">
            <w:pPr>
              <w:spacing w:line="240" w:lineRule="exact"/>
              <w:jc w:val="center"/>
              <w:rPr>
                <w:rFonts w:cs="Times New Roman"/>
                <w:b/>
                <w:bCs/>
                <w:sz w:val="16"/>
                <w:szCs w:val="16"/>
              </w:rPr>
            </w:pPr>
          </w:p>
        </w:tc>
        <w:tc>
          <w:tcPr>
            <w:tcW w:w="905" w:type="dxa"/>
            <w:tcBorders>
              <w:top w:val="single" w:sz="4" w:space="0" w:color="auto"/>
            </w:tcBorders>
            <w:vAlign w:val="bottom"/>
          </w:tcPr>
          <w:p w14:paraId="56D2820F" w14:textId="77777777" w:rsidR="004D11B1" w:rsidRPr="0072081F" w:rsidRDefault="004D11B1" w:rsidP="00F20104">
            <w:pPr>
              <w:spacing w:line="240" w:lineRule="exact"/>
              <w:jc w:val="center"/>
              <w:rPr>
                <w:rFonts w:cs="Times New Roman"/>
                <w:b/>
                <w:bCs/>
                <w:sz w:val="16"/>
                <w:szCs w:val="16"/>
              </w:rPr>
            </w:pPr>
          </w:p>
        </w:tc>
      </w:tr>
      <w:tr w:rsidR="0083541A" w:rsidRPr="0072081F" w14:paraId="4E0C8803" w14:textId="77777777" w:rsidTr="00D91821">
        <w:trPr>
          <w:trHeight w:val="144"/>
        </w:trPr>
        <w:tc>
          <w:tcPr>
            <w:tcW w:w="2700" w:type="dxa"/>
            <w:vAlign w:val="bottom"/>
          </w:tcPr>
          <w:p w14:paraId="6C302A25" w14:textId="6B9F244D" w:rsidR="0083541A" w:rsidRPr="0072081F" w:rsidRDefault="0083541A" w:rsidP="0083541A">
            <w:pPr>
              <w:spacing w:line="240" w:lineRule="exact"/>
              <w:ind w:left="214" w:right="-261" w:hanging="214"/>
              <w:rPr>
                <w:rFonts w:cs="Times New Roman"/>
                <w:sz w:val="16"/>
                <w:szCs w:val="16"/>
              </w:rPr>
            </w:pPr>
            <w:r w:rsidRPr="0072081F">
              <w:rPr>
                <w:rFonts w:eastAsia="Arial Unicode MS" w:cs="Times New Roman"/>
                <w:sz w:val="16"/>
                <w:szCs w:val="16"/>
              </w:rPr>
              <w:t xml:space="preserve">Net book value as </w:t>
            </w:r>
            <w:proofErr w:type="gramStart"/>
            <w:r w:rsidRPr="0072081F">
              <w:rPr>
                <w:rFonts w:eastAsia="Arial Unicode MS" w:cs="Times New Roman"/>
                <w:sz w:val="16"/>
                <w:szCs w:val="16"/>
              </w:rPr>
              <w:t>at</w:t>
            </w:r>
            <w:proofErr w:type="gramEnd"/>
            <w:r w:rsidRPr="0072081F">
              <w:rPr>
                <w:rFonts w:eastAsia="Arial Unicode MS" w:cs="Times New Roman"/>
                <w:sz w:val="16"/>
                <w:szCs w:val="16"/>
              </w:rPr>
              <w:t xml:space="preserve"> January 1, 2026</w:t>
            </w:r>
          </w:p>
        </w:tc>
        <w:tc>
          <w:tcPr>
            <w:tcW w:w="803" w:type="dxa"/>
          </w:tcPr>
          <w:p w14:paraId="0609BF47" w14:textId="0920080B" w:rsidR="0083541A" w:rsidRPr="0072081F" w:rsidRDefault="0083541A" w:rsidP="0083541A">
            <w:pPr>
              <w:tabs>
                <w:tab w:val="decimal" w:pos="738"/>
              </w:tabs>
              <w:spacing w:line="240" w:lineRule="exact"/>
              <w:rPr>
                <w:rFonts w:cs="Times New Roman"/>
                <w:kern w:val="2"/>
                <w:sz w:val="16"/>
                <w:szCs w:val="16"/>
              </w:rPr>
            </w:pPr>
            <w:r w:rsidRPr="0072081F">
              <w:rPr>
                <w:rFonts w:cs="Times New Roman"/>
                <w:sz w:val="16"/>
                <w:szCs w:val="16"/>
              </w:rPr>
              <w:t xml:space="preserve"> 128,259 </w:t>
            </w:r>
          </w:p>
        </w:tc>
        <w:tc>
          <w:tcPr>
            <w:tcW w:w="58" w:type="dxa"/>
          </w:tcPr>
          <w:p w14:paraId="416E4AFA" w14:textId="77777777" w:rsidR="0083541A" w:rsidRPr="0072081F" w:rsidRDefault="0083541A" w:rsidP="0083541A">
            <w:pPr>
              <w:tabs>
                <w:tab w:val="decimal" w:pos="900"/>
              </w:tabs>
              <w:spacing w:line="240" w:lineRule="exact"/>
              <w:ind w:left="-14"/>
              <w:rPr>
                <w:rFonts w:cs="Times New Roman"/>
                <w:kern w:val="2"/>
                <w:sz w:val="16"/>
                <w:szCs w:val="16"/>
              </w:rPr>
            </w:pPr>
          </w:p>
        </w:tc>
        <w:tc>
          <w:tcPr>
            <w:tcW w:w="1134" w:type="dxa"/>
          </w:tcPr>
          <w:p w14:paraId="5C4AC209" w14:textId="2CE13F27" w:rsidR="0083541A" w:rsidRPr="0072081F" w:rsidRDefault="0083541A" w:rsidP="0083541A">
            <w:pPr>
              <w:tabs>
                <w:tab w:val="decimal" w:pos="1075"/>
              </w:tabs>
              <w:spacing w:line="240" w:lineRule="exact"/>
              <w:ind w:left="254"/>
              <w:rPr>
                <w:rFonts w:cs="Times New Roman"/>
                <w:kern w:val="2"/>
                <w:sz w:val="16"/>
                <w:szCs w:val="16"/>
              </w:rPr>
            </w:pPr>
            <w:r w:rsidRPr="0072081F">
              <w:rPr>
                <w:rFonts w:cs="Times New Roman"/>
                <w:sz w:val="16"/>
                <w:szCs w:val="16"/>
              </w:rPr>
              <w:t xml:space="preserve"> 415,203 </w:t>
            </w:r>
          </w:p>
        </w:tc>
        <w:tc>
          <w:tcPr>
            <w:tcW w:w="58" w:type="dxa"/>
          </w:tcPr>
          <w:p w14:paraId="697E7C52" w14:textId="77777777" w:rsidR="0083541A" w:rsidRPr="0072081F" w:rsidRDefault="0083541A" w:rsidP="0083541A">
            <w:pPr>
              <w:tabs>
                <w:tab w:val="decimal" w:pos="900"/>
              </w:tabs>
              <w:spacing w:line="240" w:lineRule="exact"/>
              <w:ind w:left="-14"/>
              <w:rPr>
                <w:rFonts w:cs="Times New Roman"/>
                <w:kern w:val="2"/>
                <w:sz w:val="16"/>
                <w:szCs w:val="16"/>
              </w:rPr>
            </w:pPr>
          </w:p>
        </w:tc>
        <w:tc>
          <w:tcPr>
            <w:tcW w:w="1058" w:type="dxa"/>
          </w:tcPr>
          <w:p w14:paraId="736C9DAC" w14:textId="584074A3" w:rsidR="0083541A" w:rsidRPr="0072081F" w:rsidRDefault="0083541A" w:rsidP="0083541A">
            <w:pPr>
              <w:tabs>
                <w:tab w:val="decimal" w:pos="931"/>
              </w:tabs>
              <w:spacing w:line="240" w:lineRule="exact"/>
              <w:ind w:left="-14"/>
              <w:rPr>
                <w:rFonts w:cs="Times New Roman"/>
                <w:kern w:val="2"/>
                <w:sz w:val="16"/>
                <w:szCs w:val="16"/>
              </w:rPr>
            </w:pPr>
            <w:r w:rsidRPr="0072081F">
              <w:rPr>
                <w:rFonts w:cs="Times New Roman"/>
                <w:sz w:val="16"/>
                <w:szCs w:val="16"/>
              </w:rPr>
              <w:t xml:space="preserve"> 183,507 </w:t>
            </w:r>
          </w:p>
        </w:tc>
        <w:tc>
          <w:tcPr>
            <w:tcW w:w="58" w:type="dxa"/>
          </w:tcPr>
          <w:p w14:paraId="7E7558A8" w14:textId="77777777" w:rsidR="0083541A" w:rsidRPr="0072081F" w:rsidRDefault="0083541A" w:rsidP="0083541A">
            <w:pPr>
              <w:tabs>
                <w:tab w:val="decimal" w:pos="900"/>
              </w:tabs>
              <w:spacing w:line="240" w:lineRule="exact"/>
              <w:ind w:left="-14"/>
              <w:rPr>
                <w:rFonts w:cs="Times New Roman"/>
                <w:kern w:val="2"/>
                <w:sz w:val="16"/>
                <w:szCs w:val="16"/>
              </w:rPr>
            </w:pPr>
          </w:p>
        </w:tc>
        <w:tc>
          <w:tcPr>
            <w:tcW w:w="970" w:type="dxa"/>
          </w:tcPr>
          <w:p w14:paraId="2D63FE2A" w14:textId="3BC77745" w:rsidR="0083541A" w:rsidRPr="0072081F" w:rsidRDefault="0083541A" w:rsidP="00174888">
            <w:pPr>
              <w:tabs>
                <w:tab w:val="decimal" w:pos="884"/>
              </w:tabs>
              <w:spacing w:line="240" w:lineRule="exact"/>
              <w:ind w:left="-14"/>
              <w:rPr>
                <w:rFonts w:cs="Times New Roman"/>
                <w:kern w:val="2"/>
                <w:sz w:val="16"/>
                <w:szCs w:val="16"/>
              </w:rPr>
            </w:pPr>
            <w:r w:rsidRPr="00174888">
              <w:rPr>
                <w:rFonts w:cs="Times New Roman"/>
                <w:kern w:val="2"/>
                <w:sz w:val="16"/>
                <w:szCs w:val="16"/>
              </w:rPr>
              <w:t xml:space="preserve"> 24,219 </w:t>
            </w:r>
          </w:p>
        </w:tc>
        <w:tc>
          <w:tcPr>
            <w:tcW w:w="58" w:type="dxa"/>
          </w:tcPr>
          <w:p w14:paraId="164EB57C" w14:textId="77777777" w:rsidR="0083541A" w:rsidRPr="0072081F" w:rsidRDefault="0083541A" w:rsidP="0083541A">
            <w:pPr>
              <w:tabs>
                <w:tab w:val="decimal" w:pos="900"/>
              </w:tabs>
              <w:spacing w:line="240" w:lineRule="exact"/>
              <w:ind w:left="-14"/>
              <w:rPr>
                <w:rFonts w:eastAsia="MS Mincho" w:cs="Times New Roman"/>
                <w:sz w:val="16"/>
                <w:szCs w:val="16"/>
                <w:cs/>
              </w:rPr>
            </w:pPr>
          </w:p>
        </w:tc>
        <w:tc>
          <w:tcPr>
            <w:tcW w:w="978" w:type="dxa"/>
          </w:tcPr>
          <w:p w14:paraId="3FD09829" w14:textId="6E3754AD" w:rsidR="0083541A" w:rsidRPr="0072081F" w:rsidRDefault="0083541A" w:rsidP="0083541A">
            <w:pPr>
              <w:tabs>
                <w:tab w:val="decimal" w:pos="877"/>
              </w:tabs>
              <w:spacing w:line="240" w:lineRule="exact"/>
              <w:ind w:left="-14"/>
              <w:rPr>
                <w:rFonts w:cs="Times New Roman"/>
                <w:kern w:val="2"/>
                <w:sz w:val="16"/>
                <w:szCs w:val="16"/>
              </w:rPr>
            </w:pPr>
            <w:r w:rsidRPr="0072081F">
              <w:rPr>
                <w:rFonts w:cs="Times New Roman"/>
                <w:sz w:val="16"/>
                <w:szCs w:val="16"/>
              </w:rPr>
              <w:t xml:space="preserve"> 3,093 </w:t>
            </w:r>
          </w:p>
        </w:tc>
        <w:tc>
          <w:tcPr>
            <w:tcW w:w="58" w:type="dxa"/>
          </w:tcPr>
          <w:p w14:paraId="5E62F6C2" w14:textId="77777777" w:rsidR="0083541A" w:rsidRPr="0072081F" w:rsidRDefault="0083541A" w:rsidP="0083541A">
            <w:pPr>
              <w:tabs>
                <w:tab w:val="decimal" w:pos="900"/>
              </w:tabs>
              <w:spacing w:line="240" w:lineRule="exact"/>
              <w:ind w:left="-14"/>
              <w:rPr>
                <w:rFonts w:cs="Times New Roman"/>
                <w:kern w:val="2"/>
                <w:sz w:val="16"/>
                <w:szCs w:val="16"/>
              </w:rPr>
            </w:pPr>
          </w:p>
        </w:tc>
        <w:tc>
          <w:tcPr>
            <w:tcW w:w="905" w:type="dxa"/>
          </w:tcPr>
          <w:p w14:paraId="459A5DC7" w14:textId="5BB85D0B" w:rsidR="0083541A" w:rsidRPr="0072081F" w:rsidRDefault="0083541A" w:rsidP="0083541A">
            <w:pPr>
              <w:tabs>
                <w:tab w:val="decimal" w:pos="815"/>
              </w:tabs>
              <w:spacing w:line="240" w:lineRule="exact"/>
              <w:ind w:left="-14"/>
              <w:jc w:val="center"/>
              <w:rPr>
                <w:rFonts w:cs="Times New Roman"/>
                <w:kern w:val="2"/>
                <w:sz w:val="16"/>
                <w:szCs w:val="16"/>
              </w:rPr>
            </w:pPr>
            <w:r w:rsidRPr="0072081F">
              <w:rPr>
                <w:rFonts w:cs="Times New Roman"/>
                <w:sz w:val="16"/>
                <w:szCs w:val="16"/>
              </w:rPr>
              <w:t xml:space="preserve"> 754,281 </w:t>
            </w:r>
          </w:p>
        </w:tc>
      </w:tr>
      <w:tr w:rsidR="008E2D55" w:rsidRPr="0072081F" w14:paraId="5C45A410" w14:textId="77777777" w:rsidTr="00D91821">
        <w:trPr>
          <w:trHeight w:val="144"/>
        </w:trPr>
        <w:tc>
          <w:tcPr>
            <w:tcW w:w="2700" w:type="dxa"/>
            <w:vAlign w:val="bottom"/>
          </w:tcPr>
          <w:p w14:paraId="51CACA6F" w14:textId="4943130B" w:rsidR="008E2D55" w:rsidRPr="0072081F" w:rsidRDefault="008E2D55" w:rsidP="008E2D55">
            <w:pPr>
              <w:spacing w:line="240" w:lineRule="exact"/>
              <w:ind w:left="214" w:right="-108" w:hanging="214"/>
              <w:rPr>
                <w:rFonts w:cs="Times New Roman"/>
                <w:sz w:val="16"/>
                <w:szCs w:val="16"/>
              </w:rPr>
            </w:pPr>
            <w:r w:rsidRPr="0072081F">
              <w:rPr>
                <w:rFonts w:eastAsia="Arial Unicode MS" w:cs="Times New Roman"/>
                <w:sz w:val="16"/>
                <w:szCs w:val="16"/>
              </w:rPr>
              <w:t>Additions during</w:t>
            </w:r>
            <w:r w:rsidR="00AD1973" w:rsidRPr="0072081F">
              <w:rPr>
                <w:rFonts w:eastAsia="Arial Unicode MS" w:cs="Times New Roman"/>
                <w:sz w:val="16"/>
                <w:szCs w:val="16"/>
              </w:rPr>
              <w:t xml:space="preserve"> the</w:t>
            </w:r>
            <w:r w:rsidRPr="0072081F">
              <w:rPr>
                <w:rFonts w:eastAsia="Arial Unicode MS" w:cs="Times New Roman"/>
                <w:sz w:val="16"/>
                <w:szCs w:val="16"/>
              </w:rPr>
              <w:t xml:space="preserve"> period</w:t>
            </w:r>
          </w:p>
        </w:tc>
        <w:tc>
          <w:tcPr>
            <w:tcW w:w="803" w:type="dxa"/>
            <w:shd w:val="clear" w:color="auto" w:fill="FFFFFF"/>
          </w:tcPr>
          <w:p w14:paraId="6BC4DB04" w14:textId="5F3FF12F" w:rsidR="008E2D55" w:rsidRPr="0072081F" w:rsidRDefault="00E97B63" w:rsidP="008E2D55">
            <w:pPr>
              <w:tabs>
                <w:tab w:val="decimal" w:pos="450"/>
              </w:tabs>
              <w:spacing w:line="240" w:lineRule="exact"/>
              <w:rPr>
                <w:rFonts w:cs="Times New Roman"/>
                <w:kern w:val="2"/>
                <w:sz w:val="16"/>
                <w:szCs w:val="16"/>
              </w:rPr>
            </w:pPr>
            <w:r w:rsidRPr="0072081F">
              <w:rPr>
                <w:rFonts w:cs="Times New Roman"/>
                <w:kern w:val="2"/>
                <w:sz w:val="16"/>
                <w:szCs w:val="16"/>
              </w:rPr>
              <w:t>-</w:t>
            </w:r>
          </w:p>
        </w:tc>
        <w:tc>
          <w:tcPr>
            <w:tcW w:w="58" w:type="dxa"/>
            <w:shd w:val="clear" w:color="auto" w:fill="FFFFFF"/>
          </w:tcPr>
          <w:p w14:paraId="251570E3" w14:textId="77777777" w:rsidR="008E2D55" w:rsidRPr="0072081F" w:rsidRDefault="008E2D55" w:rsidP="008E2D55">
            <w:pPr>
              <w:tabs>
                <w:tab w:val="decimal" w:pos="900"/>
              </w:tabs>
              <w:spacing w:line="240" w:lineRule="exact"/>
              <w:rPr>
                <w:rFonts w:cs="Times New Roman"/>
                <w:kern w:val="2"/>
                <w:sz w:val="16"/>
                <w:szCs w:val="16"/>
              </w:rPr>
            </w:pPr>
          </w:p>
        </w:tc>
        <w:tc>
          <w:tcPr>
            <w:tcW w:w="1134" w:type="dxa"/>
            <w:shd w:val="clear" w:color="auto" w:fill="FFFFFF"/>
          </w:tcPr>
          <w:p w14:paraId="7A13085C" w14:textId="26D2D007" w:rsidR="008E2D55" w:rsidRPr="0072081F" w:rsidRDefault="00E97B63" w:rsidP="004A731A">
            <w:pPr>
              <w:tabs>
                <w:tab w:val="decimal" w:pos="1075"/>
              </w:tabs>
              <w:spacing w:line="240" w:lineRule="exact"/>
              <w:ind w:left="254"/>
              <w:rPr>
                <w:rFonts w:cs="Times New Roman"/>
                <w:sz w:val="16"/>
                <w:szCs w:val="16"/>
              </w:rPr>
            </w:pPr>
            <w:r w:rsidRPr="0072081F">
              <w:rPr>
                <w:rFonts w:cs="Times New Roman"/>
                <w:sz w:val="16"/>
                <w:szCs w:val="16"/>
              </w:rPr>
              <w:t>3,648</w:t>
            </w:r>
          </w:p>
        </w:tc>
        <w:tc>
          <w:tcPr>
            <w:tcW w:w="58" w:type="dxa"/>
            <w:shd w:val="clear" w:color="auto" w:fill="FFFFFF"/>
          </w:tcPr>
          <w:p w14:paraId="35B2BD4E" w14:textId="77777777" w:rsidR="008E2D55" w:rsidRPr="0072081F" w:rsidRDefault="008E2D55" w:rsidP="008E2D55">
            <w:pPr>
              <w:tabs>
                <w:tab w:val="decimal" w:pos="900"/>
              </w:tabs>
              <w:spacing w:line="240" w:lineRule="exact"/>
              <w:rPr>
                <w:rFonts w:cs="Times New Roman"/>
                <w:kern w:val="2"/>
                <w:sz w:val="16"/>
                <w:szCs w:val="16"/>
              </w:rPr>
            </w:pPr>
          </w:p>
        </w:tc>
        <w:tc>
          <w:tcPr>
            <w:tcW w:w="1058" w:type="dxa"/>
            <w:shd w:val="clear" w:color="auto" w:fill="FFFFFF"/>
          </w:tcPr>
          <w:p w14:paraId="47349E71" w14:textId="4F4DE9CF" w:rsidR="008E2D55" w:rsidRPr="0072081F" w:rsidRDefault="00E97B63" w:rsidP="0072081F">
            <w:pPr>
              <w:tabs>
                <w:tab w:val="decimal" w:pos="931"/>
              </w:tabs>
              <w:spacing w:line="240" w:lineRule="exact"/>
              <w:ind w:left="-14"/>
              <w:rPr>
                <w:rFonts w:cs="Times New Roman"/>
                <w:sz w:val="16"/>
                <w:szCs w:val="16"/>
              </w:rPr>
            </w:pPr>
            <w:r w:rsidRPr="0072081F">
              <w:rPr>
                <w:rFonts w:cs="Times New Roman"/>
                <w:sz w:val="16"/>
                <w:szCs w:val="16"/>
                <w:cs/>
              </w:rPr>
              <w:t>4</w:t>
            </w:r>
            <w:r w:rsidRPr="0072081F">
              <w:rPr>
                <w:rFonts w:cs="Times New Roman"/>
                <w:sz w:val="16"/>
                <w:szCs w:val="16"/>
              </w:rPr>
              <w:t>,</w:t>
            </w:r>
            <w:r w:rsidRPr="0072081F">
              <w:rPr>
                <w:rFonts w:cs="Times New Roman"/>
                <w:sz w:val="16"/>
                <w:szCs w:val="16"/>
                <w:cs/>
              </w:rPr>
              <w:t>894</w:t>
            </w:r>
          </w:p>
        </w:tc>
        <w:tc>
          <w:tcPr>
            <w:tcW w:w="58" w:type="dxa"/>
            <w:shd w:val="clear" w:color="auto" w:fill="FFFFFF"/>
          </w:tcPr>
          <w:p w14:paraId="4195E1E5" w14:textId="77777777" w:rsidR="008E2D55" w:rsidRPr="0072081F" w:rsidRDefault="008E2D55" w:rsidP="008E2D55">
            <w:pPr>
              <w:tabs>
                <w:tab w:val="decimal" w:pos="699"/>
              </w:tabs>
              <w:spacing w:line="240" w:lineRule="exact"/>
              <w:rPr>
                <w:rFonts w:cs="Times New Roman"/>
                <w:kern w:val="2"/>
                <w:sz w:val="16"/>
                <w:szCs w:val="16"/>
              </w:rPr>
            </w:pPr>
          </w:p>
        </w:tc>
        <w:tc>
          <w:tcPr>
            <w:tcW w:w="970" w:type="dxa"/>
            <w:shd w:val="clear" w:color="auto" w:fill="FFFFFF"/>
          </w:tcPr>
          <w:p w14:paraId="48AF39FB" w14:textId="0D2BCAEC" w:rsidR="008E2D55" w:rsidRPr="0072081F" w:rsidRDefault="00E97B63" w:rsidP="00174888">
            <w:pPr>
              <w:tabs>
                <w:tab w:val="decimal" w:pos="884"/>
              </w:tabs>
              <w:spacing w:line="240" w:lineRule="exact"/>
              <w:ind w:left="-14"/>
              <w:rPr>
                <w:rFonts w:cs="Times New Roman"/>
                <w:kern w:val="2"/>
                <w:sz w:val="16"/>
                <w:szCs w:val="16"/>
              </w:rPr>
            </w:pPr>
            <w:r w:rsidRPr="0072081F">
              <w:rPr>
                <w:rFonts w:cs="Times New Roman"/>
                <w:kern w:val="2"/>
                <w:sz w:val="16"/>
                <w:szCs w:val="16"/>
              </w:rPr>
              <w:t>3,386</w:t>
            </w:r>
          </w:p>
        </w:tc>
        <w:tc>
          <w:tcPr>
            <w:tcW w:w="58" w:type="dxa"/>
            <w:shd w:val="clear" w:color="auto" w:fill="FFFFFF"/>
          </w:tcPr>
          <w:p w14:paraId="65A6F2C6" w14:textId="77777777" w:rsidR="008E2D55" w:rsidRPr="0072081F" w:rsidRDefault="008E2D55" w:rsidP="00B47B39">
            <w:pPr>
              <w:tabs>
                <w:tab w:val="decimal" w:pos="900"/>
              </w:tabs>
              <w:spacing w:line="240" w:lineRule="exact"/>
              <w:jc w:val="center"/>
              <w:rPr>
                <w:rFonts w:cs="Times New Roman"/>
                <w:kern w:val="2"/>
                <w:sz w:val="16"/>
                <w:szCs w:val="16"/>
              </w:rPr>
            </w:pPr>
          </w:p>
        </w:tc>
        <w:tc>
          <w:tcPr>
            <w:tcW w:w="978" w:type="dxa"/>
            <w:shd w:val="clear" w:color="auto" w:fill="FFFFFF"/>
          </w:tcPr>
          <w:p w14:paraId="05501F5D" w14:textId="62EB3FC1" w:rsidR="008E2D55" w:rsidRPr="0072081F" w:rsidRDefault="00E97B63" w:rsidP="002D5CEB">
            <w:pPr>
              <w:tabs>
                <w:tab w:val="decimal" w:pos="877"/>
              </w:tabs>
              <w:spacing w:line="240" w:lineRule="exact"/>
              <w:ind w:left="-14"/>
              <w:rPr>
                <w:rFonts w:cs="Times New Roman"/>
                <w:sz w:val="16"/>
                <w:szCs w:val="16"/>
              </w:rPr>
            </w:pPr>
            <w:r w:rsidRPr="0072081F">
              <w:rPr>
                <w:rFonts w:cs="Times New Roman"/>
                <w:sz w:val="16"/>
                <w:szCs w:val="16"/>
              </w:rPr>
              <w:t>677</w:t>
            </w:r>
          </w:p>
        </w:tc>
        <w:tc>
          <w:tcPr>
            <w:tcW w:w="58" w:type="dxa"/>
            <w:shd w:val="clear" w:color="auto" w:fill="FFFFFF"/>
          </w:tcPr>
          <w:p w14:paraId="5CC28C49" w14:textId="77777777" w:rsidR="008E2D55" w:rsidRPr="0072081F" w:rsidRDefault="008E2D55" w:rsidP="00B47B39">
            <w:pPr>
              <w:tabs>
                <w:tab w:val="decimal" w:pos="900"/>
              </w:tabs>
              <w:spacing w:line="240" w:lineRule="exact"/>
              <w:jc w:val="center"/>
              <w:rPr>
                <w:rFonts w:cs="Times New Roman"/>
                <w:kern w:val="2"/>
                <w:sz w:val="16"/>
                <w:szCs w:val="16"/>
              </w:rPr>
            </w:pPr>
          </w:p>
        </w:tc>
        <w:tc>
          <w:tcPr>
            <w:tcW w:w="905" w:type="dxa"/>
            <w:shd w:val="clear" w:color="auto" w:fill="FFFFFF"/>
          </w:tcPr>
          <w:p w14:paraId="6DCFE9B5" w14:textId="734D4ADC" w:rsidR="008E2D55" w:rsidRPr="0072081F" w:rsidRDefault="00E97B63" w:rsidP="007C3374">
            <w:pPr>
              <w:tabs>
                <w:tab w:val="decimal" w:pos="815"/>
              </w:tabs>
              <w:spacing w:line="240" w:lineRule="exact"/>
              <w:ind w:left="-14"/>
              <w:jc w:val="center"/>
              <w:rPr>
                <w:rFonts w:cs="Times New Roman"/>
                <w:kern w:val="2"/>
                <w:sz w:val="16"/>
                <w:szCs w:val="16"/>
              </w:rPr>
            </w:pPr>
            <w:r w:rsidRPr="0072081F">
              <w:rPr>
                <w:rFonts w:cs="Times New Roman"/>
                <w:kern w:val="2"/>
                <w:sz w:val="16"/>
                <w:szCs w:val="16"/>
              </w:rPr>
              <w:t>12,605</w:t>
            </w:r>
          </w:p>
        </w:tc>
      </w:tr>
      <w:tr w:rsidR="008E2D55" w:rsidRPr="0072081F" w14:paraId="09ACE4AC" w14:textId="77777777" w:rsidTr="00D91821">
        <w:trPr>
          <w:trHeight w:val="144"/>
        </w:trPr>
        <w:tc>
          <w:tcPr>
            <w:tcW w:w="2700" w:type="dxa"/>
            <w:vAlign w:val="bottom"/>
          </w:tcPr>
          <w:p w14:paraId="6DE6EEDE" w14:textId="0C9DC61F" w:rsidR="008E2D55" w:rsidRPr="0072081F" w:rsidRDefault="008E2D55" w:rsidP="008E2D55">
            <w:pPr>
              <w:spacing w:line="240" w:lineRule="exact"/>
              <w:ind w:left="214" w:right="-108" w:hanging="214"/>
              <w:rPr>
                <w:rFonts w:eastAsia="Arial Unicode MS" w:cs="Times New Roman"/>
                <w:sz w:val="16"/>
                <w:szCs w:val="16"/>
              </w:rPr>
            </w:pPr>
            <w:r w:rsidRPr="0072081F">
              <w:rPr>
                <w:rFonts w:eastAsia="Arial Unicode MS" w:cs="Times New Roman"/>
                <w:spacing w:val="-4"/>
                <w:sz w:val="16"/>
                <w:szCs w:val="16"/>
              </w:rPr>
              <w:t>Transfer in</w:t>
            </w:r>
            <w:r w:rsidR="00AD1973" w:rsidRPr="0072081F">
              <w:rPr>
                <w:rFonts w:eastAsia="Arial Unicode MS" w:cs="Times New Roman"/>
                <w:spacing w:val="-4"/>
                <w:sz w:val="16"/>
                <w:szCs w:val="16"/>
              </w:rPr>
              <w:t>/</w:t>
            </w:r>
            <w:r w:rsidRPr="0072081F">
              <w:rPr>
                <w:rFonts w:eastAsia="Arial Unicode MS" w:cs="Times New Roman"/>
                <w:spacing w:val="-4"/>
                <w:sz w:val="16"/>
                <w:szCs w:val="16"/>
              </w:rPr>
              <w:t>(out)</w:t>
            </w:r>
          </w:p>
        </w:tc>
        <w:tc>
          <w:tcPr>
            <w:tcW w:w="803" w:type="dxa"/>
            <w:shd w:val="clear" w:color="auto" w:fill="FFFFFF"/>
          </w:tcPr>
          <w:p w14:paraId="4F669E3A" w14:textId="33148D0A" w:rsidR="008E2D55" w:rsidRPr="0072081F" w:rsidRDefault="00E97B63" w:rsidP="008E2D55">
            <w:pPr>
              <w:tabs>
                <w:tab w:val="decimal" w:pos="450"/>
              </w:tabs>
              <w:spacing w:line="240" w:lineRule="exact"/>
              <w:rPr>
                <w:rFonts w:cs="Times New Roman"/>
                <w:kern w:val="2"/>
                <w:sz w:val="16"/>
                <w:szCs w:val="16"/>
              </w:rPr>
            </w:pPr>
            <w:r w:rsidRPr="0072081F">
              <w:rPr>
                <w:rFonts w:cs="Times New Roman"/>
                <w:kern w:val="2"/>
                <w:sz w:val="16"/>
                <w:szCs w:val="16"/>
              </w:rPr>
              <w:t>-</w:t>
            </w:r>
          </w:p>
        </w:tc>
        <w:tc>
          <w:tcPr>
            <w:tcW w:w="58" w:type="dxa"/>
            <w:shd w:val="clear" w:color="auto" w:fill="FFFFFF"/>
          </w:tcPr>
          <w:p w14:paraId="2ED10059" w14:textId="77777777" w:rsidR="008E2D55" w:rsidRPr="0072081F" w:rsidRDefault="008E2D55" w:rsidP="008E2D55">
            <w:pPr>
              <w:tabs>
                <w:tab w:val="decimal" w:pos="900"/>
              </w:tabs>
              <w:spacing w:line="240" w:lineRule="exact"/>
              <w:rPr>
                <w:rFonts w:cs="Times New Roman"/>
                <w:kern w:val="2"/>
                <w:sz w:val="16"/>
                <w:szCs w:val="16"/>
              </w:rPr>
            </w:pPr>
          </w:p>
        </w:tc>
        <w:tc>
          <w:tcPr>
            <w:tcW w:w="1134" w:type="dxa"/>
            <w:shd w:val="clear" w:color="auto" w:fill="FFFFFF"/>
          </w:tcPr>
          <w:p w14:paraId="230711AD" w14:textId="27A0BDCF" w:rsidR="008E2D55" w:rsidRPr="0072081F" w:rsidRDefault="00E97B63" w:rsidP="008E2D55">
            <w:pPr>
              <w:tabs>
                <w:tab w:val="decimal" w:pos="1075"/>
              </w:tabs>
              <w:spacing w:line="240" w:lineRule="exact"/>
              <w:ind w:left="254"/>
              <w:rPr>
                <w:rFonts w:cs="Times New Roman"/>
                <w:sz w:val="16"/>
                <w:szCs w:val="16"/>
              </w:rPr>
            </w:pPr>
            <w:r w:rsidRPr="0072081F">
              <w:rPr>
                <w:rFonts w:cs="Times New Roman"/>
                <w:sz w:val="16"/>
                <w:szCs w:val="16"/>
              </w:rPr>
              <w:t>900</w:t>
            </w:r>
          </w:p>
        </w:tc>
        <w:tc>
          <w:tcPr>
            <w:tcW w:w="58" w:type="dxa"/>
            <w:shd w:val="clear" w:color="auto" w:fill="FFFFFF"/>
          </w:tcPr>
          <w:p w14:paraId="613DEE4A" w14:textId="77777777" w:rsidR="008E2D55" w:rsidRPr="0072081F" w:rsidRDefault="008E2D55" w:rsidP="008E2D55">
            <w:pPr>
              <w:tabs>
                <w:tab w:val="decimal" w:pos="900"/>
              </w:tabs>
              <w:spacing w:line="240" w:lineRule="exact"/>
              <w:rPr>
                <w:rFonts w:cs="Times New Roman"/>
                <w:kern w:val="2"/>
                <w:sz w:val="16"/>
                <w:szCs w:val="16"/>
              </w:rPr>
            </w:pPr>
          </w:p>
        </w:tc>
        <w:tc>
          <w:tcPr>
            <w:tcW w:w="1058" w:type="dxa"/>
            <w:shd w:val="clear" w:color="auto" w:fill="FFFFFF"/>
          </w:tcPr>
          <w:p w14:paraId="1FEB81EC" w14:textId="134D933E" w:rsidR="008E2D55" w:rsidRPr="0072081F" w:rsidRDefault="00E97B63" w:rsidP="005C538E">
            <w:pPr>
              <w:tabs>
                <w:tab w:val="decimal" w:pos="931"/>
              </w:tabs>
              <w:spacing w:line="240" w:lineRule="exact"/>
              <w:ind w:left="-14"/>
              <w:rPr>
                <w:rFonts w:cs="Times New Roman"/>
                <w:sz w:val="16"/>
                <w:szCs w:val="16"/>
              </w:rPr>
            </w:pPr>
            <w:r w:rsidRPr="0072081F">
              <w:rPr>
                <w:rFonts w:cs="Times New Roman"/>
                <w:sz w:val="16"/>
                <w:szCs w:val="16"/>
              </w:rPr>
              <w:t>47</w:t>
            </w:r>
          </w:p>
        </w:tc>
        <w:tc>
          <w:tcPr>
            <w:tcW w:w="58" w:type="dxa"/>
            <w:shd w:val="clear" w:color="auto" w:fill="FFFFFF"/>
          </w:tcPr>
          <w:p w14:paraId="28E409EF" w14:textId="77777777" w:rsidR="008E2D55" w:rsidRPr="0072081F" w:rsidRDefault="008E2D55" w:rsidP="008E2D55">
            <w:pPr>
              <w:tabs>
                <w:tab w:val="decimal" w:pos="699"/>
              </w:tabs>
              <w:spacing w:line="240" w:lineRule="exact"/>
              <w:rPr>
                <w:rFonts w:cs="Times New Roman"/>
                <w:kern w:val="2"/>
                <w:sz w:val="16"/>
                <w:szCs w:val="16"/>
              </w:rPr>
            </w:pPr>
          </w:p>
        </w:tc>
        <w:tc>
          <w:tcPr>
            <w:tcW w:w="970" w:type="dxa"/>
            <w:shd w:val="clear" w:color="auto" w:fill="FFFFFF"/>
          </w:tcPr>
          <w:p w14:paraId="4F5DEF70" w14:textId="64147E26" w:rsidR="008E2D55" w:rsidRPr="0072081F" w:rsidRDefault="00E97B63" w:rsidP="007C3374">
            <w:pPr>
              <w:spacing w:line="240" w:lineRule="exact"/>
              <w:jc w:val="center"/>
              <w:rPr>
                <w:rFonts w:cs="Times New Roman"/>
                <w:kern w:val="2"/>
                <w:sz w:val="16"/>
                <w:szCs w:val="16"/>
              </w:rPr>
            </w:pPr>
            <w:r w:rsidRPr="0072081F">
              <w:rPr>
                <w:rFonts w:cs="Times New Roman"/>
                <w:kern w:val="2"/>
                <w:sz w:val="16"/>
                <w:szCs w:val="16"/>
              </w:rPr>
              <w:t>-</w:t>
            </w:r>
          </w:p>
        </w:tc>
        <w:tc>
          <w:tcPr>
            <w:tcW w:w="58" w:type="dxa"/>
            <w:shd w:val="clear" w:color="auto" w:fill="FFFFFF"/>
          </w:tcPr>
          <w:p w14:paraId="61B77ED1" w14:textId="77777777" w:rsidR="008E2D55" w:rsidRPr="0072081F" w:rsidRDefault="008E2D55" w:rsidP="00B47B39">
            <w:pPr>
              <w:tabs>
                <w:tab w:val="decimal" w:pos="900"/>
              </w:tabs>
              <w:spacing w:line="240" w:lineRule="exact"/>
              <w:jc w:val="center"/>
              <w:rPr>
                <w:rFonts w:cs="Times New Roman"/>
                <w:kern w:val="2"/>
                <w:sz w:val="16"/>
                <w:szCs w:val="16"/>
              </w:rPr>
            </w:pPr>
          </w:p>
        </w:tc>
        <w:tc>
          <w:tcPr>
            <w:tcW w:w="978" w:type="dxa"/>
            <w:shd w:val="clear" w:color="auto" w:fill="FFFFFF"/>
          </w:tcPr>
          <w:p w14:paraId="5788FDAD" w14:textId="39C8F931" w:rsidR="008E2D55" w:rsidRPr="0072081F" w:rsidRDefault="00E97B63" w:rsidP="002D5CEB">
            <w:pPr>
              <w:tabs>
                <w:tab w:val="decimal" w:pos="877"/>
              </w:tabs>
              <w:spacing w:line="240" w:lineRule="exact"/>
              <w:ind w:left="-14"/>
              <w:rPr>
                <w:rFonts w:cs="Times New Roman"/>
                <w:sz w:val="16"/>
                <w:szCs w:val="16"/>
              </w:rPr>
            </w:pPr>
            <w:r w:rsidRPr="0072081F">
              <w:rPr>
                <w:rFonts w:cs="Times New Roman"/>
                <w:sz w:val="16"/>
                <w:szCs w:val="16"/>
              </w:rPr>
              <w:t>(947)</w:t>
            </w:r>
          </w:p>
        </w:tc>
        <w:tc>
          <w:tcPr>
            <w:tcW w:w="58" w:type="dxa"/>
            <w:shd w:val="clear" w:color="auto" w:fill="FFFFFF"/>
          </w:tcPr>
          <w:p w14:paraId="3D78C950" w14:textId="77777777" w:rsidR="008E2D55" w:rsidRPr="0072081F" w:rsidRDefault="008E2D55" w:rsidP="00B47B39">
            <w:pPr>
              <w:tabs>
                <w:tab w:val="decimal" w:pos="900"/>
              </w:tabs>
              <w:spacing w:line="240" w:lineRule="exact"/>
              <w:jc w:val="center"/>
              <w:rPr>
                <w:rFonts w:cs="Times New Roman"/>
                <w:kern w:val="2"/>
                <w:sz w:val="16"/>
                <w:szCs w:val="16"/>
              </w:rPr>
            </w:pPr>
          </w:p>
        </w:tc>
        <w:tc>
          <w:tcPr>
            <w:tcW w:w="905" w:type="dxa"/>
            <w:shd w:val="clear" w:color="auto" w:fill="FFFFFF"/>
          </w:tcPr>
          <w:p w14:paraId="5DCFD861" w14:textId="773DCB5C" w:rsidR="008E2D55" w:rsidRPr="0072081F" w:rsidRDefault="00E97B63" w:rsidP="007C3374">
            <w:pPr>
              <w:spacing w:line="240" w:lineRule="exact"/>
              <w:jc w:val="center"/>
              <w:rPr>
                <w:rFonts w:cs="Times New Roman"/>
                <w:kern w:val="2"/>
                <w:sz w:val="16"/>
                <w:szCs w:val="16"/>
              </w:rPr>
            </w:pPr>
            <w:r w:rsidRPr="0072081F">
              <w:rPr>
                <w:rFonts w:cs="Times New Roman"/>
                <w:kern w:val="2"/>
                <w:sz w:val="16"/>
                <w:szCs w:val="16"/>
              </w:rPr>
              <w:t>-</w:t>
            </w:r>
          </w:p>
        </w:tc>
      </w:tr>
      <w:tr w:rsidR="008E2D55" w:rsidRPr="0072081F" w14:paraId="1B72D58B" w14:textId="77777777" w:rsidTr="00D91821">
        <w:trPr>
          <w:trHeight w:val="144"/>
        </w:trPr>
        <w:tc>
          <w:tcPr>
            <w:tcW w:w="2700" w:type="dxa"/>
            <w:vAlign w:val="bottom"/>
          </w:tcPr>
          <w:p w14:paraId="019ECACA" w14:textId="11C18565" w:rsidR="008E2D55" w:rsidRPr="0072081F" w:rsidRDefault="008E2D55" w:rsidP="008E2D55">
            <w:pPr>
              <w:spacing w:line="240" w:lineRule="exact"/>
              <w:ind w:left="214" w:right="-108" w:hanging="214"/>
              <w:rPr>
                <w:rFonts w:eastAsia="Arial Unicode MS" w:cs="Times New Roman"/>
                <w:spacing w:val="-4"/>
                <w:sz w:val="16"/>
                <w:szCs w:val="16"/>
              </w:rPr>
            </w:pPr>
            <w:r w:rsidRPr="0072081F">
              <w:rPr>
                <w:rFonts w:eastAsia="Arial Unicode MS" w:cs="Times New Roman"/>
                <w:spacing w:val="-4"/>
                <w:sz w:val="16"/>
                <w:szCs w:val="16"/>
              </w:rPr>
              <w:t>Disposal during the period</w:t>
            </w:r>
          </w:p>
        </w:tc>
        <w:tc>
          <w:tcPr>
            <w:tcW w:w="803" w:type="dxa"/>
            <w:shd w:val="clear" w:color="auto" w:fill="FFFFFF"/>
          </w:tcPr>
          <w:p w14:paraId="43D65C35" w14:textId="367380DD" w:rsidR="008E2D55" w:rsidRPr="0072081F" w:rsidRDefault="00E97B63" w:rsidP="008E2D55">
            <w:pPr>
              <w:tabs>
                <w:tab w:val="decimal" w:pos="450"/>
              </w:tabs>
              <w:spacing w:line="240" w:lineRule="exact"/>
              <w:rPr>
                <w:rFonts w:cs="Times New Roman"/>
                <w:sz w:val="16"/>
                <w:szCs w:val="16"/>
                <w:cs/>
              </w:rPr>
            </w:pPr>
            <w:r w:rsidRPr="0072081F">
              <w:rPr>
                <w:rFonts w:cs="Times New Roman"/>
                <w:sz w:val="16"/>
                <w:szCs w:val="16"/>
              </w:rPr>
              <w:t>-</w:t>
            </w:r>
          </w:p>
        </w:tc>
        <w:tc>
          <w:tcPr>
            <w:tcW w:w="58" w:type="dxa"/>
            <w:shd w:val="clear" w:color="auto" w:fill="FFFFFF"/>
          </w:tcPr>
          <w:p w14:paraId="119C3945" w14:textId="77777777" w:rsidR="008E2D55" w:rsidRPr="0072081F" w:rsidRDefault="008E2D55" w:rsidP="008E2D55">
            <w:pPr>
              <w:tabs>
                <w:tab w:val="decimal" w:pos="900"/>
              </w:tabs>
              <w:spacing w:line="240" w:lineRule="exact"/>
              <w:rPr>
                <w:rFonts w:cs="Times New Roman"/>
                <w:kern w:val="2"/>
                <w:sz w:val="16"/>
                <w:szCs w:val="16"/>
              </w:rPr>
            </w:pPr>
          </w:p>
        </w:tc>
        <w:tc>
          <w:tcPr>
            <w:tcW w:w="1134" w:type="dxa"/>
            <w:shd w:val="clear" w:color="auto" w:fill="FFFFFF"/>
          </w:tcPr>
          <w:p w14:paraId="314DCD1B" w14:textId="5C9E803F" w:rsidR="008E2D55" w:rsidRPr="0072081F" w:rsidRDefault="00E97B63" w:rsidP="008E2D55">
            <w:pPr>
              <w:tabs>
                <w:tab w:val="decimal" w:pos="629"/>
              </w:tabs>
              <w:spacing w:line="240" w:lineRule="exact"/>
              <w:rPr>
                <w:rFonts w:cs="Times New Roman"/>
                <w:sz w:val="16"/>
                <w:szCs w:val="16"/>
              </w:rPr>
            </w:pPr>
            <w:r w:rsidRPr="0072081F">
              <w:rPr>
                <w:rFonts w:cs="Times New Roman"/>
                <w:sz w:val="16"/>
                <w:szCs w:val="16"/>
              </w:rPr>
              <w:t>-</w:t>
            </w:r>
          </w:p>
        </w:tc>
        <w:tc>
          <w:tcPr>
            <w:tcW w:w="58" w:type="dxa"/>
            <w:shd w:val="clear" w:color="auto" w:fill="FFFFFF"/>
          </w:tcPr>
          <w:p w14:paraId="10C251C3" w14:textId="77777777" w:rsidR="008E2D55" w:rsidRPr="0072081F" w:rsidRDefault="008E2D55" w:rsidP="008E2D55">
            <w:pPr>
              <w:tabs>
                <w:tab w:val="decimal" w:pos="900"/>
              </w:tabs>
              <w:spacing w:line="240" w:lineRule="exact"/>
              <w:rPr>
                <w:rFonts w:cs="Times New Roman"/>
                <w:kern w:val="2"/>
                <w:sz w:val="16"/>
                <w:szCs w:val="16"/>
              </w:rPr>
            </w:pPr>
          </w:p>
        </w:tc>
        <w:tc>
          <w:tcPr>
            <w:tcW w:w="1058" w:type="dxa"/>
            <w:shd w:val="clear" w:color="auto" w:fill="FFFFFF"/>
          </w:tcPr>
          <w:p w14:paraId="09C76E39" w14:textId="637FAA4B" w:rsidR="008E2D55" w:rsidRPr="0072081F" w:rsidRDefault="00E97B63" w:rsidP="005C538E">
            <w:pPr>
              <w:tabs>
                <w:tab w:val="decimal" w:pos="931"/>
              </w:tabs>
              <w:spacing w:line="240" w:lineRule="exact"/>
              <w:ind w:left="-14"/>
              <w:rPr>
                <w:rFonts w:cs="Times New Roman"/>
                <w:sz w:val="16"/>
                <w:szCs w:val="16"/>
              </w:rPr>
            </w:pPr>
            <w:r w:rsidRPr="0072081F">
              <w:rPr>
                <w:rFonts w:cs="Times New Roman"/>
                <w:sz w:val="16"/>
                <w:szCs w:val="16"/>
              </w:rPr>
              <w:t>(15)</w:t>
            </w:r>
          </w:p>
        </w:tc>
        <w:tc>
          <w:tcPr>
            <w:tcW w:w="58" w:type="dxa"/>
            <w:shd w:val="clear" w:color="auto" w:fill="FFFFFF"/>
          </w:tcPr>
          <w:p w14:paraId="42DC4604" w14:textId="77777777" w:rsidR="008E2D55" w:rsidRPr="0072081F" w:rsidRDefault="008E2D55" w:rsidP="008E2D55">
            <w:pPr>
              <w:tabs>
                <w:tab w:val="decimal" w:pos="699"/>
              </w:tabs>
              <w:spacing w:line="240" w:lineRule="exact"/>
              <w:rPr>
                <w:rFonts w:cs="Times New Roman"/>
                <w:kern w:val="2"/>
                <w:sz w:val="16"/>
                <w:szCs w:val="16"/>
              </w:rPr>
            </w:pPr>
          </w:p>
        </w:tc>
        <w:tc>
          <w:tcPr>
            <w:tcW w:w="970" w:type="dxa"/>
            <w:shd w:val="clear" w:color="auto" w:fill="FFFFFF"/>
          </w:tcPr>
          <w:p w14:paraId="1776E1F8" w14:textId="01385D69" w:rsidR="008E2D55" w:rsidRPr="0072081F" w:rsidRDefault="00E97B63" w:rsidP="007C3374">
            <w:pPr>
              <w:spacing w:line="240" w:lineRule="exact"/>
              <w:jc w:val="center"/>
              <w:rPr>
                <w:rFonts w:cs="Times New Roman"/>
                <w:sz w:val="16"/>
                <w:szCs w:val="16"/>
              </w:rPr>
            </w:pPr>
            <w:r w:rsidRPr="0072081F">
              <w:rPr>
                <w:rFonts w:cs="Times New Roman"/>
                <w:sz w:val="16"/>
                <w:szCs w:val="16"/>
              </w:rPr>
              <w:t>-</w:t>
            </w:r>
          </w:p>
        </w:tc>
        <w:tc>
          <w:tcPr>
            <w:tcW w:w="58" w:type="dxa"/>
            <w:shd w:val="clear" w:color="auto" w:fill="FFFFFF"/>
          </w:tcPr>
          <w:p w14:paraId="46C7AAC1" w14:textId="77777777" w:rsidR="008E2D55" w:rsidRPr="0072081F" w:rsidRDefault="008E2D55" w:rsidP="00B47B39">
            <w:pPr>
              <w:tabs>
                <w:tab w:val="decimal" w:pos="900"/>
              </w:tabs>
              <w:spacing w:line="240" w:lineRule="exact"/>
              <w:jc w:val="center"/>
              <w:rPr>
                <w:rFonts w:cs="Times New Roman"/>
                <w:kern w:val="2"/>
                <w:sz w:val="16"/>
                <w:szCs w:val="16"/>
              </w:rPr>
            </w:pPr>
          </w:p>
        </w:tc>
        <w:tc>
          <w:tcPr>
            <w:tcW w:w="978" w:type="dxa"/>
            <w:shd w:val="clear" w:color="auto" w:fill="FFFFFF"/>
          </w:tcPr>
          <w:p w14:paraId="74EE88C6" w14:textId="6E0CA690" w:rsidR="008E2D55" w:rsidRPr="0072081F" w:rsidRDefault="00E97B63" w:rsidP="005C538E">
            <w:pPr>
              <w:tabs>
                <w:tab w:val="decimal" w:pos="525"/>
              </w:tabs>
              <w:spacing w:line="240" w:lineRule="exact"/>
              <w:jc w:val="both"/>
              <w:rPr>
                <w:rFonts w:cs="Times New Roman"/>
                <w:sz w:val="16"/>
                <w:szCs w:val="16"/>
              </w:rPr>
            </w:pPr>
            <w:r w:rsidRPr="0072081F">
              <w:rPr>
                <w:rFonts w:cs="Times New Roman"/>
                <w:sz w:val="16"/>
                <w:szCs w:val="16"/>
              </w:rPr>
              <w:t>-</w:t>
            </w:r>
          </w:p>
        </w:tc>
        <w:tc>
          <w:tcPr>
            <w:tcW w:w="58" w:type="dxa"/>
            <w:shd w:val="clear" w:color="auto" w:fill="FFFFFF"/>
          </w:tcPr>
          <w:p w14:paraId="7E020BE3" w14:textId="77777777" w:rsidR="008E2D55" w:rsidRPr="0072081F" w:rsidRDefault="008E2D55" w:rsidP="00B47B39">
            <w:pPr>
              <w:tabs>
                <w:tab w:val="decimal" w:pos="900"/>
              </w:tabs>
              <w:spacing w:line="240" w:lineRule="exact"/>
              <w:jc w:val="center"/>
              <w:rPr>
                <w:rFonts w:cs="Times New Roman"/>
                <w:kern w:val="2"/>
                <w:sz w:val="16"/>
                <w:szCs w:val="16"/>
              </w:rPr>
            </w:pPr>
          </w:p>
        </w:tc>
        <w:tc>
          <w:tcPr>
            <w:tcW w:w="905" w:type="dxa"/>
            <w:shd w:val="clear" w:color="auto" w:fill="FFFFFF"/>
          </w:tcPr>
          <w:p w14:paraId="2F8EFC53" w14:textId="086B2048" w:rsidR="008E2D55" w:rsidRPr="0072081F" w:rsidRDefault="00E97B63" w:rsidP="001F698D">
            <w:pPr>
              <w:tabs>
                <w:tab w:val="decimal" w:pos="880"/>
              </w:tabs>
              <w:spacing w:line="240" w:lineRule="exact"/>
              <w:ind w:left="-14"/>
              <w:jc w:val="center"/>
              <w:rPr>
                <w:rFonts w:cs="Times New Roman"/>
                <w:sz w:val="16"/>
                <w:szCs w:val="16"/>
              </w:rPr>
            </w:pPr>
            <w:r w:rsidRPr="0072081F">
              <w:rPr>
                <w:rFonts w:cs="Times New Roman"/>
                <w:sz w:val="16"/>
                <w:szCs w:val="16"/>
              </w:rPr>
              <w:t>(15)</w:t>
            </w:r>
          </w:p>
        </w:tc>
      </w:tr>
      <w:tr w:rsidR="008E2D55" w:rsidRPr="0072081F" w14:paraId="4D3B0D63" w14:textId="77777777" w:rsidTr="00D91821">
        <w:trPr>
          <w:trHeight w:val="74"/>
        </w:trPr>
        <w:tc>
          <w:tcPr>
            <w:tcW w:w="2700" w:type="dxa"/>
            <w:vAlign w:val="bottom"/>
          </w:tcPr>
          <w:p w14:paraId="250C16D1" w14:textId="10DD8E4F" w:rsidR="008E2D55" w:rsidRPr="0072081F" w:rsidRDefault="008E2D55" w:rsidP="008E2D55">
            <w:pPr>
              <w:spacing w:line="240" w:lineRule="exact"/>
              <w:ind w:left="214" w:right="-108" w:hanging="214"/>
              <w:rPr>
                <w:rFonts w:cs="Times New Roman"/>
                <w:sz w:val="16"/>
                <w:szCs w:val="16"/>
              </w:rPr>
            </w:pPr>
            <w:r w:rsidRPr="0072081F">
              <w:rPr>
                <w:rFonts w:eastAsia="Arial Unicode MS" w:cs="Times New Roman"/>
                <w:sz w:val="16"/>
                <w:szCs w:val="16"/>
              </w:rPr>
              <w:t>Depreciation charges</w:t>
            </w:r>
            <w:r w:rsidRPr="0072081F">
              <w:rPr>
                <w:rFonts w:cs="Times New Roman"/>
                <w:sz w:val="16"/>
                <w:szCs w:val="16"/>
              </w:rPr>
              <w:t xml:space="preserve"> for the period</w:t>
            </w:r>
          </w:p>
        </w:tc>
        <w:tc>
          <w:tcPr>
            <w:tcW w:w="803" w:type="dxa"/>
            <w:tcBorders>
              <w:bottom w:val="single" w:sz="4" w:space="0" w:color="auto"/>
            </w:tcBorders>
            <w:shd w:val="clear" w:color="auto" w:fill="FFFFFF"/>
          </w:tcPr>
          <w:p w14:paraId="5BD41AA1" w14:textId="5459AE92" w:rsidR="008E2D55" w:rsidRPr="0072081F" w:rsidRDefault="00E97B63" w:rsidP="008E2D55">
            <w:pPr>
              <w:tabs>
                <w:tab w:val="decimal" w:pos="450"/>
              </w:tabs>
              <w:spacing w:line="240" w:lineRule="exact"/>
              <w:rPr>
                <w:rFonts w:cs="Times New Roman"/>
                <w:kern w:val="2"/>
                <w:sz w:val="16"/>
                <w:szCs w:val="16"/>
              </w:rPr>
            </w:pPr>
            <w:r w:rsidRPr="0072081F">
              <w:rPr>
                <w:rFonts w:cs="Times New Roman"/>
                <w:kern w:val="2"/>
                <w:sz w:val="16"/>
                <w:szCs w:val="16"/>
              </w:rPr>
              <w:t>-</w:t>
            </w:r>
          </w:p>
        </w:tc>
        <w:tc>
          <w:tcPr>
            <w:tcW w:w="58" w:type="dxa"/>
            <w:shd w:val="clear" w:color="auto" w:fill="FFFFFF"/>
          </w:tcPr>
          <w:p w14:paraId="2B14660C" w14:textId="77777777" w:rsidR="008E2D55" w:rsidRPr="0072081F" w:rsidRDefault="008E2D55" w:rsidP="008E2D55">
            <w:pPr>
              <w:tabs>
                <w:tab w:val="decimal" w:pos="900"/>
              </w:tabs>
              <w:spacing w:line="240" w:lineRule="exact"/>
              <w:rPr>
                <w:rFonts w:cs="Times New Roman"/>
                <w:kern w:val="2"/>
                <w:sz w:val="16"/>
                <w:szCs w:val="16"/>
              </w:rPr>
            </w:pPr>
          </w:p>
        </w:tc>
        <w:tc>
          <w:tcPr>
            <w:tcW w:w="1134" w:type="dxa"/>
            <w:tcBorders>
              <w:bottom w:val="single" w:sz="4" w:space="0" w:color="auto"/>
            </w:tcBorders>
            <w:shd w:val="clear" w:color="auto" w:fill="FFFFFF"/>
          </w:tcPr>
          <w:p w14:paraId="730E6FFF" w14:textId="72252C78" w:rsidR="008E2D55" w:rsidRPr="0072081F" w:rsidRDefault="00E97B63" w:rsidP="008E2D55">
            <w:pPr>
              <w:tabs>
                <w:tab w:val="decimal" w:pos="1075"/>
              </w:tabs>
              <w:spacing w:line="240" w:lineRule="exact"/>
              <w:ind w:left="254"/>
              <w:rPr>
                <w:rFonts w:cs="Times New Roman"/>
                <w:kern w:val="2"/>
                <w:sz w:val="16"/>
                <w:szCs w:val="16"/>
                <w:cs/>
              </w:rPr>
            </w:pPr>
            <w:r w:rsidRPr="0072081F">
              <w:rPr>
                <w:rFonts w:cs="Times New Roman"/>
                <w:kern w:val="2"/>
                <w:sz w:val="16"/>
                <w:szCs w:val="16"/>
              </w:rPr>
              <w:t>(10,034)</w:t>
            </w:r>
          </w:p>
        </w:tc>
        <w:tc>
          <w:tcPr>
            <w:tcW w:w="58" w:type="dxa"/>
            <w:shd w:val="clear" w:color="auto" w:fill="FFFFFF"/>
          </w:tcPr>
          <w:p w14:paraId="66F8F5F1" w14:textId="77777777" w:rsidR="008E2D55" w:rsidRPr="0072081F" w:rsidRDefault="008E2D55" w:rsidP="008E2D55">
            <w:pPr>
              <w:tabs>
                <w:tab w:val="decimal" w:pos="900"/>
              </w:tabs>
              <w:spacing w:line="240" w:lineRule="exact"/>
              <w:rPr>
                <w:rFonts w:cs="Times New Roman"/>
                <w:kern w:val="2"/>
                <w:sz w:val="16"/>
                <w:szCs w:val="16"/>
              </w:rPr>
            </w:pPr>
          </w:p>
        </w:tc>
        <w:tc>
          <w:tcPr>
            <w:tcW w:w="1058" w:type="dxa"/>
            <w:tcBorders>
              <w:bottom w:val="single" w:sz="4" w:space="0" w:color="auto"/>
            </w:tcBorders>
            <w:shd w:val="clear" w:color="auto" w:fill="FFFFFF"/>
          </w:tcPr>
          <w:p w14:paraId="0BEB7DDB" w14:textId="01963893" w:rsidR="008E2D55" w:rsidRPr="0072081F" w:rsidRDefault="00E97B63" w:rsidP="005C538E">
            <w:pPr>
              <w:tabs>
                <w:tab w:val="decimal" w:pos="931"/>
              </w:tabs>
              <w:spacing w:line="240" w:lineRule="exact"/>
              <w:ind w:left="-14"/>
              <w:rPr>
                <w:rFonts w:cs="Times New Roman"/>
                <w:kern w:val="2"/>
                <w:sz w:val="16"/>
                <w:szCs w:val="16"/>
                <w:cs/>
              </w:rPr>
            </w:pPr>
            <w:r w:rsidRPr="0072081F">
              <w:rPr>
                <w:rFonts w:cs="Times New Roman"/>
                <w:kern w:val="2"/>
                <w:sz w:val="16"/>
                <w:szCs w:val="16"/>
              </w:rPr>
              <w:t>(17,420)</w:t>
            </w:r>
          </w:p>
        </w:tc>
        <w:tc>
          <w:tcPr>
            <w:tcW w:w="58" w:type="dxa"/>
            <w:shd w:val="clear" w:color="auto" w:fill="FFFFFF"/>
          </w:tcPr>
          <w:p w14:paraId="59C37467" w14:textId="77777777" w:rsidR="008E2D55" w:rsidRPr="0072081F" w:rsidRDefault="008E2D55" w:rsidP="008E2D55">
            <w:pPr>
              <w:tabs>
                <w:tab w:val="decimal" w:pos="900"/>
              </w:tabs>
              <w:spacing w:line="240" w:lineRule="exact"/>
              <w:rPr>
                <w:rFonts w:cs="Times New Roman"/>
                <w:kern w:val="2"/>
                <w:sz w:val="16"/>
                <w:szCs w:val="16"/>
              </w:rPr>
            </w:pPr>
          </w:p>
        </w:tc>
        <w:tc>
          <w:tcPr>
            <w:tcW w:w="970" w:type="dxa"/>
            <w:tcBorders>
              <w:bottom w:val="single" w:sz="4" w:space="0" w:color="auto"/>
            </w:tcBorders>
            <w:shd w:val="clear" w:color="auto" w:fill="FFFFFF"/>
          </w:tcPr>
          <w:p w14:paraId="6447E38B" w14:textId="2A98A583" w:rsidR="008E2D55" w:rsidRPr="0072081F" w:rsidRDefault="00E97B63" w:rsidP="00174888">
            <w:pPr>
              <w:tabs>
                <w:tab w:val="decimal" w:pos="884"/>
              </w:tabs>
              <w:spacing w:line="240" w:lineRule="exact"/>
              <w:ind w:left="-14"/>
              <w:rPr>
                <w:rFonts w:cs="Times New Roman"/>
                <w:kern w:val="2"/>
                <w:sz w:val="16"/>
                <w:szCs w:val="16"/>
                <w:cs/>
              </w:rPr>
            </w:pPr>
            <w:r w:rsidRPr="0072081F">
              <w:rPr>
                <w:rFonts w:cs="Times New Roman"/>
                <w:kern w:val="2"/>
                <w:sz w:val="16"/>
                <w:szCs w:val="16"/>
              </w:rPr>
              <w:t>(2,794)</w:t>
            </w:r>
          </w:p>
        </w:tc>
        <w:tc>
          <w:tcPr>
            <w:tcW w:w="58" w:type="dxa"/>
            <w:shd w:val="clear" w:color="auto" w:fill="FFFFFF"/>
          </w:tcPr>
          <w:p w14:paraId="6D9323F2" w14:textId="77777777" w:rsidR="008E2D55" w:rsidRPr="0072081F" w:rsidRDefault="008E2D55" w:rsidP="00B47B39">
            <w:pPr>
              <w:tabs>
                <w:tab w:val="decimal" w:pos="705"/>
              </w:tabs>
              <w:spacing w:line="240" w:lineRule="exact"/>
              <w:jc w:val="center"/>
              <w:rPr>
                <w:rFonts w:cs="Times New Roman"/>
                <w:kern w:val="2"/>
                <w:sz w:val="16"/>
                <w:szCs w:val="16"/>
              </w:rPr>
            </w:pPr>
          </w:p>
        </w:tc>
        <w:tc>
          <w:tcPr>
            <w:tcW w:w="978" w:type="dxa"/>
            <w:tcBorders>
              <w:bottom w:val="single" w:sz="4" w:space="0" w:color="auto"/>
            </w:tcBorders>
            <w:shd w:val="clear" w:color="auto" w:fill="FFFFFF"/>
          </w:tcPr>
          <w:p w14:paraId="34F1330C" w14:textId="2EE00DD3" w:rsidR="008E2D55" w:rsidRPr="0072081F" w:rsidRDefault="00E97B63" w:rsidP="005C538E">
            <w:pPr>
              <w:tabs>
                <w:tab w:val="decimal" w:pos="533"/>
              </w:tabs>
              <w:spacing w:line="240" w:lineRule="exact"/>
              <w:jc w:val="both"/>
              <w:rPr>
                <w:rFonts w:cs="Times New Roman"/>
                <w:sz w:val="16"/>
                <w:szCs w:val="16"/>
              </w:rPr>
            </w:pPr>
            <w:r w:rsidRPr="0072081F">
              <w:rPr>
                <w:rFonts w:cs="Times New Roman"/>
                <w:sz w:val="16"/>
                <w:szCs w:val="16"/>
              </w:rPr>
              <w:t>-</w:t>
            </w:r>
          </w:p>
        </w:tc>
        <w:tc>
          <w:tcPr>
            <w:tcW w:w="58" w:type="dxa"/>
            <w:shd w:val="clear" w:color="auto" w:fill="FFFFFF"/>
          </w:tcPr>
          <w:p w14:paraId="29F2DFCA" w14:textId="77777777" w:rsidR="008E2D55" w:rsidRPr="0072081F" w:rsidRDefault="008E2D55" w:rsidP="00B47B39">
            <w:pPr>
              <w:tabs>
                <w:tab w:val="decimal" w:pos="900"/>
              </w:tabs>
              <w:spacing w:line="240" w:lineRule="exact"/>
              <w:jc w:val="center"/>
              <w:rPr>
                <w:rFonts w:cs="Times New Roman"/>
                <w:kern w:val="2"/>
                <w:sz w:val="16"/>
                <w:szCs w:val="16"/>
              </w:rPr>
            </w:pPr>
          </w:p>
        </w:tc>
        <w:tc>
          <w:tcPr>
            <w:tcW w:w="905" w:type="dxa"/>
            <w:tcBorders>
              <w:bottom w:val="single" w:sz="4" w:space="0" w:color="auto"/>
            </w:tcBorders>
            <w:shd w:val="clear" w:color="auto" w:fill="FFFFFF"/>
          </w:tcPr>
          <w:p w14:paraId="24402E40" w14:textId="25705FEB" w:rsidR="008E2D55" w:rsidRPr="0072081F" w:rsidRDefault="00E97B63" w:rsidP="00B47B39">
            <w:pPr>
              <w:tabs>
                <w:tab w:val="decimal" w:pos="880"/>
              </w:tabs>
              <w:spacing w:line="240" w:lineRule="exact"/>
              <w:ind w:left="-14"/>
              <w:jc w:val="center"/>
              <w:rPr>
                <w:rFonts w:cs="Times New Roman"/>
                <w:kern w:val="2"/>
                <w:sz w:val="16"/>
                <w:szCs w:val="16"/>
                <w:cs/>
              </w:rPr>
            </w:pPr>
            <w:r w:rsidRPr="0072081F">
              <w:rPr>
                <w:rFonts w:cs="Times New Roman"/>
                <w:kern w:val="2"/>
                <w:sz w:val="16"/>
                <w:szCs w:val="16"/>
              </w:rPr>
              <w:t>(30,248)</w:t>
            </w:r>
          </w:p>
        </w:tc>
      </w:tr>
      <w:tr w:rsidR="008E2D55" w:rsidRPr="0072081F" w14:paraId="522E673D" w14:textId="77777777" w:rsidTr="00D91821">
        <w:trPr>
          <w:trHeight w:val="144"/>
        </w:trPr>
        <w:tc>
          <w:tcPr>
            <w:tcW w:w="2700" w:type="dxa"/>
            <w:vAlign w:val="bottom"/>
          </w:tcPr>
          <w:p w14:paraId="6D7D7B62" w14:textId="29077D04" w:rsidR="008E2D55" w:rsidRPr="0072081F" w:rsidRDefault="008E2D55" w:rsidP="00730B93">
            <w:pPr>
              <w:spacing w:line="240" w:lineRule="exact"/>
              <w:ind w:left="214" w:right="-380" w:hanging="214"/>
              <w:rPr>
                <w:rFonts w:cs="Times New Roman"/>
                <w:sz w:val="16"/>
                <w:szCs w:val="16"/>
              </w:rPr>
            </w:pPr>
            <w:r w:rsidRPr="0072081F">
              <w:rPr>
                <w:rFonts w:eastAsia="Arial Unicode MS" w:cs="Times New Roman"/>
                <w:sz w:val="16"/>
                <w:szCs w:val="16"/>
              </w:rPr>
              <w:t xml:space="preserve">Net book value as </w:t>
            </w:r>
            <w:proofErr w:type="gramStart"/>
            <w:r w:rsidRPr="0072081F">
              <w:rPr>
                <w:rFonts w:eastAsia="Arial Unicode MS" w:cs="Times New Roman"/>
                <w:sz w:val="16"/>
                <w:szCs w:val="16"/>
              </w:rPr>
              <w:t>at</w:t>
            </w:r>
            <w:proofErr w:type="gramEnd"/>
            <w:r w:rsidRPr="0072081F">
              <w:rPr>
                <w:rFonts w:eastAsia="Arial Unicode MS" w:cs="Times New Roman"/>
                <w:sz w:val="16"/>
                <w:szCs w:val="16"/>
              </w:rPr>
              <w:t xml:space="preserve"> </w:t>
            </w:r>
            <w:r w:rsidR="00570C32" w:rsidRPr="0072081F">
              <w:rPr>
                <w:rFonts w:eastAsia="Arial Unicode MS" w:cs="Times New Roman"/>
                <w:sz w:val="16"/>
                <w:szCs w:val="16"/>
              </w:rPr>
              <w:t>March</w:t>
            </w:r>
            <w:r w:rsidRPr="0072081F">
              <w:rPr>
                <w:rFonts w:eastAsia="Arial Unicode MS" w:cs="Times New Roman"/>
                <w:sz w:val="16"/>
                <w:szCs w:val="16"/>
              </w:rPr>
              <w:t xml:space="preserve"> </w:t>
            </w:r>
            <w:r w:rsidR="003218AE" w:rsidRPr="0072081F">
              <w:rPr>
                <w:rFonts w:eastAsia="Arial Unicode MS" w:cs="Times New Roman"/>
                <w:sz w:val="16"/>
                <w:szCs w:val="16"/>
              </w:rPr>
              <w:t>3</w:t>
            </w:r>
            <w:r w:rsidR="00570C32" w:rsidRPr="0072081F">
              <w:rPr>
                <w:rFonts w:eastAsia="Arial Unicode MS" w:cs="Times New Roman"/>
                <w:sz w:val="16"/>
                <w:szCs w:val="16"/>
              </w:rPr>
              <w:t>1</w:t>
            </w:r>
            <w:r w:rsidRPr="0072081F">
              <w:rPr>
                <w:rFonts w:eastAsia="Arial Unicode MS" w:cs="Times New Roman"/>
                <w:sz w:val="16"/>
                <w:szCs w:val="16"/>
              </w:rPr>
              <w:t xml:space="preserve">, </w:t>
            </w:r>
            <w:r w:rsidR="003218AE" w:rsidRPr="0072081F">
              <w:rPr>
                <w:rFonts w:eastAsia="Arial Unicode MS" w:cs="Times New Roman"/>
                <w:sz w:val="16"/>
                <w:szCs w:val="16"/>
              </w:rPr>
              <w:t>202</w:t>
            </w:r>
            <w:r w:rsidR="00570C32" w:rsidRPr="0072081F">
              <w:rPr>
                <w:rFonts w:eastAsia="Arial Unicode MS" w:cs="Times New Roman"/>
                <w:sz w:val="16"/>
                <w:szCs w:val="16"/>
              </w:rPr>
              <w:t>6</w:t>
            </w:r>
          </w:p>
        </w:tc>
        <w:tc>
          <w:tcPr>
            <w:tcW w:w="803" w:type="dxa"/>
            <w:tcBorders>
              <w:bottom w:val="double" w:sz="4" w:space="0" w:color="auto"/>
            </w:tcBorders>
          </w:tcPr>
          <w:p w14:paraId="6F9481A6" w14:textId="3EBB7174" w:rsidR="008E2D55" w:rsidRPr="0072081F" w:rsidRDefault="00E97B63" w:rsidP="008E2D55">
            <w:pPr>
              <w:tabs>
                <w:tab w:val="decimal" w:pos="738"/>
              </w:tabs>
              <w:spacing w:line="240" w:lineRule="exact"/>
              <w:ind w:left="-14"/>
              <w:rPr>
                <w:rFonts w:cs="Times New Roman"/>
                <w:kern w:val="2"/>
                <w:sz w:val="16"/>
                <w:szCs w:val="16"/>
              </w:rPr>
            </w:pPr>
            <w:r w:rsidRPr="0072081F">
              <w:rPr>
                <w:rFonts w:cs="Times New Roman"/>
                <w:kern w:val="2"/>
                <w:sz w:val="16"/>
                <w:szCs w:val="16"/>
              </w:rPr>
              <w:t>128,259</w:t>
            </w:r>
          </w:p>
        </w:tc>
        <w:tc>
          <w:tcPr>
            <w:tcW w:w="58" w:type="dxa"/>
          </w:tcPr>
          <w:p w14:paraId="40F6B010" w14:textId="77777777" w:rsidR="008E2D55" w:rsidRPr="0072081F" w:rsidRDefault="008E2D55" w:rsidP="008E2D55">
            <w:pPr>
              <w:tabs>
                <w:tab w:val="decimal" w:pos="900"/>
              </w:tabs>
              <w:spacing w:line="240" w:lineRule="exact"/>
              <w:ind w:left="-14"/>
              <w:rPr>
                <w:rFonts w:cs="Times New Roman"/>
                <w:sz w:val="16"/>
                <w:szCs w:val="16"/>
              </w:rPr>
            </w:pPr>
          </w:p>
        </w:tc>
        <w:tc>
          <w:tcPr>
            <w:tcW w:w="1134" w:type="dxa"/>
            <w:tcBorders>
              <w:bottom w:val="double" w:sz="4" w:space="0" w:color="auto"/>
            </w:tcBorders>
          </w:tcPr>
          <w:p w14:paraId="11FF4F40" w14:textId="417B09AC" w:rsidR="008E2D55" w:rsidRPr="0072081F" w:rsidRDefault="00E97B63" w:rsidP="0072081F">
            <w:pPr>
              <w:tabs>
                <w:tab w:val="decimal" w:pos="1077"/>
              </w:tabs>
              <w:spacing w:line="240" w:lineRule="exact"/>
              <w:ind w:left="254"/>
              <w:rPr>
                <w:rFonts w:cs="Times New Roman"/>
                <w:kern w:val="2"/>
                <w:sz w:val="16"/>
                <w:szCs w:val="16"/>
              </w:rPr>
            </w:pPr>
            <w:r w:rsidRPr="0072081F">
              <w:rPr>
                <w:rFonts w:cs="Times New Roman"/>
                <w:sz w:val="16"/>
                <w:szCs w:val="16"/>
                <w:cs/>
              </w:rPr>
              <w:t>409</w:t>
            </w:r>
            <w:r w:rsidRPr="0072081F">
              <w:rPr>
                <w:rFonts w:cs="Times New Roman"/>
                <w:sz w:val="16"/>
                <w:szCs w:val="16"/>
              </w:rPr>
              <w:t>,</w:t>
            </w:r>
            <w:r w:rsidRPr="0072081F">
              <w:rPr>
                <w:rFonts w:cs="Times New Roman"/>
                <w:sz w:val="16"/>
                <w:szCs w:val="16"/>
                <w:cs/>
              </w:rPr>
              <w:t>717</w:t>
            </w:r>
          </w:p>
        </w:tc>
        <w:tc>
          <w:tcPr>
            <w:tcW w:w="58" w:type="dxa"/>
          </w:tcPr>
          <w:p w14:paraId="16997D68" w14:textId="77777777" w:rsidR="008E2D55" w:rsidRPr="0072081F" w:rsidRDefault="008E2D55" w:rsidP="008E2D55">
            <w:pPr>
              <w:tabs>
                <w:tab w:val="decimal" w:pos="900"/>
              </w:tabs>
              <w:spacing w:line="240" w:lineRule="exact"/>
              <w:ind w:left="-14"/>
              <w:rPr>
                <w:rFonts w:cs="Times New Roman"/>
                <w:sz w:val="16"/>
                <w:szCs w:val="16"/>
              </w:rPr>
            </w:pPr>
          </w:p>
        </w:tc>
        <w:tc>
          <w:tcPr>
            <w:tcW w:w="1058" w:type="dxa"/>
            <w:tcBorders>
              <w:bottom w:val="double" w:sz="4" w:space="0" w:color="auto"/>
            </w:tcBorders>
          </w:tcPr>
          <w:p w14:paraId="5352DFBB" w14:textId="7C2120B2" w:rsidR="008E2D55" w:rsidRPr="0072081F" w:rsidRDefault="00E97B63" w:rsidP="0072081F">
            <w:pPr>
              <w:tabs>
                <w:tab w:val="decimal" w:pos="931"/>
              </w:tabs>
              <w:spacing w:line="240" w:lineRule="exact"/>
              <w:ind w:left="-14"/>
              <w:rPr>
                <w:rFonts w:cs="Times New Roman"/>
                <w:kern w:val="2"/>
                <w:sz w:val="16"/>
                <w:szCs w:val="16"/>
              </w:rPr>
            </w:pPr>
            <w:r w:rsidRPr="0072081F">
              <w:rPr>
                <w:rFonts w:cs="Times New Roman"/>
                <w:sz w:val="16"/>
                <w:szCs w:val="16"/>
                <w:cs/>
              </w:rPr>
              <w:t>171</w:t>
            </w:r>
            <w:r w:rsidRPr="0072081F">
              <w:rPr>
                <w:rFonts w:cs="Times New Roman"/>
                <w:sz w:val="16"/>
                <w:szCs w:val="16"/>
              </w:rPr>
              <w:t>,</w:t>
            </w:r>
            <w:r w:rsidRPr="0072081F">
              <w:rPr>
                <w:rFonts w:cs="Times New Roman"/>
                <w:sz w:val="16"/>
                <w:szCs w:val="16"/>
                <w:cs/>
              </w:rPr>
              <w:t>013</w:t>
            </w:r>
          </w:p>
        </w:tc>
        <w:tc>
          <w:tcPr>
            <w:tcW w:w="58" w:type="dxa"/>
          </w:tcPr>
          <w:p w14:paraId="02C207EC" w14:textId="77777777" w:rsidR="008E2D55" w:rsidRPr="0072081F" w:rsidRDefault="008E2D55" w:rsidP="008E2D55">
            <w:pPr>
              <w:tabs>
                <w:tab w:val="decimal" w:pos="900"/>
              </w:tabs>
              <w:spacing w:line="240" w:lineRule="exact"/>
              <w:ind w:left="-14"/>
              <w:rPr>
                <w:rFonts w:cs="Times New Roman"/>
                <w:sz w:val="16"/>
                <w:szCs w:val="16"/>
              </w:rPr>
            </w:pPr>
          </w:p>
        </w:tc>
        <w:tc>
          <w:tcPr>
            <w:tcW w:w="970" w:type="dxa"/>
            <w:tcBorders>
              <w:bottom w:val="double" w:sz="4" w:space="0" w:color="auto"/>
            </w:tcBorders>
          </w:tcPr>
          <w:p w14:paraId="05A0B9CE" w14:textId="0DF6290E" w:rsidR="008E2D55" w:rsidRPr="0072081F" w:rsidRDefault="00E97B63" w:rsidP="00174888">
            <w:pPr>
              <w:tabs>
                <w:tab w:val="decimal" w:pos="884"/>
              </w:tabs>
              <w:spacing w:line="240" w:lineRule="exact"/>
              <w:ind w:left="-14"/>
              <w:rPr>
                <w:rFonts w:cs="Times New Roman"/>
                <w:kern w:val="2"/>
                <w:sz w:val="16"/>
                <w:szCs w:val="16"/>
              </w:rPr>
            </w:pPr>
            <w:r w:rsidRPr="0072081F">
              <w:rPr>
                <w:rFonts w:cs="Times New Roman"/>
                <w:sz w:val="16"/>
                <w:szCs w:val="16"/>
                <w:cs/>
              </w:rPr>
              <w:t>24</w:t>
            </w:r>
            <w:r w:rsidRPr="0072081F">
              <w:rPr>
                <w:rFonts w:cs="Times New Roman"/>
                <w:sz w:val="16"/>
                <w:szCs w:val="16"/>
              </w:rPr>
              <w:t>,</w:t>
            </w:r>
            <w:r w:rsidRPr="00174888">
              <w:rPr>
                <w:rFonts w:cs="Times New Roman"/>
                <w:kern w:val="2"/>
                <w:sz w:val="16"/>
                <w:szCs w:val="16"/>
                <w:cs/>
              </w:rPr>
              <w:t>811</w:t>
            </w:r>
          </w:p>
        </w:tc>
        <w:tc>
          <w:tcPr>
            <w:tcW w:w="58" w:type="dxa"/>
          </w:tcPr>
          <w:p w14:paraId="6D581F07" w14:textId="77777777" w:rsidR="008E2D55" w:rsidRPr="0072081F" w:rsidRDefault="008E2D55" w:rsidP="00B47B39">
            <w:pPr>
              <w:tabs>
                <w:tab w:val="decimal" w:pos="900"/>
              </w:tabs>
              <w:spacing w:line="240" w:lineRule="exact"/>
              <w:ind w:left="-14"/>
              <w:jc w:val="center"/>
              <w:rPr>
                <w:rFonts w:cs="Times New Roman"/>
                <w:sz w:val="16"/>
                <w:szCs w:val="16"/>
              </w:rPr>
            </w:pPr>
          </w:p>
        </w:tc>
        <w:tc>
          <w:tcPr>
            <w:tcW w:w="978" w:type="dxa"/>
            <w:tcBorders>
              <w:bottom w:val="double" w:sz="4" w:space="0" w:color="auto"/>
            </w:tcBorders>
          </w:tcPr>
          <w:p w14:paraId="0B4E0606" w14:textId="1860AE5C" w:rsidR="008E2D55" w:rsidRPr="0072081F" w:rsidRDefault="00E97B63" w:rsidP="002D5CEB">
            <w:pPr>
              <w:tabs>
                <w:tab w:val="decimal" w:pos="877"/>
              </w:tabs>
              <w:spacing w:line="240" w:lineRule="exact"/>
              <w:ind w:left="-14"/>
              <w:rPr>
                <w:rFonts w:cs="Times New Roman"/>
                <w:kern w:val="2"/>
                <w:sz w:val="16"/>
                <w:szCs w:val="16"/>
              </w:rPr>
            </w:pPr>
            <w:r w:rsidRPr="0072081F">
              <w:rPr>
                <w:rFonts w:cs="Times New Roman"/>
                <w:kern w:val="2"/>
                <w:sz w:val="16"/>
                <w:szCs w:val="16"/>
              </w:rPr>
              <w:t>2,823</w:t>
            </w:r>
          </w:p>
        </w:tc>
        <w:tc>
          <w:tcPr>
            <w:tcW w:w="58" w:type="dxa"/>
          </w:tcPr>
          <w:p w14:paraId="16BFC3C0" w14:textId="77777777" w:rsidR="008E2D55" w:rsidRPr="0072081F" w:rsidRDefault="008E2D55" w:rsidP="00B47B39">
            <w:pPr>
              <w:tabs>
                <w:tab w:val="decimal" w:pos="900"/>
              </w:tabs>
              <w:spacing w:line="240" w:lineRule="exact"/>
              <w:ind w:left="-14"/>
              <w:jc w:val="center"/>
              <w:rPr>
                <w:rFonts w:cs="Times New Roman"/>
                <w:sz w:val="16"/>
                <w:szCs w:val="16"/>
              </w:rPr>
            </w:pPr>
          </w:p>
        </w:tc>
        <w:tc>
          <w:tcPr>
            <w:tcW w:w="905" w:type="dxa"/>
            <w:tcBorders>
              <w:bottom w:val="double" w:sz="4" w:space="0" w:color="auto"/>
            </w:tcBorders>
          </w:tcPr>
          <w:p w14:paraId="6999F3E4" w14:textId="2AF72A4F" w:rsidR="008E2D55" w:rsidRPr="0072081F" w:rsidRDefault="00E97B63" w:rsidP="007C3374">
            <w:pPr>
              <w:tabs>
                <w:tab w:val="decimal" w:pos="815"/>
              </w:tabs>
              <w:spacing w:line="240" w:lineRule="exact"/>
              <w:ind w:left="-14"/>
              <w:jc w:val="center"/>
              <w:rPr>
                <w:rFonts w:cs="Times New Roman"/>
                <w:kern w:val="2"/>
                <w:sz w:val="16"/>
                <w:szCs w:val="16"/>
              </w:rPr>
            </w:pPr>
            <w:r w:rsidRPr="0072081F">
              <w:rPr>
                <w:rFonts w:cs="Times New Roman"/>
                <w:kern w:val="2"/>
                <w:sz w:val="16"/>
                <w:szCs w:val="16"/>
              </w:rPr>
              <w:t>736,623</w:t>
            </w:r>
          </w:p>
        </w:tc>
      </w:tr>
    </w:tbl>
    <w:p w14:paraId="2586EB61" w14:textId="77777777" w:rsidR="00A86089" w:rsidRPr="00BE5378" w:rsidRDefault="00A86089">
      <w:pPr>
        <w:rPr>
          <w:rFonts w:eastAsia="Arial Unicode MS"/>
          <w:b/>
          <w:bCs/>
        </w:rPr>
      </w:pPr>
      <w:r w:rsidRPr="00BE5378">
        <w:rPr>
          <w:rFonts w:eastAsia="Arial Unicode MS"/>
          <w:b/>
          <w:bCs/>
        </w:rPr>
        <w:br w:type="page"/>
      </w:r>
    </w:p>
    <w:p w14:paraId="3F024C83" w14:textId="5B167291" w:rsidR="003E114E" w:rsidRPr="00BE5378" w:rsidRDefault="0083541A" w:rsidP="0094446B">
      <w:pPr>
        <w:tabs>
          <w:tab w:val="left" w:pos="720"/>
        </w:tabs>
        <w:spacing w:before="480" w:after="240"/>
        <w:ind w:left="547" w:hanging="547"/>
        <w:rPr>
          <w:rFonts w:eastAsia="Arial Unicode MS" w:cs="Times New Roman"/>
          <w:b/>
          <w:bCs/>
          <w:sz w:val="20"/>
          <w:szCs w:val="20"/>
        </w:rPr>
      </w:pPr>
      <w:r>
        <w:rPr>
          <w:rFonts w:eastAsia="Arial Unicode MS"/>
          <w:b/>
          <w:bCs/>
        </w:rPr>
        <w:lastRenderedPageBreak/>
        <w:t>9</w:t>
      </w:r>
      <w:r w:rsidR="005C0034" w:rsidRPr="00BE5378">
        <w:rPr>
          <w:rFonts w:eastAsia="Arial Unicode MS" w:cs="Times New Roman"/>
          <w:b/>
          <w:bCs/>
        </w:rPr>
        <w:t>.</w:t>
      </w:r>
      <w:r w:rsidR="00CF5A73" w:rsidRPr="00BE5378">
        <w:rPr>
          <w:rFonts w:eastAsia="Arial Unicode MS" w:cs="Times New Roman"/>
          <w:b/>
          <w:bCs/>
          <w:sz w:val="22"/>
          <w:szCs w:val="22"/>
        </w:rPr>
        <w:tab/>
      </w:r>
      <w:proofErr w:type="gramStart"/>
      <w:r w:rsidR="003E114E" w:rsidRPr="00BE5378">
        <w:rPr>
          <w:rFonts w:eastAsia="Arial Unicode MS" w:cs="Times New Roman"/>
          <w:b/>
          <w:bCs/>
          <w:sz w:val="20"/>
          <w:szCs w:val="20"/>
        </w:rPr>
        <w:t>D</w:t>
      </w:r>
      <w:r w:rsidR="00F528B8" w:rsidRPr="00BE5378">
        <w:rPr>
          <w:rFonts w:eastAsia="Arial Unicode MS" w:cs="Times New Roman"/>
          <w:b/>
          <w:bCs/>
          <w:sz w:val="20"/>
          <w:szCs w:val="20"/>
        </w:rPr>
        <w:t>EFERRED  TAX</w:t>
      </w:r>
      <w:proofErr w:type="gramEnd"/>
      <w:r w:rsidR="00F528B8" w:rsidRPr="00BE5378">
        <w:rPr>
          <w:rFonts w:eastAsia="Arial Unicode MS" w:cs="Times New Roman"/>
          <w:b/>
          <w:bCs/>
          <w:sz w:val="20"/>
          <w:szCs w:val="20"/>
        </w:rPr>
        <w:t xml:space="preserve">  ASSTES/</w:t>
      </w:r>
      <w:proofErr w:type="gramStart"/>
      <w:r w:rsidR="00F528B8" w:rsidRPr="00BE5378">
        <w:rPr>
          <w:rFonts w:eastAsia="Arial Unicode MS" w:cs="Times New Roman"/>
          <w:b/>
          <w:bCs/>
          <w:sz w:val="20"/>
          <w:szCs w:val="20"/>
        </w:rPr>
        <w:t>LIABILITES  AND</w:t>
      </w:r>
      <w:proofErr w:type="gramEnd"/>
      <w:r w:rsidR="00F528B8" w:rsidRPr="00BE5378">
        <w:rPr>
          <w:rFonts w:eastAsia="Arial Unicode MS" w:cs="Times New Roman"/>
          <w:b/>
          <w:bCs/>
          <w:sz w:val="20"/>
          <w:szCs w:val="20"/>
        </w:rPr>
        <w:t xml:space="preserve">  </w:t>
      </w:r>
      <w:proofErr w:type="gramStart"/>
      <w:r w:rsidR="00F528B8" w:rsidRPr="00BE5378">
        <w:rPr>
          <w:rFonts w:eastAsia="Arial Unicode MS" w:cs="Times New Roman"/>
          <w:b/>
          <w:bCs/>
          <w:sz w:val="20"/>
          <w:szCs w:val="20"/>
        </w:rPr>
        <w:t>INCOME  TAX</w:t>
      </w:r>
      <w:proofErr w:type="gramEnd"/>
      <w:r w:rsidR="00357E1A" w:rsidRPr="00BE5378">
        <w:rPr>
          <w:rFonts w:eastAsia="Arial Unicode MS" w:cs="Times New Roman"/>
          <w:b/>
          <w:bCs/>
          <w:sz w:val="20"/>
          <w:szCs w:val="20"/>
        </w:rPr>
        <w:t xml:space="preserve">  EXPENSE</w:t>
      </w:r>
    </w:p>
    <w:p w14:paraId="3D8226C6" w14:textId="1802826F" w:rsidR="00F73625" w:rsidRPr="00BE5378" w:rsidRDefault="003E114E" w:rsidP="0039105B">
      <w:pPr>
        <w:pStyle w:val="ListParagraph"/>
        <w:spacing w:before="240"/>
        <w:ind w:left="547"/>
        <w:contextualSpacing w:val="0"/>
        <w:jc w:val="both"/>
        <w:rPr>
          <w:rFonts w:eastAsia="Arial Unicode MS" w:cstheme="minorBidi"/>
          <w:sz w:val="24"/>
          <w:szCs w:val="24"/>
        </w:rPr>
      </w:pPr>
      <w:r w:rsidRPr="00BE5378">
        <w:rPr>
          <w:rFonts w:cs="Times New Roman"/>
          <w:sz w:val="24"/>
          <w:szCs w:val="24"/>
        </w:rPr>
        <w:t xml:space="preserve">As </w:t>
      </w:r>
      <w:proofErr w:type="gramStart"/>
      <w:r w:rsidRPr="00BE5378">
        <w:rPr>
          <w:rFonts w:cs="Times New Roman"/>
          <w:sz w:val="24"/>
          <w:szCs w:val="24"/>
        </w:rPr>
        <w:t>at</w:t>
      </w:r>
      <w:proofErr w:type="gramEnd"/>
      <w:r w:rsidRPr="00BE5378">
        <w:rPr>
          <w:rFonts w:cs="Times New Roman"/>
          <w:sz w:val="24"/>
          <w:szCs w:val="24"/>
        </w:rPr>
        <w:t xml:space="preserve"> </w:t>
      </w:r>
      <w:r w:rsidR="00570C32">
        <w:rPr>
          <w:rFonts w:cs="Times New Roman"/>
          <w:sz w:val="24"/>
          <w:szCs w:val="24"/>
        </w:rPr>
        <w:t>March</w:t>
      </w:r>
      <w:r w:rsidR="00895587" w:rsidRPr="00BE5378">
        <w:rPr>
          <w:rFonts w:cs="Times New Roman"/>
          <w:sz w:val="24"/>
          <w:szCs w:val="24"/>
        </w:rPr>
        <w:t xml:space="preserve"> </w:t>
      </w:r>
      <w:r w:rsidR="003218AE" w:rsidRPr="003218AE">
        <w:rPr>
          <w:sz w:val="24"/>
          <w:szCs w:val="24"/>
        </w:rPr>
        <w:t>3</w:t>
      </w:r>
      <w:r w:rsidR="00570C32">
        <w:rPr>
          <w:sz w:val="24"/>
          <w:szCs w:val="24"/>
        </w:rPr>
        <w:t>1</w:t>
      </w:r>
      <w:r w:rsidR="00895587" w:rsidRPr="00BE5378">
        <w:rPr>
          <w:rFonts w:cs="Times New Roman"/>
          <w:sz w:val="24"/>
          <w:szCs w:val="24"/>
        </w:rPr>
        <w:t>,</w:t>
      </w:r>
      <w:r w:rsidR="00CF1CB9" w:rsidRPr="00BE5378">
        <w:rPr>
          <w:rFonts w:cs="Times New Roman"/>
          <w:sz w:val="24"/>
          <w:szCs w:val="24"/>
        </w:rPr>
        <w:t xml:space="preserve"> </w:t>
      </w:r>
      <w:proofErr w:type="gramStart"/>
      <w:r w:rsidR="003218AE" w:rsidRPr="003218AE">
        <w:rPr>
          <w:sz w:val="24"/>
          <w:szCs w:val="24"/>
        </w:rPr>
        <w:t>202</w:t>
      </w:r>
      <w:r w:rsidR="00570C32">
        <w:rPr>
          <w:sz w:val="24"/>
          <w:szCs w:val="24"/>
        </w:rPr>
        <w:t>6</w:t>
      </w:r>
      <w:proofErr w:type="gramEnd"/>
      <w:r w:rsidR="00CF1CB9" w:rsidRPr="00BE5378">
        <w:rPr>
          <w:rFonts w:cs="Times New Roman"/>
          <w:sz w:val="24"/>
          <w:szCs w:val="24"/>
        </w:rPr>
        <w:t xml:space="preserve"> and December </w:t>
      </w:r>
      <w:r w:rsidR="003218AE" w:rsidRPr="003218AE">
        <w:rPr>
          <w:sz w:val="24"/>
          <w:szCs w:val="24"/>
        </w:rPr>
        <w:t>31</w:t>
      </w:r>
      <w:r w:rsidR="00CF1CB9" w:rsidRPr="00BE5378">
        <w:rPr>
          <w:rFonts w:cs="Times New Roman"/>
          <w:sz w:val="24"/>
          <w:szCs w:val="24"/>
        </w:rPr>
        <w:t xml:space="preserve">, </w:t>
      </w:r>
      <w:r w:rsidR="003218AE" w:rsidRPr="003218AE">
        <w:rPr>
          <w:sz w:val="24"/>
          <w:szCs w:val="24"/>
        </w:rPr>
        <w:t>202</w:t>
      </w:r>
      <w:r w:rsidR="00570C32">
        <w:rPr>
          <w:sz w:val="24"/>
          <w:szCs w:val="24"/>
        </w:rPr>
        <w:t>5</w:t>
      </w:r>
      <w:r w:rsidRPr="00BE5378">
        <w:rPr>
          <w:rFonts w:cs="Times New Roman"/>
          <w:sz w:val="24"/>
          <w:szCs w:val="24"/>
        </w:rPr>
        <w:t>, the components of deferred tax assets and deferred tax liabilities are as follows:</w:t>
      </w:r>
    </w:p>
    <w:p w14:paraId="092E2D52" w14:textId="77777777" w:rsidR="00E6724F" w:rsidRPr="00BE5378" w:rsidRDefault="00E6724F" w:rsidP="00AB1415">
      <w:pPr>
        <w:pStyle w:val="ListParagraph"/>
        <w:ind w:left="547"/>
        <w:contextualSpacing w:val="0"/>
        <w:jc w:val="both"/>
        <w:rPr>
          <w:rFonts w:cstheme="minorBidi"/>
          <w:sz w:val="24"/>
          <w:szCs w:val="24"/>
        </w:rPr>
      </w:pPr>
    </w:p>
    <w:tbl>
      <w:tblPr>
        <w:tblW w:w="8913" w:type="dxa"/>
        <w:tblInd w:w="546" w:type="dxa"/>
        <w:tblLayout w:type="fixed"/>
        <w:tblCellMar>
          <w:left w:w="0" w:type="dxa"/>
          <w:right w:w="0" w:type="dxa"/>
        </w:tblCellMar>
        <w:tblLook w:val="0000" w:firstRow="0" w:lastRow="0" w:firstColumn="0" w:lastColumn="0" w:noHBand="0" w:noVBand="0"/>
      </w:tblPr>
      <w:tblGrid>
        <w:gridCol w:w="2800"/>
        <w:gridCol w:w="1152"/>
        <w:gridCol w:w="72"/>
        <w:gridCol w:w="1147"/>
        <w:gridCol w:w="61"/>
        <w:gridCol w:w="892"/>
        <w:gridCol w:w="47"/>
        <w:gridCol w:w="861"/>
        <w:gridCol w:w="69"/>
        <w:gridCol w:w="854"/>
        <w:gridCol w:w="47"/>
        <w:gridCol w:w="911"/>
      </w:tblGrid>
      <w:tr w:rsidR="00C317CD" w:rsidRPr="00BE5378" w14:paraId="51342966" w14:textId="77777777" w:rsidTr="000057A6">
        <w:trPr>
          <w:trHeight w:val="280"/>
          <w:tblHeader/>
        </w:trPr>
        <w:tc>
          <w:tcPr>
            <w:tcW w:w="2800" w:type="dxa"/>
          </w:tcPr>
          <w:p w14:paraId="2A81CA7E" w14:textId="77777777" w:rsidR="00C317CD" w:rsidRPr="00BE5378" w:rsidRDefault="00C317CD">
            <w:pPr>
              <w:tabs>
                <w:tab w:val="left" w:pos="2148"/>
              </w:tabs>
              <w:rPr>
                <w:rFonts w:cs="Times New Roman"/>
                <w:sz w:val="16"/>
                <w:szCs w:val="16"/>
              </w:rPr>
            </w:pPr>
          </w:p>
        </w:tc>
        <w:tc>
          <w:tcPr>
            <w:tcW w:w="6113" w:type="dxa"/>
            <w:gridSpan w:val="11"/>
            <w:vAlign w:val="center"/>
          </w:tcPr>
          <w:p w14:paraId="10DEDF96" w14:textId="65E79202" w:rsidR="00C317CD" w:rsidRPr="00BE5378" w:rsidRDefault="00C317CD" w:rsidP="00C317CD">
            <w:pPr>
              <w:ind w:right="-30"/>
              <w:jc w:val="center"/>
              <w:rPr>
                <w:rFonts w:eastAsia="Cordia New" w:cs="Times New Roman"/>
                <w:b/>
                <w:bCs/>
                <w:kern w:val="0"/>
                <w:sz w:val="16"/>
                <w:szCs w:val="16"/>
                <w:cs/>
              </w:rPr>
            </w:pPr>
            <w:r>
              <w:rPr>
                <w:rFonts w:eastAsia="Arial Unicode MS" w:cs="Times New Roman"/>
                <w:b/>
                <w:bCs/>
                <w:kern w:val="0"/>
                <w:sz w:val="16"/>
                <w:szCs w:val="16"/>
              </w:rPr>
              <w:t xml:space="preserve">                                                                                                                 </w:t>
            </w:r>
            <w:proofErr w:type="gramStart"/>
            <w:r w:rsidRPr="00BE5378">
              <w:rPr>
                <w:rFonts w:eastAsia="Arial Unicode MS" w:cs="Times New Roman"/>
                <w:b/>
                <w:bCs/>
                <w:kern w:val="0"/>
                <w:sz w:val="16"/>
                <w:szCs w:val="16"/>
              </w:rPr>
              <w:t>Unit :</w:t>
            </w:r>
            <w:proofErr w:type="gramEnd"/>
            <w:r w:rsidRPr="00BE5378">
              <w:rPr>
                <w:rFonts w:eastAsia="Arial Unicode MS" w:cs="Times New Roman"/>
                <w:b/>
                <w:bCs/>
                <w:kern w:val="0"/>
                <w:sz w:val="16"/>
                <w:szCs w:val="16"/>
              </w:rPr>
              <w:t xml:space="preserve"> Thousand Baht</w:t>
            </w:r>
          </w:p>
        </w:tc>
      </w:tr>
      <w:tr w:rsidR="00C317CD" w:rsidRPr="00BE5378" w14:paraId="292F18FA" w14:textId="77777777" w:rsidTr="000057A6">
        <w:trPr>
          <w:trHeight w:val="229"/>
          <w:tblHeader/>
        </w:trPr>
        <w:tc>
          <w:tcPr>
            <w:tcW w:w="2800" w:type="dxa"/>
          </w:tcPr>
          <w:p w14:paraId="592518D4" w14:textId="77777777" w:rsidR="00C317CD" w:rsidRPr="00BE5378" w:rsidRDefault="00C317CD">
            <w:pPr>
              <w:spacing w:line="280" w:lineRule="exact"/>
              <w:jc w:val="thaiDistribute"/>
              <w:rPr>
                <w:rFonts w:cs="Times New Roman"/>
                <w:sz w:val="16"/>
                <w:szCs w:val="16"/>
              </w:rPr>
            </w:pPr>
          </w:p>
        </w:tc>
        <w:tc>
          <w:tcPr>
            <w:tcW w:w="6113" w:type="dxa"/>
            <w:gridSpan w:val="11"/>
          </w:tcPr>
          <w:p w14:paraId="37715159" w14:textId="77777777" w:rsidR="00C317CD" w:rsidRDefault="00C317CD" w:rsidP="00C317CD">
            <w:pPr>
              <w:spacing w:line="200" w:lineRule="exact"/>
              <w:ind w:right="-30"/>
              <w:jc w:val="center"/>
              <w:rPr>
                <w:rFonts w:eastAsia="Cordia New" w:cs="Times New Roman"/>
                <w:b/>
                <w:bCs/>
                <w:kern w:val="0"/>
                <w:sz w:val="16"/>
                <w:szCs w:val="16"/>
              </w:rPr>
            </w:pPr>
            <w:r w:rsidRPr="00BE5378">
              <w:rPr>
                <w:rFonts w:eastAsia="Cordia New" w:cs="Times New Roman"/>
                <w:b/>
                <w:bCs/>
                <w:kern w:val="0"/>
                <w:sz w:val="16"/>
                <w:szCs w:val="16"/>
              </w:rPr>
              <w:t xml:space="preserve">Financial statements in which the equity method is applied and </w:t>
            </w:r>
          </w:p>
          <w:p w14:paraId="61C04BF6" w14:textId="6DA03DD7" w:rsidR="00C317CD" w:rsidRPr="00BE5378" w:rsidRDefault="00C317CD" w:rsidP="00C317CD">
            <w:pPr>
              <w:spacing w:line="200" w:lineRule="exact"/>
              <w:ind w:right="-30"/>
              <w:jc w:val="center"/>
              <w:rPr>
                <w:rFonts w:eastAsia="Cordia New" w:cs="Times New Roman"/>
                <w:b/>
                <w:bCs/>
                <w:kern w:val="0"/>
                <w:sz w:val="16"/>
                <w:szCs w:val="16"/>
                <w:cs/>
              </w:rPr>
            </w:pPr>
            <w:r w:rsidRPr="00BE5378">
              <w:rPr>
                <w:rFonts w:eastAsia="Cordia New" w:cs="Times New Roman"/>
                <w:b/>
                <w:bCs/>
                <w:kern w:val="0"/>
                <w:sz w:val="16"/>
                <w:szCs w:val="16"/>
              </w:rPr>
              <w:t>separate financial statements</w:t>
            </w:r>
            <w:r w:rsidRPr="00BE5378">
              <w:rPr>
                <w:rFonts w:eastAsia="Cordia New" w:cs="Times New Roman"/>
                <w:b/>
                <w:bCs/>
                <w:kern w:val="0"/>
                <w:sz w:val="16"/>
                <w:szCs w:val="16"/>
                <w:cs/>
              </w:rPr>
              <w:t xml:space="preserve"> </w:t>
            </w:r>
          </w:p>
        </w:tc>
      </w:tr>
      <w:tr w:rsidR="00C317CD" w:rsidRPr="00BE5378" w14:paraId="0E905238" w14:textId="77777777" w:rsidTr="000057A6">
        <w:trPr>
          <w:trHeight w:val="342"/>
          <w:tblHeader/>
        </w:trPr>
        <w:tc>
          <w:tcPr>
            <w:tcW w:w="2800" w:type="dxa"/>
          </w:tcPr>
          <w:p w14:paraId="0EDDE4EC" w14:textId="77777777" w:rsidR="00C317CD" w:rsidRPr="00BE5378" w:rsidRDefault="00C317CD">
            <w:pPr>
              <w:spacing w:line="280" w:lineRule="exact"/>
              <w:jc w:val="thaiDistribute"/>
              <w:rPr>
                <w:rFonts w:cs="Times New Roman"/>
                <w:sz w:val="16"/>
                <w:szCs w:val="16"/>
              </w:rPr>
            </w:pPr>
          </w:p>
        </w:tc>
        <w:tc>
          <w:tcPr>
            <w:tcW w:w="1152" w:type="dxa"/>
            <w:tcBorders>
              <w:top w:val="single" w:sz="4" w:space="0" w:color="auto"/>
            </w:tcBorders>
            <w:vAlign w:val="bottom"/>
          </w:tcPr>
          <w:p w14:paraId="71A3EAC1" w14:textId="77777777" w:rsidR="00C317CD" w:rsidRPr="00BE5378" w:rsidRDefault="00C317CD">
            <w:pPr>
              <w:spacing w:line="280" w:lineRule="exact"/>
              <w:ind w:right="-30"/>
              <w:jc w:val="center"/>
              <w:rPr>
                <w:rFonts w:cs="Times New Roman"/>
                <w:sz w:val="16"/>
                <w:szCs w:val="16"/>
                <w:cs/>
              </w:rPr>
            </w:pPr>
          </w:p>
        </w:tc>
        <w:tc>
          <w:tcPr>
            <w:tcW w:w="72" w:type="dxa"/>
            <w:tcBorders>
              <w:top w:val="single" w:sz="4" w:space="0" w:color="auto"/>
            </w:tcBorders>
          </w:tcPr>
          <w:p w14:paraId="3871D0B8" w14:textId="77777777" w:rsidR="00C317CD" w:rsidRPr="00BE5378" w:rsidRDefault="00C317CD">
            <w:pPr>
              <w:tabs>
                <w:tab w:val="decimal" w:pos="982"/>
              </w:tabs>
              <w:spacing w:line="280" w:lineRule="exact"/>
              <w:ind w:right="-30"/>
              <w:jc w:val="center"/>
              <w:rPr>
                <w:rFonts w:cs="Times New Roman"/>
                <w:b/>
                <w:bCs/>
                <w:sz w:val="16"/>
                <w:szCs w:val="16"/>
              </w:rPr>
            </w:pPr>
          </w:p>
        </w:tc>
        <w:tc>
          <w:tcPr>
            <w:tcW w:w="1147" w:type="dxa"/>
            <w:tcBorders>
              <w:top w:val="single" w:sz="4" w:space="0" w:color="auto"/>
            </w:tcBorders>
          </w:tcPr>
          <w:p w14:paraId="0160FE2F" w14:textId="77777777" w:rsidR="00C317CD" w:rsidRPr="00BE5378" w:rsidRDefault="00C317CD">
            <w:pPr>
              <w:tabs>
                <w:tab w:val="decimal" w:pos="630"/>
              </w:tabs>
              <w:spacing w:line="280" w:lineRule="exact"/>
              <w:ind w:right="-30"/>
              <w:jc w:val="center"/>
              <w:rPr>
                <w:rFonts w:cs="Times New Roman"/>
                <w:b/>
                <w:bCs/>
                <w:sz w:val="16"/>
                <w:szCs w:val="16"/>
                <w:cs/>
              </w:rPr>
            </w:pPr>
          </w:p>
        </w:tc>
        <w:tc>
          <w:tcPr>
            <w:tcW w:w="61" w:type="dxa"/>
            <w:tcBorders>
              <w:top w:val="single" w:sz="4" w:space="0" w:color="auto"/>
            </w:tcBorders>
          </w:tcPr>
          <w:p w14:paraId="010414AA" w14:textId="77777777" w:rsidR="00C317CD" w:rsidRPr="00BE5378" w:rsidRDefault="00C317CD">
            <w:pPr>
              <w:tabs>
                <w:tab w:val="decimal" w:pos="630"/>
              </w:tabs>
              <w:spacing w:line="280" w:lineRule="exact"/>
              <w:ind w:right="-30"/>
              <w:jc w:val="center"/>
              <w:rPr>
                <w:rFonts w:cs="Times New Roman"/>
                <w:b/>
                <w:bCs/>
                <w:sz w:val="16"/>
                <w:szCs w:val="16"/>
                <w:cs/>
              </w:rPr>
            </w:pPr>
          </w:p>
        </w:tc>
        <w:tc>
          <w:tcPr>
            <w:tcW w:w="1800" w:type="dxa"/>
            <w:gridSpan w:val="3"/>
            <w:tcBorders>
              <w:top w:val="single" w:sz="4" w:space="0" w:color="auto"/>
            </w:tcBorders>
            <w:vAlign w:val="bottom"/>
          </w:tcPr>
          <w:p w14:paraId="70C7B4EE" w14:textId="77777777" w:rsidR="00C317CD" w:rsidRPr="00BE5378" w:rsidRDefault="00C317CD" w:rsidP="00EE675A">
            <w:pPr>
              <w:spacing w:line="280" w:lineRule="exact"/>
              <w:ind w:right="-30"/>
              <w:jc w:val="center"/>
              <w:rPr>
                <w:rFonts w:cs="Times New Roman"/>
                <w:b/>
                <w:bCs/>
                <w:color w:val="000000"/>
                <w:sz w:val="16"/>
                <w:szCs w:val="16"/>
              </w:rPr>
            </w:pPr>
            <w:r w:rsidRPr="00BE5378">
              <w:rPr>
                <w:rFonts w:cs="Times New Roman"/>
                <w:b/>
                <w:bCs/>
                <w:color w:val="000000"/>
                <w:sz w:val="16"/>
                <w:szCs w:val="16"/>
              </w:rPr>
              <w:t xml:space="preserve">Change in deferred tax assets/liabilities </w:t>
            </w:r>
          </w:p>
          <w:p w14:paraId="429EAADB" w14:textId="6F97C5C4" w:rsidR="00C317CD" w:rsidRPr="00BE5378" w:rsidRDefault="00C317CD" w:rsidP="004F1816">
            <w:pPr>
              <w:spacing w:line="280" w:lineRule="exact"/>
              <w:ind w:right="-30"/>
              <w:jc w:val="center"/>
              <w:rPr>
                <w:rFonts w:cs="Times New Roman"/>
                <w:b/>
                <w:bCs/>
                <w:color w:val="000000"/>
                <w:spacing w:val="-6"/>
                <w:sz w:val="16"/>
                <w:szCs w:val="16"/>
              </w:rPr>
            </w:pPr>
            <w:r w:rsidRPr="00BE5378">
              <w:rPr>
                <w:rFonts w:cs="Times New Roman"/>
                <w:b/>
                <w:bCs/>
                <w:color w:val="000000"/>
                <w:spacing w:val="-6"/>
                <w:sz w:val="16"/>
                <w:szCs w:val="16"/>
              </w:rPr>
              <w:t>recognized in profit or loss</w:t>
            </w:r>
          </w:p>
        </w:tc>
        <w:tc>
          <w:tcPr>
            <w:tcW w:w="69" w:type="dxa"/>
            <w:tcBorders>
              <w:top w:val="single" w:sz="4" w:space="0" w:color="auto"/>
            </w:tcBorders>
            <w:vAlign w:val="bottom"/>
          </w:tcPr>
          <w:p w14:paraId="1E3B7D10" w14:textId="77777777" w:rsidR="00C317CD" w:rsidRPr="00BE5378" w:rsidRDefault="00C317CD">
            <w:pPr>
              <w:spacing w:line="280" w:lineRule="exact"/>
              <w:jc w:val="center"/>
              <w:rPr>
                <w:rFonts w:cs="Times New Roman"/>
                <w:b/>
                <w:bCs/>
                <w:color w:val="000000"/>
                <w:sz w:val="16"/>
                <w:szCs w:val="16"/>
              </w:rPr>
            </w:pPr>
          </w:p>
        </w:tc>
        <w:tc>
          <w:tcPr>
            <w:tcW w:w="1812" w:type="dxa"/>
            <w:gridSpan w:val="3"/>
            <w:tcBorders>
              <w:top w:val="single" w:sz="4" w:space="0" w:color="auto"/>
            </w:tcBorders>
            <w:vAlign w:val="bottom"/>
          </w:tcPr>
          <w:p w14:paraId="1E68D6AD" w14:textId="77777777" w:rsidR="00C317CD" w:rsidRPr="00BE5378" w:rsidRDefault="00C317CD" w:rsidP="00EE675A">
            <w:pPr>
              <w:spacing w:line="280" w:lineRule="exact"/>
              <w:jc w:val="center"/>
              <w:rPr>
                <w:rFonts w:cs="Times New Roman"/>
                <w:b/>
                <w:bCs/>
                <w:color w:val="000000"/>
                <w:sz w:val="16"/>
                <w:szCs w:val="16"/>
              </w:rPr>
            </w:pPr>
            <w:r w:rsidRPr="00BE5378">
              <w:rPr>
                <w:rFonts w:cs="Times New Roman"/>
                <w:b/>
                <w:bCs/>
                <w:color w:val="000000"/>
                <w:sz w:val="16"/>
                <w:szCs w:val="16"/>
              </w:rPr>
              <w:t xml:space="preserve">Change in deferred tax assets/liabilities </w:t>
            </w:r>
          </w:p>
          <w:p w14:paraId="6763EC7A" w14:textId="278BA857" w:rsidR="00C317CD" w:rsidRPr="00BE5378" w:rsidRDefault="00C317CD" w:rsidP="00EE675A">
            <w:pPr>
              <w:spacing w:line="280" w:lineRule="exact"/>
              <w:jc w:val="center"/>
              <w:rPr>
                <w:rFonts w:cs="Times New Roman"/>
                <w:b/>
                <w:bCs/>
                <w:color w:val="000000"/>
                <w:sz w:val="16"/>
                <w:szCs w:val="16"/>
              </w:rPr>
            </w:pPr>
            <w:r w:rsidRPr="00BE5378">
              <w:rPr>
                <w:rFonts w:cs="Times New Roman"/>
                <w:b/>
                <w:bCs/>
                <w:color w:val="000000"/>
                <w:sz w:val="16"/>
                <w:szCs w:val="16"/>
              </w:rPr>
              <w:t xml:space="preserve">recognized in other </w:t>
            </w:r>
          </w:p>
          <w:p w14:paraId="0A76E733" w14:textId="2C8AE445" w:rsidR="00C317CD" w:rsidRPr="00BE5378" w:rsidRDefault="00C317CD">
            <w:pPr>
              <w:spacing w:line="280" w:lineRule="exact"/>
              <w:jc w:val="center"/>
              <w:rPr>
                <w:rFonts w:eastAsia="Cordia New" w:cs="Times New Roman"/>
                <w:b/>
                <w:bCs/>
                <w:kern w:val="0"/>
                <w:sz w:val="16"/>
                <w:szCs w:val="16"/>
                <w:cs/>
              </w:rPr>
            </w:pPr>
            <w:r w:rsidRPr="00BE5378">
              <w:rPr>
                <w:rFonts w:cs="Times New Roman"/>
                <w:b/>
                <w:bCs/>
                <w:color w:val="000000"/>
                <w:sz w:val="16"/>
                <w:szCs w:val="16"/>
              </w:rPr>
              <w:t>comprehensive income</w:t>
            </w:r>
          </w:p>
        </w:tc>
      </w:tr>
      <w:tr w:rsidR="00C317CD" w:rsidRPr="00BE5378" w14:paraId="07F055E3" w14:textId="77777777" w:rsidTr="000057A6">
        <w:trPr>
          <w:trHeight w:val="207"/>
          <w:tblHeader/>
        </w:trPr>
        <w:tc>
          <w:tcPr>
            <w:tcW w:w="2800" w:type="dxa"/>
          </w:tcPr>
          <w:p w14:paraId="51AED4C8" w14:textId="77777777" w:rsidR="00C317CD" w:rsidRPr="00BE5378" w:rsidRDefault="00C317CD">
            <w:pPr>
              <w:spacing w:line="280" w:lineRule="exact"/>
              <w:jc w:val="thaiDistribute"/>
              <w:rPr>
                <w:rFonts w:cs="Times New Roman"/>
                <w:sz w:val="16"/>
                <w:szCs w:val="16"/>
              </w:rPr>
            </w:pPr>
          </w:p>
        </w:tc>
        <w:tc>
          <w:tcPr>
            <w:tcW w:w="1152" w:type="dxa"/>
            <w:vAlign w:val="bottom"/>
          </w:tcPr>
          <w:p w14:paraId="3B25DD77" w14:textId="627876AC" w:rsidR="00C317CD" w:rsidRPr="00BE5378" w:rsidRDefault="00C317CD">
            <w:pPr>
              <w:spacing w:line="280" w:lineRule="exact"/>
              <w:ind w:right="-30"/>
              <w:jc w:val="center"/>
              <w:rPr>
                <w:rFonts w:cs="Times New Roman"/>
                <w:b/>
                <w:bCs/>
                <w:sz w:val="16"/>
                <w:szCs w:val="16"/>
                <w:cs/>
              </w:rPr>
            </w:pPr>
          </w:p>
        </w:tc>
        <w:tc>
          <w:tcPr>
            <w:tcW w:w="72" w:type="dxa"/>
            <w:vAlign w:val="bottom"/>
          </w:tcPr>
          <w:p w14:paraId="36ADEBC8" w14:textId="77777777" w:rsidR="00C317CD" w:rsidRPr="00BE5378" w:rsidRDefault="00C317CD">
            <w:pPr>
              <w:tabs>
                <w:tab w:val="decimal" w:pos="982"/>
              </w:tabs>
              <w:spacing w:line="280" w:lineRule="exact"/>
              <w:ind w:right="-30"/>
              <w:jc w:val="center"/>
              <w:rPr>
                <w:rFonts w:cs="Times New Roman"/>
                <w:b/>
                <w:bCs/>
                <w:sz w:val="16"/>
                <w:szCs w:val="16"/>
              </w:rPr>
            </w:pPr>
          </w:p>
        </w:tc>
        <w:tc>
          <w:tcPr>
            <w:tcW w:w="1147" w:type="dxa"/>
            <w:vAlign w:val="bottom"/>
          </w:tcPr>
          <w:p w14:paraId="493B316C" w14:textId="616E607D" w:rsidR="00C317CD" w:rsidRPr="00BE5378" w:rsidRDefault="00C317CD">
            <w:pPr>
              <w:spacing w:line="280" w:lineRule="exact"/>
              <w:ind w:right="-30"/>
              <w:jc w:val="center"/>
              <w:rPr>
                <w:rFonts w:cs="Times New Roman"/>
                <w:b/>
                <w:bCs/>
                <w:sz w:val="16"/>
                <w:szCs w:val="16"/>
                <w:cs/>
              </w:rPr>
            </w:pPr>
          </w:p>
        </w:tc>
        <w:tc>
          <w:tcPr>
            <w:tcW w:w="61" w:type="dxa"/>
            <w:vAlign w:val="bottom"/>
          </w:tcPr>
          <w:p w14:paraId="7EE3C6EF" w14:textId="77777777" w:rsidR="00C317CD" w:rsidRPr="00BE5378" w:rsidRDefault="00C317CD">
            <w:pPr>
              <w:spacing w:line="280" w:lineRule="exact"/>
              <w:ind w:right="-30"/>
              <w:jc w:val="center"/>
              <w:rPr>
                <w:rFonts w:cs="Times New Roman"/>
                <w:b/>
                <w:bCs/>
                <w:sz w:val="16"/>
                <w:szCs w:val="16"/>
                <w:cs/>
              </w:rPr>
            </w:pPr>
          </w:p>
        </w:tc>
        <w:tc>
          <w:tcPr>
            <w:tcW w:w="1800" w:type="dxa"/>
            <w:gridSpan w:val="3"/>
            <w:vAlign w:val="bottom"/>
          </w:tcPr>
          <w:p w14:paraId="4CEC09C3" w14:textId="0AD72879" w:rsidR="00C317CD" w:rsidRPr="00BE5378" w:rsidRDefault="00C317CD" w:rsidP="00570C32">
            <w:pPr>
              <w:spacing w:line="280" w:lineRule="exact"/>
              <w:ind w:right="-30"/>
              <w:jc w:val="center"/>
              <w:rPr>
                <w:rFonts w:cs="Times New Roman"/>
                <w:b/>
                <w:bCs/>
                <w:sz w:val="16"/>
                <w:szCs w:val="16"/>
              </w:rPr>
            </w:pPr>
            <w:r w:rsidRPr="00BE5378">
              <w:rPr>
                <w:rFonts w:cs="Times New Roman"/>
                <w:b/>
                <w:bCs/>
                <w:color w:val="000000"/>
                <w:sz w:val="16"/>
                <w:szCs w:val="16"/>
              </w:rPr>
              <w:t>for the three-month</w:t>
            </w:r>
          </w:p>
        </w:tc>
        <w:tc>
          <w:tcPr>
            <w:tcW w:w="69" w:type="dxa"/>
            <w:vAlign w:val="bottom"/>
          </w:tcPr>
          <w:p w14:paraId="036A8AB3" w14:textId="77777777" w:rsidR="00C317CD" w:rsidRPr="00BE5378" w:rsidRDefault="00C317CD">
            <w:pPr>
              <w:spacing w:line="280" w:lineRule="exact"/>
              <w:ind w:right="-30"/>
              <w:jc w:val="center"/>
              <w:rPr>
                <w:rFonts w:cs="Times New Roman"/>
                <w:b/>
                <w:bCs/>
                <w:color w:val="000000"/>
                <w:sz w:val="16"/>
                <w:szCs w:val="16"/>
              </w:rPr>
            </w:pPr>
          </w:p>
        </w:tc>
        <w:tc>
          <w:tcPr>
            <w:tcW w:w="1812" w:type="dxa"/>
            <w:gridSpan w:val="3"/>
            <w:vAlign w:val="bottom"/>
          </w:tcPr>
          <w:p w14:paraId="6DBD0832" w14:textId="59C918D1" w:rsidR="00C317CD" w:rsidRPr="00BE5378" w:rsidRDefault="00C317CD">
            <w:pPr>
              <w:spacing w:line="280" w:lineRule="exact"/>
              <w:ind w:right="-30"/>
              <w:jc w:val="center"/>
              <w:rPr>
                <w:rFonts w:cs="Times New Roman"/>
                <w:b/>
                <w:bCs/>
                <w:color w:val="000000"/>
                <w:sz w:val="16"/>
                <w:szCs w:val="16"/>
              </w:rPr>
            </w:pPr>
            <w:r w:rsidRPr="00BE5378">
              <w:rPr>
                <w:rFonts w:cs="Times New Roman"/>
                <w:b/>
                <w:bCs/>
                <w:color w:val="000000"/>
                <w:sz w:val="16"/>
                <w:szCs w:val="16"/>
              </w:rPr>
              <w:t>for the three-month</w:t>
            </w:r>
          </w:p>
        </w:tc>
      </w:tr>
      <w:tr w:rsidR="00C317CD" w:rsidRPr="00BE5378" w14:paraId="17AEA15F" w14:textId="77777777" w:rsidTr="000057A6">
        <w:trPr>
          <w:trHeight w:val="66"/>
          <w:tblHeader/>
        </w:trPr>
        <w:tc>
          <w:tcPr>
            <w:tcW w:w="2800" w:type="dxa"/>
            <w:vAlign w:val="bottom"/>
          </w:tcPr>
          <w:p w14:paraId="38535A15" w14:textId="77777777" w:rsidR="00C317CD" w:rsidRPr="00BE5378" w:rsidRDefault="00C317CD" w:rsidP="00730B93">
            <w:pPr>
              <w:spacing w:line="280" w:lineRule="exact"/>
              <w:ind w:left="163" w:hanging="145"/>
              <w:rPr>
                <w:rFonts w:cs="Times New Roman"/>
                <w:sz w:val="16"/>
                <w:szCs w:val="16"/>
              </w:rPr>
            </w:pPr>
          </w:p>
        </w:tc>
        <w:tc>
          <w:tcPr>
            <w:tcW w:w="1152" w:type="dxa"/>
            <w:vAlign w:val="bottom"/>
          </w:tcPr>
          <w:p w14:paraId="70B3BBCE" w14:textId="23EB2853" w:rsidR="00C317CD" w:rsidRPr="00BE5378" w:rsidRDefault="00C317CD" w:rsidP="00730B93">
            <w:pPr>
              <w:spacing w:line="280" w:lineRule="exact"/>
              <w:ind w:right="-30"/>
              <w:jc w:val="center"/>
              <w:rPr>
                <w:rFonts w:cs="Times New Roman"/>
                <w:b/>
                <w:bCs/>
                <w:sz w:val="16"/>
                <w:szCs w:val="16"/>
              </w:rPr>
            </w:pPr>
            <w:r w:rsidRPr="00BE5378">
              <w:rPr>
                <w:rFonts w:cs="Times New Roman"/>
                <w:b/>
                <w:bCs/>
                <w:sz w:val="16"/>
                <w:szCs w:val="16"/>
              </w:rPr>
              <w:t>As at</w:t>
            </w:r>
          </w:p>
        </w:tc>
        <w:tc>
          <w:tcPr>
            <w:tcW w:w="72" w:type="dxa"/>
            <w:vAlign w:val="bottom"/>
          </w:tcPr>
          <w:p w14:paraId="3A38C86B" w14:textId="77777777" w:rsidR="00C317CD" w:rsidRPr="00BE5378" w:rsidRDefault="00C317CD" w:rsidP="00730B93">
            <w:pPr>
              <w:tabs>
                <w:tab w:val="decimal" w:pos="982"/>
              </w:tabs>
              <w:spacing w:line="280" w:lineRule="exact"/>
              <w:ind w:right="-30"/>
              <w:jc w:val="center"/>
              <w:rPr>
                <w:rFonts w:cs="Times New Roman"/>
                <w:b/>
                <w:bCs/>
                <w:sz w:val="16"/>
                <w:szCs w:val="16"/>
              </w:rPr>
            </w:pPr>
          </w:p>
        </w:tc>
        <w:tc>
          <w:tcPr>
            <w:tcW w:w="1147" w:type="dxa"/>
            <w:vAlign w:val="bottom"/>
          </w:tcPr>
          <w:p w14:paraId="2F6D9101" w14:textId="0F76B167" w:rsidR="00C317CD" w:rsidRPr="00BE5378" w:rsidRDefault="00C317CD" w:rsidP="00730B93">
            <w:pPr>
              <w:spacing w:line="280" w:lineRule="exact"/>
              <w:ind w:right="-30"/>
              <w:jc w:val="center"/>
              <w:rPr>
                <w:rFonts w:cs="Times New Roman"/>
                <w:b/>
                <w:bCs/>
                <w:sz w:val="16"/>
                <w:szCs w:val="16"/>
              </w:rPr>
            </w:pPr>
            <w:r w:rsidRPr="00BE5378">
              <w:rPr>
                <w:rFonts w:cs="Times New Roman"/>
                <w:b/>
                <w:bCs/>
                <w:sz w:val="16"/>
                <w:szCs w:val="16"/>
              </w:rPr>
              <w:t>As at</w:t>
            </w:r>
          </w:p>
        </w:tc>
        <w:tc>
          <w:tcPr>
            <w:tcW w:w="61" w:type="dxa"/>
          </w:tcPr>
          <w:p w14:paraId="1960AEEE" w14:textId="77777777" w:rsidR="00C317CD" w:rsidRPr="00BE5378" w:rsidRDefault="00C317CD" w:rsidP="00730B93">
            <w:pPr>
              <w:spacing w:line="280" w:lineRule="exact"/>
              <w:ind w:right="-30"/>
              <w:jc w:val="center"/>
              <w:rPr>
                <w:rFonts w:cs="Times New Roman"/>
                <w:b/>
                <w:bCs/>
                <w:sz w:val="16"/>
                <w:szCs w:val="16"/>
                <w:cs/>
              </w:rPr>
            </w:pPr>
          </w:p>
        </w:tc>
        <w:tc>
          <w:tcPr>
            <w:tcW w:w="1800" w:type="dxa"/>
            <w:gridSpan w:val="3"/>
            <w:vAlign w:val="bottom"/>
          </w:tcPr>
          <w:p w14:paraId="499680FE" w14:textId="4923FDAB" w:rsidR="00C317CD" w:rsidRPr="00BE5378" w:rsidRDefault="00C317CD" w:rsidP="00570C32">
            <w:pPr>
              <w:spacing w:line="280" w:lineRule="exact"/>
              <w:ind w:right="-30"/>
              <w:jc w:val="center"/>
              <w:rPr>
                <w:rFonts w:cs="Times New Roman"/>
                <w:b/>
                <w:bCs/>
                <w:color w:val="000000"/>
                <w:sz w:val="16"/>
                <w:szCs w:val="16"/>
              </w:rPr>
            </w:pPr>
            <w:r w:rsidRPr="00BE5378">
              <w:rPr>
                <w:rFonts w:cs="Times New Roman"/>
                <w:b/>
                <w:bCs/>
                <w:color w:val="000000"/>
                <w:sz w:val="16"/>
                <w:szCs w:val="16"/>
              </w:rPr>
              <w:t>periods ended</w:t>
            </w:r>
          </w:p>
        </w:tc>
        <w:tc>
          <w:tcPr>
            <w:tcW w:w="69" w:type="dxa"/>
          </w:tcPr>
          <w:p w14:paraId="2DDF75F4" w14:textId="77777777" w:rsidR="00C317CD" w:rsidRPr="00BE5378" w:rsidRDefault="00C317CD" w:rsidP="00730B93">
            <w:pPr>
              <w:spacing w:line="280" w:lineRule="exact"/>
              <w:ind w:right="-30"/>
              <w:jc w:val="center"/>
              <w:rPr>
                <w:rFonts w:cs="Times New Roman"/>
                <w:b/>
                <w:bCs/>
                <w:color w:val="000000"/>
                <w:sz w:val="16"/>
                <w:szCs w:val="16"/>
              </w:rPr>
            </w:pPr>
          </w:p>
        </w:tc>
        <w:tc>
          <w:tcPr>
            <w:tcW w:w="1812" w:type="dxa"/>
            <w:gridSpan w:val="3"/>
          </w:tcPr>
          <w:p w14:paraId="70BCD7C5" w14:textId="6476979E" w:rsidR="00C317CD" w:rsidRPr="00BE5378" w:rsidRDefault="00C317CD" w:rsidP="00730B93">
            <w:pPr>
              <w:spacing w:line="280" w:lineRule="exact"/>
              <w:ind w:right="-30"/>
              <w:jc w:val="center"/>
              <w:rPr>
                <w:rFonts w:cs="Times New Roman"/>
                <w:b/>
                <w:bCs/>
                <w:color w:val="000000"/>
                <w:sz w:val="16"/>
                <w:szCs w:val="16"/>
              </w:rPr>
            </w:pPr>
            <w:r w:rsidRPr="00BE5378">
              <w:rPr>
                <w:rFonts w:cs="Times New Roman"/>
                <w:b/>
                <w:bCs/>
                <w:color w:val="000000"/>
                <w:sz w:val="16"/>
                <w:szCs w:val="16"/>
              </w:rPr>
              <w:t>periods ended</w:t>
            </w:r>
          </w:p>
        </w:tc>
      </w:tr>
      <w:tr w:rsidR="00C317CD" w:rsidRPr="00BE5378" w14:paraId="5B9F2712" w14:textId="77777777" w:rsidTr="000057A6">
        <w:trPr>
          <w:trHeight w:val="66"/>
          <w:tblHeader/>
        </w:trPr>
        <w:tc>
          <w:tcPr>
            <w:tcW w:w="2800" w:type="dxa"/>
            <w:vAlign w:val="bottom"/>
          </w:tcPr>
          <w:p w14:paraId="2A1B9259" w14:textId="77777777" w:rsidR="00C317CD" w:rsidRPr="00BE5378" w:rsidRDefault="00C317CD" w:rsidP="00570C32">
            <w:pPr>
              <w:spacing w:line="280" w:lineRule="exact"/>
              <w:ind w:left="163" w:hanging="145"/>
              <w:rPr>
                <w:rFonts w:cs="Times New Roman"/>
                <w:sz w:val="16"/>
                <w:szCs w:val="16"/>
              </w:rPr>
            </w:pPr>
          </w:p>
        </w:tc>
        <w:tc>
          <w:tcPr>
            <w:tcW w:w="1152" w:type="dxa"/>
            <w:vAlign w:val="bottom"/>
          </w:tcPr>
          <w:p w14:paraId="7ECA329A" w14:textId="6E2AC677" w:rsidR="00C317CD" w:rsidRPr="00BE5378" w:rsidRDefault="00C317CD" w:rsidP="00570C32">
            <w:pPr>
              <w:spacing w:line="280" w:lineRule="exact"/>
              <w:ind w:right="-30"/>
              <w:jc w:val="center"/>
              <w:rPr>
                <w:rFonts w:cs="Times New Roman"/>
                <w:b/>
                <w:bCs/>
                <w:sz w:val="16"/>
                <w:szCs w:val="16"/>
                <w:cs/>
              </w:rPr>
            </w:pPr>
            <w:r>
              <w:rPr>
                <w:rFonts w:cs="Times New Roman"/>
                <w:b/>
                <w:bCs/>
                <w:sz w:val="16"/>
                <w:szCs w:val="16"/>
              </w:rPr>
              <w:t>March</w:t>
            </w:r>
            <w:r w:rsidRPr="00BE5378">
              <w:rPr>
                <w:rFonts w:cs="Times New Roman"/>
                <w:b/>
                <w:bCs/>
                <w:sz w:val="16"/>
                <w:szCs w:val="16"/>
              </w:rPr>
              <w:t xml:space="preserve"> </w:t>
            </w:r>
            <w:r w:rsidRPr="003218AE">
              <w:rPr>
                <w:b/>
                <w:bCs/>
                <w:sz w:val="16"/>
                <w:szCs w:val="16"/>
              </w:rPr>
              <w:t>3</w:t>
            </w:r>
            <w:r>
              <w:rPr>
                <w:b/>
                <w:bCs/>
                <w:sz w:val="16"/>
                <w:szCs w:val="16"/>
              </w:rPr>
              <w:t>1</w:t>
            </w:r>
            <w:r w:rsidRPr="00BE5378">
              <w:rPr>
                <w:rFonts w:cs="Times New Roman"/>
                <w:b/>
                <w:bCs/>
                <w:sz w:val="16"/>
                <w:szCs w:val="16"/>
              </w:rPr>
              <w:t>,</w:t>
            </w:r>
          </w:p>
        </w:tc>
        <w:tc>
          <w:tcPr>
            <w:tcW w:w="72" w:type="dxa"/>
          </w:tcPr>
          <w:p w14:paraId="2E0428B8" w14:textId="77777777" w:rsidR="00C317CD" w:rsidRPr="00BE5378" w:rsidRDefault="00C317CD" w:rsidP="00570C32">
            <w:pPr>
              <w:tabs>
                <w:tab w:val="decimal" w:pos="982"/>
              </w:tabs>
              <w:spacing w:line="280" w:lineRule="exact"/>
              <w:ind w:right="-30"/>
              <w:jc w:val="center"/>
              <w:rPr>
                <w:rFonts w:cs="Times New Roman"/>
                <w:b/>
                <w:bCs/>
                <w:sz w:val="16"/>
                <w:szCs w:val="16"/>
              </w:rPr>
            </w:pPr>
          </w:p>
        </w:tc>
        <w:tc>
          <w:tcPr>
            <w:tcW w:w="1147" w:type="dxa"/>
            <w:vAlign w:val="bottom"/>
          </w:tcPr>
          <w:p w14:paraId="709AEE89" w14:textId="73D39D17" w:rsidR="00C317CD" w:rsidRPr="00BE5378" w:rsidRDefault="00C317CD" w:rsidP="00570C32">
            <w:pPr>
              <w:spacing w:line="280" w:lineRule="exact"/>
              <w:ind w:right="-30"/>
              <w:jc w:val="center"/>
              <w:rPr>
                <w:rFonts w:cs="Times New Roman"/>
                <w:b/>
                <w:bCs/>
                <w:sz w:val="16"/>
                <w:szCs w:val="16"/>
                <w:cs/>
              </w:rPr>
            </w:pPr>
            <w:r w:rsidRPr="00BE5378">
              <w:rPr>
                <w:rFonts w:cs="Times New Roman"/>
                <w:b/>
                <w:bCs/>
                <w:sz w:val="16"/>
                <w:szCs w:val="16"/>
              </w:rPr>
              <w:t xml:space="preserve">December </w:t>
            </w:r>
            <w:r w:rsidRPr="003218AE">
              <w:rPr>
                <w:b/>
                <w:bCs/>
                <w:sz w:val="16"/>
                <w:szCs w:val="16"/>
              </w:rPr>
              <w:t>31</w:t>
            </w:r>
            <w:r w:rsidRPr="00BE5378">
              <w:rPr>
                <w:rFonts w:cs="Times New Roman"/>
                <w:b/>
                <w:bCs/>
                <w:sz w:val="16"/>
                <w:szCs w:val="16"/>
              </w:rPr>
              <w:t>,</w:t>
            </w:r>
          </w:p>
        </w:tc>
        <w:tc>
          <w:tcPr>
            <w:tcW w:w="61" w:type="dxa"/>
          </w:tcPr>
          <w:p w14:paraId="02BDF9DB" w14:textId="77777777" w:rsidR="00C317CD" w:rsidRPr="00BE5378" w:rsidRDefault="00C317CD" w:rsidP="00570C32">
            <w:pPr>
              <w:spacing w:line="280" w:lineRule="exact"/>
              <w:ind w:right="-30"/>
              <w:jc w:val="center"/>
              <w:rPr>
                <w:rFonts w:cs="Times New Roman"/>
                <w:b/>
                <w:bCs/>
                <w:sz w:val="16"/>
                <w:szCs w:val="16"/>
                <w:cs/>
              </w:rPr>
            </w:pPr>
          </w:p>
        </w:tc>
        <w:tc>
          <w:tcPr>
            <w:tcW w:w="1800" w:type="dxa"/>
            <w:gridSpan w:val="3"/>
            <w:tcBorders>
              <w:bottom w:val="single" w:sz="4" w:space="0" w:color="auto"/>
            </w:tcBorders>
            <w:vAlign w:val="bottom"/>
          </w:tcPr>
          <w:p w14:paraId="5F012478" w14:textId="7EA1F676" w:rsidR="00C317CD" w:rsidRPr="00BE5378" w:rsidRDefault="00C317CD" w:rsidP="00570C32">
            <w:pPr>
              <w:spacing w:line="280" w:lineRule="exact"/>
              <w:ind w:right="-30"/>
              <w:jc w:val="center"/>
              <w:rPr>
                <w:rFonts w:cs="Times New Roman"/>
                <w:sz w:val="16"/>
                <w:szCs w:val="16"/>
              </w:rPr>
            </w:pPr>
            <w:r>
              <w:rPr>
                <w:rFonts w:cs="Times New Roman"/>
                <w:b/>
                <w:bCs/>
                <w:sz w:val="16"/>
                <w:szCs w:val="16"/>
              </w:rPr>
              <w:t>March</w:t>
            </w:r>
            <w:r w:rsidRPr="00BE5378">
              <w:rPr>
                <w:rFonts w:cs="Times New Roman"/>
                <w:b/>
                <w:bCs/>
                <w:sz w:val="16"/>
                <w:szCs w:val="16"/>
              </w:rPr>
              <w:t xml:space="preserve"> </w:t>
            </w:r>
            <w:r w:rsidRPr="003218AE">
              <w:rPr>
                <w:b/>
                <w:bCs/>
                <w:sz w:val="16"/>
                <w:szCs w:val="16"/>
              </w:rPr>
              <w:t>3</w:t>
            </w:r>
            <w:r>
              <w:rPr>
                <w:b/>
                <w:bCs/>
                <w:sz w:val="16"/>
                <w:szCs w:val="16"/>
              </w:rPr>
              <w:t>1</w:t>
            </w:r>
            <w:r w:rsidRPr="00BE5378">
              <w:rPr>
                <w:rFonts w:cs="Times New Roman"/>
                <w:b/>
                <w:bCs/>
                <w:sz w:val="16"/>
                <w:szCs w:val="16"/>
              </w:rPr>
              <w:t>,</w:t>
            </w:r>
          </w:p>
        </w:tc>
        <w:tc>
          <w:tcPr>
            <w:tcW w:w="69" w:type="dxa"/>
          </w:tcPr>
          <w:p w14:paraId="0456259C" w14:textId="77777777" w:rsidR="00C317CD" w:rsidRPr="00BE5378" w:rsidRDefault="00C317CD" w:rsidP="00570C32">
            <w:pPr>
              <w:spacing w:line="280" w:lineRule="exact"/>
              <w:ind w:right="-30"/>
              <w:jc w:val="center"/>
              <w:rPr>
                <w:rFonts w:cs="Times New Roman"/>
                <w:b/>
                <w:bCs/>
                <w:color w:val="000000"/>
                <w:sz w:val="16"/>
                <w:szCs w:val="16"/>
              </w:rPr>
            </w:pPr>
          </w:p>
        </w:tc>
        <w:tc>
          <w:tcPr>
            <w:tcW w:w="1812" w:type="dxa"/>
            <w:gridSpan w:val="3"/>
            <w:tcBorders>
              <w:bottom w:val="single" w:sz="4" w:space="0" w:color="auto"/>
            </w:tcBorders>
            <w:vAlign w:val="bottom"/>
          </w:tcPr>
          <w:p w14:paraId="64EFB928" w14:textId="2540A525" w:rsidR="00C317CD" w:rsidRPr="00BE5378" w:rsidRDefault="00C317CD" w:rsidP="00570C32">
            <w:pPr>
              <w:spacing w:line="280" w:lineRule="exact"/>
              <w:ind w:right="-30"/>
              <w:jc w:val="center"/>
              <w:rPr>
                <w:rFonts w:cs="Times New Roman"/>
                <w:b/>
                <w:bCs/>
                <w:sz w:val="16"/>
                <w:szCs w:val="16"/>
              </w:rPr>
            </w:pPr>
            <w:r>
              <w:rPr>
                <w:rFonts w:cs="Times New Roman"/>
                <w:b/>
                <w:bCs/>
                <w:sz w:val="16"/>
                <w:szCs w:val="16"/>
              </w:rPr>
              <w:t>March</w:t>
            </w:r>
            <w:r w:rsidRPr="00BE5378">
              <w:rPr>
                <w:rFonts w:cs="Times New Roman"/>
                <w:b/>
                <w:bCs/>
                <w:sz w:val="16"/>
                <w:szCs w:val="16"/>
              </w:rPr>
              <w:t xml:space="preserve"> </w:t>
            </w:r>
            <w:r w:rsidRPr="003218AE">
              <w:rPr>
                <w:b/>
                <w:bCs/>
                <w:sz w:val="16"/>
                <w:szCs w:val="16"/>
              </w:rPr>
              <w:t>3</w:t>
            </w:r>
            <w:r>
              <w:rPr>
                <w:b/>
                <w:bCs/>
                <w:sz w:val="16"/>
                <w:szCs w:val="16"/>
              </w:rPr>
              <w:t>1</w:t>
            </w:r>
            <w:r w:rsidRPr="00BE5378">
              <w:rPr>
                <w:rFonts w:cs="Times New Roman"/>
                <w:b/>
                <w:bCs/>
                <w:sz w:val="16"/>
                <w:szCs w:val="16"/>
              </w:rPr>
              <w:t>,</w:t>
            </w:r>
          </w:p>
        </w:tc>
      </w:tr>
      <w:tr w:rsidR="00C317CD" w:rsidRPr="00BE5378" w14:paraId="526DF076" w14:textId="77777777" w:rsidTr="000057A6">
        <w:trPr>
          <w:trHeight w:val="286"/>
          <w:tblHeader/>
        </w:trPr>
        <w:tc>
          <w:tcPr>
            <w:tcW w:w="2800" w:type="dxa"/>
            <w:vAlign w:val="bottom"/>
          </w:tcPr>
          <w:p w14:paraId="03AABAD4" w14:textId="77777777" w:rsidR="00C317CD" w:rsidRPr="00BE5378" w:rsidRDefault="00C317CD" w:rsidP="00730B93">
            <w:pPr>
              <w:spacing w:line="280" w:lineRule="exact"/>
              <w:ind w:left="163" w:hanging="145"/>
              <w:rPr>
                <w:rFonts w:cs="Times New Roman"/>
                <w:sz w:val="16"/>
                <w:szCs w:val="16"/>
                <w:cs/>
              </w:rPr>
            </w:pPr>
          </w:p>
        </w:tc>
        <w:tc>
          <w:tcPr>
            <w:tcW w:w="1152" w:type="dxa"/>
            <w:vAlign w:val="bottom"/>
          </w:tcPr>
          <w:p w14:paraId="47CE0FF6" w14:textId="540BE997" w:rsidR="00C317CD" w:rsidRPr="00BE5378" w:rsidRDefault="00C317CD" w:rsidP="00730B93">
            <w:pPr>
              <w:spacing w:line="280" w:lineRule="exact"/>
              <w:ind w:right="-30"/>
              <w:jc w:val="center"/>
              <w:rPr>
                <w:rFonts w:cs="Times New Roman"/>
                <w:b/>
                <w:bCs/>
                <w:sz w:val="16"/>
                <w:szCs w:val="16"/>
              </w:rPr>
            </w:pPr>
            <w:r w:rsidRPr="003218AE">
              <w:rPr>
                <w:b/>
                <w:bCs/>
                <w:sz w:val="16"/>
                <w:szCs w:val="16"/>
              </w:rPr>
              <w:t>202</w:t>
            </w:r>
            <w:r>
              <w:rPr>
                <w:b/>
                <w:bCs/>
                <w:sz w:val="16"/>
                <w:szCs w:val="16"/>
              </w:rPr>
              <w:t>6</w:t>
            </w:r>
          </w:p>
        </w:tc>
        <w:tc>
          <w:tcPr>
            <w:tcW w:w="72" w:type="dxa"/>
          </w:tcPr>
          <w:p w14:paraId="47472C01" w14:textId="77777777" w:rsidR="00C317CD" w:rsidRPr="00BE5378" w:rsidRDefault="00C317CD" w:rsidP="00730B93">
            <w:pPr>
              <w:tabs>
                <w:tab w:val="decimal" w:pos="982"/>
              </w:tabs>
              <w:spacing w:line="280" w:lineRule="exact"/>
              <w:ind w:right="-30"/>
              <w:jc w:val="center"/>
              <w:rPr>
                <w:rFonts w:cs="Times New Roman"/>
                <w:b/>
                <w:bCs/>
                <w:sz w:val="16"/>
                <w:szCs w:val="16"/>
              </w:rPr>
            </w:pPr>
          </w:p>
        </w:tc>
        <w:tc>
          <w:tcPr>
            <w:tcW w:w="1147" w:type="dxa"/>
            <w:vAlign w:val="bottom"/>
          </w:tcPr>
          <w:p w14:paraId="107001D3" w14:textId="5D881EAD" w:rsidR="00C317CD" w:rsidRPr="00BE5378" w:rsidRDefault="00C317CD" w:rsidP="00730B93">
            <w:pPr>
              <w:spacing w:line="280" w:lineRule="exact"/>
              <w:ind w:right="-30"/>
              <w:jc w:val="center"/>
              <w:rPr>
                <w:b/>
                <w:bCs/>
                <w:sz w:val="16"/>
                <w:szCs w:val="16"/>
              </w:rPr>
            </w:pPr>
            <w:r w:rsidRPr="003218AE">
              <w:rPr>
                <w:b/>
                <w:bCs/>
                <w:sz w:val="16"/>
                <w:szCs w:val="16"/>
              </w:rPr>
              <w:t>202</w:t>
            </w:r>
            <w:r>
              <w:rPr>
                <w:b/>
                <w:bCs/>
                <w:sz w:val="16"/>
                <w:szCs w:val="16"/>
              </w:rPr>
              <w:t>5</w:t>
            </w:r>
          </w:p>
        </w:tc>
        <w:tc>
          <w:tcPr>
            <w:tcW w:w="61" w:type="dxa"/>
          </w:tcPr>
          <w:p w14:paraId="3402BEDD" w14:textId="77777777" w:rsidR="00C317CD" w:rsidRPr="00BE5378" w:rsidRDefault="00C317CD" w:rsidP="00730B93">
            <w:pPr>
              <w:spacing w:line="280" w:lineRule="exact"/>
              <w:ind w:right="-30"/>
              <w:jc w:val="center"/>
              <w:rPr>
                <w:rFonts w:cs="Times New Roman"/>
                <w:b/>
                <w:bCs/>
                <w:sz w:val="16"/>
                <w:szCs w:val="16"/>
                <w:cs/>
              </w:rPr>
            </w:pPr>
          </w:p>
        </w:tc>
        <w:tc>
          <w:tcPr>
            <w:tcW w:w="892" w:type="dxa"/>
            <w:tcBorders>
              <w:top w:val="single" w:sz="4" w:space="0" w:color="auto"/>
            </w:tcBorders>
            <w:vAlign w:val="bottom"/>
          </w:tcPr>
          <w:p w14:paraId="49CAF4A6" w14:textId="5CD30FB8" w:rsidR="00C317CD" w:rsidRPr="00BE5378" w:rsidRDefault="00C317CD" w:rsidP="00730B93">
            <w:pPr>
              <w:spacing w:line="280" w:lineRule="exact"/>
              <w:ind w:right="-30"/>
              <w:jc w:val="center"/>
              <w:rPr>
                <w:rFonts w:cs="Times New Roman"/>
                <w:b/>
                <w:bCs/>
                <w:sz w:val="16"/>
                <w:szCs w:val="16"/>
              </w:rPr>
            </w:pPr>
            <w:r w:rsidRPr="003218AE">
              <w:rPr>
                <w:b/>
                <w:bCs/>
                <w:sz w:val="16"/>
                <w:szCs w:val="16"/>
              </w:rPr>
              <w:t>202</w:t>
            </w:r>
            <w:r>
              <w:rPr>
                <w:b/>
                <w:bCs/>
                <w:sz w:val="16"/>
                <w:szCs w:val="16"/>
              </w:rPr>
              <w:t>6</w:t>
            </w:r>
          </w:p>
        </w:tc>
        <w:tc>
          <w:tcPr>
            <w:tcW w:w="47" w:type="dxa"/>
            <w:tcBorders>
              <w:top w:val="single" w:sz="4" w:space="0" w:color="auto"/>
            </w:tcBorders>
          </w:tcPr>
          <w:p w14:paraId="44AF70F8" w14:textId="77777777" w:rsidR="00C317CD" w:rsidRPr="00BE5378" w:rsidRDefault="00C317CD" w:rsidP="00730B93">
            <w:pPr>
              <w:tabs>
                <w:tab w:val="decimal" w:pos="1197"/>
              </w:tabs>
              <w:spacing w:line="280" w:lineRule="exact"/>
              <w:ind w:right="-30"/>
              <w:jc w:val="center"/>
              <w:rPr>
                <w:rFonts w:cs="Times New Roman"/>
                <w:sz w:val="16"/>
                <w:szCs w:val="16"/>
              </w:rPr>
            </w:pPr>
          </w:p>
        </w:tc>
        <w:tc>
          <w:tcPr>
            <w:tcW w:w="861" w:type="dxa"/>
            <w:tcBorders>
              <w:top w:val="single" w:sz="4" w:space="0" w:color="auto"/>
            </w:tcBorders>
          </w:tcPr>
          <w:p w14:paraId="5174CC2C" w14:textId="5F34BC66" w:rsidR="00C317CD" w:rsidRPr="00BE5378" w:rsidRDefault="00C317CD" w:rsidP="00730B93">
            <w:pPr>
              <w:spacing w:line="280" w:lineRule="exact"/>
              <w:ind w:right="-30"/>
              <w:jc w:val="center"/>
              <w:rPr>
                <w:rFonts w:cs="Times New Roman"/>
                <w:b/>
                <w:bCs/>
                <w:sz w:val="16"/>
                <w:szCs w:val="16"/>
              </w:rPr>
            </w:pPr>
            <w:r w:rsidRPr="003218AE">
              <w:rPr>
                <w:b/>
                <w:bCs/>
                <w:sz w:val="16"/>
                <w:szCs w:val="16"/>
              </w:rPr>
              <w:t>202</w:t>
            </w:r>
            <w:r>
              <w:rPr>
                <w:b/>
                <w:bCs/>
                <w:sz w:val="16"/>
                <w:szCs w:val="16"/>
              </w:rPr>
              <w:t>5</w:t>
            </w:r>
          </w:p>
        </w:tc>
        <w:tc>
          <w:tcPr>
            <w:tcW w:w="69" w:type="dxa"/>
          </w:tcPr>
          <w:p w14:paraId="4699E59B" w14:textId="77777777" w:rsidR="00C317CD" w:rsidRPr="00BE5378" w:rsidRDefault="00C317CD" w:rsidP="00730B93">
            <w:pPr>
              <w:tabs>
                <w:tab w:val="decimal" w:pos="1197"/>
              </w:tabs>
              <w:spacing w:line="280" w:lineRule="exact"/>
              <w:ind w:right="-30"/>
              <w:jc w:val="center"/>
              <w:rPr>
                <w:rFonts w:cs="Times New Roman"/>
                <w:sz w:val="16"/>
                <w:szCs w:val="16"/>
              </w:rPr>
            </w:pPr>
          </w:p>
        </w:tc>
        <w:tc>
          <w:tcPr>
            <w:tcW w:w="854" w:type="dxa"/>
            <w:tcBorders>
              <w:top w:val="single" w:sz="4" w:space="0" w:color="auto"/>
            </w:tcBorders>
          </w:tcPr>
          <w:p w14:paraId="0EB525F6" w14:textId="0F22BF27" w:rsidR="00C317CD" w:rsidRPr="00BE5378" w:rsidRDefault="00C317CD" w:rsidP="00730B93">
            <w:pPr>
              <w:spacing w:line="280" w:lineRule="exact"/>
              <w:ind w:right="-30"/>
              <w:jc w:val="center"/>
              <w:rPr>
                <w:rFonts w:cs="Times New Roman"/>
                <w:b/>
                <w:bCs/>
                <w:sz w:val="16"/>
                <w:szCs w:val="16"/>
              </w:rPr>
            </w:pPr>
            <w:r w:rsidRPr="003218AE">
              <w:rPr>
                <w:b/>
                <w:bCs/>
                <w:sz w:val="16"/>
                <w:szCs w:val="16"/>
              </w:rPr>
              <w:t>202</w:t>
            </w:r>
            <w:r>
              <w:rPr>
                <w:b/>
                <w:bCs/>
                <w:sz w:val="16"/>
                <w:szCs w:val="16"/>
              </w:rPr>
              <w:t>6</w:t>
            </w:r>
          </w:p>
        </w:tc>
        <w:tc>
          <w:tcPr>
            <w:tcW w:w="47" w:type="dxa"/>
            <w:tcBorders>
              <w:top w:val="single" w:sz="4" w:space="0" w:color="auto"/>
            </w:tcBorders>
          </w:tcPr>
          <w:p w14:paraId="0A1866B0" w14:textId="550C3C5E" w:rsidR="00C317CD" w:rsidRPr="00BE5378" w:rsidRDefault="00C317CD" w:rsidP="00730B93">
            <w:pPr>
              <w:tabs>
                <w:tab w:val="decimal" w:pos="1197"/>
              </w:tabs>
              <w:spacing w:line="280" w:lineRule="exact"/>
              <w:ind w:right="-30"/>
              <w:jc w:val="center"/>
              <w:rPr>
                <w:rFonts w:cs="Times New Roman"/>
                <w:sz w:val="16"/>
                <w:szCs w:val="16"/>
              </w:rPr>
            </w:pPr>
          </w:p>
        </w:tc>
        <w:tc>
          <w:tcPr>
            <w:tcW w:w="911" w:type="dxa"/>
            <w:tcBorders>
              <w:top w:val="single" w:sz="4" w:space="0" w:color="auto"/>
            </w:tcBorders>
            <w:vAlign w:val="bottom"/>
          </w:tcPr>
          <w:p w14:paraId="6528345E" w14:textId="3D72AEBB" w:rsidR="00C317CD" w:rsidRPr="00BE5378" w:rsidRDefault="00C317CD" w:rsidP="00730B93">
            <w:pPr>
              <w:spacing w:line="280" w:lineRule="exact"/>
              <w:ind w:right="-30"/>
              <w:jc w:val="center"/>
              <w:rPr>
                <w:rFonts w:cs="Times New Roman"/>
                <w:b/>
                <w:bCs/>
                <w:sz w:val="16"/>
                <w:szCs w:val="16"/>
              </w:rPr>
            </w:pPr>
            <w:r w:rsidRPr="003218AE">
              <w:rPr>
                <w:b/>
                <w:bCs/>
                <w:sz w:val="16"/>
                <w:szCs w:val="16"/>
              </w:rPr>
              <w:t>202</w:t>
            </w:r>
            <w:r>
              <w:rPr>
                <w:b/>
                <w:bCs/>
                <w:sz w:val="16"/>
                <w:szCs w:val="16"/>
              </w:rPr>
              <w:t>5</w:t>
            </w:r>
          </w:p>
        </w:tc>
      </w:tr>
      <w:tr w:rsidR="00C317CD" w:rsidRPr="00BE5378" w14:paraId="1E4EE391" w14:textId="77777777" w:rsidTr="000057A6">
        <w:trPr>
          <w:trHeight w:val="286"/>
        </w:trPr>
        <w:tc>
          <w:tcPr>
            <w:tcW w:w="2800" w:type="dxa"/>
            <w:vAlign w:val="bottom"/>
          </w:tcPr>
          <w:p w14:paraId="7F19147A" w14:textId="77777777" w:rsidR="00C317CD" w:rsidRPr="00BE5378" w:rsidRDefault="00C317CD" w:rsidP="00730B93">
            <w:pPr>
              <w:spacing w:line="280" w:lineRule="exact"/>
              <w:ind w:left="163" w:hanging="145"/>
              <w:rPr>
                <w:rFonts w:cs="Times New Roman"/>
                <w:sz w:val="16"/>
                <w:szCs w:val="16"/>
                <w:cs/>
              </w:rPr>
            </w:pPr>
            <w:r w:rsidRPr="00BE5378">
              <w:rPr>
                <w:rFonts w:cs="Times New Roman"/>
                <w:b/>
                <w:bCs/>
                <w:sz w:val="16"/>
                <w:szCs w:val="16"/>
              </w:rPr>
              <w:t>Deferred tax assets</w:t>
            </w:r>
          </w:p>
        </w:tc>
        <w:tc>
          <w:tcPr>
            <w:tcW w:w="1152" w:type="dxa"/>
            <w:tcBorders>
              <w:top w:val="single" w:sz="4" w:space="0" w:color="auto"/>
            </w:tcBorders>
            <w:vAlign w:val="bottom"/>
          </w:tcPr>
          <w:p w14:paraId="003375F9" w14:textId="77777777" w:rsidR="00C317CD" w:rsidRPr="00BE5378" w:rsidRDefault="00C317CD" w:rsidP="00730B93">
            <w:pPr>
              <w:tabs>
                <w:tab w:val="decimal" w:pos="861"/>
              </w:tabs>
              <w:spacing w:line="280" w:lineRule="exact"/>
              <w:ind w:right="-30"/>
              <w:rPr>
                <w:rFonts w:cs="Times New Roman"/>
                <w:sz w:val="16"/>
                <w:szCs w:val="16"/>
              </w:rPr>
            </w:pPr>
          </w:p>
        </w:tc>
        <w:tc>
          <w:tcPr>
            <w:tcW w:w="72" w:type="dxa"/>
          </w:tcPr>
          <w:p w14:paraId="5141896E" w14:textId="77777777" w:rsidR="00C317CD" w:rsidRPr="00BE5378" w:rsidRDefault="00C317CD" w:rsidP="00730B93">
            <w:pPr>
              <w:tabs>
                <w:tab w:val="decimal" w:pos="982"/>
              </w:tabs>
              <w:spacing w:line="280" w:lineRule="exact"/>
              <w:ind w:right="-30"/>
              <w:rPr>
                <w:rFonts w:cs="Times New Roman"/>
                <w:sz w:val="16"/>
                <w:szCs w:val="16"/>
              </w:rPr>
            </w:pPr>
          </w:p>
        </w:tc>
        <w:tc>
          <w:tcPr>
            <w:tcW w:w="1147" w:type="dxa"/>
            <w:tcBorders>
              <w:top w:val="single" w:sz="4" w:space="0" w:color="auto"/>
            </w:tcBorders>
          </w:tcPr>
          <w:p w14:paraId="5A420EBD" w14:textId="77777777" w:rsidR="00C317CD" w:rsidRPr="00BE5378" w:rsidRDefault="00C317CD" w:rsidP="00730B93">
            <w:pPr>
              <w:tabs>
                <w:tab w:val="decimal" w:pos="982"/>
              </w:tabs>
              <w:spacing w:line="280" w:lineRule="exact"/>
              <w:ind w:right="-30"/>
              <w:jc w:val="center"/>
              <w:rPr>
                <w:rFonts w:cs="Times New Roman"/>
                <w:sz w:val="16"/>
                <w:szCs w:val="16"/>
              </w:rPr>
            </w:pPr>
          </w:p>
        </w:tc>
        <w:tc>
          <w:tcPr>
            <w:tcW w:w="61" w:type="dxa"/>
          </w:tcPr>
          <w:p w14:paraId="333C3F5A" w14:textId="77777777" w:rsidR="00C317CD" w:rsidRPr="00BE5378" w:rsidRDefault="00C317CD" w:rsidP="00730B93">
            <w:pPr>
              <w:tabs>
                <w:tab w:val="decimal" w:pos="982"/>
              </w:tabs>
              <w:spacing w:line="280" w:lineRule="exact"/>
              <w:ind w:right="-30"/>
              <w:jc w:val="center"/>
              <w:rPr>
                <w:rFonts w:cs="Times New Roman"/>
                <w:sz w:val="16"/>
                <w:szCs w:val="16"/>
              </w:rPr>
            </w:pPr>
          </w:p>
        </w:tc>
        <w:tc>
          <w:tcPr>
            <w:tcW w:w="892" w:type="dxa"/>
            <w:tcBorders>
              <w:top w:val="single" w:sz="4" w:space="0" w:color="auto"/>
            </w:tcBorders>
          </w:tcPr>
          <w:p w14:paraId="5F348B6F" w14:textId="77777777" w:rsidR="00C317CD" w:rsidRPr="00BE5378" w:rsidRDefault="00C317CD" w:rsidP="00730B93">
            <w:pPr>
              <w:tabs>
                <w:tab w:val="decimal" w:pos="982"/>
              </w:tabs>
              <w:spacing w:line="280" w:lineRule="exact"/>
              <w:ind w:right="-30"/>
              <w:rPr>
                <w:rFonts w:cs="Times New Roman"/>
                <w:sz w:val="16"/>
                <w:szCs w:val="16"/>
              </w:rPr>
            </w:pPr>
          </w:p>
        </w:tc>
        <w:tc>
          <w:tcPr>
            <w:tcW w:w="47" w:type="dxa"/>
          </w:tcPr>
          <w:p w14:paraId="549C2DF0" w14:textId="77777777" w:rsidR="00C317CD" w:rsidRPr="00BE5378" w:rsidRDefault="00C317CD" w:rsidP="00730B93">
            <w:pPr>
              <w:tabs>
                <w:tab w:val="decimal" w:pos="1197"/>
              </w:tabs>
              <w:spacing w:line="280" w:lineRule="exact"/>
              <w:ind w:right="-30"/>
              <w:rPr>
                <w:rFonts w:cs="Times New Roman"/>
                <w:sz w:val="16"/>
                <w:szCs w:val="16"/>
              </w:rPr>
            </w:pPr>
          </w:p>
        </w:tc>
        <w:tc>
          <w:tcPr>
            <w:tcW w:w="861" w:type="dxa"/>
            <w:tcBorders>
              <w:top w:val="single" w:sz="4" w:space="0" w:color="auto"/>
            </w:tcBorders>
          </w:tcPr>
          <w:p w14:paraId="33695ADF" w14:textId="37A51ED2" w:rsidR="00C317CD" w:rsidRPr="00BE5378" w:rsidRDefault="00C317CD" w:rsidP="00730B93">
            <w:pPr>
              <w:tabs>
                <w:tab w:val="decimal" w:pos="1197"/>
              </w:tabs>
              <w:spacing w:line="280" w:lineRule="exact"/>
              <w:ind w:right="-30"/>
              <w:rPr>
                <w:rFonts w:cs="Times New Roman"/>
                <w:sz w:val="16"/>
                <w:szCs w:val="16"/>
              </w:rPr>
            </w:pPr>
          </w:p>
        </w:tc>
        <w:tc>
          <w:tcPr>
            <w:tcW w:w="69" w:type="dxa"/>
          </w:tcPr>
          <w:p w14:paraId="5B4B39BA" w14:textId="77777777" w:rsidR="00C317CD" w:rsidRPr="00BE5378" w:rsidRDefault="00C317CD" w:rsidP="00730B93">
            <w:pPr>
              <w:tabs>
                <w:tab w:val="decimal" w:pos="1197"/>
              </w:tabs>
              <w:spacing w:line="280" w:lineRule="exact"/>
              <w:ind w:right="-30"/>
              <w:rPr>
                <w:rFonts w:cs="Times New Roman"/>
                <w:sz w:val="16"/>
                <w:szCs w:val="16"/>
              </w:rPr>
            </w:pPr>
          </w:p>
        </w:tc>
        <w:tc>
          <w:tcPr>
            <w:tcW w:w="854" w:type="dxa"/>
            <w:tcBorders>
              <w:top w:val="single" w:sz="4" w:space="0" w:color="auto"/>
            </w:tcBorders>
          </w:tcPr>
          <w:p w14:paraId="23BE8449" w14:textId="3F312452" w:rsidR="00C317CD" w:rsidRPr="00BE5378" w:rsidRDefault="00C317CD" w:rsidP="00730B93">
            <w:pPr>
              <w:tabs>
                <w:tab w:val="decimal" w:pos="1197"/>
              </w:tabs>
              <w:spacing w:line="280" w:lineRule="exact"/>
              <w:ind w:right="-30"/>
              <w:rPr>
                <w:rFonts w:cs="Times New Roman"/>
                <w:sz w:val="16"/>
                <w:szCs w:val="16"/>
              </w:rPr>
            </w:pPr>
          </w:p>
        </w:tc>
        <w:tc>
          <w:tcPr>
            <w:tcW w:w="47" w:type="dxa"/>
          </w:tcPr>
          <w:p w14:paraId="7DD60041" w14:textId="6740938C" w:rsidR="00C317CD" w:rsidRPr="00BE5378" w:rsidRDefault="00C317CD" w:rsidP="00730B93">
            <w:pPr>
              <w:tabs>
                <w:tab w:val="decimal" w:pos="1197"/>
              </w:tabs>
              <w:spacing w:line="280" w:lineRule="exact"/>
              <w:ind w:right="-30"/>
              <w:rPr>
                <w:rFonts w:cs="Times New Roman"/>
                <w:sz w:val="16"/>
                <w:szCs w:val="16"/>
              </w:rPr>
            </w:pPr>
          </w:p>
        </w:tc>
        <w:tc>
          <w:tcPr>
            <w:tcW w:w="911" w:type="dxa"/>
            <w:tcBorders>
              <w:top w:val="single" w:sz="4" w:space="0" w:color="auto"/>
            </w:tcBorders>
          </w:tcPr>
          <w:p w14:paraId="15D4C323" w14:textId="77777777" w:rsidR="00C317CD" w:rsidRPr="00BE5378" w:rsidRDefault="00C317CD" w:rsidP="00730B93">
            <w:pPr>
              <w:tabs>
                <w:tab w:val="decimal" w:pos="861"/>
              </w:tabs>
              <w:spacing w:line="280" w:lineRule="exact"/>
              <w:ind w:right="-30"/>
              <w:rPr>
                <w:rFonts w:cs="Times New Roman"/>
                <w:sz w:val="16"/>
                <w:szCs w:val="16"/>
              </w:rPr>
            </w:pPr>
          </w:p>
        </w:tc>
      </w:tr>
      <w:tr w:rsidR="00D82834" w:rsidRPr="00BE5378" w14:paraId="6FC97468" w14:textId="77777777" w:rsidTr="0026168D">
        <w:trPr>
          <w:trHeight w:val="62"/>
        </w:trPr>
        <w:tc>
          <w:tcPr>
            <w:tcW w:w="2800" w:type="dxa"/>
            <w:vAlign w:val="bottom"/>
          </w:tcPr>
          <w:p w14:paraId="537D00F3" w14:textId="164F2518" w:rsidR="00D82834" w:rsidRPr="00BE5378" w:rsidRDefault="00D82834" w:rsidP="00D82834">
            <w:pPr>
              <w:spacing w:line="280" w:lineRule="exact"/>
              <w:ind w:left="163" w:hanging="145"/>
              <w:rPr>
                <w:rFonts w:cs="Times New Roman"/>
                <w:sz w:val="16"/>
                <w:szCs w:val="16"/>
                <w:cs/>
              </w:rPr>
            </w:pPr>
            <w:r w:rsidRPr="00BE5378">
              <w:rPr>
                <w:rFonts w:cs="Times New Roman"/>
                <w:sz w:val="16"/>
                <w:szCs w:val="16"/>
              </w:rPr>
              <w:t>Items related to insurance contracts</w:t>
            </w:r>
          </w:p>
        </w:tc>
        <w:tc>
          <w:tcPr>
            <w:tcW w:w="1152" w:type="dxa"/>
            <w:vAlign w:val="center"/>
          </w:tcPr>
          <w:p w14:paraId="7D9A4ADB" w14:textId="75E24CEF" w:rsidR="00D82834" w:rsidRPr="00857D42" w:rsidRDefault="00857D42" w:rsidP="00D82834">
            <w:pPr>
              <w:tabs>
                <w:tab w:val="decimal" w:pos="696"/>
              </w:tabs>
              <w:spacing w:line="280" w:lineRule="exact"/>
              <w:ind w:right="-29"/>
              <w:jc w:val="center"/>
              <w:rPr>
                <w:rFonts w:cstheme="minorBidi"/>
                <w:sz w:val="16"/>
                <w:szCs w:val="16"/>
                <w:cs/>
              </w:rPr>
            </w:pPr>
            <w:r w:rsidRPr="00857D42">
              <w:rPr>
                <w:rFonts w:cs="Times New Roman"/>
                <w:sz w:val="16"/>
                <w:szCs w:val="16"/>
              </w:rPr>
              <w:t>626,518</w:t>
            </w:r>
          </w:p>
        </w:tc>
        <w:tc>
          <w:tcPr>
            <w:tcW w:w="72" w:type="dxa"/>
            <w:vAlign w:val="center"/>
          </w:tcPr>
          <w:p w14:paraId="2336B8EF" w14:textId="77777777" w:rsidR="00D82834" w:rsidRPr="00BE5378" w:rsidRDefault="00D82834" w:rsidP="00D82834">
            <w:pPr>
              <w:tabs>
                <w:tab w:val="decimal" w:pos="982"/>
              </w:tabs>
              <w:spacing w:line="280" w:lineRule="exact"/>
              <w:ind w:right="-30"/>
              <w:jc w:val="center"/>
              <w:rPr>
                <w:rFonts w:cs="Times New Roman"/>
                <w:sz w:val="16"/>
                <w:szCs w:val="16"/>
              </w:rPr>
            </w:pPr>
          </w:p>
        </w:tc>
        <w:tc>
          <w:tcPr>
            <w:tcW w:w="1147" w:type="dxa"/>
          </w:tcPr>
          <w:p w14:paraId="05616898" w14:textId="5A92A2BF" w:rsidR="00D82834" w:rsidRPr="00D82834" w:rsidRDefault="00D82834" w:rsidP="00D82834">
            <w:pPr>
              <w:tabs>
                <w:tab w:val="decimal" w:pos="757"/>
              </w:tabs>
              <w:spacing w:line="280" w:lineRule="exact"/>
              <w:ind w:right="-29"/>
              <w:jc w:val="center"/>
              <w:rPr>
                <w:rFonts w:cs="Times New Roman"/>
                <w:sz w:val="16"/>
                <w:szCs w:val="16"/>
              </w:rPr>
            </w:pPr>
            <w:r w:rsidRPr="00D82834">
              <w:rPr>
                <w:sz w:val="16"/>
                <w:szCs w:val="16"/>
              </w:rPr>
              <w:t>658,714</w:t>
            </w:r>
          </w:p>
        </w:tc>
        <w:tc>
          <w:tcPr>
            <w:tcW w:w="61" w:type="dxa"/>
            <w:vAlign w:val="center"/>
          </w:tcPr>
          <w:p w14:paraId="04F63270" w14:textId="77777777" w:rsidR="00D82834" w:rsidRPr="00BE5378" w:rsidRDefault="00D82834" w:rsidP="00D82834">
            <w:pPr>
              <w:tabs>
                <w:tab w:val="decimal" w:pos="982"/>
              </w:tabs>
              <w:spacing w:line="280" w:lineRule="exact"/>
              <w:ind w:right="-30"/>
              <w:jc w:val="center"/>
              <w:rPr>
                <w:rFonts w:cs="Times New Roman"/>
                <w:sz w:val="16"/>
                <w:szCs w:val="16"/>
              </w:rPr>
            </w:pPr>
          </w:p>
        </w:tc>
        <w:tc>
          <w:tcPr>
            <w:tcW w:w="892" w:type="dxa"/>
            <w:vAlign w:val="center"/>
          </w:tcPr>
          <w:p w14:paraId="769FB518" w14:textId="415D552E" w:rsidR="00D82834" w:rsidRPr="00BE5378" w:rsidRDefault="004F47B5" w:rsidP="00D82834">
            <w:pPr>
              <w:tabs>
                <w:tab w:val="decimal" w:pos="570"/>
              </w:tabs>
              <w:spacing w:line="280" w:lineRule="exact"/>
              <w:ind w:right="-29"/>
              <w:jc w:val="center"/>
              <w:rPr>
                <w:rFonts w:cs="Times New Roman"/>
                <w:sz w:val="16"/>
                <w:szCs w:val="16"/>
              </w:rPr>
            </w:pPr>
            <w:r w:rsidRPr="004F47B5">
              <w:rPr>
                <w:rFonts w:cs="Times New Roman"/>
                <w:sz w:val="16"/>
                <w:szCs w:val="16"/>
              </w:rPr>
              <w:t>(32,196)</w:t>
            </w:r>
          </w:p>
        </w:tc>
        <w:tc>
          <w:tcPr>
            <w:tcW w:w="47" w:type="dxa"/>
          </w:tcPr>
          <w:p w14:paraId="35A0FE75" w14:textId="77777777" w:rsidR="00D82834" w:rsidRPr="00BE5378" w:rsidRDefault="00D82834" w:rsidP="00D82834">
            <w:pPr>
              <w:tabs>
                <w:tab w:val="decimal" w:pos="1197"/>
              </w:tabs>
              <w:spacing w:line="280" w:lineRule="exact"/>
              <w:ind w:right="-30"/>
              <w:jc w:val="center"/>
              <w:rPr>
                <w:rFonts w:cs="Times New Roman"/>
                <w:sz w:val="16"/>
                <w:szCs w:val="16"/>
              </w:rPr>
            </w:pPr>
          </w:p>
        </w:tc>
        <w:tc>
          <w:tcPr>
            <w:tcW w:w="861" w:type="dxa"/>
            <w:vAlign w:val="center"/>
          </w:tcPr>
          <w:p w14:paraId="4D83EA35" w14:textId="1C904D53" w:rsidR="00D82834" w:rsidRPr="00BE5378" w:rsidRDefault="00D82834" w:rsidP="00D82834">
            <w:pPr>
              <w:tabs>
                <w:tab w:val="decimal" w:pos="720"/>
              </w:tabs>
              <w:spacing w:line="280" w:lineRule="exact"/>
              <w:ind w:right="-29"/>
              <w:rPr>
                <w:rFonts w:cs="Times New Roman"/>
                <w:sz w:val="16"/>
                <w:szCs w:val="16"/>
              </w:rPr>
            </w:pPr>
            <w:r w:rsidRPr="00792A91">
              <w:rPr>
                <w:rFonts w:cs="Times New Roman"/>
                <w:sz w:val="16"/>
                <w:szCs w:val="16"/>
              </w:rPr>
              <w:t>22,998</w:t>
            </w:r>
          </w:p>
        </w:tc>
        <w:tc>
          <w:tcPr>
            <w:tcW w:w="69" w:type="dxa"/>
          </w:tcPr>
          <w:p w14:paraId="0258EE59" w14:textId="77777777" w:rsidR="00D82834" w:rsidRPr="00BE5378" w:rsidRDefault="00D82834" w:rsidP="00D82834">
            <w:pPr>
              <w:tabs>
                <w:tab w:val="decimal" w:pos="1197"/>
              </w:tabs>
              <w:spacing w:line="280" w:lineRule="exact"/>
              <w:ind w:right="-30"/>
              <w:jc w:val="center"/>
              <w:rPr>
                <w:rFonts w:cs="Times New Roman"/>
                <w:sz w:val="16"/>
                <w:szCs w:val="16"/>
              </w:rPr>
            </w:pPr>
          </w:p>
        </w:tc>
        <w:tc>
          <w:tcPr>
            <w:tcW w:w="854" w:type="dxa"/>
          </w:tcPr>
          <w:p w14:paraId="4471CA6B" w14:textId="065B0FE1" w:rsidR="00D82834" w:rsidRPr="00BE5378" w:rsidRDefault="004F47B5" w:rsidP="00D82834">
            <w:pPr>
              <w:tabs>
                <w:tab w:val="decimal" w:pos="87"/>
              </w:tabs>
              <w:spacing w:line="280" w:lineRule="exact"/>
              <w:ind w:right="-30"/>
              <w:jc w:val="center"/>
              <w:rPr>
                <w:rFonts w:cs="Times New Roman"/>
                <w:sz w:val="16"/>
                <w:szCs w:val="16"/>
              </w:rPr>
            </w:pPr>
            <w:r>
              <w:rPr>
                <w:rFonts w:cs="Times New Roman"/>
                <w:sz w:val="16"/>
                <w:szCs w:val="16"/>
              </w:rPr>
              <w:t>-</w:t>
            </w:r>
          </w:p>
        </w:tc>
        <w:tc>
          <w:tcPr>
            <w:tcW w:w="47" w:type="dxa"/>
            <w:vAlign w:val="center"/>
          </w:tcPr>
          <w:p w14:paraId="67F34A1D" w14:textId="026A9287" w:rsidR="00D82834" w:rsidRPr="00BE5378" w:rsidRDefault="00D82834" w:rsidP="00D82834">
            <w:pPr>
              <w:tabs>
                <w:tab w:val="decimal" w:pos="1197"/>
              </w:tabs>
              <w:spacing w:line="280" w:lineRule="exact"/>
              <w:ind w:right="-30"/>
              <w:jc w:val="center"/>
              <w:rPr>
                <w:rFonts w:cs="Times New Roman"/>
                <w:sz w:val="16"/>
                <w:szCs w:val="16"/>
              </w:rPr>
            </w:pPr>
          </w:p>
        </w:tc>
        <w:tc>
          <w:tcPr>
            <w:tcW w:w="911" w:type="dxa"/>
          </w:tcPr>
          <w:p w14:paraId="7B6F16C5" w14:textId="17AA3D4B" w:rsidR="00D82834" w:rsidRPr="00BE5378" w:rsidRDefault="00D82834" w:rsidP="00D2614D">
            <w:pPr>
              <w:spacing w:line="280" w:lineRule="exact"/>
              <w:ind w:right="-6"/>
              <w:jc w:val="center"/>
              <w:rPr>
                <w:rFonts w:cs="Times New Roman"/>
                <w:sz w:val="16"/>
                <w:szCs w:val="16"/>
              </w:rPr>
            </w:pPr>
            <w:r w:rsidRPr="00792A91">
              <w:rPr>
                <w:rFonts w:cs="Times New Roman"/>
                <w:sz w:val="16"/>
                <w:szCs w:val="16"/>
              </w:rPr>
              <w:t>-</w:t>
            </w:r>
          </w:p>
        </w:tc>
      </w:tr>
      <w:tr w:rsidR="00D82834" w:rsidRPr="00BE5378" w14:paraId="66087758" w14:textId="77777777" w:rsidTr="0026168D">
        <w:trPr>
          <w:trHeight w:val="185"/>
        </w:trPr>
        <w:tc>
          <w:tcPr>
            <w:tcW w:w="2800" w:type="dxa"/>
            <w:vAlign w:val="bottom"/>
          </w:tcPr>
          <w:p w14:paraId="1E83A8E7" w14:textId="77777777" w:rsidR="00D82834" w:rsidRPr="00BE5378" w:rsidRDefault="00D82834" w:rsidP="00D82834">
            <w:pPr>
              <w:spacing w:line="280" w:lineRule="exact"/>
              <w:ind w:left="163" w:hanging="145"/>
              <w:rPr>
                <w:rFonts w:cs="Times New Roman"/>
                <w:sz w:val="16"/>
                <w:szCs w:val="16"/>
                <w:cs/>
              </w:rPr>
            </w:pPr>
            <w:r w:rsidRPr="00BE5378">
              <w:rPr>
                <w:rFonts w:cs="Times New Roman"/>
                <w:sz w:val="16"/>
                <w:szCs w:val="16"/>
              </w:rPr>
              <w:t>Employee benefit obligations</w:t>
            </w:r>
          </w:p>
        </w:tc>
        <w:tc>
          <w:tcPr>
            <w:tcW w:w="1152" w:type="dxa"/>
            <w:vAlign w:val="center"/>
          </w:tcPr>
          <w:p w14:paraId="3BF367C8" w14:textId="33C7A089" w:rsidR="00D82834" w:rsidRPr="00BE5378" w:rsidRDefault="00857D42" w:rsidP="00857D42">
            <w:pPr>
              <w:tabs>
                <w:tab w:val="decimal" w:pos="696"/>
              </w:tabs>
              <w:spacing w:line="280" w:lineRule="exact"/>
              <w:ind w:right="-29"/>
              <w:jc w:val="center"/>
              <w:rPr>
                <w:rFonts w:cs="Times New Roman"/>
                <w:sz w:val="16"/>
                <w:szCs w:val="16"/>
              </w:rPr>
            </w:pPr>
            <w:r w:rsidRPr="00857D42">
              <w:rPr>
                <w:rFonts w:cs="Times New Roman"/>
                <w:sz w:val="16"/>
                <w:szCs w:val="16"/>
                <w:cs/>
              </w:rPr>
              <w:t>83</w:t>
            </w:r>
            <w:r w:rsidRPr="00857D42">
              <w:rPr>
                <w:rFonts w:cs="Times New Roman"/>
                <w:sz w:val="16"/>
                <w:szCs w:val="16"/>
              </w:rPr>
              <w:t>,</w:t>
            </w:r>
            <w:r w:rsidRPr="00857D42">
              <w:rPr>
                <w:rFonts w:cs="Times New Roman"/>
                <w:sz w:val="16"/>
                <w:szCs w:val="16"/>
                <w:cs/>
              </w:rPr>
              <w:t>036</w:t>
            </w:r>
          </w:p>
        </w:tc>
        <w:tc>
          <w:tcPr>
            <w:tcW w:w="72" w:type="dxa"/>
            <w:vAlign w:val="center"/>
          </w:tcPr>
          <w:p w14:paraId="03E13089" w14:textId="77777777" w:rsidR="00D82834" w:rsidRPr="00BE5378" w:rsidRDefault="00D82834" w:rsidP="00D82834">
            <w:pPr>
              <w:tabs>
                <w:tab w:val="decimal" w:pos="982"/>
              </w:tabs>
              <w:spacing w:line="280" w:lineRule="exact"/>
              <w:ind w:right="-30"/>
              <w:jc w:val="center"/>
              <w:rPr>
                <w:rFonts w:cs="Times New Roman"/>
                <w:sz w:val="16"/>
                <w:szCs w:val="16"/>
              </w:rPr>
            </w:pPr>
          </w:p>
        </w:tc>
        <w:tc>
          <w:tcPr>
            <w:tcW w:w="1147" w:type="dxa"/>
          </w:tcPr>
          <w:p w14:paraId="710FB92E" w14:textId="467A5C84" w:rsidR="00D82834" w:rsidRPr="00D82834" w:rsidRDefault="00D82834" w:rsidP="00D82834">
            <w:pPr>
              <w:tabs>
                <w:tab w:val="decimal" w:pos="757"/>
              </w:tabs>
              <w:spacing w:line="280" w:lineRule="exact"/>
              <w:ind w:right="-29"/>
              <w:jc w:val="center"/>
              <w:rPr>
                <w:rFonts w:cs="Times New Roman"/>
                <w:sz w:val="16"/>
                <w:szCs w:val="16"/>
              </w:rPr>
            </w:pPr>
            <w:r w:rsidRPr="00D82834">
              <w:rPr>
                <w:sz w:val="16"/>
                <w:szCs w:val="16"/>
              </w:rPr>
              <w:t>80,996</w:t>
            </w:r>
          </w:p>
        </w:tc>
        <w:tc>
          <w:tcPr>
            <w:tcW w:w="61" w:type="dxa"/>
            <w:vAlign w:val="center"/>
          </w:tcPr>
          <w:p w14:paraId="03400982" w14:textId="77777777" w:rsidR="00D82834" w:rsidRPr="00BE5378" w:rsidRDefault="00D82834" w:rsidP="00D82834">
            <w:pPr>
              <w:tabs>
                <w:tab w:val="decimal" w:pos="982"/>
              </w:tabs>
              <w:spacing w:line="280" w:lineRule="exact"/>
              <w:ind w:right="-30"/>
              <w:jc w:val="center"/>
              <w:rPr>
                <w:rFonts w:cs="Times New Roman"/>
                <w:sz w:val="16"/>
                <w:szCs w:val="16"/>
              </w:rPr>
            </w:pPr>
          </w:p>
        </w:tc>
        <w:tc>
          <w:tcPr>
            <w:tcW w:w="892" w:type="dxa"/>
            <w:vAlign w:val="center"/>
          </w:tcPr>
          <w:p w14:paraId="48BD8AA3" w14:textId="177210E5" w:rsidR="00D82834" w:rsidRPr="00BE5378" w:rsidRDefault="004F47B5" w:rsidP="004B2ADF">
            <w:pPr>
              <w:tabs>
                <w:tab w:val="decimal" w:pos="721"/>
              </w:tabs>
              <w:spacing w:line="280" w:lineRule="exact"/>
              <w:ind w:right="-29"/>
              <w:jc w:val="both"/>
              <w:rPr>
                <w:rFonts w:cs="Times New Roman"/>
                <w:sz w:val="16"/>
                <w:szCs w:val="16"/>
              </w:rPr>
            </w:pPr>
            <w:r w:rsidRPr="004F47B5">
              <w:rPr>
                <w:rFonts w:cs="Times New Roman"/>
                <w:sz w:val="16"/>
                <w:szCs w:val="16"/>
              </w:rPr>
              <w:t>1,324</w:t>
            </w:r>
          </w:p>
        </w:tc>
        <w:tc>
          <w:tcPr>
            <w:tcW w:w="47" w:type="dxa"/>
          </w:tcPr>
          <w:p w14:paraId="04C7B49F" w14:textId="77777777" w:rsidR="00D82834" w:rsidRPr="00BE5378" w:rsidRDefault="00D82834" w:rsidP="00D82834">
            <w:pPr>
              <w:tabs>
                <w:tab w:val="decimal" w:pos="1197"/>
              </w:tabs>
              <w:spacing w:line="280" w:lineRule="exact"/>
              <w:ind w:right="-30"/>
              <w:jc w:val="center"/>
              <w:rPr>
                <w:rFonts w:cs="Times New Roman"/>
                <w:sz w:val="16"/>
                <w:szCs w:val="16"/>
              </w:rPr>
            </w:pPr>
          </w:p>
        </w:tc>
        <w:tc>
          <w:tcPr>
            <w:tcW w:w="861" w:type="dxa"/>
            <w:vAlign w:val="center"/>
          </w:tcPr>
          <w:p w14:paraId="19A0033D" w14:textId="66F31D27" w:rsidR="00D82834" w:rsidRPr="00BE5378" w:rsidRDefault="00D82834" w:rsidP="00D82834">
            <w:pPr>
              <w:tabs>
                <w:tab w:val="decimal" w:pos="720"/>
              </w:tabs>
              <w:spacing w:line="280" w:lineRule="exact"/>
              <w:ind w:right="-29"/>
              <w:rPr>
                <w:rFonts w:cs="Times New Roman"/>
                <w:sz w:val="16"/>
                <w:szCs w:val="16"/>
              </w:rPr>
            </w:pPr>
            <w:r w:rsidRPr="00792A91">
              <w:rPr>
                <w:rFonts w:cs="Times New Roman"/>
                <w:sz w:val="16"/>
                <w:szCs w:val="16"/>
              </w:rPr>
              <w:t>5,299</w:t>
            </w:r>
          </w:p>
        </w:tc>
        <w:tc>
          <w:tcPr>
            <w:tcW w:w="69" w:type="dxa"/>
          </w:tcPr>
          <w:p w14:paraId="1B437639" w14:textId="77777777" w:rsidR="00D82834" w:rsidRPr="00BE5378" w:rsidRDefault="00D82834" w:rsidP="00D82834">
            <w:pPr>
              <w:tabs>
                <w:tab w:val="decimal" w:pos="1197"/>
              </w:tabs>
              <w:spacing w:line="280" w:lineRule="exact"/>
              <w:ind w:right="-30"/>
              <w:jc w:val="center"/>
              <w:rPr>
                <w:rFonts w:cs="Times New Roman"/>
                <w:sz w:val="16"/>
                <w:szCs w:val="16"/>
              </w:rPr>
            </w:pPr>
          </w:p>
        </w:tc>
        <w:tc>
          <w:tcPr>
            <w:tcW w:w="854" w:type="dxa"/>
          </w:tcPr>
          <w:p w14:paraId="0E525F90" w14:textId="788094E2" w:rsidR="00D82834" w:rsidRPr="00BE5378" w:rsidRDefault="004F47B5" w:rsidP="00F1752E">
            <w:pPr>
              <w:tabs>
                <w:tab w:val="decimal" w:pos="807"/>
              </w:tabs>
              <w:spacing w:line="280" w:lineRule="exact"/>
              <w:ind w:right="-29"/>
              <w:rPr>
                <w:rFonts w:cs="Times New Roman"/>
                <w:sz w:val="16"/>
                <w:szCs w:val="16"/>
              </w:rPr>
            </w:pPr>
            <w:r w:rsidRPr="004F47B5">
              <w:rPr>
                <w:rFonts w:cs="Times New Roman"/>
                <w:sz w:val="16"/>
                <w:szCs w:val="16"/>
              </w:rPr>
              <w:t>716</w:t>
            </w:r>
          </w:p>
        </w:tc>
        <w:tc>
          <w:tcPr>
            <w:tcW w:w="47" w:type="dxa"/>
            <w:vAlign w:val="center"/>
          </w:tcPr>
          <w:p w14:paraId="2A7C5C65" w14:textId="130A9FC5" w:rsidR="00D82834" w:rsidRPr="00BE5378" w:rsidRDefault="00D82834" w:rsidP="00D82834">
            <w:pPr>
              <w:tabs>
                <w:tab w:val="decimal" w:pos="1197"/>
              </w:tabs>
              <w:spacing w:line="280" w:lineRule="exact"/>
              <w:ind w:right="-30"/>
              <w:jc w:val="center"/>
              <w:rPr>
                <w:rFonts w:cs="Times New Roman"/>
                <w:sz w:val="16"/>
                <w:szCs w:val="16"/>
              </w:rPr>
            </w:pPr>
          </w:p>
        </w:tc>
        <w:tc>
          <w:tcPr>
            <w:tcW w:w="911" w:type="dxa"/>
          </w:tcPr>
          <w:p w14:paraId="7FF1459C" w14:textId="78FE1765" w:rsidR="00D82834" w:rsidRPr="001A4C4D" w:rsidRDefault="00D82834" w:rsidP="004B2ADF">
            <w:pPr>
              <w:tabs>
                <w:tab w:val="decimal" w:pos="842"/>
              </w:tabs>
              <w:spacing w:line="280" w:lineRule="exact"/>
              <w:ind w:right="-29"/>
              <w:rPr>
                <w:sz w:val="16"/>
                <w:szCs w:val="16"/>
              </w:rPr>
            </w:pPr>
            <w:r w:rsidRPr="001A4C4D">
              <w:rPr>
                <w:sz w:val="16"/>
                <w:szCs w:val="16"/>
              </w:rPr>
              <w:t>2,120</w:t>
            </w:r>
          </w:p>
        </w:tc>
      </w:tr>
      <w:tr w:rsidR="00D82834" w:rsidRPr="00BE5378" w14:paraId="2E70C688" w14:textId="77777777" w:rsidTr="0026168D">
        <w:trPr>
          <w:trHeight w:val="99"/>
        </w:trPr>
        <w:tc>
          <w:tcPr>
            <w:tcW w:w="2800" w:type="dxa"/>
            <w:vAlign w:val="bottom"/>
          </w:tcPr>
          <w:p w14:paraId="6DD7469B" w14:textId="77777777" w:rsidR="00D82834" w:rsidRPr="00BE5378" w:rsidRDefault="00D82834" w:rsidP="00D82834">
            <w:pPr>
              <w:spacing w:line="280" w:lineRule="exact"/>
              <w:rPr>
                <w:rFonts w:cs="Times New Roman"/>
                <w:sz w:val="16"/>
                <w:szCs w:val="16"/>
                <w:cs/>
              </w:rPr>
            </w:pPr>
            <w:r w:rsidRPr="00BE5378">
              <w:rPr>
                <w:rFonts w:cs="Times New Roman"/>
                <w:sz w:val="16"/>
                <w:szCs w:val="16"/>
              </w:rPr>
              <w:t>Accrued expenses</w:t>
            </w:r>
          </w:p>
        </w:tc>
        <w:tc>
          <w:tcPr>
            <w:tcW w:w="1152" w:type="dxa"/>
            <w:vAlign w:val="center"/>
          </w:tcPr>
          <w:p w14:paraId="76BC87C4" w14:textId="7C1A3BFE" w:rsidR="00D82834" w:rsidRPr="00BE5378" w:rsidRDefault="00857D42" w:rsidP="00D82834">
            <w:pPr>
              <w:tabs>
                <w:tab w:val="decimal" w:pos="696"/>
              </w:tabs>
              <w:spacing w:line="280" w:lineRule="exact"/>
              <w:ind w:right="-29"/>
              <w:jc w:val="center"/>
              <w:rPr>
                <w:rFonts w:cs="Times New Roman"/>
                <w:sz w:val="16"/>
                <w:szCs w:val="16"/>
              </w:rPr>
            </w:pPr>
            <w:r w:rsidRPr="00857D42">
              <w:rPr>
                <w:rFonts w:cs="Times New Roman"/>
                <w:sz w:val="16"/>
                <w:szCs w:val="16"/>
                <w:cs/>
              </w:rPr>
              <w:t>34</w:t>
            </w:r>
            <w:r w:rsidRPr="00857D42">
              <w:rPr>
                <w:rFonts w:cs="Times New Roman"/>
                <w:sz w:val="16"/>
                <w:szCs w:val="16"/>
              </w:rPr>
              <w:t>,</w:t>
            </w:r>
            <w:r w:rsidRPr="00857D42">
              <w:rPr>
                <w:rFonts w:cs="Times New Roman"/>
                <w:sz w:val="16"/>
                <w:szCs w:val="16"/>
                <w:cs/>
              </w:rPr>
              <w:t>720</w:t>
            </w:r>
          </w:p>
        </w:tc>
        <w:tc>
          <w:tcPr>
            <w:tcW w:w="72" w:type="dxa"/>
            <w:vAlign w:val="center"/>
          </w:tcPr>
          <w:p w14:paraId="39B153ED" w14:textId="77777777" w:rsidR="00D82834" w:rsidRPr="00BE5378" w:rsidRDefault="00D82834" w:rsidP="00D82834">
            <w:pPr>
              <w:tabs>
                <w:tab w:val="decimal" w:pos="982"/>
              </w:tabs>
              <w:spacing w:line="280" w:lineRule="exact"/>
              <w:ind w:right="-30"/>
              <w:jc w:val="center"/>
              <w:rPr>
                <w:rFonts w:cs="Times New Roman"/>
                <w:sz w:val="16"/>
                <w:szCs w:val="16"/>
              </w:rPr>
            </w:pPr>
          </w:p>
        </w:tc>
        <w:tc>
          <w:tcPr>
            <w:tcW w:w="1147" w:type="dxa"/>
          </w:tcPr>
          <w:p w14:paraId="62ED9053" w14:textId="5F3C19B4" w:rsidR="00D82834" w:rsidRPr="00D82834" w:rsidRDefault="00D82834" w:rsidP="00D82834">
            <w:pPr>
              <w:tabs>
                <w:tab w:val="decimal" w:pos="757"/>
              </w:tabs>
              <w:spacing w:line="280" w:lineRule="exact"/>
              <w:ind w:right="-29"/>
              <w:jc w:val="center"/>
              <w:rPr>
                <w:rFonts w:cs="Times New Roman"/>
                <w:sz w:val="16"/>
                <w:szCs w:val="16"/>
              </w:rPr>
            </w:pPr>
            <w:r w:rsidRPr="00D82834">
              <w:rPr>
                <w:sz w:val="16"/>
                <w:szCs w:val="16"/>
              </w:rPr>
              <w:t>34,720</w:t>
            </w:r>
          </w:p>
        </w:tc>
        <w:tc>
          <w:tcPr>
            <w:tcW w:w="61" w:type="dxa"/>
            <w:vAlign w:val="center"/>
          </w:tcPr>
          <w:p w14:paraId="4EC6A934" w14:textId="77777777" w:rsidR="00D82834" w:rsidRPr="00BE5378" w:rsidRDefault="00D82834" w:rsidP="00D82834">
            <w:pPr>
              <w:tabs>
                <w:tab w:val="decimal" w:pos="982"/>
              </w:tabs>
              <w:spacing w:line="280" w:lineRule="exact"/>
              <w:ind w:right="-30"/>
              <w:jc w:val="center"/>
              <w:rPr>
                <w:rFonts w:cs="Times New Roman"/>
                <w:sz w:val="16"/>
                <w:szCs w:val="16"/>
              </w:rPr>
            </w:pPr>
          </w:p>
        </w:tc>
        <w:tc>
          <w:tcPr>
            <w:tcW w:w="892" w:type="dxa"/>
            <w:vAlign w:val="center"/>
          </w:tcPr>
          <w:p w14:paraId="360A1B50" w14:textId="0DFEE741" w:rsidR="00D82834" w:rsidRPr="00BE5378" w:rsidRDefault="004F47B5" w:rsidP="00F1752E">
            <w:pPr>
              <w:tabs>
                <w:tab w:val="decimal" w:pos="121"/>
              </w:tabs>
              <w:spacing w:line="280" w:lineRule="exact"/>
              <w:ind w:right="69"/>
              <w:jc w:val="center"/>
              <w:rPr>
                <w:rFonts w:cs="Times New Roman"/>
                <w:sz w:val="16"/>
                <w:szCs w:val="16"/>
              </w:rPr>
            </w:pPr>
            <w:r>
              <w:rPr>
                <w:rFonts w:cs="Times New Roman"/>
                <w:sz w:val="16"/>
                <w:szCs w:val="16"/>
              </w:rPr>
              <w:t>-</w:t>
            </w:r>
          </w:p>
        </w:tc>
        <w:tc>
          <w:tcPr>
            <w:tcW w:w="47" w:type="dxa"/>
          </w:tcPr>
          <w:p w14:paraId="33CECE7C" w14:textId="77777777" w:rsidR="00D82834" w:rsidRPr="00BE5378" w:rsidRDefault="00D82834" w:rsidP="00D82834">
            <w:pPr>
              <w:tabs>
                <w:tab w:val="decimal" w:pos="1197"/>
              </w:tabs>
              <w:spacing w:line="280" w:lineRule="exact"/>
              <w:ind w:right="-30"/>
              <w:jc w:val="center"/>
              <w:rPr>
                <w:rFonts w:cs="Times New Roman"/>
                <w:sz w:val="16"/>
                <w:szCs w:val="16"/>
              </w:rPr>
            </w:pPr>
          </w:p>
        </w:tc>
        <w:tc>
          <w:tcPr>
            <w:tcW w:w="861" w:type="dxa"/>
            <w:vAlign w:val="center"/>
          </w:tcPr>
          <w:p w14:paraId="758A4419" w14:textId="17B23D42" w:rsidR="00D82834" w:rsidRPr="00BE5378" w:rsidRDefault="00D82834" w:rsidP="00F1752E">
            <w:pPr>
              <w:tabs>
                <w:tab w:val="decimal" w:pos="121"/>
              </w:tabs>
              <w:spacing w:line="280" w:lineRule="exact"/>
              <w:ind w:right="59"/>
              <w:jc w:val="center"/>
              <w:rPr>
                <w:rFonts w:cs="Times New Roman"/>
                <w:sz w:val="16"/>
                <w:szCs w:val="16"/>
              </w:rPr>
            </w:pPr>
            <w:r w:rsidRPr="00792A91">
              <w:rPr>
                <w:rFonts w:cs="Times New Roman"/>
                <w:sz w:val="16"/>
                <w:szCs w:val="16"/>
              </w:rPr>
              <w:t>-</w:t>
            </w:r>
          </w:p>
        </w:tc>
        <w:tc>
          <w:tcPr>
            <w:tcW w:w="69" w:type="dxa"/>
          </w:tcPr>
          <w:p w14:paraId="020E26A9" w14:textId="77777777" w:rsidR="00D82834" w:rsidRPr="00BE5378" w:rsidRDefault="00D82834" w:rsidP="00D82834">
            <w:pPr>
              <w:tabs>
                <w:tab w:val="decimal" w:pos="1197"/>
              </w:tabs>
              <w:spacing w:line="280" w:lineRule="exact"/>
              <w:ind w:right="-30"/>
              <w:jc w:val="center"/>
              <w:rPr>
                <w:rFonts w:cs="Times New Roman"/>
                <w:sz w:val="16"/>
                <w:szCs w:val="16"/>
              </w:rPr>
            </w:pPr>
          </w:p>
        </w:tc>
        <w:tc>
          <w:tcPr>
            <w:tcW w:w="854" w:type="dxa"/>
          </w:tcPr>
          <w:p w14:paraId="7CADE87E" w14:textId="4817EDA2" w:rsidR="00D82834" w:rsidRPr="00BE5378" w:rsidRDefault="004F47B5" w:rsidP="00D82834">
            <w:pPr>
              <w:tabs>
                <w:tab w:val="decimal" w:pos="87"/>
              </w:tabs>
              <w:spacing w:line="280" w:lineRule="exact"/>
              <w:ind w:right="-30"/>
              <w:jc w:val="center"/>
              <w:rPr>
                <w:rFonts w:cs="Times New Roman"/>
                <w:sz w:val="16"/>
                <w:szCs w:val="16"/>
              </w:rPr>
            </w:pPr>
            <w:r>
              <w:rPr>
                <w:rFonts w:cs="Times New Roman"/>
                <w:sz w:val="16"/>
                <w:szCs w:val="16"/>
              </w:rPr>
              <w:t>-</w:t>
            </w:r>
          </w:p>
        </w:tc>
        <w:tc>
          <w:tcPr>
            <w:tcW w:w="47" w:type="dxa"/>
            <w:vAlign w:val="center"/>
          </w:tcPr>
          <w:p w14:paraId="3CC69126" w14:textId="50E4D348" w:rsidR="00D82834" w:rsidRPr="00BE5378" w:rsidRDefault="00D82834" w:rsidP="00D82834">
            <w:pPr>
              <w:tabs>
                <w:tab w:val="decimal" w:pos="1197"/>
              </w:tabs>
              <w:spacing w:line="280" w:lineRule="exact"/>
              <w:ind w:right="-30"/>
              <w:jc w:val="center"/>
              <w:rPr>
                <w:rFonts w:cs="Times New Roman"/>
                <w:sz w:val="16"/>
                <w:szCs w:val="16"/>
              </w:rPr>
            </w:pPr>
          </w:p>
        </w:tc>
        <w:tc>
          <w:tcPr>
            <w:tcW w:w="911" w:type="dxa"/>
          </w:tcPr>
          <w:p w14:paraId="28BB246A" w14:textId="46D483E3" w:rsidR="00D82834" w:rsidRPr="00BE5378" w:rsidRDefault="00D82834" w:rsidP="00D2614D">
            <w:pPr>
              <w:spacing w:line="280" w:lineRule="exact"/>
              <w:ind w:right="-6"/>
              <w:jc w:val="center"/>
              <w:rPr>
                <w:rFonts w:cs="Times New Roman"/>
                <w:sz w:val="16"/>
                <w:szCs w:val="16"/>
              </w:rPr>
            </w:pPr>
            <w:r w:rsidRPr="00792A91">
              <w:rPr>
                <w:rFonts w:cs="Times New Roman"/>
                <w:sz w:val="16"/>
                <w:szCs w:val="16"/>
              </w:rPr>
              <w:t>-</w:t>
            </w:r>
          </w:p>
        </w:tc>
      </w:tr>
      <w:tr w:rsidR="00D82834" w:rsidRPr="00BE5378" w14:paraId="5782A414" w14:textId="77777777" w:rsidTr="0026168D">
        <w:trPr>
          <w:trHeight w:val="286"/>
        </w:trPr>
        <w:tc>
          <w:tcPr>
            <w:tcW w:w="2800" w:type="dxa"/>
            <w:vAlign w:val="bottom"/>
          </w:tcPr>
          <w:p w14:paraId="377D28F2" w14:textId="77777777" w:rsidR="00D82834" w:rsidRPr="00BE5378" w:rsidRDefault="00D82834" w:rsidP="00D82834">
            <w:pPr>
              <w:spacing w:line="280" w:lineRule="exact"/>
              <w:ind w:left="163" w:hanging="145"/>
              <w:rPr>
                <w:rFonts w:cs="Times New Roman"/>
                <w:sz w:val="16"/>
                <w:szCs w:val="16"/>
                <w:cs/>
              </w:rPr>
            </w:pPr>
            <w:r w:rsidRPr="00BE5378">
              <w:rPr>
                <w:rFonts w:cs="Times New Roman"/>
                <w:sz w:val="16"/>
                <w:szCs w:val="16"/>
              </w:rPr>
              <w:t>Allowance for doubtful accounts</w:t>
            </w:r>
          </w:p>
        </w:tc>
        <w:tc>
          <w:tcPr>
            <w:tcW w:w="1152" w:type="dxa"/>
            <w:vAlign w:val="center"/>
          </w:tcPr>
          <w:p w14:paraId="5798A813" w14:textId="3263D27B" w:rsidR="00D82834" w:rsidRPr="00BE5378" w:rsidRDefault="00857D42" w:rsidP="00D82834">
            <w:pPr>
              <w:tabs>
                <w:tab w:val="decimal" w:pos="696"/>
              </w:tabs>
              <w:spacing w:line="280" w:lineRule="exact"/>
              <w:ind w:right="-29"/>
              <w:jc w:val="center"/>
              <w:rPr>
                <w:rFonts w:cs="Times New Roman"/>
                <w:sz w:val="16"/>
                <w:szCs w:val="16"/>
              </w:rPr>
            </w:pPr>
            <w:r w:rsidRPr="00857D42">
              <w:rPr>
                <w:rFonts w:cs="Times New Roman"/>
                <w:sz w:val="16"/>
                <w:szCs w:val="16"/>
              </w:rPr>
              <w:t>7,988</w:t>
            </w:r>
          </w:p>
        </w:tc>
        <w:tc>
          <w:tcPr>
            <w:tcW w:w="72" w:type="dxa"/>
            <w:vAlign w:val="center"/>
          </w:tcPr>
          <w:p w14:paraId="1674CAC7" w14:textId="77777777" w:rsidR="00D82834" w:rsidRPr="00BE5378" w:rsidRDefault="00D82834" w:rsidP="00D82834">
            <w:pPr>
              <w:tabs>
                <w:tab w:val="decimal" w:pos="982"/>
              </w:tabs>
              <w:spacing w:line="280" w:lineRule="exact"/>
              <w:ind w:right="-30"/>
              <w:jc w:val="center"/>
              <w:rPr>
                <w:rFonts w:cs="Times New Roman"/>
                <w:sz w:val="16"/>
                <w:szCs w:val="16"/>
              </w:rPr>
            </w:pPr>
          </w:p>
        </w:tc>
        <w:tc>
          <w:tcPr>
            <w:tcW w:w="1147" w:type="dxa"/>
          </w:tcPr>
          <w:p w14:paraId="19940106" w14:textId="1FB301DB" w:rsidR="00D82834" w:rsidRPr="00D82834" w:rsidRDefault="00D82834" w:rsidP="00D82834">
            <w:pPr>
              <w:tabs>
                <w:tab w:val="decimal" w:pos="757"/>
              </w:tabs>
              <w:spacing w:line="280" w:lineRule="exact"/>
              <w:ind w:right="-29"/>
              <w:jc w:val="center"/>
              <w:rPr>
                <w:rFonts w:cs="Times New Roman"/>
                <w:sz w:val="16"/>
                <w:szCs w:val="16"/>
              </w:rPr>
            </w:pPr>
            <w:r w:rsidRPr="00D82834">
              <w:rPr>
                <w:sz w:val="16"/>
                <w:szCs w:val="16"/>
              </w:rPr>
              <w:t>7,594</w:t>
            </w:r>
          </w:p>
        </w:tc>
        <w:tc>
          <w:tcPr>
            <w:tcW w:w="61" w:type="dxa"/>
            <w:vAlign w:val="center"/>
          </w:tcPr>
          <w:p w14:paraId="5DF7F6A7" w14:textId="77777777" w:rsidR="00D82834" w:rsidRPr="00BE5378" w:rsidRDefault="00D82834" w:rsidP="00D82834">
            <w:pPr>
              <w:tabs>
                <w:tab w:val="decimal" w:pos="982"/>
              </w:tabs>
              <w:spacing w:line="280" w:lineRule="exact"/>
              <w:ind w:right="-30"/>
              <w:jc w:val="center"/>
              <w:rPr>
                <w:rFonts w:cs="Times New Roman"/>
                <w:sz w:val="16"/>
                <w:szCs w:val="16"/>
              </w:rPr>
            </w:pPr>
          </w:p>
        </w:tc>
        <w:tc>
          <w:tcPr>
            <w:tcW w:w="892" w:type="dxa"/>
            <w:vAlign w:val="center"/>
          </w:tcPr>
          <w:p w14:paraId="433EAE89" w14:textId="1C7BD694" w:rsidR="00D82834" w:rsidRPr="00BE5378" w:rsidRDefault="004F47B5" w:rsidP="00F1752E">
            <w:pPr>
              <w:tabs>
                <w:tab w:val="decimal" w:pos="721"/>
              </w:tabs>
              <w:spacing w:line="280" w:lineRule="exact"/>
              <w:ind w:right="-29"/>
              <w:jc w:val="both"/>
              <w:rPr>
                <w:rFonts w:cs="Times New Roman"/>
                <w:sz w:val="16"/>
                <w:szCs w:val="16"/>
              </w:rPr>
            </w:pPr>
            <w:r w:rsidRPr="004F47B5">
              <w:rPr>
                <w:rFonts w:cs="Times New Roman"/>
                <w:sz w:val="16"/>
                <w:szCs w:val="16"/>
              </w:rPr>
              <w:t>394</w:t>
            </w:r>
          </w:p>
        </w:tc>
        <w:tc>
          <w:tcPr>
            <w:tcW w:w="47" w:type="dxa"/>
          </w:tcPr>
          <w:p w14:paraId="56A4873E" w14:textId="77777777" w:rsidR="00D82834" w:rsidRPr="00BE5378" w:rsidRDefault="00D82834" w:rsidP="00D82834">
            <w:pPr>
              <w:tabs>
                <w:tab w:val="decimal" w:pos="1197"/>
              </w:tabs>
              <w:spacing w:line="280" w:lineRule="exact"/>
              <w:ind w:right="-30"/>
              <w:jc w:val="center"/>
              <w:rPr>
                <w:rFonts w:cs="Times New Roman"/>
                <w:sz w:val="16"/>
                <w:szCs w:val="16"/>
              </w:rPr>
            </w:pPr>
          </w:p>
        </w:tc>
        <w:tc>
          <w:tcPr>
            <w:tcW w:w="861" w:type="dxa"/>
            <w:vAlign w:val="center"/>
          </w:tcPr>
          <w:p w14:paraId="7C878FB6" w14:textId="2BE4C985" w:rsidR="00D82834" w:rsidRPr="00BE5378" w:rsidRDefault="00D82834" w:rsidP="00D82834">
            <w:pPr>
              <w:tabs>
                <w:tab w:val="decimal" w:pos="720"/>
              </w:tabs>
              <w:spacing w:line="280" w:lineRule="exact"/>
              <w:ind w:right="-29"/>
              <w:rPr>
                <w:rFonts w:cs="Times New Roman"/>
                <w:sz w:val="16"/>
                <w:szCs w:val="16"/>
              </w:rPr>
            </w:pPr>
            <w:r w:rsidRPr="00792A91">
              <w:rPr>
                <w:rFonts w:cs="Times New Roman"/>
                <w:sz w:val="16"/>
                <w:szCs w:val="16"/>
              </w:rPr>
              <w:t>27</w:t>
            </w:r>
          </w:p>
        </w:tc>
        <w:tc>
          <w:tcPr>
            <w:tcW w:w="69" w:type="dxa"/>
          </w:tcPr>
          <w:p w14:paraId="2327D107" w14:textId="77777777" w:rsidR="00D82834" w:rsidRPr="00BE5378" w:rsidRDefault="00D82834" w:rsidP="00D82834">
            <w:pPr>
              <w:tabs>
                <w:tab w:val="decimal" w:pos="1197"/>
              </w:tabs>
              <w:spacing w:line="280" w:lineRule="exact"/>
              <w:ind w:right="-30"/>
              <w:jc w:val="center"/>
              <w:rPr>
                <w:rFonts w:cs="Times New Roman"/>
                <w:sz w:val="16"/>
                <w:szCs w:val="16"/>
              </w:rPr>
            </w:pPr>
          </w:p>
        </w:tc>
        <w:tc>
          <w:tcPr>
            <w:tcW w:w="854" w:type="dxa"/>
          </w:tcPr>
          <w:p w14:paraId="2B5EA063" w14:textId="59044647" w:rsidR="00D82834" w:rsidRPr="00BE5378" w:rsidRDefault="004F47B5" w:rsidP="00D82834">
            <w:pPr>
              <w:tabs>
                <w:tab w:val="decimal" w:pos="87"/>
              </w:tabs>
              <w:spacing w:line="280" w:lineRule="exact"/>
              <w:ind w:right="-30"/>
              <w:jc w:val="center"/>
              <w:rPr>
                <w:rFonts w:cs="Times New Roman"/>
                <w:sz w:val="16"/>
                <w:szCs w:val="16"/>
              </w:rPr>
            </w:pPr>
            <w:r>
              <w:rPr>
                <w:rFonts w:cs="Times New Roman"/>
                <w:sz w:val="16"/>
                <w:szCs w:val="16"/>
              </w:rPr>
              <w:t>-</w:t>
            </w:r>
          </w:p>
        </w:tc>
        <w:tc>
          <w:tcPr>
            <w:tcW w:w="47" w:type="dxa"/>
            <w:vAlign w:val="center"/>
          </w:tcPr>
          <w:p w14:paraId="56BA9EA7" w14:textId="413DD7AB" w:rsidR="00D82834" w:rsidRPr="00BE5378" w:rsidRDefault="00D82834" w:rsidP="00D82834">
            <w:pPr>
              <w:tabs>
                <w:tab w:val="decimal" w:pos="1197"/>
              </w:tabs>
              <w:spacing w:line="280" w:lineRule="exact"/>
              <w:ind w:right="-30"/>
              <w:jc w:val="center"/>
              <w:rPr>
                <w:rFonts w:cs="Times New Roman"/>
                <w:sz w:val="16"/>
                <w:szCs w:val="16"/>
              </w:rPr>
            </w:pPr>
          </w:p>
        </w:tc>
        <w:tc>
          <w:tcPr>
            <w:tcW w:w="911" w:type="dxa"/>
          </w:tcPr>
          <w:p w14:paraId="50654130" w14:textId="61D48197" w:rsidR="00D82834" w:rsidRPr="00BE5378" w:rsidRDefault="00D82834" w:rsidP="00D2614D">
            <w:pPr>
              <w:spacing w:line="280" w:lineRule="exact"/>
              <w:ind w:right="-6"/>
              <w:jc w:val="center"/>
              <w:rPr>
                <w:rFonts w:cs="Times New Roman"/>
                <w:sz w:val="16"/>
                <w:szCs w:val="16"/>
              </w:rPr>
            </w:pPr>
            <w:r w:rsidRPr="00792A91">
              <w:rPr>
                <w:rFonts w:cs="Times New Roman"/>
                <w:sz w:val="16"/>
                <w:szCs w:val="16"/>
              </w:rPr>
              <w:t>-</w:t>
            </w:r>
          </w:p>
        </w:tc>
      </w:tr>
      <w:tr w:rsidR="00D82834" w:rsidRPr="00BE5378" w14:paraId="6AAC3DA8" w14:textId="77777777" w:rsidTr="00074B8C">
        <w:trPr>
          <w:trHeight w:val="153"/>
        </w:trPr>
        <w:tc>
          <w:tcPr>
            <w:tcW w:w="2800" w:type="dxa"/>
            <w:vAlign w:val="bottom"/>
          </w:tcPr>
          <w:p w14:paraId="49DD84B5" w14:textId="77777777" w:rsidR="00D82834" w:rsidRPr="00BE5378" w:rsidRDefault="00D82834" w:rsidP="00D82834">
            <w:pPr>
              <w:spacing w:line="280" w:lineRule="exact"/>
              <w:ind w:left="163" w:hanging="145"/>
              <w:rPr>
                <w:rFonts w:cs="Times New Roman"/>
                <w:sz w:val="16"/>
                <w:szCs w:val="16"/>
                <w:cs/>
              </w:rPr>
            </w:pPr>
            <w:r w:rsidRPr="00BE5378">
              <w:rPr>
                <w:rFonts w:cs="Times New Roman"/>
                <w:sz w:val="16"/>
                <w:szCs w:val="16"/>
              </w:rPr>
              <w:t>Allowance for impairment of investments</w:t>
            </w:r>
          </w:p>
        </w:tc>
        <w:tc>
          <w:tcPr>
            <w:tcW w:w="1152" w:type="dxa"/>
            <w:vAlign w:val="center"/>
          </w:tcPr>
          <w:p w14:paraId="5238EDBE" w14:textId="02B2DE8B" w:rsidR="00D82834" w:rsidRPr="00BE5378" w:rsidRDefault="00857D42" w:rsidP="00D82834">
            <w:pPr>
              <w:tabs>
                <w:tab w:val="decimal" w:pos="696"/>
              </w:tabs>
              <w:spacing w:line="280" w:lineRule="exact"/>
              <w:ind w:right="-29"/>
              <w:jc w:val="center"/>
              <w:rPr>
                <w:rFonts w:cs="Times New Roman"/>
                <w:sz w:val="16"/>
                <w:szCs w:val="16"/>
              </w:rPr>
            </w:pPr>
            <w:r w:rsidRPr="00857D42">
              <w:rPr>
                <w:rFonts w:cs="Times New Roman"/>
                <w:sz w:val="16"/>
                <w:szCs w:val="16"/>
              </w:rPr>
              <w:t>27,228</w:t>
            </w:r>
          </w:p>
        </w:tc>
        <w:tc>
          <w:tcPr>
            <w:tcW w:w="72" w:type="dxa"/>
            <w:vAlign w:val="center"/>
          </w:tcPr>
          <w:p w14:paraId="6D0571A1" w14:textId="77777777" w:rsidR="00D82834" w:rsidRPr="00BE5378" w:rsidRDefault="00D82834" w:rsidP="00D82834">
            <w:pPr>
              <w:tabs>
                <w:tab w:val="decimal" w:pos="982"/>
              </w:tabs>
              <w:spacing w:line="280" w:lineRule="exact"/>
              <w:ind w:right="-30"/>
              <w:jc w:val="right"/>
              <w:rPr>
                <w:rFonts w:cs="Times New Roman"/>
                <w:sz w:val="16"/>
                <w:szCs w:val="16"/>
              </w:rPr>
            </w:pPr>
          </w:p>
        </w:tc>
        <w:tc>
          <w:tcPr>
            <w:tcW w:w="1147" w:type="dxa"/>
          </w:tcPr>
          <w:p w14:paraId="04E52501" w14:textId="315B04E1" w:rsidR="00D82834" w:rsidRPr="00D82834" w:rsidRDefault="00D82834" w:rsidP="00D82834">
            <w:pPr>
              <w:tabs>
                <w:tab w:val="decimal" w:pos="757"/>
              </w:tabs>
              <w:spacing w:line="280" w:lineRule="exact"/>
              <w:ind w:right="-29"/>
              <w:jc w:val="center"/>
              <w:rPr>
                <w:rFonts w:cs="Times New Roman"/>
                <w:sz w:val="16"/>
                <w:szCs w:val="16"/>
              </w:rPr>
            </w:pPr>
            <w:r w:rsidRPr="00D82834">
              <w:rPr>
                <w:sz w:val="16"/>
                <w:szCs w:val="16"/>
              </w:rPr>
              <w:t>31,963</w:t>
            </w:r>
          </w:p>
        </w:tc>
        <w:tc>
          <w:tcPr>
            <w:tcW w:w="61" w:type="dxa"/>
            <w:vAlign w:val="center"/>
          </w:tcPr>
          <w:p w14:paraId="65C9400C" w14:textId="77777777" w:rsidR="00D82834" w:rsidRPr="00BE5378" w:rsidRDefault="00D82834" w:rsidP="00D82834">
            <w:pPr>
              <w:tabs>
                <w:tab w:val="decimal" w:pos="982"/>
              </w:tabs>
              <w:spacing w:line="280" w:lineRule="exact"/>
              <w:ind w:right="-30"/>
              <w:jc w:val="right"/>
              <w:rPr>
                <w:rFonts w:cs="Times New Roman"/>
                <w:sz w:val="16"/>
                <w:szCs w:val="16"/>
              </w:rPr>
            </w:pPr>
          </w:p>
        </w:tc>
        <w:tc>
          <w:tcPr>
            <w:tcW w:w="892" w:type="dxa"/>
            <w:vAlign w:val="center"/>
          </w:tcPr>
          <w:p w14:paraId="158EE96A" w14:textId="3E41FDD3" w:rsidR="00D82834" w:rsidRPr="00BE5378" w:rsidRDefault="004F47B5" w:rsidP="00F1752E">
            <w:pPr>
              <w:tabs>
                <w:tab w:val="decimal" w:pos="570"/>
              </w:tabs>
              <w:spacing w:line="280" w:lineRule="exact"/>
              <w:ind w:right="-29"/>
              <w:jc w:val="center"/>
              <w:rPr>
                <w:rFonts w:cs="Times New Roman"/>
                <w:sz w:val="16"/>
                <w:szCs w:val="16"/>
              </w:rPr>
            </w:pPr>
            <w:r w:rsidRPr="004F47B5">
              <w:rPr>
                <w:rFonts w:cs="Times New Roman"/>
                <w:sz w:val="16"/>
                <w:szCs w:val="16"/>
              </w:rPr>
              <w:t>(4,735)</w:t>
            </w:r>
          </w:p>
        </w:tc>
        <w:tc>
          <w:tcPr>
            <w:tcW w:w="47" w:type="dxa"/>
          </w:tcPr>
          <w:p w14:paraId="6F8A6DDF" w14:textId="77777777" w:rsidR="00D82834" w:rsidRPr="00BE5378" w:rsidRDefault="00D82834" w:rsidP="00D82834">
            <w:pPr>
              <w:tabs>
                <w:tab w:val="decimal" w:pos="1197"/>
              </w:tabs>
              <w:spacing w:line="280" w:lineRule="exact"/>
              <w:ind w:right="92"/>
              <w:jc w:val="right"/>
              <w:rPr>
                <w:rFonts w:cs="Times New Roman"/>
                <w:sz w:val="16"/>
                <w:szCs w:val="16"/>
              </w:rPr>
            </w:pPr>
          </w:p>
        </w:tc>
        <w:tc>
          <w:tcPr>
            <w:tcW w:w="861" w:type="dxa"/>
            <w:vAlign w:val="center"/>
          </w:tcPr>
          <w:p w14:paraId="31BBE1A7" w14:textId="285958B9" w:rsidR="00D82834" w:rsidRPr="00BE5378" w:rsidRDefault="00D82834" w:rsidP="00D82834">
            <w:pPr>
              <w:tabs>
                <w:tab w:val="decimal" w:pos="121"/>
              </w:tabs>
              <w:spacing w:line="280" w:lineRule="exact"/>
              <w:ind w:right="69"/>
              <w:jc w:val="center"/>
              <w:rPr>
                <w:rFonts w:cs="Times New Roman"/>
                <w:sz w:val="16"/>
                <w:szCs w:val="16"/>
              </w:rPr>
            </w:pPr>
            <w:r w:rsidRPr="00792A91">
              <w:rPr>
                <w:rFonts w:cs="Times New Roman"/>
                <w:sz w:val="16"/>
                <w:szCs w:val="16"/>
              </w:rPr>
              <w:t>-</w:t>
            </w:r>
          </w:p>
        </w:tc>
        <w:tc>
          <w:tcPr>
            <w:tcW w:w="69" w:type="dxa"/>
          </w:tcPr>
          <w:p w14:paraId="33213F35" w14:textId="77777777" w:rsidR="00D82834" w:rsidRPr="00BE5378" w:rsidRDefault="00D82834" w:rsidP="00D82834">
            <w:pPr>
              <w:tabs>
                <w:tab w:val="decimal" w:pos="1197"/>
              </w:tabs>
              <w:spacing w:line="280" w:lineRule="exact"/>
              <w:ind w:right="92"/>
              <w:jc w:val="right"/>
              <w:rPr>
                <w:rFonts w:cs="Times New Roman"/>
                <w:sz w:val="16"/>
                <w:szCs w:val="16"/>
              </w:rPr>
            </w:pPr>
          </w:p>
        </w:tc>
        <w:tc>
          <w:tcPr>
            <w:tcW w:w="854" w:type="dxa"/>
          </w:tcPr>
          <w:p w14:paraId="292C9612" w14:textId="77DC99FC" w:rsidR="00D82834" w:rsidRPr="00BE5378" w:rsidRDefault="004F47B5" w:rsidP="00D82834">
            <w:pPr>
              <w:tabs>
                <w:tab w:val="decimal" w:pos="87"/>
              </w:tabs>
              <w:spacing w:line="280" w:lineRule="exact"/>
              <w:ind w:right="-30"/>
              <w:jc w:val="center"/>
              <w:rPr>
                <w:rFonts w:cs="Times New Roman"/>
                <w:sz w:val="16"/>
                <w:szCs w:val="16"/>
              </w:rPr>
            </w:pPr>
            <w:r>
              <w:rPr>
                <w:rFonts w:cs="Times New Roman"/>
                <w:sz w:val="16"/>
                <w:szCs w:val="16"/>
              </w:rPr>
              <w:t>-</w:t>
            </w:r>
          </w:p>
        </w:tc>
        <w:tc>
          <w:tcPr>
            <w:tcW w:w="47" w:type="dxa"/>
            <w:vAlign w:val="center"/>
          </w:tcPr>
          <w:p w14:paraId="269D4134" w14:textId="1917664A" w:rsidR="00D82834" w:rsidRPr="00BE5378" w:rsidRDefault="00D82834" w:rsidP="00D82834">
            <w:pPr>
              <w:tabs>
                <w:tab w:val="decimal" w:pos="1197"/>
              </w:tabs>
              <w:spacing w:line="280" w:lineRule="exact"/>
              <w:ind w:right="92"/>
              <w:jc w:val="right"/>
              <w:rPr>
                <w:rFonts w:cs="Times New Roman"/>
                <w:sz w:val="16"/>
                <w:szCs w:val="16"/>
              </w:rPr>
            </w:pPr>
          </w:p>
        </w:tc>
        <w:tc>
          <w:tcPr>
            <w:tcW w:w="911" w:type="dxa"/>
          </w:tcPr>
          <w:p w14:paraId="79DB3C7B" w14:textId="308D1330" w:rsidR="00D82834" w:rsidRPr="00BE5378" w:rsidRDefault="00D82834" w:rsidP="00D2614D">
            <w:pPr>
              <w:spacing w:line="280" w:lineRule="exact"/>
              <w:ind w:right="-6"/>
              <w:jc w:val="center"/>
              <w:rPr>
                <w:rFonts w:cs="Times New Roman"/>
                <w:sz w:val="16"/>
                <w:szCs w:val="16"/>
              </w:rPr>
            </w:pPr>
            <w:r w:rsidRPr="00792A91">
              <w:rPr>
                <w:rFonts w:cs="Times New Roman"/>
                <w:sz w:val="16"/>
                <w:szCs w:val="16"/>
              </w:rPr>
              <w:t>-</w:t>
            </w:r>
          </w:p>
        </w:tc>
      </w:tr>
      <w:tr w:rsidR="00D82834" w:rsidRPr="00BE5378" w14:paraId="402FDD1F" w14:textId="77777777" w:rsidTr="002B352F">
        <w:trPr>
          <w:trHeight w:val="234"/>
        </w:trPr>
        <w:tc>
          <w:tcPr>
            <w:tcW w:w="2800" w:type="dxa"/>
            <w:vAlign w:val="bottom"/>
          </w:tcPr>
          <w:p w14:paraId="6CC64359" w14:textId="77777777" w:rsidR="00D82834" w:rsidRPr="00BE5378" w:rsidRDefault="00D82834" w:rsidP="00D82834">
            <w:pPr>
              <w:spacing w:line="280" w:lineRule="exact"/>
              <w:ind w:left="163" w:hanging="145"/>
              <w:rPr>
                <w:rFonts w:cs="Times New Roman"/>
                <w:sz w:val="16"/>
                <w:szCs w:val="16"/>
                <w:cs/>
              </w:rPr>
            </w:pPr>
            <w:r w:rsidRPr="00BE5378">
              <w:rPr>
                <w:rFonts w:cs="Times New Roman"/>
                <w:sz w:val="16"/>
                <w:szCs w:val="16"/>
              </w:rPr>
              <w:t>Loss from redemption of unit trust</w:t>
            </w:r>
          </w:p>
        </w:tc>
        <w:tc>
          <w:tcPr>
            <w:tcW w:w="1152" w:type="dxa"/>
            <w:vAlign w:val="center"/>
          </w:tcPr>
          <w:p w14:paraId="0D12AE10" w14:textId="251EAE7D" w:rsidR="00D82834" w:rsidRPr="00BE5378" w:rsidRDefault="00857D42" w:rsidP="00D82834">
            <w:pPr>
              <w:tabs>
                <w:tab w:val="decimal" w:pos="696"/>
              </w:tabs>
              <w:spacing w:line="280" w:lineRule="exact"/>
              <w:ind w:right="-29"/>
              <w:jc w:val="center"/>
              <w:rPr>
                <w:rFonts w:cs="Times New Roman"/>
                <w:sz w:val="16"/>
                <w:szCs w:val="16"/>
              </w:rPr>
            </w:pPr>
            <w:r w:rsidRPr="00857D42">
              <w:rPr>
                <w:rFonts w:cs="Times New Roman"/>
                <w:sz w:val="16"/>
                <w:szCs w:val="16"/>
              </w:rPr>
              <w:t>14,877</w:t>
            </w:r>
          </w:p>
        </w:tc>
        <w:tc>
          <w:tcPr>
            <w:tcW w:w="72" w:type="dxa"/>
            <w:vAlign w:val="center"/>
          </w:tcPr>
          <w:p w14:paraId="20AC51B0" w14:textId="77777777" w:rsidR="00D82834" w:rsidRPr="00BE5378" w:rsidRDefault="00D82834" w:rsidP="00D82834">
            <w:pPr>
              <w:tabs>
                <w:tab w:val="decimal" w:pos="982"/>
              </w:tabs>
              <w:spacing w:line="280" w:lineRule="exact"/>
              <w:ind w:right="-30"/>
              <w:jc w:val="right"/>
              <w:rPr>
                <w:rFonts w:cs="Times New Roman"/>
                <w:sz w:val="16"/>
                <w:szCs w:val="16"/>
              </w:rPr>
            </w:pPr>
          </w:p>
        </w:tc>
        <w:tc>
          <w:tcPr>
            <w:tcW w:w="1147" w:type="dxa"/>
          </w:tcPr>
          <w:p w14:paraId="0DC6976B" w14:textId="0BD6E8CF" w:rsidR="00D82834" w:rsidRPr="00D82834" w:rsidRDefault="00D82834" w:rsidP="00D82834">
            <w:pPr>
              <w:tabs>
                <w:tab w:val="decimal" w:pos="757"/>
              </w:tabs>
              <w:spacing w:line="280" w:lineRule="exact"/>
              <w:ind w:right="-29"/>
              <w:jc w:val="center"/>
              <w:rPr>
                <w:rFonts w:cs="Times New Roman"/>
                <w:sz w:val="16"/>
                <w:szCs w:val="16"/>
              </w:rPr>
            </w:pPr>
            <w:r w:rsidRPr="00D82834">
              <w:rPr>
                <w:sz w:val="16"/>
                <w:szCs w:val="16"/>
              </w:rPr>
              <w:t>14,877</w:t>
            </w:r>
          </w:p>
        </w:tc>
        <w:tc>
          <w:tcPr>
            <w:tcW w:w="61" w:type="dxa"/>
            <w:vAlign w:val="center"/>
          </w:tcPr>
          <w:p w14:paraId="16ABAC7B" w14:textId="77777777" w:rsidR="00D82834" w:rsidRPr="00BE5378" w:rsidRDefault="00D82834" w:rsidP="00D82834">
            <w:pPr>
              <w:tabs>
                <w:tab w:val="decimal" w:pos="982"/>
              </w:tabs>
              <w:spacing w:line="280" w:lineRule="exact"/>
              <w:ind w:right="-30"/>
              <w:jc w:val="right"/>
              <w:rPr>
                <w:rFonts w:cs="Times New Roman"/>
                <w:sz w:val="16"/>
                <w:szCs w:val="16"/>
              </w:rPr>
            </w:pPr>
          </w:p>
        </w:tc>
        <w:tc>
          <w:tcPr>
            <w:tcW w:w="892" w:type="dxa"/>
            <w:vAlign w:val="center"/>
          </w:tcPr>
          <w:p w14:paraId="1585E1C2" w14:textId="04B3688A" w:rsidR="00D82834" w:rsidRPr="00BE5378" w:rsidRDefault="004F47B5" w:rsidP="00D82834">
            <w:pPr>
              <w:tabs>
                <w:tab w:val="decimal" w:pos="121"/>
              </w:tabs>
              <w:spacing w:line="280" w:lineRule="exact"/>
              <w:ind w:right="69"/>
              <w:jc w:val="center"/>
              <w:rPr>
                <w:rFonts w:cs="Times New Roman"/>
                <w:sz w:val="16"/>
                <w:szCs w:val="16"/>
              </w:rPr>
            </w:pPr>
            <w:r>
              <w:rPr>
                <w:rFonts w:cs="Times New Roman"/>
                <w:sz w:val="16"/>
                <w:szCs w:val="16"/>
              </w:rPr>
              <w:t>-</w:t>
            </w:r>
          </w:p>
        </w:tc>
        <w:tc>
          <w:tcPr>
            <w:tcW w:w="47" w:type="dxa"/>
          </w:tcPr>
          <w:p w14:paraId="672D6E64" w14:textId="77777777" w:rsidR="00D82834" w:rsidRPr="00BE5378" w:rsidRDefault="00D82834" w:rsidP="00D82834">
            <w:pPr>
              <w:tabs>
                <w:tab w:val="decimal" w:pos="1197"/>
              </w:tabs>
              <w:spacing w:line="280" w:lineRule="exact"/>
              <w:ind w:right="92"/>
              <w:jc w:val="right"/>
              <w:rPr>
                <w:rFonts w:cs="Times New Roman"/>
                <w:sz w:val="16"/>
                <w:szCs w:val="16"/>
              </w:rPr>
            </w:pPr>
          </w:p>
        </w:tc>
        <w:tc>
          <w:tcPr>
            <w:tcW w:w="861" w:type="dxa"/>
            <w:vAlign w:val="center"/>
          </w:tcPr>
          <w:p w14:paraId="5E254790" w14:textId="06AD8668" w:rsidR="00D82834" w:rsidRPr="00BE5378" w:rsidRDefault="00D82834" w:rsidP="00D82834">
            <w:pPr>
              <w:tabs>
                <w:tab w:val="decimal" w:pos="121"/>
              </w:tabs>
              <w:spacing w:line="280" w:lineRule="exact"/>
              <w:ind w:right="69"/>
              <w:jc w:val="center"/>
              <w:rPr>
                <w:rFonts w:cs="Times New Roman"/>
                <w:sz w:val="16"/>
                <w:szCs w:val="16"/>
              </w:rPr>
            </w:pPr>
            <w:r w:rsidRPr="00792A91">
              <w:rPr>
                <w:rFonts w:cs="Times New Roman"/>
                <w:sz w:val="16"/>
                <w:szCs w:val="16"/>
              </w:rPr>
              <w:t>-</w:t>
            </w:r>
          </w:p>
        </w:tc>
        <w:tc>
          <w:tcPr>
            <w:tcW w:w="69" w:type="dxa"/>
          </w:tcPr>
          <w:p w14:paraId="492504E4" w14:textId="77777777" w:rsidR="00D82834" w:rsidRPr="00BE5378" w:rsidRDefault="00D82834" w:rsidP="00D82834">
            <w:pPr>
              <w:tabs>
                <w:tab w:val="decimal" w:pos="1197"/>
              </w:tabs>
              <w:spacing w:line="280" w:lineRule="exact"/>
              <w:ind w:right="92"/>
              <w:jc w:val="right"/>
              <w:rPr>
                <w:rFonts w:cs="Times New Roman"/>
                <w:sz w:val="16"/>
                <w:szCs w:val="16"/>
              </w:rPr>
            </w:pPr>
          </w:p>
        </w:tc>
        <w:tc>
          <w:tcPr>
            <w:tcW w:w="854" w:type="dxa"/>
          </w:tcPr>
          <w:p w14:paraId="7C701E5E" w14:textId="650C4A5C" w:rsidR="00D82834" w:rsidRPr="00BE5378" w:rsidRDefault="004F47B5" w:rsidP="00D82834">
            <w:pPr>
              <w:tabs>
                <w:tab w:val="decimal" w:pos="87"/>
              </w:tabs>
              <w:spacing w:line="280" w:lineRule="exact"/>
              <w:ind w:right="-30"/>
              <w:jc w:val="center"/>
              <w:rPr>
                <w:rFonts w:cs="Times New Roman"/>
                <w:sz w:val="16"/>
                <w:szCs w:val="16"/>
              </w:rPr>
            </w:pPr>
            <w:r>
              <w:rPr>
                <w:rFonts w:cs="Times New Roman"/>
                <w:sz w:val="16"/>
                <w:szCs w:val="16"/>
              </w:rPr>
              <w:t>-</w:t>
            </w:r>
          </w:p>
        </w:tc>
        <w:tc>
          <w:tcPr>
            <w:tcW w:w="47" w:type="dxa"/>
            <w:vAlign w:val="center"/>
          </w:tcPr>
          <w:p w14:paraId="4C329F46" w14:textId="4CAB2E8A" w:rsidR="00D82834" w:rsidRPr="00BE5378" w:rsidRDefault="00D82834" w:rsidP="00D82834">
            <w:pPr>
              <w:tabs>
                <w:tab w:val="decimal" w:pos="1197"/>
              </w:tabs>
              <w:spacing w:line="280" w:lineRule="exact"/>
              <w:ind w:right="92"/>
              <w:jc w:val="right"/>
              <w:rPr>
                <w:rFonts w:cs="Times New Roman"/>
                <w:sz w:val="16"/>
                <w:szCs w:val="16"/>
              </w:rPr>
            </w:pPr>
          </w:p>
        </w:tc>
        <w:tc>
          <w:tcPr>
            <w:tcW w:w="911" w:type="dxa"/>
          </w:tcPr>
          <w:p w14:paraId="4D152B6D" w14:textId="2F25D761" w:rsidR="00D82834" w:rsidRPr="00BE5378" w:rsidRDefault="00D82834" w:rsidP="00D2614D">
            <w:pPr>
              <w:spacing w:line="280" w:lineRule="exact"/>
              <w:ind w:right="-6"/>
              <w:jc w:val="center"/>
              <w:rPr>
                <w:rFonts w:cs="Times New Roman"/>
                <w:sz w:val="16"/>
                <w:szCs w:val="16"/>
              </w:rPr>
            </w:pPr>
            <w:r w:rsidRPr="00792A91">
              <w:rPr>
                <w:rFonts w:cs="Times New Roman"/>
                <w:sz w:val="16"/>
                <w:szCs w:val="16"/>
              </w:rPr>
              <w:t>-</w:t>
            </w:r>
          </w:p>
        </w:tc>
      </w:tr>
      <w:tr w:rsidR="00D82834" w:rsidRPr="00BE5378" w14:paraId="7E19011C" w14:textId="77777777" w:rsidTr="00074B8C">
        <w:trPr>
          <w:trHeight w:val="126"/>
        </w:trPr>
        <w:tc>
          <w:tcPr>
            <w:tcW w:w="2800" w:type="dxa"/>
            <w:vAlign w:val="bottom"/>
          </w:tcPr>
          <w:p w14:paraId="0742D704" w14:textId="77777777" w:rsidR="00D82834" w:rsidRPr="00BE5378" w:rsidRDefault="00D82834" w:rsidP="00D82834">
            <w:pPr>
              <w:spacing w:line="280" w:lineRule="exact"/>
              <w:ind w:left="163" w:hanging="145"/>
              <w:rPr>
                <w:rFonts w:cs="Times New Roman"/>
                <w:sz w:val="16"/>
                <w:szCs w:val="16"/>
                <w:cs/>
              </w:rPr>
            </w:pPr>
            <w:r w:rsidRPr="00BE5378">
              <w:rPr>
                <w:rFonts w:cs="Times New Roman"/>
                <w:sz w:val="16"/>
                <w:szCs w:val="16"/>
              </w:rPr>
              <w:t>Allowance for expected credit losses</w:t>
            </w:r>
          </w:p>
        </w:tc>
        <w:tc>
          <w:tcPr>
            <w:tcW w:w="1152" w:type="dxa"/>
            <w:vAlign w:val="center"/>
          </w:tcPr>
          <w:p w14:paraId="2A3F6562" w14:textId="4D68D642" w:rsidR="00D82834" w:rsidRPr="00BE5378" w:rsidRDefault="00857D42" w:rsidP="00D82834">
            <w:pPr>
              <w:tabs>
                <w:tab w:val="decimal" w:pos="696"/>
              </w:tabs>
              <w:spacing w:line="280" w:lineRule="exact"/>
              <w:ind w:right="-29"/>
              <w:jc w:val="center"/>
              <w:rPr>
                <w:rFonts w:cs="Times New Roman"/>
                <w:sz w:val="16"/>
                <w:szCs w:val="16"/>
              </w:rPr>
            </w:pPr>
            <w:r w:rsidRPr="00857D42">
              <w:rPr>
                <w:rFonts w:cs="Times New Roman"/>
                <w:sz w:val="16"/>
                <w:szCs w:val="16"/>
              </w:rPr>
              <w:t>307</w:t>
            </w:r>
          </w:p>
        </w:tc>
        <w:tc>
          <w:tcPr>
            <w:tcW w:w="72" w:type="dxa"/>
            <w:vAlign w:val="center"/>
          </w:tcPr>
          <w:p w14:paraId="5D212B87" w14:textId="77777777" w:rsidR="00D82834" w:rsidRPr="00BE5378" w:rsidRDefault="00D82834" w:rsidP="00D82834">
            <w:pPr>
              <w:tabs>
                <w:tab w:val="decimal" w:pos="982"/>
              </w:tabs>
              <w:spacing w:line="280" w:lineRule="exact"/>
              <w:ind w:right="-30"/>
              <w:jc w:val="right"/>
              <w:rPr>
                <w:rFonts w:cs="Times New Roman"/>
                <w:sz w:val="16"/>
                <w:szCs w:val="16"/>
              </w:rPr>
            </w:pPr>
          </w:p>
        </w:tc>
        <w:tc>
          <w:tcPr>
            <w:tcW w:w="1147" w:type="dxa"/>
          </w:tcPr>
          <w:p w14:paraId="5C8FCC75" w14:textId="4EAE0219" w:rsidR="00D82834" w:rsidRPr="00D82834" w:rsidRDefault="00D82834" w:rsidP="00D82834">
            <w:pPr>
              <w:tabs>
                <w:tab w:val="decimal" w:pos="757"/>
              </w:tabs>
              <w:spacing w:line="280" w:lineRule="exact"/>
              <w:ind w:right="-29"/>
              <w:jc w:val="center"/>
              <w:rPr>
                <w:rFonts w:cs="Times New Roman"/>
                <w:sz w:val="16"/>
                <w:szCs w:val="16"/>
              </w:rPr>
            </w:pPr>
            <w:r w:rsidRPr="00D82834">
              <w:rPr>
                <w:sz w:val="16"/>
                <w:szCs w:val="16"/>
              </w:rPr>
              <w:t xml:space="preserve"> 327 </w:t>
            </w:r>
          </w:p>
        </w:tc>
        <w:tc>
          <w:tcPr>
            <w:tcW w:w="61" w:type="dxa"/>
            <w:vAlign w:val="center"/>
          </w:tcPr>
          <w:p w14:paraId="13A38C5C" w14:textId="77777777" w:rsidR="00D82834" w:rsidRPr="00BE5378" w:rsidRDefault="00D82834" w:rsidP="00D82834">
            <w:pPr>
              <w:tabs>
                <w:tab w:val="decimal" w:pos="982"/>
              </w:tabs>
              <w:spacing w:line="280" w:lineRule="exact"/>
              <w:ind w:right="-30"/>
              <w:jc w:val="right"/>
              <w:rPr>
                <w:rFonts w:cs="Times New Roman"/>
                <w:sz w:val="16"/>
                <w:szCs w:val="16"/>
              </w:rPr>
            </w:pPr>
          </w:p>
        </w:tc>
        <w:tc>
          <w:tcPr>
            <w:tcW w:w="892" w:type="dxa"/>
            <w:vAlign w:val="center"/>
          </w:tcPr>
          <w:p w14:paraId="37064BD9" w14:textId="7F669A3B" w:rsidR="00D82834" w:rsidRPr="00BE5378" w:rsidRDefault="004F47B5" w:rsidP="00D82834">
            <w:pPr>
              <w:tabs>
                <w:tab w:val="decimal" w:pos="570"/>
              </w:tabs>
              <w:spacing w:line="280" w:lineRule="exact"/>
              <w:ind w:right="-29"/>
              <w:jc w:val="center"/>
              <w:rPr>
                <w:rFonts w:cs="Times New Roman"/>
                <w:sz w:val="16"/>
                <w:szCs w:val="16"/>
              </w:rPr>
            </w:pPr>
            <w:r w:rsidRPr="004F47B5">
              <w:rPr>
                <w:rFonts w:cs="Times New Roman"/>
                <w:sz w:val="16"/>
                <w:szCs w:val="16"/>
              </w:rPr>
              <w:t>(20)</w:t>
            </w:r>
          </w:p>
        </w:tc>
        <w:tc>
          <w:tcPr>
            <w:tcW w:w="47" w:type="dxa"/>
          </w:tcPr>
          <w:p w14:paraId="7FF3589F" w14:textId="77777777" w:rsidR="00D82834" w:rsidRPr="00BE5378" w:rsidRDefault="00D82834" w:rsidP="00D82834">
            <w:pPr>
              <w:tabs>
                <w:tab w:val="decimal" w:pos="1197"/>
              </w:tabs>
              <w:spacing w:line="280" w:lineRule="exact"/>
              <w:ind w:right="-30"/>
              <w:jc w:val="right"/>
              <w:rPr>
                <w:rFonts w:cs="Times New Roman"/>
                <w:sz w:val="16"/>
                <w:szCs w:val="16"/>
              </w:rPr>
            </w:pPr>
          </w:p>
        </w:tc>
        <w:tc>
          <w:tcPr>
            <w:tcW w:w="861" w:type="dxa"/>
            <w:vAlign w:val="center"/>
          </w:tcPr>
          <w:p w14:paraId="5CB6C537" w14:textId="4A09FC0D" w:rsidR="00D82834" w:rsidRPr="00BE5378" w:rsidRDefault="00D82834" w:rsidP="004B2ADF">
            <w:pPr>
              <w:tabs>
                <w:tab w:val="decimal" w:pos="720"/>
              </w:tabs>
              <w:spacing w:line="280" w:lineRule="exact"/>
              <w:ind w:right="-29"/>
              <w:rPr>
                <w:rFonts w:cs="Times New Roman"/>
                <w:sz w:val="16"/>
                <w:szCs w:val="16"/>
              </w:rPr>
            </w:pPr>
            <w:r w:rsidRPr="00792A91">
              <w:rPr>
                <w:rFonts w:cs="Times New Roman"/>
                <w:sz w:val="16"/>
                <w:szCs w:val="16"/>
              </w:rPr>
              <w:t>20</w:t>
            </w:r>
          </w:p>
        </w:tc>
        <w:tc>
          <w:tcPr>
            <w:tcW w:w="69" w:type="dxa"/>
          </w:tcPr>
          <w:p w14:paraId="6E66F55F" w14:textId="77777777" w:rsidR="00D82834" w:rsidRPr="00BE5378" w:rsidRDefault="00D82834" w:rsidP="00D82834">
            <w:pPr>
              <w:tabs>
                <w:tab w:val="decimal" w:pos="1197"/>
              </w:tabs>
              <w:spacing w:line="280" w:lineRule="exact"/>
              <w:ind w:right="-30"/>
              <w:jc w:val="right"/>
              <w:rPr>
                <w:rFonts w:cs="Times New Roman"/>
                <w:sz w:val="16"/>
                <w:szCs w:val="16"/>
              </w:rPr>
            </w:pPr>
          </w:p>
        </w:tc>
        <w:tc>
          <w:tcPr>
            <w:tcW w:w="854" w:type="dxa"/>
          </w:tcPr>
          <w:p w14:paraId="6C714479" w14:textId="238DA854" w:rsidR="00D82834" w:rsidRPr="00BE5378" w:rsidRDefault="004F47B5" w:rsidP="00D82834">
            <w:pPr>
              <w:tabs>
                <w:tab w:val="decimal" w:pos="87"/>
              </w:tabs>
              <w:spacing w:line="280" w:lineRule="exact"/>
              <w:ind w:right="-30"/>
              <w:jc w:val="center"/>
              <w:rPr>
                <w:rFonts w:cs="Times New Roman"/>
                <w:sz w:val="16"/>
                <w:szCs w:val="16"/>
              </w:rPr>
            </w:pPr>
            <w:r>
              <w:rPr>
                <w:rFonts w:cs="Times New Roman"/>
                <w:sz w:val="16"/>
                <w:szCs w:val="16"/>
              </w:rPr>
              <w:t>-</w:t>
            </w:r>
          </w:p>
        </w:tc>
        <w:tc>
          <w:tcPr>
            <w:tcW w:w="47" w:type="dxa"/>
            <w:vAlign w:val="center"/>
          </w:tcPr>
          <w:p w14:paraId="0798A5C4" w14:textId="2BB5136B" w:rsidR="00D82834" w:rsidRPr="00BE5378" w:rsidRDefault="00D82834" w:rsidP="00D82834">
            <w:pPr>
              <w:tabs>
                <w:tab w:val="decimal" w:pos="1197"/>
              </w:tabs>
              <w:spacing w:line="280" w:lineRule="exact"/>
              <w:ind w:right="-30"/>
              <w:jc w:val="right"/>
              <w:rPr>
                <w:rFonts w:cs="Times New Roman"/>
                <w:sz w:val="16"/>
                <w:szCs w:val="16"/>
              </w:rPr>
            </w:pPr>
          </w:p>
        </w:tc>
        <w:tc>
          <w:tcPr>
            <w:tcW w:w="911" w:type="dxa"/>
          </w:tcPr>
          <w:p w14:paraId="061C1331" w14:textId="59C46DE4" w:rsidR="00D82834" w:rsidRPr="00BE5378" w:rsidRDefault="00D82834" w:rsidP="00D2614D">
            <w:pPr>
              <w:spacing w:line="280" w:lineRule="exact"/>
              <w:ind w:right="-6"/>
              <w:jc w:val="center"/>
              <w:rPr>
                <w:rFonts w:cs="Times New Roman"/>
                <w:sz w:val="16"/>
                <w:szCs w:val="16"/>
              </w:rPr>
            </w:pPr>
            <w:r w:rsidRPr="00792A91">
              <w:rPr>
                <w:rFonts w:cs="Times New Roman"/>
                <w:sz w:val="16"/>
                <w:szCs w:val="16"/>
              </w:rPr>
              <w:t>-</w:t>
            </w:r>
          </w:p>
        </w:tc>
      </w:tr>
      <w:tr w:rsidR="00D82834" w:rsidRPr="00BE5378" w14:paraId="27618C6C" w14:textId="77777777" w:rsidTr="00722289">
        <w:trPr>
          <w:trHeight w:val="117"/>
        </w:trPr>
        <w:tc>
          <w:tcPr>
            <w:tcW w:w="2800" w:type="dxa"/>
            <w:vAlign w:val="bottom"/>
          </w:tcPr>
          <w:p w14:paraId="204C85DC" w14:textId="77777777" w:rsidR="00D82834" w:rsidRPr="00BE5378" w:rsidRDefault="00D82834" w:rsidP="00D82834">
            <w:pPr>
              <w:spacing w:line="280" w:lineRule="exact"/>
              <w:ind w:left="163" w:hanging="145"/>
              <w:rPr>
                <w:rFonts w:cs="Times New Roman"/>
                <w:sz w:val="16"/>
                <w:szCs w:val="16"/>
                <w:cs/>
              </w:rPr>
            </w:pPr>
            <w:r w:rsidRPr="00BE5378">
              <w:rPr>
                <w:rFonts w:cs="Times New Roman"/>
                <w:sz w:val="16"/>
                <w:szCs w:val="16"/>
              </w:rPr>
              <w:t>Lease liabilities</w:t>
            </w:r>
          </w:p>
        </w:tc>
        <w:tc>
          <w:tcPr>
            <w:tcW w:w="1152" w:type="dxa"/>
            <w:vAlign w:val="center"/>
          </w:tcPr>
          <w:p w14:paraId="32B817F9" w14:textId="71DC9EA5" w:rsidR="00D82834" w:rsidRPr="00BE5378" w:rsidRDefault="00857D42" w:rsidP="00D82834">
            <w:pPr>
              <w:tabs>
                <w:tab w:val="decimal" w:pos="696"/>
              </w:tabs>
              <w:spacing w:line="280" w:lineRule="exact"/>
              <w:ind w:right="-29"/>
              <w:jc w:val="center"/>
              <w:rPr>
                <w:rFonts w:cs="Times New Roman"/>
                <w:sz w:val="16"/>
                <w:szCs w:val="16"/>
              </w:rPr>
            </w:pPr>
            <w:r w:rsidRPr="00857D42">
              <w:rPr>
                <w:rFonts w:cs="Times New Roman"/>
                <w:sz w:val="16"/>
                <w:szCs w:val="16"/>
              </w:rPr>
              <w:t>20,525</w:t>
            </w:r>
          </w:p>
        </w:tc>
        <w:tc>
          <w:tcPr>
            <w:tcW w:w="72" w:type="dxa"/>
            <w:vAlign w:val="center"/>
          </w:tcPr>
          <w:p w14:paraId="5B7C7722" w14:textId="77777777" w:rsidR="00D82834" w:rsidRPr="00BE5378" w:rsidRDefault="00D82834" w:rsidP="00D82834">
            <w:pPr>
              <w:tabs>
                <w:tab w:val="decimal" w:pos="982"/>
              </w:tabs>
              <w:spacing w:line="280" w:lineRule="exact"/>
              <w:ind w:right="-30"/>
              <w:jc w:val="right"/>
              <w:rPr>
                <w:rFonts w:cs="Times New Roman"/>
                <w:sz w:val="16"/>
                <w:szCs w:val="16"/>
              </w:rPr>
            </w:pPr>
          </w:p>
        </w:tc>
        <w:tc>
          <w:tcPr>
            <w:tcW w:w="1147" w:type="dxa"/>
          </w:tcPr>
          <w:p w14:paraId="50F33EB9" w14:textId="04935C11" w:rsidR="00D82834" w:rsidRPr="00D82834" w:rsidRDefault="00D82834" w:rsidP="00D82834">
            <w:pPr>
              <w:tabs>
                <w:tab w:val="decimal" w:pos="757"/>
              </w:tabs>
              <w:spacing w:line="280" w:lineRule="exact"/>
              <w:ind w:right="-29"/>
              <w:jc w:val="center"/>
              <w:rPr>
                <w:rFonts w:cs="Times New Roman"/>
                <w:sz w:val="16"/>
                <w:szCs w:val="16"/>
              </w:rPr>
            </w:pPr>
            <w:r w:rsidRPr="00D82834">
              <w:rPr>
                <w:sz w:val="16"/>
                <w:szCs w:val="16"/>
              </w:rPr>
              <w:t xml:space="preserve"> 21,364 </w:t>
            </w:r>
          </w:p>
        </w:tc>
        <w:tc>
          <w:tcPr>
            <w:tcW w:w="61" w:type="dxa"/>
            <w:vAlign w:val="center"/>
          </w:tcPr>
          <w:p w14:paraId="1EBA2436" w14:textId="77777777" w:rsidR="00D82834" w:rsidRPr="00BE5378" w:rsidRDefault="00D82834" w:rsidP="00D82834">
            <w:pPr>
              <w:tabs>
                <w:tab w:val="decimal" w:pos="982"/>
              </w:tabs>
              <w:spacing w:line="280" w:lineRule="exact"/>
              <w:ind w:right="-30"/>
              <w:jc w:val="right"/>
              <w:rPr>
                <w:rFonts w:cs="Times New Roman"/>
                <w:sz w:val="16"/>
                <w:szCs w:val="16"/>
              </w:rPr>
            </w:pPr>
          </w:p>
        </w:tc>
        <w:tc>
          <w:tcPr>
            <w:tcW w:w="892" w:type="dxa"/>
            <w:vAlign w:val="center"/>
          </w:tcPr>
          <w:p w14:paraId="2FB9C61F" w14:textId="7A3991A0" w:rsidR="00D82834" w:rsidRPr="00BE5378" w:rsidRDefault="004F47B5" w:rsidP="00D82834">
            <w:pPr>
              <w:tabs>
                <w:tab w:val="decimal" w:pos="570"/>
              </w:tabs>
              <w:spacing w:line="280" w:lineRule="exact"/>
              <w:ind w:right="-29"/>
              <w:jc w:val="center"/>
              <w:rPr>
                <w:rFonts w:cs="Times New Roman"/>
                <w:sz w:val="16"/>
                <w:szCs w:val="16"/>
              </w:rPr>
            </w:pPr>
            <w:r w:rsidRPr="004F47B5">
              <w:rPr>
                <w:rFonts w:cs="Times New Roman"/>
                <w:sz w:val="16"/>
                <w:szCs w:val="16"/>
              </w:rPr>
              <w:t>(839)</w:t>
            </w:r>
          </w:p>
        </w:tc>
        <w:tc>
          <w:tcPr>
            <w:tcW w:w="47" w:type="dxa"/>
          </w:tcPr>
          <w:p w14:paraId="69451472" w14:textId="77777777" w:rsidR="00D82834" w:rsidRPr="00BE5378" w:rsidRDefault="00D82834" w:rsidP="00D82834">
            <w:pPr>
              <w:tabs>
                <w:tab w:val="decimal" w:pos="1197"/>
              </w:tabs>
              <w:spacing w:line="280" w:lineRule="exact"/>
              <w:ind w:right="-30"/>
              <w:jc w:val="right"/>
              <w:rPr>
                <w:rFonts w:cs="Times New Roman"/>
                <w:sz w:val="16"/>
                <w:szCs w:val="16"/>
              </w:rPr>
            </w:pPr>
          </w:p>
        </w:tc>
        <w:tc>
          <w:tcPr>
            <w:tcW w:w="861" w:type="dxa"/>
            <w:vAlign w:val="center"/>
          </w:tcPr>
          <w:p w14:paraId="70C4BC24" w14:textId="7C17685E" w:rsidR="00D82834" w:rsidRPr="00BE5378" w:rsidRDefault="00D82834" w:rsidP="00D82834">
            <w:pPr>
              <w:tabs>
                <w:tab w:val="decimal" w:pos="720"/>
              </w:tabs>
              <w:spacing w:line="280" w:lineRule="exact"/>
              <w:ind w:right="-29"/>
              <w:rPr>
                <w:rFonts w:cs="Times New Roman"/>
                <w:sz w:val="16"/>
                <w:szCs w:val="16"/>
              </w:rPr>
            </w:pPr>
            <w:r w:rsidRPr="00792A91">
              <w:rPr>
                <w:rFonts w:cs="Times New Roman"/>
                <w:sz w:val="16"/>
                <w:szCs w:val="16"/>
              </w:rPr>
              <w:t>(1,022)</w:t>
            </w:r>
          </w:p>
        </w:tc>
        <w:tc>
          <w:tcPr>
            <w:tcW w:w="69" w:type="dxa"/>
          </w:tcPr>
          <w:p w14:paraId="306612ED" w14:textId="77777777" w:rsidR="00D82834" w:rsidRPr="00BE5378" w:rsidRDefault="00D82834" w:rsidP="00D82834">
            <w:pPr>
              <w:tabs>
                <w:tab w:val="decimal" w:pos="1197"/>
              </w:tabs>
              <w:spacing w:line="280" w:lineRule="exact"/>
              <w:ind w:right="-30"/>
              <w:jc w:val="right"/>
              <w:rPr>
                <w:rFonts w:cs="Times New Roman"/>
                <w:sz w:val="16"/>
                <w:szCs w:val="16"/>
              </w:rPr>
            </w:pPr>
          </w:p>
        </w:tc>
        <w:tc>
          <w:tcPr>
            <w:tcW w:w="854" w:type="dxa"/>
          </w:tcPr>
          <w:p w14:paraId="024F1834" w14:textId="0C7F707E" w:rsidR="00D82834" w:rsidRPr="00BE5378" w:rsidRDefault="004F47B5" w:rsidP="00D82834">
            <w:pPr>
              <w:tabs>
                <w:tab w:val="decimal" w:pos="87"/>
              </w:tabs>
              <w:spacing w:line="280" w:lineRule="exact"/>
              <w:ind w:right="-30"/>
              <w:jc w:val="center"/>
              <w:rPr>
                <w:rFonts w:cs="Times New Roman"/>
                <w:sz w:val="16"/>
                <w:szCs w:val="16"/>
              </w:rPr>
            </w:pPr>
            <w:r>
              <w:rPr>
                <w:rFonts w:cs="Times New Roman"/>
                <w:sz w:val="16"/>
                <w:szCs w:val="16"/>
              </w:rPr>
              <w:t>-</w:t>
            </w:r>
          </w:p>
        </w:tc>
        <w:tc>
          <w:tcPr>
            <w:tcW w:w="47" w:type="dxa"/>
            <w:vAlign w:val="center"/>
          </w:tcPr>
          <w:p w14:paraId="04F25B32" w14:textId="76748FFC" w:rsidR="00D82834" w:rsidRPr="00BE5378" w:rsidRDefault="00D82834" w:rsidP="00D82834">
            <w:pPr>
              <w:tabs>
                <w:tab w:val="decimal" w:pos="1197"/>
              </w:tabs>
              <w:spacing w:line="280" w:lineRule="exact"/>
              <w:ind w:right="-30"/>
              <w:jc w:val="right"/>
              <w:rPr>
                <w:rFonts w:cs="Times New Roman"/>
                <w:sz w:val="16"/>
                <w:szCs w:val="16"/>
              </w:rPr>
            </w:pPr>
          </w:p>
        </w:tc>
        <w:tc>
          <w:tcPr>
            <w:tcW w:w="911" w:type="dxa"/>
          </w:tcPr>
          <w:p w14:paraId="60A14F06" w14:textId="5FB8B2DF" w:rsidR="00D82834" w:rsidRPr="00BE5378" w:rsidRDefault="00D82834" w:rsidP="00D2614D">
            <w:pPr>
              <w:spacing w:line="280" w:lineRule="exact"/>
              <w:ind w:right="-6"/>
              <w:jc w:val="center"/>
              <w:rPr>
                <w:rFonts w:cs="Times New Roman"/>
                <w:sz w:val="16"/>
                <w:szCs w:val="16"/>
              </w:rPr>
            </w:pPr>
            <w:r w:rsidRPr="00792A91">
              <w:rPr>
                <w:rFonts w:cs="Times New Roman"/>
                <w:sz w:val="16"/>
                <w:szCs w:val="16"/>
              </w:rPr>
              <w:t>-</w:t>
            </w:r>
          </w:p>
        </w:tc>
      </w:tr>
      <w:tr w:rsidR="00D2614D" w:rsidRPr="00BE5378" w14:paraId="606FE352" w14:textId="77777777" w:rsidTr="00875E94">
        <w:trPr>
          <w:trHeight w:val="333"/>
        </w:trPr>
        <w:tc>
          <w:tcPr>
            <w:tcW w:w="2800" w:type="dxa"/>
            <w:vAlign w:val="bottom"/>
          </w:tcPr>
          <w:p w14:paraId="6454CCA5" w14:textId="1AC23935" w:rsidR="00D2614D" w:rsidRPr="00875E94" w:rsidRDefault="00D2614D" w:rsidP="00D2614D">
            <w:pPr>
              <w:spacing w:line="280" w:lineRule="exact"/>
              <w:ind w:left="163" w:hanging="145"/>
              <w:rPr>
                <w:rFonts w:cs="Times New Roman"/>
                <w:spacing w:val="-2"/>
                <w:kern w:val="16"/>
                <w:sz w:val="16"/>
                <w:szCs w:val="16"/>
                <w:cs/>
              </w:rPr>
            </w:pPr>
            <w:r w:rsidRPr="00875E94">
              <w:rPr>
                <w:rFonts w:cs="Times New Roman"/>
                <w:spacing w:val="-2"/>
                <w:kern w:val="16"/>
                <w:sz w:val="16"/>
                <w:szCs w:val="16"/>
              </w:rPr>
              <w:t>Difference between accounting and taxation relating to depreciation expenses</w:t>
            </w:r>
          </w:p>
        </w:tc>
        <w:tc>
          <w:tcPr>
            <w:tcW w:w="1152" w:type="dxa"/>
            <w:vAlign w:val="center"/>
          </w:tcPr>
          <w:p w14:paraId="193A8A7E" w14:textId="77777777" w:rsidR="00D2614D" w:rsidRDefault="00D2614D" w:rsidP="00D2614D">
            <w:pPr>
              <w:tabs>
                <w:tab w:val="decimal" w:pos="696"/>
              </w:tabs>
              <w:spacing w:line="280" w:lineRule="exact"/>
              <w:ind w:right="-29"/>
              <w:jc w:val="center"/>
              <w:rPr>
                <w:rFonts w:cs="Times New Roman"/>
                <w:sz w:val="16"/>
                <w:szCs w:val="16"/>
              </w:rPr>
            </w:pPr>
          </w:p>
          <w:p w14:paraId="241D9770" w14:textId="07D121C4" w:rsidR="00857D42" w:rsidRPr="00BE5378" w:rsidRDefault="00857D42" w:rsidP="00D2614D">
            <w:pPr>
              <w:tabs>
                <w:tab w:val="decimal" w:pos="696"/>
              </w:tabs>
              <w:spacing w:line="280" w:lineRule="exact"/>
              <w:ind w:right="-29"/>
              <w:jc w:val="center"/>
              <w:rPr>
                <w:rFonts w:cs="Times New Roman"/>
                <w:sz w:val="16"/>
                <w:szCs w:val="16"/>
              </w:rPr>
            </w:pPr>
            <w:r w:rsidRPr="00857D42">
              <w:rPr>
                <w:rFonts w:cs="Times New Roman"/>
                <w:sz w:val="16"/>
                <w:szCs w:val="16"/>
              </w:rPr>
              <w:t>2,914</w:t>
            </w:r>
          </w:p>
        </w:tc>
        <w:tc>
          <w:tcPr>
            <w:tcW w:w="72" w:type="dxa"/>
            <w:vAlign w:val="center"/>
          </w:tcPr>
          <w:p w14:paraId="1E476ADF" w14:textId="77777777" w:rsidR="00D2614D" w:rsidRPr="00BE5378" w:rsidRDefault="00D2614D" w:rsidP="00D2614D">
            <w:pPr>
              <w:tabs>
                <w:tab w:val="decimal" w:pos="982"/>
              </w:tabs>
              <w:spacing w:line="280" w:lineRule="exact"/>
              <w:ind w:right="-30"/>
              <w:jc w:val="right"/>
              <w:rPr>
                <w:rFonts w:cs="Times New Roman"/>
                <w:sz w:val="16"/>
                <w:szCs w:val="16"/>
              </w:rPr>
            </w:pPr>
          </w:p>
        </w:tc>
        <w:tc>
          <w:tcPr>
            <w:tcW w:w="1147" w:type="dxa"/>
          </w:tcPr>
          <w:p w14:paraId="49F17744" w14:textId="77777777" w:rsidR="00D2614D" w:rsidRDefault="00D2614D" w:rsidP="00D2614D">
            <w:pPr>
              <w:tabs>
                <w:tab w:val="decimal" w:pos="757"/>
              </w:tabs>
              <w:spacing w:line="280" w:lineRule="exact"/>
              <w:ind w:right="-29"/>
              <w:jc w:val="center"/>
              <w:rPr>
                <w:sz w:val="16"/>
                <w:szCs w:val="16"/>
              </w:rPr>
            </w:pPr>
          </w:p>
          <w:p w14:paraId="6BDEC818" w14:textId="3ACC47F6" w:rsidR="00D2614D" w:rsidRPr="00D82834" w:rsidRDefault="00D2614D" w:rsidP="00D2614D">
            <w:pPr>
              <w:tabs>
                <w:tab w:val="decimal" w:pos="757"/>
              </w:tabs>
              <w:spacing w:line="280" w:lineRule="exact"/>
              <w:ind w:right="-29"/>
              <w:jc w:val="center"/>
              <w:rPr>
                <w:rFonts w:cs="Times New Roman"/>
                <w:sz w:val="16"/>
                <w:szCs w:val="16"/>
              </w:rPr>
            </w:pPr>
            <w:r w:rsidRPr="00D82834">
              <w:rPr>
                <w:sz w:val="16"/>
                <w:szCs w:val="16"/>
              </w:rPr>
              <w:t xml:space="preserve">2,475    </w:t>
            </w:r>
          </w:p>
        </w:tc>
        <w:tc>
          <w:tcPr>
            <w:tcW w:w="61" w:type="dxa"/>
            <w:vAlign w:val="center"/>
          </w:tcPr>
          <w:p w14:paraId="5CAF24BF" w14:textId="77777777" w:rsidR="00D2614D" w:rsidRPr="00BE5378" w:rsidRDefault="00D2614D" w:rsidP="00D2614D">
            <w:pPr>
              <w:tabs>
                <w:tab w:val="decimal" w:pos="982"/>
              </w:tabs>
              <w:spacing w:line="280" w:lineRule="exact"/>
              <w:ind w:right="-30"/>
              <w:jc w:val="right"/>
              <w:rPr>
                <w:rFonts w:cs="Times New Roman"/>
                <w:sz w:val="16"/>
                <w:szCs w:val="16"/>
              </w:rPr>
            </w:pPr>
          </w:p>
        </w:tc>
        <w:tc>
          <w:tcPr>
            <w:tcW w:w="892" w:type="dxa"/>
            <w:vAlign w:val="center"/>
          </w:tcPr>
          <w:p w14:paraId="43B52220" w14:textId="77777777" w:rsidR="00D2614D" w:rsidRDefault="00D2614D" w:rsidP="00F1752E">
            <w:pPr>
              <w:tabs>
                <w:tab w:val="decimal" w:pos="721"/>
              </w:tabs>
              <w:spacing w:line="280" w:lineRule="exact"/>
              <w:ind w:right="-29"/>
              <w:jc w:val="both"/>
              <w:rPr>
                <w:rFonts w:cs="Times New Roman"/>
                <w:sz w:val="16"/>
                <w:szCs w:val="16"/>
              </w:rPr>
            </w:pPr>
          </w:p>
          <w:p w14:paraId="3FB3E1C9" w14:textId="7B45E0BB" w:rsidR="004F47B5" w:rsidRPr="00BE5378" w:rsidRDefault="004F47B5" w:rsidP="00F1752E">
            <w:pPr>
              <w:tabs>
                <w:tab w:val="decimal" w:pos="721"/>
              </w:tabs>
              <w:spacing w:line="280" w:lineRule="exact"/>
              <w:ind w:right="-29"/>
              <w:jc w:val="both"/>
              <w:rPr>
                <w:rFonts w:cs="Times New Roman"/>
                <w:sz w:val="16"/>
                <w:szCs w:val="16"/>
              </w:rPr>
            </w:pPr>
            <w:r w:rsidRPr="004F47B5">
              <w:rPr>
                <w:rFonts w:cs="Times New Roman"/>
                <w:sz w:val="16"/>
                <w:szCs w:val="16"/>
              </w:rPr>
              <w:t>439</w:t>
            </w:r>
          </w:p>
        </w:tc>
        <w:tc>
          <w:tcPr>
            <w:tcW w:w="47" w:type="dxa"/>
          </w:tcPr>
          <w:p w14:paraId="4FC5ABD1" w14:textId="77777777" w:rsidR="00D2614D" w:rsidRPr="00BE5378" w:rsidRDefault="00D2614D" w:rsidP="00D2614D">
            <w:pPr>
              <w:tabs>
                <w:tab w:val="decimal" w:pos="1197"/>
              </w:tabs>
              <w:spacing w:line="280" w:lineRule="exact"/>
              <w:ind w:right="-30"/>
              <w:jc w:val="right"/>
              <w:rPr>
                <w:rFonts w:cs="Times New Roman"/>
                <w:sz w:val="16"/>
                <w:szCs w:val="16"/>
              </w:rPr>
            </w:pPr>
          </w:p>
        </w:tc>
        <w:tc>
          <w:tcPr>
            <w:tcW w:w="861" w:type="dxa"/>
          </w:tcPr>
          <w:p w14:paraId="5D4645E7" w14:textId="77777777" w:rsidR="00D2614D" w:rsidRDefault="00D2614D" w:rsidP="00D2614D">
            <w:pPr>
              <w:tabs>
                <w:tab w:val="decimal" w:pos="720"/>
              </w:tabs>
              <w:spacing w:line="280" w:lineRule="exact"/>
              <w:ind w:right="-29"/>
              <w:rPr>
                <w:rFonts w:cs="Times New Roman"/>
                <w:sz w:val="16"/>
                <w:szCs w:val="16"/>
              </w:rPr>
            </w:pPr>
          </w:p>
          <w:p w14:paraId="5D440E1C" w14:textId="6D4DD08B" w:rsidR="00D2614D" w:rsidRPr="00BE5378" w:rsidRDefault="00D2614D" w:rsidP="00D2614D">
            <w:pPr>
              <w:tabs>
                <w:tab w:val="decimal" w:pos="720"/>
              </w:tabs>
              <w:spacing w:line="280" w:lineRule="exact"/>
              <w:ind w:right="-29"/>
              <w:rPr>
                <w:rFonts w:cs="Times New Roman"/>
                <w:sz w:val="16"/>
                <w:szCs w:val="16"/>
              </w:rPr>
            </w:pPr>
            <w:r>
              <w:rPr>
                <w:rFonts w:cs="Times New Roman"/>
                <w:sz w:val="16"/>
                <w:szCs w:val="16"/>
              </w:rPr>
              <w:t>405</w:t>
            </w:r>
          </w:p>
        </w:tc>
        <w:tc>
          <w:tcPr>
            <w:tcW w:w="69" w:type="dxa"/>
          </w:tcPr>
          <w:p w14:paraId="00DC819D" w14:textId="77777777" w:rsidR="00D2614D" w:rsidRPr="00BE5378" w:rsidRDefault="00D2614D" w:rsidP="00D2614D">
            <w:pPr>
              <w:tabs>
                <w:tab w:val="decimal" w:pos="1197"/>
              </w:tabs>
              <w:spacing w:line="280" w:lineRule="exact"/>
              <w:ind w:right="-30"/>
              <w:jc w:val="right"/>
              <w:rPr>
                <w:rFonts w:cs="Times New Roman"/>
                <w:sz w:val="16"/>
                <w:szCs w:val="16"/>
              </w:rPr>
            </w:pPr>
          </w:p>
        </w:tc>
        <w:tc>
          <w:tcPr>
            <w:tcW w:w="854" w:type="dxa"/>
          </w:tcPr>
          <w:p w14:paraId="19C8CCCE" w14:textId="77777777" w:rsidR="00D2614D" w:rsidRDefault="00D2614D" w:rsidP="00D2614D">
            <w:pPr>
              <w:tabs>
                <w:tab w:val="decimal" w:pos="87"/>
              </w:tabs>
              <w:spacing w:line="280" w:lineRule="exact"/>
              <w:ind w:right="-30"/>
              <w:jc w:val="center"/>
              <w:rPr>
                <w:rFonts w:cs="Times New Roman"/>
                <w:sz w:val="16"/>
                <w:szCs w:val="16"/>
              </w:rPr>
            </w:pPr>
          </w:p>
          <w:p w14:paraId="0AC561E9" w14:textId="26B5AF31" w:rsidR="004F47B5" w:rsidRPr="00BE5378" w:rsidRDefault="004F47B5" w:rsidP="00D2614D">
            <w:pPr>
              <w:tabs>
                <w:tab w:val="decimal" w:pos="87"/>
              </w:tabs>
              <w:spacing w:line="280" w:lineRule="exact"/>
              <w:ind w:right="-30"/>
              <w:jc w:val="center"/>
              <w:rPr>
                <w:rFonts w:cs="Times New Roman"/>
                <w:sz w:val="16"/>
                <w:szCs w:val="16"/>
              </w:rPr>
            </w:pPr>
            <w:r>
              <w:rPr>
                <w:rFonts w:cs="Times New Roman"/>
                <w:sz w:val="16"/>
                <w:szCs w:val="16"/>
              </w:rPr>
              <w:t>-</w:t>
            </w:r>
          </w:p>
        </w:tc>
        <w:tc>
          <w:tcPr>
            <w:tcW w:w="47" w:type="dxa"/>
            <w:vAlign w:val="center"/>
          </w:tcPr>
          <w:p w14:paraId="72E9BAF3" w14:textId="34CAA5B6" w:rsidR="00D2614D" w:rsidRPr="00BE5378" w:rsidRDefault="00D2614D" w:rsidP="00D2614D">
            <w:pPr>
              <w:tabs>
                <w:tab w:val="decimal" w:pos="1197"/>
              </w:tabs>
              <w:spacing w:line="280" w:lineRule="exact"/>
              <w:ind w:right="-30"/>
              <w:jc w:val="right"/>
              <w:rPr>
                <w:rFonts w:cs="Times New Roman"/>
                <w:sz w:val="16"/>
                <w:szCs w:val="16"/>
              </w:rPr>
            </w:pPr>
          </w:p>
        </w:tc>
        <w:tc>
          <w:tcPr>
            <w:tcW w:w="911" w:type="dxa"/>
          </w:tcPr>
          <w:p w14:paraId="5848C523" w14:textId="77777777" w:rsidR="00D2614D" w:rsidRDefault="00D2614D" w:rsidP="00D2614D">
            <w:pPr>
              <w:spacing w:line="280" w:lineRule="exact"/>
              <w:ind w:right="-6"/>
              <w:jc w:val="center"/>
              <w:rPr>
                <w:rFonts w:cs="Times New Roman"/>
                <w:sz w:val="16"/>
                <w:szCs w:val="16"/>
              </w:rPr>
            </w:pPr>
          </w:p>
          <w:p w14:paraId="0BB601CE" w14:textId="5F7CF826" w:rsidR="00D2614D" w:rsidRPr="00BE5378" w:rsidRDefault="00D2614D" w:rsidP="00D2614D">
            <w:pPr>
              <w:spacing w:line="280" w:lineRule="exact"/>
              <w:ind w:right="-6"/>
              <w:jc w:val="center"/>
              <w:rPr>
                <w:rFonts w:cs="Times New Roman"/>
                <w:sz w:val="16"/>
                <w:szCs w:val="16"/>
              </w:rPr>
            </w:pPr>
            <w:r w:rsidRPr="00792A91">
              <w:rPr>
                <w:rFonts w:cs="Times New Roman"/>
                <w:sz w:val="16"/>
                <w:szCs w:val="16"/>
              </w:rPr>
              <w:t>-</w:t>
            </w:r>
          </w:p>
        </w:tc>
      </w:tr>
      <w:tr w:rsidR="00050102" w:rsidRPr="00BE5378" w14:paraId="6A6F1917" w14:textId="77777777" w:rsidTr="00875E94">
        <w:trPr>
          <w:trHeight w:val="333"/>
        </w:trPr>
        <w:tc>
          <w:tcPr>
            <w:tcW w:w="2800" w:type="dxa"/>
            <w:vAlign w:val="bottom"/>
          </w:tcPr>
          <w:p w14:paraId="3A2A0519" w14:textId="3BE0FDBE" w:rsidR="00050102" w:rsidRPr="00875E94" w:rsidRDefault="00050102" w:rsidP="00D2614D">
            <w:pPr>
              <w:spacing w:line="280" w:lineRule="exact"/>
              <w:ind w:left="163" w:hanging="145"/>
              <w:rPr>
                <w:rFonts w:cs="Times New Roman"/>
                <w:spacing w:val="-2"/>
                <w:kern w:val="16"/>
                <w:sz w:val="16"/>
                <w:szCs w:val="16"/>
              </w:rPr>
            </w:pPr>
            <w:r w:rsidRPr="00BE5378">
              <w:rPr>
                <w:rFonts w:cs="Times New Roman"/>
                <w:kern w:val="18"/>
                <w:sz w:val="16"/>
                <w:szCs w:val="16"/>
              </w:rPr>
              <w:t>Unrealized loss on remeasuring investment at fair value through other comprehensive income</w:t>
            </w:r>
          </w:p>
        </w:tc>
        <w:tc>
          <w:tcPr>
            <w:tcW w:w="1152" w:type="dxa"/>
            <w:vAlign w:val="center"/>
          </w:tcPr>
          <w:p w14:paraId="447A9861" w14:textId="77777777" w:rsidR="00050102" w:rsidRDefault="00050102" w:rsidP="00D2614D">
            <w:pPr>
              <w:tabs>
                <w:tab w:val="decimal" w:pos="696"/>
              </w:tabs>
              <w:spacing w:line="280" w:lineRule="exact"/>
              <w:ind w:right="-29"/>
              <w:jc w:val="center"/>
              <w:rPr>
                <w:rFonts w:cs="Times New Roman"/>
                <w:sz w:val="16"/>
                <w:szCs w:val="16"/>
              </w:rPr>
            </w:pPr>
          </w:p>
          <w:p w14:paraId="34D78CCC" w14:textId="77777777" w:rsidR="00050102" w:rsidRDefault="00050102" w:rsidP="00D2614D">
            <w:pPr>
              <w:tabs>
                <w:tab w:val="decimal" w:pos="696"/>
              </w:tabs>
              <w:spacing w:line="280" w:lineRule="exact"/>
              <w:ind w:right="-29"/>
              <w:jc w:val="center"/>
              <w:rPr>
                <w:rFonts w:cs="Times New Roman"/>
                <w:sz w:val="16"/>
                <w:szCs w:val="16"/>
              </w:rPr>
            </w:pPr>
          </w:p>
          <w:p w14:paraId="791263EC" w14:textId="4C414B65" w:rsidR="00050102" w:rsidRDefault="00050102" w:rsidP="00D2614D">
            <w:pPr>
              <w:tabs>
                <w:tab w:val="decimal" w:pos="696"/>
              </w:tabs>
              <w:spacing w:line="280" w:lineRule="exact"/>
              <w:ind w:right="-29"/>
              <w:jc w:val="center"/>
              <w:rPr>
                <w:rFonts w:cs="Times New Roman"/>
                <w:sz w:val="16"/>
                <w:szCs w:val="16"/>
              </w:rPr>
            </w:pPr>
            <w:r w:rsidRPr="00857D42">
              <w:rPr>
                <w:rFonts w:cs="Times New Roman"/>
                <w:sz w:val="16"/>
                <w:szCs w:val="16"/>
              </w:rPr>
              <w:t>259,624</w:t>
            </w:r>
          </w:p>
        </w:tc>
        <w:tc>
          <w:tcPr>
            <w:tcW w:w="72" w:type="dxa"/>
            <w:vAlign w:val="center"/>
          </w:tcPr>
          <w:p w14:paraId="51905EC0" w14:textId="77777777" w:rsidR="00050102" w:rsidRPr="00BE5378" w:rsidRDefault="00050102" w:rsidP="00D2614D">
            <w:pPr>
              <w:tabs>
                <w:tab w:val="decimal" w:pos="982"/>
              </w:tabs>
              <w:spacing w:line="280" w:lineRule="exact"/>
              <w:ind w:right="-30"/>
              <w:jc w:val="right"/>
              <w:rPr>
                <w:rFonts w:cs="Times New Roman"/>
                <w:sz w:val="16"/>
                <w:szCs w:val="16"/>
              </w:rPr>
            </w:pPr>
          </w:p>
        </w:tc>
        <w:tc>
          <w:tcPr>
            <w:tcW w:w="1147" w:type="dxa"/>
          </w:tcPr>
          <w:p w14:paraId="7172748E" w14:textId="77777777" w:rsidR="00050102" w:rsidRDefault="00050102" w:rsidP="00D2614D">
            <w:pPr>
              <w:tabs>
                <w:tab w:val="decimal" w:pos="757"/>
              </w:tabs>
              <w:spacing w:line="280" w:lineRule="exact"/>
              <w:ind w:right="-29"/>
              <w:jc w:val="center"/>
              <w:rPr>
                <w:sz w:val="16"/>
                <w:szCs w:val="16"/>
              </w:rPr>
            </w:pPr>
          </w:p>
          <w:p w14:paraId="2870FB2C" w14:textId="77777777" w:rsidR="00050102" w:rsidRDefault="00050102" w:rsidP="00D2614D">
            <w:pPr>
              <w:tabs>
                <w:tab w:val="decimal" w:pos="757"/>
              </w:tabs>
              <w:spacing w:line="280" w:lineRule="exact"/>
              <w:ind w:right="-29"/>
              <w:jc w:val="center"/>
              <w:rPr>
                <w:sz w:val="16"/>
                <w:szCs w:val="16"/>
              </w:rPr>
            </w:pPr>
          </w:p>
          <w:p w14:paraId="2A8FDC12" w14:textId="116099DC" w:rsidR="00050102" w:rsidRDefault="00050102" w:rsidP="00D2614D">
            <w:pPr>
              <w:tabs>
                <w:tab w:val="decimal" w:pos="757"/>
              </w:tabs>
              <w:spacing w:line="280" w:lineRule="exact"/>
              <w:ind w:right="-29"/>
              <w:jc w:val="center"/>
              <w:rPr>
                <w:sz w:val="16"/>
                <w:szCs w:val="16"/>
              </w:rPr>
            </w:pPr>
            <w:r w:rsidRPr="00857D42">
              <w:rPr>
                <w:sz w:val="16"/>
                <w:szCs w:val="16"/>
              </w:rPr>
              <w:t xml:space="preserve">327,196    </w:t>
            </w:r>
          </w:p>
        </w:tc>
        <w:tc>
          <w:tcPr>
            <w:tcW w:w="61" w:type="dxa"/>
            <w:vAlign w:val="center"/>
          </w:tcPr>
          <w:p w14:paraId="6BFA5CBA" w14:textId="77777777" w:rsidR="00050102" w:rsidRPr="00BE5378" w:rsidRDefault="00050102" w:rsidP="00D2614D">
            <w:pPr>
              <w:tabs>
                <w:tab w:val="decimal" w:pos="982"/>
              </w:tabs>
              <w:spacing w:line="280" w:lineRule="exact"/>
              <w:ind w:right="-30"/>
              <w:jc w:val="right"/>
              <w:rPr>
                <w:rFonts w:cs="Times New Roman"/>
                <w:sz w:val="16"/>
                <w:szCs w:val="16"/>
              </w:rPr>
            </w:pPr>
          </w:p>
        </w:tc>
        <w:tc>
          <w:tcPr>
            <w:tcW w:w="892" w:type="dxa"/>
            <w:vAlign w:val="center"/>
          </w:tcPr>
          <w:p w14:paraId="0CF542AD" w14:textId="77777777" w:rsidR="00050102" w:rsidRDefault="00050102" w:rsidP="00F1752E">
            <w:pPr>
              <w:tabs>
                <w:tab w:val="decimal" w:pos="121"/>
              </w:tabs>
              <w:spacing w:line="280" w:lineRule="exact"/>
              <w:ind w:right="69"/>
              <w:jc w:val="center"/>
              <w:rPr>
                <w:rFonts w:cs="Times New Roman"/>
                <w:sz w:val="16"/>
                <w:szCs w:val="16"/>
              </w:rPr>
            </w:pPr>
          </w:p>
          <w:p w14:paraId="31994367" w14:textId="77777777" w:rsidR="004F47B5" w:rsidRDefault="004F47B5" w:rsidP="00F1752E">
            <w:pPr>
              <w:tabs>
                <w:tab w:val="decimal" w:pos="121"/>
              </w:tabs>
              <w:spacing w:line="280" w:lineRule="exact"/>
              <w:ind w:right="69"/>
              <w:jc w:val="center"/>
              <w:rPr>
                <w:rFonts w:cs="Times New Roman"/>
                <w:sz w:val="16"/>
                <w:szCs w:val="16"/>
              </w:rPr>
            </w:pPr>
          </w:p>
          <w:p w14:paraId="7EC442A1" w14:textId="5FBB8728" w:rsidR="004F47B5" w:rsidRPr="00BE5378" w:rsidRDefault="004F47B5" w:rsidP="00F1752E">
            <w:pPr>
              <w:tabs>
                <w:tab w:val="decimal" w:pos="171"/>
              </w:tabs>
              <w:spacing w:line="280" w:lineRule="exact"/>
              <w:ind w:right="69"/>
              <w:jc w:val="center"/>
              <w:rPr>
                <w:rFonts w:cs="Times New Roman"/>
                <w:sz w:val="16"/>
                <w:szCs w:val="16"/>
              </w:rPr>
            </w:pPr>
            <w:r>
              <w:rPr>
                <w:rFonts w:cs="Times New Roman"/>
                <w:sz w:val="16"/>
                <w:szCs w:val="16"/>
              </w:rPr>
              <w:t>-</w:t>
            </w:r>
          </w:p>
        </w:tc>
        <w:tc>
          <w:tcPr>
            <w:tcW w:w="47" w:type="dxa"/>
          </w:tcPr>
          <w:p w14:paraId="4A3D0C74" w14:textId="77777777" w:rsidR="00050102" w:rsidRPr="00BE5378" w:rsidRDefault="00050102" w:rsidP="00D2614D">
            <w:pPr>
              <w:tabs>
                <w:tab w:val="decimal" w:pos="1197"/>
              </w:tabs>
              <w:spacing w:line="280" w:lineRule="exact"/>
              <w:ind w:right="-30"/>
              <w:jc w:val="right"/>
              <w:rPr>
                <w:rFonts w:cs="Times New Roman"/>
                <w:sz w:val="16"/>
                <w:szCs w:val="16"/>
              </w:rPr>
            </w:pPr>
          </w:p>
        </w:tc>
        <w:tc>
          <w:tcPr>
            <w:tcW w:w="861" w:type="dxa"/>
          </w:tcPr>
          <w:p w14:paraId="5E4721B5" w14:textId="77777777" w:rsidR="00050102" w:rsidRDefault="00050102" w:rsidP="00F1752E">
            <w:pPr>
              <w:tabs>
                <w:tab w:val="decimal" w:pos="121"/>
              </w:tabs>
              <w:spacing w:line="280" w:lineRule="exact"/>
              <w:ind w:right="59"/>
              <w:jc w:val="center"/>
              <w:rPr>
                <w:rFonts w:cs="Times New Roman"/>
                <w:sz w:val="16"/>
                <w:szCs w:val="16"/>
              </w:rPr>
            </w:pPr>
          </w:p>
          <w:p w14:paraId="145E42A5" w14:textId="77777777" w:rsidR="00050102" w:rsidRDefault="00050102" w:rsidP="00F1752E">
            <w:pPr>
              <w:tabs>
                <w:tab w:val="decimal" w:pos="121"/>
              </w:tabs>
              <w:spacing w:line="280" w:lineRule="exact"/>
              <w:ind w:right="59"/>
              <w:jc w:val="center"/>
              <w:rPr>
                <w:rFonts w:cs="Times New Roman"/>
                <w:sz w:val="16"/>
                <w:szCs w:val="16"/>
              </w:rPr>
            </w:pPr>
          </w:p>
          <w:p w14:paraId="2313A29F" w14:textId="7F2F7E0B" w:rsidR="00050102" w:rsidRDefault="00050102" w:rsidP="00F1752E">
            <w:pPr>
              <w:tabs>
                <w:tab w:val="decimal" w:pos="117"/>
              </w:tabs>
              <w:spacing w:line="280" w:lineRule="exact"/>
              <w:ind w:right="59"/>
              <w:jc w:val="center"/>
              <w:rPr>
                <w:rFonts w:cs="Times New Roman"/>
                <w:sz w:val="16"/>
                <w:szCs w:val="16"/>
              </w:rPr>
            </w:pPr>
            <w:r>
              <w:rPr>
                <w:rFonts w:cs="Times New Roman"/>
                <w:sz w:val="16"/>
                <w:szCs w:val="16"/>
              </w:rPr>
              <w:t>-</w:t>
            </w:r>
          </w:p>
        </w:tc>
        <w:tc>
          <w:tcPr>
            <w:tcW w:w="69" w:type="dxa"/>
          </w:tcPr>
          <w:p w14:paraId="4352777E" w14:textId="77777777" w:rsidR="00050102" w:rsidRPr="00BE5378" w:rsidRDefault="00050102" w:rsidP="00D2614D">
            <w:pPr>
              <w:tabs>
                <w:tab w:val="decimal" w:pos="1197"/>
              </w:tabs>
              <w:spacing w:line="280" w:lineRule="exact"/>
              <w:ind w:right="-30"/>
              <w:jc w:val="right"/>
              <w:rPr>
                <w:rFonts w:cs="Times New Roman"/>
                <w:sz w:val="16"/>
                <w:szCs w:val="16"/>
              </w:rPr>
            </w:pPr>
          </w:p>
        </w:tc>
        <w:tc>
          <w:tcPr>
            <w:tcW w:w="854" w:type="dxa"/>
          </w:tcPr>
          <w:p w14:paraId="31734971" w14:textId="77777777" w:rsidR="00050102" w:rsidRDefault="00050102" w:rsidP="00D2614D">
            <w:pPr>
              <w:tabs>
                <w:tab w:val="decimal" w:pos="87"/>
              </w:tabs>
              <w:spacing w:line="280" w:lineRule="exact"/>
              <w:ind w:right="-30"/>
              <w:jc w:val="center"/>
              <w:rPr>
                <w:rFonts w:cs="Times New Roman"/>
                <w:sz w:val="16"/>
                <w:szCs w:val="16"/>
              </w:rPr>
            </w:pPr>
          </w:p>
          <w:p w14:paraId="446B1FEB" w14:textId="77777777" w:rsidR="004F47B5" w:rsidRDefault="004F47B5" w:rsidP="00D2614D">
            <w:pPr>
              <w:tabs>
                <w:tab w:val="decimal" w:pos="87"/>
              </w:tabs>
              <w:spacing w:line="280" w:lineRule="exact"/>
              <w:ind w:right="-30"/>
              <w:jc w:val="center"/>
              <w:rPr>
                <w:rFonts w:cs="Times New Roman"/>
                <w:sz w:val="16"/>
                <w:szCs w:val="16"/>
              </w:rPr>
            </w:pPr>
          </w:p>
          <w:p w14:paraId="4DBEEC6C" w14:textId="48C34F8F" w:rsidR="004F47B5" w:rsidRPr="00BE5378" w:rsidRDefault="004F47B5" w:rsidP="00F1752E">
            <w:pPr>
              <w:tabs>
                <w:tab w:val="decimal" w:pos="87"/>
              </w:tabs>
              <w:spacing w:line="280" w:lineRule="exact"/>
              <w:jc w:val="right"/>
              <w:rPr>
                <w:rFonts w:cs="Times New Roman"/>
                <w:sz w:val="16"/>
                <w:szCs w:val="16"/>
              </w:rPr>
            </w:pPr>
            <w:r w:rsidRPr="004F47B5">
              <w:rPr>
                <w:rFonts w:cs="Times New Roman"/>
                <w:sz w:val="16"/>
                <w:szCs w:val="16"/>
              </w:rPr>
              <w:t>(67,572)</w:t>
            </w:r>
          </w:p>
        </w:tc>
        <w:tc>
          <w:tcPr>
            <w:tcW w:w="47" w:type="dxa"/>
            <w:vAlign w:val="center"/>
          </w:tcPr>
          <w:p w14:paraId="3080C84C" w14:textId="77777777" w:rsidR="00050102" w:rsidRPr="00BE5378" w:rsidRDefault="00050102" w:rsidP="00D2614D">
            <w:pPr>
              <w:tabs>
                <w:tab w:val="decimal" w:pos="1197"/>
              </w:tabs>
              <w:spacing w:line="280" w:lineRule="exact"/>
              <w:ind w:right="-30"/>
              <w:jc w:val="right"/>
              <w:rPr>
                <w:rFonts w:cs="Times New Roman"/>
                <w:sz w:val="16"/>
                <w:szCs w:val="16"/>
              </w:rPr>
            </w:pPr>
          </w:p>
        </w:tc>
        <w:tc>
          <w:tcPr>
            <w:tcW w:w="911" w:type="dxa"/>
          </w:tcPr>
          <w:p w14:paraId="36DF5496" w14:textId="77777777" w:rsidR="00050102" w:rsidRPr="00F1752E" w:rsidRDefault="00050102" w:rsidP="004B2ADF">
            <w:pPr>
              <w:tabs>
                <w:tab w:val="decimal" w:pos="842"/>
              </w:tabs>
              <w:spacing w:line="280" w:lineRule="exact"/>
              <w:ind w:right="-29"/>
              <w:rPr>
                <w:sz w:val="16"/>
                <w:szCs w:val="16"/>
              </w:rPr>
            </w:pPr>
          </w:p>
          <w:p w14:paraId="57008F58" w14:textId="77777777" w:rsidR="00050102" w:rsidRPr="00F1752E" w:rsidRDefault="00050102" w:rsidP="004B2ADF">
            <w:pPr>
              <w:tabs>
                <w:tab w:val="decimal" w:pos="842"/>
              </w:tabs>
              <w:spacing w:line="280" w:lineRule="exact"/>
              <w:ind w:right="-29"/>
              <w:rPr>
                <w:sz w:val="16"/>
                <w:szCs w:val="16"/>
              </w:rPr>
            </w:pPr>
          </w:p>
          <w:p w14:paraId="5790D603" w14:textId="4B88080C" w:rsidR="00050102" w:rsidRPr="00F1752E" w:rsidRDefault="00050102" w:rsidP="004B2ADF">
            <w:pPr>
              <w:tabs>
                <w:tab w:val="decimal" w:pos="842"/>
              </w:tabs>
              <w:spacing w:line="280" w:lineRule="exact"/>
              <w:ind w:right="-29"/>
              <w:rPr>
                <w:sz w:val="16"/>
                <w:szCs w:val="16"/>
              </w:rPr>
            </w:pPr>
            <w:r w:rsidRPr="00F1752E">
              <w:rPr>
                <w:sz w:val="16"/>
                <w:szCs w:val="16"/>
              </w:rPr>
              <w:t>55,328</w:t>
            </w:r>
          </w:p>
        </w:tc>
      </w:tr>
      <w:tr w:rsidR="00050102" w:rsidRPr="00BE5378" w14:paraId="3B7DA846" w14:textId="77777777" w:rsidTr="00CB62F3">
        <w:trPr>
          <w:trHeight w:val="333"/>
        </w:trPr>
        <w:tc>
          <w:tcPr>
            <w:tcW w:w="2800" w:type="dxa"/>
            <w:vAlign w:val="bottom"/>
          </w:tcPr>
          <w:p w14:paraId="49A0610D" w14:textId="64E07BC2" w:rsidR="00050102" w:rsidRPr="00875E94" w:rsidRDefault="00050102" w:rsidP="00D2614D">
            <w:pPr>
              <w:spacing w:line="280" w:lineRule="exact"/>
              <w:ind w:left="163" w:hanging="145"/>
              <w:rPr>
                <w:rFonts w:cs="Times New Roman"/>
                <w:spacing w:val="-2"/>
                <w:kern w:val="16"/>
                <w:sz w:val="16"/>
                <w:szCs w:val="16"/>
              </w:rPr>
            </w:pPr>
            <w:r w:rsidRPr="00857D42">
              <w:rPr>
                <w:rFonts w:cs="Times New Roman"/>
                <w:sz w:val="16"/>
                <w:szCs w:val="16"/>
              </w:rPr>
              <w:t xml:space="preserve">Tax </w:t>
            </w:r>
            <w:r w:rsidR="00942D84">
              <w:rPr>
                <w:rFonts w:cs="Times New Roman"/>
                <w:sz w:val="16"/>
                <w:szCs w:val="16"/>
              </w:rPr>
              <w:t>l</w:t>
            </w:r>
            <w:r w:rsidRPr="00857D42">
              <w:rPr>
                <w:rFonts w:cs="Times New Roman"/>
                <w:sz w:val="16"/>
                <w:szCs w:val="16"/>
              </w:rPr>
              <w:t>oss</w:t>
            </w:r>
          </w:p>
        </w:tc>
        <w:tc>
          <w:tcPr>
            <w:tcW w:w="1152" w:type="dxa"/>
            <w:vAlign w:val="bottom"/>
          </w:tcPr>
          <w:p w14:paraId="28B814A7" w14:textId="4FBA959C" w:rsidR="00050102" w:rsidRDefault="00050102" w:rsidP="00CB62F3">
            <w:pPr>
              <w:tabs>
                <w:tab w:val="decimal" w:pos="696"/>
              </w:tabs>
              <w:spacing w:line="280" w:lineRule="exact"/>
              <w:ind w:right="-29"/>
              <w:jc w:val="center"/>
              <w:rPr>
                <w:rFonts w:cs="Times New Roman"/>
                <w:sz w:val="16"/>
                <w:szCs w:val="16"/>
              </w:rPr>
            </w:pPr>
            <w:r w:rsidRPr="00050102">
              <w:rPr>
                <w:rFonts w:cs="Times New Roman"/>
                <w:sz w:val="16"/>
                <w:szCs w:val="16"/>
              </w:rPr>
              <w:t>41,581</w:t>
            </w:r>
          </w:p>
        </w:tc>
        <w:tc>
          <w:tcPr>
            <w:tcW w:w="72" w:type="dxa"/>
            <w:vAlign w:val="center"/>
          </w:tcPr>
          <w:p w14:paraId="38FD17D8" w14:textId="77777777" w:rsidR="00050102" w:rsidRPr="00BE5378" w:rsidRDefault="00050102" w:rsidP="00D2614D">
            <w:pPr>
              <w:tabs>
                <w:tab w:val="decimal" w:pos="982"/>
              </w:tabs>
              <w:spacing w:line="280" w:lineRule="exact"/>
              <w:ind w:right="-30"/>
              <w:jc w:val="right"/>
              <w:rPr>
                <w:rFonts w:cs="Times New Roman"/>
                <w:sz w:val="16"/>
                <w:szCs w:val="16"/>
              </w:rPr>
            </w:pPr>
          </w:p>
        </w:tc>
        <w:tc>
          <w:tcPr>
            <w:tcW w:w="1147" w:type="dxa"/>
            <w:vAlign w:val="bottom"/>
          </w:tcPr>
          <w:p w14:paraId="608896C1" w14:textId="440A62C7" w:rsidR="00050102" w:rsidRDefault="00050102" w:rsidP="00CB62F3">
            <w:pPr>
              <w:tabs>
                <w:tab w:val="decimal" w:pos="586"/>
              </w:tabs>
              <w:spacing w:line="280" w:lineRule="exact"/>
              <w:ind w:right="-29"/>
              <w:rPr>
                <w:sz w:val="16"/>
                <w:szCs w:val="16"/>
              </w:rPr>
            </w:pPr>
            <w:r>
              <w:rPr>
                <w:sz w:val="16"/>
                <w:szCs w:val="16"/>
              </w:rPr>
              <w:t>-</w:t>
            </w:r>
          </w:p>
        </w:tc>
        <w:tc>
          <w:tcPr>
            <w:tcW w:w="61" w:type="dxa"/>
            <w:vAlign w:val="center"/>
          </w:tcPr>
          <w:p w14:paraId="730C496B" w14:textId="77777777" w:rsidR="00050102" w:rsidRPr="00BE5378" w:rsidRDefault="00050102" w:rsidP="00D2614D">
            <w:pPr>
              <w:tabs>
                <w:tab w:val="decimal" w:pos="982"/>
              </w:tabs>
              <w:spacing w:line="280" w:lineRule="exact"/>
              <w:ind w:right="-30"/>
              <w:jc w:val="right"/>
              <w:rPr>
                <w:rFonts w:cs="Times New Roman"/>
                <w:sz w:val="16"/>
                <w:szCs w:val="16"/>
              </w:rPr>
            </w:pPr>
          </w:p>
        </w:tc>
        <w:tc>
          <w:tcPr>
            <w:tcW w:w="892" w:type="dxa"/>
            <w:vAlign w:val="bottom"/>
          </w:tcPr>
          <w:p w14:paraId="39698FDF" w14:textId="4988350F" w:rsidR="00050102" w:rsidRPr="00BE5378" w:rsidRDefault="00050102" w:rsidP="00CB62F3">
            <w:pPr>
              <w:tabs>
                <w:tab w:val="decimal" w:pos="570"/>
              </w:tabs>
              <w:spacing w:line="280" w:lineRule="exact"/>
              <w:ind w:right="-29"/>
              <w:jc w:val="center"/>
              <w:rPr>
                <w:rFonts w:cs="Times New Roman"/>
                <w:sz w:val="16"/>
                <w:szCs w:val="16"/>
              </w:rPr>
            </w:pPr>
            <w:r w:rsidRPr="00050102">
              <w:rPr>
                <w:rFonts w:cs="Times New Roman"/>
                <w:sz w:val="16"/>
                <w:szCs w:val="16"/>
              </w:rPr>
              <w:t>(30,488)</w:t>
            </w:r>
          </w:p>
        </w:tc>
        <w:tc>
          <w:tcPr>
            <w:tcW w:w="47" w:type="dxa"/>
          </w:tcPr>
          <w:p w14:paraId="21C13D8C" w14:textId="77777777" w:rsidR="00050102" w:rsidRPr="00BE5378" w:rsidRDefault="00050102" w:rsidP="00D2614D">
            <w:pPr>
              <w:tabs>
                <w:tab w:val="decimal" w:pos="1197"/>
              </w:tabs>
              <w:spacing w:line="280" w:lineRule="exact"/>
              <w:ind w:right="-30"/>
              <w:jc w:val="right"/>
              <w:rPr>
                <w:rFonts w:cs="Times New Roman"/>
                <w:sz w:val="16"/>
                <w:szCs w:val="16"/>
              </w:rPr>
            </w:pPr>
          </w:p>
        </w:tc>
        <w:tc>
          <w:tcPr>
            <w:tcW w:w="861" w:type="dxa"/>
            <w:vAlign w:val="bottom"/>
          </w:tcPr>
          <w:p w14:paraId="0D62EE0B" w14:textId="3CA98F79" w:rsidR="00050102" w:rsidRDefault="00050102" w:rsidP="00CB62F3">
            <w:pPr>
              <w:tabs>
                <w:tab w:val="decimal" w:pos="121"/>
              </w:tabs>
              <w:spacing w:line="280" w:lineRule="exact"/>
              <w:ind w:right="59"/>
              <w:jc w:val="center"/>
              <w:rPr>
                <w:rFonts w:cs="Times New Roman"/>
                <w:sz w:val="16"/>
                <w:szCs w:val="16"/>
              </w:rPr>
            </w:pPr>
            <w:r>
              <w:rPr>
                <w:rFonts w:cs="Times New Roman"/>
                <w:sz w:val="16"/>
                <w:szCs w:val="16"/>
              </w:rPr>
              <w:t>-</w:t>
            </w:r>
          </w:p>
        </w:tc>
        <w:tc>
          <w:tcPr>
            <w:tcW w:w="69" w:type="dxa"/>
          </w:tcPr>
          <w:p w14:paraId="2752C8BB" w14:textId="77777777" w:rsidR="00050102" w:rsidRPr="00BE5378" w:rsidRDefault="00050102" w:rsidP="00D2614D">
            <w:pPr>
              <w:tabs>
                <w:tab w:val="decimal" w:pos="1197"/>
              </w:tabs>
              <w:spacing w:line="280" w:lineRule="exact"/>
              <w:ind w:right="-30"/>
              <w:jc w:val="right"/>
              <w:rPr>
                <w:rFonts w:cs="Times New Roman"/>
                <w:sz w:val="16"/>
                <w:szCs w:val="16"/>
              </w:rPr>
            </w:pPr>
          </w:p>
        </w:tc>
        <w:tc>
          <w:tcPr>
            <w:tcW w:w="854" w:type="dxa"/>
            <w:vAlign w:val="bottom"/>
          </w:tcPr>
          <w:p w14:paraId="2DEB7245" w14:textId="4AB3769F" w:rsidR="00050102" w:rsidRPr="00BE5378" w:rsidRDefault="00050102" w:rsidP="00CB62F3">
            <w:pPr>
              <w:tabs>
                <w:tab w:val="decimal" w:pos="807"/>
              </w:tabs>
              <w:spacing w:line="280" w:lineRule="exact"/>
              <w:ind w:right="-29"/>
              <w:rPr>
                <w:rFonts w:cs="Times New Roman"/>
                <w:sz w:val="16"/>
                <w:szCs w:val="16"/>
              </w:rPr>
            </w:pPr>
            <w:r w:rsidRPr="00050102">
              <w:rPr>
                <w:rFonts w:cs="Times New Roman"/>
                <w:sz w:val="16"/>
                <w:szCs w:val="16"/>
              </w:rPr>
              <w:t>72,069</w:t>
            </w:r>
          </w:p>
        </w:tc>
        <w:tc>
          <w:tcPr>
            <w:tcW w:w="47" w:type="dxa"/>
            <w:vAlign w:val="center"/>
          </w:tcPr>
          <w:p w14:paraId="3C8B8DB8" w14:textId="77777777" w:rsidR="00050102" w:rsidRPr="00BE5378" w:rsidRDefault="00050102" w:rsidP="00D2614D">
            <w:pPr>
              <w:tabs>
                <w:tab w:val="decimal" w:pos="1197"/>
              </w:tabs>
              <w:spacing w:line="280" w:lineRule="exact"/>
              <w:ind w:right="-30"/>
              <w:jc w:val="right"/>
              <w:rPr>
                <w:rFonts w:cs="Times New Roman"/>
                <w:sz w:val="16"/>
                <w:szCs w:val="16"/>
              </w:rPr>
            </w:pPr>
          </w:p>
        </w:tc>
        <w:tc>
          <w:tcPr>
            <w:tcW w:w="911" w:type="dxa"/>
            <w:vAlign w:val="bottom"/>
          </w:tcPr>
          <w:p w14:paraId="50C89EB7" w14:textId="20A55ADF" w:rsidR="00050102" w:rsidRDefault="00050102" w:rsidP="00CB62F3">
            <w:pPr>
              <w:spacing w:line="280" w:lineRule="exact"/>
              <w:ind w:right="-6"/>
              <w:jc w:val="center"/>
              <w:rPr>
                <w:rFonts w:cs="Times New Roman"/>
                <w:sz w:val="16"/>
                <w:szCs w:val="16"/>
              </w:rPr>
            </w:pPr>
            <w:r>
              <w:rPr>
                <w:rFonts w:cs="Times New Roman"/>
                <w:sz w:val="16"/>
                <w:szCs w:val="16"/>
              </w:rPr>
              <w:t>-</w:t>
            </w:r>
          </w:p>
        </w:tc>
      </w:tr>
      <w:tr w:rsidR="00D2614D" w:rsidRPr="00BE5378" w14:paraId="50D00B9A" w14:textId="77777777" w:rsidTr="000057A6">
        <w:trPr>
          <w:trHeight w:val="59"/>
        </w:trPr>
        <w:tc>
          <w:tcPr>
            <w:tcW w:w="2800" w:type="dxa"/>
            <w:vAlign w:val="center"/>
          </w:tcPr>
          <w:p w14:paraId="2A5E9301" w14:textId="77777777" w:rsidR="00D2614D" w:rsidRPr="00BE5378" w:rsidRDefault="00D2614D" w:rsidP="00D2614D">
            <w:pPr>
              <w:spacing w:line="280" w:lineRule="exact"/>
              <w:ind w:left="163" w:hanging="145"/>
              <w:rPr>
                <w:rFonts w:cs="Times New Roman"/>
                <w:kern w:val="24"/>
                <w:sz w:val="16"/>
                <w:szCs w:val="16"/>
                <w:cs/>
              </w:rPr>
            </w:pPr>
            <w:r w:rsidRPr="00BE5378">
              <w:rPr>
                <w:rFonts w:cs="Times New Roman"/>
                <w:sz w:val="16"/>
                <w:szCs w:val="16"/>
              </w:rPr>
              <w:t>Total</w:t>
            </w:r>
          </w:p>
        </w:tc>
        <w:tc>
          <w:tcPr>
            <w:tcW w:w="1152" w:type="dxa"/>
            <w:tcBorders>
              <w:top w:val="single" w:sz="4" w:space="0" w:color="auto"/>
            </w:tcBorders>
          </w:tcPr>
          <w:p w14:paraId="093A5F1D" w14:textId="136FEC6F" w:rsidR="00D2614D" w:rsidRPr="00BE5378" w:rsidRDefault="00050102" w:rsidP="00D2614D">
            <w:pPr>
              <w:tabs>
                <w:tab w:val="decimal" w:pos="696"/>
              </w:tabs>
              <w:spacing w:line="280" w:lineRule="exact"/>
              <w:ind w:right="-29"/>
              <w:jc w:val="center"/>
              <w:rPr>
                <w:rFonts w:cs="Times New Roman"/>
                <w:sz w:val="16"/>
                <w:szCs w:val="16"/>
              </w:rPr>
            </w:pPr>
            <w:r w:rsidRPr="00050102">
              <w:rPr>
                <w:rFonts w:cs="Times New Roman"/>
                <w:sz w:val="16"/>
                <w:szCs w:val="16"/>
              </w:rPr>
              <w:t>1,119,318</w:t>
            </w:r>
          </w:p>
        </w:tc>
        <w:tc>
          <w:tcPr>
            <w:tcW w:w="72" w:type="dxa"/>
          </w:tcPr>
          <w:p w14:paraId="1F5F9588" w14:textId="77777777" w:rsidR="00D2614D" w:rsidRPr="00BE5378" w:rsidRDefault="00D2614D" w:rsidP="00D2614D">
            <w:pPr>
              <w:tabs>
                <w:tab w:val="decimal" w:pos="982"/>
              </w:tabs>
              <w:spacing w:line="280" w:lineRule="exact"/>
              <w:ind w:right="-30"/>
              <w:jc w:val="right"/>
              <w:rPr>
                <w:rFonts w:cs="Times New Roman"/>
                <w:sz w:val="16"/>
                <w:szCs w:val="16"/>
              </w:rPr>
            </w:pPr>
          </w:p>
        </w:tc>
        <w:tc>
          <w:tcPr>
            <w:tcW w:w="1147" w:type="dxa"/>
            <w:tcBorders>
              <w:top w:val="single" w:sz="4" w:space="0" w:color="auto"/>
            </w:tcBorders>
          </w:tcPr>
          <w:p w14:paraId="30F84C83" w14:textId="4C9B22C6" w:rsidR="00D2614D" w:rsidRPr="00BE5378" w:rsidRDefault="00D2614D" w:rsidP="00D2614D">
            <w:pPr>
              <w:tabs>
                <w:tab w:val="decimal" w:pos="757"/>
              </w:tabs>
              <w:spacing w:line="280" w:lineRule="exact"/>
              <w:ind w:right="-29"/>
              <w:jc w:val="center"/>
              <w:rPr>
                <w:rFonts w:cs="Times New Roman"/>
                <w:sz w:val="16"/>
                <w:szCs w:val="16"/>
              </w:rPr>
            </w:pPr>
            <w:r w:rsidRPr="00D82834">
              <w:rPr>
                <w:sz w:val="16"/>
                <w:szCs w:val="16"/>
              </w:rPr>
              <w:t>1,180,226</w:t>
            </w:r>
          </w:p>
        </w:tc>
        <w:tc>
          <w:tcPr>
            <w:tcW w:w="61" w:type="dxa"/>
          </w:tcPr>
          <w:p w14:paraId="409C09B8" w14:textId="77777777" w:rsidR="00D2614D" w:rsidRPr="00BE5378" w:rsidRDefault="00D2614D" w:rsidP="00D2614D">
            <w:pPr>
              <w:tabs>
                <w:tab w:val="decimal" w:pos="982"/>
              </w:tabs>
              <w:spacing w:line="280" w:lineRule="exact"/>
              <w:ind w:right="-30"/>
              <w:jc w:val="right"/>
              <w:rPr>
                <w:rFonts w:cs="Times New Roman"/>
                <w:sz w:val="16"/>
                <w:szCs w:val="16"/>
              </w:rPr>
            </w:pPr>
          </w:p>
        </w:tc>
        <w:tc>
          <w:tcPr>
            <w:tcW w:w="892" w:type="dxa"/>
            <w:vAlign w:val="center"/>
          </w:tcPr>
          <w:p w14:paraId="68BC99F6" w14:textId="77777777" w:rsidR="00D2614D" w:rsidRPr="00BE5378" w:rsidRDefault="00D2614D" w:rsidP="00D2614D">
            <w:pPr>
              <w:tabs>
                <w:tab w:val="decimal" w:pos="1292"/>
              </w:tabs>
              <w:spacing w:line="280" w:lineRule="exact"/>
              <w:ind w:right="92"/>
              <w:jc w:val="center"/>
              <w:rPr>
                <w:rFonts w:cs="Times New Roman"/>
                <w:sz w:val="16"/>
                <w:szCs w:val="16"/>
              </w:rPr>
            </w:pPr>
          </w:p>
        </w:tc>
        <w:tc>
          <w:tcPr>
            <w:tcW w:w="47" w:type="dxa"/>
          </w:tcPr>
          <w:p w14:paraId="2FE5D186" w14:textId="77777777" w:rsidR="00D2614D" w:rsidRPr="00BE5378" w:rsidRDefault="00D2614D" w:rsidP="00D2614D">
            <w:pPr>
              <w:tabs>
                <w:tab w:val="decimal" w:pos="1197"/>
              </w:tabs>
              <w:spacing w:line="280" w:lineRule="exact"/>
              <w:ind w:right="-30"/>
              <w:jc w:val="right"/>
              <w:rPr>
                <w:rFonts w:cs="Times New Roman"/>
                <w:sz w:val="16"/>
                <w:szCs w:val="16"/>
              </w:rPr>
            </w:pPr>
          </w:p>
        </w:tc>
        <w:tc>
          <w:tcPr>
            <w:tcW w:w="861" w:type="dxa"/>
            <w:vAlign w:val="center"/>
          </w:tcPr>
          <w:p w14:paraId="59014910" w14:textId="51150ECE" w:rsidR="00D2614D" w:rsidRPr="00BE5378" w:rsidRDefault="00D2614D" w:rsidP="00D2614D">
            <w:pPr>
              <w:tabs>
                <w:tab w:val="decimal" w:pos="570"/>
              </w:tabs>
              <w:spacing w:line="280" w:lineRule="exact"/>
              <w:ind w:right="-29"/>
              <w:jc w:val="center"/>
              <w:rPr>
                <w:rFonts w:cs="Times New Roman"/>
                <w:sz w:val="16"/>
                <w:szCs w:val="16"/>
              </w:rPr>
            </w:pPr>
          </w:p>
        </w:tc>
        <w:tc>
          <w:tcPr>
            <w:tcW w:w="69" w:type="dxa"/>
          </w:tcPr>
          <w:p w14:paraId="540F2572" w14:textId="77777777" w:rsidR="00D2614D" w:rsidRPr="00BE5378" w:rsidRDefault="00D2614D" w:rsidP="00D2614D">
            <w:pPr>
              <w:tabs>
                <w:tab w:val="decimal" w:pos="1197"/>
              </w:tabs>
              <w:spacing w:line="280" w:lineRule="exact"/>
              <w:ind w:right="-30"/>
              <w:jc w:val="right"/>
              <w:rPr>
                <w:rFonts w:cs="Times New Roman"/>
                <w:sz w:val="16"/>
                <w:szCs w:val="16"/>
              </w:rPr>
            </w:pPr>
          </w:p>
        </w:tc>
        <w:tc>
          <w:tcPr>
            <w:tcW w:w="854" w:type="dxa"/>
          </w:tcPr>
          <w:p w14:paraId="358055EF" w14:textId="31ACFA68" w:rsidR="00D2614D" w:rsidRPr="00BE5378" w:rsidRDefault="00D2614D" w:rsidP="00D2614D">
            <w:pPr>
              <w:tabs>
                <w:tab w:val="decimal" w:pos="1197"/>
              </w:tabs>
              <w:spacing w:line="280" w:lineRule="exact"/>
              <w:ind w:right="-30"/>
              <w:jc w:val="right"/>
              <w:rPr>
                <w:rFonts w:cs="Times New Roman"/>
                <w:sz w:val="16"/>
                <w:szCs w:val="16"/>
              </w:rPr>
            </w:pPr>
          </w:p>
        </w:tc>
        <w:tc>
          <w:tcPr>
            <w:tcW w:w="47" w:type="dxa"/>
            <w:vAlign w:val="center"/>
          </w:tcPr>
          <w:p w14:paraId="266B55B9" w14:textId="65FA93B4" w:rsidR="00D2614D" w:rsidRPr="00BE5378" w:rsidRDefault="00D2614D" w:rsidP="00D2614D">
            <w:pPr>
              <w:tabs>
                <w:tab w:val="decimal" w:pos="1197"/>
              </w:tabs>
              <w:spacing w:line="280" w:lineRule="exact"/>
              <w:ind w:right="-30"/>
              <w:jc w:val="right"/>
              <w:rPr>
                <w:rFonts w:cs="Times New Roman"/>
                <w:sz w:val="16"/>
                <w:szCs w:val="16"/>
              </w:rPr>
            </w:pPr>
          </w:p>
        </w:tc>
        <w:tc>
          <w:tcPr>
            <w:tcW w:w="911" w:type="dxa"/>
            <w:vAlign w:val="center"/>
          </w:tcPr>
          <w:p w14:paraId="7EC46E7F" w14:textId="77777777" w:rsidR="00D2614D" w:rsidRPr="00BE5378" w:rsidRDefault="00D2614D" w:rsidP="00D2614D">
            <w:pPr>
              <w:tabs>
                <w:tab w:val="decimal" w:pos="446"/>
                <w:tab w:val="decimal" w:pos="1438"/>
              </w:tabs>
              <w:spacing w:line="280" w:lineRule="exact"/>
              <w:ind w:right="180"/>
              <w:jc w:val="right"/>
              <w:rPr>
                <w:rFonts w:cs="Times New Roman"/>
                <w:sz w:val="16"/>
                <w:szCs w:val="16"/>
              </w:rPr>
            </w:pPr>
          </w:p>
        </w:tc>
      </w:tr>
      <w:tr w:rsidR="00D2614D" w:rsidRPr="00BE5378" w14:paraId="0901B62D" w14:textId="77777777" w:rsidTr="000057A6">
        <w:trPr>
          <w:trHeight w:val="286"/>
        </w:trPr>
        <w:tc>
          <w:tcPr>
            <w:tcW w:w="2800" w:type="dxa"/>
            <w:vAlign w:val="bottom"/>
          </w:tcPr>
          <w:p w14:paraId="5859EA63" w14:textId="77777777" w:rsidR="00D2614D" w:rsidRPr="00BE5378" w:rsidRDefault="00D2614D" w:rsidP="00D2614D">
            <w:pPr>
              <w:spacing w:line="280" w:lineRule="exact"/>
              <w:ind w:left="163" w:hanging="145"/>
              <w:rPr>
                <w:rFonts w:cs="Times New Roman"/>
                <w:sz w:val="16"/>
                <w:szCs w:val="16"/>
                <w:cs/>
              </w:rPr>
            </w:pPr>
            <w:r w:rsidRPr="00BE5378">
              <w:rPr>
                <w:rFonts w:cs="Times New Roman"/>
                <w:b/>
                <w:bCs/>
                <w:sz w:val="16"/>
                <w:szCs w:val="16"/>
              </w:rPr>
              <w:t>Deferred tax liabilities</w:t>
            </w:r>
            <w:r w:rsidRPr="00BE5378">
              <w:rPr>
                <w:rFonts w:cs="Times New Roman"/>
                <w:b/>
                <w:bCs/>
                <w:sz w:val="16"/>
                <w:szCs w:val="16"/>
                <w:cs/>
                <w:lang w:val="th-TH"/>
              </w:rPr>
              <w:t xml:space="preserve"> </w:t>
            </w:r>
          </w:p>
        </w:tc>
        <w:tc>
          <w:tcPr>
            <w:tcW w:w="1152" w:type="dxa"/>
            <w:tcBorders>
              <w:top w:val="single" w:sz="4" w:space="0" w:color="auto"/>
            </w:tcBorders>
            <w:vAlign w:val="center"/>
          </w:tcPr>
          <w:p w14:paraId="0C81B0D5" w14:textId="77777777" w:rsidR="00D2614D" w:rsidRPr="00BE5378" w:rsidRDefault="00D2614D" w:rsidP="00D2614D">
            <w:pPr>
              <w:tabs>
                <w:tab w:val="decimal" w:pos="696"/>
              </w:tabs>
              <w:spacing w:line="280" w:lineRule="exact"/>
              <w:ind w:right="-29"/>
              <w:jc w:val="center"/>
              <w:rPr>
                <w:rFonts w:cs="Times New Roman"/>
                <w:sz w:val="16"/>
                <w:szCs w:val="16"/>
              </w:rPr>
            </w:pPr>
          </w:p>
        </w:tc>
        <w:tc>
          <w:tcPr>
            <w:tcW w:w="72" w:type="dxa"/>
            <w:vAlign w:val="center"/>
          </w:tcPr>
          <w:p w14:paraId="66699F30" w14:textId="77777777" w:rsidR="00D2614D" w:rsidRPr="00BE5378" w:rsidRDefault="00D2614D" w:rsidP="00D2614D">
            <w:pPr>
              <w:tabs>
                <w:tab w:val="decimal" w:pos="982"/>
              </w:tabs>
              <w:spacing w:line="280" w:lineRule="exact"/>
              <w:ind w:right="-30"/>
              <w:jc w:val="right"/>
              <w:rPr>
                <w:rFonts w:cs="Times New Roman"/>
                <w:sz w:val="16"/>
                <w:szCs w:val="16"/>
              </w:rPr>
            </w:pPr>
          </w:p>
        </w:tc>
        <w:tc>
          <w:tcPr>
            <w:tcW w:w="1147" w:type="dxa"/>
            <w:tcBorders>
              <w:top w:val="single" w:sz="4" w:space="0" w:color="auto"/>
            </w:tcBorders>
            <w:vAlign w:val="center"/>
          </w:tcPr>
          <w:p w14:paraId="7D0CDD09" w14:textId="77777777" w:rsidR="00D2614D" w:rsidRPr="00BE5378" w:rsidRDefault="00D2614D" w:rsidP="00D2614D">
            <w:pPr>
              <w:tabs>
                <w:tab w:val="decimal" w:pos="903"/>
              </w:tabs>
              <w:spacing w:line="280" w:lineRule="exact"/>
              <w:ind w:right="91"/>
              <w:jc w:val="right"/>
              <w:rPr>
                <w:rFonts w:cs="Times New Roman"/>
                <w:sz w:val="16"/>
                <w:szCs w:val="16"/>
              </w:rPr>
            </w:pPr>
          </w:p>
        </w:tc>
        <w:tc>
          <w:tcPr>
            <w:tcW w:w="61" w:type="dxa"/>
            <w:vAlign w:val="center"/>
          </w:tcPr>
          <w:p w14:paraId="718891FC" w14:textId="77777777" w:rsidR="00D2614D" w:rsidRPr="00BE5378" w:rsidRDefault="00D2614D" w:rsidP="00D2614D">
            <w:pPr>
              <w:tabs>
                <w:tab w:val="decimal" w:pos="982"/>
              </w:tabs>
              <w:spacing w:line="280" w:lineRule="exact"/>
              <w:ind w:right="-30"/>
              <w:jc w:val="right"/>
              <w:rPr>
                <w:rFonts w:cs="Times New Roman"/>
                <w:sz w:val="16"/>
                <w:szCs w:val="16"/>
              </w:rPr>
            </w:pPr>
          </w:p>
        </w:tc>
        <w:tc>
          <w:tcPr>
            <w:tcW w:w="892" w:type="dxa"/>
            <w:vAlign w:val="center"/>
          </w:tcPr>
          <w:p w14:paraId="4974E341" w14:textId="77777777" w:rsidR="00D2614D" w:rsidRPr="00BE5378" w:rsidRDefault="00D2614D" w:rsidP="00D2614D">
            <w:pPr>
              <w:tabs>
                <w:tab w:val="decimal" w:pos="1292"/>
              </w:tabs>
              <w:spacing w:line="280" w:lineRule="exact"/>
              <w:ind w:right="92"/>
              <w:jc w:val="right"/>
              <w:rPr>
                <w:rFonts w:cs="Times New Roman"/>
                <w:sz w:val="16"/>
                <w:szCs w:val="16"/>
              </w:rPr>
            </w:pPr>
          </w:p>
        </w:tc>
        <w:tc>
          <w:tcPr>
            <w:tcW w:w="47" w:type="dxa"/>
          </w:tcPr>
          <w:p w14:paraId="11199CF6" w14:textId="77777777" w:rsidR="00D2614D" w:rsidRPr="00BE5378" w:rsidRDefault="00D2614D" w:rsidP="00D2614D">
            <w:pPr>
              <w:tabs>
                <w:tab w:val="decimal" w:pos="1197"/>
              </w:tabs>
              <w:spacing w:line="280" w:lineRule="exact"/>
              <w:ind w:right="-30"/>
              <w:jc w:val="right"/>
              <w:rPr>
                <w:rFonts w:cs="Times New Roman"/>
                <w:sz w:val="16"/>
                <w:szCs w:val="16"/>
              </w:rPr>
            </w:pPr>
          </w:p>
        </w:tc>
        <w:tc>
          <w:tcPr>
            <w:tcW w:w="861" w:type="dxa"/>
            <w:vAlign w:val="center"/>
          </w:tcPr>
          <w:p w14:paraId="560928EE" w14:textId="410C54AF" w:rsidR="00D2614D" w:rsidRPr="00BE5378" w:rsidRDefault="00D2614D" w:rsidP="00D2614D">
            <w:pPr>
              <w:tabs>
                <w:tab w:val="decimal" w:pos="570"/>
              </w:tabs>
              <w:spacing w:line="280" w:lineRule="exact"/>
              <w:ind w:right="-29"/>
              <w:jc w:val="center"/>
              <w:rPr>
                <w:rFonts w:cs="Times New Roman"/>
                <w:sz w:val="16"/>
                <w:szCs w:val="16"/>
              </w:rPr>
            </w:pPr>
          </w:p>
        </w:tc>
        <w:tc>
          <w:tcPr>
            <w:tcW w:w="69" w:type="dxa"/>
          </w:tcPr>
          <w:p w14:paraId="135387C4" w14:textId="77777777" w:rsidR="00D2614D" w:rsidRPr="00BE5378" w:rsidRDefault="00D2614D" w:rsidP="00D2614D">
            <w:pPr>
              <w:tabs>
                <w:tab w:val="decimal" w:pos="1197"/>
              </w:tabs>
              <w:spacing w:line="280" w:lineRule="exact"/>
              <w:ind w:right="-30"/>
              <w:jc w:val="right"/>
              <w:rPr>
                <w:rFonts w:cs="Times New Roman"/>
                <w:sz w:val="16"/>
                <w:szCs w:val="16"/>
              </w:rPr>
            </w:pPr>
          </w:p>
        </w:tc>
        <w:tc>
          <w:tcPr>
            <w:tcW w:w="854" w:type="dxa"/>
          </w:tcPr>
          <w:p w14:paraId="3B6E9216" w14:textId="17B4EF78" w:rsidR="00D2614D" w:rsidRPr="00BE5378" w:rsidRDefault="00D2614D" w:rsidP="00D2614D">
            <w:pPr>
              <w:tabs>
                <w:tab w:val="decimal" w:pos="1197"/>
              </w:tabs>
              <w:spacing w:line="280" w:lineRule="exact"/>
              <w:ind w:right="-30"/>
              <w:jc w:val="right"/>
              <w:rPr>
                <w:rFonts w:cs="Times New Roman"/>
                <w:sz w:val="16"/>
                <w:szCs w:val="16"/>
              </w:rPr>
            </w:pPr>
          </w:p>
        </w:tc>
        <w:tc>
          <w:tcPr>
            <w:tcW w:w="47" w:type="dxa"/>
            <w:vAlign w:val="center"/>
          </w:tcPr>
          <w:p w14:paraId="243F0E4E" w14:textId="58587EE6" w:rsidR="00D2614D" w:rsidRPr="00BE5378" w:rsidRDefault="00D2614D" w:rsidP="00D2614D">
            <w:pPr>
              <w:tabs>
                <w:tab w:val="decimal" w:pos="1197"/>
              </w:tabs>
              <w:spacing w:line="280" w:lineRule="exact"/>
              <w:ind w:right="-30"/>
              <w:jc w:val="right"/>
              <w:rPr>
                <w:rFonts w:cs="Times New Roman"/>
                <w:sz w:val="16"/>
                <w:szCs w:val="16"/>
              </w:rPr>
            </w:pPr>
          </w:p>
        </w:tc>
        <w:tc>
          <w:tcPr>
            <w:tcW w:w="911" w:type="dxa"/>
            <w:vAlign w:val="center"/>
          </w:tcPr>
          <w:p w14:paraId="22148A13" w14:textId="77777777" w:rsidR="00D2614D" w:rsidRPr="00BE5378" w:rsidRDefault="00D2614D" w:rsidP="00D2614D">
            <w:pPr>
              <w:tabs>
                <w:tab w:val="decimal" w:pos="1438"/>
              </w:tabs>
              <w:spacing w:line="280" w:lineRule="exact"/>
              <w:ind w:right="180"/>
              <w:jc w:val="right"/>
              <w:rPr>
                <w:rFonts w:cs="Times New Roman"/>
                <w:sz w:val="16"/>
                <w:szCs w:val="16"/>
              </w:rPr>
            </w:pPr>
          </w:p>
        </w:tc>
      </w:tr>
      <w:tr w:rsidR="00D2614D" w:rsidRPr="00BE5378" w14:paraId="3A26FFE5" w14:textId="77777777" w:rsidTr="000057A6">
        <w:trPr>
          <w:trHeight w:val="286"/>
        </w:trPr>
        <w:tc>
          <w:tcPr>
            <w:tcW w:w="2800" w:type="dxa"/>
            <w:vAlign w:val="bottom"/>
          </w:tcPr>
          <w:p w14:paraId="52445862" w14:textId="67AEF5E0" w:rsidR="00D2614D" w:rsidRDefault="00D2614D" w:rsidP="00D2614D">
            <w:pPr>
              <w:spacing w:line="280" w:lineRule="exact"/>
              <w:ind w:left="163" w:hanging="145"/>
              <w:rPr>
                <w:rFonts w:cs="Times New Roman"/>
                <w:sz w:val="16"/>
                <w:szCs w:val="16"/>
              </w:rPr>
            </w:pPr>
            <w:r w:rsidRPr="00BE5378">
              <w:rPr>
                <w:rFonts w:cs="Times New Roman"/>
                <w:sz w:val="16"/>
                <w:szCs w:val="16"/>
              </w:rPr>
              <w:t xml:space="preserve">Unrealized gain loss on remeasuring investment at fair value through </w:t>
            </w:r>
          </w:p>
          <w:p w14:paraId="6F27C0C8" w14:textId="6847103B" w:rsidR="00D2614D" w:rsidRPr="00BE5378" w:rsidRDefault="00D2614D" w:rsidP="00D2614D">
            <w:pPr>
              <w:spacing w:line="280" w:lineRule="exact"/>
              <w:ind w:left="163" w:hanging="145"/>
              <w:rPr>
                <w:rFonts w:cs="Times New Roman"/>
                <w:sz w:val="16"/>
                <w:szCs w:val="16"/>
              </w:rPr>
            </w:pPr>
            <w:r>
              <w:rPr>
                <w:rFonts w:cs="Times New Roman"/>
                <w:sz w:val="16"/>
                <w:szCs w:val="16"/>
              </w:rPr>
              <w:t xml:space="preserve">    p</w:t>
            </w:r>
            <w:r w:rsidRPr="00BE5378">
              <w:rPr>
                <w:rFonts w:cs="Times New Roman"/>
                <w:sz w:val="16"/>
                <w:szCs w:val="16"/>
              </w:rPr>
              <w:t>rofit</w:t>
            </w:r>
            <w:r>
              <w:rPr>
                <w:rFonts w:cs="Times New Roman"/>
                <w:sz w:val="16"/>
                <w:szCs w:val="16"/>
              </w:rPr>
              <w:t xml:space="preserve"> </w:t>
            </w:r>
            <w:r w:rsidRPr="00BE5378">
              <w:rPr>
                <w:rFonts w:cs="Times New Roman"/>
                <w:sz w:val="16"/>
                <w:szCs w:val="16"/>
              </w:rPr>
              <w:t>or loss</w:t>
            </w:r>
          </w:p>
        </w:tc>
        <w:tc>
          <w:tcPr>
            <w:tcW w:w="1152" w:type="dxa"/>
            <w:vAlign w:val="center"/>
          </w:tcPr>
          <w:p w14:paraId="3DE3D261" w14:textId="77777777" w:rsidR="00D2614D" w:rsidRDefault="00D2614D" w:rsidP="00D2614D">
            <w:pPr>
              <w:tabs>
                <w:tab w:val="decimal" w:pos="696"/>
              </w:tabs>
              <w:spacing w:line="280" w:lineRule="exact"/>
              <w:ind w:right="-29"/>
              <w:jc w:val="center"/>
              <w:rPr>
                <w:rFonts w:cs="Times New Roman"/>
                <w:sz w:val="16"/>
                <w:szCs w:val="16"/>
              </w:rPr>
            </w:pPr>
          </w:p>
          <w:p w14:paraId="7BB8B448" w14:textId="77777777" w:rsidR="004F47B5" w:rsidRDefault="004F47B5" w:rsidP="00D2614D">
            <w:pPr>
              <w:tabs>
                <w:tab w:val="decimal" w:pos="696"/>
              </w:tabs>
              <w:spacing w:line="280" w:lineRule="exact"/>
              <w:ind w:right="-29"/>
              <w:jc w:val="center"/>
              <w:rPr>
                <w:rFonts w:cs="Times New Roman"/>
                <w:sz w:val="16"/>
                <w:szCs w:val="16"/>
              </w:rPr>
            </w:pPr>
          </w:p>
          <w:p w14:paraId="631BA9B9" w14:textId="1A16D1D3" w:rsidR="004F47B5" w:rsidRPr="00BE5378" w:rsidRDefault="004F47B5" w:rsidP="00D2614D">
            <w:pPr>
              <w:tabs>
                <w:tab w:val="decimal" w:pos="696"/>
              </w:tabs>
              <w:spacing w:line="280" w:lineRule="exact"/>
              <w:ind w:right="-29"/>
              <w:jc w:val="center"/>
              <w:rPr>
                <w:rFonts w:cs="Times New Roman"/>
                <w:sz w:val="16"/>
                <w:szCs w:val="16"/>
              </w:rPr>
            </w:pPr>
            <w:r w:rsidRPr="004F47B5">
              <w:rPr>
                <w:rFonts w:cs="Times New Roman"/>
                <w:sz w:val="16"/>
                <w:szCs w:val="16"/>
              </w:rPr>
              <w:t>(3,515)</w:t>
            </w:r>
          </w:p>
        </w:tc>
        <w:tc>
          <w:tcPr>
            <w:tcW w:w="72" w:type="dxa"/>
            <w:vAlign w:val="center"/>
          </w:tcPr>
          <w:p w14:paraId="374AFBCB" w14:textId="77777777" w:rsidR="00D2614D" w:rsidRPr="00BE5378" w:rsidRDefault="00D2614D" w:rsidP="00D2614D">
            <w:pPr>
              <w:tabs>
                <w:tab w:val="decimal" w:pos="982"/>
              </w:tabs>
              <w:spacing w:line="280" w:lineRule="exact"/>
              <w:ind w:right="-30"/>
              <w:jc w:val="right"/>
              <w:rPr>
                <w:rFonts w:cs="Times New Roman"/>
                <w:sz w:val="16"/>
                <w:szCs w:val="16"/>
              </w:rPr>
            </w:pPr>
          </w:p>
        </w:tc>
        <w:tc>
          <w:tcPr>
            <w:tcW w:w="1147" w:type="dxa"/>
            <w:vAlign w:val="center"/>
          </w:tcPr>
          <w:p w14:paraId="4A76215A" w14:textId="77777777" w:rsidR="00D2614D" w:rsidRDefault="00D2614D" w:rsidP="00D2614D">
            <w:pPr>
              <w:tabs>
                <w:tab w:val="decimal" w:pos="847"/>
              </w:tabs>
              <w:spacing w:line="280" w:lineRule="exact"/>
              <w:ind w:right="-29"/>
              <w:jc w:val="center"/>
              <w:rPr>
                <w:rFonts w:cs="Times New Roman"/>
                <w:sz w:val="16"/>
                <w:szCs w:val="16"/>
              </w:rPr>
            </w:pPr>
          </w:p>
          <w:p w14:paraId="2AA188C7" w14:textId="77777777" w:rsidR="00D2614D" w:rsidRDefault="00D2614D" w:rsidP="00D2614D">
            <w:pPr>
              <w:tabs>
                <w:tab w:val="decimal" w:pos="847"/>
              </w:tabs>
              <w:spacing w:line="280" w:lineRule="exact"/>
              <w:ind w:right="-29"/>
              <w:jc w:val="center"/>
              <w:rPr>
                <w:rFonts w:cs="Times New Roman"/>
                <w:sz w:val="16"/>
                <w:szCs w:val="16"/>
              </w:rPr>
            </w:pPr>
          </w:p>
          <w:p w14:paraId="52AA6F90" w14:textId="30EA613F" w:rsidR="00D2614D" w:rsidRPr="00BE5378" w:rsidRDefault="00D2614D" w:rsidP="00D2614D">
            <w:pPr>
              <w:tabs>
                <w:tab w:val="decimal" w:pos="847"/>
              </w:tabs>
              <w:spacing w:line="280" w:lineRule="exact"/>
              <w:ind w:right="-29"/>
              <w:jc w:val="center"/>
              <w:rPr>
                <w:rFonts w:cs="Times New Roman"/>
                <w:sz w:val="16"/>
                <w:szCs w:val="16"/>
              </w:rPr>
            </w:pPr>
            <w:r>
              <w:rPr>
                <w:rFonts w:cs="Times New Roman"/>
                <w:sz w:val="16"/>
                <w:szCs w:val="16"/>
              </w:rPr>
              <w:t>(7,207)</w:t>
            </w:r>
          </w:p>
        </w:tc>
        <w:tc>
          <w:tcPr>
            <w:tcW w:w="61" w:type="dxa"/>
            <w:vAlign w:val="center"/>
          </w:tcPr>
          <w:p w14:paraId="6F86D8D4" w14:textId="77777777" w:rsidR="00D2614D" w:rsidRPr="00BE5378" w:rsidRDefault="00D2614D" w:rsidP="00D2614D">
            <w:pPr>
              <w:tabs>
                <w:tab w:val="decimal" w:pos="982"/>
              </w:tabs>
              <w:spacing w:line="280" w:lineRule="exact"/>
              <w:ind w:right="-30"/>
              <w:jc w:val="right"/>
              <w:rPr>
                <w:rFonts w:cs="Times New Roman"/>
                <w:sz w:val="16"/>
                <w:szCs w:val="16"/>
              </w:rPr>
            </w:pPr>
          </w:p>
        </w:tc>
        <w:tc>
          <w:tcPr>
            <w:tcW w:w="892" w:type="dxa"/>
            <w:vAlign w:val="center"/>
          </w:tcPr>
          <w:p w14:paraId="013FD63C" w14:textId="77777777" w:rsidR="00D2614D" w:rsidRDefault="00D2614D" w:rsidP="00F1752E">
            <w:pPr>
              <w:tabs>
                <w:tab w:val="decimal" w:pos="721"/>
              </w:tabs>
              <w:spacing w:line="280" w:lineRule="exact"/>
              <w:ind w:right="-29"/>
              <w:jc w:val="both"/>
              <w:rPr>
                <w:rFonts w:cs="Times New Roman"/>
                <w:sz w:val="16"/>
                <w:szCs w:val="16"/>
              </w:rPr>
            </w:pPr>
          </w:p>
          <w:p w14:paraId="6DA9C123" w14:textId="77777777" w:rsidR="004F47B5" w:rsidRDefault="004F47B5" w:rsidP="00F1752E">
            <w:pPr>
              <w:tabs>
                <w:tab w:val="decimal" w:pos="721"/>
              </w:tabs>
              <w:spacing w:line="280" w:lineRule="exact"/>
              <w:ind w:right="-29"/>
              <w:jc w:val="both"/>
              <w:rPr>
                <w:rFonts w:cs="Times New Roman"/>
                <w:sz w:val="16"/>
                <w:szCs w:val="16"/>
              </w:rPr>
            </w:pPr>
          </w:p>
          <w:p w14:paraId="274AA0F4" w14:textId="6C2628EE" w:rsidR="004F47B5" w:rsidRPr="00BE5378" w:rsidRDefault="004F47B5" w:rsidP="00F1752E">
            <w:pPr>
              <w:tabs>
                <w:tab w:val="decimal" w:pos="721"/>
              </w:tabs>
              <w:spacing w:line="280" w:lineRule="exact"/>
              <w:ind w:right="-29"/>
              <w:jc w:val="both"/>
              <w:rPr>
                <w:rFonts w:cs="Times New Roman"/>
                <w:sz w:val="16"/>
                <w:szCs w:val="16"/>
              </w:rPr>
            </w:pPr>
            <w:r w:rsidRPr="004F47B5">
              <w:rPr>
                <w:rFonts w:cs="Times New Roman"/>
                <w:sz w:val="16"/>
                <w:szCs w:val="16"/>
              </w:rPr>
              <w:t>3,692</w:t>
            </w:r>
          </w:p>
        </w:tc>
        <w:tc>
          <w:tcPr>
            <w:tcW w:w="47" w:type="dxa"/>
          </w:tcPr>
          <w:p w14:paraId="750D7499" w14:textId="77777777" w:rsidR="00D2614D" w:rsidRPr="00BE5378" w:rsidRDefault="00D2614D" w:rsidP="00D2614D">
            <w:pPr>
              <w:tabs>
                <w:tab w:val="decimal" w:pos="1197"/>
              </w:tabs>
              <w:spacing w:line="280" w:lineRule="exact"/>
              <w:ind w:right="-30"/>
              <w:jc w:val="right"/>
              <w:rPr>
                <w:rFonts w:cs="Times New Roman"/>
                <w:sz w:val="16"/>
                <w:szCs w:val="16"/>
              </w:rPr>
            </w:pPr>
          </w:p>
        </w:tc>
        <w:tc>
          <w:tcPr>
            <w:tcW w:w="861" w:type="dxa"/>
            <w:vAlign w:val="center"/>
          </w:tcPr>
          <w:p w14:paraId="726205A3" w14:textId="77777777" w:rsidR="00D2614D" w:rsidRDefault="00D2614D" w:rsidP="00D2614D">
            <w:pPr>
              <w:tabs>
                <w:tab w:val="decimal" w:pos="720"/>
              </w:tabs>
              <w:spacing w:line="280" w:lineRule="exact"/>
              <w:ind w:right="-29"/>
              <w:rPr>
                <w:rFonts w:cs="Times New Roman"/>
                <w:sz w:val="16"/>
                <w:szCs w:val="16"/>
              </w:rPr>
            </w:pPr>
          </w:p>
          <w:p w14:paraId="6A5CE524" w14:textId="77777777" w:rsidR="00D2614D" w:rsidRDefault="00D2614D" w:rsidP="00D2614D">
            <w:pPr>
              <w:tabs>
                <w:tab w:val="decimal" w:pos="720"/>
              </w:tabs>
              <w:spacing w:line="280" w:lineRule="exact"/>
              <w:ind w:right="-29"/>
              <w:rPr>
                <w:rFonts w:cs="Times New Roman"/>
                <w:sz w:val="16"/>
                <w:szCs w:val="16"/>
              </w:rPr>
            </w:pPr>
          </w:p>
          <w:p w14:paraId="203F081F" w14:textId="357F2937" w:rsidR="00D2614D" w:rsidRPr="00BE5378" w:rsidRDefault="00D2614D" w:rsidP="00D2614D">
            <w:pPr>
              <w:tabs>
                <w:tab w:val="decimal" w:pos="720"/>
              </w:tabs>
              <w:spacing w:line="280" w:lineRule="exact"/>
              <w:ind w:right="-29"/>
              <w:rPr>
                <w:rFonts w:cs="Times New Roman"/>
                <w:sz w:val="16"/>
                <w:szCs w:val="16"/>
              </w:rPr>
            </w:pPr>
            <w:r>
              <w:rPr>
                <w:rFonts w:cs="Times New Roman"/>
                <w:sz w:val="16"/>
                <w:szCs w:val="16"/>
              </w:rPr>
              <w:t>(908)</w:t>
            </w:r>
          </w:p>
        </w:tc>
        <w:tc>
          <w:tcPr>
            <w:tcW w:w="69" w:type="dxa"/>
          </w:tcPr>
          <w:p w14:paraId="2D274E87" w14:textId="77777777" w:rsidR="00D2614D" w:rsidRPr="00BE5378" w:rsidRDefault="00D2614D" w:rsidP="00D2614D">
            <w:pPr>
              <w:tabs>
                <w:tab w:val="decimal" w:pos="1197"/>
              </w:tabs>
              <w:spacing w:line="280" w:lineRule="exact"/>
              <w:ind w:right="-30"/>
              <w:jc w:val="right"/>
              <w:rPr>
                <w:rFonts w:cs="Times New Roman"/>
                <w:sz w:val="16"/>
                <w:szCs w:val="16"/>
              </w:rPr>
            </w:pPr>
          </w:p>
        </w:tc>
        <w:tc>
          <w:tcPr>
            <w:tcW w:w="854" w:type="dxa"/>
          </w:tcPr>
          <w:p w14:paraId="50B26A9B" w14:textId="77777777" w:rsidR="00D2614D" w:rsidRDefault="00D2614D" w:rsidP="00D2614D">
            <w:pPr>
              <w:spacing w:line="280" w:lineRule="exact"/>
              <w:ind w:right="-30"/>
              <w:jc w:val="center"/>
              <w:rPr>
                <w:rFonts w:cs="Times New Roman"/>
                <w:sz w:val="16"/>
                <w:szCs w:val="16"/>
              </w:rPr>
            </w:pPr>
          </w:p>
          <w:p w14:paraId="7E152F1C" w14:textId="77777777" w:rsidR="004F47B5" w:rsidRDefault="004F47B5" w:rsidP="00D2614D">
            <w:pPr>
              <w:spacing w:line="280" w:lineRule="exact"/>
              <w:ind w:right="-30"/>
              <w:jc w:val="center"/>
              <w:rPr>
                <w:rFonts w:cs="Times New Roman"/>
                <w:sz w:val="16"/>
                <w:szCs w:val="16"/>
              </w:rPr>
            </w:pPr>
          </w:p>
          <w:p w14:paraId="57FC4C89" w14:textId="0DBD3B30" w:rsidR="004F47B5" w:rsidRPr="00BE5378" w:rsidRDefault="004F47B5" w:rsidP="00D2614D">
            <w:pPr>
              <w:spacing w:line="280" w:lineRule="exact"/>
              <w:ind w:right="-30"/>
              <w:jc w:val="center"/>
              <w:rPr>
                <w:rFonts w:cs="Times New Roman"/>
                <w:sz w:val="16"/>
                <w:szCs w:val="16"/>
              </w:rPr>
            </w:pPr>
            <w:r>
              <w:rPr>
                <w:rFonts w:cs="Times New Roman"/>
                <w:sz w:val="16"/>
                <w:szCs w:val="16"/>
              </w:rPr>
              <w:t>-</w:t>
            </w:r>
          </w:p>
        </w:tc>
        <w:tc>
          <w:tcPr>
            <w:tcW w:w="47" w:type="dxa"/>
            <w:vAlign w:val="center"/>
          </w:tcPr>
          <w:p w14:paraId="05110628" w14:textId="77777777" w:rsidR="00D2614D" w:rsidRPr="00BE5378" w:rsidRDefault="00D2614D" w:rsidP="00D2614D">
            <w:pPr>
              <w:tabs>
                <w:tab w:val="decimal" w:pos="1197"/>
              </w:tabs>
              <w:spacing w:line="280" w:lineRule="exact"/>
              <w:ind w:right="-30"/>
              <w:jc w:val="right"/>
              <w:rPr>
                <w:rFonts w:cs="Times New Roman"/>
                <w:sz w:val="16"/>
                <w:szCs w:val="16"/>
              </w:rPr>
            </w:pPr>
          </w:p>
        </w:tc>
        <w:tc>
          <w:tcPr>
            <w:tcW w:w="911" w:type="dxa"/>
            <w:vAlign w:val="center"/>
          </w:tcPr>
          <w:p w14:paraId="71280E64" w14:textId="77777777" w:rsidR="00D2614D" w:rsidRPr="00D2614D" w:rsidRDefault="00D2614D" w:rsidP="00D2614D">
            <w:pPr>
              <w:spacing w:line="280" w:lineRule="exact"/>
              <w:ind w:right="-6"/>
              <w:jc w:val="center"/>
              <w:rPr>
                <w:rFonts w:cs="Times New Roman"/>
                <w:sz w:val="16"/>
                <w:szCs w:val="16"/>
              </w:rPr>
            </w:pPr>
          </w:p>
          <w:p w14:paraId="765D75AB" w14:textId="77777777" w:rsidR="00D2614D" w:rsidRPr="00D2614D" w:rsidRDefault="00D2614D" w:rsidP="00D2614D">
            <w:pPr>
              <w:spacing w:line="280" w:lineRule="exact"/>
              <w:ind w:right="-6"/>
              <w:jc w:val="center"/>
              <w:rPr>
                <w:rFonts w:cs="Times New Roman"/>
                <w:sz w:val="16"/>
                <w:szCs w:val="16"/>
              </w:rPr>
            </w:pPr>
          </w:p>
          <w:p w14:paraId="7925CC99" w14:textId="28BD045F" w:rsidR="00D2614D" w:rsidRPr="00BE5378" w:rsidRDefault="00D2614D" w:rsidP="00D2614D">
            <w:pPr>
              <w:spacing w:line="280" w:lineRule="exact"/>
              <w:ind w:right="-6"/>
              <w:jc w:val="center"/>
              <w:rPr>
                <w:rFonts w:cs="Times New Roman"/>
                <w:sz w:val="16"/>
                <w:szCs w:val="16"/>
              </w:rPr>
            </w:pPr>
            <w:r w:rsidRPr="00D2614D">
              <w:rPr>
                <w:rFonts w:cs="Times New Roman"/>
                <w:sz w:val="16"/>
                <w:szCs w:val="16"/>
              </w:rPr>
              <w:t>-</w:t>
            </w:r>
          </w:p>
        </w:tc>
      </w:tr>
      <w:tr w:rsidR="00D2614D" w:rsidRPr="00BE5378" w14:paraId="47FDBB18" w14:textId="77777777" w:rsidTr="000057A6">
        <w:trPr>
          <w:trHeight w:val="286"/>
        </w:trPr>
        <w:tc>
          <w:tcPr>
            <w:tcW w:w="2800" w:type="dxa"/>
            <w:vAlign w:val="bottom"/>
          </w:tcPr>
          <w:p w14:paraId="21B68376" w14:textId="77777777" w:rsidR="00D2614D" w:rsidRPr="00BE5378" w:rsidRDefault="00D2614D" w:rsidP="00D2614D">
            <w:pPr>
              <w:spacing w:line="280" w:lineRule="exact"/>
              <w:rPr>
                <w:rFonts w:cs="Times New Roman"/>
                <w:sz w:val="16"/>
                <w:szCs w:val="16"/>
                <w:cs/>
              </w:rPr>
            </w:pPr>
            <w:r w:rsidRPr="00BE5378">
              <w:rPr>
                <w:rFonts w:cs="Times New Roman"/>
                <w:sz w:val="16"/>
                <w:szCs w:val="16"/>
              </w:rPr>
              <w:t>Right-of-use assets</w:t>
            </w:r>
          </w:p>
        </w:tc>
        <w:tc>
          <w:tcPr>
            <w:tcW w:w="1152" w:type="dxa"/>
            <w:vAlign w:val="center"/>
          </w:tcPr>
          <w:p w14:paraId="71DE18A9" w14:textId="077B4314" w:rsidR="00D2614D" w:rsidRPr="00BE5378" w:rsidRDefault="004F47B5" w:rsidP="00D2614D">
            <w:pPr>
              <w:tabs>
                <w:tab w:val="decimal" w:pos="727"/>
              </w:tabs>
              <w:spacing w:line="280" w:lineRule="exact"/>
              <w:ind w:right="-29"/>
              <w:jc w:val="center"/>
              <w:rPr>
                <w:rFonts w:cs="Times New Roman"/>
                <w:sz w:val="16"/>
                <w:szCs w:val="16"/>
              </w:rPr>
            </w:pPr>
            <w:r w:rsidRPr="004F47B5">
              <w:rPr>
                <w:rFonts w:cs="Times New Roman"/>
                <w:sz w:val="16"/>
                <w:szCs w:val="16"/>
              </w:rPr>
              <w:t>(18,413)</w:t>
            </w:r>
          </w:p>
        </w:tc>
        <w:tc>
          <w:tcPr>
            <w:tcW w:w="72" w:type="dxa"/>
            <w:vAlign w:val="center"/>
          </w:tcPr>
          <w:p w14:paraId="70650094" w14:textId="77777777" w:rsidR="00D2614D" w:rsidRPr="00BE5378" w:rsidRDefault="00D2614D" w:rsidP="00D2614D">
            <w:pPr>
              <w:tabs>
                <w:tab w:val="decimal" w:pos="620"/>
                <w:tab w:val="decimal" w:pos="982"/>
              </w:tabs>
              <w:spacing w:line="280" w:lineRule="exact"/>
              <w:ind w:right="-30"/>
              <w:jc w:val="right"/>
              <w:rPr>
                <w:rFonts w:cs="Times New Roman"/>
                <w:sz w:val="16"/>
                <w:szCs w:val="16"/>
              </w:rPr>
            </w:pPr>
          </w:p>
        </w:tc>
        <w:tc>
          <w:tcPr>
            <w:tcW w:w="1147" w:type="dxa"/>
            <w:vAlign w:val="center"/>
          </w:tcPr>
          <w:p w14:paraId="6DD43143" w14:textId="3BDAFAB3" w:rsidR="00D2614D" w:rsidRPr="00BE5378" w:rsidRDefault="00D2614D" w:rsidP="00D2614D">
            <w:pPr>
              <w:tabs>
                <w:tab w:val="decimal" w:pos="847"/>
              </w:tabs>
              <w:spacing w:line="280" w:lineRule="exact"/>
              <w:ind w:right="-29"/>
              <w:jc w:val="center"/>
              <w:rPr>
                <w:rFonts w:cs="Times New Roman"/>
                <w:sz w:val="16"/>
                <w:szCs w:val="16"/>
              </w:rPr>
            </w:pPr>
            <w:r>
              <w:rPr>
                <w:rFonts w:cs="Times New Roman"/>
                <w:sz w:val="16"/>
                <w:szCs w:val="16"/>
              </w:rPr>
              <w:t>(19,396)</w:t>
            </w:r>
          </w:p>
        </w:tc>
        <w:tc>
          <w:tcPr>
            <w:tcW w:w="61" w:type="dxa"/>
            <w:vAlign w:val="center"/>
          </w:tcPr>
          <w:p w14:paraId="0072CF28" w14:textId="77777777" w:rsidR="00D2614D" w:rsidRPr="00BE5378" w:rsidRDefault="00D2614D" w:rsidP="00D2614D">
            <w:pPr>
              <w:tabs>
                <w:tab w:val="decimal" w:pos="620"/>
                <w:tab w:val="decimal" w:pos="982"/>
              </w:tabs>
              <w:spacing w:line="280" w:lineRule="exact"/>
              <w:ind w:right="-30"/>
              <w:jc w:val="right"/>
              <w:rPr>
                <w:rFonts w:cs="Times New Roman"/>
                <w:sz w:val="16"/>
                <w:szCs w:val="16"/>
              </w:rPr>
            </w:pPr>
          </w:p>
        </w:tc>
        <w:tc>
          <w:tcPr>
            <w:tcW w:w="892" w:type="dxa"/>
            <w:vAlign w:val="center"/>
          </w:tcPr>
          <w:p w14:paraId="2B6A6FCF" w14:textId="5EAA7F86" w:rsidR="00D2614D" w:rsidRPr="00BE5378" w:rsidRDefault="004F47B5" w:rsidP="00F1752E">
            <w:pPr>
              <w:tabs>
                <w:tab w:val="decimal" w:pos="721"/>
              </w:tabs>
              <w:spacing w:line="280" w:lineRule="exact"/>
              <w:ind w:right="-29"/>
              <w:jc w:val="both"/>
              <w:rPr>
                <w:rFonts w:cs="Times New Roman"/>
                <w:sz w:val="16"/>
                <w:szCs w:val="16"/>
              </w:rPr>
            </w:pPr>
            <w:r w:rsidRPr="004F47B5">
              <w:rPr>
                <w:rFonts w:cs="Times New Roman"/>
                <w:sz w:val="16"/>
                <w:szCs w:val="16"/>
              </w:rPr>
              <w:t>983</w:t>
            </w:r>
          </w:p>
        </w:tc>
        <w:tc>
          <w:tcPr>
            <w:tcW w:w="47" w:type="dxa"/>
          </w:tcPr>
          <w:p w14:paraId="5EE2D38A" w14:textId="77777777" w:rsidR="00D2614D" w:rsidRPr="00BE5378" w:rsidRDefault="00D2614D" w:rsidP="00D2614D">
            <w:pPr>
              <w:tabs>
                <w:tab w:val="decimal" w:pos="1197"/>
              </w:tabs>
              <w:spacing w:line="280" w:lineRule="exact"/>
              <w:ind w:right="-30"/>
              <w:jc w:val="right"/>
              <w:rPr>
                <w:rFonts w:cs="Times New Roman"/>
                <w:sz w:val="16"/>
                <w:szCs w:val="16"/>
              </w:rPr>
            </w:pPr>
          </w:p>
        </w:tc>
        <w:tc>
          <w:tcPr>
            <w:tcW w:w="861" w:type="dxa"/>
            <w:vAlign w:val="center"/>
          </w:tcPr>
          <w:p w14:paraId="20D315C0" w14:textId="6C2B53C3" w:rsidR="00D2614D" w:rsidRPr="00BE5378" w:rsidRDefault="00D2614D" w:rsidP="00D2614D">
            <w:pPr>
              <w:tabs>
                <w:tab w:val="decimal" w:pos="720"/>
              </w:tabs>
              <w:spacing w:line="280" w:lineRule="exact"/>
              <w:ind w:right="-29"/>
              <w:rPr>
                <w:rFonts w:cs="Times New Roman"/>
                <w:sz w:val="16"/>
                <w:szCs w:val="16"/>
              </w:rPr>
            </w:pPr>
            <w:r w:rsidRPr="00792A91">
              <w:rPr>
                <w:rFonts w:cs="Times New Roman"/>
                <w:sz w:val="16"/>
                <w:szCs w:val="16"/>
                <w:cs/>
              </w:rPr>
              <w:t>1</w:t>
            </w:r>
            <w:r w:rsidRPr="00792A91">
              <w:rPr>
                <w:rFonts w:cs="Times New Roman"/>
                <w:sz w:val="16"/>
                <w:szCs w:val="16"/>
              </w:rPr>
              <w:t>,</w:t>
            </w:r>
            <w:r w:rsidRPr="00792A91">
              <w:rPr>
                <w:rFonts w:cs="Times New Roman"/>
                <w:sz w:val="16"/>
                <w:szCs w:val="16"/>
                <w:cs/>
              </w:rPr>
              <w:t>194</w:t>
            </w:r>
          </w:p>
        </w:tc>
        <w:tc>
          <w:tcPr>
            <w:tcW w:w="69" w:type="dxa"/>
          </w:tcPr>
          <w:p w14:paraId="73D6AD6F" w14:textId="77777777" w:rsidR="00D2614D" w:rsidRPr="00BE5378" w:rsidRDefault="00D2614D" w:rsidP="00D2614D">
            <w:pPr>
              <w:tabs>
                <w:tab w:val="decimal" w:pos="1197"/>
              </w:tabs>
              <w:spacing w:line="280" w:lineRule="exact"/>
              <w:ind w:right="-30"/>
              <w:jc w:val="right"/>
              <w:rPr>
                <w:rFonts w:cs="Times New Roman"/>
                <w:sz w:val="16"/>
                <w:szCs w:val="16"/>
              </w:rPr>
            </w:pPr>
          </w:p>
        </w:tc>
        <w:tc>
          <w:tcPr>
            <w:tcW w:w="854" w:type="dxa"/>
          </w:tcPr>
          <w:p w14:paraId="3AB29FBD" w14:textId="2F945736" w:rsidR="00D2614D" w:rsidRPr="00BE5378" w:rsidRDefault="004F47B5" w:rsidP="00D2614D">
            <w:pPr>
              <w:tabs>
                <w:tab w:val="decimal" w:pos="87"/>
              </w:tabs>
              <w:spacing w:line="280" w:lineRule="exact"/>
              <w:ind w:right="-30"/>
              <w:jc w:val="center"/>
              <w:rPr>
                <w:rFonts w:cs="Times New Roman"/>
                <w:sz w:val="16"/>
                <w:szCs w:val="16"/>
              </w:rPr>
            </w:pPr>
            <w:r>
              <w:rPr>
                <w:rFonts w:cs="Times New Roman"/>
                <w:sz w:val="16"/>
                <w:szCs w:val="16"/>
              </w:rPr>
              <w:t>-</w:t>
            </w:r>
          </w:p>
        </w:tc>
        <w:tc>
          <w:tcPr>
            <w:tcW w:w="47" w:type="dxa"/>
            <w:vAlign w:val="center"/>
          </w:tcPr>
          <w:p w14:paraId="2D502574" w14:textId="6512E474" w:rsidR="00D2614D" w:rsidRPr="00BE5378" w:rsidRDefault="00D2614D" w:rsidP="00D2614D">
            <w:pPr>
              <w:tabs>
                <w:tab w:val="decimal" w:pos="1197"/>
              </w:tabs>
              <w:spacing w:line="280" w:lineRule="exact"/>
              <w:ind w:right="-30"/>
              <w:jc w:val="right"/>
              <w:rPr>
                <w:rFonts w:cs="Times New Roman"/>
                <w:sz w:val="16"/>
                <w:szCs w:val="16"/>
              </w:rPr>
            </w:pPr>
          </w:p>
        </w:tc>
        <w:tc>
          <w:tcPr>
            <w:tcW w:w="911" w:type="dxa"/>
            <w:vAlign w:val="center"/>
          </w:tcPr>
          <w:p w14:paraId="76B99107" w14:textId="36DE7777" w:rsidR="00D2614D" w:rsidRPr="00D2614D" w:rsidRDefault="00D2614D" w:rsidP="00D2614D">
            <w:pPr>
              <w:spacing w:line="280" w:lineRule="exact"/>
              <w:ind w:right="-6"/>
              <w:jc w:val="center"/>
              <w:rPr>
                <w:rFonts w:cs="Times New Roman"/>
                <w:sz w:val="16"/>
                <w:szCs w:val="16"/>
              </w:rPr>
            </w:pPr>
            <w:r w:rsidRPr="00D2614D">
              <w:rPr>
                <w:rFonts w:cs="Times New Roman"/>
                <w:sz w:val="16"/>
                <w:szCs w:val="16"/>
              </w:rPr>
              <w:t>-</w:t>
            </w:r>
          </w:p>
        </w:tc>
      </w:tr>
      <w:tr w:rsidR="00D2614D" w:rsidRPr="00BE5378" w14:paraId="594C84D5" w14:textId="77777777" w:rsidTr="000057A6">
        <w:trPr>
          <w:trHeight w:val="286"/>
        </w:trPr>
        <w:tc>
          <w:tcPr>
            <w:tcW w:w="2800" w:type="dxa"/>
            <w:vAlign w:val="bottom"/>
          </w:tcPr>
          <w:p w14:paraId="6BFF63CE" w14:textId="77777777" w:rsidR="00D2614D" w:rsidRPr="00BE5378" w:rsidRDefault="00D2614D" w:rsidP="005453D8">
            <w:pPr>
              <w:spacing w:line="280" w:lineRule="exact"/>
              <w:rPr>
                <w:rFonts w:cs="Times New Roman"/>
                <w:sz w:val="16"/>
                <w:szCs w:val="16"/>
                <w:cs/>
              </w:rPr>
            </w:pPr>
            <w:r w:rsidRPr="00BE5378">
              <w:rPr>
                <w:rFonts w:cs="Times New Roman"/>
                <w:sz w:val="16"/>
                <w:szCs w:val="16"/>
              </w:rPr>
              <w:t>Total</w:t>
            </w:r>
          </w:p>
        </w:tc>
        <w:tc>
          <w:tcPr>
            <w:tcW w:w="1152" w:type="dxa"/>
            <w:tcBorders>
              <w:top w:val="single" w:sz="4" w:space="0" w:color="auto"/>
              <w:bottom w:val="single" w:sz="4" w:space="0" w:color="auto"/>
            </w:tcBorders>
            <w:vAlign w:val="center"/>
          </w:tcPr>
          <w:p w14:paraId="3FA4B8BE" w14:textId="25087A39" w:rsidR="00D2614D" w:rsidRPr="00BE5378" w:rsidRDefault="004F47B5" w:rsidP="00D2614D">
            <w:pPr>
              <w:tabs>
                <w:tab w:val="decimal" w:pos="727"/>
              </w:tabs>
              <w:spacing w:line="280" w:lineRule="exact"/>
              <w:ind w:right="-29"/>
              <w:jc w:val="center"/>
              <w:rPr>
                <w:rFonts w:cs="Times New Roman"/>
                <w:sz w:val="16"/>
                <w:szCs w:val="16"/>
              </w:rPr>
            </w:pPr>
            <w:r w:rsidRPr="004F47B5">
              <w:rPr>
                <w:rFonts w:cs="Times New Roman"/>
                <w:sz w:val="16"/>
                <w:szCs w:val="16"/>
              </w:rPr>
              <w:t>(21,928)</w:t>
            </w:r>
          </w:p>
        </w:tc>
        <w:tc>
          <w:tcPr>
            <w:tcW w:w="72" w:type="dxa"/>
            <w:vAlign w:val="center"/>
          </w:tcPr>
          <w:p w14:paraId="2D5021DF" w14:textId="77777777" w:rsidR="00D2614D" w:rsidRPr="00BE5378" w:rsidRDefault="00D2614D" w:rsidP="00D2614D">
            <w:pPr>
              <w:tabs>
                <w:tab w:val="decimal" w:pos="620"/>
                <w:tab w:val="decimal" w:pos="982"/>
              </w:tabs>
              <w:spacing w:line="280" w:lineRule="exact"/>
              <w:ind w:right="-30"/>
              <w:jc w:val="right"/>
              <w:rPr>
                <w:rFonts w:cs="Times New Roman"/>
                <w:sz w:val="16"/>
                <w:szCs w:val="16"/>
              </w:rPr>
            </w:pPr>
          </w:p>
        </w:tc>
        <w:tc>
          <w:tcPr>
            <w:tcW w:w="1147" w:type="dxa"/>
            <w:tcBorders>
              <w:top w:val="single" w:sz="4" w:space="0" w:color="auto"/>
              <w:bottom w:val="single" w:sz="4" w:space="0" w:color="auto"/>
            </w:tcBorders>
            <w:vAlign w:val="center"/>
          </w:tcPr>
          <w:p w14:paraId="76304179" w14:textId="7999EC8B" w:rsidR="00D2614D" w:rsidRPr="00BE5378" w:rsidRDefault="00D2614D" w:rsidP="00D2614D">
            <w:pPr>
              <w:tabs>
                <w:tab w:val="decimal" w:pos="847"/>
              </w:tabs>
              <w:spacing w:line="280" w:lineRule="exact"/>
              <w:ind w:right="-29"/>
              <w:jc w:val="center"/>
              <w:rPr>
                <w:rFonts w:cs="Times New Roman"/>
                <w:sz w:val="16"/>
                <w:szCs w:val="16"/>
              </w:rPr>
            </w:pPr>
            <w:r>
              <w:rPr>
                <w:rFonts w:cs="Times New Roman"/>
                <w:sz w:val="16"/>
                <w:szCs w:val="16"/>
              </w:rPr>
              <w:t>(26,603)</w:t>
            </w:r>
          </w:p>
        </w:tc>
        <w:tc>
          <w:tcPr>
            <w:tcW w:w="61" w:type="dxa"/>
            <w:vAlign w:val="center"/>
          </w:tcPr>
          <w:p w14:paraId="344CBA84" w14:textId="77777777" w:rsidR="00D2614D" w:rsidRPr="00BE5378" w:rsidRDefault="00D2614D" w:rsidP="00D2614D">
            <w:pPr>
              <w:tabs>
                <w:tab w:val="decimal" w:pos="620"/>
                <w:tab w:val="decimal" w:pos="982"/>
              </w:tabs>
              <w:spacing w:line="280" w:lineRule="exact"/>
              <w:ind w:right="-30"/>
              <w:jc w:val="right"/>
              <w:rPr>
                <w:rFonts w:cs="Times New Roman"/>
                <w:sz w:val="16"/>
                <w:szCs w:val="16"/>
              </w:rPr>
            </w:pPr>
          </w:p>
        </w:tc>
        <w:tc>
          <w:tcPr>
            <w:tcW w:w="892" w:type="dxa"/>
            <w:tcBorders>
              <w:bottom w:val="single" w:sz="4" w:space="0" w:color="auto"/>
            </w:tcBorders>
            <w:vAlign w:val="center"/>
          </w:tcPr>
          <w:p w14:paraId="7985AD47" w14:textId="77777777" w:rsidR="00D2614D" w:rsidRPr="00BE5378" w:rsidRDefault="00D2614D" w:rsidP="00D2614D">
            <w:pPr>
              <w:tabs>
                <w:tab w:val="decimal" w:pos="480"/>
              </w:tabs>
              <w:spacing w:line="280" w:lineRule="exact"/>
              <w:ind w:right="92"/>
              <w:jc w:val="right"/>
              <w:rPr>
                <w:rFonts w:cs="Times New Roman"/>
                <w:sz w:val="16"/>
                <w:szCs w:val="16"/>
              </w:rPr>
            </w:pPr>
          </w:p>
        </w:tc>
        <w:tc>
          <w:tcPr>
            <w:tcW w:w="47" w:type="dxa"/>
          </w:tcPr>
          <w:p w14:paraId="4B98DB21" w14:textId="77777777" w:rsidR="00D2614D" w:rsidRPr="00BE5378" w:rsidRDefault="00D2614D" w:rsidP="00D2614D">
            <w:pPr>
              <w:tabs>
                <w:tab w:val="decimal" w:pos="1197"/>
              </w:tabs>
              <w:spacing w:line="280" w:lineRule="exact"/>
              <w:ind w:right="-30"/>
              <w:jc w:val="right"/>
              <w:rPr>
                <w:rFonts w:cs="Times New Roman"/>
                <w:sz w:val="16"/>
                <w:szCs w:val="16"/>
              </w:rPr>
            </w:pPr>
          </w:p>
        </w:tc>
        <w:tc>
          <w:tcPr>
            <w:tcW w:w="861" w:type="dxa"/>
            <w:tcBorders>
              <w:bottom w:val="single" w:sz="4" w:space="0" w:color="auto"/>
            </w:tcBorders>
            <w:vAlign w:val="center"/>
          </w:tcPr>
          <w:p w14:paraId="5B531F1A" w14:textId="084B4B6A" w:rsidR="00D2614D" w:rsidRPr="00BE5378" w:rsidRDefault="00D2614D" w:rsidP="00D2614D">
            <w:pPr>
              <w:tabs>
                <w:tab w:val="decimal" w:pos="570"/>
              </w:tabs>
              <w:spacing w:line="280" w:lineRule="exact"/>
              <w:ind w:right="-29"/>
              <w:jc w:val="center"/>
              <w:rPr>
                <w:rFonts w:cs="Times New Roman"/>
                <w:sz w:val="16"/>
                <w:szCs w:val="16"/>
              </w:rPr>
            </w:pPr>
          </w:p>
        </w:tc>
        <w:tc>
          <w:tcPr>
            <w:tcW w:w="69" w:type="dxa"/>
          </w:tcPr>
          <w:p w14:paraId="1EB7B47A" w14:textId="77777777" w:rsidR="00D2614D" w:rsidRPr="00BE5378" w:rsidRDefault="00D2614D" w:rsidP="00D2614D">
            <w:pPr>
              <w:tabs>
                <w:tab w:val="decimal" w:pos="1197"/>
              </w:tabs>
              <w:spacing w:line="280" w:lineRule="exact"/>
              <w:ind w:right="-30"/>
              <w:jc w:val="right"/>
              <w:rPr>
                <w:rFonts w:cs="Times New Roman"/>
                <w:sz w:val="16"/>
                <w:szCs w:val="16"/>
              </w:rPr>
            </w:pPr>
          </w:p>
        </w:tc>
        <w:tc>
          <w:tcPr>
            <w:tcW w:w="854" w:type="dxa"/>
            <w:tcBorders>
              <w:bottom w:val="single" w:sz="4" w:space="0" w:color="auto"/>
            </w:tcBorders>
            <w:vAlign w:val="center"/>
          </w:tcPr>
          <w:p w14:paraId="471ACFB3" w14:textId="56DE06CC" w:rsidR="00D2614D" w:rsidRPr="00BE5378" w:rsidRDefault="00D2614D" w:rsidP="00D2614D">
            <w:pPr>
              <w:tabs>
                <w:tab w:val="decimal" w:pos="1197"/>
              </w:tabs>
              <w:spacing w:line="280" w:lineRule="exact"/>
              <w:ind w:right="-30"/>
              <w:jc w:val="right"/>
              <w:rPr>
                <w:rFonts w:cs="Times New Roman"/>
                <w:sz w:val="16"/>
                <w:szCs w:val="16"/>
              </w:rPr>
            </w:pPr>
          </w:p>
        </w:tc>
        <w:tc>
          <w:tcPr>
            <w:tcW w:w="47" w:type="dxa"/>
            <w:vAlign w:val="center"/>
          </w:tcPr>
          <w:p w14:paraId="18557C66" w14:textId="4C9DC31D" w:rsidR="00D2614D" w:rsidRPr="00BE5378" w:rsidRDefault="00D2614D" w:rsidP="00D2614D">
            <w:pPr>
              <w:tabs>
                <w:tab w:val="decimal" w:pos="1197"/>
              </w:tabs>
              <w:spacing w:line="280" w:lineRule="exact"/>
              <w:ind w:right="-30"/>
              <w:jc w:val="right"/>
              <w:rPr>
                <w:rFonts w:cs="Times New Roman"/>
                <w:sz w:val="16"/>
                <w:szCs w:val="16"/>
              </w:rPr>
            </w:pPr>
          </w:p>
        </w:tc>
        <w:tc>
          <w:tcPr>
            <w:tcW w:w="911" w:type="dxa"/>
            <w:tcBorders>
              <w:bottom w:val="single" w:sz="4" w:space="0" w:color="auto"/>
            </w:tcBorders>
            <w:vAlign w:val="center"/>
          </w:tcPr>
          <w:p w14:paraId="2292156C" w14:textId="77777777" w:rsidR="00D2614D" w:rsidRPr="00BE5378" w:rsidRDefault="00D2614D" w:rsidP="00D2614D">
            <w:pPr>
              <w:tabs>
                <w:tab w:val="decimal" w:pos="1438"/>
              </w:tabs>
              <w:spacing w:line="280" w:lineRule="exact"/>
              <w:ind w:right="180"/>
              <w:jc w:val="right"/>
              <w:rPr>
                <w:rFonts w:cs="Times New Roman"/>
                <w:sz w:val="16"/>
                <w:szCs w:val="16"/>
              </w:rPr>
            </w:pPr>
          </w:p>
        </w:tc>
      </w:tr>
      <w:tr w:rsidR="00D2614D" w:rsidRPr="00BE5378" w14:paraId="43CA2071" w14:textId="77777777" w:rsidTr="000057A6">
        <w:trPr>
          <w:trHeight w:val="290"/>
        </w:trPr>
        <w:tc>
          <w:tcPr>
            <w:tcW w:w="2800" w:type="dxa"/>
            <w:vAlign w:val="bottom"/>
          </w:tcPr>
          <w:p w14:paraId="6790CCD9" w14:textId="77777777" w:rsidR="00D2614D" w:rsidRPr="00BE5378" w:rsidRDefault="00D2614D" w:rsidP="00D2614D">
            <w:pPr>
              <w:spacing w:line="280" w:lineRule="exact"/>
              <w:ind w:left="163" w:hanging="145"/>
              <w:rPr>
                <w:rFonts w:cs="Times New Roman"/>
                <w:sz w:val="16"/>
                <w:szCs w:val="16"/>
                <w:cs/>
              </w:rPr>
            </w:pPr>
            <w:r w:rsidRPr="00BE5378">
              <w:rPr>
                <w:rFonts w:cs="Times New Roman"/>
                <w:sz w:val="16"/>
                <w:szCs w:val="16"/>
              </w:rPr>
              <w:t>Deferred tax assets - net</w:t>
            </w:r>
          </w:p>
        </w:tc>
        <w:tc>
          <w:tcPr>
            <w:tcW w:w="1152" w:type="dxa"/>
            <w:tcBorders>
              <w:top w:val="single" w:sz="4" w:space="0" w:color="auto"/>
              <w:bottom w:val="double" w:sz="4" w:space="0" w:color="auto"/>
            </w:tcBorders>
          </w:tcPr>
          <w:p w14:paraId="390F8922" w14:textId="61F31DCF" w:rsidR="00D2614D" w:rsidRPr="00BE5378" w:rsidRDefault="004F47B5" w:rsidP="00D2614D">
            <w:pPr>
              <w:tabs>
                <w:tab w:val="decimal" w:pos="696"/>
              </w:tabs>
              <w:spacing w:line="280" w:lineRule="exact"/>
              <w:ind w:right="-29"/>
              <w:jc w:val="center"/>
              <w:rPr>
                <w:rFonts w:cs="Times New Roman"/>
                <w:sz w:val="16"/>
                <w:szCs w:val="16"/>
              </w:rPr>
            </w:pPr>
            <w:r w:rsidRPr="004F47B5">
              <w:rPr>
                <w:rFonts w:cs="Times New Roman"/>
                <w:sz w:val="16"/>
                <w:szCs w:val="16"/>
              </w:rPr>
              <w:t>1,097,390</w:t>
            </w:r>
          </w:p>
        </w:tc>
        <w:tc>
          <w:tcPr>
            <w:tcW w:w="72" w:type="dxa"/>
          </w:tcPr>
          <w:p w14:paraId="240CB133" w14:textId="77777777" w:rsidR="00D2614D" w:rsidRPr="00BE5378" w:rsidRDefault="00D2614D" w:rsidP="00D2614D">
            <w:pPr>
              <w:tabs>
                <w:tab w:val="decimal" w:pos="982"/>
              </w:tabs>
              <w:spacing w:line="280" w:lineRule="exact"/>
              <w:ind w:right="-30"/>
              <w:jc w:val="right"/>
              <w:rPr>
                <w:rFonts w:cs="Times New Roman"/>
                <w:sz w:val="16"/>
                <w:szCs w:val="16"/>
              </w:rPr>
            </w:pPr>
          </w:p>
        </w:tc>
        <w:tc>
          <w:tcPr>
            <w:tcW w:w="1147" w:type="dxa"/>
            <w:tcBorders>
              <w:top w:val="single" w:sz="4" w:space="0" w:color="auto"/>
              <w:bottom w:val="double" w:sz="4" w:space="0" w:color="auto"/>
            </w:tcBorders>
          </w:tcPr>
          <w:p w14:paraId="15F6AED2" w14:textId="5C93369A" w:rsidR="00D2614D" w:rsidRPr="00BE5378" w:rsidRDefault="00D2614D" w:rsidP="00D2614D">
            <w:pPr>
              <w:tabs>
                <w:tab w:val="decimal" w:pos="788"/>
              </w:tabs>
              <w:spacing w:line="280" w:lineRule="exact"/>
              <w:ind w:right="-29"/>
              <w:jc w:val="center"/>
              <w:rPr>
                <w:rFonts w:cs="Times New Roman"/>
                <w:sz w:val="16"/>
                <w:szCs w:val="16"/>
              </w:rPr>
            </w:pPr>
            <w:r>
              <w:rPr>
                <w:rFonts w:cs="Times New Roman"/>
                <w:sz w:val="16"/>
                <w:szCs w:val="16"/>
              </w:rPr>
              <w:t>1</w:t>
            </w:r>
            <w:r w:rsidRPr="00722289">
              <w:rPr>
                <w:sz w:val="16"/>
                <w:szCs w:val="16"/>
              </w:rPr>
              <w:t>,153,62</w:t>
            </w:r>
            <w:r>
              <w:rPr>
                <w:sz w:val="16"/>
                <w:szCs w:val="16"/>
              </w:rPr>
              <w:t>3</w:t>
            </w:r>
          </w:p>
        </w:tc>
        <w:tc>
          <w:tcPr>
            <w:tcW w:w="61" w:type="dxa"/>
          </w:tcPr>
          <w:p w14:paraId="339D7818" w14:textId="77777777" w:rsidR="00D2614D" w:rsidRPr="00BE5378" w:rsidRDefault="00D2614D" w:rsidP="00D2614D">
            <w:pPr>
              <w:tabs>
                <w:tab w:val="decimal" w:pos="982"/>
              </w:tabs>
              <w:spacing w:line="280" w:lineRule="exact"/>
              <w:ind w:right="-30"/>
              <w:jc w:val="right"/>
              <w:rPr>
                <w:rFonts w:cs="Times New Roman"/>
                <w:sz w:val="16"/>
                <w:szCs w:val="16"/>
              </w:rPr>
            </w:pPr>
          </w:p>
        </w:tc>
        <w:tc>
          <w:tcPr>
            <w:tcW w:w="892" w:type="dxa"/>
            <w:tcBorders>
              <w:top w:val="single" w:sz="4" w:space="0" w:color="auto"/>
            </w:tcBorders>
            <w:vAlign w:val="center"/>
          </w:tcPr>
          <w:p w14:paraId="381D4994" w14:textId="77777777" w:rsidR="00D2614D" w:rsidRPr="00BE5378" w:rsidRDefault="00D2614D" w:rsidP="00D2614D">
            <w:pPr>
              <w:tabs>
                <w:tab w:val="decimal" w:pos="629"/>
              </w:tabs>
              <w:spacing w:line="280" w:lineRule="exact"/>
              <w:ind w:right="92"/>
              <w:jc w:val="right"/>
              <w:rPr>
                <w:rFonts w:cs="Times New Roman"/>
                <w:sz w:val="16"/>
                <w:szCs w:val="16"/>
              </w:rPr>
            </w:pPr>
          </w:p>
        </w:tc>
        <w:tc>
          <w:tcPr>
            <w:tcW w:w="47" w:type="dxa"/>
          </w:tcPr>
          <w:p w14:paraId="32D090B1" w14:textId="77777777" w:rsidR="00D2614D" w:rsidRPr="00BE5378" w:rsidRDefault="00D2614D" w:rsidP="00D2614D">
            <w:pPr>
              <w:tabs>
                <w:tab w:val="decimal" w:pos="1197"/>
              </w:tabs>
              <w:spacing w:line="280" w:lineRule="exact"/>
              <w:ind w:right="-30"/>
              <w:jc w:val="right"/>
              <w:rPr>
                <w:rFonts w:cs="Times New Roman"/>
                <w:sz w:val="16"/>
                <w:szCs w:val="16"/>
              </w:rPr>
            </w:pPr>
          </w:p>
        </w:tc>
        <w:tc>
          <w:tcPr>
            <w:tcW w:w="861" w:type="dxa"/>
            <w:tcBorders>
              <w:top w:val="single" w:sz="4" w:space="0" w:color="auto"/>
            </w:tcBorders>
            <w:vAlign w:val="center"/>
          </w:tcPr>
          <w:p w14:paraId="76188F14" w14:textId="20B3F527" w:rsidR="00D2614D" w:rsidRPr="00BE5378" w:rsidRDefault="00D2614D" w:rsidP="00D2614D">
            <w:pPr>
              <w:tabs>
                <w:tab w:val="decimal" w:pos="570"/>
              </w:tabs>
              <w:spacing w:line="280" w:lineRule="exact"/>
              <w:ind w:right="-29"/>
              <w:jc w:val="center"/>
              <w:rPr>
                <w:rFonts w:cs="Times New Roman"/>
                <w:sz w:val="16"/>
                <w:szCs w:val="16"/>
              </w:rPr>
            </w:pPr>
          </w:p>
        </w:tc>
        <w:tc>
          <w:tcPr>
            <w:tcW w:w="69" w:type="dxa"/>
          </w:tcPr>
          <w:p w14:paraId="3D7393B6" w14:textId="77777777" w:rsidR="00D2614D" w:rsidRPr="00BE5378" w:rsidRDefault="00D2614D" w:rsidP="00D2614D">
            <w:pPr>
              <w:tabs>
                <w:tab w:val="decimal" w:pos="1197"/>
              </w:tabs>
              <w:spacing w:line="280" w:lineRule="exact"/>
              <w:ind w:right="-30"/>
              <w:jc w:val="right"/>
              <w:rPr>
                <w:rFonts w:cs="Times New Roman"/>
                <w:sz w:val="16"/>
                <w:szCs w:val="16"/>
              </w:rPr>
            </w:pPr>
          </w:p>
        </w:tc>
        <w:tc>
          <w:tcPr>
            <w:tcW w:w="854" w:type="dxa"/>
            <w:tcBorders>
              <w:top w:val="single" w:sz="4" w:space="0" w:color="auto"/>
            </w:tcBorders>
            <w:vAlign w:val="center"/>
          </w:tcPr>
          <w:p w14:paraId="25BF1655" w14:textId="36D8FD20" w:rsidR="00D2614D" w:rsidRPr="00BE5378" w:rsidRDefault="00D2614D" w:rsidP="00D2614D">
            <w:pPr>
              <w:tabs>
                <w:tab w:val="decimal" w:pos="1197"/>
              </w:tabs>
              <w:spacing w:line="280" w:lineRule="exact"/>
              <w:ind w:right="-30"/>
              <w:jc w:val="right"/>
              <w:rPr>
                <w:rFonts w:cs="Times New Roman"/>
                <w:sz w:val="16"/>
                <w:szCs w:val="16"/>
              </w:rPr>
            </w:pPr>
          </w:p>
        </w:tc>
        <w:tc>
          <w:tcPr>
            <w:tcW w:w="47" w:type="dxa"/>
            <w:vAlign w:val="center"/>
          </w:tcPr>
          <w:p w14:paraId="569C826A" w14:textId="74B24546" w:rsidR="00D2614D" w:rsidRPr="00BE5378" w:rsidRDefault="00D2614D" w:rsidP="00D2614D">
            <w:pPr>
              <w:tabs>
                <w:tab w:val="decimal" w:pos="1197"/>
              </w:tabs>
              <w:spacing w:line="280" w:lineRule="exact"/>
              <w:ind w:right="-30"/>
              <w:jc w:val="right"/>
              <w:rPr>
                <w:rFonts w:cs="Times New Roman"/>
                <w:sz w:val="16"/>
                <w:szCs w:val="16"/>
              </w:rPr>
            </w:pPr>
          </w:p>
        </w:tc>
        <w:tc>
          <w:tcPr>
            <w:tcW w:w="911" w:type="dxa"/>
            <w:tcBorders>
              <w:top w:val="single" w:sz="4" w:space="0" w:color="auto"/>
            </w:tcBorders>
            <w:vAlign w:val="center"/>
          </w:tcPr>
          <w:p w14:paraId="4D43F991" w14:textId="77777777" w:rsidR="00D2614D" w:rsidRPr="00BE5378" w:rsidRDefault="00D2614D" w:rsidP="00D2614D">
            <w:pPr>
              <w:tabs>
                <w:tab w:val="decimal" w:pos="1438"/>
              </w:tabs>
              <w:spacing w:line="280" w:lineRule="exact"/>
              <w:ind w:right="180"/>
              <w:jc w:val="right"/>
              <w:rPr>
                <w:rFonts w:cs="Times New Roman"/>
                <w:sz w:val="16"/>
                <w:szCs w:val="16"/>
              </w:rPr>
            </w:pPr>
          </w:p>
        </w:tc>
      </w:tr>
      <w:tr w:rsidR="00D2614D" w:rsidRPr="00BE5378" w14:paraId="5E68E377" w14:textId="77777777" w:rsidTr="000057A6">
        <w:trPr>
          <w:trHeight w:val="286"/>
        </w:trPr>
        <w:tc>
          <w:tcPr>
            <w:tcW w:w="2800" w:type="dxa"/>
            <w:vAlign w:val="bottom"/>
          </w:tcPr>
          <w:p w14:paraId="3C4B770D" w14:textId="77777777" w:rsidR="00D2614D" w:rsidRPr="00BE5378" w:rsidRDefault="00D2614D" w:rsidP="00D2614D">
            <w:pPr>
              <w:spacing w:line="280" w:lineRule="exact"/>
              <w:ind w:left="163" w:hanging="145"/>
              <w:rPr>
                <w:rFonts w:cs="Times New Roman"/>
                <w:sz w:val="16"/>
                <w:szCs w:val="16"/>
                <w:cs/>
                <w:lang w:val="th-TH"/>
              </w:rPr>
            </w:pPr>
            <w:r w:rsidRPr="00BE5378">
              <w:rPr>
                <w:rFonts w:cs="Times New Roman"/>
                <w:sz w:val="16"/>
                <w:szCs w:val="16"/>
              </w:rPr>
              <w:t xml:space="preserve">Change in deferred tax assets </w:t>
            </w:r>
          </w:p>
        </w:tc>
        <w:tc>
          <w:tcPr>
            <w:tcW w:w="1152" w:type="dxa"/>
            <w:tcBorders>
              <w:top w:val="double" w:sz="4" w:space="0" w:color="auto"/>
            </w:tcBorders>
            <w:vAlign w:val="center"/>
          </w:tcPr>
          <w:p w14:paraId="36230C0F" w14:textId="77777777" w:rsidR="00D2614D" w:rsidRPr="00BE5378" w:rsidRDefault="00D2614D" w:rsidP="00D2614D">
            <w:pPr>
              <w:tabs>
                <w:tab w:val="decimal" w:pos="861"/>
              </w:tabs>
              <w:spacing w:line="280" w:lineRule="exact"/>
              <w:ind w:right="-30"/>
              <w:jc w:val="right"/>
              <w:rPr>
                <w:rFonts w:cs="Times New Roman"/>
                <w:sz w:val="16"/>
                <w:szCs w:val="16"/>
              </w:rPr>
            </w:pPr>
          </w:p>
        </w:tc>
        <w:tc>
          <w:tcPr>
            <w:tcW w:w="72" w:type="dxa"/>
            <w:vAlign w:val="center"/>
          </w:tcPr>
          <w:p w14:paraId="79926939" w14:textId="77777777" w:rsidR="00D2614D" w:rsidRPr="00BE5378" w:rsidRDefault="00D2614D" w:rsidP="00D2614D">
            <w:pPr>
              <w:tabs>
                <w:tab w:val="decimal" w:pos="982"/>
              </w:tabs>
              <w:spacing w:line="280" w:lineRule="exact"/>
              <w:ind w:right="-30"/>
              <w:jc w:val="right"/>
              <w:rPr>
                <w:rFonts w:cs="Times New Roman"/>
                <w:sz w:val="16"/>
                <w:szCs w:val="16"/>
              </w:rPr>
            </w:pPr>
          </w:p>
        </w:tc>
        <w:tc>
          <w:tcPr>
            <w:tcW w:w="1147" w:type="dxa"/>
            <w:tcBorders>
              <w:top w:val="double" w:sz="4" w:space="0" w:color="auto"/>
            </w:tcBorders>
            <w:vAlign w:val="center"/>
          </w:tcPr>
          <w:p w14:paraId="00DB9E61" w14:textId="77777777" w:rsidR="00D2614D" w:rsidRPr="00BE5378" w:rsidRDefault="00D2614D" w:rsidP="00D2614D">
            <w:pPr>
              <w:tabs>
                <w:tab w:val="decimal" w:pos="982"/>
              </w:tabs>
              <w:spacing w:line="280" w:lineRule="exact"/>
              <w:ind w:right="-30"/>
              <w:jc w:val="right"/>
              <w:rPr>
                <w:rFonts w:cs="Times New Roman"/>
                <w:sz w:val="16"/>
                <w:szCs w:val="16"/>
              </w:rPr>
            </w:pPr>
          </w:p>
        </w:tc>
        <w:tc>
          <w:tcPr>
            <w:tcW w:w="61" w:type="dxa"/>
            <w:vAlign w:val="center"/>
          </w:tcPr>
          <w:p w14:paraId="0457ADA8" w14:textId="77777777" w:rsidR="00D2614D" w:rsidRPr="00BE5378" w:rsidRDefault="00D2614D" w:rsidP="00D2614D">
            <w:pPr>
              <w:tabs>
                <w:tab w:val="decimal" w:pos="982"/>
              </w:tabs>
              <w:spacing w:line="280" w:lineRule="exact"/>
              <w:ind w:right="-30"/>
              <w:jc w:val="right"/>
              <w:rPr>
                <w:rFonts w:cs="Times New Roman"/>
                <w:sz w:val="16"/>
                <w:szCs w:val="16"/>
              </w:rPr>
            </w:pPr>
          </w:p>
        </w:tc>
        <w:tc>
          <w:tcPr>
            <w:tcW w:w="892" w:type="dxa"/>
            <w:vAlign w:val="center"/>
          </w:tcPr>
          <w:p w14:paraId="550ED316" w14:textId="77777777" w:rsidR="00D2614D" w:rsidRPr="00BE5378" w:rsidRDefault="00D2614D" w:rsidP="00D2614D">
            <w:pPr>
              <w:tabs>
                <w:tab w:val="decimal" w:pos="629"/>
              </w:tabs>
              <w:spacing w:line="280" w:lineRule="exact"/>
              <w:ind w:right="92"/>
              <w:jc w:val="right"/>
              <w:rPr>
                <w:rFonts w:cs="Times New Roman"/>
                <w:sz w:val="16"/>
                <w:szCs w:val="16"/>
              </w:rPr>
            </w:pPr>
          </w:p>
        </w:tc>
        <w:tc>
          <w:tcPr>
            <w:tcW w:w="47" w:type="dxa"/>
          </w:tcPr>
          <w:p w14:paraId="4A3AF255" w14:textId="77777777" w:rsidR="00D2614D" w:rsidRPr="00BE5378" w:rsidRDefault="00D2614D" w:rsidP="00D2614D">
            <w:pPr>
              <w:tabs>
                <w:tab w:val="decimal" w:pos="1197"/>
              </w:tabs>
              <w:spacing w:line="280" w:lineRule="exact"/>
              <w:ind w:right="-30"/>
              <w:jc w:val="right"/>
              <w:rPr>
                <w:rFonts w:cs="Times New Roman"/>
                <w:sz w:val="16"/>
                <w:szCs w:val="16"/>
              </w:rPr>
            </w:pPr>
          </w:p>
        </w:tc>
        <w:tc>
          <w:tcPr>
            <w:tcW w:w="861" w:type="dxa"/>
            <w:vAlign w:val="center"/>
          </w:tcPr>
          <w:p w14:paraId="5A5BB543" w14:textId="1C38CDC6" w:rsidR="00D2614D" w:rsidRPr="00BE5378" w:rsidRDefault="00D2614D" w:rsidP="00D2614D">
            <w:pPr>
              <w:tabs>
                <w:tab w:val="decimal" w:pos="570"/>
              </w:tabs>
              <w:spacing w:line="280" w:lineRule="exact"/>
              <w:ind w:right="-29"/>
              <w:jc w:val="center"/>
              <w:rPr>
                <w:rFonts w:cs="Times New Roman"/>
                <w:sz w:val="16"/>
                <w:szCs w:val="16"/>
              </w:rPr>
            </w:pPr>
          </w:p>
        </w:tc>
        <w:tc>
          <w:tcPr>
            <w:tcW w:w="69" w:type="dxa"/>
          </w:tcPr>
          <w:p w14:paraId="4C5862AE" w14:textId="77777777" w:rsidR="00D2614D" w:rsidRPr="00BE5378" w:rsidRDefault="00D2614D" w:rsidP="00D2614D">
            <w:pPr>
              <w:tabs>
                <w:tab w:val="decimal" w:pos="1197"/>
              </w:tabs>
              <w:spacing w:line="280" w:lineRule="exact"/>
              <w:ind w:right="-30"/>
              <w:jc w:val="right"/>
              <w:rPr>
                <w:rFonts w:cs="Times New Roman"/>
                <w:sz w:val="16"/>
                <w:szCs w:val="16"/>
              </w:rPr>
            </w:pPr>
          </w:p>
        </w:tc>
        <w:tc>
          <w:tcPr>
            <w:tcW w:w="854" w:type="dxa"/>
            <w:vAlign w:val="center"/>
          </w:tcPr>
          <w:p w14:paraId="3B6FFDD4" w14:textId="37AEEA1E" w:rsidR="00D2614D" w:rsidRPr="00BE5378" w:rsidRDefault="00D2614D" w:rsidP="00D2614D">
            <w:pPr>
              <w:tabs>
                <w:tab w:val="decimal" w:pos="1197"/>
              </w:tabs>
              <w:spacing w:line="280" w:lineRule="exact"/>
              <w:ind w:right="-30"/>
              <w:jc w:val="right"/>
              <w:rPr>
                <w:rFonts w:cs="Times New Roman"/>
                <w:sz w:val="16"/>
                <w:szCs w:val="16"/>
              </w:rPr>
            </w:pPr>
          </w:p>
        </w:tc>
        <w:tc>
          <w:tcPr>
            <w:tcW w:w="47" w:type="dxa"/>
            <w:vAlign w:val="center"/>
          </w:tcPr>
          <w:p w14:paraId="34C4C45E" w14:textId="7DAFBFBD" w:rsidR="00D2614D" w:rsidRPr="00BE5378" w:rsidRDefault="00D2614D" w:rsidP="00D2614D">
            <w:pPr>
              <w:tabs>
                <w:tab w:val="decimal" w:pos="1197"/>
              </w:tabs>
              <w:spacing w:line="280" w:lineRule="exact"/>
              <w:ind w:right="-30"/>
              <w:jc w:val="right"/>
              <w:rPr>
                <w:rFonts w:cs="Times New Roman"/>
                <w:sz w:val="16"/>
                <w:szCs w:val="16"/>
              </w:rPr>
            </w:pPr>
          </w:p>
        </w:tc>
        <w:tc>
          <w:tcPr>
            <w:tcW w:w="911" w:type="dxa"/>
            <w:vAlign w:val="center"/>
          </w:tcPr>
          <w:p w14:paraId="7BAE07A9" w14:textId="77777777" w:rsidR="00D2614D" w:rsidRPr="00BE5378" w:rsidRDefault="00D2614D" w:rsidP="00D2614D">
            <w:pPr>
              <w:tabs>
                <w:tab w:val="decimal" w:pos="1438"/>
              </w:tabs>
              <w:spacing w:line="280" w:lineRule="exact"/>
              <w:ind w:right="180"/>
              <w:jc w:val="right"/>
              <w:rPr>
                <w:rFonts w:cs="Times New Roman"/>
                <w:sz w:val="16"/>
                <w:szCs w:val="16"/>
              </w:rPr>
            </w:pPr>
          </w:p>
        </w:tc>
      </w:tr>
      <w:tr w:rsidR="00D2614D" w:rsidRPr="00BE5378" w14:paraId="02453EF3" w14:textId="77777777" w:rsidTr="000057A6">
        <w:trPr>
          <w:trHeight w:val="286"/>
        </w:trPr>
        <w:tc>
          <w:tcPr>
            <w:tcW w:w="2800" w:type="dxa"/>
            <w:vAlign w:val="bottom"/>
          </w:tcPr>
          <w:p w14:paraId="78EB3CD8" w14:textId="77777777" w:rsidR="00D2614D" w:rsidRPr="00BE5378" w:rsidRDefault="00D2614D" w:rsidP="00D2614D">
            <w:pPr>
              <w:spacing w:line="280" w:lineRule="exact"/>
              <w:ind w:left="163" w:firstLine="53"/>
              <w:rPr>
                <w:rFonts w:cs="Times New Roman"/>
                <w:sz w:val="16"/>
                <w:szCs w:val="16"/>
                <w:cs/>
                <w:lang w:val="th-TH"/>
              </w:rPr>
            </w:pPr>
            <w:r w:rsidRPr="00BE5378">
              <w:rPr>
                <w:rFonts w:cs="Times New Roman"/>
                <w:sz w:val="16"/>
                <w:szCs w:val="16"/>
              </w:rPr>
              <w:t>or liabilities - net</w:t>
            </w:r>
          </w:p>
        </w:tc>
        <w:tc>
          <w:tcPr>
            <w:tcW w:w="1152" w:type="dxa"/>
            <w:vAlign w:val="center"/>
          </w:tcPr>
          <w:p w14:paraId="738A2AE5" w14:textId="77777777" w:rsidR="00D2614D" w:rsidRPr="00BE5378" w:rsidRDefault="00D2614D" w:rsidP="00D2614D">
            <w:pPr>
              <w:tabs>
                <w:tab w:val="decimal" w:pos="861"/>
              </w:tabs>
              <w:spacing w:line="280" w:lineRule="exact"/>
              <w:ind w:right="-30"/>
              <w:jc w:val="right"/>
              <w:rPr>
                <w:rFonts w:cs="Times New Roman"/>
                <w:sz w:val="16"/>
                <w:szCs w:val="16"/>
              </w:rPr>
            </w:pPr>
          </w:p>
        </w:tc>
        <w:tc>
          <w:tcPr>
            <w:tcW w:w="72" w:type="dxa"/>
            <w:vAlign w:val="center"/>
          </w:tcPr>
          <w:p w14:paraId="169C79EC" w14:textId="77777777" w:rsidR="00D2614D" w:rsidRPr="00BE5378" w:rsidRDefault="00D2614D" w:rsidP="00D2614D">
            <w:pPr>
              <w:tabs>
                <w:tab w:val="decimal" w:pos="982"/>
              </w:tabs>
              <w:spacing w:line="280" w:lineRule="exact"/>
              <w:ind w:right="-30"/>
              <w:jc w:val="right"/>
              <w:rPr>
                <w:rFonts w:cs="Times New Roman"/>
                <w:sz w:val="16"/>
                <w:szCs w:val="16"/>
              </w:rPr>
            </w:pPr>
          </w:p>
        </w:tc>
        <w:tc>
          <w:tcPr>
            <w:tcW w:w="1147" w:type="dxa"/>
            <w:vAlign w:val="center"/>
          </w:tcPr>
          <w:p w14:paraId="0BFE076A" w14:textId="77777777" w:rsidR="00D2614D" w:rsidRPr="00BE5378" w:rsidRDefault="00D2614D" w:rsidP="00D2614D">
            <w:pPr>
              <w:tabs>
                <w:tab w:val="decimal" w:pos="982"/>
              </w:tabs>
              <w:spacing w:line="280" w:lineRule="exact"/>
              <w:ind w:right="-30"/>
              <w:jc w:val="right"/>
              <w:rPr>
                <w:rFonts w:cs="Times New Roman"/>
                <w:sz w:val="16"/>
                <w:szCs w:val="16"/>
              </w:rPr>
            </w:pPr>
          </w:p>
        </w:tc>
        <w:tc>
          <w:tcPr>
            <w:tcW w:w="61" w:type="dxa"/>
            <w:vAlign w:val="center"/>
          </w:tcPr>
          <w:p w14:paraId="2B6F1539" w14:textId="77777777" w:rsidR="00D2614D" w:rsidRPr="00BE5378" w:rsidRDefault="00D2614D" w:rsidP="00D2614D">
            <w:pPr>
              <w:tabs>
                <w:tab w:val="decimal" w:pos="982"/>
              </w:tabs>
              <w:spacing w:line="280" w:lineRule="exact"/>
              <w:ind w:right="-30"/>
              <w:jc w:val="right"/>
              <w:rPr>
                <w:rFonts w:cs="Times New Roman"/>
                <w:sz w:val="16"/>
                <w:szCs w:val="16"/>
              </w:rPr>
            </w:pPr>
          </w:p>
        </w:tc>
        <w:tc>
          <w:tcPr>
            <w:tcW w:w="892" w:type="dxa"/>
            <w:tcBorders>
              <w:bottom w:val="double" w:sz="4" w:space="0" w:color="auto"/>
            </w:tcBorders>
          </w:tcPr>
          <w:p w14:paraId="30078624" w14:textId="7C4658AE" w:rsidR="00D2614D" w:rsidRPr="00BE5378" w:rsidRDefault="004F47B5" w:rsidP="00D2614D">
            <w:pPr>
              <w:tabs>
                <w:tab w:val="decimal" w:pos="570"/>
              </w:tabs>
              <w:spacing w:line="280" w:lineRule="exact"/>
              <w:ind w:right="-29"/>
              <w:jc w:val="center"/>
              <w:rPr>
                <w:rFonts w:cs="Times New Roman"/>
                <w:sz w:val="16"/>
                <w:szCs w:val="16"/>
              </w:rPr>
            </w:pPr>
            <w:r w:rsidRPr="004F47B5">
              <w:rPr>
                <w:rFonts w:cs="Times New Roman"/>
                <w:sz w:val="16"/>
                <w:szCs w:val="16"/>
              </w:rPr>
              <w:t>(61,446)</w:t>
            </w:r>
          </w:p>
        </w:tc>
        <w:tc>
          <w:tcPr>
            <w:tcW w:w="47" w:type="dxa"/>
          </w:tcPr>
          <w:p w14:paraId="5DD3E946" w14:textId="77777777" w:rsidR="00D2614D" w:rsidRPr="00BE5378" w:rsidRDefault="00D2614D" w:rsidP="00D2614D">
            <w:pPr>
              <w:tabs>
                <w:tab w:val="decimal" w:pos="1197"/>
              </w:tabs>
              <w:spacing w:line="280" w:lineRule="exact"/>
              <w:ind w:right="-30"/>
              <w:jc w:val="right"/>
              <w:rPr>
                <w:rFonts w:cs="Times New Roman"/>
                <w:sz w:val="16"/>
                <w:szCs w:val="16"/>
              </w:rPr>
            </w:pPr>
          </w:p>
        </w:tc>
        <w:tc>
          <w:tcPr>
            <w:tcW w:w="861" w:type="dxa"/>
            <w:tcBorders>
              <w:bottom w:val="double" w:sz="4" w:space="0" w:color="auto"/>
            </w:tcBorders>
          </w:tcPr>
          <w:p w14:paraId="7BC5485F" w14:textId="51CC98BA" w:rsidR="00D2614D" w:rsidRPr="00BE5378" w:rsidRDefault="00D2614D" w:rsidP="00D2614D">
            <w:pPr>
              <w:tabs>
                <w:tab w:val="decimal" w:pos="720"/>
              </w:tabs>
              <w:spacing w:line="280" w:lineRule="exact"/>
              <w:ind w:right="-29"/>
              <w:rPr>
                <w:rFonts w:cs="Times New Roman"/>
                <w:sz w:val="16"/>
                <w:szCs w:val="16"/>
              </w:rPr>
            </w:pPr>
            <w:r w:rsidRPr="00792A91">
              <w:rPr>
                <w:rFonts w:cs="Times New Roman"/>
                <w:sz w:val="16"/>
                <w:szCs w:val="16"/>
              </w:rPr>
              <w:t>28,013</w:t>
            </w:r>
          </w:p>
        </w:tc>
        <w:tc>
          <w:tcPr>
            <w:tcW w:w="69" w:type="dxa"/>
          </w:tcPr>
          <w:p w14:paraId="2DB47AFC" w14:textId="77777777" w:rsidR="00D2614D" w:rsidRPr="00BE5378" w:rsidRDefault="00D2614D" w:rsidP="00D2614D">
            <w:pPr>
              <w:tabs>
                <w:tab w:val="decimal" w:pos="1197"/>
              </w:tabs>
              <w:spacing w:line="280" w:lineRule="exact"/>
              <w:ind w:right="-30"/>
              <w:jc w:val="right"/>
              <w:rPr>
                <w:rFonts w:cs="Times New Roman"/>
                <w:sz w:val="16"/>
                <w:szCs w:val="16"/>
              </w:rPr>
            </w:pPr>
          </w:p>
        </w:tc>
        <w:tc>
          <w:tcPr>
            <w:tcW w:w="854" w:type="dxa"/>
            <w:tcBorders>
              <w:bottom w:val="double" w:sz="4" w:space="0" w:color="auto"/>
            </w:tcBorders>
          </w:tcPr>
          <w:p w14:paraId="7981C7DF" w14:textId="2FA5108A" w:rsidR="00D2614D" w:rsidRPr="00BE5378" w:rsidRDefault="004F47B5" w:rsidP="00F1752E">
            <w:pPr>
              <w:tabs>
                <w:tab w:val="decimal" w:pos="807"/>
              </w:tabs>
              <w:spacing w:line="280" w:lineRule="exact"/>
              <w:ind w:right="-29"/>
              <w:rPr>
                <w:rFonts w:cs="Times New Roman"/>
                <w:sz w:val="16"/>
                <w:szCs w:val="16"/>
              </w:rPr>
            </w:pPr>
            <w:r w:rsidRPr="004F47B5">
              <w:rPr>
                <w:rFonts w:cs="Times New Roman"/>
                <w:sz w:val="16"/>
                <w:szCs w:val="16"/>
              </w:rPr>
              <w:t>5,213</w:t>
            </w:r>
          </w:p>
        </w:tc>
        <w:tc>
          <w:tcPr>
            <w:tcW w:w="47" w:type="dxa"/>
          </w:tcPr>
          <w:p w14:paraId="2BB1E86C" w14:textId="5517592F" w:rsidR="00D2614D" w:rsidRPr="00BE5378" w:rsidRDefault="00D2614D" w:rsidP="00D2614D">
            <w:pPr>
              <w:tabs>
                <w:tab w:val="decimal" w:pos="1197"/>
              </w:tabs>
              <w:spacing w:line="280" w:lineRule="exact"/>
              <w:ind w:right="-30"/>
              <w:jc w:val="right"/>
              <w:rPr>
                <w:rFonts w:cs="Times New Roman"/>
                <w:sz w:val="16"/>
                <w:szCs w:val="16"/>
              </w:rPr>
            </w:pPr>
          </w:p>
        </w:tc>
        <w:tc>
          <w:tcPr>
            <w:tcW w:w="911" w:type="dxa"/>
            <w:tcBorders>
              <w:bottom w:val="double" w:sz="4" w:space="0" w:color="auto"/>
            </w:tcBorders>
          </w:tcPr>
          <w:p w14:paraId="632E4CCD" w14:textId="31BA774E" w:rsidR="00D2614D" w:rsidRPr="00F1752E" w:rsidRDefault="00D2614D" w:rsidP="004B2ADF">
            <w:pPr>
              <w:tabs>
                <w:tab w:val="decimal" w:pos="842"/>
              </w:tabs>
              <w:spacing w:line="280" w:lineRule="exact"/>
              <w:ind w:right="-29"/>
              <w:rPr>
                <w:sz w:val="16"/>
                <w:szCs w:val="16"/>
              </w:rPr>
            </w:pPr>
            <w:r w:rsidRPr="00F1752E">
              <w:rPr>
                <w:sz w:val="16"/>
                <w:szCs w:val="16"/>
              </w:rPr>
              <w:t>57,448</w:t>
            </w:r>
          </w:p>
        </w:tc>
      </w:tr>
    </w:tbl>
    <w:p w14:paraId="0C36578D" w14:textId="199789EB" w:rsidR="008E2F69" w:rsidRPr="00BE5378" w:rsidRDefault="008E2F69">
      <w:pPr>
        <w:rPr>
          <w:rFonts w:eastAsia="Arial Unicode MS" w:cstheme="minorBidi"/>
          <w:sz w:val="14"/>
          <w:szCs w:val="14"/>
        </w:rPr>
      </w:pPr>
      <w:r w:rsidRPr="00BE5378">
        <w:rPr>
          <w:rFonts w:eastAsia="Arial Unicode MS" w:cstheme="minorBidi"/>
          <w:sz w:val="14"/>
          <w:szCs w:val="14"/>
        </w:rPr>
        <w:br w:type="page"/>
      </w:r>
    </w:p>
    <w:p w14:paraId="6B0DABB4" w14:textId="604AD921" w:rsidR="00524394" w:rsidRPr="00BE5378" w:rsidRDefault="00524394" w:rsidP="00703071">
      <w:pPr>
        <w:spacing w:before="200"/>
        <w:ind w:left="547"/>
        <w:jc w:val="thaiDistribute"/>
        <w:rPr>
          <w:rFonts w:eastAsia="Arial Unicode MS" w:cs="Times New Roman"/>
          <w:b/>
          <w:bCs/>
          <w:spacing w:val="-4"/>
          <w:kern w:val="24"/>
        </w:rPr>
      </w:pPr>
      <w:r w:rsidRPr="00BE5378">
        <w:rPr>
          <w:rFonts w:eastAsia="Arial Unicode MS" w:cs="Times New Roman"/>
          <w:spacing w:val="-10"/>
          <w:kern w:val="24"/>
        </w:rPr>
        <w:lastRenderedPageBreak/>
        <w:t xml:space="preserve">Income tax expenses for the </w:t>
      </w:r>
      <w:r w:rsidR="009A6C21" w:rsidRPr="00BE5378">
        <w:rPr>
          <w:rFonts w:eastAsia="Arial Unicode MS" w:cs="Times New Roman"/>
          <w:spacing w:val="-10"/>
          <w:kern w:val="24"/>
        </w:rPr>
        <w:t>three-month</w:t>
      </w:r>
      <w:r w:rsidR="008C33EC" w:rsidRPr="00BE5378">
        <w:rPr>
          <w:rFonts w:eastAsia="Arial Unicode MS" w:cs="Times New Roman"/>
          <w:spacing w:val="-10"/>
          <w:kern w:val="24"/>
        </w:rPr>
        <w:t xml:space="preserve"> </w:t>
      </w:r>
      <w:r w:rsidR="00C85DC1" w:rsidRPr="00BE5378">
        <w:rPr>
          <w:rFonts w:eastAsia="Arial Unicode MS" w:cs="Times New Roman"/>
          <w:spacing w:val="-10"/>
          <w:kern w:val="24"/>
        </w:rPr>
        <w:t>period</w:t>
      </w:r>
      <w:r w:rsidR="002B38B6" w:rsidRPr="00BE5378">
        <w:rPr>
          <w:rFonts w:eastAsia="Arial Unicode MS" w:cs="Times New Roman"/>
          <w:spacing w:val="-10"/>
          <w:kern w:val="24"/>
        </w:rPr>
        <w:t>s</w:t>
      </w:r>
      <w:r w:rsidRPr="00BE5378">
        <w:rPr>
          <w:rFonts w:eastAsia="Arial Unicode MS" w:cs="Times New Roman"/>
          <w:spacing w:val="-10"/>
          <w:kern w:val="24"/>
        </w:rPr>
        <w:t xml:space="preserve"> </w:t>
      </w:r>
      <w:proofErr w:type="gramStart"/>
      <w:r w:rsidRPr="00BE5378">
        <w:rPr>
          <w:rFonts w:eastAsia="Arial Unicode MS" w:cs="Times New Roman"/>
          <w:spacing w:val="-10"/>
          <w:kern w:val="24"/>
        </w:rPr>
        <w:t>ended</w:t>
      </w:r>
      <w:proofErr w:type="gramEnd"/>
      <w:r w:rsidRPr="00BE5378">
        <w:rPr>
          <w:rFonts w:eastAsia="Arial Unicode MS" w:cs="Times New Roman"/>
          <w:spacing w:val="-10"/>
          <w:kern w:val="24"/>
        </w:rPr>
        <w:t xml:space="preserve"> </w:t>
      </w:r>
      <w:r w:rsidR="00570C32">
        <w:rPr>
          <w:rFonts w:eastAsia="Arial Unicode MS" w:cs="Times New Roman"/>
          <w:spacing w:val="-10"/>
          <w:kern w:val="24"/>
        </w:rPr>
        <w:t>March</w:t>
      </w:r>
      <w:r w:rsidR="00895587" w:rsidRPr="00BE5378">
        <w:rPr>
          <w:rFonts w:eastAsia="Arial Unicode MS" w:cs="Times New Roman"/>
          <w:spacing w:val="-10"/>
          <w:kern w:val="24"/>
        </w:rPr>
        <w:t xml:space="preserve"> </w:t>
      </w:r>
      <w:r w:rsidR="003218AE" w:rsidRPr="003218AE">
        <w:rPr>
          <w:rFonts w:eastAsia="Arial Unicode MS"/>
          <w:spacing w:val="-10"/>
          <w:kern w:val="24"/>
        </w:rPr>
        <w:t>3</w:t>
      </w:r>
      <w:r w:rsidR="00570C32">
        <w:rPr>
          <w:rFonts w:eastAsia="Arial Unicode MS"/>
          <w:spacing w:val="-10"/>
          <w:kern w:val="24"/>
        </w:rPr>
        <w:t>1</w:t>
      </w:r>
      <w:r w:rsidR="00895587" w:rsidRPr="00BE5378">
        <w:rPr>
          <w:rFonts w:eastAsia="Arial Unicode MS" w:cs="Times New Roman"/>
          <w:spacing w:val="-10"/>
          <w:kern w:val="24"/>
        </w:rPr>
        <w:t>,</w:t>
      </w:r>
      <w:r w:rsidRPr="00BE5378">
        <w:rPr>
          <w:rFonts w:eastAsia="Arial Unicode MS" w:cs="Times New Roman"/>
          <w:spacing w:val="-10"/>
          <w:kern w:val="24"/>
        </w:rPr>
        <w:t xml:space="preserve"> </w:t>
      </w:r>
      <w:proofErr w:type="gramStart"/>
      <w:r w:rsidR="003218AE" w:rsidRPr="003218AE">
        <w:rPr>
          <w:rFonts w:eastAsia="Arial Unicode MS"/>
          <w:spacing w:val="-10"/>
          <w:kern w:val="24"/>
        </w:rPr>
        <w:t>202</w:t>
      </w:r>
      <w:r w:rsidR="00570C32">
        <w:rPr>
          <w:rFonts w:eastAsia="Arial Unicode MS"/>
          <w:spacing w:val="-10"/>
          <w:kern w:val="24"/>
        </w:rPr>
        <w:t>6</w:t>
      </w:r>
      <w:proofErr w:type="gramEnd"/>
      <w:r w:rsidRPr="00BE5378">
        <w:rPr>
          <w:rFonts w:eastAsia="Arial Unicode MS" w:cs="Times New Roman"/>
          <w:spacing w:val="-10"/>
          <w:kern w:val="24"/>
        </w:rPr>
        <w:t xml:space="preserve"> and </w:t>
      </w:r>
      <w:r w:rsidR="003218AE" w:rsidRPr="003218AE">
        <w:rPr>
          <w:rFonts w:eastAsia="Arial Unicode MS"/>
          <w:spacing w:val="-10"/>
          <w:kern w:val="24"/>
        </w:rPr>
        <w:t>202</w:t>
      </w:r>
      <w:r w:rsidR="00570C32">
        <w:rPr>
          <w:rFonts w:eastAsia="Arial Unicode MS"/>
          <w:spacing w:val="-10"/>
          <w:kern w:val="24"/>
        </w:rPr>
        <w:t>5</w:t>
      </w:r>
      <w:r w:rsidRPr="00BE5378">
        <w:rPr>
          <w:rFonts w:eastAsia="Arial Unicode MS" w:cs="Times New Roman"/>
          <w:spacing w:val="-10"/>
          <w:kern w:val="24"/>
        </w:rPr>
        <w:t xml:space="preserve"> are</w:t>
      </w:r>
      <w:r w:rsidR="007E7CAA" w:rsidRPr="00BE5378">
        <w:rPr>
          <w:rFonts w:eastAsia="Arial Unicode MS" w:cs="Times New Roman"/>
          <w:spacing w:val="-4"/>
          <w:kern w:val="24"/>
        </w:rPr>
        <w:t xml:space="preserve"> </w:t>
      </w:r>
      <w:r w:rsidR="004E7E57" w:rsidRPr="00BE5378">
        <w:rPr>
          <w:rFonts w:eastAsia="Arial Unicode MS" w:cs="Times New Roman"/>
          <w:spacing w:val="-4"/>
          <w:kern w:val="24"/>
        </w:rPr>
        <w:t>summarized</w:t>
      </w:r>
      <w:r w:rsidRPr="00BE5378">
        <w:rPr>
          <w:rFonts w:eastAsia="Arial Unicode MS" w:cs="Times New Roman"/>
          <w:spacing w:val="-4"/>
          <w:kern w:val="24"/>
        </w:rPr>
        <w:t xml:space="preserve"> as follows:</w:t>
      </w:r>
    </w:p>
    <w:p w14:paraId="06F96644" w14:textId="77777777" w:rsidR="00AD588C" w:rsidRPr="00BE5378" w:rsidRDefault="00AD588C" w:rsidP="00AD588C">
      <w:pPr>
        <w:tabs>
          <w:tab w:val="left" w:pos="567"/>
          <w:tab w:val="left" w:pos="1134"/>
          <w:tab w:val="left" w:pos="1701"/>
        </w:tabs>
        <w:spacing w:line="360" w:lineRule="exact"/>
        <w:ind w:right="-28"/>
        <w:jc w:val="right"/>
        <w:rPr>
          <w:rFonts w:cs="Times New Roman"/>
          <w:b/>
          <w:bCs/>
        </w:rPr>
      </w:pPr>
      <w:proofErr w:type="gramStart"/>
      <w:r w:rsidRPr="00BE5378">
        <w:rPr>
          <w:rFonts w:cs="Times New Roman"/>
          <w:b/>
          <w:bCs/>
        </w:rPr>
        <w:t>Unit :</w:t>
      </w:r>
      <w:proofErr w:type="gramEnd"/>
      <w:r w:rsidRPr="00BE5378">
        <w:rPr>
          <w:rFonts w:cs="Times New Roman"/>
          <w:b/>
          <w:bCs/>
        </w:rPr>
        <w:t xml:space="preserve"> Thousand Baht</w:t>
      </w:r>
    </w:p>
    <w:tbl>
      <w:tblPr>
        <w:tblW w:w="8712" w:type="dxa"/>
        <w:tblInd w:w="558" w:type="dxa"/>
        <w:tblLayout w:type="fixed"/>
        <w:tblCellMar>
          <w:left w:w="0" w:type="dxa"/>
          <w:right w:w="0" w:type="dxa"/>
        </w:tblCellMar>
        <w:tblLook w:val="0000" w:firstRow="0" w:lastRow="0" w:firstColumn="0" w:lastColumn="0" w:noHBand="0" w:noVBand="0"/>
      </w:tblPr>
      <w:tblGrid>
        <w:gridCol w:w="5202"/>
        <w:gridCol w:w="1710"/>
        <w:gridCol w:w="90"/>
        <w:gridCol w:w="1710"/>
      </w:tblGrid>
      <w:tr w:rsidR="00AD588C" w:rsidRPr="00BE5378" w14:paraId="5A8560A1" w14:textId="77777777" w:rsidTr="00DE5C05">
        <w:tc>
          <w:tcPr>
            <w:tcW w:w="5202" w:type="dxa"/>
            <w:vAlign w:val="bottom"/>
          </w:tcPr>
          <w:p w14:paraId="28D4E5F8" w14:textId="77777777" w:rsidR="00AD588C" w:rsidRPr="00BE5378" w:rsidRDefault="00AD588C" w:rsidP="00DE5C05">
            <w:pPr>
              <w:spacing w:line="280" w:lineRule="exact"/>
              <w:contextualSpacing/>
              <w:jc w:val="center"/>
              <w:rPr>
                <w:rFonts w:cs="Times New Roman"/>
                <w:b/>
                <w:bCs/>
                <w:cs/>
              </w:rPr>
            </w:pPr>
          </w:p>
        </w:tc>
        <w:tc>
          <w:tcPr>
            <w:tcW w:w="3510" w:type="dxa"/>
            <w:gridSpan w:val="3"/>
            <w:vAlign w:val="bottom"/>
          </w:tcPr>
          <w:p w14:paraId="0A872C76" w14:textId="77777777" w:rsidR="00AD588C" w:rsidRPr="00BE5378" w:rsidRDefault="00AD588C" w:rsidP="00DE5C05">
            <w:pPr>
              <w:tabs>
                <w:tab w:val="right" w:pos="6840"/>
                <w:tab w:val="left" w:pos="8000"/>
                <w:tab w:val="left" w:pos="8180"/>
                <w:tab w:val="right" w:pos="9180"/>
                <w:tab w:val="right" w:pos="9440"/>
              </w:tabs>
              <w:spacing w:line="280" w:lineRule="exact"/>
              <w:ind w:right="-30"/>
              <w:contextualSpacing/>
              <w:jc w:val="center"/>
              <w:rPr>
                <w:rFonts w:cs="Times New Roman"/>
                <w:b/>
                <w:bCs/>
              </w:rPr>
            </w:pPr>
            <w:r w:rsidRPr="00BE5378">
              <w:rPr>
                <w:rFonts w:cs="Times New Roman"/>
                <w:b/>
                <w:bCs/>
              </w:rPr>
              <w:t xml:space="preserve">Financial statements in which </w:t>
            </w:r>
          </w:p>
          <w:p w14:paraId="7EC15922" w14:textId="77777777" w:rsidR="00AD588C" w:rsidRPr="00BE5378" w:rsidRDefault="00AD588C" w:rsidP="00DE5C05">
            <w:pPr>
              <w:tabs>
                <w:tab w:val="right" w:pos="6840"/>
                <w:tab w:val="left" w:pos="8000"/>
                <w:tab w:val="left" w:pos="8180"/>
                <w:tab w:val="right" w:pos="9180"/>
                <w:tab w:val="right" w:pos="9440"/>
              </w:tabs>
              <w:spacing w:line="280" w:lineRule="exact"/>
              <w:ind w:right="-30"/>
              <w:contextualSpacing/>
              <w:jc w:val="center"/>
              <w:rPr>
                <w:rFonts w:cs="Times New Roman"/>
                <w:b/>
                <w:bCs/>
                <w:cs/>
              </w:rPr>
            </w:pPr>
            <w:proofErr w:type="gramStart"/>
            <w:r w:rsidRPr="00BE5378">
              <w:rPr>
                <w:rFonts w:cs="Times New Roman"/>
                <w:b/>
                <w:bCs/>
              </w:rPr>
              <w:t>the</w:t>
            </w:r>
            <w:proofErr w:type="gramEnd"/>
            <w:r w:rsidRPr="00BE5378">
              <w:rPr>
                <w:rFonts w:cs="Times New Roman"/>
                <w:b/>
                <w:bCs/>
              </w:rPr>
              <w:t xml:space="preserve"> equity method is applied</w:t>
            </w:r>
          </w:p>
        </w:tc>
      </w:tr>
      <w:tr w:rsidR="00AD588C" w:rsidRPr="00BE5378" w14:paraId="78E6E33B" w14:textId="77777777" w:rsidTr="00DE5C05">
        <w:tc>
          <w:tcPr>
            <w:tcW w:w="5202" w:type="dxa"/>
            <w:vAlign w:val="bottom"/>
          </w:tcPr>
          <w:p w14:paraId="49D8D8AE" w14:textId="77777777" w:rsidR="00AD588C" w:rsidRPr="00BE5378" w:rsidRDefault="00AD588C" w:rsidP="00DE5C05">
            <w:pPr>
              <w:spacing w:line="280" w:lineRule="exact"/>
              <w:contextualSpacing/>
              <w:jc w:val="center"/>
              <w:rPr>
                <w:rFonts w:cs="Times New Roman"/>
                <w:b/>
                <w:bCs/>
                <w:cs/>
              </w:rPr>
            </w:pPr>
          </w:p>
        </w:tc>
        <w:tc>
          <w:tcPr>
            <w:tcW w:w="3510" w:type="dxa"/>
            <w:gridSpan w:val="3"/>
            <w:vAlign w:val="bottom"/>
          </w:tcPr>
          <w:p w14:paraId="1EFD5D09" w14:textId="77777777" w:rsidR="00AD588C" w:rsidRPr="00BE5378" w:rsidRDefault="00AD588C" w:rsidP="00DE5C05">
            <w:pPr>
              <w:tabs>
                <w:tab w:val="right" w:pos="6840"/>
                <w:tab w:val="left" w:pos="8000"/>
                <w:tab w:val="left" w:pos="8180"/>
                <w:tab w:val="right" w:pos="9180"/>
                <w:tab w:val="right" w:pos="9440"/>
              </w:tabs>
              <w:spacing w:line="280" w:lineRule="exact"/>
              <w:ind w:right="-30"/>
              <w:contextualSpacing/>
              <w:jc w:val="center"/>
              <w:rPr>
                <w:rFonts w:cs="Times New Roman"/>
                <w:b/>
                <w:bCs/>
                <w:cs/>
              </w:rPr>
            </w:pPr>
            <w:r w:rsidRPr="00BE5378">
              <w:rPr>
                <w:rFonts w:cs="Times New Roman"/>
                <w:b/>
                <w:bCs/>
              </w:rPr>
              <w:t>and separate financial statements</w:t>
            </w:r>
          </w:p>
        </w:tc>
      </w:tr>
      <w:tr w:rsidR="00AD588C" w:rsidRPr="00BE5378" w14:paraId="7BC7C491" w14:textId="77777777" w:rsidTr="00667F10">
        <w:tc>
          <w:tcPr>
            <w:tcW w:w="5202" w:type="dxa"/>
            <w:vAlign w:val="bottom"/>
          </w:tcPr>
          <w:p w14:paraId="4CA83AC8" w14:textId="77777777" w:rsidR="00AD588C" w:rsidRPr="00BE5378" w:rsidRDefault="00AD588C" w:rsidP="00DE5C05">
            <w:pPr>
              <w:spacing w:line="280" w:lineRule="exact"/>
              <w:contextualSpacing/>
              <w:jc w:val="center"/>
              <w:rPr>
                <w:rFonts w:cs="Times New Roman"/>
                <w:b/>
                <w:bCs/>
                <w:cs/>
              </w:rPr>
            </w:pPr>
          </w:p>
        </w:tc>
        <w:tc>
          <w:tcPr>
            <w:tcW w:w="3510" w:type="dxa"/>
            <w:gridSpan w:val="3"/>
            <w:tcBorders>
              <w:top w:val="single" w:sz="4" w:space="0" w:color="auto"/>
            </w:tcBorders>
            <w:vAlign w:val="bottom"/>
          </w:tcPr>
          <w:p w14:paraId="6CE3D74E" w14:textId="77777777" w:rsidR="00AD588C" w:rsidRPr="00BE5378" w:rsidRDefault="00AD588C" w:rsidP="00DE5C05">
            <w:pPr>
              <w:tabs>
                <w:tab w:val="right" w:pos="6840"/>
                <w:tab w:val="left" w:pos="8000"/>
                <w:tab w:val="left" w:pos="8180"/>
                <w:tab w:val="right" w:pos="9180"/>
                <w:tab w:val="right" w:pos="9440"/>
              </w:tabs>
              <w:spacing w:line="280" w:lineRule="exact"/>
              <w:ind w:right="-30"/>
              <w:contextualSpacing/>
              <w:jc w:val="center"/>
              <w:rPr>
                <w:rFonts w:cs="Times New Roman"/>
                <w:b/>
                <w:bCs/>
              </w:rPr>
            </w:pPr>
            <w:r w:rsidRPr="00BE5378">
              <w:rPr>
                <w:rFonts w:cs="Times New Roman"/>
                <w:b/>
                <w:bCs/>
              </w:rPr>
              <w:t>For the three-month periods</w:t>
            </w:r>
          </w:p>
        </w:tc>
      </w:tr>
      <w:tr w:rsidR="00AD588C" w:rsidRPr="00BE5378" w14:paraId="3CAC9617" w14:textId="77777777" w:rsidTr="00D2614D">
        <w:tc>
          <w:tcPr>
            <w:tcW w:w="5202" w:type="dxa"/>
            <w:vAlign w:val="bottom"/>
          </w:tcPr>
          <w:p w14:paraId="39CCEAFC" w14:textId="77777777" w:rsidR="00AD588C" w:rsidRPr="00BE5378" w:rsidRDefault="00AD588C" w:rsidP="00DE5C05">
            <w:pPr>
              <w:spacing w:line="280" w:lineRule="exact"/>
              <w:contextualSpacing/>
              <w:jc w:val="center"/>
              <w:rPr>
                <w:rFonts w:cs="Times New Roman"/>
                <w:b/>
                <w:bCs/>
                <w:cs/>
              </w:rPr>
            </w:pPr>
          </w:p>
        </w:tc>
        <w:tc>
          <w:tcPr>
            <w:tcW w:w="3510" w:type="dxa"/>
            <w:gridSpan w:val="3"/>
            <w:tcBorders>
              <w:bottom w:val="single" w:sz="4" w:space="0" w:color="auto"/>
            </w:tcBorders>
            <w:vAlign w:val="bottom"/>
          </w:tcPr>
          <w:p w14:paraId="055F8637" w14:textId="2188745B" w:rsidR="00AD588C" w:rsidRPr="00BE5378" w:rsidRDefault="00AD588C" w:rsidP="00DE5C05">
            <w:pPr>
              <w:tabs>
                <w:tab w:val="right" w:pos="6840"/>
                <w:tab w:val="left" w:pos="8000"/>
                <w:tab w:val="left" w:pos="8180"/>
                <w:tab w:val="right" w:pos="9180"/>
                <w:tab w:val="right" w:pos="9440"/>
              </w:tabs>
              <w:spacing w:line="280" w:lineRule="exact"/>
              <w:ind w:right="-30"/>
              <w:contextualSpacing/>
              <w:jc w:val="center"/>
              <w:rPr>
                <w:rFonts w:cs="Times New Roman"/>
                <w:b/>
                <w:bCs/>
              </w:rPr>
            </w:pPr>
            <w:r w:rsidRPr="00BE5378">
              <w:rPr>
                <w:rFonts w:cs="Times New Roman"/>
                <w:b/>
                <w:bCs/>
              </w:rPr>
              <w:t xml:space="preserve">ended </w:t>
            </w:r>
            <w:r w:rsidR="00570C32">
              <w:rPr>
                <w:rFonts w:cs="Times New Roman"/>
                <w:b/>
                <w:bCs/>
              </w:rPr>
              <w:t>March</w:t>
            </w:r>
            <w:r w:rsidRPr="00BE5378">
              <w:rPr>
                <w:rFonts w:cs="Times New Roman"/>
                <w:b/>
                <w:bCs/>
              </w:rPr>
              <w:t xml:space="preserve"> </w:t>
            </w:r>
            <w:r w:rsidR="003218AE" w:rsidRPr="003218AE">
              <w:rPr>
                <w:b/>
                <w:bCs/>
              </w:rPr>
              <w:t>3</w:t>
            </w:r>
            <w:r w:rsidR="00570C32">
              <w:rPr>
                <w:b/>
                <w:bCs/>
              </w:rPr>
              <w:t>1</w:t>
            </w:r>
            <w:r w:rsidRPr="00BE5378">
              <w:rPr>
                <w:rFonts w:cs="Times New Roman"/>
                <w:b/>
                <w:bCs/>
              </w:rPr>
              <w:t>,</w:t>
            </w:r>
          </w:p>
        </w:tc>
      </w:tr>
      <w:tr w:rsidR="00AD588C" w:rsidRPr="00BE5378" w14:paraId="0ADCD505" w14:textId="77777777" w:rsidTr="00D2614D">
        <w:tc>
          <w:tcPr>
            <w:tcW w:w="5202" w:type="dxa"/>
          </w:tcPr>
          <w:p w14:paraId="4406CD57" w14:textId="77777777" w:rsidR="00AD588C" w:rsidRPr="00BE5378" w:rsidRDefault="00AD588C" w:rsidP="00AD588C">
            <w:pPr>
              <w:spacing w:line="280" w:lineRule="exact"/>
              <w:contextualSpacing/>
              <w:jc w:val="thaiDistribute"/>
              <w:rPr>
                <w:rFonts w:cs="Times New Roman"/>
              </w:rPr>
            </w:pPr>
          </w:p>
        </w:tc>
        <w:tc>
          <w:tcPr>
            <w:tcW w:w="1710" w:type="dxa"/>
            <w:tcBorders>
              <w:top w:val="single" w:sz="4" w:space="0" w:color="auto"/>
            </w:tcBorders>
            <w:vAlign w:val="bottom"/>
          </w:tcPr>
          <w:p w14:paraId="54006C67" w14:textId="7DB023BC" w:rsidR="00AD588C" w:rsidRPr="00BE5378" w:rsidRDefault="003218AE" w:rsidP="00AD588C">
            <w:pPr>
              <w:tabs>
                <w:tab w:val="right" w:pos="6840"/>
                <w:tab w:val="left" w:pos="8000"/>
                <w:tab w:val="left" w:pos="8180"/>
                <w:tab w:val="right" w:pos="9180"/>
                <w:tab w:val="right" w:pos="9440"/>
              </w:tabs>
              <w:spacing w:line="280" w:lineRule="exact"/>
              <w:ind w:right="-86"/>
              <w:contextualSpacing/>
              <w:jc w:val="center"/>
              <w:rPr>
                <w:rFonts w:cs="Times New Roman"/>
                <w:b/>
                <w:bCs/>
              </w:rPr>
            </w:pPr>
            <w:r w:rsidRPr="003218AE">
              <w:rPr>
                <w:b/>
                <w:bCs/>
                <w:sz w:val="22"/>
                <w:szCs w:val="22"/>
              </w:rPr>
              <w:t>202</w:t>
            </w:r>
            <w:r w:rsidR="00570C32">
              <w:rPr>
                <w:b/>
                <w:bCs/>
                <w:sz w:val="22"/>
                <w:szCs w:val="22"/>
              </w:rPr>
              <w:t>6</w:t>
            </w:r>
          </w:p>
        </w:tc>
        <w:tc>
          <w:tcPr>
            <w:tcW w:w="90" w:type="dxa"/>
          </w:tcPr>
          <w:p w14:paraId="2F4B978A" w14:textId="77777777" w:rsidR="00AD588C" w:rsidRPr="00BE5378" w:rsidRDefault="00AD588C" w:rsidP="00AD588C">
            <w:pPr>
              <w:tabs>
                <w:tab w:val="decimal" w:pos="1197"/>
              </w:tabs>
              <w:spacing w:line="280" w:lineRule="exact"/>
              <w:ind w:right="-30"/>
              <w:contextualSpacing/>
              <w:rPr>
                <w:rFonts w:cs="Times New Roman"/>
                <w:b/>
                <w:bCs/>
              </w:rPr>
            </w:pPr>
          </w:p>
        </w:tc>
        <w:tc>
          <w:tcPr>
            <w:tcW w:w="1710" w:type="dxa"/>
            <w:tcBorders>
              <w:top w:val="single" w:sz="4" w:space="0" w:color="auto"/>
              <w:bottom w:val="single" w:sz="4" w:space="0" w:color="auto"/>
            </w:tcBorders>
          </w:tcPr>
          <w:p w14:paraId="02016719" w14:textId="6BCDD686" w:rsidR="00AD588C" w:rsidRPr="00BE5378" w:rsidRDefault="003218AE" w:rsidP="00AD588C">
            <w:pPr>
              <w:tabs>
                <w:tab w:val="right" w:pos="6840"/>
                <w:tab w:val="left" w:pos="8000"/>
                <w:tab w:val="left" w:pos="8180"/>
                <w:tab w:val="right" w:pos="9180"/>
                <w:tab w:val="right" w:pos="9440"/>
              </w:tabs>
              <w:spacing w:line="280" w:lineRule="exact"/>
              <w:ind w:right="3"/>
              <w:contextualSpacing/>
              <w:jc w:val="center"/>
              <w:rPr>
                <w:rFonts w:cs="Times New Roman"/>
                <w:b/>
                <w:bCs/>
              </w:rPr>
            </w:pPr>
            <w:r w:rsidRPr="003218AE">
              <w:rPr>
                <w:b/>
                <w:bCs/>
                <w:sz w:val="22"/>
                <w:szCs w:val="22"/>
              </w:rPr>
              <w:t>202</w:t>
            </w:r>
            <w:r w:rsidR="00570C32">
              <w:rPr>
                <w:b/>
                <w:bCs/>
                <w:sz w:val="22"/>
                <w:szCs w:val="22"/>
              </w:rPr>
              <w:t>5</w:t>
            </w:r>
          </w:p>
        </w:tc>
      </w:tr>
      <w:tr w:rsidR="00AD588C" w:rsidRPr="00BE5378" w14:paraId="41F28793" w14:textId="77777777" w:rsidTr="00D2614D">
        <w:tc>
          <w:tcPr>
            <w:tcW w:w="5202" w:type="dxa"/>
            <w:vAlign w:val="bottom"/>
          </w:tcPr>
          <w:p w14:paraId="54E4D75E" w14:textId="77777777" w:rsidR="00AD588C" w:rsidRPr="00BE5378" w:rsidRDefault="00AD588C" w:rsidP="00AD588C">
            <w:pPr>
              <w:spacing w:line="280" w:lineRule="exact"/>
              <w:ind w:left="163" w:hanging="145"/>
              <w:contextualSpacing/>
              <w:rPr>
                <w:rFonts w:cs="Times New Roman"/>
              </w:rPr>
            </w:pPr>
            <w:r w:rsidRPr="00BE5378">
              <w:rPr>
                <w:rFonts w:eastAsia="Arial Unicode MS" w:cs="Times New Roman"/>
                <w:b/>
                <w:bCs/>
              </w:rPr>
              <w:t>Current income tax</w:t>
            </w:r>
          </w:p>
        </w:tc>
        <w:tc>
          <w:tcPr>
            <w:tcW w:w="1710" w:type="dxa"/>
            <w:tcBorders>
              <w:top w:val="single" w:sz="4" w:space="0" w:color="auto"/>
            </w:tcBorders>
          </w:tcPr>
          <w:p w14:paraId="6A27049B" w14:textId="77777777" w:rsidR="00AD588C" w:rsidRPr="00BE5378" w:rsidRDefault="00AD588C" w:rsidP="00AD588C">
            <w:pPr>
              <w:tabs>
                <w:tab w:val="decimal" w:pos="861"/>
              </w:tabs>
              <w:spacing w:line="280" w:lineRule="exact"/>
              <w:ind w:right="184"/>
              <w:contextualSpacing/>
              <w:jc w:val="right"/>
              <w:rPr>
                <w:rFonts w:cs="Times New Roman"/>
              </w:rPr>
            </w:pPr>
          </w:p>
        </w:tc>
        <w:tc>
          <w:tcPr>
            <w:tcW w:w="90" w:type="dxa"/>
          </w:tcPr>
          <w:p w14:paraId="75E8AC8F" w14:textId="77777777" w:rsidR="00AD588C" w:rsidRPr="00BE5378" w:rsidRDefault="00AD588C" w:rsidP="00AD588C">
            <w:pPr>
              <w:tabs>
                <w:tab w:val="decimal" w:pos="1197"/>
              </w:tabs>
              <w:spacing w:line="280" w:lineRule="exact"/>
              <w:ind w:right="-30"/>
              <w:contextualSpacing/>
              <w:rPr>
                <w:rFonts w:cs="Times New Roman"/>
              </w:rPr>
            </w:pPr>
          </w:p>
        </w:tc>
        <w:tc>
          <w:tcPr>
            <w:tcW w:w="1710" w:type="dxa"/>
            <w:tcBorders>
              <w:top w:val="single" w:sz="4" w:space="0" w:color="auto"/>
            </w:tcBorders>
          </w:tcPr>
          <w:p w14:paraId="7A30EC9F" w14:textId="77777777" w:rsidR="00AD588C" w:rsidRPr="00BE5378" w:rsidRDefault="00AD588C" w:rsidP="00AD588C">
            <w:pPr>
              <w:tabs>
                <w:tab w:val="left" w:pos="288"/>
                <w:tab w:val="decimal" w:pos="861"/>
              </w:tabs>
              <w:spacing w:line="280" w:lineRule="exact"/>
              <w:ind w:right="183"/>
              <w:contextualSpacing/>
              <w:rPr>
                <w:rFonts w:cs="Times New Roman"/>
              </w:rPr>
            </w:pPr>
          </w:p>
        </w:tc>
      </w:tr>
      <w:tr w:rsidR="007A3432" w:rsidRPr="00BE5378" w14:paraId="776A3284" w14:textId="77777777" w:rsidTr="00CB62F3">
        <w:tc>
          <w:tcPr>
            <w:tcW w:w="5202" w:type="dxa"/>
            <w:vAlign w:val="bottom"/>
          </w:tcPr>
          <w:p w14:paraId="1047D6F7" w14:textId="77777777" w:rsidR="007A3432" w:rsidRPr="00BE5378" w:rsidRDefault="007A3432" w:rsidP="007A3432">
            <w:pPr>
              <w:spacing w:line="280" w:lineRule="exact"/>
              <w:ind w:left="163" w:hanging="145"/>
              <w:contextualSpacing/>
              <w:rPr>
                <w:rFonts w:eastAsia="Arial Unicode MS" w:cs="Times New Roman"/>
              </w:rPr>
            </w:pPr>
            <w:r w:rsidRPr="00BE5378">
              <w:rPr>
                <w:rFonts w:eastAsia="Arial Unicode MS" w:cs="Times New Roman"/>
              </w:rPr>
              <w:t>Current income tax charge</w:t>
            </w:r>
          </w:p>
        </w:tc>
        <w:tc>
          <w:tcPr>
            <w:tcW w:w="1710" w:type="dxa"/>
            <w:vAlign w:val="bottom"/>
          </w:tcPr>
          <w:p w14:paraId="2F0E7CED" w14:textId="615650B9" w:rsidR="007A3432" w:rsidRPr="004F47B5" w:rsidRDefault="004F47B5" w:rsidP="00CB62F3">
            <w:pPr>
              <w:tabs>
                <w:tab w:val="decimal" w:pos="861"/>
              </w:tabs>
              <w:spacing w:line="280" w:lineRule="exact"/>
              <w:ind w:right="745"/>
              <w:contextualSpacing/>
              <w:jc w:val="center"/>
              <w:rPr>
                <w:sz w:val="20"/>
                <w:szCs w:val="20"/>
              </w:rPr>
            </w:pPr>
            <w:r w:rsidRPr="004F47B5">
              <w:rPr>
                <w:sz w:val="20"/>
                <w:szCs w:val="20"/>
              </w:rPr>
              <w:t>-</w:t>
            </w:r>
          </w:p>
        </w:tc>
        <w:tc>
          <w:tcPr>
            <w:tcW w:w="90" w:type="dxa"/>
          </w:tcPr>
          <w:p w14:paraId="59DB569B" w14:textId="77777777" w:rsidR="007A3432" w:rsidRPr="00BE5378" w:rsidRDefault="007A3432" w:rsidP="007A3432">
            <w:pPr>
              <w:tabs>
                <w:tab w:val="decimal" w:pos="1197"/>
              </w:tabs>
              <w:spacing w:line="280" w:lineRule="exact"/>
              <w:ind w:right="-30"/>
              <w:contextualSpacing/>
              <w:rPr>
                <w:rFonts w:cs="Times New Roman"/>
              </w:rPr>
            </w:pPr>
          </w:p>
        </w:tc>
        <w:tc>
          <w:tcPr>
            <w:tcW w:w="1710" w:type="dxa"/>
          </w:tcPr>
          <w:p w14:paraId="4E964F3A" w14:textId="5B9DDFA9" w:rsidR="007A3432" w:rsidRPr="00BE5378" w:rsidRDefault="007A3432" w:rsidP="007A3432">
            <w:pPr>
              <w:tabs>
                <w:tab w:val="decimal" w:pos="1494"/>
              </w:tabs>
              <w:spacing w:line="280" w:lineRule="exact"/>
              <w:ind w:right="-360"/>
              <w:contextualSpacing/>
              <w:rPr>
                <w:rFonts w:cs="Times New Roman"/>
              </w:rPr>
            </w:pPr>
            <w:r w:rsidRPr="00792A91">
              <w:rPr>
                <w:rFonts w:cs="Times New Roman"/>
                <w:sz w:val="20"/>
                <w:szCs w:val="20"/>
              </w:rPr>
              <w:t>75,204</w:t>
            </w:r>
          </w:p>
        </w:tc>
      </w:tr>
      <w:tr w:rsidR="007A3432" w:rsidRPr="00BE5378" w14:paraId="376D4857" w14:textId="77777777" w:rsidTr="00DE5C05">
        <w:tc>
          <w:tcPr>
            <w:tcW w:w="5202" w:type="dxa"/>
            <w:vAlign w:val="bottom"/>
          </w:tcPr>
          <w:p w14:paraId="4020F8F9" w14:textId="77777777" w:rsidR="007A3432" w:rsidRPr="00BE5378" w:rsidRDefault="007A3432" w:rsidP="007A3432">
            <w:pPr>
              <w:spacing w:line="280" w:lineRule="exact"/>
              <w:ind w:left="163" w:hanging="145"/>
              <w:contextualSpacing/>
              <w:rPr>
                <w:rFonts w:cs="Times New Roman"/>
                <w:cs/>
              </w:rPr>
            </w:pPr>
            <w:r w:rsidRPr="00BE5378">
              <w:rPr>
                <w:rFonts w:cs="Times New Roman"/>
                <w:b/>
                <w:bCs/>
              </w:rPr>
              <w:t>Deferred tax</w:t>
            </w:r>
          </w:p>
        </w:tc>
        <w:tc>
          <w:tcPr>
            <w:tcW w:w="1710" w:type="dxa"/>
          </w:tcPr>
          <w:p w14:paraId="4BFC4E95" w14:textId="77777777" w:rsidR="007A3432" w:rsidRPr="004F47B5" w:rsidRDefault="007A3432" w:rsidP="007A3432">
            <w:pPr>
              <w:tabs>
                <w:tab w:val="decimal" w:pos="1467"/>
              </w:tabs>
              <w:spacing w:line="280" w:lineRule="exact"/>
              <w:ind w:right="-30"/>
              <w:contextualSpacing/>
              <w:rPr>
                <w:rFonts w:cs="Times New Roman"/>
                <w:sz w:val="20"/>
                <w:szCs w:val="20"/>
              </w:rPr>
            </w:pPr>
          </w:p>
        </w:tc>
        <w:tc>
          <w:tcPr>
            <w:tcW w:w="90" w:type="dxa"/>
          </w:tcPr>
          <w:p w14:paraId="295F9A13" w14:textId="77777777" w:rsidR="007A3432" w:rsidRPr="00BE5378" w:rsidRDefault="007A3432" w:rsidP="007A3432">
            <w:pPr>
              <w:tabs>
                <w:tab w:val="decimal" w:pos="1197"/>
              </w:tabs>
              <w:spacing w:line="280" w:lineRule="exact"/>
              <w:ind w:right="-30"/>
              <w:contextualSpacing/>
              <w:rPr>
                <w:rFonts w:cs="Times New Roman"/>
              </w:rPr>
            </w:pPr>
          </w:p>
        </w:tc>
        <w:tc>
          <w:tcPr>
            <w:tcW w:w="1710" w:type="dxa"/>
          </w:tcPr>
          <w:p w14:paraId="53A68C9D" w14:textId="77777777" w:rsidR="007A3432" w:rsidRPr="00BE5378" w:rsidRDefault="007A3432" w:rsidP="007A3432">
            <w:pPr>
              <w:tabs>
                <w:tab w:val="decimal" w:pos="1494"/>
              </w:tabs>
              <w:spacing w:line="280" w:lineRule="exact"/>
              <w:ind w:right="-360"/>
              <w:contextualSpacing/>
              <w:rPr>
                <w:rFonts w:cs="Times New Roman"/>
              </w:rPr>
            </w:pPr>
          </w:p>
        </w:tc>
      </w:tr>
      <w:tr w:rsidR="007A3432" w:rsidRPr="00BE5378" w14:paraId="481CA0D9" w14:textId="77777777" w:rsidTr="00DE5C05">
        <w:tc>
          <w:tcPr>
            <w:tcW w:w="5202" w:type="dxa"/>
            <w:vAlign w:val="bottom"/>
          </w:tcPr>
          <w:p w14:paraId="767CFB42" w14:textId="77777777" w:rsidR="007A3432" w:rsidRPr="00BE5378" w:rsidRDefault="007A3432" w:rsidP="007A3432">
            <w:pPr>
              <w:spacing w:line="280" w:lineRule="exact"/>
              <w:ind w:left="163" w:hanging="145"/>
              <w:contextualSpacing/>
              <w:rPr>
                <w:rFonts w:cs="Times New Roman"/>
                <w:b/>
                <w:bCs/>
              </w:rPr>
            </w:pPr>
            <w:r w:rsidRPr="00BE5378">
              <w:rPr>
                <w:rFonts w:cs="Times New Roman"/>
              </w:rPr>
              <w:t>Relating to original and reversal of temporary</w:t>
            </w:r>
          </w:p>
        </w:tc>
        <w:tc>
          <w:tcPr>
            <w:tcW w:w="1710" w:type="dxa"/>
          </w:tcPr>
          <w:p w14:paraId="33C00205" w14:textId="77777777" w:rsidR="007A3432" w:rsidRPr="004F47B5" w:rsidRDefault="007A3432" w:rsidP="007A3432">
            <w:pPr>
              <w:tabs>
                <w:tab w:val="decimal" w:pos="1467"/>
              </w:tabs>
              <w:spacing w:line="280" w:lineRule="exact"/>
              <w:ind w:right="-30"/>
              <w:contextualSpacing/>
              <w:rPr>
                <w:rFonts w:cs="Times New Roman"/>
                <w:sz w:val="20"/>
                <w:szCs w:val="20"/>
              </w:rPr>
            </w:pPr>
          </w:p>
        </w:tc>
        <w:tc>
          <w:tcPr>
            <w:tcW w:w="90" w:type="dxa"/>
          </w:tcPr>
          <w:p w14:paraId="681A5B25" w14:textId="77777777" w:rsidR="007A3432" w:rsidRPr="00BE5378" w:rsidRDefault="007A3432" w:rsidP="007A3432">
            <w:pPr>
              <w:tabs>
                <w:tab w:val="decimal" w:pos="1197"/>
              </w:tabs>
              <w:spacing w:line="280" w:lineRule="exact"/>
              <w:ind w:right="-30"/>
              <w:contextualSpacing/>
              <w:rPr>
                <w:rFonts w:cs="Times New Roman"/>
              </w:rPr>
            </w:pPr>
          </w:p>
        </w:tc>
        <w:tc>
          <w:tcPr>
            <w:tcW w:w="1710" w:type="dxa"/>
          </w:tcPr>
          <w:p w14:paraId="562798C5" w14:textId="77777777" w:rsidR="007A3432" w:rsidRPr="00BE5378" w:rsidRDefault="007A3432" w:rsidP="007A3432">
            <w:pPr>
              <w:tabs>
                <w:tab w:val="decimal" w:pos="1494"/>
              </w:tabs>
              <w:spacing w:line="280" w:lineRule="exact"/>
              <w:ind w:right="-360"/>
              <w:contextualSpacing/>
              <w:rPr>
                <w:rFonts w:cs="Times New Roman"/>
              </w:rPr>
            </w:pPr>
          </w:p>
        </w:tc>
      </w:tr>
      <w:tr w:rsidR="007A3432" w:rsidRPr="00BE5378" w14:paraId="12096E80" w14:textId="77777777" w:rsidTr="00DE5C05">
        <w:tc>
          <w:tcPr>
            <w:tcW w:w="5202" w:type="dxa"/>
            <w:vAlign w:val="bottom"/>
          </w:tcPr>
          <w:p w14:paraId="0D537229" w14:textId="77777777" w:rsidR="007A3432" w:rsidRPr="00BE5378" w:rsidRDefault="007A3432" w:rsidP="007A3432">
            <w:pPr>
              <w:spacing w:line="280" w:lineRule="exact"/>
              <w:ind w:left="343" w:hanging="145"/>
              <w:contextualSpacing/>
              <w:rPr>
                <w:rFonts w:cs="Times New Roman"/>
                <w:cs/>
              </w:rPr>
            </w:pPr>
            <w:r w:rsidRPr="00BE5378">
              <w:rPr>
                <w:rFonts w:cs="Times New Roman"/>
              </w:rPr>
              <w:t>differences</w:t>
            </w:r>
          </w:p>
        </w:tc>
        <w:tc>
          <w:tcPr>
            <w:tcW w:w="1710" w:type="dxa"/>
            <w:tcBorders>
              <w:bottom w:val="single" w:sz="4" w:space="0" w:color="auto"/>
            </w:tcBorders>
          </w:tcPr>
          <w:p w14:paraId="554F53C1" w14:textId="2E350C8A" w:rsidR="007A3432" w:rsidRPr="004F47B5" w:rsidRDefault="004F47B5" w:rsidP="007A3432">
            <w:pPr>
              <w:tabs>
                <w:tab w:val="decimal" w:pos="1530"/>
              </w:tabs>
              <w:spacing w:line="280" w:lineRule="exact"/>
              <w:ind w:right="-30"/>
              <w:contextualSpacing/>
              <w:rPr>
                <w:rFonts w:cs="Times New Roman"/>
                <w:sz w:val="20"/>
                <w:szCs w:val="20"/>
              </w:rPr>
            </w:pPr>
            <w:r w:rsidRPr="004F47B5">
              <w:rPr>
                <w:rFonts w:cs="Times New Roman"/>
                <w:sz w:val="20"/>
                <w:szCs w:val="20"/>
              </w:rPr>
              <w:t>61,446</w:t>
            </w:r>
          </w:p>
        </w:tc>
        <w:tc>
          <w:tcPr>
            <w:tcW w:w="90" w:type="dxa"/>
          </w:tcPr>
          <w:p w14:paraId="5F4CEA2E" w14:textId="77777777" w:rsidR="007A3432" w:rsidRPr="00BE5378" w:rsidRDefault="007A3432" w:rsidP="007A3432">
            <w:pPr>
              <w:tabs>
                <w:tab w:val="decimal" w:pos="1197"/>
              </w:tabs>
              <w:spacing w:line="280" w:lineRule="exact"/>
              <w:ind w:right="-30"/>
              <w:contextualSpacing/>
              <w:rPr>
                <w:rFonts w:cs="Times New Roman"/>
              </w:rPr>
            </w:pPr>
          </w:p>
        </w:tc>
        <w:tc>
          <w:tcPr>
            <w:tcW w:w="1710" w:type="dxa"/>
            <w:tcBorders>
              <w:bottom w:val="single" w:sz="4" w:space="0" w:color="auto"/>
            </w:tcBorders>
          </w:tcPr>
          <w:p w14:paraId="24C0C319" w14:textId="0AEC3623" w:rsidR="007A3432" w:rsidRPr="00BE5378" w:rsidRDefault="007A3432" w:rsidP="007A3432">
            <w:pPr>
              <w:tabs>
                <w:tab w:val="decimal" w:pos="1494"/>
              </w:tabs>
              <w:spacing w:line="280" w:lineRule="exact"/>
              <w:ind w:right="-360"/>
              <w:contextualSpacing/>
              <w:rPr>
                <w:rFonts w:cs="Times New Roman"/>
              </w:rPr>
            </w:pPr>
            <w:r w:rsidRPr="00792A91">
              <w:rPr>
                <w:rFonts w:cs="Times New Roman"/>
                <w:sz w:val="20"/>
                <w:szCs w:val="20"/>
              </w:rPr>
              <w:t>(28,013)</w:t>
            </w:r>
          </w:p>
        </w:tc>
      </w:tr>
      <w:tr w:rsidR="007A3432" w:rsidRPr="00BE5378" w14:paraId="1D1AEB45" w14:textId="77777777" w:rsidTr="00DE5C05">
        <w:tc>
          <w:tcPr>
            <w:tcW w:w="5202" w:type="dxa"/>
            <w:vAlign w:val="bottom"/>
          </w:tcPr>
          <w:p w14:paraId="0EE0E4DE" w14:textId="77777777" w:rsidR="007A3432" w:rsidRPr="00BE5378" w:rsidRDefault="007A3432" w:rsidP="007A3432">
            <w:pPr>
              <w:spacing w:line="280" w:lineRule="exact"/>
              <w:ind w:left="163" w:hanging="145"/>
              <w:contextualSpacing/>
              <w:rPr>
                <w:rFonts w:cs="Times New Roman"/>
                <w:cs/>
              </w:rPr>
            </w:pPr>
            <w:r w:rsidRPr="00BE5378">
              <w:rPr>
                <w:rFonts w:eastAsia="Arial Unicode MS" w:cs="Times New Roman"/>
                <w:b/>
                <w:bCs/>
              </w:rPr>
              <w:t xml:space="preserve">Income tax expense </w:t>
            </w:r>
            <w:r w:rsidRPr="00BE5378">
              <w:rPr>
                <w:rFonts w:cs="Times New Roman"/>
                <w:b/>
                <w:bCs/>
              </w:rPr>
              <w:t>reported</w:t>
            </w:r>
            <w:r w:rsidRPr="00BE5378">
              <w:rPr>
                <w:rFonts w:eastAsia="Arial Unicode MS" w:cs="Times New Roman"/>
                <w:b/>
                <w:bCs/>
              </w:rPr>
              <w:t xml:space="preserve"> in the profit or loss</w:t>
            </w:r>
          </w:p>
        </w:tc>
        <w:tc>
          <w:tcPr>
            <w:tcW w:w="1710" w:type="dxa"/>
            <w:tcBorders>
              <w:top w:val="single" w:sz="4" w:space="0" w:color="auto"/>
              <w:bottom w:val="double" w:sz="4" w:space="0" w:color="auto"/>
            </w:tcBorders>
          </w:tcPr>
          <w:p w14:paraId="64B8CD3F" w14:textId="1D0E14EE" w:rsidR="007A3432" w:rsidRPr="004F47B5" w:rsidRDefault="004F47B5" w:rsidP="007A3432">
            <w:pPr>
              <w:tabs>
                <w:tab w:val="decimal" w:pos="861"/>
              </w:tabs>
              <w:spacing w:line="280" w:lineRule="exact"/>
              <w:ind w:right="184"/>
              <w:contextualSpacing/>
              <w:jc w:val="right"/>
              <w:rPr>
                <w:rFonts w:cs="Times New Roman"/>
                <w:sz w:val="20"/>
                <w:szCs w:val="20"/>
              </w:rPr>
            </w:pPr>
            <w:r w:rsidRPr="004F47B5">
              <w:rPr>
                <w:rFonts w:cs="Times New Roman"/>
                <w:sz w:val="20"/>
                <w:szCs w:val="20"/>
              </w:rPr>
              <w:t>61,446</w:t>
            </w:r>
          </w:p>
        </w:tc>
        <w:tc>
          <w:tcPr>
            <w:tcW w:w="90" w:type="dxa"/>
          </w:tcPr>
          <w:p w14:paraId="20A6D75C" w14:textId="77777777" w:rsidR="007A3432" w:rsidRPr="00BE5378" w:rsidRDefault="007A3432" w:rsidP="007A3432">
            <w:pPr>
              <w:tabs>
                <w:tab w:val="decimal" w:pos="1197"/>
              </w:tabs>
              <w:spacing w:line="280" w:lineRule="exact"/>
              <w:ind w:right="-30"/>
              <w:contextualSpacing/>
              <w:rPr>
                <w:rFonts w:cs="Times New Roman"/>
              </w:rPr>
            </w:pPr>
          </w:p>
        </w:tc>
        <w:tc>
          <w:tcPr>
            <w:tcW w:w="1710" w:type="dxa"/>
            <w:tcBorders>
              <w:bottom w:val="double" w:sz="4" w:space="0" w:color="auto"/>
            </w:tcBorders>
          </w:tcPr>
          <w:p w14:paraId="3BA0A65C" w14:textId="22E591D7" w:rsidR="007A3432" w:rsidRPr="00BE5378" w:rsidRDefault="007A3432" w:rsidP="007A3432">
            <w:pPr>
              <w:tabs>
                <w:tab w:val="decimal" w:pos="1494"/>
              </w:tabs>
              <w:spacing w:line="280" w:lineRule="exact"/>
              <w:ind w:right="-360"/>
              <w:contextualSpacing/>
              <w:rPr>
                <w:rFonts w:cs="Times New Roman"/>
              </w:rPr>
            </w:pPr>
            <w:r w:rsidRPr="00792A91">
              <w:rPr>
                <w:rFonts w:cs="Times New Roman"/>
                <w:sz w:val="20"/>
                <w:szCs w:val="20"/>
              </w:rPr>
              <w:t>47,191</w:t>
            </w:r>
          </w:p>
        </w:tc>
      </w:tr>
    </w:tbl>
    <w:p w14:paraId="00D230AA" w14:textId="6E18AA69" w:rsidR="00524394" w:rsidRPr="00BE5378" w:rsidRDefault="00524394" w:rsidP="00BC69C3">
      <w:pPr>
        <w:spacing w:before="240" w:after="240"/>
        <w:ind w:left="540"/>
        <w:jc w:val="both"/>
        <w:rPr>
          <w:rFonts w:cs="Times New Roman"/>
        </w:rPr>
      </w:pPr>
      <w:r w:rsidRPr="00BE5378">
        <w:rPr>
          <w:rFonts w:cs="Times New Roman"/>
        </w:rPr>
        <w:t>The reconciliation</w:t>
      </w:r>
      <w:r w:rsidR="00DC7570" w:rsidRPr="00BE5378">
        <w:rPr>
          <w:rFonts w:cs="Times New Roman"/>
        </w:rPr>
        <w:t>s</w:t>
      </w:r>
      <w:r w:rsidRPr="00BE5378">
        <w:rPr>
          <w:rFonts w:cs="Times New Roman"/>
        </w:rPr>
        <w:t xml:space="preserve"> between accounting profit and income tax expense for the </w:t>
      </w:r>
      <w:r w:rsidR="00220A6B" w:rsidRPr="00BE5378">
        <w:rPr>
          <w:rFonts w:cs="Times New Roman"/>
        </w:rPr>
        <w:t>three-month periods</w:t>
      </w:r>
      <w:r w:rsidRPr="00BE5378">
        <w:rPr>
          <w:rFonts w:cs="Times New Roman"/>
        </w:rPr>
        <w:t xml:space="preserve"> </w:t>
      </w:r>
      <w:proofErr w:type="gramStart"/>
      <w:r w:rsidRPr="00BE5378">
        <w:rPr>
          <w:rFonts w:cs="Times New Roman"/>
        </w:rPr>
        <w:t>ended</w:t>
      </w:r>
      <w:proofErr w:type="gramEnd"/>
      <w:r w:rsidRPr="00BE5378">
        <w:rPr>
          <w:rFonts w:cs="Times New Roman"/>
        </w:rPr>
        <w:t xml:space="preserve"> </w:t>
      </w:r>
      <w:r w:rsidR="00570C32">
        <w:rPr>
          <w:rFonts w:cs="Times New Roman"/>
        </w:rPr>
        <w:t>March</w:t>
      </w:r>
      <w:r w:rsidR="00895587" w:rsidRPr="00BE5378">
        <w:rPr>
          <w:rFonts w:cs="Times New Roman"/>
        </w:rPr>
        <w:t xml:space="preserve"> </w:t>
      </w:r>
      <w:r w:rsidR="003218AE" w:rsidRPr="003218AE">
        <w:t>3</w:t>
      </w:r>
      <w:r w:rsidR="00570C32">
        <w:t>1</w:t>
      </w:r>
      <w:r w:rsidR="00895587" w:rsidRPr="00BE5378">
        <w:rPr>
          <w:rFonts w:cs="Times New Roman"/>
        </w:rPr>
        <w:t>,</w:t>
      </w:r>
      <w:r w:rsidRPr="00BE5378">
        <w:rPr>
          <w:rFonts w:cs="Times New Roman"/>
        </w:rPr>
        <w:t xml:space="preserve"> </w:t>
      </w:r>
      <w:proofErr w:type="gramStart"/>
      <w:r w:rsidR="003218AE" w:rsidRPr="003218AE">
        <w:t>202</w:t>
      </w:r>
      <w:r w:rsidR="00570C32">
        <w:t>6</w:t>
      </w:r>
      <w:proofErr w:type="gramEnd"/>
      <w:r w:rsidRPr="00BE5378">
        <w:rPr>
          <w:rFonts w:cs="Times New Roman"/>
        </w:rPr>
        <w:t xml:space="preserve"> and </w:t>
      </w:r>
      <w:r w:rsidR="003218AE" w:rsidRPr="003218AE">
        <w:t>202</w:t>
      </w:r>
      <w:r w:rsidR="00570C32">
        <w:t>5</w:t>
      </w:r>
      <w:r w:rsidRPr="00BE5378">
        <w:rPr>
          <w:rFonts w:cs="Times New Roman"/>
        </w:rPr>
        <w:t xml:space="preserve"> are </w:t>
      </w:r>
      <w:r w:rsidR="004F7A32" w:rsidRPr="00BE5378">
        <w:rPr>
          <w:rFonts w:cs="Times New Roman"/>
        </w:rPr>
        <w:t>as follows</w:t>
      </w:r>
      <w:r w:rsidR="00891B2D" w:rsidRPr="00BE5378">
        <w:rPr>
          <w:rFonts w:cs="Times New Roman"/>
        </w:rPr>
        <w:t>:</w:t>
      </w:r>
    </w:p>
    <w:p w14:paraId="2C78C241" w14:textId="77777777" w:rsidR="00AD588C" w:rsidRPr="00BE5378" w:rsidRDefault="00AD588C" w:rsidP="00AD588C">
      <w:pPr>
        <w:tabs>
          <w:tab w:val="left" w:pos="567"/>
          <w:tab w:val="left" w:pos="1134"/>
          <w:tab w:val="left" w:pos="1701"/>
        </w:tabs>
        <w:jc w:val="right"/>
        <w:rPr>
          <w:rFonts w:cs="Times New Roman"/>
          <w:b/>
          <w:bCs/>
          <w:sz w:val="19"/>
          <w:szCs w:val="19"/>
        </w:rPr>
      </w:pPr>
      <w:proofErr w:type="gramStart"/>
      <w:r w:rsidRPr="00BE5378">
        <w:rPr>
          <w:rFonts w:cs="Times New Roman"/>
          <w:b/>
          <w:bCs/>
          <w:sz w:val="18"/>
          <w:szCs w:val="18"/>
        </w:rPr>
        <w:t>Unit :</w:t>
      </w:r>
      <w:proofErr w:type="gramEnd"/>
      <w:r w:rsidRPr="00BE5378">
        <w:rPr>
          <w:rFonts w:cs="Times New Roman"/>
          <w:b/>
          <w:bCs/>
          <w:sz w:val="18"/>
          <w:szCs w:val="18"/>
        </w:rPr>
        <w:t xml:space="preserve"> Thousand Baht</w:t>
      </w:r>
    </w:p>
    <w:tbl>
      <w:tblPr>
        <w:tblW w:w="8757" w:type="dxa"/>
        <w:tblInd w:w="558" w:type="dxa"/>
        <w:tblLayout w:type="fixed"/>
        <w:tblCellMar>
          <w:left w:w="0" w:type="dxa"/>
          <w:right w:w="0" w:type="dxa"/>
        </w:tblCellMar>
        <w:tblLook w:val="0000" w:firstRow="0" w:lastRow="0" w:firstColumn="0" w:lastColumn="0" w:noHBand="0" w:noVBand="0"/>
      </w:tblPr>
      <w:tblGrid>
        <w:gridCol w:w="3672"/>
        <w:gridCol w:w="1170"/>
        <w:gridCol w:w="90"/>
        <w:gridCol w:w="1170"/>
        <w:gridCol w:w="90"/>
        <w:gridCol w:w="1233"/>
        <w:gridCol w:w="99"/>
        <w:gridCol w:w="1233"/>
      </w:tblGrid>
      <w:tr w:rsidR="00AD588C" w:rsidRPr="00BE5378" w14:paraId="7A244A1B" w14:textId="77777777" w:rsidTr="00DE5C05">
        <w:tc>
          <w:tcPr>
            <w:tcW w:w="3672" w:type="dxa"/>
            <w:vAlign w:val="bottom"/>
          </w:tcPr>
          <w:p w14:paraId="2FC1070A" w14:textId="77777777" w:rsidR="00AD588C" w:rsidRPr="00BE5378" w:rsidRDefault="00AD588C" w:rsidP="00DE5C05">
            <w:pPr>
              <w:spacing w:line="240" w:lineRule="exact"/>
              <w:jc w:val="thaiDistribute"/>
              <w:rPr>
                <w:rFonts w:cs="Times New Roman"/>
                <w:sz w:val="18"/>
                <w:szCs w:val="18"/>
                <w:cs/>
              </w:rPr>
            </w:pPr>
          </w:p>
        </w:tc>
        <w:tc>
          <w:tcPr>
            <w:tcW w:w="2430" w:type="dxa"/>
            <w:gridSpan w:val="3"/>
            <w:vAlign w:val="bottom"/>
          </w:tcPr>
          <w:p w14:paraId="1B37D2CB" w14:textId="77777777" w:rsidR="00AD588C" w:rsidRPr="00BE5378" w:rsidRDefault="00AD588C" w:rsidP="00DE5C05">
            <w:pPr>
              <w:tabs>
                <w:tab w:val="right" w:pos="6840"/>
                <w:tab w:val="left" w:pos="8000"/>
                <w:tab w:val="left" w:pos="8180"/>
                <w:tab w:val="right" w:pos="9180"/>
                <w:tab w:val="right" w:pos="9440"/>
              </w:tabs>
              <w:spacing w:line="240" w:lineRule="exact"/>
              <w:ind w:right="-30"/>
              <w:jc w:val="center"/>
              <w:rPr>
                <w:rFonts w:cs="Times New Roman"/>
                <w:b/>
                <w:bCs/>
                <w:sz w:val="18"/>
                <w:szCs w:val="18"/>
              </w:rPr>
            </w:pPr>
            <w:r w:rsidRPr="00BE5378">
              <w:rPr>
                <w:rFonts w:cs="Times New Roman"/>
                <w:b/>
                <w:bCs/>
                <w:sz w:val="18"/>
                <w:szCs w:val="18"/>
              </w:rPr>
              <w:t>Financial statements in which</w:t>
            </w:r>
          </w:p>
        </w:tc>
        <w:tc>
          <w:tcPr>
            <w:tcW w:w="90" w:type="dxa"/>
          </w:tcPr>
          <w:p w14:paraId="479E6626" w14:textId="77777777" w:rsidR="00AD588C" w:rsidRPr="00BE5378" w:rsidRDefault="00AD588C" w:rsidP="00DE5C05">
            <w:pPr>
              <w:tabs>
                <w:tab w:val="right" w:pos="6840"/>
                <w:tab w:val="left" w:pos="8000"/>
                <w:tab w:val="left" w:pos="8180"/>
                <w:tab w:val="right" w:pos="9180"/>
                <w:tab w:val="right" w:pos="9440"/>
              </w:tabs>
              <w:spacing w:line="240" w:lineRule="exact"/>
              <w:ind w:right="-30"/>
              <w:jc w:val="center"/>
              <w:rPr>
                <w:rFonts w:cs="Times New Roman"/>
                <w:b/>
                <w:bCs/>
                <w:sz w:val="18"/>
                <w:szCs w:val="18"/>
              </w:rPr>
            </w:pPr>
          </w:p>
        </w:tc>
        <w:tc>
          <w:tcPr>
            <w:tcW w:w="2565" w:type="dxa"/>
            <w:gridSpan w:val="3"/>
            <w:vAlign w:val="bottom"/>
          </w:tcPr>
          <w:p w14:paraId="22C1A6AF" w14:textId="77777777" w:rsidR="00AD588C" w:rsidRPr="00BE5378" w:rsidRDefault="00AD588C" w:rsidP="00DE5C05">
            <w:pPr>
              <w:tabs>
                <w:tab w:val="right" w:pos="6840"/>
                <w:tab w:val="left" w:pos="8000"/>
                <w:tab w:val="left" w:pos="8180"/>
                <w:tab w:val="right" w:pos="9180"/>
                <w:tab w:val="right" w:pos="9440"/>
              </w:tabs>
              <w:spacing w:line="240" w:lineRule="exact"/>
              <w:ind w:right="-30"/>
              <w:jc w:val="center"/>
              <w:rPr>
                <w:rFonts w:cs="Times New Roman"/>
                <w:sz w:val="18"/>
                <w:szCs w:val="18"/>
              </w:rPr>
            </w:pPr>
            <w:r w:rsidRPr="00BE5378">
              <w:rPr>
                <w:rFonts w:cs="Times New Roman"/>
                <w:b/>
                <w:bCs/>
                <w:sz w:val="18"/>
                <w:szCs w:val="18"/>
              </w:rPr>
              <w:t xml:space="preserve">Separate </w:t>
            </w:r>
          </w:p>
        </w:tc>
      </w:tr>
      <w:tr w:rsidR="00AD588C" w:rsidRPr="00BE5378" w14:paraId="57B10470" w14:textId="77777777" w:rsidTr="00DE5C05">
        <w:tc>
          <w:tcPr>
            <w:tcW w:w="3672" w:type="dxa"/>
            <w:vAlign w:val="bottom"/>
          </w:tcPr>
          <w:p w14:paraId="5D3BF966" w14:textId="77777777" w:rsidR="00AD588C" w:rsidRPr="00BE5378" w:rsidRDefault="00AD588C" w:rsidP="00DE5C05">
            <w:pPr>
              <w:spacing w:line="240" w:lineRule="exact"/>
              <w:jc w:val="thaiDistribute"/>
              <w:rPr>
                <w:rFonts w:cs="Times New Roman"/>
                <w:sz w:val="18"/>
                <w:szCs w:val="18"/>
                <w:cs/>
              </w:rPr>
            </w:pPr>
          </w:p>
        </w:tc>
        <w:tc>
          <w:tcPr>
            <w:tcW w:w="2430" w:type="dxa"/>
            <w:gridSpan w:val="3"/>
            <w:tcBorders>
              <w:bottom w:val="single" w:sz="4" w:space="0" w:color="auto"/>
            </w:tcBorders>
            <w:vAlign w:val="bottom"/>
          </w:tcPr>
          <w:p w14:paraId="60DBA72D" w14:textId="77777777" w:rsidR="00AD588C" w:rsidRPr="00BE5378" w:rsidRDefault="00AD588C" w:rsidP="00DE5C05">
            <w:pPr>
              <w:tabs>
                <w:tab w:val="right" w:pos="6840"/>
                <w:tab w:val="left" w:pos="8000"/>
                <w:tab w:val="left" w:pos="8180"/>
                <w:tab w:val="right" w:pos="9180"/>
                <w:tab w:val="right" w:pos="9440"/>
              </w:tabs>
              <w:spacing w:line="240" w:lineRule="exact"/>
              <w:ind w:right="-30"/>
              <w:jc w:val="center"/>
              <w:rPr>
                <w:rFonts w:cs="Times New Roman"/>
                <w:b/>
                <w:bCs/>
                <w:sz w:val="18"/>
                <w:szCs w:val="18"/>
              </w:rPr>
            </w:pPr>
            <w:proofErr w:type="gramStart"/>
            <w:r w:rsidRPr="00BE5378">
              <w:rPr>
                <w:rFonts w:cs="Times New Roman"/>
                <w:b/>
                <w:bCs/>
                <w:sz w:val="18"/>
                <w:szCs w:val="18"/>
              </w:rPr>
              <w:t>the</w:t>
            </w:r>
            <w:proofErr w:type="gramEnd"/>
            <w:r w:rsidRPr="00BE5378">
              <w:rPr>
                <w:rFonts w:cs="Times New Roman"/>
                <w:b/>
                <w:bCs/>
                <w:sz w:val="18"/>
                <w:szCs w:val="18"/>
              </w:rPr>
              <w:t xml:space="preserve"> equity method is applied</w:t>
            </w:r>
          </w:p>
        </w:tc>
        <w:tc>
          <w:tcPr>
            <w:tcW w:w="90" w:type="dxa"/>
          </w:tcPr>
          <w:p w14:paraId="65A9637B" w14:textId="77777777" w:rsidR="00AD588C" w:rsidRPr="00BE5378" w:rsidRDefault="00AD588C" w:rsidP="00DE5C05">
            <w:pPr>
              <w:tabs>
                <w:tab w:val="right" w:pos="6840"/>
                <w:tab w:val="left" w:pos="8000"/>
                <w:tab w:val="left" w:pos="8180"/>
                <w:tab w:val="right" w:pos="9180"/>
                <w:tab w:val="right" w:pos="9440"/>
              </w:tabs>
              <w:spacing w:line="240" w:lineRule="exact"/>
              <w:ind w:right="-30"/>
              <w:jc w:val="center"/>
              <w:rPr>
                <w:rFonts w:cs="Times New Roman"/>
                <w:b/>
                <w:bCs/>
                <w:sz w:val="18"/>
                <w:szCs w:val="18"/>
              </w:rPr>
            </w:pPr>
          </w:p>
        </w:tc>
        <w:tc>
          <w:tcPr>
            <w:tcW w:w="2565" w:type="dxa"/>
            <w:gridSpan w:val="3"/>
            <w:tcBorders>
              <w:bottom w:val="single" w:sz="4" w:space="0" w:color="auto"/>
            </w:tcBorders>
            <w:vAlign w:val="bottom"/>
          </w:tcPr>
          <w:p w14:paraId="2E5A425F" w14:textId="77777777" w:rsidR="00AD588C" w:rsidRPr="00BE5378" w:rsidRDefault="00AD588C" w:rsidP="00DE5C05">
            <w:pPr>
              <w:tabs>
                <w:tab w:val="right" w:pos="6840"/>
                <w:tab w:val="left" w:pos="8000"/>
                <w:tab w:val="left" w:pos="8180"/>
                <w:tab w:val="right" w:pos="9180"/>
                <w:tab w:val="right" w:pos="9440"/>
              </w:tabs>
              <w:spacing w:line="240" w:lineRule="exact"/>
              <w:ind w:right="-30"/>
              <w:jc w:val="center"/>
              <w:rPr>
                <w:rFonts w:cs="Times New Roman"/>
                <w:b/>
                <w:bCs/>
                <w:sz w:val="18"/>
                <w:szCs w:val="18"/>
              </w:rPr>
            </w:pPr>
            <w:r w:rsidRPr="00BE5378">
              <w:rPr>
                <w:rFonts w:cs="Times New Roman"/>
                <w:b/>
                <w:bCs/>
                <w:sz w:val="18"/>
                <w:szCs w:val="18"/>
              </w:rPr>
              <w:t>financial statements</w:t>
            </w:r>
          </w:p>
        </w:tc>
      </w:tr>
      <w:tr w:rsidR="00AD588C" w:rsidRPr="00BE5378" w14:paraId="13F2A234" w14:textId="77777777" w:rsidTr="00F65901">
        <w:tc>
          <w:tcPr>
            <w:tcW w:w="3672" w:type="dxa"/>
            <w:vAlign w:val="bottom"/>
          </w:tcPr>
          <w:p w14:paraId="3D0412EE" w14:textId="77777777" w:rsidR="00AD588C" w:rsidRPr="00BE5378" w:rsidRDefault="00AD588C" w:rsidP="00DE5C05">
            <w:pPr>
              <w:spacing w:line="240" w:lineRule="exact"/>
              <w:jc w:val="center"/>
              <w:rPr>
                <w:rFonts w:cs="Times New Roman"/>
                <w:b/>
                <w:bCs/>
                <w:sz w:val="18"/>
                <w:szCs w:val="18"/>
                <w:cs/>
              </w:rPr>
            </w:pPr>
          </w:p>
        </w:tc>
        <w:tc>
          <w:tcPr>
            <w:tcW w:w="2430" w:type="dxa"/>
            <w:gridSpan w:val="3"/>
            <w:tcBorders>
              <w:top w:val="single" w:sz="4" w:space="0" w:color="auto"/>
            </w:tcBorders>
            <w:vAlign w:val="bottom"/>
          </w:tcPr>
          <w:p w14:paraId="605710EC" w14:textId="77777777" w:rsidR="00AD588C" w:rsidRPr="00BE5378" w:rsidRDefault="00AD588C" w:rsidP="00DE5C05">
            <w:pPr>
              <w:tabs>
                <w:tab w:val="right" w:pos="6840"/>
                <w:tab w:val="left" w:pos="8000"/>
                <w:tab w:val="left" w:pos="8180"/>
                <w:tab w:val="right" w:pos="9180"/>
                <w:tab w:val="right" w:pos="9440"/>
              </w:tabs>
              <w:spacing w:line="240" w:lineRule="exact"/>
              <w:ind w:right="-30"/>
              <w:jc w:val="center"/>
              <w:rPr>
                <w:rFonts w:cs="Times New Roman"/>
                <w:b/>
                <w:bCs/>
                <w:sz w:val="18"/>
                <w:szCs w:val="18"/>
              </w:rPr>
            </w:pPr>
            <w:r w:rsidRPr="00BE5378">
              <w:rPr>
                <w:rFonts w:cs="Times New Roman"/>
                <w:b/>
                <w:bCs/>
                <w:sz w:val="18"/>
                <w:szCs w:val="18"/>
              </w:rPr>
              <w:t>For the three-month periods</w:t>
            </w:r>
          </w:p>
        </w:tc>
        <w:tc>
          <w:tcPr>
            <w:tcW w:w="90" w:type="dxa"/>
          </w:tcPr>
          <w:p w14:paraId="07310D1F" w14:textId="77777777" w:rsidR="00AD588C" w:rsidRPr="00BE5378" w:rsidRDefault="00AD588C" w:rsidP="00DE5C05">
            <w:pPr>
              <w:tabs>
                <w:tab w:val="right" w:pos="6840"/>
                <w:tab w:val="left" w:pos="8000"/>
                <w:tab w:val="left" w:pos="8180"/>
                <w:tab w:val="right" w:pos="9180"/>
                <w:tab w:val="right" w:pos="9440"/>
              </w:tabs>
              <w:spacing w:line="240" w:lineRule="exact"/>
              <w:ind w:right="-30"/>
              <w:jc w:val="center"/>
              <w:rPr>
                <w:rFonts w:cs="Times New Roman"/>
                <w:b/>
                <w:bCs/>
                <w:sz w:val="18"/>
                <w:szCs w:val="18"/>
              </w:rPr>
            </w:pPr>
          </w:p>
        </w:tc>
        <w:tc>
          <w:tcPr>
            <w:tcW w:w="2565" w:type="dxa"/>
            <w:gridSpan w:val="3"/>
            <w:tcBorders>
              <w:top w:val="single" w:sz="4" w:space="0" w:color="auto"/>
            </w:tcBorders>
            <w:vAlign w:val="bottom"/>
          </w:tcPr>
          <w:p w14:paraId="7FD11A80" w14:textId="77777777" w:rsidR="00AD588C" w:rsidRPr="00BE5378" w:rsidRDefault="00AD588C" w:rsidP="00DE5C05">
            <w:pPr>
              <w:tabs>
                <w:tab w:val="right" w:pos="6840"/>
                <w:tab w:val="left" w:pos="8000"/>
                <w:tab w:val="left" w:pos="8180"/>
                <w:tab w:val="right" w:pos="9180"/>
                <w:tab w:val="right" w:pos="9440"/>
              </w:tabs>
              <w:spacing w:line="240" w:lineRule="exact"/>
              <w:ind w:right="-30"/>
              <w:jc w:val="center"/>
              <w:rPr>
                <w:rFonts w:cs="Times New Roman"/>
                <w:b/>
                <w:bCs/>
                <w:sz w:val="18"/>
                <w:szCs w:val="18"/>
                <w:cs/>
              </w:rPr>
            </w:pPr>
            <w:r w:rsidRPr="00BE5378">
              <w:rPr>
                <w:rFonts w:cs="Times New Roman"/>
                <w:b/>
                <w:bCs/>
                <w:sz w:val="18"/>
                <w:szCs w:val="18"/>
              </w:rPr>
              <w:t>For the three-month periods</w:t>
            </w:r>
          </w:p>
        </w:tc>
      </w:tr>
      <w:tr w:rsidR="00570C32" w:rsidRPr="00BE5378" w14:paraId="1FF4FD25" w14:textId="77777777" w:rsidTr="00F0223E">
        <w:tc>
          <w:tcPr>
            <w:tcW w:w="3672" w:type="dxa"/>
            <w:vAlign w:val="bottom"/>
          </w:tcPr>
          <w:p w14:paraId="5E45688D" w14:textId="77777777" w:rsidR="00570C32" w:rsidRPr="00BE5378" w:rsidRDefault="00570C32" w:rsidP="00570C32">
            <w:pPr>
              <w:spacing w:line="240" w:lineRule="exact"/>
              <w:jc w:val="center"/>
              <w:rPr>
                <w:rFonts w:cs="Times New Roman"/>
                <w:b/>
                <w:bCs/>
                <w:sz w:val="18"/>
                <w:szCs w:val="18"/>
                <w:cs/>
              </w:rPr>
            </w:pPr>
          </w:p>
        </w:tc>
        <w:tc>
          <w:tcPr>
            <w:tcW w:w="2430" w:type="dxa"/>
            <w:gridSpan w:val="3"/>
            <w:tcBorders>
              <w:bottom w:val="single" w:sz="4" w:space="0" w:color="auto"/>
            </w:tcBorders>
            <w:vAlign w:val="bottom"/>
          </w:tcPr>
          <w:p w14:paraId="27C8C3E3" w14:textId="740D3E8A" w:rsidR="00570C32" w:rsidRPr="00BE5378" w:rsidRDefault="00570C32" w:rsidP="00570C32">
            <w:pPr>
              <w:tabs>
                <w:tab w:val="right" w:pos="6840"/>
                <w:tab w:val="left" w:pos="8000"/>
                <w:tab w:val="left" w:pos="8180"/>
                <w:tab w:val="right" w:pos="9180"/>
                <w:tab w:val="right" w:pos="9440"/>
              </w:tabs>
              <w:spacing w:line="240" w:lineRule="exact"/>
              <w:ind w:right="-30"/>
              <w:jc w:val="center"/>
              <w:rPr>
                <w:rFonts w:cs="Times New Roman"/>
                <w:b/>
                <w:bCs/>
                <w:sz w:val="18"/>
                <w:szCs w:val="18"/>
              </w:rPr>
            </w:pPr>
            <w:r w:rsidRPr="00BE5378">
              <w:rPr>
                <w:rFonts w:cs="Times New Roman"/>
                <w:b/>
                <w:bCs/>
                <w:sz w:val="18"/>
                <w:szCs w:val="18"/>
              </w:rPr>
              <w:t xml:space="preserve">ended </w:t>
            </w:r>
            <w:r>
              <w:rPr>
                <w:rFonts w:cs="Times New Roman"/>
                <w:b/>
                <w:bCs/>
                <w:sz w:val="18"/>
                <w:szCs w:val="18"/>
              </w:rPr>
              <w:t>March</w:t>
            </w:r>
            <w:r w:rsidRPr="00BE5378">
              <w:rPr>
                <w:rFonts w:cs="Times New Roman"/>
                <w:b/>
                <w:bCs/>
                <w:sz w:val="18"/>
                <w:szCs w:val="18"/>
              </w:rPr>
              <w:t xml:space="preserve"> </w:t>
            </w:r>
            <w:r w:rsidRPr="003218AE">
              <w:rPr>
                <w:b/>
                <w:bCs/>
                <w:sz w:val="18"/>
                <w:szCs w:val="18"/>
              </w:rPr>
              <w:t>3</w:t>
            </w:r>
            <w:r>
              <w:rPr>
                <w:b/>
                <w:bCs/>
                <w:sz w:val="18"/>
                <w:szCs w:val="18"/>
              </w:rPr>
              <w:t>1</w:t>
            </w:r>
            <w:r w:rsidRPr="00BE5378">
              <w:rPr>
                <w:rFonts w:cs="Times New Roman"/>
                <w:b/>
                <w:bCs/>
                <w:sz w:val="18"/>
                <w:szCs w:val="18"/>
              </w:rPr>
              <w:t>,</w:t>
            </w:r>
          </w:p>
        </w:tc>
        <w:tc>
          <w:tcPr>
            <w:tcW w:w="90" w:type="dxa"/>
          </w:tcPr>
          <w:p w14:paraId="5C0FAD0F" w14:textId="77777777" w:rsidR="00570C32" w:rsidRPr="00BE5378" w:rsidRDefault="00570C32" w:rsidP="00570C32">
            <w:pPr>
              <w:tabs>
                <w:tab w:val="right" w:pos="6840"/>
                <w:tab w:val="left" w:pos="8000"/>
                <w:tab w:val="left" w:pos="8180"/>
                <w:tab w:val="right" w:pos="9180"/>
                <w:tab w:val="right" w:pos="9440"/>
              </w:tabs>
              <w:spacing w:line="240" w:lineRule="exact"/>
              <w:ind w:right="-30"/>
              <w:jc w:val="center"/>
              <w:rPr>
                <w:rFonts w:cs="Times New Roman"/>
                <w:b/>
                <w:bCs/>
                <w:sz w:val="18"/>
                <w:szCs w:val="18"/>
              </w:rPr>
            </w:pPr>
          </w:p>
        </w:tc>
        <w:tc>
          <w:tcPr>
            <w:tcW w:w="2565" w:type="dxa"/>
            <w:gridSpan w:val="3"/>
            <w:tcBorders>
              <w:bottom w:val="single" w:sz="4" w:space="0" w:color="auto"/>
            </w:tcBorders>
            <w:vAlign w:val="bottom"/>
          </w:tcPr>
          <w:p w14:paraId="606F113B" w14:textId="0D18E11F" w:rsidR="00570C32" w:rsidRPr="00BE5378" w:rsidRDefault="00570C32" w:rsidP="00570C32">
            <w:pPr>
              <w:tabs>
                <w:tab w:val="right" w:pos="6840"/>
                <w:tab w:val="left" w:pos="8000"/>
                <w:tab w:val="left" w:pos="8180"/>
                <w:tab w:val="right" w:pos="9180"/>
                <w:tab w:val="right" w:pos="9440"/>
              </w:tabs>
              <w:spacing w:line="240" w:lineRule="exact"/>
              <w:ind w:right="-30"/>
              <w:jc w:val="center"/>
              <w:rPr>
                <w:rFonts w:cs="Times New Roman"/>
                <w:b/>
                <w:bCs/>
                <w:sz w:val="18"/>
                <w:szCs w:val="18"/>
              </w:rPr>
            </w:pPr>
            <w:r w:rsidRPr="00BE5378">
              <w:rPr>
                <w:rFonts w:cs="Times New Roman"/>
                <w:b/>
                <w:bCs/>
                <w:sz w:val="18"/>
                <w:szCs w:val="18"/>
              </w:rPr>
              <w:t xml:space="preserve">ended </w:t>
            </w:r>
            <w:r>
              <w:rPr>
                <w:rFonts w:cs="Times New Roman"/>
                <w:b/>
                <w:bCs/>
                <w:sz w:val="18"/>
                <w:szCs w:val="18"/>
              </w:rPr>
              <w:t>March</w:t>
            </w:r>
            <w:r w:rsidRPr="00BE5378">
              <w:rPr>
                <w:rFonts w:cs="Times New Roman"/>
                <w:b/>
                <w:bCs/>
                <w:sz w:val="18"/>
                <w:szCs w:val="18"/>
              </w:rPr>
              <w:t xml:space="preserve"> </w:t>
            </w:r>
            <w:r w:rsidRPr="003218AE">
              <w:rPr>
                <w:b/>
                <w:bCs/>
                <w:sz w:val="18"/>
                <w:szCs w:val="18"/>
              </w:rPr>
              <w:t>3</w:t>
            </w:r>
            <w:r>
              <w:rPr>
                <w:b/>
                <w:bCs/>
                <w:sz w:val="18"/>
                <w:szCs w:val="18"/>
              </w:rPr>
              <w:t>1</w:t>
            </w:r>
            <w:r w:rsidRPr="00BE5378">
              <w:rPr>
                <w:rFonts w:cs="Times New Roman"/>
                <w:b/>
                <w:bCs/>
                <w:sz w:val="18"/>
                <w:szCs w:val="18"/>
              </w:rPr>
              <w:t>,</w:t>
            </w:r>
          </w:p>
        </w:tc>
      </w:tr>
      <w:tr w:rsidR="00570C32" w:rsidRPr="00BE5378" w14:paraId="39E780BA" w14:textId="77777777" w:rsidTr="00F0223E">
        <w:tc>
          <w:tcPr>
            <w:tcW w:w="3672" w:type="dxa"/>
          </w:tcPr>
          <w:p w14:paraId="14A03FD2" w14:textId="77777777" w:rsidR="00570C32" w:rsidRPr="00BE5378" w:rsidRDefault="00570C32" w:rsidP="00570C32">
            <w:pPr>
              <w:spacing w:line="240" w:lineRule="exact"/>
              <w:jc w:val="thaiDistribute"/>
              <w:rPr>
                <w:rFonts w:cs="Times New Roman"/>
                <w:sz w:val="18"/>
                <w:szCs w:val="18"/>
              </w:rPr>
            </w:pPr>
          </w:p>
        </w:tc>
        <w:tc>
          <w:tcPr>
            <w:tcW w:w="1170" w:type="dxa"/>
            <w:tcBorders>
              <w:top w:val="single" w:sz="4" w:space="0" w:color="auto"/>
            </w:tcBorders>
            <w:vAlign w:val="bottom"/>
          </w:tcPr>
          <w:p w14:paraId="62BD2AC9" w14:textId="1594A270" w:rsidR="00570C32" w:rsidRPr="00BE5378" w:rsidRDefault="00570C32" w:rsidP="00570C32">
            <w:pPr>
              <w:spacing w:line="240" w:lineRule="exact"/>
              <w:ind w:right="-30"/>
              <w:jc w:val="center"/>
              <w:rPr>
                <w:rFonts w:cs="Times New Roman"/>
                <w:b/>
                <w:bCs/>
                <w:sz w:val="18"/>
                <w:szCs w:val="18"/>
              </w:rPr>
            </w:pPr>
            <w:r w:rsidRPr="003218AE">
              <w:rPr>
                <w:b/>
                <w:bCs/>
                <w:sz w:val="18"/>
                <w:szCs w:val="18"/>
              </w:rPr>
              <w:t>202</w:t>
            </w:r>
            <w:r>
              <w:rPr>
                <w:b/>
                <w:bCs/>
                <w:sz w:val="18"/>
                <w:szCs w:val="18"/>
              </w:rPr>
              <w:t>6</w:t>
            </w:r>
          </w:p>
        </w:tc>
        <w:tc>
          <w:tcPr>
            <w:tcW w:w="90" w:type="dxa"/>
          </w:tcPr>
          <w:p w14:paraId="0E1F5683" w14:textId="77777777" w:rsidR="00570C32" w:rsidRPr="00BE5378" w:rsidRDefault="00570C32" w:rsidP="00570C32">
            <w:pPr>
              <w:tabs>
                <w:tab w:val="decimal" w:pos="982"/>
              </w:tabs>
              <w:spacing w:line="240" w:lineRule="exact"/>
              <w:ind w:right="-30"/>
              <w:rPr>
                <w:rFonts w:cs="Times New Roman"/>
                <w:b/>
                <w:bCs/>
                <w:sz w:val="18"/>
                <w:szCs w:val="18"/>
              </w:rPr>
            </w:pPr>
          </w:p>
        </w:tc>
        <w:tc>
          <w:tcPr>
            <w:tcW w:w="1170" w:type="dxa"/>
            <w:tcBorders>
              <w:top w:val="single" w:sz="4" w:space="0" w:color="auto"/>
            </w:tcBorders>
          </w:tcPr>
          <w:p w14:paraId="63468BDF" w14:textId="1BF6E8C5" w:rsidR="00570C32" w:rsidRPr="00BE5378" w:rsidRDefault="00570C32" w:rsidP="00570C32">
            <w:pPr>
              <w:tabs>
                <w:tab w:val="right" w:pos="6840"/>
                <w:tab w:val="left" w:pos="8000"/>
                <w:tab w:val="left" w:pos="8180"/>
                <w:tab w:val="right" w:pos="9180"/>
                <w:tab w:val="right" w:pos="9440"/>
              </w:tabs>
              <w:spacing w:line="240" w:lineRule="exact"/>
              <w:ind w:right="-30"/>
              <w:jc w:val="center"/>
              <w:rPr>
                <w:rFonts w:cs="Times New Roman"/>
                <w:b/>
                <w:bCs/>
                <w:sz w:val="18"/>
                <w:szCs w:val="18"/>
              </w:rPr>
            </w:pPr>
            <w:r w:rsidRPr="003218AE">
              <w:rPr>
                <w:b/>
                <w:bCs/>
                <w:sz w:val="18"/>
                <w:szCs w:val="18"/>
              </w:rPr>
              <w:t>202</w:t>
            </w:r>
            <w:r>
              <w:rPr>
                <w:b/>
                <w:bCs/>
                <w:sz w:val="18"/>
                <w:szCs w:val="18"/>
              </w:rPr>
              <w:t>5</w:t>
            </w:r>
          </w:p>
        </w:tc>
        <w:tc>
          <w:tcPr>
            <w:tcW w:w="90" w:type="dxa"/>
          </w:tcPr>
          <w:p w14:paraId="2470D144" w14:textId="77777777" w:rsidR="00570C32" w:rsidRPr="00BE5378" w:rsidRDefault="00570C32" w:rsidP="00570C32">
            <w:pPr>
              <w:tabs>
                <w:tab w:val="decimal" w:pos="1197"/>
              </w:tabs>
              <w:spacing w:line="240" w:lineRule="exact"/>
              <w:ind w:right="-30"/>
              <w:rPr>
                <w:rFonts w:cs="Times New Roman"/>
                <w:b/>
                <w:bCs/>
                <w:sz w:val="18"/>
                <w:szCs w:val="18"/>
              </w:rPr>
            </w:pPr>
          </w:p>
        </w:tc>
        <w:tc>
          <w:tcPr>
            <w:tcW w:w="1233" w:type="dxa"/>
            <w:tcBorders>
              <w:top w:val="single" w:sz="4" w:space="0" w:color="auto"/>
            </w:tcBorders>
            <w:vAlign w:val="bottom"/>
          </w:tcPr>
          <w:p w14:paraId="1718DCB8" w14:textId="0ACD23B6" w:rsidR="00570C32" w:rsidRPr="00BE5378" w:rsidRDefault="00570C32" w:rsidP="00570C32">
            <w:pPr>
              <w:tabs>
                <w:tab w:val="right" w:pos="6840"/>
                <w:tab w:val="left" w:pos="8000"/>
                <w:tab w:val="left" w:pos="8180"/>
                <w:tab w:val="right" w:pos="9180"/>
                <w:tab w:val="right" w:pos="9440"/>
              </w:tabs>
              <w:spacing w:line="240" w:lineRule="exact"/>
              <w:ind w:right="-30"/>
              <w:jc w:val="center"/>
              <w:rPr>
                <w:rFonts w:cs="Times New Roman"/>
                <w:b/>
                <w:bCs/>
                <w:sz w:val="18"/>
                <w:szCs w:val="18"/>
              </w:rPr>
            </w:pPr>
            <w:r w:rsidRPr="003218AE">
              <w:rPr>
                <w:b/>
                <w:bCs/>
                <w:sz w:val="18"/>
                <w:szCs w:val="18"/>
              </w:rPr>
              <w:t>202</w:t>
            </w:r>
            <w:r>
              <w:rPr>
                <w:b/>
                <w:bCs/>
                <w:sz w:val="18"/>
                <w:szCs w:val="18"/>
              </w:rPr>
              <w:t>6</w:t>
            </w:r>
          </w:p>
        </w:tc>
        <w:tc>
          <w:tcPr>
            <w:tcW w:w="99" w:type="dxa"/>
          </w:tcPr>
          <w:p w14:paraId="2FD84F78" w14:textId="77777777" w:rsidR="00570C32" w:rsidRPr="00BE5378" w:rsidRDefault="00570C32" w:rsidP="00570C32">
            <w:pPr>
              <w:tabs>
                <w:tab w:val="decimal" w:pos="1197"/>
              </w:tabs>
              <w:spacing w:line="240" w:lineRule="exact"/>
              <w:ind w:right="-30"/>
              <w:rPr>
                <w:rFonts w:cs="Times New Roman"/>
                <w:b/>
                <w:bCs/>
                <w:sz w:val="18"/>
                <w:szCs w:val="18"/>
              </w:rPr>
            </w:pPr>
          </w:p>
        </w:tc>
        <w:tc>
          <w:tcPr>
            <w:tcW w:w="1233" w:type="dxa"/>
            <w:tcBorders>
              <w:top w:val="single" w:sz="4" w:space="0" w:color="auto"/>
              <w:bottom w:val="single" w:sz="4" w:space="0" w:color="auto"/>
            </w:tcBorders>
          </w:tcPr>
          <w:p w14:paraId="186D7328" w14:textId="719233E1" w:rsidR="00570C32" w:rsidRPr="00BE5378" w:rsidRDefault="00570C32" w:rsidP="00570C32">
            <w:pPr>
              <w:tabs>
                <w:tab w:val="right" w:pos="6840"/>
                <w:tab w:val="left" w:pos="8000"/>
                <w:tab w:val="left" w:pos="8180"/>
                <w:tab w:val="right" w:pos="9180"/>
                <w:tab w:val="right" w:pos="9440"/>
              </w:tabs>
              <w:spacing w:line="240" w:lineRule="exact"/>
              <w:ind w:right="-30"/>
              <w:jc w:val="center"/>
              <w:rPr>
                <w:rFonts w:cs="Times New Roman"/>
                <w:b/>
                <w:bCs/>
                <w:sz w:val="18"/>
                <w:szCs w:val="18"/>
              </w:rPr>
            </w:pPr>
            <w:r w:rsidRPr="003218AE">
              <w:rPr>
                <w:b/>
                <w:bCs/>
                <w:sz w:val="18"/>
                <w:szCs w:val="18"/>
              </w:rPr>
              <w:t>202</w:t>
            </w:r>
            <w:r>
              <w:rPr>
                <w:b/>
                <w:bCs/>
                <w:sz w:val="18"/>
                <w:szCs w:val="18"/>
              </w:rPr>
              <w:t>5</w:t>
            </w:r>
          </w:p>
        </w:tc>
      </w:tr>
      <w:tr w:rsidR="00570C32" w:rsidRPr="00BE5378" w14:paraId="03C1B3AE" w14:textId="77777777" w:rsidTr="00F0223E">
        <w:tc>
          <w:tcPr>
            <w:tcW w:w="3672" w:type="dxa"/>
            <w:vAlign w:val="bottom"/>
          </w:tcPr>
          <w:p w14:paraId="01422615" w14:textId="77777777" w:rsidR="00570C32" w:rsidRPr="00BE5378" w:rsidRDefault="00570C32" w:rsidP="00570C32">
            <w:pPr>
              <w:spacing w:line="240" w:lineRule="exact"/>
              <w:ind w:left="163" w:hanging="145"/>
              <w:rPr>
                <w:rFonts w:cs="Times New Roman"/>
                <w:sz w:val="18"/>
                <w:szCs w:val="18"/>
              </w:rPr>
            </w:pPr>
          </w:p>
        </w:tc>
        <w:tc>
          <w:tcPr>
            <w:tcW w:w="1170" w:type="dxa"/>
            <w:tcBorders>
              <w:top w:val="single" w:sz="4" w:space="0" w:color="auto"/>
            </w:tcBorders>
            <w:vAlign w:val="bottom"/>
          </w:tcPr>
          <w:p w14:paraId="61BBA42E" w14:textId="77777777" w:rsidR="00570C32" w:rsidRPr="00BE5378" w:rsidRDefault="00570C32" w:rsidP="00570C32">
            <w:pPr>
              <w:tabs>
                <w:tab w:val="decimal" w:pos="861"/>
              </w:tabs>
              <w:spacing w:line="240" w:lineRule="exact"/>
              <w:ind w:right="-30"/>
              <w:rPr>
                <w:rFonts w:cs="Times New Roman"/>
                <w:sz w:val="18"/>
                <w:szCs w:val="18"/>
              </w:rPr>
            </w:pPr>
          </w:p>
        </w:tc>
        <w:tc>
          <w:tcPr>
            <w:tcW w:w="90" w:type="dxa"/>
          </w:tcPr>
          <w:p w14:paraId="76966D86" w14:textId="77777777" w:rsidR="00570C32" w:rsidRPr="00BE5378" w:rsidRDefault="00570C32" w:rsidP="00570C32">
            <w:pPr>
              <w:tabs>
                <w:tab w:val="decimal" w:pos="982"/>
              </w:tabs>
              <w:spacing w:line="240" w:lineRule="exact"/>
              <w:ind w:right="-30"/>
              <w:rPr>
                <w:rFonts w:cs="Times New Roman"/>
                <w:sz w:val="18"/>
                <w:szCs w:val="18"/>
              </w:rPr>
            </w:pPr>
          </w:p>
        </w:tc>
        <w:tc>
          <w:tcPr>
            <w:tcW w:w="1170" w:type="dxa"/>
            <w:tcBorders>
              <w:top w:val="single" w:sz="4" w:space="0" w:color="auto"/>
            </w:tcBorders>
          </w:tcPr>
          <w:p w14:paraId="03F499CE" w14:textId="77777777" w:rsidR="00570C32" w:rsidRPr="00BE5378" w:rsidRDefault="00570C32" w:rsidP="00570C32">
            <w:pPr>
              <w:tabs>
                <w:tab w:val="decimal" w:pos="861"/>
              </w:tabs>
              <w:spacing w:line="240" w:lineRule="exact"/>
              <w:ind w:right="-30"/>
              <w:rPr>
                <w:rFonts w:cs="Times New Roman"/>
                <w:sz w:val="18"/>
                <w:szCs w:val="18"/>
              </w:rPr>
            </w:pPr>
          </w:p>
        </w:tc>
        <w:tc>
          <w:tcPr>
            <w:tcW w:w="90" w:type="dxa"/>
          </w:tcPr>
          <w:p w14:paraId="59BD2B82" w14:textId="77777777" w:rsidR="00570C32" w:rsidRPr="00BE5378" w:rsidRDefault="00570C32" w:rsidP="00570C32">
            <w:pPr>
              <w:tabs>
                <w:tab w:val="decimal" w:pos="1197"/>
              </w:tabs>
              <w:spacing w:line="240" w:lineRule="exact"/>
              <w:ind w:right="-30"/>
              <w:rPr>
                <w:rFonts w:cs="Times New Roman"/>
                <w:sz w:val="18"/>
                <w:szCs w:val="18"/>
              </w:rPr>
            </w:pPr>
          </w:p>
        </w:tc>
        <w:tc>
          <w:tcPr>
            <w:tcW w:w="1233" w:type="dxa"/>
            <w:tcBorders>
              <w:top w:val="single" w:sz="4" w:space="0" w:color="auto"/>
            </w:tcBorders>
          </w:tcPr>
          <w:p w14:paraId="493AF27E" w14:textId="77777777" w:rsidR="00570C32" w:rsidRPr="00BE5378" w:rsidRDefault="00570C32" w:rsidP="00570C32">
            <w:pPr>
              <w:tabs>
                <w:tab w:val="decimal" w:pos="861"/>
              </w:tabs>
              <w:spacing w:line="240" w:lineRule="exact"/>
              <w:ind w:right="-30"/>
              <w:rPr>
                <w:rFonts w:cs="Times New Roman"/>
                <w:sz w:val="18"/>
                <w:szCs w:val="18"/>
              </w:rPr>
            </w:pPr>
          </w:p>
        </w:tc>
        <w:tc>
          <w:tcPr>
            <w:tcW w:w="99" w:type="dxa"/>
          </w:tcPr>
          <w:p w14:paraId="7575A48F" w14:textId="77777777" w:rsidR="00570C32" w:rsidRPr="00BE5378" w:rsidRDefault="00570C32" w:rsidP="00570C32">
            <w:pPr>
              <w:tabs>
                <w:tab w:val="decimal" w:pos="1197"/>
              </w:tabs>
              <w:spacing w:line="240" w:lineRule="exact"/>
              <w:ind w:right="-30"/>
              <w:rPr>
                <w:rFonts w:cs="Times New Roman"/>
                <w:sz w:val="18"/>
                <w:szCs w:val="18"/>
              </w:rPr>
            </w:pPr>
          </w:p>
        </w:tc>
        <w:tc>
          <w:tcPr>
            <w:tcW w:w="1233" w:type="dxa"/>
            <w:tcBorders>
              <w:top w:val="single" w:sz="4" w:space="0" w:color="auto"/>
            </w:tcBorders>
          </w:tcPr>
          <w:p w14:paraId="3D370B85" w14:textId="77777777" w:rsidR="00570C32" w:rsidRPr="00BE5378" w:rsidRDefault="00570C32" w:rsidP="00570C32">
            <w:pPr>
              <w:tabs>
                <w:tab w:val="decimal" w:pos="861"/>
              </w:tabs>
              <w:spacing w:line="240" w:lineRule="exact"/>
              <w:ind w:right="-30"/>
              <w:rPr>
                <w:rFonts w:cs="Times New Roman"/>
                <w:sz w:val="18"/>
                <w:szCs w:val="18"/>
              </w:rPr>
            </w:pPr>
          </w:p>
        </w:tc>
      </w:tr>
      <w:tr w:rsidR="007A3432" w:rsidRPr="00BE5378" w14:paraId="02197EF9" w14:textId="77777777" w:rsidTr="00F0223E">
        <w:tc>
          <w:tcPr>
            <w:tcW w:w="3672" w:type="dxa"/>
            <w:vAlign w:val="bottom"/>
          </w:tcPr>
          <w:p w14:paraId="3916BCD4" w14:textId="77777777" w:rsidR="007A3432" w:rsidRPr="00BE5378" w:rsidRDefault="007A3432" w:rsidP="007A3432">
            <w:pPr>
              <w:spacing w:line="240" w:lineRule="exact"/>
              <w:ind w:left="163" w:hanging="145"/>
              <w:rPr>
                <w:rFonts w:cs="Times New Roman"/>
                <w:sz w:val="18"/>
                <w:szCs w:val="18"/>
              </w:rPr>
            </w:pPr>
            <w:r w:rsidRPr="00BE5378">
              <w:rPr>
                <w:rFonts w:cs="Times New Roman"/>
                <w:sz w:val="18"/>
                <w:szCs w:val="18"/>
              </w:rPr>
              <w:t>Accounting profit before income tax expense</w:t>
            </w:r>
          </w:p>
        </w:tc>
        <w:tc>
          <w:tcPr>
            <w:tcW w:w="1170" w:type="dxa"/>
            <w:tcBorders>
              <w:bottom w:val="double" w:sz="4" w:space="0" w:color="auto"/>
            </w:tcBorders>
            <w:vAlign w:val="bottom"/>
          </w:tcPr>
          <w:p w14:paraId="3856E7B5" w14:textId="38AAE108" w:rsidR="007A3432" w:rsidRPr="007A3432" w:rsidRDefault="00BA22AE" w:rsidP="007A3432">
            <w:pPr>
              <w:tabs>
                <w:tab w:val="decimal" w:pos="995"/>
              </w:tabs>
              <w:spacing w:line="240" w:lineRule="exact"/>
              <w:ind w:right="-30"/>
              <w:rPr>
                <w:rFonts w:cs="Times New Roman"/>
                <w:sz w:val="18"/>
                <w:szCs w:val="18"/>
              </w:rPr>
            </w:pPr>
            <w:r w:rsidRPr="00BA22AE">
              <w:rPr>
                <w:rFonts w:cs="Times New Roman"/>
                <w:sz w:val="18"/>
                <w:szCs w:val="18"/>
              </w:rPr>
              <w:t>336,066</w:t>
            </w:r>
          </w:p>
        </w:tc>
        <w:tc>
          <w:tcPr>
            <w:tcW w:w="90" w:type="dxa"/>
          </w:tcPr>
          <w:p w14:paraId="7903EAA9" w14:textId="77777777" w:rsidR="007A3432" w:rsidRPr="007A3432" w:rsidRDefault="007A3432" w:rsidP="007A3432">
            <w:pPr>
              <w:tabs>
                <w:tab w:val="decimal" w:pos="982"/>
              </w:tabs>
              <w:spacing w:line="240" w:lineRule="exact"/>
              <w:ind w:right="-30"/>
              <w:rPr>
                <w:rFonts w:cs="Times New Roman"/>
                <w:sz w:val="18"/>
                <w:szCs w:val="18"/>
              </w:rPr>
            </w:pPr>
          </w:p>
        </w:tc>
        <w:tc>
          <w:tcPr>
            <w:tcW w:w="1170" w:type="dxa"/>
            <w:tcBorders>
              <w:bottom w:val="double" w:sz="4" w:space="0" w:color="auto"/>
            </w:tcBorders>
            <w:vAlign w:val="center"/>
          </w:tcPr>
          <w:p w14:paraId="264E426B" w14:textId="1DEB3D52" w:rsidR="007A3432" w:rsidRPr="007A3432" w:rsidRDefault="007A3432" w:rsidP="007A3432">
            <w:pPr>
              <w:tabs>
                <w:tab w:val="decimal" w:pos="991"/>
              </w:tabs>
              <w:spacing w:line="240" w:lineRule="exact"/>
              <w:ind w:right="-30"/>
              <w:rPr>
                <w:rFonts w:cs="Times New Roman"/>
                <w:sz w:val="18"/>
                <w:szCs w:val="18"/>
              </w:rPr>
            </w:pPr>
            <w:r w:rsidRPr="007A3432">
              <w:rPr>
                <w:rFonts w:cs="Times New Roman"/>
                <w:sz w:val="18"/>
                <w:szCs w:val="18"/>
              </w:rPr>
              <w:t>239,107</w:t>
            </w:r>
          </w:p>
        </w:tc>
        <w:tc>
          <w:tcPr>
            <w:tcW w:w="90" w:type="dxa"/>
          </w:tcPr>
          <w:p w14:paraId="2356C170" w14:textId="77777777" w:rsidR="007A3432" w:rsidRPr="007A3432" w:rsidRDefault="007A3432" w:rsidP="007A3432">
            <w:pPr>
              <w:tabs>
                <w:tab w:val="decimal" w:pos="1197"/>
              </w:tabs>
              <w:spacing w:line="240" w:lineRule="exact"/>
              <w:ind w:right="-30"/>
              <w:rPr>
                <w:rFonts w:cs="Times New Roman"/>
                <w:sz w:val="18"/>
                <w:szCs w:val="18"/>
              </w:rPr>
            </w:pPr>
          </w:p>
        </w:tc>
        <w:tc>
          <w:tcPr>
            <w:tcW w:w="1233" w:type="dxa"/>
            <w:tcBorders>
              <w:bottom w:val="double" w:sz="4" w:space="0" w:color="auto"/>
            </w:tcBorders>
          </w:tcPr>
          <w:p w14:paraId="5247B2DD" w14:textId="7F3CA998" w:rsidR="007A3432" w:rsidRPr="007A3432" w:rsidRDefault="00BA22AE" w:rsidP="003151AB">
            <w:pPr>
              <w:tabs>
                <w:tab w:val="decimal" w:pos="1052"/>
              </w:tabs>
              <w:spacing w:line="240" w:lineRule="exact"/>
              <w:ind w:right="-30"/>
              <w:rPr>
                <w:rFonts w:cs="Times New Roman"/>
                <w:sz w:val="18"/>
                <w:szCs w:val="18"/>
              </w:rPr>
            </w:pPr>
            <w:r w:rsidRPr="00BA22AE">
              <w:rPr>
                <w:rFonts w:cs="Times New Roman"/>
                <w:sz w:val="18"/>
                <w:szCs w:val="18"/>
              </w:rPr>
              <w:t>333,570</w:t>
            </w:r>
          </w:p>
        </w:tc>
        <w:tc>
          <w:tcPr>
            <w:tcW w:w="99" w:type="dxa"/>
          </w:tcPr>
          <w:p w14:paraId="23A5A593" w14:textId="77777777" w:rsidR="007A3432" w:rsidRPr="007A3432" w:rsidRDefault="007A3432" w:rsidP="007A3432">
            <w:pPr>
              <w:tabs>
                <w:tab w:val="decimal" w:pos="898"/>
                <w:tab w:val="decimal" w:pos="1197"/>
              </w:tabs>
              <w:spacing w:line="240" w:lineRule="exact"/>
              <w:ind w:right="-30"/>
              <w:rPr>
                <w:rFonts w:cs="Times New Roman"/>
                <w:sz w:val="18"/>
                <w:szCs w:val="18"/>
              </w:rPr>
            </w:pPr>
          </w:p>
        </w:tc>
        <w:tc>
          <w:tcPr>
            <w:tcW w:w="1233" w:type="dxa"/>
            <w:tcBorders>
              <w:bottom w:val="double" w:sz="4" w:space="0" w:color="auto"/>
            </w:tcBorders>
            <w:vAlign w:val="center"/>
          </w:tcPr>
          <w:p w14:paraId="24CDB15A" w14:textId="2C973691" w:rsidR="007A3432" w:rsidRPr="007A3432" w:rsidRDefault="007A3432" w:rsidP="00F0223E">
            <w:pPr>
              <w:tabs>
                <w:tab w:val="decimal" w:pos="980"/>
              </w:tabs>
              <w:spacing w:line="240" w:lineRule="exact"/>
              <w:ind w:right="-30"/>
              <w:rPr>
                <w:rFonts w:cs="Times New Roman"/>
                <w:sz w:val="18"/>
                <w:szCs w:val="18"/>
              </w:rPr>
            </w:pPr>
            <w:r w:rsidRPr="007A3432">
              <w:rPr>
                <w:rFonts w:cs="Times New Roman"/>
                <w:sz w:val="18"/>
                <w:szCs w:val="18"/>
              </w:rPr>
              <w:t>237,907</w:t>
            </w:r>
          </w:p>
        </w:tc>
      </w:tr>
      <w:tr w:rsidR="007A3432" w:rsidRPr="00BE5378" w14:paraId="5B442DFD" w14:textId="77777777" w:rsidTr="00F0223E">
        <w:tc>
          <w:tcPr>
            <w:tcW w:w="3672" w:type="dxa"/>
            <w:vAlign w:val="bottom"/>
          </w:tcPr>
          <w:p w14:paraId="2728CF8E" w14:textId="77777777" w:rsidR="007A3432" w:rsidRPr="00BE5378" w:rsidRDefault="007A3432" w:rsidP="007A3432">
            <w:pPr>
              <w:spacing w:line="240" w:lineRule="exact"/>
              <w:ind w:left="163" w:hanging="145"/>
              <w:rPr>
                <w:rFonts w:cs="Times New Roman"/>
                <w:sz w:val="18"/>
                <w:szCs w:val="18"/>
                <w:cs/>
              </w:rPr>
            </w:pPr>
            <w:r w:rsidRPr="00BE5378">
              <w:rPr>
                <w:rFonts w:cs="Times New Roman"/>
                <w:sz w:val="18"/>
                <w:szCs w:val="18"/>
              </w:rPr>
              <w:t>Corporate income tax rates</w:t>
            </w:r>
          </w:p>
        </w:tc>
        <w:tc>
          <w:tcPr>
            <w:tcW w:w="1170" w:type="dxa"/>
            <w:tcBorders>
              <w:top w:val="double" w:sz="4" w:space="0" w:color="auto"/>
            </w:tcBorders>
            <w:vAlign w:val="bottom"/>
          </w:tcPr>
          <w:p w14:paraId="63AF3DCC" w14:textId="6558D1B7" w:rsidR="007A3432" w:rsidRPr="007A3432" w:rsidRDefault="00BA22AE" w:rsidP="007A3432">
            <w:pPr>
              <w:tabs>
                <w:tab w:val="decimal" w:pos="995"/>
              </w:tabs>
              <w:spacing w:line="240" w:lineRule="exact"/>
              <w:ind w:right="-30"/>
              <w:rPr>
                <w:rFonts w:cs="Times New Roman"/>
                <w:sz w:val="18"/>
                <w:szCs w:val="18"/>
              </w:rPr>
            </w:pPr>
            <w:r w:rsidRPr="00BA22AE">
              <w:rPr>
                <w:rFonts w:cs="Times New Roman"/>
                <w:sz w:val="18"/>
                <w:szCs w:val="18"/>
              </w:rPr>
              <w:t>20%</w:t>
            </w:r>
          </w:p>
        </w:tc>
        <w:tc>
          <w:tcPr>
            <w:tcW w:w="90" w:type="dxa"/>
          </w:tcPr>
          <w:p w14:paraId="54E2A954" w14:textId="77777777" w:rsidR="007A3432" w:rsidRPr="007A3432" w:rsidRDefault="007A3432" w:rsidP="007A3432">
            <w:pPr>
              <w:tabs>
                <w:tab w:val="decimal" w:pos="982"/>
              </w:tabs>
              <w:spacing w:line="240" w:lineRule="exact"/>
              <w:ind w:right="-30"/>
              <w:rPr>
                <w:rFonts w:cs="Times New Roman"/>
                <w:sz w:val="18"/>
                <w:szCs w:val="18"/>
              </w:rPr>
            </w:pPr>
          </w:p>
        </w:tc>
        <w:tc>
          <w:tcPr>
            <w:tcW w:w="1170" w:type="dxa"/>
            <w:tcBorders>
              <w:top w:val="double" w:sz="4" w:space="0" w:color="auto"/>
            </w:tcBorders>
            <w:vAlign w:val="center"/>
          </w:tcPr>
          <w:p w14:paraId="1686DCC7" w14:textId="649C21D8" w:rsidR="007A3432" w:rsidRPr="007A3432" w:rsidRDefault="007A3432" w:rsidP="007A3432">
            <w:pPr>
              <w:tabs>
                <w:tab w:val="decimal" w:pos="991"/>
              </w:tabs>
              <w:spacing w:line="240" w:lineRule="exact"/>
              <w:ind w:right="-30"/>
              <w:rPr>
                <w:rFonts w:cs="Times New Roman"/>
                <w:sz w:val="18"/>
                <w:szCs w:val="18"/>
              </w:rPr>
            </w:pPr>
            <w:r w:rsidRPr="007A3432">
              <w:rPr>
                <w:rFonts w:cs="Times New Roman"/>
                <w:sz w:val="18"/>
                <w:szCs w:val="18"/>
              </w:rPr>
              <w:t>20%</w:t>
            </w:r>
          </w:p>
        </w:tc>
        <w:tc>
          <w:tcPr>
            <w:tcW w:w="90" w:type="dxa"/>
          </w:tcPr>
          <w:p w14:paraId="4ED068ED" w14:textId="77777777" w:rsidR="007A3432" w:rsidRPr="007A3432" w:rsidRDefault="007A3432" w:rsidP="007A3432">
            <w:pPr>
              <w:tabs>
                <w:tab w:val="decimal" w:pos="1197"/>
              </w:tabs>
              <w:spacing w:line="240" w:lineRule="exact"/>
              <w:ind w:right="-30"/>
              <w:rPr>
                <w:rFonts w:cs="Times New Roman"/>
                <w:sz w:val="18"/>
                <w:szCs w:val="18"/>
              </w:rPr>
            </w:pPr>
          </w:p>
        </w:tc>
        <w:tc>
          <w:tcPr>
            <w:tcW w:w="1233" w:type="dxa"/>
            <w:tcBorders>
              <w:top w:val="double" w:sz="4" w:space="0" w:color="auto"/>
            </w:tcBorders>
          </w:tcPr>
          <w:p w14:paraId="2C563380" w14:textId="67B04DA7" w:rsidR="007A3432" w:rsidRPr="007A3432" w:rsidRDefault="00BA22AE" w:rsidP="00BA22AE">
            <w:pPr>
              <w:tabs>
                <w:tab w:val="decimal" w:pos="1046"/>
              </w:tabs>
              <w:spacing w:line="240" w:lineRule="exact"/>
              <w:ind w:right="-30"/>
              <w:rPr>
                <w:rFonts w:cs="Times New Roman"/>
                <w:sz w:val="18"/>
                <w:szCs w:val="18"/>
              </w:rPr>
            </w:pPr>
            <w:r w:rsidRPr="00BA22AE">
              <w:rPr>
                <w:rFonts w:cs="Times New Roman"/>
                <w:sz w:val="18"/>
                <w:szCs w:val="18"/>
              </w:rPr>
              <w:t>20%</w:t>
            </w:r>
          </w:p>
        </w:tc>
        <w:tc>
          <w:tcPr>
            <w:tcW w:w="99" w:type="dxa"/>
          </w:tcPr>
          <w:p w14:paraId="02028275" w14:textId="77777777" w:rsidR="007A3432" w:rsidRPr="007A3432" w:rsidRDefault="007A3432" w:rsidP="007A3432">
            <w:pPr>
              <w:tabs>
                <w:tab w:val="decimal" w:pos="1197"/>
              </w:tabs>
              <w:spacing w:line="240" w:lineRule="exact"/>
              <w:ind w:right="-30"/>
              <w:rPr>
                <w:rFonts w:cs="Times New Roman"/>
                <w:sz w:val="18"/>
                <w:szCs w:val="18"/>
              </w:rPr>
            </w:pPr>
          </w:p>
        </w:tc>
        <w:tc>
          <w:tcPr>
            <w:tcW w:w="1233" w:type="dxa"/>
            <w:tcBorders>
              <w:top w:val="double" w:sz="4" w:space="0" w:color="auto"/>
            </w:tcBorders>
            <w:vAlign w:val="center"/>
          </w:tcPr>
          <w:p w14:paraId="35536486" w14:textId="40151D63" w:rsidR="007A3432" w:rsidRPr="007A3432" w:rsidRDefault="007A3432" w:rsidP="007D7DAB">
            <w:pPr>
              <w:tabs>
                <w:tab w:val="decimal" w:pos="980"/>
              </w:tabs>
              <w:spacing w:line="240" w:lineRule="exact"/>
              <w:ind w:right="-30"/>
              <w:rPr>
                <w:rFonts w:cs="Times New Roman"/>
                <w:sz w:val="18"/>
                <w:szCs w:val="18"/>
              </w:rPr>
            </w:pPr>
            <w:r w:rsidRPr="007A3432">
              <w:rPr>
                <w:rFonts w:cs="Times New Roman"/>
                <w:sz w:val="18"/>
                <w:szCs w:val="18"/>
              </w:rPr>
              <w:t>20%</w:t>
            </w:r>
          </w:p>
        </w:tc>
      </w:tr>
      <w:tr w:rsidR="007A3432" w:rsidRPr="00BE5378" w14:paraId="4EEB3473" w14:textId="77777777" w:rsidTr="00F0223E">
        <w:tc>
          <w:tcPr>
            <w:tcW w:w="3672" w:type="dxa"/>
            <w:vAlign w:val="bottom"/>
          </w:tcPr>
          <w:p w14:paraId="61A5346D" w14:textId="77777777" w:rsidR="007A3432" w:rsidRPr="00BE5378" w:rsidRDefault="007A3432" w:rsidP="007A3432">
            <w:pPr>
              <w:spacing w:line="240" w:lineRule="exact"/>
              <w:ind w:left="163" w:hanging="145"/>
              <w:rPr>
                <w:rFonts w:cs="Times New Roman"/>
                <w:sz w:val="18"/>
                <w:szCs w:val="18"/>
                <w:cs/>
              </w:rPr>
            </w:pPr>
            <w:r w:rsidRPr="00BE5378">
              <w:rPr>
                <w:rFonts w:cs="Times New Roman"/>
                <w:sz w:val="18"/>
                <w:szCs w:val="18"/>
              </w:rPr>
              <w:t xml:space="preserve">Income tax expense at the applicable tax rates </w:t>
            </w:r>
          </w:p>
        </w:tc>
        <w:tc>
          <w:tcPr>
            <w:tcW w:w="1170" w:type="dxa"/>
            <w:vAlign w:val="bottom"/>
          </w:tcPr>
          <w:p w14:paraId="19D91A8F" w14:textId="3B1C3AE9" w:rsidR="007A3432" w:rsidRPr="007A3432" w:rsidRDefault="00BA22AE" w:rsidP="007A3432">
            <w:pPr>
              <w:tabs>
                <w:tab w:val="decimal" w:pos="995"/>
              </w:tabs>
              <w:spacing w:line="240" w:lineRule="exact"/>
              <w:ind w:right="-30"/>
              <w:rPr>
                <w:rFonts w:cs="Times New Roman"/>
                <w:sz w:val="18"/>
                <w:szCs w:val="18"/>
              </w:rPr>
            </w:pPr>
            <w:r w:rsidRPr="00BA22AE">
              <w:rPr>
                <w:rFonts w:cs="Times New Roman"/>
                <w:sz w:val="18"/>
                <w:szCs w:val="18"/>
              </w:rPr>
              <w:t>67,213</w:t>
            </w:r>
          </w:p>
        </w:tc>
        <w:tc>
          <w:tcPr>
            <w:tcW w:w="90" w:type="dxa"/>
          </w:tcPr>
          <w:p w14:paraId="38DC9513" w14:textId="77777777" w:rsidR="007A3432" w:rsidRPr="007A3432" w:rsidRDefault="007A3432" w:rsidP="007A3432">
            <w:pPr>
              <w:tabs>
                <w:tab w:val="decimal" w:pos="982"/>
              </w:tabs>
              <w:spacing w:line="240" w:lineRule="exact"/>
              <w:ind w:right="-30"/>
              <w:rPr>
                <w:rFonts w:cs="Times New Roman"/>
                <w:sz w:val="18"/>
                <w:szCs w:val="18"/>
              </w:rPr>
            </w:pPr>
          </w:p>
        </w:tc>
        <w:tc>
          <w:tcPr>
            <w:tcW w:w="1170" w:type="dxa"/>
            <w:vAlign w:val="bottom"/>
          </w:tcPr>
          <w:p w14:paraId="014FCB6E" w14:textId="360C0F87" w:rsidR="007A3432" w:rsidRPr="007A3432" w:rsidRDefault="007A3432" w:rsidP="007A3432">
            <w:pPr>
              <w:tabs>
                <w:tab w:val="decimal" w:pos="991"/>
              </w:tabs>
              <w:spacing w:line="240" w:lineRule="exact"/>
              <w:ind w:right="-30"/>
              <w:rPr>
                <w:rFonts w:cs="Times New Roman"/>
                <w:sz w:val="18"/>
                <w:szCs w:val="18"/>
              </w:rPr>
            </w:pPr>
            <w:r w:rsidRPr="007A3432">
              <w:rPr>
                <w:rFonts w:cs="Times New Roman"/>
                <w:sz w:val="18"/>
                <w:szCs w:val="18"/>
              </w:rPr>
              <w:t>47,821</w:t>
            </w:r>
          </w:p>
        </w:tc>
        <w:tc>
          <w:tcPr>
            <w:tcW w:w="90" w:type="dxa"/>
          </w:tcPr>
          <w:p w14:paraId="6D3BE00C" w14:textId="77777777" w:rsidR="007A3432" w:rsidRPr="007A3432" w:rsidRDefault="007A3432" w:rsidP="007A3432">
            <w:pPr>
              <w:tabs>
                <w:tab w:val="decimal" w:pos="1197"/>
              </w:tabs>
              <w:spacing w:line="240" w:lineRule="exact"/>
              <w:ind w:right="-30"/>
              <w:rPr>
                <w:rFonts w:cs="Times New Roman"/>
                <w:sz w:val="18"/>
                <w:szCs w:val="18"/>
              </w:rPr>
            </w:pPr>
          </w:p>
        </w:tc>
        <w:tc>
          <w:tcPr>
            <w:tcW w:w="1233" w:type="dxa"/>
          </w:tcPr>
          <w:p w14:paraId="2D0F2931" w14:textId="2B232B5E" w:rsidR="007A3432" w:rsidRPr="007A3432" w:rsidRDefault="00BA22AE" w:rsidP="003151AB">
            <w:pPr>
              <w:tabs>
                <w:tab w:val="decimal" w:pos="1052"/>
              </w:tabs>
              <w:spacing w:line="240" w:lineRule="exact"/>
              <w:ind w:right="-30"/>
              <w:rPr>
                <w:rFonts w:cs="Times New Roman"/>
                <w:sz w:val="18"/>
                <w:szCs w:val="18"/>
              </w:rPr>
            </w:pPr>
            <w:r w:rsidRPr="00BA22AE">
              <w:rPr>
                <w:rFonts w:cs="Times New Roman"/>
                <w:sz w:val="18"/>
                <w:szCs w:val="18"/>
              </w:rPr>
              <w:t>66,714</w:t>
            </w:r>
          </w:p>
        </w:tc>
        <w:tc>
          <w:tcPr>
            <w:tcW w:w="99" w:type="dxa"/>
          </w:tcPr>
          <w:p w14:paraId="39AC1358" w14:textId="77777777" w:rsidR="007A3432" w:rsidRPr="007A3432" w:rsidRDefault="007A3432" w:rsidP="007A3432">
            <w:pPr>
              <w:tabs>
                <w:tab w:val="decimal" w:pos="898"/>
                <w:tab w:val="decimal" w:pos="1197"/>
              </w:tabs>
              <w:spacing w:line="240" w:lineRule="exact"/>
              <w:ind w:right="-30"/>
              <w:rPr>
                <w:rFonts w:cs="Times New Roman"/>
                <w:sz w:val="18"/>
                <w:szCs w:val="18"/>
              </w:rPr>
            </w:pPr>
          </w:p>
        </w:tc>
        <w:tc>
          <w:tcPr>
            <w:tcW w:w="1233" w:type="dxa"/>
          </w:tcPr>
          <w:p w14:paraId="196EE8F1" w14:textId="68E333B7" w:rsidR="007A3432" w:rsidRPr="007A3432" w:rsidRDefault="007A3432" w:rsidP="00F0223E">
            <w:pPr>
              <w:tabs>
                <w:tab w:val="decimal" w:pos="980"/>
              </w:tabs>
              <w:spacing w:line="240" w:lineRule="exact"/>
              <w:ind w:right="-30"/>
              <w:rPr>
                <w:rFonts w:cs="Times New Roman"/>
                <w:sz w:val="18"/>
                <w:szCs w:val="18"/>
              </w:rPr>
            </w:pPr>
            <w:r w:rsidRPr="007A3432">
              <w:rPr>
                <w:rFonts w:cs="Times New Roman"/>
                <w:sz w:val="18"/>
                <w:szCs w:val="18"/>
              </w:rPr>
              <w:t>47,581</w:t>
            </w:r>
          </w:p>
        </w:tc>
      </w:tr>
      <w:tr w:rsidR="007A3432" w:rsidRPr="00BE5378" w14:paraId="7996CAD5" w14:textId="77777777" w:rsidTr="00F0223E">
        <w:tc>
          <w:tcPr>
            <w:tcW w:w="3672" w:type="dxa"/>
            <w:vAlign w:val="bottom"/>
          </w:tcPr>
          <w:p w14:paraId="304803E2" w14:textId="77777777" w:rsidR="007A3432" w:rsidRPr="00BE5378" w:rsidRDefault="007A3432" w:rsidP="007A3432">
            <w:pPr>
              <w:spacing w:line="240" w:lineRule="exact"/>
              <w:ind w:left="163" w:hanging="145"/>
              <w:rPr>
                <w:rFonts w:cs="Times New Roman"/>
                <w:sz w:val="18"/>
                <w:szCs w:val="18"/>
              </w:rPr>
            </w:pPr>
            <w:r w:rsidRPr="00BE5378">
              <w:rPr>
                <w:rFonts w:cs="Times New Roman"/>
                <w:sz w:val="18"/>
                <w:szCs w:val="18"/>
              </w:rPr>
              <w:t>Net tax effect on income or expense that are</w:t>
            </w:r>
          </w:p>
        </w:tc>
        <w:tc>
          <w:tcPr>
            <w:tcW w:w="1170" w:type="dxa"/>
            <w:vAlign w:val="bottom"/>
          </w:tcPr>
          <w:p w14:paraId="55C9C25A" w14:textId="77777777" w:rsidR="007A3432" w:rsidRPr="007A3432" w:rsidRDefault="007A3432" w:rsidP="007A3432">
            <w:pPr>
              <w:tabs>
                <w:tab w:val="decimal" w:pos="995"/>
              </w:tabs>
              <w:spacing w:line="240" w:lineRule="exact"/>
              <w:ind w:right="-30"/>
              <w:rPr>
                <w:rFonts w:cs="Times New Roman"/>
                <w:sz w:val="18"/>
                <w:szCs w:val="18"/>
              </w:rPr>
            </w:pPr>
          </w:p>
        </w:tc>
        <w:tc>
          <w:tcPr>
            <w:tcW w:w="90" w:type="dxa"/>
          </w:tcPr>
          <w:p w14:paraId="3831DAF3" w14:textId="77777777" w:rsidR="007A3432" w:rsidRPr="007A3432" w:rsidRDefault="007A3432" w:rsidP="007A3432">
            <w:pPr>
              <w:tabs>
                <w:tab w:val="decimal" w:pos="982"/>
              </w:tabs>
              <w:spacing w:line="240" w:lineRule="exact"/>
              <w:ind w:right="-30"/>
              <w:rPr>
                <w:rFonts w:cs="Times New Roman"/>
                <w:sz w:val="18"/>
                <w:szCs w:val="18"/>
              </w:rPr>
            </w:pPr>
          </w:p>
        </w:tc>
        <w:tc>
          <w:tcPr>
            <w:tcW w:w="1170" w:type="dxa"/>
            <w:vAlign w:val="bottom"/>
          </w:tcPr>
          <w:p w14:paraId="6BA97776" w14:textId="77777777" w:rsidR="007A3432" w:rsidRPr="007A3432" w:rsidRDefault="007A3432" w:rsidP="007A3432">
            <w:pPr>
              <w:tabs>
                <w:tab w:val="decimal" w:pos="1077"/>
              </w:tabs>
              <w:spacing w:line="240" w:lineRule="exact"/>
              <w:ind w:right="-30"/>
              <w:rPr>
                <w:rFonts w:cs="Times New Roman"/>
                <w:sz w:val="18"/>
                <w:szCs w:val="18"/>
              </w:rPr>
            </w:pPr>
          </w:p>
        </w:tc>
        <w:tc>
          <w:tcPr>
            <w:tcW w:w="90" w:type="dxa"/>
          </w:tcPr>
          <w:p w14:paraId="5F58EC3E" w14:textId="77777777" w:rsidR="007A3432" w:rsidRPr="007A3432" w:rsidRDefault="007A3432" w:rsidP="007A3432">
            <w:pPr>
              <w:tabs>
                <w:tab w:val="decimal" w:pos="1197"/>
              </w:tabs>
              <w:spacing w:line="240" w:lineRule="exact"/>
              <w:ind w:right="-30"/>
              <w:rPr>
                <w:rFonts w:cs="Times New Roman"/>
                <w:sz w:val="18"/>
                <w:szCs w:val="18"/>
              </w:rPr>
            </w:pPr>
          </w:p>
        </w:tc>
        <w:tc>
          <w:tcPr>
            <w:tcW w:w="1233" w:type="dxa"/>
          </w:tcPr>
          <w:p w14:paraId="716BE275" w14:textId="77777777" w:rsidR="007A3432" w:rsidRPr="007A3432" w:rsidRDefault="007A3432" w:rsidP="007A3432">
            <w:pPr>
              <w:tabs>
                <w:tab w:val="decimal" w:pos="1175"/>
              </w:tabs>
              <w:spacing w:line="240" w:lineRule="exact"/>
              <w:ind w:right="-30"/>
              <w:rPr>
                <w:rFonts w:cs="Times New Roman"/>
                <w:sz w:val="18"/>
                <w:szCs w:val="18"/>
              </w:rPr>
            </w:pPr>
          </w:p>
        </w:tc>
        <w:tc>
          <w:tcPr>
            <w:tcW w:w="99" w:type="dxa"/>
          </w:tcPr>
          <w:p w14:paraId="52DB9DD6" w14:textId="77777777" w:rsidR="007A3432" w:rsidRPr="007A3432" w:rsidRDefault="007A3432" w:rsidP="007A3432">
            <w:pPr>
              <w:tabs>
                <w:tab w:val="decimal" w:pos="898"/>
                <w:tab w:val="decimal" w:pos="1197"/>
              </w:tabs>
              <w:spacing w:line="240" w:lineRule="exact"/>
              <w:ind w:right="-30"/>
              <w:rPr>
                <w:rFonts w:cs="Times New Roman"/>
                <w:sz w:val="18"/>
                <w:szCs w:val="18"/>
              </w:rPr>
            </w:pPr>
          </w:p>
        </w:tc>
        <w:tc>
          <w:tcPr>
            <w:tcW w:w="1233" w:type="dxa"/>
          </w:tcPr>
          <w:p w14:paraId="4E42F3FB" w14:textId="77777777" w:rsidR="007A3432" w:rsidRPr="007A3432" w:rsidRDefault="007A3432" w:rsidP="007A3432">
            <w:pPr>
              <w:tabs>
                <w:tab w:val="decimal" w:pos="898"/>
              </w:tabs>
              <w:spacing w:line="240" w:lineRule="exact"/>
              <w:ind w:right="-30"/>
              <w:rPr>
                <w:rFonts w:cs="Times New Roman"/>
                <w:sz w:val="18"/>
                <w:szCs w:val="18"/>
              </w:rPr>
            </w:pPr>
          </w:p>
        </w:tc>
      </w:tr>
      <w:tr w:rsidR="007A3432" w:rsidRPr="00BE5378" w14:paraId="512FEFD3" w14:textId="77777777" w:rsidTr="00F0223E">
        <w:tc>
          <w:tcPr>
            <w:tcW w:w="3672" w:type="dxa"/>
            <w:vAlign w:val="bottom"/>
          </w:tcPr>
          <w:p w14:paraId="28F047BD" w14:textId="77777777" w:rsidR="007A3432" w:rsidRPr="00BE5378" w:rsidRDefault="007A3432" w:rsidP="007A3432">
            <w:pPr>
              <w:spacing w:line="240" w:lineRule="exact"/>
              <w:ind w:left="163" w:firstLine="3"/>
              <w:rPr>
                <w:rFonts w:cs="Times New Roman"/>
                <w:sz w:val="18"/>
                <w:szCs w:val="18"/>
              </w:rPr>
            </w:pPr>
            <w:r w:rsidRPr="00BE5378">
              <w:rPr>
                <w:rFonts w:cs="Times New Roman"/>
                <w:sz w:val="18"/>
                <w:szCs w:val="18"/>
              </w:rPr>
              <w:t>not taxable or not deductible in determining</w:t>
            </w:r>
          </w:p>
        </w:tc>
        <w:tc>
          <w:tcPr>
            <w:tcW w:w="1170" w:type="dxa"/>
            <w:vAlign w:val="bottom"/>
          </w:tcPr>
          <w:p w14:paraId="24FCE8F7" w14:textId="77777777" w:rsidR="007A3432" w:rsidRPr="007A3432" w:rsidRDefault="007A3432" w:rsidP="007A3432">
            <w:pPr>
              <w:tabs>
                <w:tab w:val="decimal" w:pos="995"/>
              </w:tabs>
              <w:spacing w:line="240" w:lineRule="exact"/>
              <w:ind w:right="-30"/>
              <w:rPr>
                <w:rFonts w:cs="Times New Roman"/>
                <w:sz w:val="18"/>
                <w:szCs w:val="18"/>
              </w:rPr>
            </w:pPr>
          </w:p>
        </w:tc>
        <w:tc>
          <w:tcPr>
            <w:tcW w:w="90" w:type="dxa"/>
          </w:tcPr>
          <w:p w14:paraId="15821444" w14:textId="77777777" w:rsidR="007A3432" w:rsidRPr="007A3432" w:rsidRDefault="007A3432" w:rsidP="007A3432">
            <w:pPr>
              <w:tabs>
                <w:tab w:val="decimal" w:pos="982"/>
              </w:tabs>
              <w:spacing w:line="240" w:lineRule="exact"/>
              <w:ind w:right="-30"/>
              <w:rPr>
                <w:rFonts w:cs="Times New Roman"/>
                <w:sz w:val="18"/>
                <w:szCs w:val="18"/>
              </w:rPr>
            </w:pPr>
          </w:p>
        </w:tc>
        <w:tc>
          <w:tcPr>
            <w:tcW w:w="1170" w:type="dxa"/>
            <w:vAlign w:val="bottom"/>
          </w:tcPr>
          <w:p w14:paraId="3A502196" w14:textId="77777777" w:rsidR="007A3432" w:rsidRPr="007A3432" w:rsidRDefault="007A3432" w:rsidP="007A3432">
            <w:pPr>
              <w:tabs>
                <w:tab w:val="decimal" w:pos="898"/>
              </w:tabs>
              <w:spacing w:line="240" w:lineRule="exact"/>
              <w:ind w:right="-30"/>
              <w:rPr>
                <w:rFonts w:cs="Times New Roman"/>
                <w:sz w:val="18"/>
                <w:szCs w:val="18"/>
              </w:rPr>
            </w:pPr>
          </w:p>
        </w:tc>
        <w:tc>
          <w:tcPr>
            <w:tcW w:w="90" w:type="dxa"/>
          </w:tcPr>
          <w:p w14:paraId="2F2549C4" w14:textId="77777777" w:rsidR="007A3432" w:rsidRPr="007A3432" w:rsidRDefault="007A3432" w:rsidP="007A3432">
            <w:pPr>
              <w:tabs>
                <w:tab w:val="decimal" w:pos="1197"/>
              </w:tabs>
              <w:spacing w:line="240" w:lineRule="exact"/>
              <w:ind w:right="-30"/>
              <w:rPr>
                <w:rFonts w:cs="Times New Roman"/>
                <w:sz w:val="18"/>
                <w:szCs w:val="18"/>
              </w:rPr>
            </w:pPr>
          </w:p>
        </w:tc>
        <w:tc>
          <w:tcPr>
            <w:tcW w:w="1233" w:type="dxa"/>
          </w:tcPr>
          <w:p w14:paraId="448BA89D" w14:textId="77777777" w:rsidR="007A3432" w:rsidRPr="007A3432" w:rsidRDefault="007A3432" w:rsidP="007A3432">
            <w:pPr>
              <w:tabs>
                <w:tab w:val="decimal" w:pos="898"/>
              </w:tabs>
              <w:spacing w:line="240" w:lineRule="exact"/>
              <w:ind w:right="-30"/>
              <w:rPr>
                <w:rFonts w:cs="Times New Roman"/>
                <w:sz w:val="18"/>
                <w:szCs w:val="18"/>
              </w:rPr>
            </w:pPr>
          </w:p>
        </w:tc>
        <w:tc>
          <w:tcPr>
            <w:tcW w:w="99" w:type="dxa"/>
          </w:tcPr>
          <w:p w14:paraId="3CD062A8" w14:textId="77777777" w:rsidR="007A3432" w:rsidRPr="007A3432" w:rsidRDefault="007A3432" w:rsidP="007A3432">
            <w:pPr>
              <w:tabs>
                <w:tab w:val="decimal" w:pos="898"/>
                <w:tab w:val="decimal" w:pos="1197"/>
              </w:tabs>
              <w:spacing w:line="240" w:lineRule="exact"/>
              <w:ind w:right="-30"/>
              <w:rPr>
                <w:rFonts w:cs="Times New Roman"/>
                <w:sz w:val="18"/>
                <w:szCs w:val="18"/>
              </w:rPr>
            </w:pPr>
          </w:p>
        </w:tc>
        <w:tc>
          <w:tcPr>
            <w:tcW w:w="1233" w:type="dxa"/>
          </w:tcPr>
          <w:p w14:paraId="216595C8" w14:textId="77777777" w:rsidR="007A3432" w:rsidRPr="007A3432" w:rsidRDefault="007A3432" w:rsidP="007A3432">
            <w:pPr>
              <w:tabs>
                <w:tab w:val="decimal" w:pos="898"/>
              </w:tabs>
              <w:spacing w:line="240" w:lineRule="exact"/>
              <w:ind w:right="-30"/>
              <w:rPr>
                <w:rFonts w:cs="Times New Roman"/>
                <w:sz w:val="18"/>
                <w:szCs w:val="18"/>
              </w:rPr>
            </w:pPr>
          </w:p>
        </w:tc>
      </w:tr>
      <w:tr w:rsidR="007A3432" w:rsidRPr="00BE5378" w14:paraId="4ABE7E64" w14:textId="77777777" w:rsidTr="00F0223E">
        <w:tc>
          <w:tcPr>
            <w:tcW w:w="3672" w:type="dxa"/>
            <w:vAlign w:val="bottom"/>
          </w:tcPr>
          <w:p w14:paraId="37104725" w14:textId="77777777" w:rsidR="007A3432" w:rsidRPr="00BE5378" w:rsidRDefault="007A3432" w:rsidP="007A3432">
            <w:pPr>
              <w:spacing w:line="240" w:lineRule="exact"/>
              <w:ind w:left="163" w:firstLine="3"/>
              <w:rPr>
                <w:rFonts w:cs="Times New Roman"/>
                <w:sz w:val="18"/>
                <w:szCs w:val="18"/>
              </w:rPr>
            </w:pPr>
            <w:r w:rsidRPr="00BE5378">
              <w:rPr>
                <w:rFonts w:cs="Times New Roman"/>
                <w:sz w:val="18"/>
                <w:szCs w:val="18"/>
              </w:rPr>
              <w:t>taxable profits</w:t>
            </w:r>
          </w:p>
        </w:tc>
        <w:tc>
          <w:tcPr>
            <w:tcW w:w="1170" w:type="dxa"/>
            <w:tcBorders>
              <w:bottom w:val="single" w:sz="4" w:space="0" w:color="auto"/>
            </w:tcBorders>
            <w:vAlign w:val="bottom"/>
          </w:tcPr>
          <w:p w14:paraId="068639F3" w14:textId="42707AFE" w:rsidR="007A3432" w:rsidRPr="007A3432" w:rsidRDefault="00BA22AE" w:rsidP="007A3432">
            <w:pPr>
              <w:tabs>
                <w:tab w:val="decimal" w:pos="995"/>
              </w:tabs>
              <w:spacing w:line="240" w:lineRule="exact"/>
              <w:ind w:right="-30"/>
              <w:rPr>
                <w:rFonts w:cs="Times New Roman"/>
                <w:sz w:val="18"/>
                <w:szCs w:val="18"/>
              </w:rPr>
            </w:pPr>
            <w:r w:rsidRPr="00BA22AE">
              <w:rPr>
                <w:rFonts w:cs="Times New Roman"/>
                <w:sz w:val="18"/>
                <w:szCs w:val="18"/>
              </w:rPr>
              <w:t>(5,767)</w:t>
            </w:r>
          </w:p>
        </w:tc>
        <w:tc>
          <w:tcPr>
            <w:tcW w:w="90" w:type="dxa"/>
          </w:tcPr>
          <w:p w14:paraId="6669DB25" w14:textId="77777777" w:rsidR="007A3432" w:rsidRPr="007A3432" w:rsidRDefault="007A3432" w:rsidP="007A3432">
            <w:pPr>
              <w:tabs>
                <w:tab w:val="decimal" w:pos="982"/>
              </w:tabs>
              <w:spacing w:line="240" w:lineRule="exact"/>
              <w:ind w:right="-30"/>
              <w:rPr>
                <w:rFonts w:cs="Times New Roman"/>
                <w:sz w:val="18"/>
                <w:szCs w:val="18"/>
              </w:rPr>
            </w:pPr>
          </w:p>
        </w:tc>
        <w:tc>
          <w:tcPr>
            <w:tcW w:w="1170" w:type="dxa"/>
            <w:tcBorders>
              <w:bottom w:val="single" w:sz="4" w:space="0" w:color="auto"/>
            </w:tcBorders>
            <w:vAlign w:val="bottom"/>
          </w:tcPr>
          <w:p w14:paraId="0608F94E" w14:textId="7D5E7F67" w:rsidR="007A3432" w:rsidRPr="007A3432" w:rsidRDefault="007A3432" w:rsidP="007A3432">
            <w:pPr>
              <w:tabs>
                <w:tab w:val="decimal" w:pos="991"/>
              </w:tabs>
              <w:spacing w:line="240" w:lineRule="exact"/>
              <w:ind w:right="-30"/>
              <w:rPr>
                <w:rFonts w:cs="Times New Roman"/>
                <w:sz w:val="18"/>
                <w:szCs w:val="18"/>
              </w:rPr>
            </w:pPr>
            <w:r w:rsidRPr="007A3432">
              <w:rPr>
                <w:rFonts w:cs="Times New Roman"/>
                <w:sz w:val="18"/>
                <w:szCs w:val="18"/>
              </w:rPr>
              <w:t>(630)</w:t>
            </w:r>
          </w:p>
        </w:tc>
        <w:tc>
          <w:tcPr>
            <w:tcW w:w="90" w:type="dxa"/>
          </w:tcPr>
          <w:p w14:paraId="2150D72A" w14:textId="77777777" w:rsidR="007A3432" w:rsidRPr="007A3432" w:rsidRDefault="007A3432" w:rsidP="007A3432">
            <w:pPr>
              <w:tabs>
                <w:tab w:val="decimal" w:pos="1197"/>
              </w:tabs>
              <w:spacing w:line="240" w:lineRule="exact"/>
              <w:ind w:right="-30"/>
              <w:rPr>
                <w:rFonts w:cs="Times New Roman"/>
                <w:sz w:val="18"/>
                <w:szCs w:val="18"/>
              </w:rPr>
            </w:pPr>
          </w:p>
        </w:tc>
        <w:tc>
          <w:tcPr>
            <w:tcW w:w="1233" w:type="dxa"/>
            <w:tcBorders>
              <w:bottom w:val="single" w:sz="4" w:space="0" w:color="auto"/>
            </w:tcBorders>
          </w:tcPr>
          <w:p w14:paraId="355B3815" w14:textId="2CE1D949" w:rsidR="007A3432" w:rsidRPr="007A3432" w:rsidRDefault="00BA22AE" w:rsidP="003151AB">
            <w:pPr>
              <w:tabs>
                <w:tab w:val="decimal" w:pos="1052"/>
              </w:tabs>
              <w:spacing w:line="240" w:lineRule="exact"/>
              <w:ind w:right="-30"/>
              <w:rPr>
                <w:rFonts w:cs="Times New Roman"/>
                <w:sz w:val="18"/>
                <w:szCs w:val="18"/>
              </w:rPr>
            </w:pPr>
            <w:r w:rsidRPr="00BA22AE">
              <w:rPr>
                <w:rFonts w:cs="Times New Roman"/>
                <w:sz w:val="18"/>
                <w:szCs w:val="18"/>
              </w:rPr>
              <w:t>(5,268)</w:t>
            </w:r>
          </w:p>
        </w:tc>
        <w:tc>
          <w:tcPr>
            <w:tcW w:w="99" w:type="dxa"/>
          </w:tcPr>
          <w:p w14:paraId="07833E98" w14:textId="77777777" w:rsidR="007A3432" w:rsidRPr="007A3432" w:rsidRDefault="007A3432" w:rsidP="007A3432">
            <w:pPr>
              <w:tabs>
                <w:tab w:val="decimal" w:pos="898"/>
                <w:tab w:val="decimal" w:pos="1197"/>
              </w:tabs>
              <w:spacing w:line="240" w:lineRule="exact"/>
              <w:ind w:right="-30"/>
              <w:rPr>
                <w:rFonts w:cs="Times New Roman"/>
                <w:sz w:val="18"/>
                <w:szCs w:val="18"/>
              </w:rPr>
            </w:pPr>
          </w:p>
        </w:tc>
        <w:tc>
          <w:tcPr>
            <w:tcW w:w="1233" w:type="dxa"/>
            <w:tcBorders>
              <w:bottom w:val="single" w:sz="4" w:space="0" w:color="auto"/>
            </w:tcBorders>
          </w:tcPr>
          <w:p w14:paraId="51051333" w14:textId="4DA9D4F0" w:rsidR="007A3432" w:rsidRPr="007A3432" w:rsidRDefault="007A3432" w:rsidP="00F0223E">
            <w:pPr>
              <w:tabs>
                <w:tab w:val="decimal" w:pos="980"/>
              </w:tabs>
              <w:spacing w:line="240" w:lineRule="exact"/>
              <w:ind w:right="-30"/>
              <w:rPr>
                <w:rFonts w:cs="Times New Roman"/>
                <w:sz w:val="18"/>
                <w:szCs w:val="18"/>
              </w:rPr>
            </w:pPr>
            <w:r w:rsidRPr="007A3432">
              <w:rPr>
                <w:rFonts w:cs="Times New Roman"/>
                <w:sz w:val="18"/>
                <w:szCs w:val="18"/>
              </w:rPr>
              <w:t>(390)</w:t>
            </w:r>
          </w:p>
        </w:tc>
      </w:tr>
      <w:tr w:rsidR="007A3432" w:rsidRPr="00BE5378" w14:paraId="6260F03F" w14:textId="77777777" w:rsidTr="00F0223E">
        <w:tc>
          <w:tcPr>
            <w:tcW w:w="3672" w:type="dxa"/>
            <w:vAlign w:val="bottom"/>
          </w:tcPr>
          <w:p w14:paraId="34EBA5F9" w14:textId="02FAEE1B" w:rsidR="007A3432" w:rsidRPr="00BE5378" w:rsidRDefault="007A3432" w:rsidP="007A3432">
            <w:pPr>
              <w:spacing w:line="240" w:lineRule="exact"/>
              <w:rPr>
                <w:rFonts w:cs="Times New Roman"/>
                <w:sz w:val="18"/>
                <w:szCs w:val="18"/>
              </w:rPr>
            </w:pPr>
            <w:r w:rsidRPr="00BE5378">
              <w:rPr>
                <w:rFonts w:cs="Times New Roman"/>
                <w:sz w:val="18"/>
                <w:szCs w:val="18"/>
              </w:rPr>
              <w:t xml:space="preserve">Income tax expense </w:t>
            </w:r>
            <w:r w:rsidR="00124E3D" w:rsidRPr="00BE5378">
              <w:rPr>
                <w:rFonts w:cs="Times New Roman"/>
                <w:sz w:val="18"/>
                <w:szCs w:val="18"/>
              </w:rPr>
              <w:t>recognized</w:t>
            </w:r>
            <w:r w:rsidRPr="00BE5378">
              <w:rPr>
                <w:rFonts w:cs="Times New Roman"/>
                <w:sz w:val="18"/>
                <w:szCs w:val="18"/>
              </w:rPr>
              <w:t xml:space="preserve"> in the </w:t>
            </w:r>
          </w:p>
          <w:p w14:paraId="0903ADA1" w14:textId="3A788A64" w:rsidR="007A3432" w:rsidRPr="00BE5378" w:rsidRDefault="007A3432" w:rsidP="007A3432">
            <w:pPr>
              <w:spacing w:line="240" w:lineRule="exact"/>
              <w:rPr>
                <w:rFonts w:cs="Times New Roman"/>
                <w:sz w:val="18"/>
                <w:szCs w:val="18"/>
              </w:rPr>
            </w:pPr>
            <w:r w:rsidRPr="00BE5378">
              <w:rPr>
                <w:rFonts w:cs="Times New Roman"/>
                <w:sz w:val="18"/>
                <w:szCs w:val="18"/>
              </w:rPr>
              <w:t xml:space="preserve">    profits or losses</w:t>
            </w:r>
          </w:p>
        </w:tc>
        <w:tc>
          <w:tcPr>
            <w:tcW w:w="1170" w:type="dxa"/>
            <w:tcBorders>
              <w:bottom w:val="double" w:sz="4" w:space="0" w:color="auto"/>
            </w:tcBorders>
            <w:vAlign w:val="bottom"/>
          </w:tcPr>
          <w:p w14:paraId="6D28B128" w14:textId="13988845" w:rsidR="007A3432" w:rsidRPr="007A3432" w:rsidRDefault="00BA22AE" w:rsidP="007A3432">
            <w:pPr>
              <w:tabs>
                <w:tab w:val="decimal" w:pos="995"/>
              </w:tabs>
              <w:spacing w:line="240" w:lineRule="exact"/>
              <w:ind w:right="-30"/>
              <w:rPr>
                <w:rFonts w:cs="Times New Roman"/>
                <w:sz w:val="18"/>
                <w:szCs w:val="18"/>
              </w:rPr>
            </w:pPr>
            <w:r w:rsidRPr="00BA22AE">
              <w:rPr>
                <w:rFonts w:cs="Times New Roman"/>
                <w:sz w:val="18"/>
                <w:szCs w:val="18"/>
              </w:rPr>
              <w:t>61,446</w:t>
            </w:r>
          </w:p>
        </w:tc>
        <w:tc>
          <w:tcPr>
            <w:tcW w:w="90" w:type="dxa"/>
          </w:tcPr>
          <w:p w14:paraId="4D214A29" w14:textId="77777777" w:rsidR="007A3432" w:rsidRPr="007A3432" w:rsidRDefault="007A3432" w:rsidP="007A3432">
            <w:pPr>
              <w:tabs>
                <w:tab w:val="decimal" w:pos="982"/>
              </w:tabs>
              <w:spacing w:line="240" w:lineRule="exact"/>
              <w:ind w:right="-30"/>
              <w:rPr>
                <w:rFonts w:cs="Times New Roman"/>
                <w:sz w:val="18"/>
                <w:szCs w:val="18"/>
              </w:rPr>
            </w:pPr>
          </w:p>
        </w:tc>
        <w:tc>
          <w:tcPr>
            <w:tcW w:w="1170" w:type="dxa"/>
            <w:tcBorders>
              <w:bottom w:val="double" w:sz="4" w:space="0" w:color="auto"/>
            </w:tcBorders>
            <w:vAlign w:val="bottom"/>
          </w:tcPr>
          <w:p w14:paraId="1126DFD6" w14:textId="0A26D028" w:rsidR="007A3432" w:rsidRPr="007A3432" w:rsidRDefault="007A3432" w:rsidP="007A3432">
            <w:pPr>
              <w:tabs>
                <w:tab w:val="decimal" w:pos="991"/>
              </w:tabs>
              <w:spacing w:line="240" w:lineRule="exact"/>
              <w:ind w:right="-30"/>
              <w:rPr>
                <w:rFonts w:cs="Times New Roman"/>
                <w:sz w:val="18"/>
                <w:szCs w:val="18"/>
              </w:rPr>
            </w:pPr>
            <w:r w:rsidRPr="007A3432">
              <w:rPr>
                <w:rFonts w:cs="Times New Roman"/>
                <w:sz w:val="18"/>
                <w:szCs w:val="18"/>
              </w:rPr>
              <w:t>47,191</w:t>
            </w:r>
          </w:p>
        </w:tc>
        <w:tc>
          <w:tcPr>
            <w:tcW w:w="90" w:type="dxa"/>
          </w:tcPr>
          <w:p w14:paraId="1B65DF86" w14:textId="77777777" w:rsidR="007A3432" w:rsidRPr="007A3432" w:rsidRDefault="007A3432" w:rsidP="007A3432">
            <w:pPr>
              <w:tabs>
                <w:tab w:val="decimal" w:pos="1197"/>
              </w:tabs>
              <w:spacing w:line="240" w:lineRule="exact"/>
              <w:ind w:right="-30"/>
              <w:rPr>
                <w:rFonts w:cs="Times New Roman"/>
                <w:sz w:val="18"/>
                <w:szCs w:val="18"/>
              </w:rPr>
            </w:pPr>
          </w:p>
        </w:tc>
        <w:tc>
          <w:tcPr>
            <w:tcW w:w="1233" w:type="dxa"/>
            <w:tcBorders>
              <w:bottom w:val="double" w:sz="4" w:space="0" w:color="auto"/>
            </w:tcBorders>
          </w:tcPr>
          <w:p w14:paraId="6B29A70F" w14:textId="77777777" w:rsidR="007A3432" w:rsidRDefault="007A3432" w:rsidP="007A3432">
            <w:pPr>
              <w:tabs>
                <w:tab w:val="decimal" w:pos="1175"/>
              </w:tabs>
              <w:spacing w:line="240" w:lineRule="exact"/>
              <w:ind w:right="-30"/>
              <w:rPr>
                <w:rFonts w:cs="Times New Roman"/>
                <w:sz w:val="18"/>
                <w:szCs w:val="18"/>
              </w:rPr>
            </w:pPr>
          </w:p>
          <w:p w14:paraId="2E3CD5CC" w14:textId="019FF315" w:rsidR="00BA22AE" w:rsidRPr="007A3432" w:rsidRDefault="00BA22AE" w:rsidP="003151AB">
            <w:pPr>
              <w:tabs>
                <w:tab w:val="decimal" w:pos="1052"/>
              </w:tabs>
              <w:spacing w:line="240" w:lineRule="exact"/>
              <w:ind w:right="-30"/>
              <w:rPr>
                <w:rFonts w:cs="Times New Roman"/>
                <w:sz w:val="18"/>
                <w:szCs w:val="18"/>
              </w:rPr>
            </w:pPr>
            <w:r w:rsidRPr="00BA22AE">
              <w:rPr>
                <w:rFonts w:cs="Times New Roman"/>
                <w:sz w:val="18"/>
                <w:szCs w:val="18"/>
              </w:rPr>
              <w:t>61,446</w:t>
            </w:r>
          </w:p>
        </w:tc>
        <w:tc>
          <w:tcPr>
            <w:tcW w:w="99" w:type="dxa"/>
          </w:tcPr>
          <w:p w14:paraId="6EE2BCD6" w14:textId="77777777" w:rsidR="007A3432" w:rsidRPr="007A3432" w:rsidRDefault="007A3432" w:rsidP="007A3432">
            <w:pPr>
              <w:tabs>
                <w:tab w:val="decimal" w:pos="898"/>
                <w:tab w:val="decimal" w:pos="1197"/>
              </w:tabs>
              <w:spacing w:line="240" w:lineRule="exact"/>
              <w:ind w:right="-30"/>
              <w:rPr>
                <w:rFonts w:cs="Times New Roman"/>
                <w:sz w:val="18"/>
                <w:szCs w:val="18"/>
              </w:rPr>
            </w:pPr>
          </w:p>
        </w:tc>
        <w:tc>
          <w:tcPr>
            <w:tcW w:w="1233" w:type="dxa"/>
            <w:tcBorders>
              <w:bottom w:val="double" w:sz="4" w:space="0" w:color="auto"/>
            </w:tcBorders>
          </w:tcPr>
          <w:p w14:paraId="1EE16E8B" w14:textId="77777777" w:rsidR="007A3432" w:rsidRPr="007A3432" w:rsidRDefault="007A3432" w:rsidP="00F0223E">
            <w:pPr>
              <w:tabs>
                <w:tab w:val="decimal" w:pos="980"/>
              </w:tabs>
              <w:spacing w:line="240" w:lineRule="exact"/>
              <w:ind w:right="-30"/>
              <w:rPr>
                <w:rFonts w:cs="Times New Roman"/>
                <w:sz w:val="18"/>
                <w:szCs w:val="18"/>
              </w:rPr>
            </w:pPr>
          </w:p>
          <w:p w14:paraId="0B7353C2" w14:textId="63145A84" w:rsidR="007A3432" w:rsidRPr="00F0223E" w:rsidRDefault="007A3432" w:rsidP="00F0223E">
            <w:pPr>
              <w:tabs>
                <w:tab w:val="decimal" w:pos="980"/>
              </w:tabs>
              <w:spacing w:line="240" w:lineRule="exact"/>
              <w:ind w:right="-30"/>
              <w:rPr>
                <w:rFonts w:cs="Times New Roman"/>
                <w:sz w:val="18"/>
                <w:szCs w:val="18"/>
                <w:cs/>
              </w:rPr>
            </w:pPr>
            <w:r w:rsidRPr="007A3432">
              <w:rPr>
                <w:rFonts w:cs="Times New Roman"/>
                <w:sz w:val="18"/>
                <w:szCs w:val="18"/>
              </w:rPr>
              <w:t>47,191</w:t>
            </w:r>
          </w:p>
        </w:tc>
      </w:tr>
    </w:tbl>
    <w:p w14:paraId="24728023" w14:textId="77777777" w:rsidR="006342B8" w:rsidRPr="00BE5378" w:rsidRDefault="006342B8">
      <w:pPr>
        <w:rPr>
          <w:rFonts w:eastAsia="Arial Unicode MS"/>
          <w:b/>
          <w:bCs/>
          <w:cs/>
        </w:rPr>
      </w:pPr>
      <w:r w:rsidRPr="00BE5378">
        <w:rPr>
          <w:rFonts w:eastAsia="Arial Unicode MS"/>
          <w:b/>
          <w:bCs/>
          <w:cs/>
        </w:rPr>
        <w:br w:type="page"/>
      </w:r>
    </w:p>
    <w:p w14:paraId="7EDCA7C4" w14:textId="0E39C7B2" w:rsidR="009739D4" w:rsidRPr="00BE5378" w:rsidRDefault="003218AE" w:rsidP="00032445">
      <w:pPr>
        <w:tabs>
          <w:tab w:val="left" w:pos="720"/>
        </w:tabs>
        <w:spacing w:before="240" w:after="240" w:line="380" w:lineRule="exact"/>
        <w:ind w:left="547" w:hanging="547"/>
        <w:rPr>
          <w:rFonts w:eastAsia="Arial Unicode MS"/>
          <w:b/>
          <w:bCs/>
        </w:rPr>
      </w:pPr>
      <w:r w:rsidRPr="003218AE">
        <w:rPr>
          <w:rFonts w:eastAsia="Arial Unicode MS"/>
          <w:b/>
          <w:bCs/>
        </w:rPr>
        <w:lastRenderedPageBreak/>
        <w:t>1</w:t>
      </w:r>
      <w:r w:rsidR="001801D9">
        <w:rPr>
          <w:rFonts w:eastAsia="Arial Unicode MS"/>
          <w:b/>
          <w:bCs/>
        </w:rPr>
        <w:t>0</w:t>
      </w:r>
      <w:r w:rsidR="005B471F" w:rsidRPr="00BE5378">
        <w:rPr>
          <w:rFonts w:eastAsia="Arial Unicode MS"/>
          <w:b/>
          <w:bCs/>
        </w:rPr>
        <w:t xml:space="preserve">. </w:t>
      </w:r>
      <w:r w:rsidR="009739D4" w:rsidRPr="00BE5378">
        <w:rPr>
          <w:rFonts w:eastAsia="Arial Unicode MS"/>
          <w:b/>
          <w:bCs/>
        </w:rPr>
        <w:tab/>
      </w:r>
      <w:proofErr w:type="gramStart"/>
      <w:r w:rsidR="00411BDF" w:rsidRPr="00BE5378">
        <w:rPr>
          <w:rFonts w:eastAsia="Arial Unicode MS"/>
          <w:b/>
          <w:bCs/>
          <w:sz w:val="20"/>
          <w:szCs w:val="20"/>
        </w:rPr>
        <w:t>C</w:t>
      </w:r>
      <w:r w:rsidR="004E4CDF" w:rsidRPr="00BE5378">
        <w:rPr>
          <w:rFonts w:eastAsia="Arial Unicode MS"/>
          <w:b/>
          <w:bCs/>
          <w:sz w:val="20"/>
          <w:szCs w:val="20"/>
        </w:rPr>
        <w:t xml:space="preserve">OMPONENTS </w:t>
      </w:r>
      <w:r w:rsidR="00AD588C" w:rsidRPr="00BE5378">
        <w:rPr>
          <w:rFonts w:eastAsia="Arial Unicode MS"/>
          <w:b/>
          <w:bCs/>
          <w:sz w:val="20"/>
          <w:szCs w:val="20"/>
        </w:rPr>
        <w:t xml:space="preserve"> </w:t>
      </w:r>
      <w:r w:rsidR="004E4CDF" w:rsidRPr="00BE5378">
        <w:rPr>
          <w:rFonts w:eastAsia="Arial Unicode MS"/>
          <w:b/>
          <w:bCs/>
          <w:sz w:val="20"/>
          <w:szCs w:val="20"/>
        </w:rPr>
        <w:t>OF</w:t>
      </w:r>
      <w:proofErr w:type="gramEnd"/>
      <w:r w:rsidR="004E4CDF" w:rsidRPr="00BE5378">
        <w:rPr>
          <w:rFonts w:eastAsia="Arial Unicode MS"/>
          <w:b/>
          <w:bCs/>
          <w:sz w:val="20"/>
          <w:szCs w:val="20"/>
        </w:rPr>
        <w:t xml:space="preserve"> </w:t>
      </w:r>
      <w:r w:rsidR="00AD588C" w:rsidRPr="00BE5378">
        <w:rPr>
          <w:rFonts w:eastAsia="Arial Unicode MS"/>
          <w:b/>
          <w:bCs/>
          <w:sz w:val="20"/>
          <w:szCs w:val="20"/>
        </w:rPr>
        <w:t xml:space="preserve"> </w:t>
      </w:r>
      <w:proofErr w:type="gramStart"/>
      <w:r w:rsidR="004E4CDF" w:rsidRPr="00BE5378">
        <w:rPr>
          <w:rFonts w:eastAsia="Arial Unicode MS"/>
          <w:b/>
          <w:bCs/>
          <w:sz w:val="20"/>
          <w:szCs w:val="20"/>
        </w:rPr>
        <w:t xml:space="preserve">FINANCIAL </w:t>
      </w:r>
      <w:r w:rsidR="00AD588C" w:rsidRPr="00BE5378">
        <w:rPr>
          <w:rFonts w:eastAsia="Arial Unicode MS"/>
          <w:b/>
          <w:bCs/>
          <w:sz w:val="20"/>
          <w:szCs w:val="20"/>
        </w:rPr>
        <w:t xml:space="preserve"> </w:t>
      </w:r>
      <w:r w:rsidR="004E4CDF" w:rsidRPr="00BE5378">
        <w:rPr>
          <w:rFonts w:eastAsia="Arial Unicode MS"/>
          <w:b/>
          <w:bCs/>
          <w:sz w:val="20"/>
          <w:szCs w:val="20"/>
        </w:rPr>
        <w:t>POSITION</w:t>
      </w:r>
      <w:proofErr w:type="gramEnd"/>
      <w:r w:rsidR="00AD588C" w:rsidRPr="00BE5378">
        <w:rPr>
          <w:rFonts w:eastAsia="Arial Unicode MS"/>
          <w:b/>
          <w:bCs/>
          <w:sz w:val="20"/>
          <w:szCs w:val="20"/>
        </w:rPr>
        <w:t xml:space="preserve"> </w:t>
      </w:r>
      <w:r w:rsidR="004E4CDF" w:rsidRPr="00BE5378">
        <w:rPr>
          <w:rFonts w:eastAsia="Arial Unicode MS"/>
          <w:b/>
          <w:bCs/>
          <w:sz w:val="20"/>
          <w:szCs w:val="20"/>
        </w:rPr>
        <w:t xml:space="preserve"> STATEMENT</w:t>
      </w:r>
      <w:r w:rsidR="00411BDF" w:rsidRPr="00BE5378">
        <w:rPr>
          <w:rFonts w:eastAsia="Arial Unicode MS"/>
          <w:b/>
          <w:bCs/>
        </w:rPr>
        <w:t xml:space="preserve"> </w:t>
      </w:r>
    </w:p>
    <w:p w14:paraId="2401D132" w14:textId="59593F53" w:rsidR="00F659D5" w:rsidRPr="00BE5378" w:rsidRDefault="009739D4" w:rsidP="008E0D61">
      <w:pPr>
        <w:spacing w:before="240" w:after="240"/>
        <w:ind w:left="540"/>
        <w:jc w:val="both"/>
        <w:rPr>
          <w:rFonts w:eastAsia="Arial Unicode MS" w:cstheme="minorBidi"/>
        </w:rPr>
      </w:pPr>
      <w:r w:rsidRPr="00BE5378">
        <w:rPr>
          <w:rFonts w:cs="Times New Roman"/>
        </w:rPr>
        <w:t xml:space="preserve">As </w:t>
      </w:r>
      <w:proofErr w:type="gramStart"/>
      <w:r w:rsidRPr="00BE5378">
        <w:rPr>
          <w:rFonts w:cs="Times New Roman"/>
        </w:rPr>
        <w:t>at</w:t>
      </w:r>
      <w:proofErr w:type="gramEnd"/>
      <w:r w:rsidRPr="00BE5378">
        <w:rPr>
          <w:rFonts w:cs="Times New Roman"/>
        </w:rPr>
        <w:t xml:space="preserve"> </w:t>
      </w:r>
      <w:r w:rsidR="00570C32">
        <w:rPr>
          <w:rFonts w:cs="Times New Roman"/>
        </w:rPr>
        <w:t>March</w:t>
      </w:r>
      <w:r w:rsidR="00AD588C" w:rsidRPr="00BE5378">
        <w:rPr>
          <w:rFonts w:cs="Times New Roman"/>
        </w:rPr>
        <w:t xml:space="preserve"> </w:t>
      </w:r>
      <w:r w:rsidR="003218AE" w:rsidRPr="003218AE">
        <w:t>3</w:t>
      </w:r>
      <w:r w:rsidR="00570C32">
        <w:t>1</w:t>
      </w:r>
      <w:r w:rsidR="00895587" w:rsidRPr="00BE5378">
        <w:rPr>
          <w:rFonts w:cs="Times New Roman"/>
        </w:rPr>
        <w:t>,</w:t>
      </w:r>
      <w:r w:rsidRPr="00BE5378">
        <w:rPr>
          <w:rFonts w:cs="Times New Roman"/>
        </w:rPr>
        <w:t xml:space="preserve"> </w:t>
      </w:r>
      <w:r w:rsidR="003218AE" w:rsidRPr="003218AE">
        <w:t>202</w:t>
      </w:r>
      <w:r w:rsidR="00570C32">
        <w:t>6</w:t>
      </w:r>
      <w:r w:rsidRPr="00BE5378">
        <w:rPr>
          <w:rFonts w:cs="Times New Roman"/>
        </w:rPr>
        <w:t xml:space="preserve">, and December </w:t>
      </w:r>
      <w:r w:rsidR="003218AE" w:rsidRPr="003218AE">
        <w:t>31</w:t>
      </w:r>
      <w:r w:rsidRPr="00BE5378">
        <w:rPr>
          <w:rFonts w:cs="Times New Roman"/>
        </w:rPr>
        <w:t xml:space="preserve">, </w:t>
      </w:r>
      <w:r w:rsidR="003218AE" w:rsidRPr="003218AE">
        <w:t>202</w:t>
      </w:r>
      <w:r w:rsidR="00570C32">
        <w:t>5</w:t>
      </w:r>
      <w:r w:rsidRPr="00BE5378">
        <w:rPr>
          <w:rFonts w:cs="Times New Roman"/>
        </w:rPr>
        <w:t xml:space="preserve">, the amounts presented in the </w:t>
      </w:r>
      <w:r w:rsidR="00674EE4" w:rsidRPr="00BE5378">
        <w:rPr>
          <w:rFonts w:cs="Times New Roman"/>
        </w:rPr>
        <w:t>f</w:t>
      </w:r>
      <w:r w:rsidRPr="00BE5378">
        <w:rPr>
          <w:rFonts w:cs="Times New Roman"/>
        </w:rPr>
        <w:t xml:space="preserve">inancial </w:t>
      </w:r>
      <w:r w:rsidR="00674EE4" w:rsidRPr="00BE5378">
        <w:rPr>
          <w:rFonts w:cs="Times New Roman"/>
        </w:rPr>
        <w:t>p</w:t>
      </w:r>
      <w:r w:rsidRPr="00BE5378">
        <w:rPr>
          <w:rFonts w:cs="Times New Roman"/>
        </w:rPr>
        <w:t xml:space="preserve">osition </w:t>
      </w:r>
      <w:r w:rsidR="00B1301E">
        <w:rPr>
          <w:rFonts w:cs="Times New Roman"/>
        </w:rPr>
        <w:t xml:space="preserve">statement </w:t>
      </w:r>
      <w:r w:rsidRPr="00BE5378">
        <w:rPr>
          <w:rFonts w:cs="Times New Roman"/>
        </w:rPr>
        <w:t>for insurance contracts consist of the following</w:t>
      </w:r>
      <w:r w:rsidR="000878AC">
        <w:rPr>
          <w:rFonts w:cs="Times New Roman"/>
        </w:rPr>
        <w:t>:</w:t>
      </w:r>
    </w:p>
    <w:tbl>
      <w:tblPr>
        <w:tblW w:w="8825" w:type="dxa"/>
        <w:tblInd w:w="535" w:type="dxa"/>
        <w:tblLayout w:type="fixed"/>
        <w:tblLook w:val="04A0" w:firstRow="1" w:lastRow="0" w:firstColumn="1" w:lastColumn="0" w:noHBand="0" w:noVBand="1"/>
      </w:tblPr>
      <w:tblGrid>
        <w:gridCol w:w="3695"/>
        <w:gridCol w:w="1620"/>
        <w:gridCol w:w="270"/>
        <w:gridCol w:w="1710"/>
        <w:gridCol w:w="250"/>
        <w:gridCol w:w="1280"/>
      </w:tblGrid>
      <w:tr w:rsidR="00F659D5" w:rsidRPr="00BE5378" w14:paraId="2E7F87D6" w14:textId="77777777" w:rsidTr="00AD588C">
        <w:trPr>
          <w:trHeight w:val="20"/>
          <w:tblHeader/>
        </w:trPr>
        <w:tc>
          <w:tcPr>
            <w:tcW w:w="3695" w:type="dxa"/>
            <w:vAlign w:val="bottom"/>
          </w:tcPr>
          <w:p w14:paraId="00C461AE" w14:textId="77777777" w:rsidR="00F659D5" w:rsidRPr="00BE5378" w:rsidRDefault="00F659D5" w:rsidP="00AD588C">
            <w:pPr>
              <w:contextualSpacing/>
              <w:rPr>
                <w:rFonts w:cs="Times New Roman"/>
                <w:sz w:val="20"/>
                <w:szCs w:val="20"/>
                <w:lang w:eastAsia="en-GB"/>
              </w:rPr>
            </w:pPr>
          </w:p>
        </w:tc>
        <w:tc>
          <w:tcPr>
            <w:tcW w:w="5130" w:type="dxa"/>
            <w:gridSpan w:val="5"/>
          </w:tcPr>
          <w:p w14:paraId="08E40424" w14:textId="09B826B2" w:rsidR="00F659D5" w:rsidRPr="00BE5378" w:rsidRDefault="00E90B35" w:rsidP="00AD588C">
            <w:pPr>
              <w:contextualSpacing/>
              <w:jc w:val="right"/>
              <w:rPr>
                <w:rFonts w:cs="Times New Roman"/>
                <w:b/>
                <w:bCs/>
                <w:sz w:val="20"/>
                <w:szCs w:val="20"/>
                <w:cs/>
              </w:rPr>
            </w:pPr>
            <w:proofErr w:type="gramStart"/>
            <w:r w:rsidRPr="00BE5378">
              <w:rPr>
                <w:rFonts w:cs="Times New Roman"/>
                <w:b/>
                <w:bCs/>
                <w:sz w:val="20"/>
                <w:szCs w:val="20"/>
              </w:rPr>
              <w:t>Unit</w:t>
            </w:r>
            <w:r w:rsidR="005A76B9" w:rsidRPr="00BE5378">
              <w:rPr>
                <w:rFonts w:cs="Times New Roman"/>
                <w:b/>
                <w:bCs/>
                <w:sz w:val="20"/>
                <w:szCs w:val="20"/>
              </w:rPr>
              <w:t xml:space="preserve"> </w:t>
            </w:r>
            <w:r w:rsidRPr="00BE5378">
              <w:rPr>
                <w:rFonts w:cs="Times New Roman"/>
                <w:b/>
                <w:bCs/>
                <w:sz w:val="20"/>
                <w:szCs w:val="20"/>
              </w:rPr>
              <w:t>:</w:t>
            </w:r>
            <w:proofErr w:type="gramEnd"/>
            <w:r w:rsidRPr="00BE5378">
              <w:rPr>
                <w:rFonts w:cs="Times New Roman"/>
                <w:b/>
                <w:bCs/>
                <w:sz w:val="20"/>
                <w:szCs w:val="20"/>
              </w:rPr>
              <w:t xml:space="preserve"> Thousand Baht</w:t>
            </w:r>
          </w:p>
        </w:tc>
      </w:tr>
      <w:tr w:rsidR="00F659D5" w:rsidRPr="00BE5378" w14:paraId="34F4ABDB" w14:textId="77777777" w:rsidTr="00AD588C">
        <w:trPr>
          <w:trHeight w:val="20"/>
          <w:tblHeader/>
        </w:trPr>
        <w:tc>
          <w:tcPr>
            <w:tcW w:w="3695" w:type="dxa"/>
            <w:vAlign w:val="bottom"/>
          </w:tcPr>
          <w:p w14:paraId="6D8AE8E8" w14:textId="77777777" w:rsidR="00F659D5" w:rsidRPr="00BE5378" w:rsidRDefault="00F659D5" w:rsidP="00AD588C">
            <w:pPr>
              <w:contextualSpacing/>
              <w:jc w:val="center"/>
              <w:rPr>
                <w:rFonts w:cs="Times New Roman"/>
                <w:sz w:val="20"/>
                <w:szCs w:val="20"/>
                <w:lang w:val="en-GB" w:eastAsia="en-GB"/>
              </w:rPr>
            </w:pPr>
          </w:p>
        </w:tc>
        <w:tc>
          <w:tcPr>
            <w:tcW w:w="5130" w:type="dxa"/>
            <w:gridSpan w:val="5"/>
            <w:tcBorders>
              <w:bottom w:val="single" w:sz="4" w:space="0" w:color="auto"/>
            </w:tcBorders>
          </w:tcPr>
          <w:p w14:paraId="07BAFBD4" w14:textId="77777777" w:rsidR="006A0526" w:rsidRPr="00BE5378" w:rsidRDefault="00E90B35" w:rsidP="00AD588C">
            <w:pPr>
              <w:tabs>
                <w:tab w:val="right" w:pos="6840"/>
                <w:tab w:val="left" w:pos="8000"/>
                <w:tab w:val="left" w:pos="8180"/>
                <w:tab w:val="right" w:pos="9180"/>
                <w:tab w:val="right" w:pos="9440"/>
              </w:tabs>
              <w:ind w:right="-30"/>
              <w:contextualSpacing/>
              <w:jc w:val="center"/>
              <w:rPr>
                <w:rFonts w:cs="Times New Roman"/>
                <w:b/>
                <w:bCs/>
                <w:sz w:val="20"/>
                <w:szCs w:val="20"/>
              </w:rPr>
            </w:pPr>
            <w:r w:rsidRPr="00BE5378">
              <w:rPr>
                <w:rFonts w:cs="Times New Roman"/>
                <w:b/>
                <w:bCs/>
                <w:sz w:val="20"/>
                <w:szCs w:val="20"/>
              </w:rPr>
              <w:t xml:space="preserve">Financial statements in which the equity method </w:t>
            </w:r>
          </w:p>
          <w:p w14:paraId="0515EB68" w14:textId="3E135BF1" w:rsidR="00F659D5" w:rsidRPr="00BE5378" w:rsidRDefault="00E90B35" w:rsidP="00AD588C">
            <w:pPr>
              <w:tabs>
                <w:tab w:val="right" w:pos="6840"/>
                <w:tab w:val="left" w:pos="8000"/>
                <w:tab w:val="left" w:pos="8180"/>
                <w:tab w:val="right" w:pos="9180"/>
                <w:tab w:val="right" w:pos="9440"/>
              </w:tabs>
              <w:ind w:right="-30"/>
              <w:contextualSpacing/>
              <w:jc w:val="center"/>
              <w:rPr>
                <w:rFonts w:cs="Times New Roman"/>
                <w:b/>
                <w:bCs/>
                <w:sz w:val="20"/>
                <w:szCs w:val="20"/>
                <w:cs/>
              </w:rPr>
            </w:pPr>
            <w:r w:rsidRPr="00BE5378">
              <w:rPr>
                <w:rFonts w:cs="Times New Roman"/>
                <w:b/>
                <w:bCs/>
                <w:sz w:val="20"/>
                <w:szCs w:val="20"/>
              </w:rPr>
              <w:t xml:space="preserve">is applied and </w:t>
            </w:r>
            <w:r w:rsidR="00FD7754" w:rsidRPr="00BE5378">
              <w:rPr>
                <w:rFonts w:cs="Times New Roman"/>
                <w:b/>
                <w:bCs/>
                <w:sz w:val="20"/>
                <w:szCs w:val="20"/>
              </w:rPr>
              <w:t>s</w:t>
            </w:r>
            <w:r w:rsidRPr="00BE5378">
              <w:rPr>
                <w:rFonts w:cs="Times New Roman"/>
                <w:b/>
                <w:bCs/>
                <w:sz w:val="20"/>
                <w:szCs w:val="20"/>
              </w:rPr>
              <w:t>eparate financial statements</w:t>
            </w:r>
          </w:p>
        </w:tc>
      </w:tr>
      <w:tr w:rsidR="00F659D5" w:rsidRPr="00BE5378" w14:paraId="671D1E9F" w14:textId="77777777" w:rsidTr="00AD588C">
        <w:trPr>
          <w:trHeight w:val="20"/>
          <w:tblHeader/>
        </w:trPr>
        <w:tc>
          <w:tcPr>
            <w:tcW w:w="3695" w:type="dxa"/>
            <w:vAlign w:val="bottom"/>
          </w:tcPr>
          <w:p w14:paraId="2971B771" w14:textId="77777777" w:rsidR="00F659D5" w:rsidRPr="00BE5378" w:rsidRDefault="00F659D5" w:rsidP="00AD588C">
            <w:pPr>
              <w:contextualSpacing/>
              <w:jc w:val="center"/>
              <w:rPr>
                <w:rFonts w:cs="Times New Roman"/>
                <w:sz w:val="20"/>
                <w:szCs w:val="20"/>
                <w:lang w:val="en-GB" w:eastAsia="en-GB"/>
              </w:rPr>
            </w:pPr>
          </w:p>
        </w:tc>
        <w:tc>
          <w:tcPr>
            <w:tcW w:w="5130" w:type="dxa"/>
            <w:gridSpan w:val="5"/>
            <w:tcBorders>
              <w:top w:val="single" w:sz="4" w:space="0" w:color="auto"/>
              <w:bottom w:val="single" w:sz="4" w:space="0" w:color="auto"/>
            </w:tcBorders>
          </w:tcPr>
          <w:p w14:paraId="0A973D73" w14:textId="1FB6F04F" w:rsidR="00F659D5" w:rsidRPr="00BE5378" w:rsidRDefault="00E90B35" w:rsidP="00AD588C">
            <w:pPr>
              <w:contextualSpacing/>
              <w:jc w:val="center"/>
              <w:rPr>
                <w:rFonts w:cs="Times New Roman"/>
                <w:b/>
                <w:bCs/>
                <w:sz w:val="20"/>
                <w:szCs w:val="20"/>
                <w:cs/>
              </w:rPr>
            </w:pPr>
            <w:r w:rsidRPr="00BE5378">
              <w:rPr>
                <w:rFonts w:cs="Times New Roman"/>
                <w:b/>
                <w:bCs/>
                <w:sz w:val="20"/>
                <w:szCs w:val="20"/>
                <w:lang w:val="en-GB" w:eastAsia="en-GB"/>
              </w:rPr>
              <w:t xml:space="preserve">As </w:t>
            </w:r>
            <w:proofErr w:type="gramStart"/>
            <w:r w:rsidRPr="00BE5378">
              <w:rPr>
                <w:rFonts w:cs="Times New Roman"/>
                <w:b/>
                <w:bCs/>
                <w:sz w:val="20"/>
                <w:szCs w:val="20"/>
                <w:lang w:val="en-GB" w:eastAsia="en-GB"/>
              </w:rPr>
              <w:t>at</w:t>
            </w:r>
            <w:proofErr w:type="gramEnd"/>
            <w:r w:rsidRPr="00BE5378">
              <w:rPr>
                <w:rFonts w:cs="Times New Roman"/>
                <w:b/>
                <w:bCs/>
                <w:sz w:val="20"/>
                <w:szCs w:val="20"/>
                <w:lang w:val="en-GB" w:eastAsia="en-GB"/>
              </w:rPr>
              <w:t xml:space="preserve"> </w:t>
            </w:r>
            <w:r w:rsidR="00570C32">
              <w:rPr>
                <w:rFonts w:cs="Times New Roman"/>
                <w:b/>
                <w:bCs/>
                <w:sz w:val="20"/>
                <w:szCs w:val="20"/>
                <w:lang w:val="en-GB" w:eastAsia="en-GB"/>
              </w:rPr>
              <w:t>March</w:t>
            </w:r>
            <w:r w:rsidR="00895587" w:rsidRPr="00BE5378">
              <w:rPr>
                <w:rFonts w:cs="Times New Roman"/>
                <w:b/>
                <w:bCs/>
                <w:sz w:val="20"/>
                <w:szCs w:val="20"/>
                <w:lang w:val="en-GB" w:eastAsia="en-GB"/>
              </w:rPr>
              <w:t xml:space="preserve"> </w:t>
            </w:r>
            <w:r w:rsidR="003218AE" w:rsidRPr="003218AE">
              <w:rPr>
                <w:rFonts w:cs="Times New Roman"/>
                <w:b/>
                <w:bCs/>
                <w:sz w:val="20"/>
                <w:szCs w:val="20"/>
                <w:lang w:eastAsia="en-GB"/>
              </w:rPr>
              <w:t>3</w:t>
            </w:r>
            <w:r w:rsidR="00570C32">
              <w:rPr>
                <w:rFonts w:cs="Times New Roman"/>
                <w:b/>
                <w:bCs/>
                <w:sz w:val="20"/>
                <w:szCs w:val="20"/>
                <w:lang w:eastAsia="en-GB"/>
              </w:rPr>
              <w:t>1</w:t>
            </w:r>
            <w:r w:rsidR="00895587" w:rsidRPr="00BE5378">
              <w:rPr>
                <w:rFonts w:cs="Times New Roman"/>
                <w:b/>
                <w:bCs/>
                <w:sz w:val="20"/>
                <w:szCs w:val="20"/>
                <w:lang w:val="en-GB" w:eastAsia="en-GB"/>
              </w:rPr>
              <w:t>,</w:t>
            </w:r>
            <w:r w:rsidRPr="00BE5378">
              <w:rPr>
                <w:rFonts w:cs="Times New Roman"/>
                <w:b/>
                <w:bCs/>
                <w:sz w:val="20"/>
                <w:szCs w:val="20"/>
                <w:lang w:val="en-GB" w:eastAsia="en-GB"/>
              </w:rPr>
              <w:t xml:space="preserve"> </w:t>
            </w:r>
            <w:r w:rsidR="003218AE" w:rsidRPr="003218AE">
              <w:rPr>
                <w:rFonts w:cs="Times New Roman"/>
                <w:b/>
                <w:bCs/>
                <w:sz w:val="20"/>
                <w:szCs w:val="20"/>
                <w:lang w:eastAsia="en-GB"/>
              </w:rPr>
              <w:t>202</w:t>
            </w:r>
            <w:r w:rsidR="00570C32">
              <w:rPr>
                <w:rFonts w:cs="Times New Roman"/>
                <w:b/>
                <w:bCs/>
                <w:sz w:val="20"/>
                <w:szCs w:val="20"/>
                <w:lang w:eastAsia="en-GB"/>
              </w:rPr>
              <w:t>6</w:t>
            </w:r>
          </w:p>
        </w:tc>
      </w:tr>
      <w:tr w:rsidR="00F659D5" w:rsidRPr="00BE5378" w14:paraId="3F868413" w14:textId="77777777" w:rsidTr="00AD588C">
        <w:trPr>
          <w:trHeight w:val="20"/>
          <w:tblHeader/>
        </w:trPr>
        <w:tc>
          <w:tcPr>
            <w:tcW w:w="3695" w:type="dxa"/>
            <w:vAlign w:val="bottom"/>
            <w:hideMark/>
          </w:tcPr>
          <w:p w14:paraId="632C9C4A" w14:textId="77777777" w:rsidR="00F659D5" w:rsidRPr="00BE5378" w:rsidRDefault="00F659D5" w:rsidP="00AD588C">
            <w:pPr>
              <w:contextualSpacing/>
              <w:jc w:val="center"/>
              <w:rPr>
                <w:rFonts w:cs="Times New Roman"/>
                <w:sz w:val="20"/>
                <w:szCs w:val="20"/>
                <w:lang w:val="en-GB" w:eastAsia="en-GB"/>
              </w:rPr>
            </w:pPr>
          </w:p>
        </w:tc>
        <w:tc>
          <w:tcPr>
            <w:tcW w:w="1620" w:type="dxa"/>
            <w:tcBorders>
              <w:top w:val="single" w:sz="4" w:space="0" w:color="auto"/>
              <w:bottom w:val="single" w:sz="4" w:space="0" w:color="auto"/>
            </w:tcBorders>
            <w:vAlign w:val="center"/>
            <w:hideMark/>
          </w:tcPr>
          <w:p w14:paraId="3F4653F4" w14:textId="3810BF05" w:rsidR="000D3240" w:rsidRPr="00BE5378" w:rsidRDefault="000D3240" w:rsidP="00AD588C">
            <w:pPr>
              <w:contextualSpacing/>
              <w:jc w:val="center"/>
              <w:rPr>
                <w:rFonts w:cs="Times New Roman"/>
                <w:b/>
                <w:bCs/>
                <w:sz w:val="20"/>
                <w:szCs w:val="20"/>
                <w:lang w:val="en-GB" w:eastAsia="en-GB"/>
              </w:rPr>
            </w:pPr>
            <w:r w:rsidRPr="00BE5378">
              <w:rPr>
                <w:rFonts w:cs="Times New Roman"/>
                <w:b/>
                <w:bCs/>
                <w:sz w:val="20"/>
                <w:szCs w:val="20"/>
                <w:lang w:val="en-GB" w:eastAsia="en-GB"/>
              </w:rPr>
              <w:t>Insurance contracts not measured under the premium allocation</w:t>
            </w:r>
          </w:p>
          <w:p w14:paraId="49B98CE7" w14:textId="2A419FE0" w:rsidR="00F659D5" w:rsidRPr="00BE5378" w:rsidRDefault="003C63E6" w:rsidP="00AD588C">
            <w:pPr>
              <w:contextualSpacing/>
              <w:jc w:val="center"/>
              <w:rPr>
                <w:rFonts w:cs="Times New Roman"/>
                <w:b/>
                <w:bCs/>
                <w:sz w:val="20"/>
                <w:szCs w:val="20"/>
                <w:lang w:val="en-GB" w:eastAsia="en-GB"/>
              </w:rPr>
            </w:pPr>
            <w:r w:rsidRPr="00BE5378">
              <w:rPr>
                <w:rFonts w:cs="Times New Roman"/>
                <w:b/>
                <w:bCs/>
                <w:sz w:val="20"/>
                <w:szCs w:val="20"/>
                <w:lang w:val="en-GB" w:eastAsia="en-GB"/>
              </w:rPr>
              <w:t>a</w:t>
            </w:r>
            <w:r w:rsidR="000D3240" w:rsidRPr="00BE5378">
              <w:rPr>
                <w:rFonts w:cs="Times New Roman"/>
                <w:b/>
                <w:bCs/>
                <w:sz w:val="20"/>
                <w:szCs w:val="20"/>
                <w:lang w:val="en-GB" w:eastAsia="en-GB"/>
              </w:rPr>
              <w:t>pproach</w:t>
            </w:r>
          </w:p>
          <w:p w14:paraId="4174BD9E" w14:textId="1F05AD4C" w:rsidR="00F659D5" w:rsidRPr="00BE5378" w:rsidRDefault="00904ADB" w:rsidP="00AD588C">
            <w:pPr>
              <w:contextualSpacing/>
              <w:jc w:val="center"/>
              <w:rPr>
                <w:rFonts w:cs="Times New Roman"/>
                <w:b/>
                <w:bCs/>
                <w:sz w:val="20"/>
                <w:szCs w:val="20"/>
                <w:lang w:eastAsia="en-GB"/>
              </w:rPr>
            </w:pPr>
            <w:r w:rsidRPr="00BE5378">
              <w:rPr>
                <w:rFonts w:cs="Times New Roman"/>
                <w:b/>
                <w:bCs/>
                <w:sz w:val="20"/>
                <w:szCs w:val="20"/>
                <w:lang w:val="en-GB" w:eastAsia="en-GB"/>
              </w:rPr>
              <w:t>(</w:t>
            </w:r>
            <w:r w:rsidR="00F23061" w:rsidRPr="00BE5378">
              <w:rPr>
                <w:rFonts w:cs="Times New Roman"/>
                <w:b/>
                <w:bCs/>
                <w:sz w:val="20"/>
                <w:szCs w:val="20"/>
                <w:lang w:val="en-GB" w:eastAsia="en-GB"/>
              </w:rPr>
              <w:t>s</w:t>
            </w:r>
            <w:r w:rsidR="00B93392" w:rsidRPr="00BE5378">
              <w:rPr>
                <w:rFonts w:cs="Times New Roman"/>
                <w:b/>
                <w:bCs/>
                <w:sz w:val="20"/>
                <w:szCs w:val="20"/>
                <w:lang w:val="en-GB" w:eastAsia="en-GB"/>
              </w:rPr>
              <w:t xml:space="preserve">ee Note </w:t>
            </w:r>
            <w:r w:rsidR="003218AE" w:rsidRPr="003218AE">
              <w:rPr>
                <w:rFonts w:cs="Times New Roman"/>
                <w:b/>
                <w:bCs/>
                <w:sz w:val="20"/>
                <w:szCs w:val="20"/>
                <w:lang w:eastAsia="en-GB"/>
              </w:rPr>
              <w:t>1</w:t>
            </w:r>
            <w:r w:rsidR="008A46A9">
              <w:rPr>
                <w:rFonts w:cs="Times New Roman"/>
                <w:b/>
                <w:bCs/>
                <w:sz w:val="20"/>
                <w:szCs w:val="20"/>
                <w:lang w:eastAsia="en-GB"/>
              </w:rPr>
              <w:t>2</w:t>
            </w:r>
            <w:r w:rsidR="00B93392" w:rsidRPr="00BE5378">
              <w:rPr>
                <w:rFonts w:cs="Times New Roman"/>
                <w:b/>
                <w:bCs/>
                <w:sz w:val="20"/>
                <w:szCs w:val="20"/>
                <w:lang w:val="en-GB" w:eastAsia="en-GB"/>
              </w:rPr>
              <w:t>)</w:t>
            </w:r>
          </w:p>
        </w:tc>
        <w:tc>
          <w:tcPr>
            <w:tcW w:w="270" w:type="dxa"/>
            <w:tcBorders>
              <w:top w:val="single" w:sz="4" w:space="0" w:color="auto"/>
            </w:tcBorders>
            <w:vAlign w:val="center"/>
          </w:tcPr>
          <w:p w14:paraId="369B1E1B" w14:textId="77777777" w:rsidR="00F659D5" w:rsidRPr="00BE5378" w:rsidRDefault="00F659D5" w:rsidP="00AD588C">
            <w:pPr>
              <w:contextualSpacing/>
              <w:jc w:val="center"/>
              <w:rPr>
                <w:rFonts w:cs="Times New Roman"/>
                <w:b/>
                <w:bCs/>
                <w:sz w:val="20"/>
                <w:szCs w:val="20"/>
                <w:cs/>
                <w:lang w:val="en-GB" w:eastAsia="en-GB"/>
              </w:rPr>
            </w:pPr>
          </w:p>
        </w:tc>
        <w:tc>
          <w:tcPr>
            <w:tcW w:w="1710" w:type="dxa"/>
            <w:tcBorders>
              <w:top w:val="single" w:sz="4" w:space="0" w:color="auto"/>
              <w:bottom w:val="single" w:sz="4" w:space="0" w:color="auto"/>
            </w:tcBorders>
            <w:vAlign w:val="center"/>
            <w:hideMark/>
          </w:tcPr>
          <w:p w14:paraId="284144BB" w14:textId="56463297" w:rsidR="000D3240" w:rsidRPr="00BE5378" w:rsidRDefault="000D3240" w:rsidP="00AD588C">
            <w:pPr>
              <w:contextualSpacing/>
              <w:jc w:val="center"/>
              <w:rPr>
                <w:rFonts w:cs="Times New Roman"/>
                <w:b/>
                <w:bCs/>
                <w:sz w:val="20"/>
                <w:szCs w:val="20"/>
                <w:lang w:val="en-GB" w:eastAsia="en-GB"/>
              </w:rPr>
            </w:pPr>
            <w:r w:rsidRPr="00BE5378">
              <w:rPr>
                <w:rFonts w:cs="Times New Roman"/>
                <w:b/>
                <w:bCs/>
                <w:sz w:val="20"/>
                <w:szCs w:val="20"/>
                <w:lang w:val="en-GB" w:eastAsia="en-GB"/>
              </w:rPr>
              <w:t>Insurance contracts measured under the premium allocation</w:t>
            </w:r>
          </w:p>
          <w:p w14:paraId="4D824AA5" w14:textId="1F2D0C1F" w:rsidR="00F659D5" w:rsidRPr="00BE5378" w:rsidRDefault="003C63E6" w:rsidP="00AD588C">
            <w:pPr>
              <w:contextualSpacing/>
              <w:jc w:val="center"/>
              <w:rPr>
                <w:rFonts w:cs="Times New Roman"/>
                <w:b/>
                <w:bCs/>
                <w:sz w:val="20"/>
                <w:szCs w:val="20"/>
                <w:lang w:val="en-GB" w:eastAsia="en-GB"/>
              </w:rPr>
            </w:pPr>
            <w:r w:rsidRPr="00BE5378">
              <w:rPr>
                <w:rFonts w:cs="Times New Roman"/>
                <w:b/>
                <w:bCs/>
                <w:sz w:val="20"/>
                <w:szCs w:val="20"/>
                <w:lang w:val="en-GB" w:eastAsia="en-GB"/>
              </w:rPr>
              <w:t>a</w:t>
            </w:r>
            <w:r w:rsidR="000D3240" w:rsidRPr="00BE5378">
              <w:rPr>
                <w:rFonts w:cs="Times New Roman"/>
                <w:b/>
                <w:bCs/>
                <w:sz w:val="20"/>
                <w:szCs w:val="20"/>
                <w:lang w:val="en-GB" w:eastAsia="en-GB"/>
              </w:rPr>
              <w:t>pproach</w:t>
            </w:r>
          </w:p>
          <w:p w14:paraId="77DEC520" w14:textId="26B5BEAA" w:rsidR="00F659D5" w:rsidRPr="00BE5378" w:rsidRDefault="00F23061" w:rsidP="00AD588C">
            <w:pPr>
              <w:contextualSpacing/>
              <w:jc w:val="center"/>
              <w:rPr>
                <w:rFonts w:cs="Times New Roman"/>
                <w:b/>
                <w:bCs/>
                <w:sz w:val="20"/>
                <w:szCs w:val="20"/>
                <w:lang w:val="en-GB" w:eastAsia="en-GB"/>
              </w:rPr>
            </w:pPr>
            <w:r w:rsidRPr="00BE5378">
              <w:rPr>
                <w:rFonts w:cs="Times New Roman"/>
                <w:b/>
                <w:bCs/>
                <w:sz w:val="20"/>
                <w:szCs w:val="20"/>
                <w:lang w:val="en-GB" w:eastAsia="en-GB"/>
              </w:rPr>
              <w:t xml:space="preserve">(see Note </w:t>
            </w:r>
            <w:r w:rsidR="003218AE" w:rsidRPr="003218AE">
              <w:rPr>
                <w:rFonts w:cs="Times New Roman"/>
                <w:b/>
                <w:bCs/>
                <w:sz w:val="20"/>
                <w:szCs w:val="20"/>
                <w:lang w:eastAsia="en-GB"/>
              </w:rPr>
              <w:t>1</w:t>
            </w:r>
            <w:r w:rsidR="008A46A9">
              <w:rPr>
                <w:rFonts w:cs="Times New Roman"/>
                <w:b/>
                <w:bCs/>
                <w:sz w:val="20"/>
                <w:szCs w:val="20"/>
                <w:lang w:eastAsia="en-GB"/>
              </w:rPr>
              <w:t>2</w:t>
            </w:r>
            <w:r w:rsidRPr="00BE5378">
              <w:rPr>
                <w:rFonts w:cs="Times New Roman"/>
                <w:b/>
                <w:bCs/>
                <w:sz w:val="20"/>
                <w:szCs w:val="20"/>
                <w:lang w:val="en-GB" w:eastAsia="en-GB"/>
              </w:rPr>
              <w:t>)</w:t>
            </w:r>
          </w:p>
        </w:tc>
        <w:tc>
          <w:tcPr>
            <w:tcW w:w="250" w:type="dxa"/>
            <w:tcBorders>
              <w:top w:val="single" w:sz="4" w:space="0" w:color="auto"/>
            </w:tcBorders>
            <w:vAlign w:val="center"/>
          </w:tcPr>
          <w:p w14:paraId="383D5C3B" w14:textId="77777777" w:rsidR="00F659D5" w:rsidRPr="00BE5378" w:rsidRDefault="00F659D5" w:rsidP="00AD588C">
            <w:pPr>
              <w:contextualSpacing/>
              <w:jc w:val="center"/>
              <w:rPr>
                <w:rFonts w:cs="Times New Roman"/>
                <w:b/>
                <w:bCs/>
                <w:sz w:val="20"/>
                <w:szCs w:val="20"/>
                <w:cs/>
                <w:lang w:val="en-GB" w:eastAsia="en-GB"/>
              </w:rPr>
            </w:pPr>
          </w:p>
        </w:tc>
        <w:tc>
          <w:tcPr>
            <w:tcW w:w="1280" w:type="dxa"/>
            <w:tcBorders>
              <w:top w:val="single" w:sz="4" w:space="0" w:color="auto"/>
              <w:bottom w:val="single" w:sz="4" w:space="0" w:color="auto"/>
            </w:tcBorders>
            <w:vAlign w:val="bottom"/>
          </w:tcPr>
          <w:p w14:paraId="250803CD" w14:textId="1E9EC6AC" w:rsidR="00F659D5" w:rsidRPr="00BE5378" w:rsidRDefault="000D3240" w:rsidP="00AD588C">
            <w:pPr>
              <w:contextualSpacing/>
              <w:jc w:val="center"/>
              <w:rPr>
                <w:rFonts w:cs="Times New Roman"/>
                <w:b/>
                <w:bCs/>
                <w:sz w:val="20"/>
                <w:szCs w:val="20"/>
                <w:cs/>
                <w:lang w:val="en-GB" w:eastAsia="en-GB"/>
              </w:rPr>
            </w:pPr>
            <w:r w:rsidRPr="00BE5378">
              <w:rPr>
                <w:rFonts w:cs="Times New Roman"/>
                <w:b/>
                <w:bCs/>
                <w:sz w:val="20"/>
                <w:szCs w:val="20"/>
                <w:lang w:val="en-GB" w:eastAsia="en-GB"/>
              </w:rPr>
              <w:t>Total</w:t>
            </w:r>
          </w:p>
        </w:tc>
      </w:tr>
      <w:tr w:rsidR="00F659D5" w:rsidRPr="00BE5378" w14:paraId="60195A63" w14:textId="77777777" w:rsidTr="00AD588C">
        <w:trPr>
          <w:trHeight w:val="20"/>
        </w:trPr>
        <w:tc>
          <w:tcPr>
            <w:tcW w:w="3695" w:type="dxa"/>
            <w:vAlign w:val="center"/>
            <w:hideMark/>
          </w:tcPr>
          <w:p w14:paraId="26859403" w14:textId="61B08487" w:rsidR="00F659D5" w:rsidRPr="00BE5378" w:rsidRDefault="004F0793" w:rsidP="00AD588C">
            <w:pPr>
              <w:contextualSpacing/>
              <w:rPr>
                <w:rFonts w:cs="Times New Roman"/>
                <w:b/>
                <w:bCs/>
                <w:sz w:val="20"/>
                <w:szCs w:val="20"/>
                <w:lang w:val="en-GB" w:eastAsia="en-GB"/>
              </w:rPr>
            </w:pPr>
            <w:r w:rsidRPr="00BE5378">
              <w:rPr>
                <w:rFonts w:cs="Times New Roman"/>
                <w:b/>
                <w:bCs/>
                <w:sz w:val="20"/>
                <w:szCs w:val="20"/>
                <w:lang w:val="en-GB" w:eastAsia="en-GB"/>
              </w:rPr>
              <w:t>Insurance contract assets</w:t>
            </w:r>
          </w:p>
        </w:tc>
        <w:tc>
          <w:tcPr>
            <w:tcW w:w="1620" w:type="dxa"/>
            <w:tcBorders>
              <w:top w:val="single" w:sz="4" w:space="0" w:color="auto"/>
            </w:tcBorders>
            <w:vAlign w:val="center"/>
          </w:tcPr>
          <w:p w14:paraId="6D8BF906" w14:textId="0050BB5B" w:rsidR="00F659D5" w:rsidRPr="00BE5378" w:rsidRDefault="00BA22AE" w:rsidP="00AD588C">
            <w:pPr>
              <w:contextualSpacing/>
              <w:jc w:val="center"/>
              <w:rPr>
                <w:rFonts w:cs="Times New Roman"/>
                <w:sz w:val="20"/>
                <w:szCs w:val="20"/>
                <w:lang w:val="en-GB" w:eastAsia="en-GB"/>
              </w:rPr>
            </w:pPr>
            <w:r>
              <w:rPr>
                <w:rFonts w:cs="Times New Roman"/>
                <w:sz w:val="20"/>
                <w:szCs w:val="20"/>
                <w:lang w:val="en-GB" w:eastAsia="en-GB"/>
              </w:rPr>
              <w:t>-</w:t>
            </w:r>
          </w:p>
        </w:tc>
        <w:tc>
          <w:tcPr>
            <w:tcW w:w="270" w:type="dxa"/>
          </w:tcPr>
          <w:p w14:paraId="2DDD5564" w14:textId="77777777" w:rsidR="00F659D5" w:rsidRPr="00BE5378" w:rsidRDefault="00F659D5" w:rsidP="00AD588C">
            <w:pPr>
              <w:contextualSpacing/>
              <w:jc w:val="center"/>
              <w:rPr>
                <w:rFonts w:cs="Times New Roman"/>
                <w:sz w:val="20"/>
                <w:szCs w:val="20"/>
                <w:lang w:val="en-GB" w:eastAsia="en-GB"/>
              </w:rPr>
            </w:pPr>
          </w:p>
        </w:tc>
        <w:tc>
          <w:tcPr>
            <w:tcW w:w="1710" w:type="dxa"/>
            <w:tcBorders>
              <w:top w:val="single" w:sz="4" w:space="0" w:color="auto"/>
            </w:tcBorders>
            <w:vAlign w:val="center"/>
          </w:tcPr>
          <w:p w14:paraId="1F219AB2" w14:textId="34304277" w:rsidR="00F659D5" w:rsidRPr="00BE5378" w:rsidRDefault="00BA22AE" w:rsidP="00AD588C">
            <w:pPr>
              <w:contextualSpacing/>
              <w:jc w:val="center"/>
              <w:rPr>
                <w:rFonts w:cs="Times New Roman"/>
                <w:sz w:val="20"/>
                <w:szCs w:val="20"/>
                <w:lang w:val="en-GB" w:eastAsia="en-GB"/>
              </w:rPr>
            </w:pPr>
            <w:r>
              <w:rPr>
                <w:rFonts w:cs="Times New Roman"/>
                <w:sz w:val="20"/>
                <w:szCs w:val="20"/>
                <w:lang w:val="en-GB" w:eastAsia="en-GB"/>
              </w:rPr>
              <w:t>-</w:t>
            </w:r>
          </w:p>
        </w:tc>
        <w:tc>
          <w:tcPr>
            <w:tcW w:w="250" w:type="dxa"/>
          </w:tcPr>
          <w:p w14:paraId="67386F6F" w14:textId="77777777" w:rsidR="00F659D5" w:rsidRPr="00BE5378" w:rsidRDefault="00F659D5" w:rsidP="00AD588C">
            <w:pPr>
              <w:contextualSpacing/>
              <w:jc w:val="center"/>
              <w:rPr>
                <w:rFonts w:cs="Times New Roman"/>
                <w:sz w:val="20"/>
                <w:szCs w:val="20"/>
                <w:lang w:val="en-GB" w:eastAsia="en-GB"/>
              </w:rPr>
            </w:pPr>
          </w:p>
        </w:tc>
        <w:tc>
          <w:tcPr>
            <w:tcW w:w="1280" w:type="dxa"/>
            <w:tcBorders>
              <w:top w:val="single" w:sz="4" w:space="0" w:color="auto"/>
            </w:tcBorders>
            <w:vAlign w:val="center"/>
          </w:tcPr>
          <w:p w14:paraId="7B17EE2E" w14:textId="3A728FBF" w:rsidR="00F659D5" w:rsidRPr="00BE5378" w:rsidRDefault="00BA22AE" w:rsidP="00AD588C">
            <w:pPr>
              <w:contextualSpacing/>
              <w:jc w:val="center"/>
              <w:rPr>
                <w:rFonts w:cs="Times New Roman"/>
                <w:sz w:val="20"/>
                <w:szCs w:val="20"/>
                <w:lang w:val="en-GB" w:eastAsia="en-GB"/>
              </w:rPr>
            </w:pPr>
            <w:r>
              <w:rPr>
                <w:rFonts w:cs="Times New Roman"/>
                <w:sz w:val="20"/>
                <w:szCs w:val="20"/>
                <w:lang w:val="en-GB" w:eastAsia="en-GB"/>
              </w:rPr>
              <w:t>-</w:t>
            </w:r>
          </w:p>
        </w:tc>
      </w:tr>
      <w:tr w:rsidR="000B41D5" w:rsidRPr="00BE5378" w14:paraId="75278D87" w14:textId="77777777" w:rsidTr="00AD588C">
        <w:trPr>
          <w:trHeight w:val="20"/>
        </w:trPr>
        <w:tc>
          <w:tcPr>
            <w:tcW w:w="3695" w:type="dxa"/>
          </w:tcPr>
          <w:p w14:paraId="47AD7596" w14:textId="7833684B" w:rsidR="000B41D5" w:rsidRPr="00BE5378" w:rsidRDefault="000B41D5" w:rsidP="00AD588C">
            <w:pPr>
              <w:ind w:left="257" w:hanging="90"/>
              <w:contextualSpacing/>
              <w:rPr>
                <w:rFonts w:cs="Times New Roman"/>
                <w:sz w:val="20"/>
                <w:szCs w:val="20"/>
                <w:cs/>
                <w:lang w:val="en-GB" w:eastAsia="en-GB"/>
              </w:rPr>
            </w:pPr>
            <w:r w:rsidRPr="00BE5378">
              <w:rPr>
                <w:rFonts w:cs="Times New Roman"/>
                <w:sz w:val="20"/>
                <w:szCs w:val="20"/>
              </w:rPr>
              <w:t>Insurance contract assets excluding items that arise before the recognition of the insurance contract group</w:t>
            </w:r>
          </w:p>
        </w:tc>
        <w:tc>
          <w:tcPr>
            <w:tcW w:w="1620" w:type="dxa"/>
            <w:vAlign w:val="center"/>
          </w:tcPr>
          <w:p w14:paraId="72D1EB51" w14:textId="77777777" w:rsidR="004C57D2" w:rsidRDefault="004C57D2" w:rsidP="00AD588C">
            <w:pPr>
              <w:contextualSpacing/>
              <w:jc w:val="center"/>
              <w:rPr>
                <w:rFonts w:cs="Times New Roman"/>
                <w:sz w:val="20"/>
                <w:szCs w:val="20"/>
                <w:lang w:val="en-GB" w:eastAsia="en-GB"/>
              </w:rPr>
            </w:pPr>
          </w:p>
          <w:p w14:paraId="238CFA77" w14:textId="77777777" w:rsidR="00BA22AE" w:rsidRDefault="00BA22AE" w:rsidP="00AD588C">
            <w:pPr>
              <w:contextualSpacing/>
              <w:jc w:val="center"/>
              <w:rPr>
                <w:rFonts w:cs="Times New Roman"/>
                <w:sz w:val="20"/>
                <w:szCs w:val="20"/>
                <w:lang w:val="en-GB" w:eastAsia="en-GB"/>
              </w:rPr>
            </w:pPr>
          </w:p>
          <w:p w14:paraId="557AA0C0" w14:textId="72715A41" w:rsidR="00BA22AE" w:rsidRPr="00BE5378" w:rsidRDefault="00BA22AE" w:rsidP="00AD588C">
            <w:pPr>
              <w:contextualSpacing/>
              <w:jc w:val="center"/>
              <w:rPr>
                <w:rFonts w:cs="Times New Roman"/>
                <w:sz w:val="20"/>
                <w:szCs w:val="20"/>
                <w:lang w:val="en-GB" w:eastAsia="en-GB"/>
              </w:rPr>
            </w:pPr>
            <w:r>
              <w:rPr>
                <w:rFonts w:cs="Times New Roman"/>
                <w:sz w:val="20"/>
                <w:szCs w:val="20"/>
                <w:lang w:val="en-GB" w:eastAsia="en-GB"/>
              </w:rPr>
              <w:t>-</w:t>
            </w:r>
          </w:p>
        </w:tc>
        <w:tc>
          <w:tcPr>
            <w:tcW w:w="270" w:type="dxa"/>
          </w:tcPr>
          <w:p w14:paraId="5C75CA27" w14:textId="77777777" w:rsidR="000B41D5" w:rsidRPr="00BE5378" w:rsidRDefault="000B41D5" w:rsidP="00AD588C">
            <w:pPr>
              <w:contextualSpacing/>
              <w:jc w:val="right"/>
              <w:rPr>
                <w:rFonts w:cs="Times New Roman"/>
                <w:sz w:val="20"/>
                <w:szCs w:val="20"/>
                <w:lang w:val="en-GB" w:eastAsia="en-GB"/>
              </w:rPr>
            </w:pPr>
          </w:p>
        </w:tc>
        <w:tc>
          <w:tcPr>
            <w:tcW w:w="1710" w:type="dxa"/>
            <w:vAlign w:val="center"/>
          </w:tcPr>
          <w:p w14:paraId="484BAE22" w14:textId="77777777" w:rsidR="004C57D2" w:rsidRDefault="004C57D2" w:rsidP="00AD588C">
            <w:pPr>
              <w:contextualSpacing/>
              <w:jc w:val="center"/>
              <w:rPr>
                <w:rFonts w:cs="Times New Roman"/>
                <w:sz w:val="20"/>
                <w:szCs w:val="20"/>
                <w:lang w:val="en-GB" w:eastAsia="en-GB"/>
              </w:rPr>
            </w:pPr>
          </w:p>
          <w:p w14:paraId="040AA4D6" w14:textId="77777777" w:rsidR="00BA22AE" w:rsidRDefault="00BA22AE" w:rsidP="00AD588C">
            <w:pPr>
              <w:contextualSpacing/>
              <w:jc w:val="center"/>
              <w:rPr>
                <w:rFonts w:cs="Times New Roman"/>
                <w:sz w:val="20"/>
                <w:szCs w:val="20"/>
                <w:lang w:val="en-GB" w:eastAsia="en-GB"/>
              </w:rPr>
            </w:pPr>
          </w:p>
          <w:p w14:paraId="7E2BC803" w14:textId="27626788" w:rsidR="00BA22AE" w:rsidRPr="00BE5378" w:rsidRDefault="00BA22AE" w:rsidP="00AD588C">
            <w:pPr>
              <w:contextualSpacing/>
              <w:jc w:val="center"/>
              <w:rPr>
                <w:rFonts w:cs="Times New Roman"/>
                <w:sz w:val="20"/>
                <w:szCs w:val="20"/>
                <w:lang w:val="en-GB" w:eastAsia="en-GB"/>
              </w:rPr>
            </w:pPr>
            <w:r>
              <w:rPr>
                <w:rFonts w:cs="Times New Roman"/>
                <w:sz w:val="20"/>
                <w:szCs w:val="20"/>
                <w:lang w:val="en-GB" w:eastAsia="en-GB"/>
              </w:rPr>
              <w:t>-</w:t>
            </w:r>
          </w:p>
        </w:tc>
        <w:tc>
          <w:tcPr>
            <w:tcW w:w="250" w:type="dxa"/>
          </w:tcPr>
          <w:p w14:paraId="70A51E23" w14:textId="77777777" w:rsidR="000B41D5" w:rsidRPr="00BE5378" w:rsidRDefault="000B41D5" w:rsidP="00AD588C">
            <w:pPr>
              <w:contextualSpacing/>
              <w:jc w:val="center"/>
              <w:rPr>
                <w:rFonts w:cs="Times New Roman"/>
                <w:sz w:val="20"/>
                <w:szCs w:val="20"/>
                <w:lang w:val="en-GB" w:eastAsia="en-GB"/>
              </w:rPr>
            </w:pPr>
          </w:p>
        </w:tc>
        <w:tc>
          <w:tcPr>
            <w:tcW w:w="1280" w:type="dxa"/>
            <w:vAlign w:val="center"/>
          </w:tcPr>
          <w:p w14:paraId="4D3BF2F5" w14:textId="77777777" w:rsidR="004C57D2" w:rsidRDefault="004C57D2" w:rsidP="00AD588C">
            <w:pPr>
              <w:contextualSpacing/>
              <w:jc w:val="center"/>
              <w:rPr>
                <w:rFonts w:cs="Times New Roman"/>
                <w:sz w:val="20"/>
                <w:szCs w:val="20"/>
                <w:lang w:val="en-GB" w:eastAsia="en-GB"/>
              </w:rPr>
            </w:pPr>
          </w:p>
          <w:p w14:paraId="4E855CE5" w14:textId="77777777" w:rsidR="00BA22AE" w:rsidRDefault="00BA22AE" w:rsidP="00AD588C">
            <w:pPr>
              <w:contextualSpacing/>
              <w:jc w:val="center"/>
              <w:rPr>
                <w:rFonts w:cs="Times New Roman"/>
                <w:sz w:val="20"/>
                <w:szCs w:val="20"/>
                <w:lang w:val="en-GB" w:eastAsia="en-GB"/>
              </w:rPr>
            </w:pPr>
          </w:p>
          <w:p w14:paraId="5F08F18D" w14:textId="6D4998FA" w:rsidR="00BA22AE" w:rsidRPr="00BE5378" w:rsidRDefault="00BA22AE" w:rsidP="00AD588C">
            <w:pPr>
              <w:contextualSpacing/>
              <w:jc w:val="center"/>
              <w:rPr>
                <w:rFonts w:cs="Times New Roman"/>
                <w:sz w:val="20"/>
                <w:szCs w:val="20"/>
                <w:lang w:val="en-GB" w:eastAsia="en-GB"/>
              </w:rPr>
            </w:pPr>
            <w:r>
              <w:rPr>
                <w:rFonts w:cs="Times New Roman"/>
                <w:sz w:val="20"/>
                <w:szCs w:val="20"/>
                <w:lang w:val="en-GB" w:eastAsia="en-GB"/>
              </w:rPr>
              <w:t>-</w:t>
            </w:r>
          </w:p>
        </w:tc>
      </w:tr>
      <w:tr w:rsidR="000B41D5" w:rsidRPr="00BE5378" w14:paraId="7109D902" w14:textId="77777777" w:rsidTr="00AD588C">
        <w:trPr>
          <w:trHeight w:val="20"/>
        </w:trPr>
        <w:tc>
          <w:tcPr>
            <w:tcW w:w="3695" w:type="dxa"/>
          </w:tcPr>
          <w:p w14:paraId="096D760C" w14:textId="3A987D12" w:rsidR="000B41D5" w:rsidRPr="00BE5378" w:rsidRDefault="000B41D5" w:rsidP="00AD588C">
            <w:pPr>
              <w:ind w:left="256" w:hanging="90"/>
              <w:contextualSpacing/>
              <w:rPr>
                <w:rFonts w:cs="Times New Roman"/>
                <w:sz w:val="20"/>
                <w:szCs w:val="20"/>
                <w:cs/>
                <w:lang w:eastAsia="en-GB"/>
              </w:rPr>
            </w:pPr>
            <w:r w:rsidRPr="00BE5378">
              <w:rPr>
                <w:rFonts w:cs="Times New Roman"/>
                <w:sz w:val="20"/>
                <w:szCs w:val="20"/>
              </w:rPr>
              <w:t>Items that arise before the recognition of the insurance contract group</w:t>
            </w:r>
          </w:p>
        </w:tc>
        <w:tc>
          <w:tcPr>
            <w:tcW w:w="1620" w:type="dxa"/>
            <w:vAlign w:val="center"/>
          </w:tcPr>
          <w:p w14:paraId="0130EAA6" w14:textId="77777777" w:rsidR="004C57D2" w:rsidRDefault="004C57D2" w:rsidP="00AD588C">
            <w:pPr>
              <w:contextualSpacing/>
              <w:jc w:val="center"/>
              <w:rPr>
                <w:rFonts w:cs="Times New Roman"/>
                <w:sz w:val="20"/>
                <w:szCs w:val="20"/>
                <w:lang w:val="en-GB" w:eastAsia="en-GB"/>
              </w:rPr>
            </w:pPr>
          </w:p>
          <w:p w14:paraId="47566388" w14:textId="4CA687EB" w:rsidR="00BA22AE" w:rsidRPr="00BE5378" w:rsidRDefault="00BA22AE" w:rsidP="00AD588C">
            <w:pPr>
              <w:contextualSpacing/>
              <w:jc w:val="center"/>
              <w:rPr>
                <w:rFonts w:cs="Times New Roman"/>
                <w:sz w:val="20"/>
                <w:szCs w:val="20"/>
                <w:lang w:val="en-GB" w:eastAsia="en-GB"/>
              </w:rPr>
            </w:pPr>
            <w:r>
              <w:rPr>
                <w:rFonts w:cs="Times New Roman"/>
                <w:sz w:val="20"/>
                <w:szCs w:val="20"/>
                <w:lang w:val="en-GB" w:eastAsia="en-GB"/>
              </w:rPr>
              <w:t>-</w:t>
            </w:r>
          </w:p>
        </w:tc>
        <w:tc>
          <w:tcPr>
            <w:tcW w:w="270" w:type="dxa"/>
          </w:tcPr>
          <w:p w14:paraId="58352296" w14:textId="77777777" w:rsidR="000B41D5" w:rsidRPr="00BE5378" w:rsidRDefault="000B41D5" w:rsidP="00AD588C">
            <w:pPr>
              <w:contextualSpacing/>
              <w:jc w:val="right"/>
              <w:rPr>
                <w:rFonts w:cs="Times New Roman"/>
                <w:sz w:val="20"/>
                <w:szCs w:val="20"/>
                <w:lang w:val="en-GB" w:eastAsia="en-GB"/>
              </w:rPr>
            </w:pPr>
          </w:p>
        </w:tc>
        <w:tc>
          <w:tcPr>
            <w:tcW w:w="1710" w:type="dxa"/>
            <w:vAlign w:val="center"/>
          </w:tcPr>
          <w:p w14:paraId="1F3989FC" w14:textId="77777777" w:rsidR="004C57D2" w:rsidRDefault="004C57D2" w:rsidP="00AD588C">
            <w:pPr>
              <w:contextualSpacing/>
              <w:jc w:val="center"/>
              <w:rPr>
                <w:rFonts w:cs="Times New Roman"/>
                <w:sz w:val="20"/>
                <w:szCs w:val="20"/>
                <w:lang w:val="en-GB" w:eastAsia="en-GB"/>
              </w:rPr>
            </w:pPr>
          </w:p>
          <w:p w14:paraId="097CA797" w14:textId="7D6F4456" w:rsidR="00BA22AE" w:rsidRPr="00BE5378" w:rsidRDefault="00BA22AE" w:rsidP="00AD588C">
            <w:pPr>
              <w:contextualSpacing/>
              <w:jc w:val="center"/>
              <w:rPr>
                <w:rFonts w:cs="Times New Roman"/>
                <w:sz w:val="20"/>
                <w:szCs w:val="20"/>
                <w:lang w:val="en-GB" w:eastAsia="en-GB"/>
              </w:rPr>
            </w:pPr>
            <w:r>
              <w:rPr>
                <w:rFonts w:cs="Times New Roman"/>
                <w:sz w:val="20"/>
                <w:szCs w:val="20"/>
                <w:lang w:val="en-GB" w:eastAsia="en-GB"/>
              </w:rPr>
              <w:t>-</w:t>
            </w:r>
          </w:p>
        </w:tc>
        <w:tc>
          <w:tcPr>
            <w:tcW w:w="250" w:type="dxa"/>
          </w:tcPr>
          <w:p w14:paraId="0E361032" w14:textId="77777777" w:rsidR="000B41D5" w:rsidRPr="00BE5378" w:rsidRDefault="000B41D5" w:rsidP="00AD588C">
            <w:pPr>
              <w:contextualSpacing/>
              <w:jc w:val="center"/>
              <w:rPr>
                <w:rFonts w:cs="Times New Roman"/>
                <w:sz w:val="20"/>
                <w:szCs w:val="20"/>
                <w:lang w:val="en-GB" w:eastAsia="en-GB"/>
              </w:rPr>
            </w:pPr>
          </w:p>
        </w:tc>
        <w:tc>
          <w:tcPr>
            <w:tcW w:w="1280" w:type="dxa"/>
            <w:vAlign w:val="center"/>
          </w:tcPr>
          <w:p w14:paraId="27F39408" w14:textId="77777777" w:rsidR="00BA22AE" w:rsidRDefault="00BA22AE" w:rsidP="00AD588C">
            <w:pPr>
              <w:contextualSpacing/>
              <w:jc w:val="center"/>
              <w:rPr>
                <w:rFonts w:cs="Times New Roman"/>
                <w:sz w:val="20"/>
                <w:szCs w:val="20"/>
                <w:lang w:val="en-GB" w:eastAsia="en-GB"/>
              </w:rPr>
            </w:pPr>
          </w:p>
          <w:p w14:paraId="4B17F474" w14:textId="033BCB51" w:rsidR="004C57D2" w:rsidRPr="00BE5378" w:rsidRDefault="00BA22AE" w:rsidP="00AD588C">
            <w:pPr>
              <w:contextualSpacing/>
              <w:jc w:val="center"/>
              <w:rPr>
                <w:rFonts w:cs="Times New Roman"/>
                <w:sz w:val="20"/>
                <w:szCs w:val="20"/>
                <w:lang w:val="en-GB" w:eastAsia="en-GB"/>
              </w:rPr>
            </w:pPr>
            <w:r>
              <w:rPr>
                <w:rFonts w:cs="Times New Roman"/>
                <w:sz w:val="20"/>
                <w:szCs w:val="20"/>
                <w:lang w:val="en-GB" w:eastAsia="en-GB"/>
              </w:rPr>
              <w:t>-</w:t>
            </w:r>
          </w:p>
        </w:tc>
      </w:tr>
      <w:tr w:rsidR="00067887" w:rsidRPr="00BE5378" w14:paraId="4E5BBCE4" w14:textId="77777777" w:rsidTr="00AD588C">
        <w:trPr>
          <w:trHeight w:val="20"/>
        </w:trPr>
        <w:tc>
          <w:tcPr>
            <w:tcW w:w="3695" w:type="dxa"/>
            <w:vAlign w:val="center"/>
            <w:hideMark/>
          </w:tcPr>
          <w:p w14:paraId="21D71DE3" w14:textId="7A12F51C" w:rsidR="00067887" w:rsidRPr="00BE5378" w:rsidRDefault="00067887" w:rsidP="00AD588C">
            <w:pPr>
              <w:contextualSpacing/>
              <w:rPr>
                <w:rFonts w:cs="Times New Roman"/>
                <w:b/>
                <w:bCs/>
                <w:sz w:val="20"/>
                <w:szCs w:val="20"/>
                <w:lang w:val="en-GB" w:eastAsia="en-GB"/>
              </w:rPr>
            </w:pPr>
            <w:r w:rsidRPr="00BE5378">
              <w:rPr>
                <w:rFonts w:cs="Times New Roman"/>
                <w:b/>
                <w:bCs/>
                <w:sz w:val="20"/>
                <w:szCs w:val="20"/>
                <w:lang w:val="en-GB" w:eastAsia="en-GB"/>
              </w:rPr>
              <w:t>Insurance contract liabilities</w:t>
            </w:r>
          </w:p>
        </w:tc>
        <w:tc>
          <w:tcPr>
            <w:tcW w:w="1620" w:type="dxa"/>
            <w:vAlign w:val="center"/>
          </w:tcPr>
          <w:p w14:paraId="54A24031" w14:textId="309D957F" w:rsidR="00067887" w:rsidRPr="00174888" w:rsidRDefault="00BA22AE" w:rsidP="00AD588C">
            <w:pPr>
              <w:contextualSpacing/>
              <w:jc w:val="center"/>
              <w:rPr>
                <w:rFonts w:cs="Times New Roman"/>
                <w:sz w:val="20"/>
                <w:szCs w:val="20"/>
                <w:lang w:val="en-GB" w:eastAsia="en-GB"/>
              </w:rPr>
            </w:pPr>
            <w:r w:rsidRPr="00174888">
              <w:rPr>
                <w:rFonts w:cs="Times New Roman"/>
                <w:sz w:val="20"/>
                <w:szCs w:val="20"/>
                <w:lang w:val="en-GB" w:eastAsia="en-GB"/>
              </w:rPr>
              <w:t>-</w:t>
            </w:r>
          </w:p>
        </w:tc>
        <w:tc>
          <w:tcPr>
            <w:tcW w:w="270" w:type="dxa"/>
          </w:tcPr>
          <w:p w14:paraId="6F857083" w14:textId="77777777" w:rsidR="00067887" w:rsidRPr="00BE5378" w:rsidRDefault="00067887" w:rsidP="00AD588C">
            <w:pPr>
              <w:contextualSpacing/>
              <w:jc w:val="right"/>
              <w:rPr>
                <w:rFonts w:cs="Times New Roman"/>
                <w:sz w:val="20"/>
                <w:szCs w:val="20"/>
                <w:lang w:val="en-GB" w:eastAsia="en-GB"/>
              </w:rPr>
            </w:pPr>
          </w:p>
        </w:tc>
        <w:tc>
          <w:tcPr>
            <w:tcW w:w="1710" w:type="dxa"/>
            <w:vAlign w:val="center"/>
          </w:tcPr>
          <w:p w14:paraId="6D3A5430" w14:textId="77D2CCD3" w:rsidR="00067887" w:rsidRPr="00BE5378" w:rsidRDefault="00BA22AE" w:rsidP="00AD588C">
            <w:pPr>
              <w:contextualSpacing/>
              <w:jc w:val="right"/>
              <w:rPr>
                <w:rFonts w:cs="Times New Roman"/>
                <w:b/>
                <w:bCs/>
                <w:sz w:val="20"/>
                <w:szCs w:val="20"/>
                <w:lang w:val="en-GB" w:eastAsia="en-GB"/>
              </w:rPr>
            </w:pPr>
            <w:r w:rsidRPr="00BA22AE">
              <w:rPr>
                <w:rFonts w:cs="Times New Roman"/>
                <w:b/>
                <w:bCs/>
                <w:sz w:val="20"/>
                <w:szCs w:val="20"/>
                <w:lang w:val="en-GB" w:eastAsia="en-GB"/>
              </w:rPr>
              <w:t>19,058,666</w:t>
            </w:r>
          </w:p>
        </w:tc>
        <w:tc>
          <w:tcPr>
            <w:tcW w:w="250" w:type="dxa"/>
            <w:vAlign w:val="center"/>
          </w:tcPr>
          <w:p w14:paraId="71BCA65A" w14:textId="77777777" w:rsidR="00067887" w:rsidRPr="00BE5378" w:rsidRDefault="00067887" w:rsidP="00AD588C">
            <w:pPr>
              <w:contextualSpacing/>
              <w:jc w:val="right"/>
              <w:rPr>
                <w:rFonts w:cs="Times New Roman"/>
                <w:b/>
                <w:bCs/>
                <w:sz w:val="20"/>
                <w:szCs w:val="20"/>
                <w:lang w:val="en-GB" w:eastAsia="en-GB"/>
              </w:rPr>
            </w:pPr>
          </w:p>
        </w:tc>
        <w:tc>
          <w:tcPr>
            <w:tcW w:w="1280" w:type="dxa"/>
            <w:vAlign w:val="center"/>
          </w:tcPr>
          <w:p w14:paraId="6D46C0B4" w14:textId="49720C01" w:rsidR="00067887" w:rsidRPr="00BE5378" w:rsidRDefault="00BA22AE" w:rsidP="00AD588C">
            <w:pPr>
              <w:contextualSpacing/>
              <w:jc w:val="right"/>
              <w:rPr>
                <w:rFonts w:cs="Times New Roman"/>
                <w:b/>
                <w:bCs/>
                <w:sz w:val="20"/>
                <w:szCs w:val="20"/>
                <w:lang w:val="en-GB" w:eastAsia="en-GB"/>
              </w:rPr>
            </w:pPr>
            <w:r w:rsidRPr="00BA22AE">
              <w:rPr>
                <w:rFonts w:cs="Times New Roman"/>
                <w:b/>
                <w:bCs/>
                <w:sz w:val="20"/>
                <w:szCs w:val="20"/>
                <w:lang w:val="en-GB" w:eastAsia="en-GB"/>
              </w:rPr>
              <w:t>19,058,666</w:t>
            </w:r>
          </w:p>
        </w:tc>
      </w:tr>
      <w:tr w:rsidR="00067887" w:rsidRPr="00BE5378" w14:paraId="4ABDDB48" w14:textId="77777777" w:rsidTr="00AD588C">
        <w:trPr>
          <w:trHeight w:val="20"/>
        </w:trPr>
        <w:tc>
          <w:tcPr>
            <w:tcW w:w="3695" w:type="dxa"/>
            <w:vAlign w:val="center"/>
          </w:tcPr>
          <w:p w14:paraId="306A4847" w14:textId="791B037B" w:rsidR="008E0D61" w:rsidRPr="00BE5378" w:rsidRDefault="00067887" w:rsidP="00AD588C">
            <w:pPr>
              <w:ind w:left="259" w:hanging="90"/>
              <w:contextualSpacing/>
              <w:rPr>
                <w:rFonts w:cs="Times New Roman"/>
                <w:sz w:val="20"/>
                <w:szCs w:val="20"/>
                <w:cs/>
                <w:lang w:val="en-GB" w:eastAsia="en-GB"/>
              </w:rPr>
            </w:pPr>
            <w:r w:rsidRPr="00BE5378">
              <w:rPr>
                <w:rFonts w:cs="Times New Roman"/>
                <w:sz w:val="20"/>
                <w:szCs w:val="20"/>
                <w:lang w:val="en-GB" w:eastAsia="en-GB"/>
              </w:rPr>
              <w:t xml:space="preserve">Insurance contract </w:t>
            </w:r>
            <w:r w:rsidR="002268DD" w:rsidRPr="00BE5378">
              <w:rPr>
                <w:rFonts w:cs="Times New Roman"/>
                <w:sz w:val="20"/>
                <w:szCs w:val="20"/>
                <w:lang w:val="en-GB" w:eastAsia="en-GB"/>
              </w:rPr>
              <w:t>liabilities</w:t>
            </w:r>
            <w:r w:rsidRPr="00BE5378">
              <w:rPr>
                <w:rFonts w:cs="Times New Roman"/>
                <w:sz w:val="20"/>
                <w:szCs w:val="20"/>
                <w:lang w:val="en-GB" w:eastAsia="en-GB"/>
              </w:rPr>
              <w:t xml:space="preserve"> excluding items that arise before the recognition of the insurance contract group</w:t>
            </w:r>
          </w:p>
        </w:tc>
        <w:tc>
          <w:tcPr>
            <w:tcW w:w="1620" w:type="dxa"/>
            <w:vAlign w:val="center"/>
          </w:tcPr>
          <w:p w14:paraId="5F49BE18" w14:textId="77777777" w:rsidR="004C57D2" w:rsidRDefault="004C57D2" w:rsidP="00AD588C">
            <w:pPr>
              <w:contextualSpacing/>
              <w:jc w:val="center"/>
              <w:rPr>
                <w:rFonts w:cs="Times New Roman"/>
                <w:sz w:val="20"/>
                <w:szCs w:val="20"/>
                <w:lang w:val="en-GB" w:eastAsia="en-GB"/>
              </w:rPr>
            </w:pPr>
          </w:p>
          <w:p w14:paraId="67224160" w14:textId="77777777" w:rsidR="00BA22AE" w:rsidRDefault="00BA22AE" w:rsidP="00AD588C">
            <w:pPr>
              <w:contextualSpacing/>
              <w:jc w:val="center"/>
              <w:rPr>
                <w:rFonts w:cs="Times New Roman"/>
                <w:sz w:val="20"/>
                <w:szCs w:val="20"/>
                <w:lang w:val="en-GB" w:eastAsia="en-GB"/>
              </w:rPr>
            </w:pPr>
          </w:p>
          <w:p w14:paraId="1EA2CE62" w14:textId="2832ED59" w:rsidR="00BA22AE" w:rsidRPr="00BE5378" w:rsidRDefault="00BA22AE" w:rsidP="00AD588C">
            <w:pPr>
              <w:contextualSpacing/>
              <w:jc w:val="center"/>
              <w:rPr>
                <w:rFonts w:cs="Times New Roman"/>
                <w:sz w:val="20"/>
                <w:szCs w:val="20"/>
                <w:lang w:val="en-GB" w:eastAsia="en-GB"/>
              </w:rPr>
            </w:pPr>
            <w:r>
              <w:rPr>
                <w:rFonts w:cs="Times New Roman"/>
                <w:sz w:val="20"/>
                <w:szCs w:val="20"/>
                <w:lang w:val="en-GB" w:eastAsia="en-GB"/>
              </w:rPr>
              <w:t>-</w:t>
            </w:r>
          </w:p>
        </w:tc>
        <w:tc>
          <w:tcPr>
            <w:tcW w:w="270" w:type="dxa"/>
          </w:tcPr>
          <w:p w14:paraId="66D4504E" w14:textId="77777777" w:rsidR="00067887" w:rsidRPr="00BE5378" w:rsidRDefault="00067887" w:rsidP="00AD588C">
            <w:pPr>
              <w:contextualSpacing/>
              <w:jc w:val="right"/>
              <w:rPr>
                <w:rFonts w:cs="Times New Roman"/>
                <w:sz w:val="20"/>
                <w:szCs w:val="20"/>
                <w:lang w:val="en-GB" w:eastAsia="en-GB"/>
              </w:rPr>
            </w:pPr>
          </w:p>
        </w:tc>
        <w:tc>
          <w:tcPr>
            <w:tcW w:w="1710" w:type="dxa"/>
            <w:vAlign w:val="center"/>
          </w:tcPr>
          <w:p w14:paraId="701DEFEA" w14:textId="77777777" w:rsidR="004C57D2" w:rsidRDefault="004C57D2" w:rsidP="00AD588C">
            <w:pPr>
              <w:contextualSpacing/>
              <w:jc w:val="right"/>
              <w:rPr>
                <w:rFonts w:cs="Times New Roman"/>
                <w:sz w:val="20"/>
                <w:szCs w:val="20"/>
                <w:lang w:val="en-GB" w:eastAsia="en-GB"/>
              </w:rPr>
            </w:pPr>
          </w:p>
          <w:p w14:paraId="0C27E9DB" w14:textId="77777777" w:rsidR="00BA22AE" w:rsidRDefault="00BA22AE" w:rsidP="00AD588C">
            <w:pPr>
              <w:contextualSpacing/>
              <w:jc w:val="right"/>
              <w:rPr>
                <w:rFonts w:cs="Times New Roman"/>
                <w:sz w:val="20"/>
                <w:szCs w:val="20"/>
                <w:lang w:val="en-GB" w:eastAsia="en-GB"/>
              </w:rPr>
            </w:pPr>
          </w:p>
          <w:p w14:paraId="43C95BAF" w14:textId="30378400" w:rsidR="00BA22AE" w:rsidRPr="00BE5378" w:rsidRDefault="00BA22AE" w:rsidP="00AD588C">
            <w:pPr>
              <w:contextualSpacing/>
              <w:jc w:val="right"/>
              <w:rPr>
                <w:rFonts w:cs="Times New Roman"/>
                <w:sz w:val="20"/>
                <w:szCs w:val="20"/>
                <w:lang w:val="en-GB" w:eastAsia="en-GB"/>
              </w:rPr>
            </w:pPr>
            <w:r w:rsidRPr="00BA22AE">
              <w:rPr>
                <w:rFonts w:cs="Times New Roman"/>
                <w:sz w:val="20"/>
                <w:szCs w:val="20"/>
                <w:lang w:val="en-GB" w:eastAsia="en-GB"/>
              </w:rPr>
              <w:t>18,988,161</w:t>
            </w:r>
          </w:p>
        </w:tc>
        <w:tc>
          <w:tcPr>
            <w:tcW w:w="250" w:type="dxa"/>
            <w:vAlign w:val="center"/>
          </w:tcPr>
          <w:p w14:paraId="1ECF17ED" w14:textId="77777777" w:rsidR="00067887" w:rsidRPr="00BE5378" w:rsidRDefault="00067887" w:rsidP="00AD588C">
            <w:pPr>
              <w:contextualSpacing/>
              <w:jc w:val="right"/>
              <w:rPr>
                <w:rFonts w:cs="Times New Roman"/>
                <w:sz w:val="20"/>
                <w:szCs w:val="20"/>
                <w:lang w:val="en-GB" w:eastAsia="en-GB"/>
              </w:rPr>
            </w:pPr>
          </w:p>
        </w:tc>
        <w:tc>
          <w:tcPr>
            <w:tcW w:w="1280" w:type="dxa"/>
            <w:vAlign w:val="center"/>
          </w:tcPr>
          <w:p w14:paraId="265E593A" w14:textId="77777777" w:rsidR="004C57D2" w:rsidRDefault="004C57D2" w:rsidP="00AD588C">
            <w:pPr>
              <w:contextualSpacing/>
              <w:jc w:val="right"/>
              <w:rPr>
                <w:rFonts w:cs="Times New Roman"/>
                <w:sz w:val="20"/>
                <w:szCs w:val="20"/>
                <w:lang w:val="en-GB" w:eastAsia="en-GB"/>
              </w:rPr>
            </w:pPr>
          </w:p>
          <w:p w14:paraId="4EC1536F" w14:textId="77777777" w:rsidR="00BA22AE" w:rsidRDefault="00BA22AE" w:rsidP="00AD588C">
            <w:pPr>
              <w:contextualSpacing/>
              <w:jc w:val="right"/>
              <w:rPr>
                <w:rFonts w:cs="Times New Roman"/>
                <w:sz w:val="20"/>
                <w:szCs w:val="20"/>
                <w:lang w:val="en-GB" w:eastAsia="en-GB"/>
              </w:rPr>
            </w:pPr>
          </w:p>
          <w:p w14:paraId="6372EB68" w14:textId="03543F9B" w:rsidR="00BA22AE" w:rsidRPr="00BE5378" w:rsidRDefault="00BA22AE" w:rsidP="00AD588C">
            <w:pPr>
              <w:contextualSpacing/>
              <w:jc w:val="right"/>
              <w:rPr>
                <w:rFonts w:cs="Times New Roman"/>
                <w:sz w:val="20"/>
                <w:szCs w:val="20"/>
                <w:lang w:val="en-GB" w:eastAsia="en-GB"/>
              </w:rPr>
            </w:pPr>
            <w:r w:rsidRPr="00BA22AE">
              <w:rPr>
                <w:rFonts w:cs="Times New Roman"/>
                <w:sz w:val="20"/>
                <w:szCs w:val="20"/>
                <w:lang w:val="en-GB" w:eastAsia="en-GB"/>
              </w:rPr>
              <w:t>18,988,161</w:t>
            </w:r>
          </w:p>
        </w:tc>
      </w:tr>
      <w:tr w:rsidR="00067887" w:rsidRPr="00BE5378" w14:paraId="6F62E80F" w14:textId="77777777" w:rsidTr="00AD588C">
        <w:trPr>
          <w:trHeight w:val="20"/>
        </w:trPr>
        <w:tc>
          <w:tcPr>
            <w:tcW w:w="3695" w:type="dxa"/>
            <w:vAlign w:val="center"/>
          </w:tcPr>
          <w:p w14:paraId="70924593" w14:textId="06AA6C0C" w:rsidR="00067887" w:rsidRPr="00BE5378" w:rsidRDefault="00067887" w:rsidP="00AD588C">
            <w:pPr>
              <w:ind w:left="256" w:hanging="90"/>
              <w:contextualSpacing/>
              <w:rPr>
                <w:rFonts w:cs="Times New Roman"/>
                <w:sz w:val="20"/>
                <w:szCs w:val="20"/>
                <w:cs/>
                <w:lang w:eastAsia="en-GB"/>
              </w:rPr>
            </w:pPr>
            <w:r w:rsidRPr="00BE5378">
              <w:rPr>
                <w:rFonts w:cs="Times New Roman"/>
                <w:sz w:val="20"/>
                <w:szCs w:val="20"/>
                <w:lang w:val="en-GB" w:eastAsia="en-GB"/>
              </w:rPr>
              <w:t>Items that arise before the recognition of the insurance contract group</w:t>
            </w:r>
          </w:p>
        </w:tc>
        <w:tc>
          <w:tcPr>
            <w:tcW w:w="1620" w:type="dxa"/>
            <w:vAlign w:val="center"/>
          </w:tcPr>
          <w:p w14:paraId="4F16F7E9" w14:textId="77777777" w:rsidR="004C57D2" w:rsidRDefault="004C57D2" w:rsidP="00AD588C">
            <w:pPr>
              <w:contextualSpacing/>
              <w:jc w:val="center"/>
              <w:rPr>
                <w:rFonts w:cs="Times New Roman"/>
                <w:sz w:val="20"/>
                <w:szCs w:val="20"/>
                <w:lang w:val="en-GB" w:eastAsia="en-GB"/>
              </w:rPr>
            </w:pPr>
          </w:p>
          <w:p w14:paraId="3684123D" w14:textId="3F31894D" w:rsidR="00BA22AE" w:rsidRPr="00174888" w:rsidRDefault="00BA22AE" w:rsidP="00AD588C">
            <w:pPr>
              <w:contextualSpacing/>
              <w:jc w:val="center"/>
              <w:rPr>
                <w:rFonts w:cs="Times New Roman"/>
                <w:sz w:val="20"/>
                <w:szCs w:val="20"/>
                <w:lang w:val="en-GB" w:eastAsia="en-GB"/>
              </w:rPr>
            </w:pPr>
            <w:r>
              <w:rPr>
                <w:rFonts w:cs="Times New Roman"/>
                <w:sz w:val="20"/>
                <w:szCs w:val="20"/>
                <w:lang w:val="en-GB" w:eastAsia="en-GB"/>
              </w:rPr>
              <w:t>-</w:t>
            </w:r>
          </w:p>
        </w:tc>
        <w:tc>
          <w:tcPr>
            <w:tcW w:w="270" w:type="dxa"/>
          </w:tcPr>
          <w:p w14:paraId="03BC6F21" w14:textId="77777777" w:rsidR="00067887" w:rsidRPr="00BE5378" w:rsidRDefault="00067887" w:rsidP="00AD588C">
            <w:pPr>
              <w:contextualSpacing/>
              <w:jc w:val="right"/>
              <w:rPr>
                <w:rFonts w:cs="Times New Roman"/>
                <w:sz w:val="20"/>
                <w:szCs w:val="20"/>
                <w:lang w:val="en-GB" w:eastAsia="en-GB"/>
              </w:rPr>
            </w:pPr>
          </w:p>
        </w:tc>
        <w:tc>
          <w:tcPr>
            <w:tcW w:w="1710" w:type="dxa"/>
            <w:vAlign w:val="center"/>
          </w:tcPr>
          <w:p w14:paraId="048F5309" w14:textId="77777777" w:rsidR="004C57D2" w:rsidRDefault="004C57D2" w:rsidP="00AD588C">
            <w:pPr>
              <w:contextualSpacing/>
              <w:jc w:val="right"/>
              <w:rPr>
                <w:rFonts w:cs="Times New Roman"/>
                <w:sz w:val="20"/>
                <w:szCs w:val="20"/>
                <w:lang w:val="en-GB" w:eastAsia="en-GB"/>
              </w:rPr>
            </w:pPr>
          </w:p>
          <w:p w14:paraId="6EFFE49B" w14:textId="4AF4C611" w:rsidR="00BA22AE" w:rsidRPr="00BE5378" w:rsidRDefault="00BA22AE" w:rsidP="00AD588C">
            <w:pPr>
              <w:contextualSpacing/>
              <w:jc w:val="right"/>
              <w:rPr>
                <w:rFonts w:cs="Times New Roman"/>
                <w:sz w:val="20"/>
                <w:szCs w:val="20"/>
                <w:lang w:val="en-GB" w:eastAsia="en-GB"/>
              </w:rPr>
            </w:pPr>
            <w:r w:rsidRPr="00BA22AE">
              <w:rPr>
                <w:rFonts w:cs="Times New Roman"/>
                <w:sz w:val="20"/>
                <w:szCs w:val="20"/>
                <w:lang w:val="en-GB" w:eastAsia="en-GB"/>
              </w:rPr>
              <w:t>70,505</w:t>
            </w:r>
          </w:p>
        </w:tc>
        <w:tc>
          <w:tcPr>
            <w:tcW w:w="250" w:type="dxa"/>
            <w:vAlign w:val="center"/>
          </w:tcPr>
          <w:p w14:paraId="69F2012C" w14:textId="77777777" w:rsidR="00067887" w:rsidRPr="00BE5378" w:rsidRDefault="00067887" w:rsidP="00AD588C">
            <w:pPr>
              <w:contextualSpacing/>
              <w:jc w:val="right"/>
              <w:rPr>
                <w:rFonts w:cs="Times New Roman"/>
                <w:sz w:val="20"/>
                <w:szCs w:val="20"/>
                <w:lang w:val="en-GB" w:eastAsia="en-GB"/>
              </w:rPr>
            </w:pPr>
          </w:p>
        </w:tc>
        <w:tc>
          <w:tcPr>
            <w:tcW w:w="1280" w:type="dxa"/>
            <w:vAlign w:val="center"/>
          </w:tcPr>
          <w:p w14:paraId="0404452C" w14:textId="77777777" w:rsidR="004C57D2" w:rsidRDefault="004C57D2" w:rsidP="00AD588C">
            <w:pPr>
              <w:contextualSpacing/>
              <w:jc w:val="right"/>
              <w:rPr>
                <w:rFonts w:cs="Times New Roman"/>
                <w:sz w:val="20"/>
                <w:szCs w:val="20"/>
                <w:lang w:val="en-GB" w:eastAsia="en-GB"/>
              </w:rPr>
            </w:pPr>
          </w:p>
          <w:p w14:paraId="0423E05C" w14:textId="28885060" w:rsidR="00BA22AE" w:rsidRPr="00BE5378" w:rsidRDefault="00BA22AE" w:rsidP="00AD588C">
            <w:pPr>
              <w:contextualSpacing/>
              <w:jc w:val="right"/>
              <w:rPr>
                <w:rFonts w:cs="Times New Roman"/>
                <w:sz w:val="20"/>
                <w:szCs w:val="20"/>
                <w:lang w:val="en-GB" w:eastAsia="en-GB"/>
              </w:rPr>
            </w:pPr>
            <w:r w:rsidRPr="00BA22AE">
              <w:rPr>
                <w:rFonts w:cs="Times New Roman"/>
                <w:sz w:val="20"/>
                <w:szCs w:val="20"/>
                <w:lang w:val="en-GB" w:eastAsia="en-GB"/>
              </w:rPr>
              <w:t>70,505</w:t>
            </w:r>
          </w:p>
        </w:tc>
      </w:tr>
      <w:tr w:rsidR="00067887" w:rsidRPr="00BE5378" w14:paraId="40BD2EB9" w14:textId="77777777" w:rsidTr="00AD588C">
        <w:trPr>
          <w:trHeight w:val="20"/>
        </w:trPr>
        <w:tc>
          <w:tcPr>
            <w:tcW w:w="3695" w:type="dxa"/>
            <w:vAlign w:val="center"/>
            <w:hideMark/>
          </w:tcPr>
          <w:p w14:paraId="406D81F5" w14:textId="61475235" w:rsidR="00067887" w:rsidRPr="00BE5378" w:rsidRDefault="00067887" w:rsidP="00AD588C">
            <w:pPr>
              <w:contextualSpacing/>
              <w:rPr>
                <w:rFonts w:cs="Times New Roman"/>
                <w:b/>
                <w:bCs/>
                <w:sz w:val="20"/>
                <w:szCs w:val="20"/>
                <w:lang w:val="en-GB" w:eastAsia="en-GB"/>
              </w:rPr>
            </w:pPr>
            <w:r w:rsidRPr="00BE5378">
              <w:rPr>
                <w:rFonts w:cs="Times New Roman"/>
                <w:b/>
                <w:bCs/>
                <w:sz w:val="20"/>
                <w:szCs w:val="20"/>
                <w:lang w:val="en-GB" w:eastAsia="en-GB"/>
              </w:rPr>
              <w:t xml:space="preserve">Reinsurance </w:t>
            </w:r>
            <w:r w:rsidR="00743F24" w:rsidRPr="00BE5378">
              <w:rPr>
                <w:rFonts w:cs="Times New Roman"/>
                <w:b/>
                <w:bCs/>
                <w:sz w:val="20"/>
                <w:szCs w:val="20"/>
                <w:lang w:val="en-GB" w:eastAsia="en-GB"/>
              </w:rPr>
              <w:t xml:space="preserve">contract </w:t>
            </w:r>
            <w:r w:rsidRPr="00BE5378">
              <w:rPr>
                <w:rFonts w:cs="Times New Roman"/>
                <w:b/>
                <w:bCs/>
                <w:sz w:val="20"/>
                <w:szCs w:val="20"/>
                <w:lang w:val="en-GB" w:eastAsia="en-GB"/>
              </w:rPr>
              <w:t>assets</w:t>
            </w:r>
          </w:p>
        </w:tc>
        <w:tc>
          <w:tcPr>
            <w:tcW w:w="1620" w:type="dxa"/>
            <w:vAlign w:val="center"/>
          </w:tcPr>
          <w:p w14:paraId="441F6D3E" w14:textId="01AA7724" w:rsidR="00067887" w:rsidRPr="00BE5378" w:rsidRDefault="00BA22AE" w:rsidP="00AD588C">
            <w:pPr>
              <w:contextualSpacing/>
              <w:jc w:val="right"/>
              <w:rPr>
                <w:rFonts w:cs="Times New Roman"/>
                <w:b/>
                <w:bCs/>
                <w:sz w:val="20"/>
                <w:szCs w:val="20"/>
                <w:lang w:val="en-GB" w:eastAsia="en-GB"/>
              </w:rPr>
            </w:pPr>
            <w:r w:rsidRPr="00BA22AE">
              <w:rPr>
                <w:rFonts w:cs="Times New Roman"/>
                <w:b/>
                <w:bCs/>
                <w:sz w:val="20"/>
                <w:szCs w:val="20"/>
                <w:lang w:val="en-GB" w:eastAsia="en-GB"/>
              </w:rPr>
              <w:t>2,735,703</w:t>
            </w:r>
          </w:p>
        </w:tc>
        <w:tc>
          <w:tcPr>
            <w:tcW w:w="270" w:type="dxa"/>
          </w:tcPr>
          <w:p w14:paraId="04AECA2E" w14:textId="77777777" w:rsidR="00067887" w:rsidRPr="00BE5378" w:rsidRDefault="00067887" w:rsidP="00AD588C">
            <w:pPr>
              <w:contextualSpacing/>
              <w:jc w:val="right"/>
              <w:rPr>
                <w:rFonts w:cs="Times New Roman"/>
                <w:b/>
                <w:bCs/>
                <w:sz w:val="20"/>
                <w:szCs w:val="20"/>
                <w:lang w:val="en-GB" w:eastAsia="en-GB"/>
              </w:rPr>
            </w:pPr>
          </w:p>
        </w:tc>
        <w:tc>
          <w:tcPr>
            <w:tcW w:w="1710" w:type="dxa"/>
            <w:vAlign w:val="center"/>
          </w:tcPr>
          <w:p w14:paraId="408EF458" w14:textId="30C21018" w:rsidR="00067887" w:rsidRPr="00BE5378" w:rsidRDefault="00BA22AE" w:rsidP="00AD588C">
            <w:pPr>
              <w:contextualSpacing/>
              <w:jc w:val="right"/>
              <w:rPr>
                <w:rFonts w:cs="Times New Roman"/>
                <w:b/>
                <w:bCs/>
                <w:sz w:val="20"/>
                <w:szCs w:val="20"/>
                <w:lang w:val="en-GB" w:eastAsia="en-GB"/>
              </w:rPr>
            </w:pPr>
            <w:r w:rsidRPr="00BA22AE">
              <w:rPr>
                <w:rFonts w:cs="Times New Roman"/>
                <w:b/>
                <w:bCs/>
                <w:sz w:val="20"/>
                <w:szCs w:val="20"/>
                <w:lang w:val="en-GB" w:eastAsia="en-GB"/>
              </w:rPr>
              <w:t>4,513,239</w:t>
            </w:r>
          </w:p>
        </w:tc>
        <w:tc>
          <w:tcPr>
            <w:tcW w:w="250" w:type="dxa"/>
            <w:vAlign w:val="center"/>
          </w:tcPr>
          <w:p w14:paraId="47409F32" w14:textId="77777777" w:rsidR="00067887" w:rsidRPr="00BE5378" w:rsidRDefault="00067887" w:rsidP="00AD588C">
            <w:pPr>
              <w:contextualSpacing/>
              <w:jc w:val="right"/>
              <w:rPr>
                <w:rFonts w:cs="Times New Roman"/>
                <w:b/>
                <w:bCs/>
                <w:sz w:val="20"/>
                <w:szCs w:val="20"/>
                <w:lang w:val="en-GB" w:eastAsia="en-GB"/>
              </w:rPr>
            </w:pPr>
          </w:p>
        </w:tc>
        <w:tc>
          <w:tcPr>
            <w:tcW w:w="1280" w:type="dxa"/>
            <w:vAlign w:val="center"/>
          </w:tcPr>
          <w:p w14:paraId="15282918" w14:textId="72F3CEC6" w:rsidR="00067887" w:rsidRPr="00BE5378" w:rsidRDefault="00BA22AE" w:rsidP="00AD588C">
            <w:pPr>
              <w:contextualSpacing/>
              <w:jc w:val="right"/>
              <w:rPr>
                <w:rFonts w:cs="Times New Roman"/>
                <w:b/>
                <w:bCs/>
                <w:sz w:val="20"/>
                <w:szCs w:val="20"/>
                <w:lang w:val="en-GB" w:eastAsia="en-GB"/>
              </w:rPr>
            </w:pPr>
            <w:r w:rsidRPr="00BA22AE">
              <w:rPr>
                <w:rFonts w:cs="Times New Roman"/>
                <w:b/>
                <w:bCs/>
                <w:sz w:val="20"/>
                <w:szCs w:val="20"/>
                <w:lang w:val="en-GB" w:eastAsia="en-GB"/>
              </w:rPr>
              <w:t>7,248,942</w:t>
            </w:r>
          </w:p>
        </w:tc>
      </w:tr>
      <w:tr w:rsidR="00067887" w:rsidRPr="00BE5378" w14:paraId="799E5A0B" w14:textId="77777777" w:rsidTr="00AD588C">
        <w:trPr>
          <w:trHeight w:val="20"/>
        </w:trPr>
        <w:tc>
          <w:tcPr>
            <w:tcW w:w="3695" w:type="dxa"/>
            <w:vAlign w:val="center"/>
            <w:hideMark/>
          </w:tcPr>
          <w:p w14:paraId="34B6411B" w14:textId="61D12F89" w:rsidR="00067887" w:rsidRPr="00BE5378" w:rsidRDefault="00067887" w:rsidP="00AD588C">
            <w:pPr>
              <w:contextualSpacing/>
              <w:rPr>
                <w:rFonts w:cs="Times New Roman"/>
                <w:b/>
                <w:bCs/>
                <w:sz w:val="20"/>
                <w:szCs w:val="20"/>
                <w:lang w:val="en-GB" w:eastAsia="en-GB"/>
              </w:rPr>
            </w:pPr>
            <w:r w:rsidRPr="00BE5378">
              <w:rPr>
                <w:rFonts w:cs="Times New Roman"/>
                <w:b/>
                <w:bCs/>
                <w:sz w:val="20"/>
                <w:szCs w:val="20"/>
                <w:lang w:val="en-GB" w:eastAsia="en-GB"/>
              </w:rPr>
              <w:t xml:space="preserve">Reinsurance </w:t>
            </w:r>
            <w:r w:rsidR="00743F24" w:rsidRPr="00BE5378">
              <w:rPr>
                <w:rFonts w:cs="Times New Roman"/>
                <w:b/>
                <w:bCs/>
                <w:sz w:val="20"/>
                <w:szCs w:val="20"/>
                <w:lang w:val="en-GB" w:eastAsia="en-GB"/>
              </w:rPr>
              <w:t xml:space="preserve">contract </w:t>
            </w:r>
            <w:r w:rsidRPr="00BE5378">
              <w:rPr>
                <w:rFonts w:cs="Times New Roman"/>
                <w:b/>
                <w:bCs/>
                <w:sz w:val="20"/>
                <w:szCs w:val="20"/>
                <w:lang w:val="en-GB" w:eastAsia="en-GB"/>
              </w:rPr>
              <w:t>liabilities</w:t>
            </w:r>
          </w:p>
        </w:tc>
        <w:tc>
          <w:tcPr>
            <w:tcW w:w="1620" w:type="dxa"/>
            <w:vAlign w:val="center"/>
          </w:tcPr>
          <w:p w14:paraId="4EEC70BD" w14:textId="59D185F2" w:rsidR="00067887" w:rsidRPr="00BE5378" w:rsidRDefault="00BA22AE" w:rsidP="00AD588C">
            <w:pPr>
              <w:contextualSpacing/>
              <w:jc w:val="right"/>
              <w:rPr>
                <w:rFonts w:cs="Times New Roman"/>
                <w:b/>
                <w:bCs/>
                <w:sz w:val="20"/>
                <w:szCs w:val="20"/>
                <w:lang w:eastAsia="en-GB"/>
              </w:rPr>
            </w:pPr>
            <w:r w:rsidRPr="00BA22AE">
              <w:rPr>
                <w:rFonts w:cs="Times New Roman"/>
                <w:b/>
                <w:bCs/>
                <w:sz w:val="20"/>
                <w:szCs w:val="20"/>
                <w:lang w:eastAsia="en-GB"/>
              </w:rPr>
              <w:t>330,228</w:t>
            </w:r>
          </w:p>
        </w:tc>
        <w:tc>
          <w:tcPr>
            <w:tcW w:w="270" w:type="dxa"/>
          </w:tcPr>
          <w:p w14:paraId="5FADEAE2" w14:textId="77777777" w:rsidR="00067887" w:rsidRPr="00BE5378" w:rsidRDefault="00067887" w:rsidP="00AD588C">
            <w:pPr>
              <w:contextualSpacing/>
              <w:jc w:val="right"/>
              <w:rPr>
                <w:rFonts w:cs="Times New Roman"/>
                <w:b/>
                <w:bCs/>
                <w:sz w:val="20"/>
                <w:szCs w:val="20"/>
                <w:lang w:val="en-GB" w:eastAsia="en-GB"/>
              </w:rPr>
            </w:pPr>
          </w:p>
        </w:tc>
        <w:tc>
          <w:tcPr>
            <w:tcW w:w="1710" w:type="dxa"/>
            <w:vAlign w:val="center"/>
          </w:tcPr>
          <w:p w14:paraId="2E18D358" w14:textId="7C9BD2A9" w:rsidR="00067887" w:rsidRPr="00BE5378" w:rsidRDefault="00BA22AE" w:rsidP="00E609D5">
            <w:pPr>
              <w:contextualSpacing/>
              <w:jc w:val="right"/>
              <w:rPr>
                <w:rFonts w:cs="Times New Roman"/>
                <w:b/>
                <w:bCs/>
                <w:sz w:val="20"/>
                <w:szCs w:val="20"/>
                <w:lang w:val="en-GB" w:eastAsia="en-GB"/>
              </w:rPr>
            </w:pPr>
            <w:r w:rsidRPr="00BA22AE">
              <w:rPr>
                <w:rFonts w:cs="Times New Roman"/>
                <w:b/>
                <w:bCs/>
                <w:sz w:val="20"/>
                <w:szCs w:val="20"/>
                <w:lang w:val="en-GB" w:eastAsia="en-GB"/>
              </w:rPr>
              <w:t>47,211</w:t>
            </w:r>
          </w:p>
        </w:tc>
        <w:tc>
          <w:tcPr>
            <w:tcW w:w="250" w:type="dxa"/>
            <w:vAlign w:val="center"/>
          </w:tcPr>
          <w:p w14:paraId="09709863" w14:textId="77777777" w:rsidR="00067887" w:rsidRPr="00BE5378" w:rsidRDefault="00067887" w:rsidP="00AD588C">
            <w:pPr>
              <w:contextualSpacing/>
              <w:jc w:val="right"/>
              <w:rPr>
                <w:rFonts w:cs="Times New Roman"/>
                <w:b/>
                <w:bCs/>
                <w:sz w:val="20"/>
                <w:szCs w:val="20"/>
                <w:lang w:val="en-GB" w:eastAsia="en-GB"/>
              </w:rPr>
            </w:pPr>
          </w:p>
        </w:tc>
        <w:tc>
          <w:tcPr>
            <w:tcW w:w="1280" w:type="dxa"/>
            <w:vAlign w:val="center"/>
          </w:tcPr>
          <w:p w14:paraId="3F92B108" w14:textId="35AD0DB0" w:rsidR="00067887" w:rsidRPr="00BE5378" w:rsidRDefault="00BA22AE" w:rsidP="00AD588C">
            <w:pPr>
              <w:contextualSpacing/>
              <w:jc w:val="right"/>
              <w:rPr>
                <w:rFonts w:cstheme="minorBidi"/>
                <w:b/>
                <w:bCs/>
                <w:sz w:val="20"/>
                <w:szCs w:val="20"/>
                <w:cs/>
                <w:lang w:val="en-GB" w:eastAsia="en-GB"/>
              </w:rPr>
            </w:pPr>
            <w:r w:rsidRPr="00BA22AE">
              <w:rPr>
                <w:rFonts w:cstheme="minorBidi"/>
                <w:b/>
                <w:bCs/>
                <w:sz w:val="20"/>
                <w:szCs w:val="20"/>
                <w:lang w:val="en-GB" w:eastAsia="en-GB"/>
              </w:rPr>
              <w:t>377,439</w:t>
            </w:r>
          </w:p>
        </w:tc>
      </w:tr>
    </w:tbl>
    <w:p w14:paraId="382A0256" w14:textId="72D1E991" w:rsidR="00AD588C" w:rsidRPr="00570C32" w:rsidRDefault="00AD588C" w:rsidP="008E2F69">
      <w:pPr>
        <w:tabs>
          <w:tab w:val="left" w:pos="720"/>
        </w:tabs>
        <w:rPr>
          <w:rFonts w:eastAsia="Arial Unicode MS"/>
        </w:rPr>
      </w:pPr>
    </w:p>
    <w:tbl>
      <w:tblPr>
        <w:tblW w:w="8843" w:type="dxa"/>
        <w:tblInd w:w="535" w:type="dxa"/>
        <w:tblLayout w:type="fixed"/>
        <w:tblLook w:val="04A0" w:firstRow="1" w:lastRow="0" w:firstColumn="1" w:lastColumn="0" w:noHBand="0" w:noVBand="1"/>
      </w:tblPr>
      <w:tblGrid>
        <w:gridCol w:w="3695"/>
        <w:gridCol w:w="1638"/>
        <w:gridCol w:w="261"/>
        <w:gridCol w:w="1683"/>
        <w:gridCol w:w="236"/>
        <w:gridCol w:w="1330"/>
      </w:tblGrid>
      <w:tr w:rsidR="00A159DD" w:rsidRPr="00BE5378" w14:paraId="4D446CAC" w14:textId="77777777" w:rsidTr="009F3C82">
        <w:trPr>
          <w:trHeight w:val="144"/>
          <w:tblHeader/>
        </w:trPr>
        <w:tc>
          <w:tcPr>
            <w:tcW w:w="3695" w:type="dxa"/>
            <w:vAlign w:val="bottom"/>
          </w:tcPr>
          <w:p w14:paraId="4E2F54F3" w14:textId="77777777" w:rsidR="00A159DD" w:rsidRPr="00BE5378" w:rsidRDefault="00A159DD" w:rsidP="0088516D">
            <w:pPr>
              <w:spacing w:line="200" w:lineRule="exact"/>
              <w:rPr>
                <w:rFonts w:cs="Times New Roman"/>
                <w:sz w:val="20"/>
                <w:szCs w:val="20"/>
                <w:lang w:eastAsia="en-GB"/>
              </w:rPr>
            </w:pPr>
          </w:p>
        </w:tc>
        <w:tc>
          <w:tcPr>
            <w:tcW w:w="5148" w:type="dxa"/>
            <w:gridSpan w:val="5"/>
          </w:tcPr>
          <w:p w14:paraId="08DACF03" w14:textId="654C11E3" w:rsidR="00A159DD" w:rsidRPr="00BE5378" w:rsidRDefault="00A159DD" w:rsidP="0088516D">
            <w:pPr>
              <w:spacing w:line="200" w:lineRule="exact"/>
              <w:jc w:val="right"/>
              <w:rPr>
                <w:rFonts w:cs="Times New Roman"/>
                <w:b/>
                <w:bCs/>
                <w:sz w:val="20"/>
                <w:szCs w:val="20"/>
                <w:cs/>
              </w:rPr>
            </w:pPr>
            <w:proofErr w:type="gramStart"/>
            <w:r w:rsidRPr="00BE5378">
              <w:rPr>
                <w:rFonts w:cs="Times New Roman"/>
                <w:b/>
                <w:bCs/>
                <w:sz w:val="20"/>
                <w:szCs w:val="20"/>
              </w:rPr>
              <w:t>Unit</w:t>
            </w:r>
            <w:r w:rsidR="005A76B9" w:rsidRPr="00BE5378">
              <w:rPr>
                <w:rFonts w:cs="Times New Roman"/>
                <w:b/>
                <w:bCs/>
                <w:sz w:val="20"/>
                <w:szCs w:val="20"/>
              </w:rPr>
              <w:t xml:space="preserve"> </w:t>
            </w:r>
            <w:r w:rsidRPr="00BE5378">
              <w:rPr>
                <w:rFonts w:cs="Times New Roman"/>
                <w:b/>
                <w:bCs/>
                <w:sz w:val="20"/>
                <w:szCs w:val="20"/>
              </w:rPr>
              <w:t>:</w:t>
            </w:r>
            <w:proofErr w:type="gramEnd"/>
            <w:r w:rsidRPr="00BE5378">
              <w:rPr>
                <w:rFonts w:cs="Times New Roman"/>
                <w:b/>
                <w:bCs/>
                <w:sz w:val="20"/>
                <w:szCs w:val="20"/>
              </w:rPr>
              <w:t xml:space="preserve"> Thousand Baht</w:t>
            </w:r>
          </w:p>
        </w:tc>
      </w:tr>
      <w:tr w:rsidR="00A159DD" w:rsidRPr="00BE5378" w14:paraId="26032724" w14:textId="77777777" w:rsidTr="009F3C82">
        <w:trPr>
          <w:trHeight w:val="144"/>
          <w:tblHeader/>
        </w:trPr>
        <w:tc>
          <w:tcPr>
            <w:tcW w:w="3695" w:type="dxa"/>
            <w:vAlign w:val="bottom"/>
          </w:tcPr>
          <w:p w14:paraId="5509E05E" w14:textId="77777777" w:rsidR="00A159DD" w:rsidRPr="00BE5378" w:rsidRDefault="00A159DD" w:rsidP="0088516D">
            <w:pPr>
              <w:spacing w:line="200" w:lineRule="exact"/>
              <w:jc w:val="center"/>
              <w:rPr>
                <w:rFonts w:cs="Times New Roman"/>
                <w:sz w:val="20"/>
                <w:szCs w:val="20"/>
                <w:lang w:val="en-GB" w:eastAsia="en-GB"/>
              </w:rPr>
            </w:pPr>
          </w:p>
        </w:tc>
        <w:tc>
          <w:tcPr>
            <w:tcW w:w="5148" w:type="dxa"/>
            <w:gridSpan w:val="5"/>
            <w:tcBorders>
              <w:bottom w:val="single" w:sz="4" w:space="0" w:color="auto"/>
            </w:tcBorders>
          </w:tcPr>
          <w:p w14:paraId="697D5532" w14:textId="77777777" w:rsidR="005C2CE1" w:rsidRPr="00BE5378" w:rsidRDefault="00A159DD" w:rsidP="0088516D">
            <w:pPr>
              <w:tabs>
                <w:tab w:val="right" w:pos="6840"/>
                <w:tab w:val="left" w:pos="8000"/>
                <w:tab w:val="left" w:pos="8180"/>
                <w:tab w:val="right" w:pos="9180"/>
                <w:tab w:val="right" w:pos="9440"/>
              </w:tabs>
              <w:spacing w:line="200" w:lineRule="exact"/>
              <w:ind w:right="-30"/>
              <w:jc w:val="center"/>
              <w:rPr>
                <w:rFonts w:cs="Times New Roman"/>
                <w:b/>
                <w:bCs/>
                <w:sz w:val="20"/>
                <w:szCs w:val="20"/>
              </w:rPr>
            </w:pPr>
            <w:r w:rsidRPr="00BE5378">
              <w:rPr>
                <w:rFonts w:cs="Times New Roman"/>
                <w:b/>
                <w:bCs/>
                <w:sz w:val="20"/>
                <w:szCs w:val="20"/>
              </w:rPr>
              <w:t xml:space="preserve">Financial statements in which the equity method </w:t>
            </w:r>
          </w:p>
          <w:p w14:paraId="76F166D6" w14:textId="6F13E677" w:rsidR="00A159DD" w:rsidRPr="00BE5378" w:rsidRDefault="00A159DD" w:rsidP="0088516D">
            <w:pPr>
              <w:tabs>
                <w:tab w:val="right" w:pos="6840"/>
                <w:tab w:val="left" w:pos="8000"/>
                <w:tab w:val="left" w:pos="8180"/>
                <w:tab w:val="right" w:pos="9180"/>
                <w:tab w:val="right" w:pos="9440"/>
              </w:tabs>
              <w:spacing w:line="200" w:lineRule="exact"/>
              <w:ind w:right="-30"/>
              <w:jc w:val="center"/>
              <w:rPr>
                <w:rFonts w:cs="Times New Roman"/>
                <w:b/>
                <w:bCs/>
                <w:sz w:val="20"/>
                <w:szCs w:val="20"/>
                <w:cs/>
              </w:rPr>
            </w:pPr>
            <w:r w:rsidRPr="00BE5378">
              <w:rPr>
                <w:rFonts w:cs="Times New Roman"/>
                <w:b/>
                <w:bCs/>
                <w:sz w:val="20"/>
                <w:szCs w:val="20"/>
              </w:rPr>
              <w:t xml:space="preserve">is applied and </w:t>
            </w:r>
            <w:r w:rsidR="00B80D32" w:rsidRPr="00BE5378">
              <w:rPr>
                <w:rFonts w:cs="Times New Roman"/>
                <w:b/>
                <w:bCs/>
                <w:sz w:val="20"/>
                <w:szCs w:val="20"/>
              </w:rPr>
              <w:t>s</w:t>
            </w:r>
            <w:r w:rsidRPr="00BE5378">
              <w:rPr>
                <w:rFonts w:cs="Times New Roman"/>
                <w:b/>
                <w:bCs/>
                <w:sz w:val="20"/>
                <w:szCs w:val="20"/>
              </w:rPr>
              <w:t>eparate financial statements</w:t>
            </w:r>
          </w:p>
        </w:tc>
      </w:tr>
      <w:tr w:rsidR="00A159DD" w:rsidRPr="00BE5378" w14:paraId="5C8C68AE" w14:textId="77777777" w:rsidTr="009F3C82">
        <w:trPr>
          <w:trHeight w:val="144"/>
          <w:tblHeader/>
        </w:trPr>
        <w:tc>
          <w:tcPr>
            <w:tcW w:w="3695" w:type="dxa"/>
            <w:vAlign w:val="bottom"/>
          </w:tcPr>
          <w:p w14:paraId="62014C3E" w14:textId="77777777" w:rsidR="00A159DD" w:rsidRPr="00BE5378" w:rsidRDefault="00A159DD" w:rsidP="0088516D">
            <w:pPr>
              <w:spacing w:line="200" w:lineRule="exact"/>
              <w:jc w:val="center"/>
              <w:rPr>
                <w:rFonts w:cs="Times New Roman"/>
                <w:sz w:val="20"/>
                <w:szCs w:val="20"/>
                <w:lang w:val="en-GB" w:eastAsia="en-GB"/>
              </w:rPr>
            </w:pPr>
          </w:p>
        </w:tc>
        <w:tc>
          <w:tcPr>
            <w:tcW w:w="5148" w:type="dxa"/>
            <w:gridSpan w:val="5"/>
            <w:tcBorders>
              <w:top w:val="single" w:sz="4" w:space="0" w:color="auto"/>
              <w:bottom w:val="single" w:sz="4" w:space="0" w:color="auto"/>
            </w:tcBorders>
          </w:tcPr>
          <w:p w14:paraId="66D6E141" w14:textId="1EB091FC" w:rsidR="00A159DD" w:rsidRPr="00BE5378" w:rsidRDefault="00A159DD" w:rsidP="0088516D">
            <w:pPr>
              <w:spacing w:line="200" w:lineRule="exact"/>
              <w:jc w:val="center"/>
              <w:rPr>
                <w:rFonts w:cs="Times New Roman"/>
                <w:b/>
                <w:bCs/>
                <w:sz w:val="20"/>
                <w:szCs w:val="20"/>
                <w:cs/>
              </w:rPr>
            </w:pPr>
            <w:r w:rsidRPr="00BE5378">
              <w:rPr>
                <w:rFonts w:cs="Times New Roman"/>
                <w:b/>
                <w:bCs/>
                <w:sz w:val="20"/>
                <w:szCs w:val="20"/>
                <w:lang w:val="en-GB" w:eastAsia="en-GB"/>
              </w:rPr>
              <w:t xml:space="preserve">As </w:t>
            </w:r>
            <w:proofErr w:type="gramStart"/>
            <w:r w:rsidRPr="00BE5378">
              <w:rPr>
                <w:rFonts w:cs="Times New Roman"/>
                <w:b/>
                <w:bCs/>
                <w:sz w:val="20"/>
                <w:szCs w:val="20"/>
                <w:lang w:val="en-GB" w:eastAsia="en-GB"/>
              </w:rPr>
              <w:t>at</w:t>
            </w:r>
            <w:proofErr w:type="gramEnd"/>
            <w:r w:rsidRPr="00BE5378">
              <w:rPr>
                <w:rFonts w:cs="Times New Roman"/>
                <w:b/>
                <w:bCs/>
                <w:sz w:val="20"/>
                <w:szCs w:val="20"/>
                <w:lang w:val="en-GB" w:eastAsia="en-GB"/>
              </w:rPr>
              <w:t xml:space="preserve"> </w:t>
            </w:r>
            <w:r w:rsidR="00004142" w:rsidRPr="00BE5378">
              <w:rPr>
                <w:rFonts w:cs="Times New Roman"/>
                <w:b/>
                <w:bCs/>
                <w:sz w:val="20"/>
                <w:szCs w:val="20"/>
                <w:lang w:val="en-GB" w:eastAsia="en-GB"/>
              </w:rPr>
              <w:t xml:space="preserve">December </w:t>
            </w:r>
            <w:r w:rsidR="003218AE" w:rsidRPr="003218AE">
              <w:rPr>
                <w:rFonts w:cs="Times New Roman"/>
                <w:b/>
                <w:bCs/>
                <w:sz w:val="20"/>
                <w:szCs w:val="20"/>
                <w:lang w:eastAsia="en-GB"/>
              </w:rPr>
              <w:t>31</w:t>
            </w:r>
            <w:r w:rsidRPr="00BE5378">
              <w:rPr>
                <w:rFonts w:cs="Times New Roman"/>
                <w:b/>
                <w:bCs/>
                <w:sz w:val="20"/>
                <w:szCs w:val="20"/>
                <w:lang w:val="en-GB" w:eastAsia="en-GB"/>
              </w:rPr>
              <w:t xml:space="preserve">, </w:t>
            </w:r>
            <w:r w:rsidR="003218AE" w:rsidRPr="003218AE">
              <w:rPr>
                <w:rFonts w:cs="Times New Roman"/>
                <w:b/>
                <w:bCs/>
                <w:sz w:val="20"/>
                <w:szCs w:val="20"/>
                <w:lang w:eastAsia="en-GB"/>
              </w:rPr>
              <w:t>202</w:t>
            </w:r>
            <w:r w:rsidR="00570C32">
              <w:rPr>
                <w:rFonts w:cs="Times New Roman"/>
                <w:b/>
                <w:bCs/>
                <w:sz w:val="20"/>
                <w:szCs w:val="20"/>
                <w:lang w:eastAsia="en-GB"/>
              </w:rPr>
              <w:t>5</w:t>
            </w:r>
          </w:p>
        </w:tc>
      </w:tr>
      <w:tr w:rsidR="00A159DD" w:rsidRPr="00BE5378" w14:paraId="4E9619AD" w14:textId="77777777" w:rsidTr="009F3C82">
        <w:trPr>
          <w:trHeight w:val="144"/>
          <w:tblHeader/>
        </w:trPr>
        <w:tc>
          <w:tcPr>
            <w:tcW w:w="3695" w:type="dxa"/>
            <w:vAlign w:val="bottom"/>
            <w:hideMark/>
          </w:tcPr>
          <w:p w14:paraId="1198D4E6" w14:textId="77777777" w:rsidR="00A159DD" w:rsidRPr="00BE5378" w:rsidRDefault="00A159DD" w:rsidP="0088516D">
            <w:pPr>
              <w:spacing w:line="200" w:lineRule="exact"/>
              <w:jc w:val="center"/>
              <w:rPr>
                <w:rFonts w:cs="Times New Roman"/>
                <w:sz w:val="20"/>
                <w:szCs w:val="20"/>
                <w:lang w:val="en-GB" w:eastAsia="en-GB"/>
              </w:rPr>
            </w:pPr>
          </w:p>
        </w:tc>
        <w:tc>
          <w:tcPr>
            <w:tcW w:w="1638" w:type="dxa"/>
            <w:tcBorders>
              <w:top w:val="single" w:sz="4" w:space="0" w:color="auto"/>
              <w:bottom w:val="single" w:sz="4" w:space="0" w:color="auto"/>
            </w:tcBorders>
            <w:vAlign w:val="center"/>
            <w:hideMark/>
          </w:tcPr>
          <w:p w14:paraId="2F2C2E6F" w14:textId="67B2AB19" w:rsidR="00A159DD" w:rsidRPr="00BE5378" w:rsidRDefault="00A159DD" w:rsidP="0088516D">
            <w:pPr>
              <w:spacing w:line="200" w:lineRule="exact"/>
              <w:jc w:val="center"/>
              <w:rPr>
                <w:rFonts w:cs="Times New Roman"/>
                <w:b/>
                <w:bCs/>
                <w:sz w:val="20"/>
                <w:szCs w:val="20"/>
                <w:lang w:val="en-GB" w:eastAsia="en-GB"/>
              </w:rPr>
            </w:pPr>
            <w:r w:rsidRPr="00BE5378">
              <w:rPr>
                <w:rFonts w:cs="Times New Roman"/>
                <w:b/>
                <w:bCs/>
                <w:sz w:val="20"/>
                <w:szCs w:val="20"/>
                <w:lang w:val="en-GB" w:eastAsia="en-GB"/>
              </w:rPr>
              <w:t>Insurance contracts not measured under the premium allocation</w:t>
            </w:r>
          </w:p>
          <w:p w14:paraId="3716DBF9" w14:textId="37F61631" w:rsidR="00A159DD" w:rsidRPr="00BE5378" w:rsidRDefault="0072099C" w:rsidP="0088516D">
            <w:pPr>
              <w:spacing w:line="200" w:lineRule="exact"/>
              <w:jc w:val="center"/>
              <w:rPr>
                <w:rFonts w:cs="Times New Roman"/>
                <w:b/>
                <w:bCs/>
                <w:sz w:val="20"/>
                <w:szCs w:val="20"/>
                <w:lang w:val="en-GB" w:eastAsia="en-GB"/>
              </w:rPr>
            </w:pPr>
            <w:r w:rsidRPr="00BE5378">
              <w:rPr>
                <w:rFonts w:cs="Times New Roman"/>
                <w:b/>
                <w:bCs/>
                <w:sz w:val="20"/>
                <w:szCs w:val="20"/>
                <w:lang w:val="en-GB" w:eastAsia="en-GB"/>
              </w:rPr>
              <w:t>a</w:t>
            </w:r>
            <w:r w:rsidR="00A159DD" w:rsidRPr="00BE5378">
              <w:rPr>
                <w:rFonts w:cs="Times New Roman"/>
                <w:b/>
                <w:bCs/>
                <w:sz w:val="20"/>
                <w:szCs w:val="20"/>
                <w:lang w:val="en-GB" w:eastAsia="en-GB"/>
              </w:rPr>
              <w:t>pproach</w:t>
            </w:r>
          </w:p>
          <w:p w14:paraId="4CFE189D" w14:textId="3E05B298" w:rsidR="00A159DD" w:rsidRPr="00BE5378" w:rsidRDefault="00F23061" w:rsidP="0088516D">
            <w:pPr>
              <w:spacing w:line="200" w:lineRule="exact"/>
              <w:jc w:val="center"/>
              <w:rPr>
                <w:rFonts w:cs="Times New Roman"/>
                <w:b/>
                <w:bCs/>
                <w:sz w:val="20"/>
                <w:szCs w:val="20"/>
                <w:lang w:eastAsia="en-GB"/>
              </w:rPr>
            </w:pPr>
            <w:r w:rsidRPr="00BE5378">
              <w:rPr>
                <w:rFonts w:cs="Times New Roman"/>
                <w:b/>
                <w:bCs/>
                <w:sz w:val="20"/>
                <w:szCs w:val="20"/>
                <w:lang w:val="en-GB" w:eastAsia="en-GB"/>
              </w:rPr>
              <w:t xml:space="preserve">(see Note </w:t>
            </w:r>
            <w:r w:rsidR="003218AE" w:rsidRPr="003218AE">
              <w:rPr>
                <w:rFonts w:cs="Times New Roman"/>
                <w:b/>
                <w:bCs/>
                <w:sz w:val="20"/>
                <w:szCs w:val="20"/>
                <w:lang w:eastAsia="en-GB"/>
              </w:rPr>
              <w:t>1</w:t>
            </w:r>
            <w:r w:rsidR="008A46A9">
              <w:rPr>
                <w:rFonts w:cs="Times New Roman"/>
                <w:b/>
                <w:bCs/>
                <w:sz w:val="20"/>
                <w:szCs w:val="20"/>
                <w:lang w:eastAsia="en-GB"/>
              </w:rPr>
              <w:t>2</w:t>
            </w:r>
            <w:r w:rsidRPr="00BE5378">
              <w:rPr>
                <w:rFonts w:cs="Times New Roman"/>
                <w:b/>
                <w:bCs/>
                <w:sz w:val="20"/>
                <w:szCs w:val="20"/>
                <w:lang w:val="en-GB" w:eastAsia="en-GB"/>
              </w:rPr>
              <w:t>)</w:t>
            </w:r>
          </w:p>
        </w:tc>
        <w:tc>
          <w:tcPr>
            <w:tcW w:w="261" w:type="dxa"/>
            <w:tcBorders>
              <w:top w:val="single" w:sz="4" w:space="0" w:color="auto"/>
            </w:tcBorders>
            <w:vAlign w:val="center"/>
          </w:tcPr>
          <w:p w14:paraId="4B031308" w14:textId="77777777" w:rsidR="00A159DD" w:rsidRPr="00BE5378" w:rsidRDefault="00A159DD" w:rsidP="0088516D">
            <w:pPr>
              <w:spacing w:line="200" w:lineRule="exact"/>
              <w:jc w:val="center"/>
              <w:rPr>
                <w:rFonts w:cs="Times New Roman"/>
                <w:b/>
                <w:bCs/>
                <w:sz w:val="20"/>
                <w:szCs w:val="20"/>
                <w:cs/>
                <w:lang w:val="en-GB" w:eastAsia="en-GB"/>
              </w:rPr>
            </w:pPr>
          </w:p>
        </w:tc>
        <w:tc>
          <w:tcPr>
            <w:tcW w:w="1683" w:type="dxa"/>
            <w:tcBorders>
              <w:top w:val="single" w:sz="4" w:space="0" w:color="auto"/>
              <w:bottom w:val="single" w:sz="4" w:space="0" w:color="auto"/>
            </w:tcBorders>
            <w:vAlign w:val="center"/>
            <w:hideMark/>
          </w:tcPr>
          <w:p w14:paraId="4FFDE522" w14:textId="77777777" w:rsidR="00A159DD" w:rsidRPr="00BE5378" w:rsidRDefault="00A159DD" w:rsidP="0088516D">
            <w:pPr>
              <w:spacing w:line="200" w:lineRule="exact"/>
              <w:jc w:val="center"/>
              <w:rPr>
                <w:rFonts w:cs="Times New Roman"/>
                <w:b/>
                <w:bCs/>
                <w:sz w:val="20"/>
                <w:szCs w:val="20"/>
                <w:lang w:val="en-GB" w:eastAsia="en-GB"/>
              </w:rPr>
            </w:pPr>
            <w:r w:rsidRPr="00BE5378">
              <w:rPr>
                <w:rFonts w:cs="Times New Roman"/>
                <w:b/>
                <w:bCs/>
                <w:sz w:val="20"/>
                <w:szCs w:val="20"/>
                <w:lang w:val="en-GB" w:eastAsia="en-GB"/>
              </w:rPr>
              <w:t>Insurance contracts measured under the premium allocation</w:t>
            </w:r>
          </w:p>
          <w:p w14:paraId="75A1D638" w14:textId="7581E2ED" w:rsidR="00A159DD" w:rsidRPr="00BE5378" w:rsidRDefault="0072099C" w:rsidP="0088516D">
            <w:pPr>
              <w:spacing w:line="200" w:lineRule="exact"/>
              <w:jc w:val="center"/>
              <w:rPr>
                <w:rFonts w:cs="Times New Roman"/>
                <w:b/>
                <w:bCs/>
                <w:sz w:val="20"/>
                <w:szCs w:val="20"/>
                <w:lang w:val="en-GB" w:eastAsia="en-GB"/>
              </w:rPr>
            </w:pPr>
            <w:r w:rsidRPr="00BE5378">
              <w:rPr>
                <w:rFonts w:cs="Times New Roman"/>
                <w:b/>
                <w:bCs/>
                <w:sz w:val="20"/>
                <w:szCs w:val="20"/>
                <w:lang w:val="en-GB" w:eastAsia="en-GB"/>
              </w:rPr>
              <w:t>a</w:t>
            </w:r>
            <w:r w:rsidR="00A159DD" w:rsidRPr="00BE5378">
              <w:rPr>
                <w:rFonts w:cs="Times New Roman"/>
                <w:b/>
                <w:bCs/>
                <w:sz w:val="20"/>
                <w:szCs w:val="20"/>
                <w:lang w:val="en-GB" w:eastAsia="en-GB"/>
              </w:rPr>
              <w:t>pproach</w:t>
            </w:r>
          </w:p>
          <w:p w14:paraId="5A4C3147" w14:textId="79A2738C" w:rsidR="00A159DD" w:rsidRPr="00BE5378" w:rsidRDefault="00F23061" w:rsidP="0088516D">
            <w:pPr>
              <w:spacing w:line="200" w:lineRule="exact"/>
              <w:jc w:val="center"/>
              <w:rPr>
                <w:rFonts w:cs="Times New Roman"/>
                <w:b/>
                <w:bCs/>
                <w:sz w:val="20"/>
                <w:szCs w:val="20"/>
                <w:lang w:val="en-GB" w:eastAsia="en-GB"/>
              </w:rPr>
            </w:pPr>
            <w:r w:rsidRPr="00BE5378">
              <w:rPr>
                <w:rFonts w:cs="Times New Roman"/>
                <w:b/>
                <w:bCs/>
                <w:sz w:val="20"/>
                <w:szCs w:val="20"/>
                <w:lang w:val="en-GB" w:eastAsia="en-GB"/>
              </w:rPr>
              <w:t xml:space="preserve">(see Note </w:t>
            </w:r>
            <w:r w:rsidR="003218AE" w:rsidRPr="003218AE">
              <w:rPr>
                <w:rFonts w:cs="Times New Roman"/>
                <w:b/>
                <w:bCs/>
                <w:sz w:val="20"/>
                <w:szCs w:val="20"/>
                <w:lang w:eastAsia="en-GB"/>
              </w:rPr>
              <w:t>1</w:t>
            </w:r>
            <w:r w:rsidR="008A46A9">
              <w:rPr>
                <w:rFonts w:cs="Times New Roman"/>
                <w:b/>
                <w:bCs/>
                <w:sz w:val="20"/>
                <w:szCs w:val="20"/>
                <w:lang w:eastAsia="en-GB"/>
              </w:rPr>
              <w:t>2</w:t>
            </w:r>
            <w:r w:rsidRPr="00BE5378">
              <w:rPr>
                <w:rFonts w:cs="Times New Roman"/>
                <w:b/>
                <w:bCs/>
                <w:sz w:val="20"/>
                <w:szCs w:val="20"/>
                <w:lang w:val="en-GB" w:eastAsia="en-GB"/>
              </w:rPr>
              <w:t>)</w:t>
            </w:r>
          </w:p>
        </w:tc>
        <w:tc>
          <w:tcPr>
            <w:tcW w:w="236" w:type="dxa"/>
            <w:tcBorders>
              <w:top w:val="single" w:sz="4" w:space="0" w:color="auto"/>
            </w:tcBorders>
            <w:vAlign w:val="center"/>
          </w:tcPr>
          <w:p w14:paraId="380B4829" w14:textId="77777777" w:rsidR="00A159DD" w:rsidRPr="00BE5378" w:rsidRDefault="00A159DD" w:rsidP="0088516D">
            <w:pPr>
              <w:spacing w:line="200" w:lineRule="exact"/>
              <w:jc w:val="center"/>
              <w:rPr>
                <w:rFonts w:cs="Times New Roman"/>
                <w:b/>
                <w:bCs/>
                <w:sz w:val="20"/>
                <w:szCs w:val="20"/>
                <w:cs/>
                <w:lang w:val="en-GB" w:eastAsia="en-GB"/>
              </w:rPr>
            </w:pPr>
          </w:p>
        </w:tc>
        <w:tc>
          <w:tcPr>
            <w:tcW w:w="1330" w:type="dxa"/>
            <w:tcBorders>
              <w:top w:val="single" w:sz="4" w:space="0" w:color="auto"/>
              <w:bottom w:val="single" w:sz="4" w:space="0" w:color="auto"/>
            </w:tcBorders>
            <w:vAlign w:val="bottom"/>
          </w:tcPr>
          <w:p w14:paraId="23DC1ECB" w14:textId="77777777" w:rsidR="00A159DD" w:rsidRPr="00BE5378" w:rsidRDefault="00A159DD" w:rsidP="0088516D">
            <w:pPr>
              <w:spacing w:line="200" w:lineRule="exact"/>
              <w:jc w:val="center"/>
              <w:rPr>
                <w:rFonts w:cstheme="minorBidi"/>
                <w:b/>
                <w:bCs/>
                <w:sz w:val="20"/>
                <w:szCs w:val="20"/>
                <w:cs/>
                <w:lang w:val="en-GB" w:eastAsia="en-GB"/>
              </w:rPr>
            </w:pPr>
            <w:r w:rsidRPr="00BE5378">
              <w:rPr>
                <w:rFonts w:cs="Times New Roman"/>
                <w:b/>
                <w:bCs/>
                <w:sz w:val="20"/>
                <w:szCs w:val="20"/>
                <w:lang w:val="en-GB" w:eastAsia="en-GB"/>
              </w:rPr>
              <w:t>Total</w:t>
            </w:r>
          </w:p>
        </w:tc>
      </w:tr>
      <w:tr w:rsidR="008A46A9" w:rsidRPr="00BE5378" w14:paraId="6E5448D3" w14:textId="77777777" w:rsidTr="00265903">
        <w:trPr>
          <w:trHeight w:val="144"/>
        </w:trPr>
        <w:tc>
          <w:tcPr>
            <w:tcW w:w="3695" w:type="dxa"/>
            <w:vAlign w:val="center"/>
            <w:hideMark/>
          </w:tcPr>
          <w:p w14:paraId="6F63EA12" w14:textId="77777777" w:rsidR="008A46A9" w:rsidRPr="00BE5378" w:rsidRDefault="008A46A9" w:rsidP="008A46A9">
            <w:pPr>
              <w:spacing w:line="200" w:lineRule="exact"/>
              <w:rPr>
                <w:rFonts w:cs="Times New Roman"/>
                <w:b/>
                <w:bCs/>
                <w:sz w:val="20"/>
                <w:szCs w:val="20"/>
                <w:lang w:val="en-GB" w:eastAsia="en-GB"/>
              </w:rPr>
            </w:pPr>
            <w:r w:rsidRPr="00BE5378">
              <w:rPr>
                <w:rFonts w:cs="Times New Roman"/>
                <w:b/>
                <w:bCs/>
                <w:sz w:val="20"/>
                <w:szCs w:val="20"/>
                <w:lang w:val="en-GB" w:eastAsia="en-GB"/>
              </w:rPr>
              <w:t>Insurance contract assets</w:t>
            </w:r>
          </w:p>
        </w:tc>
        <w:tc>
          <w:tcPr>
            <w:tcW w:w="1638" w:type="dxa"/>
            <w:tcBorders>
              <w:top w:val="single" w:sz="4" w:space="0" w:color="auto"/>
            </w:tcBorders>
          </w:tcPr>
          <w:p w14:paraId="6717A7C7" w14:textId="1D383A47" w:rsidR="008A46A9" w:rsidRPr="002278B3" w:rsidRDefault="008A46A9" w:rsidP="008A46A9">
            <w:pPr>
              <w:spacing w:line="200" w:lineRule="exact"/>
              <w:jc w:val="center"/>
              <w:rPr>
                <w:rFonts w:cs="Times New Roman"/>
                <w:sz w:val="20"/>
                <w:szCs w:val="20"/>
                <w:lang w:val="en-GB" w:eastAsia="en-GB"/>
              </w:rPr>
            </w:pPr>
            <w:r w:rsidRPr="002278B3">
              <w:rPr>
                <w:rFonts w:cs="Times New Roman"/>
                <w:sz w:val="20"/>
                <w:szCs w:val="20"/>
                <w:cs/>
                <w:lang w:val="en-GB" w:eastAsia="en-GB"/>
              </w:rPr>
              <w:t>-</w:t>
            </w:r>
          </w:p>
        </w:tc>
        <w:tc>
          <w:tcPr>
            <w:tcW w:w="261" w:type="dxa"/>
          </w:tcPr>
          <w:p w14:paraId="118C6539" w14:textId="11169B97" w:rsidR="008A46A9" w:rsidRPr="002278B3" w:rsidRDefault="008A46A9" w:rsidP="008A46A9">
            <w:pPr>
              <w:spacing w:line="200" w:lineRule="exact"/>
              <w:jc w:val="center"/>
              <w:rPr>
                <w:rFonts w:cs="Times New Roman"/>
                <w:sz w:val="20"/>
                <w:szCs w:val="20"/>
                <w:lang w:val="en-GB" w:eastAsia="en-GB"/>
              </w:rPr>
            </w:pPr>
          </w:p>
        </w:tc>
        <w:tc>
          <w:tcPr>
            <w:tcW w:w="1683" w:type="dxa"/>
            <w:tcBorders>
              <w:top w:val="single" w:sz="4" w:space="0" w:color="auto"/>
            </w:tcBorders>
          </w:tcPr>
          <w:p w14:paraId="5213ECB6" w14:textId="26BAA7FA" w:rsidR="008A46A9" w:rsidRPr="002278B3" w:rsidRDefault="008A46A9" w:rsidP="008A46A9">
            <w:pPr>
              <w:spacing w:line="200" w:lineRule="exact"/>
              <w:jc w:val="center"/>
              <w:rPr>
                <w:rFonts w:cs="Times New Roman"/>
                <w:sz w:val="20"/>
                <w:szCs w:val="20"/>
                <w:lang w:val="en-GB" w:eastAsia="en-GB"/>
              </w:rPr>
            </w:pPr>
            <w:r w:rsidRPr="002278B3">
              <w:rPr>
                <w:rFonts w:cs="Times New Roman"/>
                <w:sz w:val="20"/>
                <w:szCs w:val="20"/>
                <w:cs/>
                <w:lang w:val="en-GB" w:eastAsia="en-GB"/>
              </w:rPr>
              <w:t>-</w:t>
            </w:r>
          </w:p>
        </w:tc>
        <w:tc>
          <w:tcPr>
            <w:tcW w:w="236" w:type="dxa"/>
          </w:tcPr>
          <w:p w14:paraId="616CD403" w14:textId="2B5BB6BD" w:rsidR="008A46A9" w:rsidRPr="002278B3" w:rsidRDefault="008A46A9" w:rsidP="008A46A9">
            <w:pPr>
              <w:spacing w:line="200" w:lineRule="exact"/>
              <w:jc w:val="center"/>
              <w:rPr>
                <w:rFonts w:cs="Times New Roman"/>
                <w:sz w:val="20"/>
                <w:szCs w:val="20"/>
                <w:lang w:val="en-GB" w:eastAsia="en-GB"/>
              </w:rPr>
            </w:pPr>
          </w:p>
        </w:tc>
        <w:tc>
          <w:tcPr>
            <w:tcW w:w="1330" w:type="dxa"/>
            <w:tcBorders>
              <w:top w:val="single" w:sz="4" w:space="0" w:color="auto"/>
            </w:tcBorders>
          </w:tcPr>
          <w:p w14:paraId="270E6563" w14:textId="40F7AD28" w:rsidR="008A46A9" w:rsidRPr="002278B3" w:rsidRDefault="008A46A9" w:rsidP="008A46A9">
            <w:pPr>
              <w:spacing w:line="200" w:lineRule="exact"/>
              <w:jc w:val="center"/>
              <w:rPr>
                <w:rFonts w:cs="Times New Roman"/>
                <w:sz w:val="20"/>
                <w:szCs w:val="20"/>
                <w:lang w:val="en-GB" w:eastAsia="en-GB"/>
              </w:rPr>
            </w:pPr>
            <w:r w:rsidRPr="002278B3">
              <w:rPr>
                <w:rFonts w:cs="Times New Roman"/>
                <w:sz w:val="20"/>
                <w:szCs w:val="20"/>
                <w:cs/>
                <w:lang w:val="en-GB" w:eastAsia="en-GB"/>
              </w:rPr>
              <w:t>-</w:t>
            </w:r>
          </w:p>
        </w:tc>
      </w:tr>
      <w:tr w:rsidR="0088516D" w:rsidRPr="00BE5378" w14:paraId="21FD12F6" w14:textId="77777777" w:rsidTr="009F3C82">
        <w:trPr>
          <w:trHeight w:val="144"/>
        </w:trPr>
        <w:tc>
          <w:tcPr>
            <w:tcW w:w="3695" w:type="dxa"/>
          </w:tcPr>
          <w:p w14:paraId="327AB9E5" w14:textId="77777777" w:rsidR="0088516D" w:rsidRPr="00BE5378" w:rsidRDefault="0088516D" w:rsidP="0088516D">
            <w:pPr>
              <w:spacing w:line="200" w:lineRule="exact"/>
              <w:ind w:left="257" w:hanging="90"/>
              <w:rPr>
                <w:rFonts w:cs="Times New Roman"/>
                <w:sz w:val="20"/>
                <w:szCs w:val="20"/>
                <w:cs/>
                <w:lang w:val="en-GB" w:eastAsia="en-GB"/>
              </w:rPr>
            </w:pPr>
            <w:r w:rsidRPr="00BE5378">
              <w:rPr>
                <w:rFonts w:cs="Times New Roman"/>
                <w:sz w:val="20"/>
                <w:szCs w:val="20"/>
              </w:rPr>
              <w:t>Insurance contract assets excluding items that arise before the recognition of the insurance contract group</w:t>
            </w:r>
          </w:p>
        </w:tc>
        <w:tc>
          <w:tcPr>
            <w:tcW w:w="1638" w:type="dxa"/>
          </w:tcPr>
          <w:p w14:paraId="3CA4CED0" w14:textId="77777777" w:rsidR="0088516D" w:rsidRPr="002278B3" w:rsidRDefault="0088516D" w:rsidP="0088516D">
            <w:pPr>
              <w:spacing w:line="200" w:lineRule="exact"/>
              <w:jc w:val="center"/>
              <w:rPr>
                <w:rFonts w:cs="Times New Roman"/>
                <w:b/>
                <w:bCs/>
                <w:sz w:val="20"/>
                <w:szCs w:val="20"/>
                <w:lang w:val="en-GB" w:eastAsia="en-GB"/>
              </w:rPr>
            </w:pPr>
          </w:p>
          <w:p w14:paraId="7DBB84E6" w14:textId="77777777" w:rsidR="00E01CC2" w:rsidRDefault="00E01CC2" w:rsidP="0088516D">
            <w:pPr>
              <w:spacing w:line="200" w:lineRule="exact"/>
              <w:jc w:val="center"/>
              <w:rPr>
                <w:rFonts w:cs="Times New Roman"/>
                <w:b/>
                <w:bCs/>
                <w:sz w:val="20"/>
                <w:szCs w:val="20"/>
                <w:lang w:val="en-GB" w:eastAsia="en-GB"/>
              </w:rPr>
            </w:pPr>
          </w:p>
          <w:p w14:paraId="3BDF8E7B" w14:textId="495284C0" w:rsidR="0088516D" w:rsidRPr="002278B3" w:rsidRDefault="0088516D" w:rsidP="0088516D">
            <w:pPr>
              <w:spacing w:line="200" w:lineRule="exact"/>
              <w:jc w:val="center"/>
              <w:rPr>
                <w:rFonts w:cs="Times New Roman"/>
                <w:b/>
                <w:bCs/>
                <w:sz w:val="20"/>
                <w:szCs w:val="20"/>
                <w:lang w:val="en-GB" w:eastAsia="en-GB"/>
              </w:rPr>
            </w:pPr>
            <w:r w:rsidRPr="002278B3">
              <w:rPr>
                <w:rFonts w:cs="Times New Roman"/>
                <w:b/>
                <w:bCs/>
                <w:sz w:val="20"/>
                <w:szCs w:val="20"/>
                <w:cs/>
                <w:lang w:val="en-GB" w:eastAsia="en-GB"/>
              </w:rPr>
              <w:t>-</w:t>
            </w:r>
          </w:p>
        </w:tc>
        <w:tc>
          <w:tcPr>
            <w:tcW w:w="261" w:type="dxa"/>
          </w:tcPr>
          <w:p w14:paraId="0A69D695" w14:textId="77777777" w:rsidR="0088516D" w:rsidRPr="002278B3" w:rsidRDefault="0088516D" w:rsidP="0088516D">
            <w:pPr>
              <w:spacing w:line="200" w:lineRule="exact"/>
              <w:jc w:val="right"/>
              <w:rPr>
                <w:rFonts w:cs="Times New Roman"/>
                <w:b/>
                <w:bCs/>
                <w:sz w:val="20"/>
                <w:szCs w:val="20"/>
                <w:lang w:val="en-GB" w:eastAsia="en-GB"/>
              </w:rPr>
            </w:pPr>
          </w:p>
        </w:tc>
        <w:tc>
          <w:tcPr>
            <w:tcW w:w="1683" w:type="dxa"/>
          </w:tcPr>
          <w:p w14:paraId="7B938FC5" w14:textId="77777777" w:rsidR="0088516D" w:rsidRPr="002278B3" w:rsidRDefault="0088516D" w:rsidP="0088516D">
            <w:pPr>
              <w:spacing w:line="200" w:lineRule="exact"/>
              <w:jc w:val="center"/>
              <w:rPr>
                <w:rFonts w:cs="Times New Roman"/>
                <w:b/>
                <w:bCs/>
                <w:sz w:val="20"/>
                <w:szCs w:val="20"/>
                <w:lang w:val="en-GB" w:eastAsia="en-GB"/>
              </w:rPr>
            </w:pPr>
          </w:p>
          <w:p w14:paraId="2CD1D704" w14:textId="77777777" w:rsidR="00E01CC2" w:rsidRDefault="00E01CC2" w:rsidP="0088516D">
            <w:pPr>
              <w:spacing w:line="200" w:lineRule="exact"/>
              <w:jc w:val="center"/>
              <w:rPr>
                <w:rFonts w:cs="Times New Roman"/>
                <w:b/>
                <w:bCs/>
                <w:sz w:val="20"/>
                <w:szCs w:val="20"/>
                <w:lang w:val="en-GB" w:eastAsia="en-GB"/>
              </w:rPr>
            </w:pPr>
          </w:p>
          <w:p w14:paraId="270F59AD" w14:textId="1DE672E1" w:rsidR="0088516D" w:rsidRPr="002278B3" w:rsidRDefault="0088516D" w:rsidP="0088516D">
            <w:pPr>
              <w:spacing w:line="200" w:lineRule="exact"/>
              <w:jc w:val="center"/>
              <w:rPr>
                <w:rFonts w:cs="Times New Roman"/>
                <w:b/>
                <w:bCs/>
                <w:sz w:val="20"/>
                <w:szCs w:val="20"/>
                <w:lang w:val="en-GB" w:eastAsia="en-GB"/>
              </w:rPr>
            </w:pPr>
            <w:r w:rsidRPr="002278B3">
              <w:rPr>
                <w:rFonts w:cs="Times New Roman"/>
                <w:b/>
                <w:bCs/>
                <w:sz w:val="20"/>
                <w:szCs w:val="20"/>
                <w:cs/>
                <w:lang w:val="en-GB" w:eastAsia="en-GB"/>
              </w:rPr>
              <w:t>-</w:t>
            </w:r>
          </w:p>
        </w:tc>
        <w:tc>
          <w:tcPr>
            <w:tcW w:w="236" w:type="dxa"/>
          </w:tcPr>
          <w:p w14:paraId="12F00EBA" w14:textId="77777777" w:rsidR="0088516D" w:rsidRPr="002278B3" w:rsidRDefault="0088516D" w:rsidP="0088516D">
            <w:pPr>
              <w:spacing w:line="200" w:lineRule="exact"/>
              <w:jc w:val="center"/>
              <w:rPr>
                <w:rFonts w:cs="Times New Roman"/>
                <w:b/>
                <w:bCs/>
                <w:sz w:val="20"/>
                <w:szCs w:val="20"/>
                <w:lang w:val="en-GB" w:eastAsia="en-GB"/>
              </w:rPr>
            </w:pPr>
          </w:p>
        </w:tc>
        <w:tc>
          <w:tcPr>
            <w:tcW w:w="1330" w:type="dxa"/>
          </w:tcPr>
          <w:p w14:paraId="738C3AEE" w14:textId="77777777" w:rsidR="0088516D" w:rsidRPr="002278B3" w:rsidRDefault="0088516D" w:rsidP="0088516D">
            <w:pPr>
              <w:spacing w:line="200" w:lineRule="exact"/>
              <w:jc w:val="center"/>
              <w:rPr>
                <w:rFonts w:cs="Times New Roman"/>
                <w:b/>
                <w:bCs/>
                <w:sz w:val="20"/>
                <w:szCs w:val="20"/>
                <w:lang w:val="en-GB" w:eastAsia="en-GB"/>
              </w:rPr>
            </w:pPr>
          </w:p>
          <w:p w14:paraId="6EA17D6E" w14:textId="77777777" w:rsidR="00E01CC2" w:rsidRDefault="00E01CC2" w:rsidP="0088516D">
            <w:pPr>
              <w:spacing w:line="200" w:lineRule="exact"/>
              <w:jc w:val="center"/>
              <w:rPr>
                <w:rFonts w:cs="Times New Roman"/>
                <w:b/>
                <w:bCs/>
                <w:sz w:val="20"/>
                <w:szCs w:val="20"/>
                <w:lang w:val="en-GB" w:eastAsia="en-GB"/>
              </w:rPr>
            </w:pPr>
          </w:p>
          <w:p w14:paraId="0B85AAFB" w14:textId="09326D8D" w:rsidR="0088516D" w:rsidRPr="002278B3" w:rsidRDefault="0088516D" w:rsidP="0088516D">
            <w:pPr>
              <w:spacing w:line="200" w:lineRule="exact"/>
              <w:jc w:val="center"/>
              <w:rPr>
                <w:rFonts w:cs="Times New Roman"/>
                <w:b/>
                <w:bCs/>
                <w:sz w:val="20"/>
                <w:szCs w:val="20"/>
                <w:lang w:val="en-GB" w:eastAsia="en-GB"/>
              </w:rPr>
            </w:pPr>
            <w:r w:rsidRPr="002278B3">
              <w:rPr>
                <w:rFonts w:cs="Times New Roman"/>
                <w:b/>
                <w:bCs/>
                <w:sz w:val="20"/>
                <w:szCs w:val="20"/>
                <w:cs/>
                <w:lang w:val="en-GB" w:eastAsia="en-GB"/>
              </w:rPr>
              <w:t>-</w:t>
            </w:r>
          </w:p>
        </w:tc>
      </w:tr>
      <w:tr w:rsidR="0088516D" w:rsidRPr="00BE5378" w14:paraId="4E338FF6" w14:textId="77777777" w:rsidTr="009F3C82">
        <w:trPr>
          <w:trHeight w:val="144"/>
        </w:trPr>
        <w:tc>
          <w:tcPr>
            <w:tcW w:w="3695" w:type="dxa"/>
          </w:tcPr>
          <w:p w14:paraId="04CD2E8E" w14:textId="77777777" w:rsidR="0088516D" w:rsidRPr="00BE5378" w:rsidRDefault="0088516D" w:rsidP="0088516D">
            <w:pPr>
              <w:spacing w:line="200" w:lineRule="exact"/>
              <w:ind w:left="256" w:hanging="90"/>
              <w:rPr>
                <w:rFonts w:cs="Times New Roman"/>
                <w:sz w:val="20"/>
                <w:szCs w:val="20"/>
                <w:cs/>
                <w:lang w:eastAsia="en-GB"/>
              </w:rPr>
            </w:pPr>
            <w:r w:rsidRPr="00BE5378">
              <w:rPr>
                <w:rFonts w:cs="Times New Roman"/>
                <w:sz w:val="20"/>
                <w:szCs w:val="20"/>
              </w:rPr>
              <w:t>Items that arise before the recognition of the insurance contract group</w:t>
            </w:r>
          </w:p>
        </w:tc>
        <w:tc>
          <w:tcPr>
            <w:tcW w:w="1638" w:type="dxa"/>
          </w:tcPr>
          <w:p w14:paraId="2DE0B275" w14:textId="77777777" w:rsidR="00E01CC2" w:rsidRDefault="00E01CC2" w:rsidP="0088516D">
            <w:pPr>
              <w:spacing w:line="200" w:lineRule="exact"/>
              <w:jc w:val="center"/>
              <w:rPr>
                <w:rFonts w:cs="Times New Roman"/>
                <w:b/>
                <w:bCs/>
                <w:sz w:val="20"/>
                <w:szCs w:val="20"/>
                <w:lang w:val="en-GB" w:eastAsia="en-GB"/>
              </w:rPr>
            </w:pPr>
          </w:p>
          <w:p w14:paraId="4E7FA021" w14:textId="4455E28A" w:rsidR="0088516D" w:rsidRPr="002278B3" w:rsidRDefault="0088516D" w:rsidP="0088516D">
            <w:pPr>
              <w:spacing w:line="200" w:lineRule="exact"/>
              <w:jc w:val="center"/>
              <w:rPr>
                <w:rFonts w:cs="Times New Roman"/>
                <w:b/>
                <w:bCs/>
                <w:sz w:val="20"/>
                <w:szCs w:val="20"/>
                <w:lang w:val="en-GB" w:eastAsia="en-GB"/>
              </w:rPr>
            </w:pPr>
            <w:r w:rsidRPr="002278B3">
              <w:rPr>
                <w:rFonts w:cs="Times New Roman"/>
                <w:b/>
                <w:bCs/>
                <w:sz w:val="20"/>
                <w:szCs w:val="20"/>
                <w:cs/>
                <w:lang w:val="en-GB" w:eastAsia="en-GB"/>
              </w:rPr>
              <w:t>-</w:t>
            </w:r>
          </w:p>
        </w:tc>
        <w:tc>
          <w:tcPr>
            <w:tcW w:w="261" w:type="dxa"/>
          </w:tcPr>
          <w:p w14:paraId="112EE1B7" w14:textId="77777777" w:rsidR="0088516D" w:rsidRPr="002278B3" w:rsidRDefault="0088516D" w:rsidP="0088516D">
            <w:pPr>
              <w:spacing w:line="200" w:lineRule="exact"/>
              <w:jc w:val="right"/>
              <w:rPr>
                <w:rFonts w:cs="Times New Roman"/>
                <w:b/>
                <w:bCs/>
                <w:sz w:val="20"/>
                <w:szCs w:val="20"/>
                <w:lang w:val="en-GB" w:eastAsia="en-GB"/>
              </w:rPr>
            </w:pPr>
          </w:p>
        </w:tc>
        <w:tc>
          <w:tcPr>
            <w:tcW w:w="1683" w:type="dxa"/>
          </w:tcPr>
          <w:p w14:paraId="2D128E53" w14:textId="77777777" w:rsidR="00E01CC2" w:rsidRDefault="00E01CC2" w:rsidP="0088516D">
            <w:pPr>
              <w:spacing w:line="200" w:lineRule="exact"/>
              <w:jc w:val="center"/>
              <w:rPr>
                <w:rFonts w:cs="Times New Roman"/>
                <w:b/>
                <w:bCs/>
                <w:sz w:val="20"/>
                <w:szCs w:val="20"/>
                <w:lang w:val="en-GB" w:eastAsia="en-GB"/>
              </w:rPr>
            </w:pPr>
          </w:p>
          <w:p w14:paraId="4E95E725" w14:textId="202B02AE" w:rsidR="0088516D" w:rsidRPr="002278B3" w:rsidRDefault="0088516D" w:rsidP="0088516D">
            <w:pPr>
              <w:spacing w:line="200" w:lineRule="exact"/>
              <w:jc w:val="center"/>
              <w:rPr>
                <w:rFonts w:cs="Times New Roman"/>
                <w:b/>
                <w:bCs/>
                <w:sz w:val="20"/>
                <w:szCs w:val="20"/>
                <w:lang w:val="en-GB" w:eastAsia="en-GB"/>
              </w:rPr>
            </w:pPr>
            <w:r w:rsidRPr="002278B3">
              <w:rPr>
                <w:rFonts w:cs="Times New Roman"/>
                <w:b/>
                <w:bCs/>
                <w:sz w:val="20"/>
                <w:szCs w:val="20"/>
                <w:cs/>
                <w:lang w:val="en-GB" w:eastAsia="en-GB"/>
              </w:rPr>
              <w:t>-</w:t>
            </w:r>
          </w:p>
        </w:tc>
        <w:tc>
          <w:tcPr>
            <w:tcW w:w="236" w:type="dxa"/>
          </w:tcPr>
          <w:p w14:paraId="67D16316" w14:textId="77777777" w:rsidR="0088516D" w:rsidRPr="002278B3" w:rsidRDefault="0088516D" w:rsidP="0088516D">
            <w:pPr>
              <w:spacing w:line="200" w:lineRule="exact"/>
              <w:jc w:val="center"/>
              <w:rPr>
                <w:rFonts w:cs="Times New Roman"/>
                <w:b/>
                <w:bCs/>
                <w:sz w:val="20"/>
                <w:szCs w:val="20"/>
                <w:lang w:val="en-GB" w:eastAsia="en-GB"/>
              </w:rPr>
            </w:pPr>
          </w:p>
        </w:tc>
        <w:tc>
          <w:tcPr>
            <w:tcW w:w="1330" w:type="dxa"/>
          </w:tcPr>
          <w:p w14:paraId="3BBCCF2A" w14:textId="77777777" w:rsidR="00E01CC2" w:rsidRDefault="00E01CC2" w:rsidP="0088516D">
            <w:pPr>
              <w:spacing w:line="200" w:lineRule="exact"/>
              <w:jc w:val="center"/>
              <w:rPr>
                <w:rFonts w:cs="Times New Roman"/>
                <w:b/>
                <w:bCs/>
                <w:sz w:val="20"/>
                <w:szCs w:val="20"/>
                <w:lang w:val="en-GB" w:eastAsia="en-GB"/>
              </w:rPr>
            </w:pPr>
          </w:p>
          <w:p w14:paraId="66D32B5E" w14:textId="3BEADA13" w:rsidR="0088516D" w:rsidRPr="002278B3" w:rsidRDefault="0088516D" w:rsidP="0088516D">
            <w:pPr>
              <w:spacing w:line="200" w:lineRule="exact"/>
              <w:jc w:val="center"/>
              <w:rPr>
                <w:rFonts w:cs="Times New Roman"/>
                <w:b/>
                <w:bCs/>
                <w:sz w:val="20"/>
                <w:szCs w:val="20"/>
                <w:lang w:val="en-GB" w:eastAsia="en-GB"/>
              </w:rPr>
            </w:pPr>
            <w:r w:rsidRPr="002278B3">
              <w:rPr>
                <w:rFonts w:cs="Times New Roman"/>
                <w:b/>
                <w:bCs/>
                <w:sz w:val="20"/>
                <w:szCs w:val="20"/>
                <w:cs/>
                <w:lang w:val="en-GB" w:eastAsia="en-GB"/>
              </w:rPr>
              <w:t>-</w:t>
            </w:r>
          </w:p>
        </w:tc>
      </w:tr>
      <w:tr w:rsidR="0088516D" w:rsidRPr="00BE5378" w14:paraId="0096C32A" w14:textId="77777777" w:rsidTr="009F3C82">
        <w:trPr>
          <w:trHeight w:val="144"/>
        </w:trPr>
        <w:tc>
          <w:tcPr>
            <w:tcW w:w="3695" w:type="dxa"/>
            <w:vAlign w:val="center"/>
            <w:hideMark/>
          </w:tcPr>
          <w:p w14:paraId="2B26AFE7" w14:textId="77777777" w:rsidR="0088516D" w:rsidRPr="00BE5378" w:rsidRDefault="0088516D" w:rsidP="0088516D">
            <w:pPr>
              <w:spacing w:line="200" w:lineRule="exact"/>
              <w:rPr>
                <w:rFonts w:cs="Times New Roman"/>
                <w:b/>
                <w:bCs/>
                <w:sz w:val="20"/>
                <w:szCs w:val="20"/>
                <w:lang w:val="en-GB" w:eastAsia="en-GB"/>
              </w:rPr>
            </w:pPr>
            <w:r w:rsidRPr="00BE5378">
              <w:rPr>
                <w:rFonts w:cs="Times New Roman"/>
                <w:b/>
                <w:bCs/>
                <w:sz w:val="20"/>
                <w:szCs w:val="20"/>
                <w:lang w:val="en-GB" w:eastAsia="en-GB"/>
              </w:rPr>
              <w:t>Insurance contract liabilities</w:t>
            </w:r>
          </w:p>
        </w:tc>
        <w:tc>
          <w:tcPr>
            <w:tcW w:w="1638" w:type="dxa"/>
          </w:tcPr>
          <w:p w14:paraId="0636FB1A" w14:textId="09915C25" w:rsidR="0088516D" w:rsidRPr="008A46A9" w:rsidRDefault="0088516D" w:rsidP="0088516D">
            <w:pPr>
              <w:spacing w:line="200" w:lineRule="exact"/>
              <w:jc w:val="center"/>
              <w:rPr>
                <w:rFonts w:cs="Times New Roman"/>
                <w:b/>
                <w:bCs/>
                <w:sz w:val="20"/>
                <w:szCs w:val="20"/>
                <w:lang w:val="en-GB" w:eastAsia="en-GB"/>
              </w:rPr>
            </w:pPr>
            <w:r w:rsidRPr="008A46A9">
              <w:rPr>
                <w:rFonts w:cs="Times New Roman"/>
                <w:b/>
                <w:bCs/>
                <w:sz w:val="20"/>
                <w:szCs w:val="20"/>
                <w:cs/>
                <w:lang w:val="en-GB" w:eastAsia="en-GB"/>
              </w:rPr>
              <w:t>-</w:t>
            </w:r>
          </w:p>
        </w:tc>
        <w:tc>
          <w:tcPr>
            <w:tcW w:w="261" w:type="dxa"/>
          </w:tcPr>
          <w:p w14:paraId="064BC12E" w14:textId="77777777" w:rsidR="0088516D" w:rsidRPr="00BE5378" w:rsidRDefault="0088516D" w:rsidP="0088516D">
            <w:pPr>
              <w:spacing w:line="200" w:lineRule="exact"/>
              <w:jc w:val="right"/>
              <w:rPr>
                <w:rFonts w:cs="Times New Roman"/>
                <w:b/>
                <w:bCs/>
                <w:sz w:val="20"/>
                <w:szCs w:val="20"/>
                <w:lang w:val="en-GB" w:eastAsia="en-GB"/>
              </w:rPr>
            </w:pPr>
          </w:p>
        </w:tc>
        <w:tc>
          <w:tcPr>
            <w:tcW w:w="1683" w:type="dxa"/>
            <w:vAlign w:val="bottom"/>
          </w:tcPr>
          <w:p w14:paraId="233EC60C" w14:textId="23F123CB" w:rsidR="0088516D" w:rsidRPr="00BE5378" w:rsidRDefault="0088516D" w:rsidP="0088516D">
            <w:pPr>
              <w:spacing w:line="200" w:lineRule="exact"/>
              <w:jc w:val="right"/>
              <w:rPr>
                <w:rFonts w:cs="Times New Roman"/>
                <w:b/>
                <w:bCs/>
                <w:sz w:val="20"/>
                <w:szCs w:val="20"/>
                <w:lang w:val="en-GB" w:eastAsia="en-GB"/>
              </w:rPr>
            </w:pPr>
            <w:r w:rsidRPr="007C5B2A">
              <w:rPr>
                <w:rFonts w:cs="Times New Roman"/>
                <w:b/>
                <w:bCs/>
                <w:sz w:val="20"/>
                <w:szCs w:val="20"/>
                <w:cs/>
                <w:lang w:val="en-GB" w:eastAsia="en-GB"/>
              </w:rPr>
              <w:t>19</w:t>
            </w:r>
            <w:r w:rsidRPr="007C5B2A">
              <w:rPr>
                <w:rFonts w:cs="Times New Roman"/>
                <w:b/>
                <w:bCs/>
                <w:sz w:val="20"/>
                <w:szCs w:val="20"/>
                <w:lang w:val="en-GB" w:eastAsia="en-GB"/>
              </w:rPr>
              <w:t>,</w:t>
            </w:r>
            <w:r w:rsidRPr="007C5B2A">
              <w:rPr>
                <w:rFonts w:cs="Times New Roman"/>
                <w:b/>
                <w:bCs/>
                <w:sz w:val="20"/>
                <w:szCs w:val="20"/>
                <w:cs/>
                <w:lang w:val="en-GB" w:eastAsia="en-GB"/>
              </w:rPr>
              <w:t>482</w:t>
            </w:r>
            <w:r w:rsidRPr="007C5B2A">
              <w:rPr>
                <w:rFonts w:cs="Times New Roman"/>
                <w:b/>
                <w:bCs/>
                <w:sz w:val="20"/>
                <w:szCs w:val="20"/>
                <w:lang w:val="en-GB" w:eastAsia="en-GB"/>
              </w:rPr>
              <w:t>,</w:t>
            </w:r>
            <w:r w:rsidRPr="007C5B2A">
              <w:rPr>
                <w:rFonts w:cs="Times New Roman"/>
                <w:b/>
                <w:bCs/>
                <w:sz w:val="20"/>
                <w:szCs w:val="20"/>
                <w:cs/>
                <w:lang w:val="en-GB" w:eastAsia="en-GB"/>
              </w:rPr>
              <w:t>194</w:t>
            </w:r>
          </w:p>
        </w:tc>
        <w:tc>
          <w:tcPr>
            <w:tcW w:w="236" w:type="dxa"/>
            <w:vAlign w:val="bottom"/>
          </w:tcPr>
          <w:p w14:paraId="3A408703" w14:textId="77777777" w:rsidR="0088516D" w:rsidRPr="00BE5378" w:rsidRDefault="0088516D" w:rsidP="0088516D">
            <w:pPr>
              <w:spacing w:line="200" w:lineRule="exact"/>
              <w:jc w:val="right"/>
              <w:rPr>
                <w:rFonts w:cs="Times New Roman"/>
                <w:b/>
                <w:bCs/>
                <w:sz w:val="20"/>
                <w:szCs w:val="20"/>
                <w:lang w:val="en-GB" w:eastAsia="en-GB"/>
              </w:rPr>
            </w:pPr>
          </w:p>
        </w:tc>
        <w:tc>
          <w:tcPr>
            <w:tcW w:w="1330" w:type="dxa"/>
            <w:vAlign w:val="bottom"/>
          </w:tcPr>
          <w:p w14:paraId="588850F6" w14:textId="74F6D83E" w:rsidR="0088516D" w:rsidRPr="008A46A9" w:rsidRDefault="0088516D" w:rsidP="009F3C82">
            <w:pPr>
              <w:tabs>
                <w:tab w:val="decimal" w:pos="1141"/>
              </w:tabs>
              <w:spacing w:line="240" w:lineRule="exact"/>
              <w:ind w:right="-30"/>
              <w:rPr>
                <w:rFonts w:cs="Times New Roman"/>
                <w:b/>
                <w:bCs/>
                <w:sz w:val="20"/>
                <w:szCs w:val="20"/>
              </w:rPr>
            </w:pPr>
            <w:r w:rsidRPr="008A46A9">
              <w:rPr>
                <w:rFonts w:cs="Times New Roman"/>
                <w:b/>
                <w:bCs/>
                <w:sz w:val="20"/>
                <w:szCs w:val="20"/>
                <w:cs/>
              </w:rPr>
              <w:t>19</w:t>
            </w:r>
            <w:r w:rsidRPr="008A46A9">
              <w:rPr>
                <w:rFonts w:cs="Times New Roman"/>
                <w:b/>
                <w:bCs/>
                <w:sz w:val="20"/>
                <w:szCs w:val="20"/>
              </w:rPr>
              <w:t>,</w:t>
            </w:r>
            <w:r w:rsidRPr="008A46A9">
              <w:rPr>
                <w:rFonts w:cs="Times New Roman"/>
                <w:b/>
                <w:bCs/>
                <w:sz w:val="20"/>
                <w:szCs w:val="20"/>
                <w:cs/>
              </w:rPr>
              <w:t>482</w:t>
            </w:r>
            <w:r w:rsidRPr="008A46A9">
              <w:rPr>
                <w:rFonts w:cs="Times New Roman"/>
                <w:b/>
                <w:bCs/>
                <w:sz w:val="20"/>
                <w:szCs w:val="20"/>
              </w:rPr>
              <w:t>,</w:t>
            </w:r>
            <w:r w:rsidRPr="008A46A9">
              <w:rPr>
                <w:rFonts w:cs="Times New Roman"/>
                <w:b/>
                <w:bCs/>
                <w:sz w:val="20"/>
                <w:szCs w:val="20"/>
                <w:cs/>
              </w:rPr>
              <w:t>194</w:t>
            </w:r>
          </w:p>
        </w:tc>
      </w:tr>
      <w:tr w:rsidR="0088516D" w:rsidRPr="00BE5378" w14:paraId="5DCB4C41" w14:textId="77777777" w:rsidTr="009F3C82">
        <w:trPr>
          <w:trHeight w:val="144"/>
        </w:trPr>
        <w:tc>
          <w:tcPr>
            <w:tcW w:w="3695" w:type="dxa"/>
            <w:vAlign w:val="center"/>
          </w:tcPr>
          <w:p w14:paraId="32C9D4E9" w14:textId="418D1BAE" w:rsidR="0088516D" w:rsidRPr="00BE5378" w:rsidRDefault="0088516D" w:rsidP="0088516D">
            <w:pPr>
              <w:spacing w:line="200" w:lineRule="exact"/>
              <w:ind w:left="259" w:hanging="90"/>
              <w:rPr>
                <w:rFonts w:cs="Times New Roman"/>
                <w:sz w:val="20"/>
                <w:szCs w:val="20"/>
                <w:cs/>
                <w:lang w:val="en-GB" w:eastAsia="en-GB"/>
              </w:rPr>
            </w:pPr>
            <w:r w:rsidRPr="00BE5378">
              <w:rPr>
                <w:rFonts w:cs="Times New Roman"/>
                <w:sz w:val="20"/>
                <w:szCs w:val="20"/>
                <w:lang w:val="en-GB" w:eastAsia="en-GB"/>
              </w:rPr>
              <w:t>Insurance contract liabilities excluding items that arise before the recognition of the insurance contract group</w:t>
            </w:r>
          </w:p>
        </w:tc>
        <w:tc>
          <w:tcPr>
            <w:tcW w:w="1638" w:type="dxa"/>
          </w:tcPr>
          <w:p w14:paraId="3DBE2BD1" w14:textId="77777777" w:rsidR="0088516D" w:rsidRPr="002278B3" w:rsidRDefault="0088516D" w:rsidP="0088516D">
            <w:pPr>
              <w:spacing w:line="200" w:lineRule="exact"/>
              <w:jc w:val="center"/>
              <w:rPr>
                <w:rFonts w:cs="Times New Roman"/>
                <w:sz w:val="20"/>
                <w:szCs w:val="20"/>
                <w:lang w:val="en-GB" w:eastAsia="en-GB"/>
              </w:rPr>
            </w:pPr>
          </w:p>
          <w:p w14:paraId="028F4B8C" w14:textId="77777777" w:rsidR="00E01CC2" w:rsidRDefault="00E01CC2" w:rsidP="0088516D">
            <w:pPr>
              <w:spacing w:line="200" w:lineRule="exact"/>
              <w:jc w:val="center"/>
              <w:rPr>
                <w:rFonts w:cs="Times New Roman"/>
                <w:sz w:val="20"/>
                <w:szCs w:val="20"/>
                <w:lang w:val="en-GB" w:eastAsia="en-GB"/>
              </w:rPr>
            </w:pPr>
          </w:p>
          <w:p w14:paraId="3761358C" w14:textId="77777777" w:rsidR="00E01CC2" w:rsidRDefault="00E01CC2" w:rsidP="0088516D">
            <w:pPr>
              <w:spacing w:line="200" w:lineRule="exact"/>
              <w:jc w:val="center"/>
              <w:rPr>
                <w:rFonts w:cs="Times New Roman"/>
                <w:sz w:val="20"/>
                <w:szCs w:val="20"/>
                <w:lang w:val="en-GB" w:eastAsia="en-GB"/>
              </w:rPr>
            </w:pPr>
          </w:p>
          <w:p w14:paraId="1F56A831" w14:textId="4E51E8EA" w:rsidR="0088516D" w:rsidRPr="002278B3" w:rsidRDefault="0088516D" w:rsidP="0088516D">
            <w:pPr>
              <w:spacing w:line="200" w:lineRule="exact"/>
              <w:jc w:val="center"/>
              <w:rPr>
                <w:rFonts w:cs="Times New Roman"/>
                <w:sz w:val="20"/>
                <w:szCs w:val="20"/>
                <w:lang w:val="en-GB" w:eastAsia="en-GB"/>
              </w:rPr>
            </w:pPr>
            <w:r w:rsidRPr="002278B3">
              <w:rPr>
                <w:rFonts w:cs="Times New Roman"/>
                <w:sz w:val="20"/>
                <w:szCs w:val="20"/>
                <w:cs/>
                <w:lang w:val="en-GB" w:eastAsia="en-GB"/>
              </w:rPr>
              <w:t>-</w:t>
            </w:r>
          </w:p>
        </w:tc>
        <w:tc>
          <w:tcPr>
            <w:tcW w:w="261" w:type="dxa"/>
          </w:tcPr>
          <w:p w14:paraId="5A7F1230" w14:textId="77777777" w:rsidR="0088516D" w:rsidRPr="00BE5378" w:rsidRDefault="0088516D" w:rsidP="0088516D">
            <w:pPr>
              <w:spacing w:line="200" w:lineRule="exact"/>
              <w:jc w:val="right"/>
              <w:rPr>
                <w:rFonts w:cs="Times New Roman"/>
                <w:sz w:val="20"/>
                <w:szCs w:val="20"/>
                <w:lang w:val="en-GB" w:eastAsia="en-GB"/>
              </w:rPr>
            </w:pPr>
          </w:p>
        </w:tc>
        <w:tc>
          <w:tcPr>
            <w:tcW w:w="1683" w:type="dxa"/>
            <w:vAlign w:val="bottom"/>
          </w:tcPr>
          <w:p w14:paraId="7C67813A" w14:textId="77777777" w:rsidR="0088516D" w:rsidRPr="007C5B2A" w:rsidRDefault="0088516D" w:rsidP="0088516D">
            <w:pPr>
              <w:spacing w:line="200" w:lineRule="exact"/>
              <w:jc w:val="right"/>
              <w:rPr>
                <w:rFonts w:cs="Times New Roman"/>
                <w:sz w:val="20"/>
                <w:szCs w:val="20"/>
                <w:lang w:eastAsia="en-GB"/>
              </w:rPr>
            </w:pPr>
          </w:p>
          <w:p w14:paraId="29D58AE7" w14:textId="77777777" w:rsidR="0088516D" w:rsidRPr="007C5B2A" w:rsidRDefault="0088516D" w:rsidP="0088516D">
            <w:pPr>
              <w:spacing w:line="200" w:lineRule="exact"/>
              <w:jc w:val="right"/>
              <w:rPr>
                <w:rFonts w:cs="Times New Roman"/>
                <w:sz w:val="20"/>
                <w:szCs w:val="20"/>
                <w:lang w:eastAsia="en-GB"/>
              </w:rPr>
            </w:pPr>
          </w:p>
          <w:p w14:paraId="3AD21B2B" w14:textId="79C51C56" w:rsidR="0088516D" w:rsidRPr="00BE5378" w:rsidRDefault="0088516D" w:rsidP="0088516D">
            <w:pPr>
              <w:spacing w:line="200" w:lineRule="exact"/>
              <w:jc w:val="right"/>
              <w:rPr>
                <w:rFonts w:cs="Times New Roman"/>
                <w:sz w:val="20"/>
                <w:szCs w:val="20"/>
                <w:lang w:val="en-GB" w:eastAsia="en-GB"/>
              </w:rPr>
            </w:pPr>
            <w:r w:rsidRPr="007C5B2A">
              <w:rPr>
                <w:rFonts w:cs="Times New Roman"/>
                <w:sz w:val="20"/>
                <w:szCs w:val="20"/>
                <w:cs/>
                <w:lang w:eastAsia="en-GB"/>
              </w:rPr>
              <w:t>19</w:t>
            </w:r>
            <w:r w:rsidRPr="007C5B2A">
              <w:rPr>
                <w:rFonts w:cs="Times New Roman"/>
                <w:sz w:val="20"/>
                <w:szCs w:val="20"/>
                <w:lang w:eastAsia="en-GB"/>
              </w:rPr>
              <w:t>,</w:t>
            </w:r>
            <w:r w:rsidRPr="007C5B2A">
              <w:rPr>
                <w:rFonts w:cs="Times New Roman"/>
                <w:sz w:val="20"/>
                <w:szCs w:val="20"/>
                <w:cs/>
                <w:lang w:eastAsia="en-GB"/>
              </w:rPr>
              <w:t>441</w:t>
            </w:r>
            <w:r w:rsidRPr="007C5B2A">
              <w:rPr>
                <w:rFonts w:cs="Times New Roman"/>
                <w:sz w:val="20"/>
                <w:szCs w:val="20"/>
                <w:lang w:eastAsia="en-GB"/>
              </w:rPr>
              <w:t>,</w:t>
            </w:r>
            <w:r w:rsidRPr="007C5B2A">
              <w:rPr>
                <w:rFonts w:cs="Times New Roman"/>
                <w:sz w:val="20"/>
                <w:szCs w:val="20"/>
                <w:cs/>
                <w:lang w:eastAsia="en-GB"/>
              </w:rPr>
              <w:t>07</w:t>
            </w:r>
            <w:r w:rsidR="009F3C82">
              <w:rPr>
                <w:rFonts w:cs="Times New Roman"/>
                <w:sz w:val="20"/>
                <w:szCs w:val="20"/>
                <w:lang w:eastAsia="en-GB"/>
              </w:rPr>
              <w:t>9</w:t>
            </w:r>
          </w:p>
        </w:tc>
        <w:tc>
          <w:tcPr>
            <w:tcW w:w="236" w:type="dxa"/>
            <w:vAlign w:val="bottom"/>
          </w:tcPr>
          <w:p w14:paraId="2969191D" w14:textId="77777777" w:rsidR="0088516D" w:rsidRPr="00BE5378" w:rsidRDefault="0088516D" w:rsidP="0088516D">
            <w:pPr>
              <w:spacing w:line="200" w:lineRule="exact"/>
              <w:jc w:val="right"/>
              <w:rPr>
                <w:rFonts w:cs="Times New Roman"/>
                <w:sz w:val="20"/>
                <w:szCs w:val="20"/>
                <w:lang w:val="en-GB" w:eastAsia="en-GB"/>
              </w:rPr>
            </w:pPr>
          </w:p>
        </w:tc>
        <w:tc>
          <w:tcPr>
            <w:tcW w:w="1330" w:type="dxa"/>
            <w:vAlign w:val="bottom"/>
          </w:tcPr>
          <w:p w14:paraId="7A6A127E" w14:textId="77777777" w:rsidR="0088516D" w:rsidRPr="009F3C82" w:rsidRDefault="0088516D" w:rsidP="008A46A9">
            <w:pPr>
              <w:tabs>
                <w:tab w:val="decimal" w:pos="1141"/>
              </w:tabs>
              <w:spacing w:line="240" w:lineRule="exact"/>
              <w:ind w:right="-30"/>
              <w:rPr>
                <w:rFonts w:cs="Times New Roman"/>
                <w:sz w:val="20"/>
                <w:szCs w:val="20"/>
              </w:rPr>
            </w:pPr>
          </w:p>
          <w:p w14:paraId="52546DA0" w14:textId="77777777" w:rsidR="0088516D" w:rsidRPr="009F3C82" w:rsidRDefault="0088516D" w:rsidP="008A46A9">
            <w:pPr>
              <w:tabs>
                <w:tab w:val="decimal" w:pos="1141"/>
              </w:tabs>
              <w:spacing w:line="240" w:lineRule="exact"/>
              <w:ind w:right="-30"/>
              <w:rPr>
                <w:rFonts w:cs="Times New Roman"/>
                <w:sz w:val="20"/>
                <w:szCs w:val="20"/>
              </w:rPr>
            </w:pPr>
          </w:p>
          <w:p w14:paraId="3CF9FF7E" w14:textId="4FDF4B90" w:rsidR="0088516D" w:rsidRPr="0069071B" w:rsidRDefault="0088516D" w:rsidP="008A46A9">
            <w:pPr>
              <w:tabs>
                <w:tab w:val="decimal" w:pos="1141"/>
              </w:tabs>
              <w:spacing w:line="240" w:lineRule="exact"/>
              <w:ind w:right="-30"/>
              <w:rPr>
                <w:rFonts w:cstheme="minorBidi"/>
                <w:sz w:val="20"/>
                <w:szCs w:val="20"/>
                <w:cs/>
              </w:rPr>
            </w:pPr>
            <w:r w:rsidRPr="00817D25">
              <w:rPr>
                <w:rFonts w:cs="Times New Roman"/>
                <w:sz w:val="20"/>
                <w:szCs w:val="20"/>
                <w:cs/>
              </w:rPr>
              <w:t>19</w:t>
            </w:r>
            <w:r w:rsidRPr="00817D25">
              <w:rPr>
                <w:rFonts w:cs="Times New Roman"/>
                <w:sz w:val="20"/>
                <w:szCs w:val="20"/>
              </w:rPr>
              <w:t>,</w:t>
            </w:r>
            <w:r w:rsidRPr="00817D25">
              <w:rPr>
                <w:rFonts w:cs="Times New Roman"/>
                <w:sz w:val="20"/>
                <w:szCs w:val="20"/>
                <w:cs/>
              </w:rPr>
              <w:t>441</w:t>
            </w:r>
            <w:r w:rsidRPr="00817D25">
              <w:rPr>
                <w:rFonts w:cs="Times New Roman"/>
                <w:sz w:val="20"/>
                <w:szCs w:val="20"/>
              </w:rPr>
              <w:t>,</w:t>
            </w:r>
            <w:r w:rsidRPr="00817D25">
              <w:rPr>
                <w:rFonts w:cs="Times New Roman"/>
                <w:sz w:val="20"/>
                <w:szCs w:val="20"/>
                <w:cs/>
              </w:rPr>
              <w:t>07</w:t>
            </w:r>
            <w:r w:rsidR="009F3C82" w:rsidRPr="00817D25">
              <w:rPr>
                <w:rFonts w:cs="Times New Roman"/>
                <w:sz w:val="20"/>
                <w:szCs w:val="20"/>
              </w:rPr>
              <w:t>9</w:t>
            </w:r>
          </w:p>
        </w:tc>
      </w:tr>
      <w:tr w:rsidR="0088516D" w:rsidRPr="00BE5378" w14:paraId="6B50E51F" w14:textId="77777777" w:rsidTr="009F3C82">
        <w:trPr>
          <w:trHeight w:val="144"/>
        </w:trPr>
        <w:tc>
          <w:tcPr>
            <w:tcW w:w="3695" w:type="dxa"/>
            <w:vAlign w:val="center"/>
          </w:tcPr>
          <w:p w14:paraId="5B393E64" w14:textId="77777777" w:rsidR="0088516D" w:rsidRPr="00BE5378" w:rsidRDefault="0088516D" w:rsidP="0088516D">
            <w:pPr>
              <w:spacing w:line="200" w:lineRule="exact"/>
              <w:ind w:left="256" w:hanging="90"/>
              <w:rPr>
                <w:rFonts w:cs="Times New Roman"/>
                <w:sz w:val="20"/>
                <w:szCs w:val="20"/>
                <w:cs/>
                <w:lang w:eastAsia="en-GB"/>
              </w:rPr>
            </w:pPr>
            <w:r w:rsidRPr="00BE5378">
              <w:rPr>
                <w:rFonts w:cs="Times New Roman"/>
                <w:sz w:val="20"/>
                <w:szCs w:val="20"/>
                <w:lang w:val="en-GB" w:eastAsia="en-GB"/>
              </w:rPr>
              <w:t>Items that arise before the recognition of the insurance contract group</w:t>
            </w:r>
          </w:p>
        </w:tc>
        <w:tc>
          <w:tcPr>
            <w:tcW w:w="1638" w:type="dxa"/>
          </w:tcPr>
          <w:p w14:paraId="4F2426ED" w14:textId="77777777" w:rsidR="00E01CC2" w:rsidRDefault="00E01CC2" w:rsidP="0088516D">
            <w:pPr>
              <w:spacing w:line="200" w:lineRule="exact"/>
              <w:jc w:val="center"/>
              <w:rPr>
                <w:rFonts w:cs="Times New Roman"/>
                <w:sz w:val="20"/>
                <w:szCs w:val="20"/>
                <w:lang w:eastAsia="en-GB"/>
              </w:rPr>
            </w:pPr>
          </w:p>
          <w:p w14:paraId="3E1B67EE" w14:textId="310CB262" w:rsidR="0088516D" w:rsidRPr="002278B3" w:rsidRDefault="0088516D" w:rsidP="0088516D">
            <w:pPr>
              <w:spacing w:line="200" w:lineRule="exact"/>
              <w:jc w:val="center"/>
              <w:rPr>
                <w:rFonts w:cs="Times New Roman"/>
                <w:sz w:val="20"/>
                <w:szCs w:val="20"/>
                <w:lang w:val="en-GB" w:eastAsia="en-GB"/>
              </w:rPr>
            </w:pPr>
            <w:r w:rsidRPr="002278B3">
              <w:rPr>
                <w:rFonts w:cs="Times New Roman"/>
                <w:sz w:val="20"/>
                <w:szCs w:val="20"/>
                <w:cs/>
                <w:lang w:eastAsia="en-GB"/>
              </w:rPr>
              <w:t>-</w:t>
            </w:r>
          </w:p>
        </w:tc>
        <w:tc>
          <w:tcPr>
            <w:tcW w:w="261" w:type="dxa"/>
          </w:tcPr>
          <w:p w14:paraId="3C6EFAFD" w14:textId="77777777" w:rsidR="0088516D" w:rsidRPr="00BE5378" w:rsidRDefault="0088516D" w:rsidP="0088516D">
            <w:pPr>
              <w:spacing w:line="200" w:lineRule="exact"/>
              <w:jc w:val="right"/>
              <w:rPr>
                <w:rFonts w:cs="Times New Roman"/>
                <w:sz w:val="20"/>
                <w:szCs w:val="20"/>
                <w:lang w:val="en-GB" w:eastAsia="en-GB"/>
              </w:rPr>
            </w:pPr>
          </w:p>
        </w:tc>
        <w:tc>
          <w:tcPr>
            <w:tcW w:w="1683" w:type="dxa"/>
            <w:vAlign w:val="bottom"/>
          </w:tcPr>
          <w:p w14:paraId="08E160D8" w14:textId="77777777" w:rsidR="0088516D" w:rsidRPr="007C5B2A" w:rsidRDefault="0088516D" w:rsidP="0088516D">
            <w:pPr>
              <w:spacing w:line="200" w:lineRule="exact"/>
              <w:jc w:val="right"/>
              <w:rPr>
                <w:rFonts w:cs="Times New Roman"/>
                <w:sz w:val="20"/>
                <w:szCs w:val="20"/>
                <w:lang w:val="en-GB" w:eastAsia="en-GB"/>
              </w:rPr>
            </w:pPr>
          </w:p>
          <w:p w14:paraId="089F9A79" w14:textId="0A301A21" w:rsidR="0088516D" w:rsidRPr="00BE5378" w:rsidRDefault="0088516D" w:rsidP="0088516D">
            <w:pPr>
              <w:spacing w:line="200" w:lineRule="exact"/>
              <w:jc w:val="right"/>
              <w:rPr>
                <w:rFonts w:cs="Times New Roman"/>
                <w:sz w:val="20"/>
                <w:szCs w:val="20"/>
                <w:lang w:val="en-GB" w:eastAsia="en-GB"/>
              </w:rPr>
            </w:pPr>
            <w:r w:rsidRPr="007C5B2A">
              <w:rPr>
                <w:rFonts w:cs="Times New Roman"/>
                <w:sz w:val="20"/>
                <w:szCs w:val="20"/>
                <w:cs/>
                <w:lang w:val="en-GB" w:eastAsia="en-GB"/>
              </w:rPr>
              <w:t>41</w:t>
            </w:r>
            <w:r w:rsidRPr="007C5B2A">
              <w:rPr>
                <w:rFonts w:cs="Times New Roman"/>
                <w:sz w:val="20"/>
                <w:szCs w:val="20"/>
                <w:lang w:val="en-GB" w:eastAsia="en-GB"/>
              </w:rPr>
              <w:t>,</w:t>
            </w:r>
            <w:r w:rsidRPr="007C5B2A">
              <w:rPr>
                <w:rFonts w:cs="Times New Roman"/>
                <w:sz w:val="20"/>
                <w:szCs w:val="20"/>
                <w:cs/>
                <w:lang w:val="en-GB" w:eastAsia="en-GB"/>
              </w:rPr>
              <w:t>115</w:t>
            </w:r>
          </w:p>
        </w:tc>
        <w:tc>
          <w:tcPr>
            <w:tcW w:w="236" w:type="dxa"/>
            <w:vAlign w:val="bottom"/>
          </w:tcPr>
          <w:p w14:paraId="6DF5D046" w14:textId="77777777" w:rsidR="0088516D" w:rsidRPr="00BE5378" w:rsidRDefault="0088516D" w:rsidP="0088516D">
            <w:pPr>
              <w:spacing w:line="200" w:lineRule="exact"/>
              <w:jc w:val="right"/>
              <w:rPr>
                <w:rFonts w:cs="Times New Roman"/>
                <w:sz w:val="20"/>
                <w:szCs w:val="20"/>
                <w:lang w:val="en-GB" w:eastAsia="en-GB"/>
              </w:rPr>
            </w:pPr>
          </w:p>
        </w:tc>
        <w:tc>
          <w:tcPr>
            <w:tcW w:w="1330" w:type="dxa"/>
            <w:vAlign w:val="bottom"/>
          </w:tcPr>
          <w:p w14:paraId="2AC7A19C" w14:textId="77777777" w:rsidR="0088516D" w:rsidRPr="009F3C82" w:rsidRDefault="0088516D" w:rsidP="008A46A9">
            <w:pPr>
              <w:tabs>
                <w:tab w:val="decimal" w:pos="1141"/>
              </w:tabs>
              <w:spacing w:line="240" w:lineRule="exact"/>
              <w:ind w:right="-30"/>
              <w:rPr>
                <w:rFonts w:cs="Times New Roman"/>
                <w:sz w:val="20"/>
                <w:szCs w:val="20"/>
              </w:rPr>
            </w:pPr>
          </w:p>
          <w:p w14:paraId="0A43EFBD" w14:textId="7267081A" w:rsidR="0088516D" w:rsidRPr="009F3C82" w:rsidRDefault="0088516D" w:rsidP="008A46A9">
            <w:pPr>
              <w:tabs>
                <w:tab w:val="decimal" w:pos="1141"/>
              </w:tabs>
              <w:spacing w:line="240" w:lineRule="exact"/>
              <w:ind w:right="-30"/>
              <w:rPr>
                <w:rFonts w:cs="Times New Roman"/>
                <w:sz w:val="20"/>
                <w:szCs w:val="20"/>
              </w:rPr>
            </w:pPr>
            <w:r w:rsidRPr="009F3C82">
              <w:rPr>
                <w:rFonts w:cs="Times New Roman"/>
                <w:sz w:val="20"/>
                <w:szCs w:val="20"/>
                <w:cs/>
              </w:rPr>
              <w:t>41</w:t>
            </w:r>
            <w:r w:rsidRPr="009F3C82">
              <w:rPr>
                <w:rFonts w:cs="Times New Roman"/>
                <w:sz w:val="20"/>
                <w:szCs w:val="20"/>
              </w:rPr>
              <w:t>,</w:t>
            </w:r>
            <w:r w:rsidRPr="009F3C82">
              <w:rPr>
                <w:rFonts w:cs="Times New Roman"/>
                <w:sz w:val="20"/>
                <w:szCs w:val="20"/>
                <w:cs/>
              </w:rPr>
              <w:t>115</w:t>
            </w:r>
          </w:p>
        </w:tc>
      </w:tr>
      <w:tr w:rsidR="0088516D" w:rsidRPr="00BE5378" w14:paraId="41AC63C9" w14:textId="77777777" w:rsidTr="008A46A9">
        <w:trPr>
          <w:trHeight w:val="144"/>
        </w:trPr>
        <w:tc>
          <w:tcPr>
            <w:tcW w:w="3695" w:type="dxa"/>
            <w:vAlign w:val="center"/>
            <w:hideMark/>
          </w:tcPr>
          <w:p w14:paraId="1972D0B2" w14:textId="66AFF9F7" w:rsidR="0088516D" w:rsidRPr="00BE5378" w:rsidRDefault="0088516D" w:rsidP="0088516D">
            <w:pPr>
              <w:spacing w:line="200" w:lineRule="exact"/>
              <w:rPr>
                <w:rFonts w:cs="Times New Roman"/>
                <w:b/>
                <w:bCs/>
                <w:sz w:val="20"/>
                <w:szCs w:val="20"/>
                <w:lang w:val="en-GB" w:eastAsia="en-GB"/>
              </w:rPr>
            </w:pPr>
            <w:r w:rsidRPr="00BE5378">
              <w:rPr>
                <w:rFonts w:cs="Times New Roman"/>
                <w:b/>
                <w:bCs/>
                <w:sz w:val="20"/>
                <w:szCs w:val="20"/>
                <w:lang w:val="en-GB" w:eastAsia="en-GB"/>
              </w:rPr>
              <w:t>Reinsurance contract assets</w:t>
            </w:r>
          </w:p>
        </w:tc>
        <w:tc>
          <w:tcPr>
            <w:tcW w:w="1638" w:type="dxa"/>
            <w:vAlign w:val="bottom"/>
          </w:tcPr>
          <w:p w14:paraId="64BD0F02" w14:textId="34C79BF2" w:rsidR="0088516D" w:rsidRPr="00BE5378" w:rsidRDefault="0088516D" w:rsidP="008A46A9">
            <w:pPr>
              <w:spacing w:line="200" w:lineRule="exact"/>
              <w:jc w:val="right"/>
              <w:rPr>
                <w:rFonts w:cs="Times New Roman"/>
                <w:b/>
                <w:bCs/>
                <w:sz w:val="20"/>
                <w:szCs w:val="20"/>
                <w:lang w:val="en-GB" w:eastAsia="en-GB"/>
              </w:rPr>
            </w:pPr>
            <w:r w:rsidRPr="007C5B2A">
              <w:rPr>
                <w:rFonts w:cs="Times New Roman"/>
                <w:b/>
                <w:bCs/>
                <w:sz w:val="20"/>
                <w:szCs w:val="20"/>
                <w:cs/>
                <w:lang w:val="en-GB" w:eastAsia="en-GB"/>
              </w:rPr>
              <w:t>2</w:t>
            </w:r>
            <w:r w:rsidRPr="007C5B2A">
              <w:rPr>
                <w:rFonts w:cs="Times New Roman"/>
                <w:b/>
                <w:bCs/>
                <w:sz w:val="20"/>
                <w:szCs w:val="20"/>
                <w:lang w:val="en-GB" w:eastAsia="en-GB"/>
              </w:rPr>
              <w:t>,</w:t>
            </w:r>
            <w:r w:rsidRPr="007C5B2A">
              <w:rPr>
                <w:rFonts w:cs="Times New Roman"/>
                <w:b/>
                <w:bCs/>
                <w:sz w:val="20"/>
                <w:szCs w:val="20"/>
                <w:cs/>
                <w:lang w:val="en-GB" w:eastAsia="en-GB"/>
              </w:rPr>
              <w:t>904</w:t>
            </w:r>
            <w:r w:rsidRPr="007C5B2A">
              <w:rPr>
                <w:rFonts w:cs="Times New Roman"/>
                <w:b/>
                <w:bCs/>
                <w:sz w:val="20"/>
                <w:szCs w:val="20"/>
                <w:lang w:val="en-GB" w:eastAsia="en-GB"/>
              </w:rPr>
              <w:t>,</w:t>
            </w:r>
            <w:r w:rsidRPr="007C5B2A">
              <w:rPr>
                <w:rFonts w:cs="Times New Roman"/>
                <w:b/>
                <w:bCs/>
                <w:sz w:val="20"/>
                <w:szCs w:val="20"/>
                <w:cs/>
                <w:lang w:val="en-GB" w:eastAsia="en-GB"/>
              </w:rPr>
              <w:t>46</w:t>
            </w:r>
            <w:r w:rsidR="008A46A9">
              <w:rPr>
                <w:rFonts w:cs="Times New Roman"/>
                <w:b/>
                <w:bCs/>
                <w:sz w:val="20"/>
                <w:szCs w:val="20"/>
                <w:lang w:val="en-GB" w:eastAsia="en-GB"/>
              </w:rPr>
              <w:t>9</w:t>
            </w:r>
          </w:p>
        </w:tc>
        <w:tc>
          <w:tcPr>
            <w:tcW w:w="261" w:type="dxa"/>
            <w:vAlign w:val="bottom"/>
          </w:tcPr>
          <w:p w14:paraId="43F5B178" w14:textId="77777777" w:rsidR="0088516D" w:rsidRPr="00BE5378" w:rsidRDefault="0088516D" w:rsidP="008A46A9">
            <w:pPr>
              <w:spacing w:line="200" w:lineRule="exact"/>
              <w:jc w:val="right"/>
              <w:rPr>
                <w:rFonts w:cs="Times New Roman"/>
                <w:b/>
                <w:bCs/>
                <w:sz w:val="20"/>
                <w:szCs w:val="20"/>
                <w:lang w:val="en-GB" w:eastAsia="en-GB"/>
              </w:rPr>
            </w:pPr>
          </w:p>
        </w:tc>
        <w:tc>
          <w:tcPr>
            <w:tcW w:w="1683" w:type="dxa"/>
            <w:vAlign w:val="bottom"/>
          </w:tcPr>
          <w:p w14:paraId="43A61818" w14:textId="7F27C05A" w:rsidR="0088516D" w:rsidRPr="00BE5378" w:rsidRDefault="0088516D" w:rsidP="008A46A9">
            <w:pPr>
              <w:spacing w:line="200" w:lineRule="exact"/>
              <w:jc w:val="right"/>
              <w:rPr>
                <w:rFonts w:cs="Times New Roman"/>
                <w:b/>
                <w:bCs/>
                <w:sz w:val="20"/>
                <w:szCs w:val="20"/>
                <w:lang w:val="en-GB" w:eastAsia="en-GB"/>
              </w:rPr>
            </w:pPr>
            <w:r w:rsidRPr="007C5B2A">
              <w:rPr>
                <w:rFonts w:cs="Times New Roman"/>
                <w:b/>
                <w:bCs/>
                <w:sz w:val="20"/>
                <w:szCs w:val="20"/>
                <w:cs/>
                <w:lang w:eastAsia="en-GB"/>
              </w:rPr>
              <w:t>5</w:t>
            </w:r>
            <w:r w:rsidRPr="007C5B2A">
              <w:rPr>
                <w:rFonts w:cs="Times New Roman"/>
                <w:b/>
                <w:bCs/>
                <w:sz w:val="20"/>
                <w:szCs w:val="20"/>
                <w:lang w:eastAsia="en-GB"/>
              </w:rPr>
              <w:t>,</w:t>
            </w:r>
            <w:r w:rsidRPr="007C5B2A">
              <w:rPr>
                <w:rFonts w:cs="Times New Roman"/>
                <w:b/>
                <w:bCs/>
                <w:sz w:val="20"/>
                <w:szCs w:val="20"/>
                <w:cs/>
                <w:lang w:eastAsia="en-GB"/>
              </w:rPr>
              <w:t>207</w:t>
            </w:r>
            <w:r w:rsidRPr="007C5B2A">
              <w:rPr>
                <w:rFonts w:cs="Times New Roman"/>
                <w:b/>
                <w:bCs/>
                <w:sz w:val="20"/>
                <w:szCs w:val="20"/>
                <w:lang w:eastAsia="en-GB"/>
              </w:rPr>
              <w:t>,</w:t>
            </w:r>
            <w:r w:rsidRPr="007C5B2A">
              <w:rPr>
                <w:rFonts w:cs="Times New Roman"/>
                <w:b/>
                <w:bCs/>
                <w:sz w:val="20"/>
                <w:szCs w:val="20"/>
                <w:cs/>
                <w:lang w:eastAsia="en-GB"/>
              </w:rPr>
              <w:t>541</w:t>
            </w:r>
          </w:p>
        </w:tc>
        <w:tc>
          <w:tcPr>
            <w:tcW w:w="236" w:type="dxa"/>
            <w:vAlign w:val="bottom"/>
          </w:tcPr>
          <w:p w14:paraId="55F71FD8" w14:textId="77777777" w:rsidR="0088516D" w:rsidRPr="00BE5378" w:rsidRDefault="0088516D" w:rsidP="008A46A9">
            <w:pPr>
              <w:spacing w:line="200" w:lineRule="exact"/>
              <w:jc w:val="right"/>
              <w:rPr>
                <w:rFonts w:cs="Times New Roman"/>
                <w:b/>
                <w:bCs/>
                <w:sz w:val="20"/>
                <w:szCs w:val="20"/>
                <w:lang w:val="en-GB" w:eastAsia="en-GB"/>
              </w:rPr>
            </w:pPr>
          </w:p>
        </w:tc>
        <w:tc>
          <w:tcPr>
            <w:tcW w:w="1330" w:type="dxa"/>
            <w:vAlign w:val="bottom"/>
          </w:tcPr>
          <w:p w14:paraId="048D741E" w14:textId="75AEBC69" w:rsidR="0088516D" w:rsidRPr="008A46A9" w:rsidRDefault="0088516D" w:rsidP="008A46A9">
            <w:pPr>
              <w:tabs>
                <w:tab w:val="decimal" w:pos="1141"/>
              </w:tabs>
              <w:spacing w:line="240" w:lineRule="exact"/>
              <w:ind w:right="-30"/>
              <w:jc w:val="right"/>
              <w:rPr>
                <w:rFonts w:cs="Times New Roman"/>
                <w:b/>
                <w:bCs/>
                <w:sz w:val="20"/>
                <w:szCs w:val="20"/>
              </w:rPr>
            </w:pPr>
            <w:r w:rsidRPr="008A46A9">
              <w:rPr>
                <w:rFonts w:cs="Times New Roman"/>
                <w:b/>
                <w:bCs/>
                <w:sz w:val="20"/>
                <w:szCs w:val="20"/>
                <w:cs/>
              </w:rPr>
              <w:t>8</w:t>
            </w:r>
            <w:r w:rsidRPr="008A46A9">
              <w:rPr>
                <w:rFonts w:cs="Times New Roman"/>
                <w:b/>
                <w:bCs/>
                <w:sz w:val="20"/>
                <w:szCs w:val="20"/>
              </w:rPr>
              <w:t>,</w:t>
            </w:r>
            <w:r w:rsidRPr="008A46A9">
              <w:rPr>
                <w:rFonts w:cs="Times New Roman"/>
                <w:b/>
                <w:bCs/>
                <w:sz w:val="20"/>
                <w:szCs w:val="20"/>
                <w:cs/>
              </w:rPr>
              <w:t>112</w:t>
            </w:r>
            <w:r w:rsidRPr="008A46A9">
              <w:rPr>
                <w:rFonts w:cs="Times New Roman"/>
                <w:b/>
                <w:bCs/>
                <w:sz w:val="20"/>
                <w:szCs w:val="20"/>
              </w:rPr>
              <w:t>,</w:t>
            </w:r>
            <w:r w:rsidRPr="008A46A9">
              <w:rPr>
                <w:rFonts w:cs="Times New Roman"/>
                <w:b/>
                <w:bCs/>
                <w:sz w:val="20"/>
                <w:szCs w:val="20"/>
                <w:cs/>
              </w:rPr>
              <w:t>010</w:t>
            </w:r>
          </w:p>
        </w:tc>
      </w:tr>
      <w:tr w:rsidR="0088516D" w:rsidRPr="00BE5378" w14:paraId="77B0CC83" w14:textId="77777777" w:rsidTr="008A46A9">
        <w:trPr>
          <w:trHeight w:val="144"/>
        </w:trPr>
        <w:tc>
          <w:tcPr>
            <w:tcW w:w="3695" w:type="dxa"/>
            <w:vAlign w:val="center"/>
            <w:hideMark/>
          </w:tcPr>
          <w:p w14:paraId="0D7CFB67" w14:textId="451F3977" w:rsidR="0088516D" w:rsidRPr="00BE5378" w:rsidRDefault="0088516D" w:rsidP="0088516D">
            <w:pPr>
              <w:spacing w:line="200" w:lineRule="exact"/>
              <w:rPr>
                <w:rFonts w:cs="Times New Roman"/>
                <w:b/>
                <w:bCs/>
                <w:sz w:val="20"/>
                <w:szCs w:val="20"/>
                <w:lang w:val="en-GB" w:eastAsia="en-GB"/>
              </w:rPr>
            </w:pPr>
            <w:r w:rsidRPr="00BE5378">
              <w:rPr>
                <w:rFonts w:cs="Times New Roman"/>
                <w:b/>
                <w:bCs/>
                <w:sz w:val="20"/>
                <w:szCs w:val="20"/>
                <w:lang w:val="en-GB" w:eastAsia="en-GB"/>
              </w:rPr>
              <w:t>Reinsurance contract liabilities</w:t>
            </w:r>
          </w:p>
        </w:tc>
        <w:tc>
          <w:tcPr>
            <w:tcW w:w="1638" w:type="dxa"/>
            <w:vAlign w:val="bottom"/>
          </w:tcPr>
          <w:p w14:paraId="0EC548AE" w14:textId="4EE17978" w:rsidR="0088516D" w:rsidRPr="00BE5378" w:rsidRDefault="0088516D" w:rsidP="008A46A9">
            <w:pPr>
              <w:spacing w:line="200" w:lineRule="exact"/>
              <w:jc w:val="right"/>
              <w:rPr>
                <w:rFonts w:cs="Times New Roman"/>
                <w:b/>
                <w:bCs/>
                <w:sz w:val="20"/>
                <w:szCs w:val="20"/>
                <w:lang w:val="en-GB" w:eastAsia="en-GB"/>
              </w:rPr>
            </w:pPr>
            <w:r w:rsidRPr="007C5B2A">
              <w:rPr>
                <w:rFonts w:cs="Times New Roman"/>
                <w:b/>
                <w:bCs/>
                <w:sz w:val="20"/>
                <w:szCs w:val="20"/>
                <w:cs/>
                <w:lang w:val="en-GB" w:eastAsia="en-GB"/>
              </w:rPr>
              <w:t>322</w:t>
            </w:r>
            <w:r w:rsidRPr="007C5B2A">
              <w:rPr>
                <w:rFonts w:cs="Times New Roman"/>
                <w:b/>
                <w:bCs/>
                <w:sz w:val="20"/>
                <w:szCs w:val="20"/>
                <w:lang w:val="en-GB" w:eastAsia="en-GB"/>
              </w:rPr>
              <w:t>,</w:t>
            </w:r>
            <w:r w:rsidRPr="007C5B2A">
              <w:rPr>
                <w:rFonts w:cs="Times New Roman"/>
                <w:b/>
                <w:bCs/>
                <w:sz w:val="20"/>
                <w:szCs w:val="20"/>
                <w:cs/>
                <w:lang w:val="en-GB" w:eastAsia="en-GB"/>
              </w:rPr>
              <w:t>23</w:t>
            </w:r>
            <w:r w:rsidR="008A46A9">
              <w:rPr>
                <w:rFonts w:cs="Times New Roman"/>
                <w:b/>
                <w:bCs/>
                <w:sz w:val="20"/>
                <w:szCs w:val="20"/>
                <w:lang w:val="en-GB" w:eastAsia="en-GB"/>
              </w:rPr>
              <w:t>7</w:t>
            </w:r>
          </w:p>
        </w:tc>
        <w:tc>
          <w:tcPr>
            <w:tcW w:w="261" w:type="dxa"/>
            <w:vAlign w:val="bottom"/>
          </w:tcPr>
          <w:p w14:paraId="4181FFC5" w14:textId="77777777" w:rsidR="0088516D" w:rsidRPr="00BE5378" w:rsidRDefault="0088516D" w:rsidP="008A46A9">
            <w:pPr>
              <w:spacing w:line="200" w:lineRule="exact"/>
              <w:jc w:val="right"/>
              <w:rPr>
                <w:rFonts w:cs="Times New Roman"/>
                <w:b/>
                <w:bCs/>
                <w:sz w:val="20"/>
                <w:szCs w:val="20"/>
                <w:lang w:val="en-GB" w:eastAsia="en-GB"/>
              </w:rPr>
            </w:pPr>
          </w:p>
        </w:tc>
        <w:tc>
          <w:tcPr>
            <w:tcW w:w="1683" w:type="dxa"/>
            <w:vAlign w:val="bottom"/>
          </w:tcPr>
          <w:p w14:paraId="333E0A20" w14:textId="330B2F30" w:rsidR="0088516D" w:rsidRPr="00E609D5" w:rsidRDefault="0088516D" w:rsidP="008A46A9">
            <w:pPr>
              <w:spacing w:line="200" w:lineRule="exact"/>
              <w:jc w:val="right"/>
              <w:rPr>
                <w:rFonts w:cs="Times New Roman"/>
                <w:b/>
                <w:bCs/>
                <w:sz w:val="20"/>
                <w:szCs w:val="20"/>
                <w:lang w:eastAsia="en-GB"/>
              </w:rPr>
            </w:pPr>
            <w:r w:rsidRPr="007C5B2A">
              <w:rPr>
                <w:rFonts w:cs="Times New Roman"/>
                <w:b/>
                <w:bCs/>
                <w:sz w:val="20"/>
                <w:szCs w:val="20"/>
                <w:cs/>
                <w:lang w:eastAsia="en-GB"/>
              </w:rPr>
              <w:t>186</w:t>
            </w:r>
          </w:p>
        </w:tc>
        <w:tc>
          <w:tcPr>
            <w:tcW w:w="236" w:type="dxa"/>
            <w:vAlign w:val="bottom"/>
          </w:tcPr>
          <w:p w14:paraId="6E173421" w14:textId="77777777" w:rsidR="0088516D" w:rsidRPr="00BE5378" w:rsidRDefault="0088516D" w:rsidP="008A46A9">
            <w:pPr>
              <w:spacing w:line="200" w:lineRule="exact"/>
              <w:jc w:val="right"/>
              <w:rPr>
                <w:rFonts w:cs="Times New Roman"/>
                <w:b/>
                <w:bCs/>
                <w:sz w:val="20"/>
                <w:szCs w:val="20"/>
                <w:lang w:val="en-GB" w:eastAsia="en-GB"/>
              </w:rPr>
            </w:pPr>
          </w:p>
        </w:tc>
        <w:tc>
          <w:tcPr>
            <w:tcW w:w="1330" w:type="dxa"/>
            <w:vAlign w:val="bottom"/>
          </w:tcPr>
          <w:p w14:paraId="0B37D346" w14:textId="4B7F08CC" w:rsidR="0088516D" w:rsidRPr="008A46A9" w:rsidRDefault="0088516D" w:rsidP="008A46A9">
            <w:pPr>
              <w:tabs>
                <w:tab w:val="decimal" w:pos="1141"/>
              </w:tabs>
              <w:spacing w:line="240" w:lineRule="exact"/>
              <w:ind w:right="-30"/>
              <w:jc w:val="right"/>
              <w:rPr>
                <w:rFonts w:cs="Times New Roman"/>
                <w:b/>
                <w:bCs/>
                <w:sz w:val="20"/>
                <w:szCs w:val="20"/>
                <w:cs/>
              </w:rPr>
            </w:pPr>
            <w:r w:rsidRPr="008A46A9">
              <w:rPr>
                <w:rFonts w:cs="Times New Roman"/>
                <w:b/>
                <w:bCs/>
                <w:sz w:val="20"/>
                <w:szCs w:val="20"/>
                <w:cs/>
              </w:rPr>
              <w:t>322</w:t>
            </w:r>
            <w:r w:rsidRPr="008A46A9">
              <w:rPr>
                <w:rFonts w:cs="Times New Roman"/>
                <w:b/>
                <w:bCs/>
                <w:sz w:val="20"/>
                <w:szCs w:val="20"/>
              </w:rPr>
              <w:t>,</w:t>
            </w:r>
            <w:r w:rsidRPr="008A46A9">
              <w:rPr>
                <w:rFonts w:cs="Times New Roman"/>
                <w:b/>
                <w:bCs/>
                <w:sz w:val="20"/>
                <w:szCs w:val="20"/>
                <w:cs/>
              </w:rPr>
              <w:t>423</w:t>
            </w:r>
          </w:p>
        </w:tc>
      </w:tr>
    </w:tbl>
    <w:p w14:paraId="7B2E4460" w14:textId="77777777" w:rsidR="00570C32" w:rsidRDefault="00570C32">
      <w:pPr>
        <w:rPr>
          <w:rFonts w:eastAsia="Arial Unicode MS"/>
          <w:b/>
          <w:bCs/>
        </w:rPr>
      </w:pPr>
      <w:r>
        <w:rPr>
          <w:rFonts w:eastAsia="Arial Unicode MS"/>
          <w:b/>
          <w:bCs/>
        </w:rPr>
        <w:br w:type="page"/>
      </w:r>
    </w:p>
    <w:p w14:paraId="0FE4DD51" w14:textId="4E02CFDC" w:rsidR="003C1E7F" w:rsidRPr="00BE5378" w:rsidRDefault="003218AE" w:rsidP="00AD588C">
      <w:pPr>
        <w:tabs>
          <w:tab w:val="left" w:pos="720"/>
        </w:tabs>
        <w:spacing w:before="480" w:after="240"/>
        <w:ind w:left="547" w:hanging="547"/>
        <w:rPr>
          <w:rFonts w:eastAsia="Arial Unicode MS"/>
          <w:b/>
          <w:bCs/>
        </w:rPr>
      </w:pPr>
      <w:r w:rsidRPr="003218AE">
        <w:rPr>
          <w:rFonts w:eastAsia="Arial Unicode MS"/>
          <w:b/>
          <w:bCs/>
        </w:rPr>
        <w:lastRenderedPageBreak/>
        <w:t>1</w:t>
      </w:r>
      <w:r w:rsidR="00C44316">
        <w:rPr>
          <w:rFonts w:eastAsia="Arial Unicode MS"/>
          <w:b/>
          <w:bCs/>
        </w:rPr>
        <w:t>1</w:t>
      </w:r>
      <w:r w:rsidR="000F5A70" w:rsidRPr="00BE5378">
        <w:rPr>
          <w:rFonts w:eastAsia="Arial Unicode MS"/>
          <w:b/>
          <w:bCs/>
        </w:rPr>
        <w:t xml:space="preserve">. </w:t>
      </w:r>
      <w:r w:rsidR="00B124E8" w:rsidRPr="00BE5378">
        <w:rPr>
          <w:rFonts w:eastAsia="Arial Unicode MS"/>
          <w:b/>
          <w:bCs/>
        </w:rPr>
        <w:tab/>
      </w:r>
      <w:proofErr w:type="gramStart"/>
      <w:r w:rsidR="00B124E8" w:rsidRPr="00BE5378">
        <w:rPr>
          <w:rFonts w:eastAsia="Arial Unicode MS"/>
          <w:b/>
          <w:bCs/>
          <w:sz w:val="20"/>
          <w:szCs w:val="20"/>
        </w:rPr>
        <w:t>INSURANCE</w:t>
      </w:r>
      <w:r w:rsidR="000663D0" w:rsidRPr="00BE5378">
        <w:rPr>
          <w:rFonts w:eastAsia="Arial Unicode MS"/>
          <w:b/>
          <w:bCs/>
          <w:sz w:val="20"/>
          <w:szCs w:val="20"/>
        </w:rPr>
        <w:t xml:space="preserve"> </w:t>
      </w:r>
      <w:r w:rsidR="00B124E8" w:rsidRPr="00BE5378">
        <w:rPr>
          <w:rFonts w:eastAsia="Arial Unicode MS"/>
          <w:b/>
          <w:bCs/>
          <w:sz w:val="20"/>
          <w:szCs w:val="20"/>
        </w:rPr>
        <w:t xml:space="preserve"> REVENUE</w:t>
      </w:r>
      <w:proofErr w:type="gramEnd"/>
      <w:r w:rsidR="000663D0" w:rsidRPr="00BE5378">
        <w:rPr>
          <w:rFonts w:eastAsia="Arial Unicode MS"/>
          <w:b/>
          <w:bCs/>
          <w:sz w:val="20"/>
          <w:szCs w:val="20"/>
        </w:rPr>
        <w:t xml:space="preserve"> </w:t>
      </w:r>
      <w:r w:rsidR="00B124E8" w:rsidRPr="00BE5378">
        <w:rPr>
          <w:rFonts w:eastAsia="Arial Unicode MS"/>
          <w:b/>
          <w:bCs/>
          <w:sz w:val="20"/>
          <w:szCs w:val="20"/>
        </w:rPr>
        <w:t xml:space="preserve"> </w:t>
      </w:r>
      <w:proofErr w:type="gramStart"/>
      <w:r w:rsidR="00B124E8" w:rsidRPr="00BE5378">
        <w:rPr>
          <w:rFonts w:eastAsia="Arial Unicode MS"/>
          <w:b/>
          <w:bCs/>
          <w:sz w:val="20"/>
          <w:szCs w:val="20"/>
        </w:rPr>
        <w:t>AND</w:t>
      </w:r>
      <w:r w:rsidR="000663D0" w:rsidRPr="00BE5378">
        <w:rPr>
          <w:rFonts w:eastAsia="Arial Unicode MS"/>
          <w:b/>
          <w:bCs/>
          <w:sz w:val="20"/>
          <w:szCs w:val="20"/>
        </w:rPr>
        <w:t xml:space="preserve"> </w:t>
      </w:r>
      <w:r w:rsidR="00B124E8" w:rsidRPr="00BE5378">
        <w:rPr>
          <w:rFonts w:eastAsia="Arial Unicode MS"/>
          <w:b/>
          <w:bCs/>
          <w:sz w:val="20"/>
          <w:szCs w:val="20"/>
        </w:rPr>
        <w:t xml:space="preserve"> INSURANCE</w:t>
      </w:r>
      <w:proofErr w:type="gramEnd"/>
      <w:r w:rsidR="00B124E8" w:rsidRPr="00BE5378">
        <w:rPr>
          <w:rFonts w:eastAsia="Arial Unicode MS"/>
          <w:b/>
          <w:bCs/>
          <w:sz w:val="20"/>
          <w:szCs w:val="20"/>
        </w:rPr>
        <w:t xml:space="preserve"> </w:t>
      </w:r>
      <w:r w:rsidR="000663D0" w:rsidRPr="00BE5378">
        <w:rPr>
          <w:rFonts w:eastAsia="Arial Unicode MS"/>
          <w:b/>
          <w:bCs/>
          <w:sz w:val="20"/>
          <w:szCs w:val="20"/>
        </w:rPr>
        <w:t xml:space="preserve"> </w:t>
      </w:r>
      <w:proofErr w:type="gramStart"/>
      <w:r w:rsidR="00B124E8" w:rsidRPr="00BE5378">
        <w:rPr>
          <w:rFonts w:eastAsia="Arial Unicode MS"/>
          <w:b/>
          <w:bCs/>
          <w:sz w:val="20"/>
          <w:szCs w:val="20"/>
        </w:rPr>
        <w:t>SERVICE</w:t>
      </w:r>
      <w:r w:rsidR="000663D0" w:rsidRPr="00BE5378">
        <w:rPr>
          <w:rFonts w:eastAsia="Arial Unicode MS"/>
          <w:b/>
          <w:bCs/>
          <w:sz w:val="20"/>
          <w:szCs w:val="20"/>
        </w:rPr>
        <w:t xml:space="preserve"> </w:t>
      </w:r>
      <w:r w:rsidR="00B124E8" w:rsidRPr="00BE5378">
        <w:rPr>
          <w:rFonts w:eastAsia="Arial Unicode MS"/>
          <w:b/>
          <w:bCs/>
          <w:sz w:val="20"/>
          <w:szCs w:val="20"/>
        </w:rPr>
        <w:t xml:space="preserve"> EXPENSES</w:t>
      </w:r>
      <w:proofErr w:type="gramEnd"/>
    </w:p>
    <w:p w14:paraId="157C3B7B" w14:textId="147E3B6D" w:rsidR="005A32E0" w:rsidRPr="00BE5378" w:rsidRDefault="00C977B7" w:rsidP="00436A3E">
      <w:pPr>
        <w:tabs>
          <w:tab w:val="right" w:pos="7280"/>
          <w:tab w:val="right" w:pos="8540"/>
        </w:tabs>
        <w:ind w:left="558" w:right="-43" w:firstLine="9"/>
        <w:jc w:val="both"/>
      </w:pPr>
      <w:r w:rsidRPr="00BE5378">
        <w:rPr>
          <w:rStyle w:val="Strong"/>
          <w:b w:val="0"/>
          <w:bCs w:val="0"/>
        </w:rPr>
        <w:t>For the three-month</w:t>
      </w:r>
      <w:r w:rsidR="00D670D0" w:rsidRPr="00BE5378">
        <w:rPr>
          <w:rStyle w:val="Strong"/>
          <w:b w:val="0"/>
          <w:bCs w:val="0"/>
        </w:rPr>
        <w:t xml:space="preserve"> </w:t>
      </w:r>
      <w:r w:rsidRPr="00BE5378">
        <w:rPr>
          <w:rStyle w:val="Strong"/>
          <w:b w:val="0"/>
          <w:bCs w:val="0"/>
        </w:rPr>
        <w:t xml:space="preserve">periods ended </w:t>
      </w:r>
      <w:r w:rsidR="00B00743">
        <w:rPr>
          <w:rStyle w:val="Strong"/>
          <w:b w:val="0"/>
          <w:bCs w:val="0"/>
        </w:rPr>
        <w:t>March</w:t>
      </w:r>
      <w:r w:rsidR="00895587" w:rsidRPr="00BE5378">
        <w:rPr>
          <w:rStyle w:val="Strong"/>
          <w:b w:val="0"/>
          <w:bCs w:val="0"/>
        </w:rPr>
        <w:t xml:space="preserve"> </w:t>
      </w:r>
      <w:r w:rsidR="003218AE" w:rsidRPr="003218AE">
        <w:rPr>
          <w:rStyle w:val="Strong"/>
          <w:b w:val="0"/>
          <w:bCs w:val="0"/>
        </w:rPr>
        <w:t>3</w:t>
      </w:r>
      <w:r w:rsidR="00B00743">
        <w:rPr>
          <w:rStyle w:val="Strong"/>
          <w:b w:val="0"/>
          <w:bCs w:val="0"/>
        </w:rPr>
        <w:t>1</w:t>
      </w:r>
      <w:r w:rsidR="00895587" w:rsidRPr="00BE5378">
        <w:rPr>
          <w:rStyle w:val="Strong"/>
          <w:b w:val="0"/>
          <w:bCs w:val="0"/>
        </w:rPr>
        <w:t>,</w:t>
      </w:r>
      <w:r w:rsidRPr="00BE5378">
        <w:rPr>
          <w:rStyle w:val="Strong"/>
          <w:b w:val="0"/>
          <w:bCs w:val="0"/>
        </w:rPr>
        <w:t xml:space="preserve"> </w:t>
      </w:r>
      <w:r w:rsidR="003218AE" w:rsidRPr="003218AE">
        <w:rPr>
          <w:rStyle w:val="Strong"/>
          <w:b w:val="0"/>
          <w:bCs w:val="0"/>
        </w:rPr>
        <w:t>202</w:t>
      </w:r>
      <w:r w:rsidR="00B00743">
        <w:rPr>
          <w:rStyle w:val="Strong"/>
          <w:b w:val="0"/>
          <w:bCs w:val="0"/>
        </w:rPr>
        <w:t>6</w:t>
      </w:r>
      <w:r w:rsidR="007B264E" w:rsidRPr="00BE5378">
        <w:rPr>
          <w:rStyle w:val="Strong"/>
          <w:b w:val="0"/>
          <w:bCs w:val="0"/>
        </w:rPr>
        <w:t>,</w:t>
      </w:r>
      <w:r w:rsidRPr="00BE5378">
        <w:rPr>
          <w:rStyle w:val="Strong"/>
          <w:b w:val="0"/>
          <w:bCs w:val="0"/>
        </w:rPr>
        <w:t xml:space="preserve"> and </w:t>
      </w:r>
      <w:r w:rsidR="003218AE" w:rsidRPr="003218AE">
        <w:rPr>
          <w:rStyle w:val="Strong"/>
          <w:b w:val="0"/>
          <w:bCs w:val="0"/>
        </w:rPr>
        <w:t>202</w:t>
      </w:r>
      <w:r w:rsidR="00B00743">
        <w:rPr>
          <w:rStyle w:val="Strong"/>
          <w:b w:val="0"/>
          <w:bCs w:val="0"/>
        </w:rPr>
        <w:t>5</w:t>
      </w:r>
      <w:r w:rsidRPr="00BE5378">
        <w:rPr>
          <w:rStyle w:val="Strong"/>
          <w:b w:val="0"/>
          <w:bCs w:val="0"/>
        </w:rPr>
        <w:t>,</w:t>
      </w:r>
      <w:r w:rsidR="00FD45F9" w:rsidRPr="00BE5378">
        <w:t xml:space="preserve"> </w:t>
      </w:r>
      <w:r w:rsidRPr="00BE5378">
        <w:t xml:space="preserve">the Company recognized insurance revenue, insurance service expenses, and net expenses from </w:t>
      </w:r>
      <w:r w:rsidRPr="00BE5378">
        <w:rPr>
          <w:spacing w:val="-6"/>
          <w:kern w:val="24"/>
        </w:rPr>
        <w:t xml:space="preserve">reinsurance contracts held, disaggregated </w:t>
      </w:r>
      <w:r w:rsidR="00884D0C" w:rsidRPr="00BE5378">
        <w:rPr>
          <w:spacing w:val="-6"/>
          <w:kern w:val="24"/>
        </w:rPr>
        <w:t xml:space="preserve">by </w:t>
      </w:r>
      <w:r w:rsidR="005704FA" w:rsidRPr="00BE5378">
        <w:rPr>
          <w:spacing w:val="-6"/>
          <w:kern w:val="24"/>
        </w:rPr>
        <w:t>measurement model</w:t>
      </w:r>
      <w:r w:rsidRPr="00BE5378">
        <w:rPr>
          <w:spacing w:val="-6"/>
          <w:kern w:val="24"/>
        </w:rPr>
        <w:t>. Additional information</w:t>
      </w:r>
      <w:r w:rsidRPr="00BE5378">
        <w:t xml:space="preserve"> is also provided regarding the amounts recognized in profit or loss and other comprehensive income and the reconciliations of insurance contracts, as follows:</w:t>
      </w:r>
    </w:p>
    <w:p w14:paraId="24030D02" w14:textId="77777777" w:rsidR="00C977B7" w:rsidRPr="00BE5378" w:rsidRDefault="00C977B7" w:rsidP="005A32E0">
      <w:pPr>
        <w:tabs>
          <w:tab w:val="right" w:pos="7280"/>
          <w:tab w:val="right" w:pos="8540"/>
        </w:tabs>
        <w:spacing w:after="120" w:line="40" w:lineRule="exact"/>
        <w:ind w:left="562" w:right="-43" w:firstLine="14"/>
        <w:jc w:val="both"/>
      </w:pPr>
    </w:p>
    <w:tbl>
      <w:tblPr>
        <w:tblW w:w="9009" w:type="dxa"/>
        <w:tblInd w:w="378" w:type="dxa"/>
        <w:tblLayout w:type="fixed"/>
        <w:tblCellMar>
          <w:left w:w="0" w:type="dxa"/>
          <w:right w:w="0" w:type="dxa"/>
        </w:tblCellMar>
        <w:tblLook w:val="04A0" w:firstRow="1" w:lastRow="0" w:firstColumn="1" w:lastColumn="0" w:noHBand="0" w:noVBand="1"/>
      </w:tblPr>
      <w:tblGrid>
        <w:gridCol w:w="4464"/>
        <w:gridCol w:w="1548"/>
        <w:gridCol w:w="99"/>
        <w:gridCol w:w="1521"/>
        <w:gridCol w:w="81"/>
        <w:gridCol w:w="1296"/>
      </w:tblGrid>
      <w:tr w:rsidR="005A32E0" w:rsidRPr="00E609D5" w14:paraId="5D6FD0AB" w14:textId="77777777" w:rsidTr="0046125C">
        <w:trPr>
          <w:trHeight w:val="207"/>
          <w:tblHeader/>
        </w:trPr>
        <w:tc>
          <w:tcPr>
            <w:tcW w:w="4464" w:type="dxa"/>
          </w:tcPr>
          <w:p w14:paraId="55461CC5" w14:textId="77777777" w:rsidR="005A32E0" w:rsidRPr="00E609D5" w:rsidRDefault="005A32E0" w:rsidP="000C01D3">
            <w:pPr>
              <w:spacing w:line="240" w:lineRule="exact"/>
              <w:contextualSpacing/>
              <w:jc w:val="center"/>
              <w:rPr>
                <w:rFonts w:cs="Times New Roman"/>
                <w:sz w:val="18"/>
                <w:szCs w:val="18"/>
                <w:cs/>
              </w:rPr>
            </w:pPr>
          </w:p>
        </w:tc>
        <w:tc>
          <w:tcPr>
            <w:tcW w:w="4545" w:type="dxa"/>
            <w:gridSpan w:val="5"/>
          </w:tcPr>
          <w:p w14:paraId="7DCA857C" w14:textId="77777777" w:rsidR="005A32E0" w:rsidRPr="00E609D5" w:rsidRDefault="005A32E0" w:rsidP="000C01D3">
            <w:pPr>
              <w:spacing w:line="240" w:lineRule="exact"/>
              <w:contextualSpacing/>
              <w:jc w:val="right"/>
              <w:rPr>
                <w:rFonts w:cs="Times New Roman"/>
                <w:sz w:val="18"/>
                <w:szCs w:val="18"/>
                <w:cs/>
              </w:rPr>
            </w:pPr>
            <w:proofErr w:type="gramStart"/>
            <w:r w:rsidRPr="00E609D5">
              <w:rPr>
                <w:rFonts w:cs="Times New Roman"/>
                <w:b/>
                <w:bCs/>
                <w:sz w:val="18"/>
                <w:szCs w:val="18"/>
              </w:rPr>
              <w:t>Unit :</w:t>
            </w:r>
            <w:proofErr w:type="gramEnd"/>
            <w:r w:rsidRPr="00E609D5">
              <w:rPr>
                <w:rFonts w:cs="Times New Roman"/>
                <w:b/>
                <w:bCs/>
                <w:sz w:val="18"/>
                <w:szCs w:val="18"/>
              </w:rPr>
              <w:t xml:space="preserve"> Thousand Baht</w:t>
            </w:r>
          </w:p>
        </w:tc>
      </w:tr>
      <w:tr w:rsidR="005A32E0" w:rsidRPr="00E609D5" w14:paraId="64AD0EE1" w14:textId="77777777" w:rsidTr="0046125C">
        <w:trPr>
          <w:trHeight w:val="251"/>
          <w:tblHeader/>
        </w:trPr>
        <w:tc>
          <w:tcPr>
            <w:tcW w:w="4464" w:type="dxa"/>
          </w:tcPr>
          <w:p w14:paraId="25A51C3F" w14:textId="77777777" w:rsidR="005A32E0" w:rsidRPr="00E609D5" w:rsidRDefault="005A32E0" w:rsidP="000C01D3">
            <w:pPr>
              <w:spacing w:line="240" w:lineRule="exact"/>
              <w:contextualSpacing/>
              <w:jc w:val="center"/>
              <w:rPr>
                <w:rFonts w:cs="Times New Roman"/>
                <w:sz w:val="18"/>
                <w:szCs w:val="18"/>
                <w:cs/>
              </w:rPr>
            </w:pPr>
          </w:p>
        </w:tc>
        <w:tc>
          <w:tcPr>
            <w:tcW w:w="4545" w:type="dxa"/>
            <w:gridSpan w:val="5"/>
            <w:tcBorders>
              <w:bottom w:val="single" w:sz="4" w:space="0" w:color="auto"/>
            </w:tcBorders>
          </w:tcPr>
          <w:p w14:paraId="4A39547C" w14:textId="77777777" w:rsidR="005A32E0" w:rsidRPr="00E609D5" w:rsidRDefault="005A32E0" w:rsidP="000C01D3">
            <w:pPr>
              <w:spacing w:line="240" w:lineRule="exact"/>
              <w:contextualSpacing/>
              <w:jc w:val="center"/>
              <w:rPr>
                <w:rFonts w:cs="Times New Roman"/>
                <w:b/>
                <w:bCs/>
                <w:sz w:val="18"/>
                <w:szCs w:val="18"/>
              </w:rPr>
            </w:pPr>
            <w:r w:rsidRPr="00E609D5">
              <w:rPr>
                <w:rFonts w:cs="Times New Roman"/>
                <w:b/>
                <w:bCs/>
                <w:sz w:val="18"/>
                <w:szCs w:val="18"/>
              </w:rPr>
              <w:t xml:space="preserve">Financial statements in which the equity method </w:t>
            </w:r>
          </w:p>
          <w:p w14:paraId="146AEA59" w14:textId="77777777" w:rsidR="005A32E0" w:rsidRPr="00E609D5" w:rsidRDefault="005A32E0" w:rsidP="000C01D3">
            <w:pPr>
              <w:spacing w:line="240" w:lineRule="exact"/>
              <w:contextualSpacing/>
              <w:jc w:val="center"/>
              <w:rPr>
                <w:rFonts w:cs="Times New Roman"/>
                <w:sz w:val="18"/>
                <w:szCs w:val="18"/>
                <w:cs/>
              </w:rPr>
            </w:pPr>
            <w:r w:rsidRPr="00E609D5">
              <w:rPr>
                <w:rFonts w:cs="Times New Roman"/>
                <w:b/>
                <w:bCs/>
                <w:sz w:val="18"/>
                <w:szCs w:val="18"/>
              </w:rPr>
              <w:t>is applied and separate financial statements</w:t>
            </w:r>
          </w:p>
        </w:tc>
      </w:tr>
      <w:tr w:rsidR="005A32E0" w:rsidRPr="00E609D5" w14:paraId="759E06F4" w14:textId="77777777" w:rsidTr="0046125C">
        <w:trPr>
          <w:trHeight w:val="64"/>
          <w:tblHeader/>
        </w:trPr>
        <w:tc>
          <w:tcPr>
            <w:tcW w:w="4464" w:type="dxa"/>
          </w:tcPr>
          <w:p w14:paraId="5E20B091" w14:textId="77777777" w:rsidR="005A32E0" w:rsidRPr="00E609D5" w:rsidRDefault="005A32E0" w:rsidP="000C01D3">
            <w:pPr>
              <w:spacing w:line="240" w:lineRule="exact"/>
              <w:contextualSpacing/>
              <w:jc w:val="right"/>
              <w:rPr>
                <w:rFonts w:cs="Times New Roman"/>
                <w:sz w:val="18"/>
                <w:szCs w:val="18"/>
                <w:lang w:val="en-GB" w:eastAsia="en-GB"/>
              </w:rPr>
            </w:pPr>
          </w:p>
        </w:tc>
        <w:tc>
          <w:tcPr>
            <w:tcW w:w="4545" w:type="dxa"/>
            <w:gridSpan w:val="5"/>
            <w:tcBorders>
              <w:top w:val="single" w:sz="4" w:space="0" w:color="auto"/>
            </w:tcBorders>
            <w:vAlign w:val="bottom"/>
          </w:tcPr>
          <w:p w14:paraId="27229AEC" w14:textId="5DA1E680" w:rsidR="005A32E0" w:rsidRPr="00E609D5" w:rsidRDefault="005A32E0" w:rsidP="000C01D3">
            <w:pPr>
              <w:spacing w:line="240" w:lineRule="exact"/>
              <w:contextualSpacing/>
              <w:jc w:val="center"/>
              <w:rPr>
                <w:rFonts w:cs="Times New Roman"/>
                <w:b/>
                <w:bCs/>
                <w:sz w:val="18"/>
                <w:szCs w:val="18"/>
              </w:rPr>
            </w:pPr>
            <w:r w:rsidRPr="00E609D5">
              <w:rPr>
                <w:rFonts w:cs="Times New Roman"/>
                <w:b/>
                <w:bCs/>
                <w:sz w:val="18"/>
                <w:szCs w:val="18"/>
              </w:rPr>
              <w:t xml:space="preserve">For the three-month period ended </w:t>
            </w:r>
            <w:r w:rsidR="00B00743" w:rsidRPr="00E609D5">
              <w:rPr>
                <w:rFonts w:cs="Times New Roman"/>
                <w:b/>
                <w:bCs/>
                <w:sz w:val="18"/>
                <w:szCs w:val="18"/>
              </w:rPr>
              <w:t>March</w:t>
            </w:r>
            <w:r w:rsidRPr="00E609D5">
              <w:rPr>
                <w:rFonts w:cs="Times New Roman"/>
                <w:b/>
                <w:bCs/>
                <w:sz w:val="18"/>
                <w:szCs w:val="18"/>
              </w:rPr>
              <w:t xml:space="preserve"> </w:t>
            </w:r>
            <w:r w:rsidR="003218AE" w:rsidRPr="00E609D5">
              <w:rPr>
                <w:rFonts w:cs="Times New Roman"/>
                <w:b/>
                <w:bCs/>
                <w:sz w:val="18"/>
                <w:szCs w:val="18"/>
              </w:rPr>
              <w:t>3</w:t>
            </w:r>
            <w:r w:rsidR="00B00743" w:rsidRPr="00E609D5">
              <w:rPr>
                <w:rFonts w:cs="Times New Roman"/>
                <w:b/>
                <w:bCs/>
                <w:sz w:val="18"/>
                <w:szCs w:val="18"/>
              </w:rPr>
              <w:t>1</w:t>
            </w:r>
            <w:r w:rsidRPr="00E609D5">
              <w:rPr>
                <w:rFonts w:cs="Times New Roman"/>
                <w:b/>
                <w:bCs/>
                <w:sz w:val="18"/>
                <w:szCs w:val="18"/>
              </w:rPr>
              <w:t xml:space="preserve">, </w:t>
            </w:r>
            <w:r w:rsidR="003218AE" w:rsidRPr="00E609D5">
              <w:rPr>
                <w:rFonts w:cs="Times New Roman"/>
                <w:b/>
                <w:bCs/>
                <w:sz w:val="18"/>
                <w:szCs w:val="18"/>
              </w:rPr>
              <w:t>202</w:t>
            </w:r>
            <w:r w:rsidR="00B00743" w:rsidRPr="00E609D5">
              <w:rPr>
                <w:rFonts w:cs="Times New Roman"/>
                <w:b/>
                <w:bCs/>
                <w:sz w:val="18"/>
                <w:szCs w:val="18"/>
              </w:rPr>
              <w:t>6</w:t>
            </w:r>
          </w:p>
        </w:tc>
      </w:tr>
      <w:tr w:rsidR="005A32E0" w:rsidRPr="00E609D5" w14:paraId="00EDE5D1" w14:textId="77777777" w:rsidTr="0046125C">
        <w:trPr>
          <w:trHeight w:val="251"/>
          <w:tblHeader/>
        </w:trPr>
        <w:tc>
          <w:tcPr>
            <w:tcW w:w="4464" w:type="dxa"/>
            <w:vAlign w:val="center"/>
          </w:tcPr>
          <w:p w14:paraId="4A7DB9D3" w14:textId="77777777" w:rsidR="005A32E0" w:rsidRPr="00E609D5" w:rsidRDefault="005A32E0" w:rsidP="000C01D3">
            <w:pPr>
              <w:spacing w:line="240" w:lineRule="exact"/>
              <w:contextualSpacing/>
              <w:rPr>
                <w:rFonts w:cs="Times New Roman"/>
                <w:b/>
                <w:bCs/>
                <w:sz w:val="18"/>
                <w:szCs w:val="18"/>
                <w:lang w:val="en-GB" w:eastAsia="en-GB"/>
              </w:rPr>
            </w:pPr>
          </w:p>
        </w:tc>
        <w:tc>
          <w:tcPr>
            <w:tcW w:w="1548" w:type="dxa"/>
            <w:tcBorders>
              <w:top w:val="single" w:sz="4" w:space="0" w:color="auto"/>
              <w:bottom w:val="single" w:sz="4" w:space="0" w:color="auto"/>
            </w:tcBorders>
            <w:vAlign w:val="bottom"/>
          </w:tcPr>
          <w:p w14:paraId="52AADC0C" w14:textId="77777777" w:rsidR="00210FC6" w:rsidRPr="00E609D5" w:rsidRDefault="005A32E0" w:rsidP="000C01D3">
            <w:pPr>
              <w:spacing w:line="240" w:lineRule="exact"/>
              <w:contextualSpacing/>
              <w:jc w:val="center"/>
              <w:rPr>
                <w:rFonts w:cs="Times New Roman"/>
                <w:b/>
                <w:bCs/>
                <w:sz w:val="18"/>
                <w:szCs w:val="18"/>
                <w:lang w:val="en-GB" w:eastAsia="en-GB"/>
              </w:rPr>
            </w:pPr>
            <w:r w:rsidRPr="00E609D5">
              <w:rPr>
                <w:rFonts w:cs="Times New Roman"/>
                <w:b/>
                <w:bCs/>
                <w:sz w:val="18"/>
                <w:szCs w:val="18"/>
                <w:lang w:val="en-GB" w:eastAsia="en-GB"/>
              </w:rPr>
              <w:t xml:space="preserve">Insurance contracts not measured </w:t>
            </w:r>
          </w:p>
          <w:p w14:paraId="2F5E2699" w14:textId="3E8A1741" w:rsidR="00D659FB" w:rsidRPr="00E609D5" w:rsidRDefault="005A32E0" w:rsidP="000C01D3">
            <w:pPr>
              <w:spacing w:line="240" w:lineRule="exact"/>
              <w:contextualSpacing/>
              <w:jc w:val="center"/>
              <w:rPr>
                <w:rFonts w:cs="Times New Roman"/>
                <w:b/>
                <w:bCs/>
                <w:sz w:val="18"/>
                <w:szCs w:val="18"/>
                <w:lang w:val="en-GB" w:eastAsia="en-GB"/>
              </w:rPr>
            </w:pPr>
            <w:r w:rsidRPr="00E609D5">
              <w:rPr>
                <w:rFonts w:cs="Times New Roman"/>
                <w:b/>
                <w:bCs/>
                <w:sz w:val="18"/>
                <w:szCs w:val="18"/>
                <w:lang w:val="en-GB" w:eastAsia="en-GB"/>
              </w:rPr>
              <w:t xml:space="preserve">under the </w:t>
            </w:r>
          </w:p>
          <w:p w14:paraId="544E9ECE" w14:textId="3B971DC7" w:rsidR="005A32E0" w:rsidRPr="00E609D5" w:rsidRDefault="005A32E0" w:rsidP="000C01D3">
            <w:pPr>
              <w:spacing w:line="240" w:lineRule="exact"/>
              <w:contextualSpacing/>
              <w:jc w:val="center"/>
              <w:rPr>
                <w:rFonts w:cs="Times New Roman"/>
                <w:b/>
                <w:bCs/>
                <w:sz w:val="18"/>
                <w:szCs w:val="18"/>
                <w:lang w:val="en-GB" w:eastAsia="en-GB"/>
              </w:rPr>
            </w:pPr>
            <w:r w:rsidRPr="00E609D5">
              <w:rPr>
                <w:rFonts w:cs="Times New Roman"/>
                <w:b/>
                <w:bCs/>
                <w:sz w:val="18"/>
                <w:szCs w:val="18"/>
                <w:lang w:val="en-GB" w:eastAsia="en-GB"/>
              </w:rPr>
              <w:t>premium allocation</w:t>
            </w:r>
          </w:p>
          <w:p w14:paraId="672F25CB" w14:textId="77777777" w:rsidR="005A32E0" w:rsidRPr="00E609D5" w:rsidRDefault="005A32E0" w:rsidP="000C01D3">
            <w:pPr>
              <w:spacing w:line="240" w:lineRule="exact"/>
              <w:jc w:val="center"/>
              <w:rPr>
                <w:rFonts w:cs="Times New Roman"/>
                <w:b/>
                <w:bCs/>
                <w:sz w:val="18"/>
                <w:szCs w:val="18"/>
                <w:cs/>
                <w:lang w:val="en-GB" w:eastAsia="en-GB"/>
              </w:rPr>
            </w:pPr>
            <w:r w:rsidRPr="00E609D5">
              <w:rPr>
                <w:rFonts w:cs="Times New Roman"/>
                <w:b/>
                <w:bCs/>
                <w:sz w:val="18"/>
                <w:szCs w:val="18"/>
                <w:lang w:val="en-GB" w:eastAsia="en-GB"/>
              </w:rPr>
              <w:t>approach</w:t>
            </w:r>
          </w:p>
        </w:tc>
        <w:tc>
          <w:tcPr>
            <w:tcW w:w="99" w:type="dxa"/>
            <w:tcBorders>
              <w:top w:val="single" w:sz="4" w:space="0" w:color="auto"/>
            </w:tcBorders>
          </w:tcPr>
          <w:p w14:paraId="16C9B83D" w14:textId="77777777" w:rsidR="005A32E0" w:rsidRPr="00E609D5" w:rsidRDefault="005A32E0" w:rsidP="000C01D3">
            <w:pPr>
              <w:spacing w:line="240" w:lineRule="exact"/>
              <w:contextualSpacing/>
              <w:jc w:val="center"/>
              <w:rPr>
                <w:rFonts w:cs="Times New Roman"/>
                <w:b/>
                <w:bCs/>
                <w:sz w:val="18"/>
                <w:szCs w:val="18"/>
                <w:lang w:val="en-GB" w:eastAsia="en-GB"/>
              </w:rPr>
            </w:pPr>
          </w:p>
        </w:tc>
        <w:tc>
          <w:tcPr>
            <w:tcW w:w="1521" w:type="dxa"/>
            <w:tcBorders>
              <w:top w:val="single" w:sz="4" w:space="0" w:color="auto"/>
              <w:bottom w:val="single" w:sz="4" w:space="0" w:color="auto"/>
            </w:tcBorders>
          </w:tcPr>
          <w:p w14:paraId="3FA5A21D" w14:textId="77777777" w:rsidR="00F65901" w:rsidRPr="00E609D5" w:rsidRDefault="005A32E0" w:rsidP="000C01D3">
            <w:pPr>
              <w:spacing w:line="240" w:lineRule="exact"/>
              <w:contextualSpacing/>
              <w:jc w:val="center"/>
              <w:rPr>
                <w:rFonts w:cs="Times New Roman"/>
                <w:b/>
                <w:bCs/>
                <w:sz w:val="18"/>
                <w:szCs w:val="18"/>
                <w:lang w:val="en-GB" w:eastAsia="en-GB"/>
              </w:rPr>
            </w:pPr>
            <w:r w:rsidRPr="00E609D5">
              <w:rPr>
                <w:rFonts w:cs="Times New Roman"/>
                <w:b/>
                <w:bCs/>
                <w:spacing w:val="-2"/>
                <w:kern w:val="18"/>
                <w:sz w:val="18"/>
                <w:szCs w:val="18"/>
                <w:lang w:val="en-GB" w:eastAsia="en-GB"/>
              </w:rPr>
              <w:t>Insurance contracts</w:t>
            </w:r>
            <w:r w:rsidRPr="00E609D5">
              <w:rPr>
                <w:rFonts w:cs="Times New Roman"/>
                <w:b/>
                <w:bCs/>
                <w:sz w:val="18"/>
                <w:szCs w:val="18"/>
                <w:lang w:val="en-GB" w:eastAsia="en-GB"/>
              </w:rPr>
              <w:t xml:space="preserve"> measured </w:t>
            </w:r>
          </w:p>
          <w:p w14:paraId="1C333EA5" w14:textId="77777777" w:rsidR="00F65901" w:rsidRPr="00E609D5" w:rsidRDefault="005A32E0" w:rsidP="000C01D3">
            <w:pPr>
              <w:spacing w:line="240" w:lineRule="exact"/>
              <w:contextualSpacing/>
              <w:jc w:val="center"/>
              <w:rPr>
                <w:rFonts w:cs="Times New Roman"/>
                <w:b/>
                <w:bCs/>
                <w:sz w:val="18"/>
                <w:szCs w:val="18"/>
                <w:lang w:val="en-GB" w:eastAsia="en-GB"/>
              </w:rPr>
            </w:pPr>
            <w:r w:rsidRPr="00E609D5">
              <w:rPr>
                <w:rFonts w:cs="Times New Roman"/>
                <w:b/>
                <w:bCs/>
                <w:sz w:val="18"/>
                <w:szCs w:val="18"/>
                <w:lang w:val="en-GB" w:eastAsia="en-GB"/>
              </w:rPr>
              <w:t xml:space="preserve">under the </w:t>
            </w:r>
          </w:p>
          <w:p w14:paraId="53ADA751" w14:textId="50490435" w:rsidR="005A32E0" w:rsidRPr="00E609D5" w:rsidRDefault="005A32E0" w:rsidP="000C01D3">
            <w:pPr>
              <w:spacing w:line="240" w:lineRule="exact"/>
              <w:contextualSpacing/>
              <w:jc w:val="center"/>
              <w:rPr>
                <w:rFonts w:cs="Times New Roman"/>
                <w:b/>
                <w:bCs/>
                <w:sz w:val="18"/>
                <w:szCs w:val="18"/>
                <w:lang w:val="en-GB" w:eastAsia="en-GB"/>
              </w:rPr>
            </w:pPr>
            <w:r w:rsidRPr="00E609D5">
              <w:rPr>
                <w:rFonts w:cs="Times New Roman"/>
                <w:b/>
                <w:bCs/>
                <w:sz w:val="18"/>
                <w:szCs w:val="18"/>
                <w:lang w:val="en-GB" w:eastAsia="en-GB"/>
              </w:rPr>
              <w:t>premium allocation</w:t>
            </w:r>
          </w:p>
          <w:p w14:paraId="47F8C03E" w14:textId="77777777" w:rsidR="005A32E0" w:rsidRPr="00E609D5" w:rsidRDefault="005A32E0" w:rsidP="000C01D3">
            <w:pPr>
              <w:spacing w:line="240" w:lineRule="exact"/>
              <w:contextualSpacing/>
              <w:jc w:val="center"/>
              <w:rPr>
                <w:rFonts w:cs="Times New Roman"/>
                <w:b/>
                <w:bCs/>
                <w:sz w:val="18"/>
                <w:szCs w:val="18"/>
                <w:cs/>
                <w:lang w:val="en-GB" w:eastAsia="en-GB"/>
              </w:rPr>
            </w:pPr>
            <w:r w:rsidRPr="00E609D5">
              <w:rPr>
                <w:rFonts w:cs="Times New Roman"/>
                <w:b/>
                <w:bCs/>
                <w:sz w:val="18"/>
                <w:szCs w:val="18"/>
                <w:lang w:val="en-GB" w:eastAsia="en-GB"/>
              </w:rPr>
              <w:t>approach</w:t>
            </w:r>
          </w:p>
        </w:tc>
        <w:tc>
          <w:tcPr>
            <w:tcW w:w="81" w:type="dxa"/>
            <w:tcBorders>
              <w:top w:val="single" w:sz="4" w:space="0" w:color="auto"/>
            </w:tcBorders>
          </w:tcPr>
          <w:p w14:paraId="2CF3E0FE" w14:textId="77777777" w:rsidR="005A32E0" w:rsidRPr="00E609D5" w:rsidRDefault="005A32E0" w:rsidP="000C01D3">
            <w:pPr>
              <w:spacing w:line="240" w:lineRule="exact"/>
              <w:contextualSpacing/>
              <w:jc w:val="center"/>
              <w:rPr>
                <w:rFonts w:cs="Times New Roman"/>
                <w:b/>
                <w:bCs/>
                <w:sz w:val="18"/>
                <w:szCs w:val="18"/>
                <w:lang w:val="en-GB" w:eastAsia="en-GB"/>
              </w:rPr>
            </w:pPr>
          </w:p>
        </w:tc>
        <w:tc>
          <w:tcPr>
            <w:tcW w:w="1296" w:type="dxa"/>
            <w:tcBorders>
              <w:top w:val="single" w:sz="4" w:space="0" w:color="auto"/>
              <w:bottom w:val="single" w:sz="4" w:space="0" w:color="auto"/>
            </w:tcBorders>
            <w:vAlign w:val="bottom"/>
          </w:tcPr>
          <w:p w14:paraId="230B3B47" w14:textId="77777777" w:rsidR="005A32E0" w:rsidRPr="00E609D5" w:rsidRDefault="005A32E0" w:rsidP="000C01D3">
            <w:pPr>
              <w:spacing w:line="240" w:lineRule="exact"/>
              <w:contextualSpacing/>
              <w:jc w:val="center"/>
              <w:rPr>
                <w:rFonts w:cs="Times New Roman"/>
                <w:b/>
                <w:bCs/>
                <w:sz w:val="18"/>
                <w:szCs w:val="18"/>
                <w:cs/>
                <w:lang w:val="en-GB" w:eastAsia="en-GB"/>
              </w:rPr>
            </w:pPr>
            <w:r w:rsidRPr="00E609D5">
              <w:rPr>
                <w:rFonts w:cs="Times New Roman"/>
                <w:b/>
                <w:bCs/>
                <w:sz w:val="18"/>
                <w:szCs w:val="18"/>
                <w:lang w:val="en-GB" w:eastAsia="en-GB"/>
              </w:rPr>
              <w:t>Total</w:t>
            </w:r>
          </w:p>
        </w:tc>
      </w:tr>
      <w:tr w:rsidR="005A32E0" w:rsidRPr="00E609D5" w14:paraId="6408D426" w14:textId="77777777" w:rsidTr="0046125C">
        <w:trPr>
          <w:trHeight w:val="251"/>
        </w:trPr>
        <w:tc>
          <w:tcPr>
            <w:tcW w:w="4464" w:type="dxa"/>
            <w:vAlign w:val="center"/>
            <w:hideMark/>
          </w:tcPr>
          <w:p w14:paraId="4196404B" w14:textId="77777777" w:rsidR="005A32E0" w:rsidRPr="00E609D5" w:rsidRDefault="005A32E0" w:rsidP="000C01D3">
            <w:pPr>
              <w:spacing w:line="240" w:lineRule="exact"/>
              <w:ind w:left="162" w:firstLine="18"/>
              <w:contextualSpacing/>
              <w:rPr>
                <w:rFonts w:cs="Times New Roman"/>
                <w:b/>
                <w:bCs/>
                <w:sz w:val="18"/>
                <w:szCs w:val="18"/>
                <w:cs/>
                <w:lang w:val="en-GB" w:eastAsia="en-GB"/>
              </w:rPr>
            </w:pPr>
            <w:r w:rsidRPr="00E609D5">
              <w:rPr>
                <w:rFonts w:cs="Times New Roman"/>
                <w:b/>
                <w:bCs/>
                <w:sz w:val="18"/>
                <w:szCs w:val="18"/>
                <w:lang w:val="en-GB" w:eastAsia="en-GB"/>
              </w:rPr>
              <w:t>Insurance revenue</w:t>
            </w:r>
          </w:p>
        </w:tc>
        <w:tc>
          <w:tcPr>
            <w:tcW w:w="1548" w:type="dxa"/>
            <w:tcBorders>
              <w:top w:val="single" w:sz="4" w:space="0" w:color="auto"/>
            </w:tcBorders>
            <w:vAlign w:val="center"/>
            <w:hideMark/>
          </w:tcPr>
          <w:p w14:paraId="3C2D4E05" w14:textId="77777777" w:rsidR="005A32E0" w:rsidRPr="00E609D5" w:rsidRDefault="005A32E0" w:rsidP="000C01D3">
            <w:pPr>
              <w:spacing w:line="240" w:lineRule="exact"/>
              <w:contextualSpacing/>
              <w:rPr>
                <w:rFonts w:cs="Times New Roman"/>
                <w:sz w:val="18"/>
                <w:szCs w:val="18"/>
                <w:lang w:val="en-GB" w:eastAsia="en-GB"/>
              </w:rPr>
            </w:pPr>
            <w:r w:rsidRPr="00E609D5">
              <w:rPr>
                <w:rFonts w:cs="Times New Roman"/>
                <w:sz w:val="18"/>
                <w:szCs w:val="18"/>
                <w:lang w:val="en-GB" w:eastAsia="en-GB"/>
              </w:rPr>
              <w:t xml:space="preserve"> </w:t>
            </w:r>
          </w:p>
        </w:tc>
        <w:tc>
          <w:tcPr>
            <w:tcW w:w="99" w:type="dxa"/>
          </w:tcPr>
          <w:p w14:paraId="3116F3C7" w14:textId="77777777" w:rsidR="005A32E0" w:rsidRPr="00E609D5" w:rsidRDefault="005A32E0" w:rsidP="000C01D3">
            <w:pPr>
              <w:spacing w:line="240" w:lineRule="exact"/>
              <w:contextualSpacing/>
              <w:rPr>
                <w:rFonts w:cs="Times New Roman"/>
                <w:sz w:val="18"/>
                <w:szCs w:val="18"/>
                <w:lang w:val="en-GB" w:eastAsia="en-GB"/>
              </w:rPr>
            </w:pPr>
          </w:p>
        </w:tc>
        <w:tc>
          <w:tcPr>
            <w:tcW w:w="1521" w:type="dxa"/>
            <w:tcBorders>
              <w:top w:val="single" w:sz="4" w:space="0" w:color="auto"/>
            </w:tcBorders>
          </w:tcPr>
          <w:p w14:paraId="5892EA97" w14:textId="77777777" w:rsidR="005A32E0" w:rsidRPr="00E609D5" w:rsidRDefault="005A32E0" w:rsidP="000C01D3">
            <w:pPr>
              <w:spacing w:line="240" w:lineRule="exact"/>
              <w:contextualSpacing/>
              <w:rPr>
                <w:rFonts w:cs="Times New Roman"/>
                <w:sz w:val="18"/>
                <w:szCs w:val="18"/>
                <w:lang w:val="en-GB" w:eastAsia="en-GB"/>
              </w:rPr>
            </w:pPr>
          </w:p>
        </w:tc>
        <w:tc>
          <w:tcPr>
            <w:tcW w:w="81" w:type="dxa"/>
          </w:tcPr>
          <w:p w14:paraId="173E7FC5" w14:textId="77777777" w:rsidR="005A32E0" w:rsidRPr="00E609D5" w:rsidRDefault="005A32E0" w:rsidP="000C01D3">
            <w:pPr>
              <w:spacing w:line="240" w:lineRule="exact"/>
              <w:contextualSpacing/>
              <w:rPr>
                <w:rFonts w:cs="Times New Roman"/>
                <w:sz w:val="18"/>
                <w:szCs w:val="18"/>
                <w:lang w:val="en-GB" w:eastAsia="en-GB"/>
              </w:rPr>
            </w:pPr>
          </w:p>
        </w:tc>
        <w:tc>
          <w:tcPr>
            <w:tcW w:w="1296" w:type="dxa"/>
            <w:tcBorders>
              <w:top w:val="single" w:sz="4" w:space="0" w:color="auto"/>
            </w:tcBorders>
            <w:vAlign w:val="center"/>
            <w:hideMark/>
          </w:tcPr>
          <w:p w14:paraId="53B86508" w14:textId="77777777" w:rsidR="005A32E0" w:rsidRPr="00E609D5" w:rsidRDefault="005A32E0" w:rsidP="000C01D3">
            <w:pPr>
              <w:spacing w:line="240" w:lineRule="exact"/>
              <w:contextualSpacing/>
              <w:rPr>
                <w:rFonts w:cs="Times New Roman"/>
                <w:sz w:val="18"/>
                <w:szCs w:val="18"/>
                <w:lang w:val="en-GB" w:eastAsia="en-GB"/>
              </w:rPr>
            </w:pPr>
          </w:p>
        </w:tc>
      </w:tr>
      <w:tr w:rsidR="005A32E0" w:rsidRPr="00E609D5" w14:paraId="2D89E8AB" w14:textId="77777777" w:rsidTr="0046125C">
        <w:trPr>
          <w:trHeight w:val="261"/>
        </w:trPr>
        <w:tc>
          <w:tcPr>
            <w:tcW w:w="4464" w:type="dxa"/>
            <w:vAlign w:val="center"/>
            <w:hideMark/>
          </w:tcPr>
          <w:p w14:paraId="41BF9364" w14:textId="77777777" w:rsidR="005A32E0" w:rsidRPr="00E609D5" w:rsidRDefault="005A32E0" w:rsidP="000C01D3">
            <w:pPr>
              <w:spacing w:line="240" w:lineRule="exact"/>
              <w:ind w:left="360" w:hanging="180"/>
              <w:contextualSpacing/>
              <w:rPr>
                <w:rFonts w:cs="Times New Roman"/>
                <w:kern w:val="18"/>
                <w:sz w:val="18"/>
                <w:szCs w:val="18"/>
                <w:lang w:val="en-GB" w:eastAsia="en-GB"/>
              </w:rPr>
            </w:pPr>
            <w:r w:rsidRPr="00E609D5">
              <w:rPr>
                <w:rFonts w:cs="Times New Roman"/>
                <w:kern w:val="18"/>
                <w:sz w:val="18"/>
                <w:szCs w:val="18"/>
                <w:lang w:val="en-GB" w:eastAsia="en-GB"/>
              </w:rPr>
              <w:t>Insurance revenue from contracts measured under the PAA</w:t>
            </w:r>
          </w:p>
        </w:tc>
        <w:tc>
          <w:tcPr>
            <w:tcW w:w="1548" w:type="dxa"/>
            <w:tcBorders>
              <w:bottom w:val="single" w:sz="4" w:space="0" w:color="auto"/>
            </w:tcBorders>
            <w:vAlign w:val="center"/>
          </w:tcPr>
          <w:p w14:paraId="5124D4F5" w14:textId="4A09786E" w:rsidR="005A32E0" w:rsidRPr="00E609D5" w:rsidRDefault="00BA22AE" w:rsidP="000C01D3">
            <w:pPr>
              <w:spacing w:line="240" w:lineRule="exact"/>
              <w:ind w:right="43"/>
              <w:contextualSpacing/>
              <w:jc w:val="center"/>
              <w:rPr>
                <w:rFonts w:cs="Times New Roman"/>
                <w:sz w:val="18"/>
                <w:szCs w:val="18"/>
                <w:lang w:val="en-GB" w:eastAsia="en-GB"/>
              </w:rPr>
            </w:pPr>
            <w:r w:rsidRPr="00E609D5">
              <w:rPr>
                <w:rFonts w:cs="Times New Roman"/>
                <w:sz w:val="18"/>
                <w:szCs w:val="18"/>
                <w:cs/>
                <w:lang w:val="en-GB" w:eastAsia="en-GB"/>
              </w:rPr>
              <w:t>-</w:t>
            </w:r>
          </w:p>
        </w:tc>
        <w:tc>
          <w:tcPr>
            <w:tcW w:w="99" w:type="dxa"/>
          </w:tcPr>
          <w:p w14:paraId="0D0A9C0A" w14:textId="77777777" w:rsidR="005A32E0" w:rsidRPr="00E609D5" w:rsidRDefault="005A32E0" w:rsidP="000C01D3">
            <w:pPr>
              <w:spacing w:line="240" w:lineRule="exact"/>
              <w:contextualSpacing/>
              <w:jc w:val="right"/>
              <w:rPr>
                <w:rFonts w:cs="Times New Roman"/>
                <w:sz w:val="18"/>
                <w:szCs w:val="18"/>
                <w:lang w:val="en-GB" w:eastAsia="en-GB"/>
              </w:rPr>
            </w:pPr>
          </w:p>
        </w:tc>
        <w:tc>
          <w:tcPr>
            <w:tcW w:w="1521" w:type="dxa"/>
            <w:tcBorders>
              <w:bottom w:val="single" w:sz="4" w:space="0" w:color="auto"/>
            </w:tcBorders>
            <w:vAlign w:val="center"/>
          </w:tcPr>
          <w:p w14:paraId="029697FA" w14:textId="26658646" w:rsidR="005A32E0" w:rsidRPr="00E609D5" w:rsidRDefault="00BA22AE" w:rsidP="000C01D3">
            <w:pPr>
              <w:spacing w:line="240" w:lineRule="exact"/>
              <w:ind w:right="52"/>
              <w:contextualSpacing/>
              <w:jc w:val="right"/>
              <w:rPr>
                <w:rFonts w:cs="Times New Roman"/>
                <w:sz w:val="18"/>
                <w:szCs w:val="18"/>
                <w:lang w:val="en-GB" w:eastAsia="en-GB"/>
              </w:rPr>
            </w:pPr>
            <w:r w:rsidRPr="00E609D5">
              <w:rPr>
                <w:rFonts w:cs="Times New Roman"/>
                <w:kern w:val="18"/>
                <w:sz w:val="18"/>
                <w:szCs w:val="18"/>
                <w:cs/>
                <w:lang w:val="en-GB" w:eastAsia="en-GB"/>
              </w:rPr>
              <w:t>4</w:t>
            </w:r>
            <w:r w:rsidRPr="00E609D5">
              <w:rPr>
                <w:rFonts w:cs="Times New Roman"/>
                <w:kern w:val="18"/>
                <w:sz w:val="18"/>
                <w:szCs w:val="18"/>
                <w:lang w:val="en-GB" w:eastAsia="en-GB"/>
              </w:rPr>
              <w:t>,</w:t>
            </w:r>
            <w:r w:rsidRPr="00E609D5">
              <w:rPr>
                <w:rFonts w:cs="Times New Roman"/>
                <w:kern w:val="18"/>
                <w:sz w:val="18"/>
                <w:szCs w:val="18"/>
                <w:cs/>
                <w:lang w:val="en-GB" w:eastAsia="en-GB"/>
              </w:rPr>
              <w:t>905</w:t>
            </w:r>
            <w:r w:rsidRPr="00E609D5">
              <w:rPr>
                <w:rFonts w:cs="Times New Roman"/>
                <w:kern w:val="18"/>
                <w:sz w:val="18"/>
                <w:szCs w:val="18"/>
                <w:lang w:val="en-GB" w:eastAsia="en-GB"/>
              </w:rPr>
              <w:t>,</w:t>
            </w:r>
            <w:r w:rsidRPr="00E609D5">
              <w:rPr>
                <w:rFonts w:cs="Times New Roman"/>
                <w:kern w:val="18"/>
                <w:sz w:val="18"/>
                <w:szCs w:val="18"/>
                <w:cs/>
                <w:lang w:val="en-GB" w:eastAsia="en-GB"/>
              </w:rPr>
              <w:t>968</w:t>
            </w:r>
          </w:p>
        </w:tc>
        <w:tc>
          <w:tcPr>
            <w:tcW w:w="81" w:type="dxa"/>
          </w:tcPr>
          <w:p w14:paraId="6650F75B" w14:textId="77777777" w:rsidR="005A32E0" w:rsidRPr="00E609D5" w:rsidRDefault="005A32E0" w:rsidP="000C01D3">
            <w:pPr>
              <w:spacing w:line="240" w:lineRule="exact"/>
              <w:contextualSpacing/>
              <w:jc w:val="right"/>
              <w:rPr>
                <w:rFonts w:cs="Times New Roman"/>
                <w:sz w:val="18"/>
                <w:szCs w:val="18"/>
                <w:lang w:val="en-GB" w:eastAsia="en-GB"/>
              </w:rPr>
            </w:pPr>
          </w:p>
        </w:tc>
        <w:tc>
          <w:tcPr>
            <w:tcW w:w="1296" w:type="dxa"/>
            <w:tcBorders>
              <w:bottom w:val="single" w:sz="4" w:space="0" w:color="auto"/>
            </w:tcBorders>
            <w:vAlign w:val="center"/>
          </w:tcPr>
          <w:p w14:paraId="4CE5F8E3" w14:textId="2E3A3108" w:rsidR="005A32E0" w:rsidRPr="00E609D5" w:rsidRDefault="00BA22AE" w:rsidP="00BA22AE">
            <w:pPr>
              <w:spacing w:line="240" w:lineRule="exact"/>
              <w:ind w:right="52"/>
              <w:contextualSpacing/>
              <w:jc w:val="right"/>
              <w:rPr>
                <w:rFonts w:cs="Times New Roman"/>
                <w:sz w:val="18"/>
                <w:szCs w:val="18"/>
                <w:lang w:val="en-GB" w:eastAsia="en-GB"/>
              </w:rPr>
            </w:pPr>
            <w:r w:rsidRPr="00E609D5">
              <w:rPr>
                <w:rFonts w:cs="Times New Roman"/>
                <w:kern w:val="18"/>
                <w:sz w:val="18"/>
                <w:szCs w:val="18"/>
                <w:cs/>
                <w:lang w:val="en-GB" w:eastAsia="en-GB"/>
              </w:rPr>
              <w:t>4</w:t>
            </w:r>
            <w:r w:rsidRPr="00E609D5">
              <w:rPr>
                <w:rFonts w:cs="Times New Roman"/>
                <w:kern w:val="18"/>
                <w:sz w:val="18"/>
                <w:szCs w:val="18"/>
                <w:lang w:val="en-GB" w:eastAsia="en-GB"/>
              </w:rPr>
              <w:t>,</w:t>
            </w:r>
            <w:r w:rsidRPr="00E609D5">
              <w:rPr>
                <w:rFonts w:cs="Times New Roman"/>
                <w:kern w:val="18"/>
                <w:sz w:val="18"/>
                <w:szCs w:val="18"/>
                <w:cs/>
                <w:lang w:val="en-GB" w:eastAsia="en-GB"/>
              </w:rPr>
              <w:t>905</w:t>
            </w:r>
            <w:r w:rsidRPr="00E609D5">
              <w:rPr>
                <w:rFonts w:cs="Times New Roman"/>
                <w:kern w:val="18"/>
                <w:sz w:val="18"/>
                <w:szCs w:val="18"/>
                <w:lang w:val="en-GB" w:eastAsia="en-GB"/>
              </w:rPr>
              <w:t>,</w:t>
            </w:r>
            <w:r w:rsidRPr="00E609D5">
              <w:rPr>
                <w:rFonts w:cs="Times New Roman"/>
                <w:kern w:val="18"/>
                <w:sz w:val="18"/>
                <w:szCs w:val="18"/>
                <w:cs/>
                <w:lang w:val="en-GB" w:eastAsia="en-GB"/>
              </w:rPr>
              <w:t>968</w:t>
            </w:r>
          </w:p>
        </w:tc>
      </w:tr>
      <w:tr w:rsidR="005A32E0" w:rsidRPr="00E609D5" w14:paraId="711E83CC" w14:textId="77777777" w:rsidTr="0046125C">
        <w:trPr>
          <w:trHeight w:val="70"/>
        </w:trPr>
        <w:tc>
          <w:tcPr>
            <w:tcW w:w="4464" w:type="dxa"/>
            <w:vAlign w:val="center"/>
            <w:hideMark/>
          </w:tcPr>
          <w:p w14:paraId="1EAFB78C" w14:textId="77777777" w:rsidR="005A32E0" w:rsidRPr="00E609D5" w:rsidRDefault="005A32E0" w:rsidP="000C01D3">
            <w:pPr>
              <w:spacing w:line="240" w:lineRule="exact"/>
              <w:ind w:left="162" w:firstLine="18"/>
              <w:contextualSpacing/>
              <w:rPr>
                <w:rFonts w:cs="Times New Roman"/>
                <w:b/>
                <w:bCs/>
                <w:sz w:val="18"/>
                <w:szCs w:val="18"/>
                <w:lang w:val="en-GB" w:eastAsia="en-GB"/>
              </w:rPr>
            </w:pPr>
            <w:r w:rsidRPr="00E609D5">
              <w:rPr>
                <w:rFonts w:cs="Times New Roman"/>
                <w:b/>
                <w:bCs/>
                <w:sz w:val="18"/>
                <w:szCs w:val="18"/>
                <w:lang w:val="en-GB" w:eastAsia="en-GB"/>
              </w:rPr>
              <w:t>Total insurance revenue</w:t>
            </w:r>
          </w:p>
        </w:tc>
        <w:tc>
          <w:tcPr>
            <w:tcW w:w="1548" w:type="dxa"/>
            <w:tcBorders>
              <w:top w:val="single" w:sz="4" w:space="0" w:color="auto"/>
              <w:bottom w:val="single" w:sz="4" w:space="0" w:color="auto"/>
            </w:tcBorders>
            <w:vAlign w:val="center"/>
          </w:tcPr>
          <w:p w14:paraId="56213E04" w14:textId="685DF8AA" w:rsidR="005A32E0" w:rsidRPr="00E609D5" w:rsidRDefault="00BA22AE" w:rsidP="000C01D3">
            <w:pPr>
              <w:spacing w:line="240" w:lineRule="exact"/>
              <w:ind w:right="43"/>
              <w:contextualSpacing/>
              <w:jc w:val="center"/>
              <w:rPr>
                <w:rFonts w:cs="Times New Roman"/>
                <w:sz w:val="18"/>
                <w:szCs w:val="18"/>
                <w:lang w:val="en-GB" w:eastAsia="en-GB"/>
              </w:rPr>
            </w:pPr>
            <w:r w:rsidRPr="00E609D5">
              <w:rPr>
                <w:rFonts w:cs="Times New Roman"/>
                <w:sz w:val="18"/>
                <w:szCs w:val="18"/>
                <w:cs/>
                <w:lang w:val="en-GB" w:eastAsia="en-GB"/>
              </w:rPr>
              <w:t>-</w:t>
            </w:r>
          </w:p>
        </w:tc>
        <w:tc>
          <w:tcPr>
            <w:tcW w:w="99" w:type="dxa"/>
          </w:tcPr>
          <w:p w14:paraId="5454F638" w14:textId="77777777" w:rsidR="005A32E0" w:rsidRPr="00E609D5" w:rsidRDefault="005A32E0" w:rsidP="000C01D3">
            <w:pPr>
              <w:spacing w:line="240" w:lineRule="exact"/>
              <w:contextualSpacing/>
              <w:jc w:val="right"/>
              <w:rPr>
                <w:rFonts w:cs="Times New Roman"/>
                <w:sz w:val="18"/>
                <w:szCs w:val="18"/>
                <w:lang w:val="en-GB" w:eastAsia="en-GB"/>
              </w:rPr>
            </w:pPr>
          </w:p>
        </w:tc>
        <w:tc>
          <w:tcPr>
            <w:tcW w:w="1521" w:type="dxa"/>
            <w:tcBorders>
              <w:top w:val="single" w:sz="4" w:space="0" w:color="auto"/>
              <w:bottom w:val="single" w:sz="4" w:space="0" w:color="auto"/>
            </w:tcBorders>
            <w:vAlign w:val="center"/>
          </w:tcPr>
          <w:p w14:paraId="5A76A938" w14:textId="3BD5918F" w:rsidR="005A32E0" w:rsidRPr="00E609D5" w:rsidRDefault="00BA22AE" w:rsidP="000C01D3">
            <w:pPr>
              <w:spacing w:line="240" w:lineRule="exact"/>
              <w:ind w:right="52"/>
              <w:contextualSpacing/>
              <w:jc w:val="right"/>
              <w:rPr>
                <w:rFonts w:cs="Times New Roman"/>
                <w:kern w:val="18"/>
                <w:sz w:val="18"/>
                <w:szCs w:val="18"/>
                <w:lang w:val="en-GB" w:eastAsia="en-GB"/>
              </w:rPr>
            </w:pPr>
            <w:r w:rsidRPr="00E609D5">
              <w:rPr>
                <w:rFonts w:cs="Times New Roman"/>
                <w:kern w:val="18"/>
                <w:sz w:val="18"/>
                <w:szCs w:val="18"/>
                <w:cs/>
                <w:lang w:val="en-GB" w:eastAsia="en-GB"/>
              </w:rPr>
              <w:t>4</w:t>
            </w:r>
            <w:r w:rsidRPr="00E609D5">
              <w:rPr>
                <w:rFonts w:cs="Times New Roman"/>
                <w:kern w:val="18"/>
                <w:sz w:val="18"/>
                <w:szCs w:val="18"/>
                <w:lang w:val="en-GB" w:eastAsia="en-GB"/>
              </w:rPr>
              <w:t>,</w:t>
            </w:r>
            <w:r w:rsidRPr="00E609D5">
              <w:rPr>
                <w:rFonts w:cs="Times New Roman"/>
                <w:kern w:val="18"/>
                <w:sz w:val="18"/>
                <w:szCs w:val="18"/>
                <w:cs/>
                <w:lang w:val="en-GB" w:eastAsia="en-GB"/>
              </w:rPr>
              <w:t>905</w:t>
            </w:r>
            <w:r w:rsidRPr="00E609D5">
              <w:rPr>
                <w:rFonts w:cs="Times New Roman"/>
                <w:kern w:val="18"/>
                <w:sz w:val="18"/>
                <w:szCs w:val="18"/>
                <w:lang w:val="en-GB" w:eastAsia="en-GB"/>
              </w:rPr>
              <w:t>,</w:t>
            </w:r>
            <w:r w:rsidRPr="00E609D5">
              <w:rPr>
                <w:rFonts w:cs="Times New Roman"/>
                <w:kern w:val="18"/>
                <w:sz w:val="18"/>
                <w:szCs w:val="18"/>
                <w:cs/>
                <w:lang w:val="en-GB" w:eastAsia="en-GB"/>
              </w:rPr>
              <w:t>968</w:t>
            </w:r>
          </w:p>
        </w:tc>
        <w:tc>
          <w:tcPr>
            <w:tcW w:w="81" w:type="dxa"/>
          </w:tcPr>
          <w:p w14:paraId="1546B23F" w14:textId="77777777" w:rsidR="005A32E0" w:rsidRPr="00E609D5" w:rsidRDefault="005A32E0" w:rsidP="000C01D3">
            <w:pPr>
              <w:spacing w:line="240" w:lineRule="exact"/>
              <w:contextualSpacing/>
              <w:jc w:val="right"/>
              <w:rPr>
                <w:rFonts w:cs="Times New Roman"/>
                <w:sz w:val="18"/>
                <w:szCs w:val="18"/>
                <w:lang w:val="en-GB" w:eastAsia="en-GB"/>
              </w:rPr>
            </w:pPr>
          </w:p>
        </w:tc>
        <w:tc>
          <w:tcPr>
            <w:tcW w:w="1296" w:type="dxa"/>
            <w:tcBorders>
              <w:top w:val="single" w:sz="4" w:space="0" w:color="auto"/>
              <w:bottom w:val="single" w:sz="4" w:space="0" w:color="auto"/>
            </w:tcBorders>
            <w:vAlign w:val="center"/>
          </w:tcPr>
          <w:p w14:paraId="5430D9C0" w14:textId="1EFF475D" w:rsidR="005A32E0" w:rsidRPr="00E609D5" w:rsidRDefault="00BA22AE" w:rsidP="00BA22AE">
            <w:pPr>
              <w:spacing w:line="240" w:lineRule="exact"/>
              <w:ind w:right="52"/>
              <w:contextualSpacing/>
              <w:jc w:val="right"/>
              <w:rPr>
                <w:rFonts w:cs="Times New Roman"/>
                <w:sz w:val="18"/>
                <w:szCs w:val="18"/>
                <w:lang w:val="en-GB" w:eastAsia="en-GB"/>
              </w:rPr>
            </w:pPr>
            <w:r w:rsidRPr="00E609D5">
              <w:rPr>
                <w:rFonts w:cs="Times New Roman"/>
                <w:kern w:val="18"/>
                <w:sz w:val="18"/>
                <w:szCs w:val="18"/>
                <w:cs/>
                <w:lang w:val="en-GB" w:eastAsia="en-GB"/>
              </w:rPr>
              <w:t>4</w:t>
            </w:r>
            <w:r w:rsidRPr="00E609D5">
              <w:rPr>
                <w:rFonts w:cs="Times New Roman"/>
                <w:kern w:val="18"/>
                <w:sz w:val="18"/>
                <w:szCs w:val="18"/>
                <w:lang w:val="en-GB" w:eastAsia="en-GB"/>
              </w:rPr>
              <w:t>,</w:t>
            </w:r>
            <w:r w:rsidRPr="00E609D5">
              <w:rPr>
                <w:rFonts w:cs="Times New Roman"/>
                <w:kern w:val="18"/>
                <w:sz w:val="18"/>
                <w:szCs w:val="18"/>
                <w:cs/>
                <w:lang w:val="en-GB" w:eastAsia="en-GB"/>
              </w:rPr>
              <w:t>905</w:t>
            </w:r>
            <w:r w:rsidRPr="00E609D5">
              <w:rPr>
                <w:rFonts w:cs="Times New Roman"/>
                <w:kern w:val="18"/>
                <w:sz w:val="18"/>
                <w:szCs w:val="18"/>
                <w:lang w:val="en-GB" w:eastAsia="en-GB"/>
              </w:rPr>
              <w:t>,</w:t>
            </w:r>
            <w:r w:rsidRPr="00E609D5">
              <w:rPr>
                <w:rFonts w:cs="Times New Roman"/>
                <w:kern w:val="18"/>
                <w:sz w:val="18"/>
                <w:szCs w:val="18"/>
                <w:cs/>
                <w:lang w:val="en-GB" w:eastAsia="en-GB"/>
              </w:rPr>
              <w:t>968</w:t>
            </w:r>
          </w:p>
        </w:tc>
      </w:tr>
      <w:tr w:rsidR="005A32E0" w:rsidRPr="00E609D5" w14:paraId="4FC478E8" w14:textId="77777777" w:rsidTr="0046125C">
        <w:trPr>
          <w:trHeight w:val="251"/>
        </w:trPr>
        <w:tc>
          <w:tcPr>
            <w:tcW w:w="4464" w:type="dxa"/>
            <w:vAlign w:val="center"/>
            <w:hideMark/>
          </w:tcPr>
          <w:p w14:paraId="3AB31C46" w14:textId="77777777" w:rsidR="005A32E0" w:rsidRPr="00E609D5" w:rsidRDefault="005A32E0" w:rsidP="000C01D3">
            <w:pPr>
              <w:spacing w:line="240" w:lineRule="exact"/>
              <w:ind w:left="162" w:firstLine="18"/>
              <w:contextualSpacing/>
              <w:rPr>
                <w:rFonts w:cs="Times New Roman"/>
                <w:b/>
                <w:bCs/>
                <w:sz w:val="18"/>
                <w:szCs w:val="18"/>
                <w:lang w:val="en-GB" w:eastAsia="en-GB"/>
              </w:rPr>
            </w:pPr>
            <w:r w:rsidRPr="00E609D5">
              <w:rPr>
                <w:rFonts w:cs="Times New Roman"/>
                <w:b/>
                <w:bCs/>
                <w:sz w:val="18"/>
                <w:szCs w:val="18"/>
                <w:lang w:val="en-GB" w:eastAsia="en-GB"/>
              </w:rPr>
              <w:t>Insurance service expenses</w:t>
            </w:r>
          </w:p>
        </w:tc>
        <w:tc>
          <w:tcPr>
            <w:tcW w:w="1548" w:type="dxa"/>
            <w:vAlign w:val="center"/>
          </w:tcPr>
          <w:p w14:paraId="04508A51" w14:textId="77777777" w:rsidR="005A32E0" w:rsidRPr="00E609D5" w:rsidRDefault="005A32E0" w:rsidP="000C01D3">
            <w:pPr>
              <w:spacing w:line="240" w:lineRule="exact"/>
              <w:ind w:right="43" w:firstLineChars="100" w:firstLine="180"/>
              <w:contextualSpacing/>
              <w:jc w:val="center"/>
              <w:rPr>
                <w:rFonts w:cs="Times New Roman"/>
                <w:sz w:val="18"/>
                <w:szCs w:val="18"/>
                <w:lang w:val="en-GB" w:eastAsia="en-GB"/>
              </w:rPr>
            </w:pPr>
          </w:p>
        </w:tc>
        <w:tc>
          <w:tcPr>
            <w:tcW w:w="99" w:type="dxa"/>
          </w:tcPr>
          <w:p w14:paraId="20D6F395" w14:textId="77777777" w:rsidR="005A32E0" w:rsidRPr="00E609D5" w:rsidRDefault="005A32E0" w:rsidP="000C01D3">
            <w:pPr>
              <w:spacing w:line="240" w:lineRule="exact"/>
              <w:contextualSpacing/>
              <w:rPr>
                <w:rFonts w:cs="Times New Roman"/>
                <w:sz w:val="18"/>
                <w:szCs w:val="18"/>
                <w:lang w:val="en-GB" w:eastAsia="en-GB"/>
              </w:rPr>
            </w:pPr>
          </w:p>
        </w:tc>
        <w:tc>
          <w:tcPr>
            <w:tcW w:w="1521" w:type="dxa"/>
            <w:vAlign w:val="center"/>
          </w:tcPr>
          <w:p w14:paraId="714B70C5" w14:textId="77777777" w:rsidR="005A32E0" w:rsidRPr="00E609D5" w:rsidRDefault="005A32E0" w:rsidP="000C01D3">
            <w:pPr>
              <w:spacing w:line="240" w:lineRule="exact"/>
              <w:contextualSpacing/>
              <w:rPr>
                <w:rFonts w:cs="Times New Roman"/>
                <w:sz w:val="18"/>
                <w:szCs w:val="18"/>
                <w:lang w:val="en-GB" w:eastAsia="en-GB"/>
              </w:rPr>
            </w:pPr>
          </w:p>
        </w:tc>
        <w:tc>
          <w:tcPr>
            <w:tcW w:w="81" w:type="dxa"/>
          </w:tcPr>
          <w:p w14:paraId="76322701" w14:textId="77777777" w:rsidR="005A32E0" w:rsidRPr="00E609D5" w:rsidRDefault="005A32E0" w:rsidP="000C01D3">
            <w:pPr>
              <w:spacing w:line="240" w:lineRule="exact"/>
              <w:contextualSpacing/>
              <w:rPr>
                <w:rFonts w:cs="Times New Roman"/>
                <w:sz w:val="18"/>
                <w:szCs w:val="18"/>
                <w:lang w:val="en-GB" w:eastAsia="en-GB"/>
              </w:rPr>
            </w:pPr>
          </w:p>
        </w:tc>
        <w:tc>
          <w:tcPr>
            <w:tcW w:w="1296" w:type="dxa"/>
            <w:vAlign w:val="center"/>
          </w:tcPr>
          <w:p w14:paraId="7D0F51DD" w14:textId="77777777" w:rsidR="005A32E0" w:rsidRPr="00E609D5" w:rsidRDefault="005A32E0" w:rsidP="000C01D3">
            <w:pPr>
              <w:spacing w:line="240" w:lineRule="exact"/>
              <w:contextualSpacing/>
              <w:rPr>
                <w:rFonts w:cs="Times New Roman"/>
                <w:sz w:val="18"/>
                <w:szCs w:val="18"/>
                <w:lang w:val="en-GB" w:eastAsia="en-GB"/>
              </w:rPr>
            </w:pPr>
          </w:p>
        </w:tc>
      </w:tr>
      <w:tr w:rsidR="005A32E0" w:rsidRPr="00E609D5" w14:paraId="722C519D" w14:textId="77777777" w:rsidTr="0046125C">
        <w:trPr>
          <w:trHeight w:val="241"/>
        </w:trPr>
        <w:tc>
          <w:tcPr>
            <w:tcW w:w="4464" w:type="dxa"/>
            <w:vAlign w:val="center"/>
            <w:hideMark/>
          </w:tcPr>
          <w:p w14:paraId="3F5F2C3B" w14:textId="6A3FB87F" w:rsidR="005A32E0" w:rsidRPr="00E609D5" w:rsidRDefault="005A32E0" w:rsidP="000C01D3">
            <w:pPr>
              <w:spacing w:line="240" w:lineRule="exact"/>
              <w:ind w:left="162" w:firstLine="18"/>
              <w:contextualSpacing/>
              <w:rPr>
                <w:rFonts w:cs="Times New Roman"/>
                <w:spacing w:val="-4"/>
                <w:sz w:val="18"/>
                <w:szCs w:val="18"/>
                <w:lang w:val="en-GB" w:eastAsia="en-GB"/>
              </w:rPr>
            </w:pPr>
            <w:r w:rsidRPr="00E609D5">
              <w:rPr>
                <w:rFonts w:cs="Times New Roman"/>
                <w:sz w:val="18"/>
                <w:szCs w:val="18"/>
                <w:lang w:val="en-GB" w:eastAsia="en-GB"/>
              </w:rPr>
              <w:t xml:space="preserve">Incurred claims and </w:t>
            </w:r>
            <w:r w:rsidR="004D7EFE" w:rsidRPr="00E609D5">
              <w:rPr>
                <w:rFonts w:cs="Times New Roman"/>
                <w:sz w:val="18"/>
                <w:szCs w:val="18"/>
                <w:lang w:val="en-GB" w:eastAsia="en-GB"/>
              </w:rPr>
              <w:t>other directly attributable</w:t>
            </w:r>
            <w:r w:rsidRPr="00E609D5">
              <w:rPr>
                <w:rFonts w:cs="Times New Roman"/>
                <w:sz w:val="18"/>
                <w:szCs w:val="18"/>
                <w:lang w:val="en-GB" w:eastAsia="en-GB"/>
              </w:rPr>
              <w:t xml:space="preserve"> expenses</w:t>
            </w:r>
          </w:p>
        </w:tc>
        <w:tc>
          <w:tcPr>
            <w:tcW w:w="1548" w:type="dxa"/>
            <w:vAlign w:val="center"/>
          </w:tcPr>
          <w:p w14:paraId="025D54A6" w14:textId="7B394879" w:rsidR="005A32E0" w:rsidRPr="00E609D5" w:rsidRDefault="00BA22AE" w:rsidP="000C01D3">
            <w:pPr>
              <w:spacing w:line="240" w:lineRule="exact"/>
              <w:ind w:right="43"/>
              <w:contextualSpacing/>
              <w:jc w:val="center"/>
              <w:rPr>
                <w:rFonts w:cs="Times New Roman"/>
                <w:sz w:val="18"/>
                <w:szCs w:val="18"/>
                <w:lang w:val="en-GB" w:eastAsia="en-GB"/>
              </w:rPr>
            </w:pPr>
            <w:r w:rsidRPr="00E609D5">
              <w:rPr>
                <w:rFonts w:cs="Times New Roman"/>
                <w:sz w:val="18"/>
                <w:szCs w:val="18"/>
                <w:cs/>
                <w:lang w:val="en-GB" w:eastAsia="en-GB"/>
              </w:rPr>
              <w:t>-</w:t>
            </w:r>
          </w:p>
        </w:tc>
        <w:tc>
          <w:tcPr>
            <w:tcW w:w="99" w:type="dxa"/>
          </w:tcPr>
          <w:p w14:paraId="51852771" w14:textId="77777777" w:rsidR="005A32E0" w:rsidRPr="00E609D5" w:rsidRDefault="005A32E0" w:rsidP="000C01D3">
            <w:pPr>
              <w:spacing w:line="240" w:lineRule="exact"/>
              <w:contextualSpacing/>
              <w:jc w:val="right"/>
              <w:rPr>
                <w:rFonts w:cs="Times New Roman"/>
                <w:sz w:val="18"/>
                <w:szCs w:val="18"/>
                <w:lang w:val="en-GB" w:eastAsia="en-GB"/>
              </w:rPr>
            </w:pPr>
          </w:p>
        </w:tc>
        <w:tc>
          <w:tcPr>
            <w:tcW w:w="1521" w:type="dxa"/>
            <w:vAlign w:val="center"/>
          </w:tcPr>
          <w:p w14:paraId="47976B0E" w14:textId="2E85710A" w:rsidR="005A32E0" w:rsidRPr="00E609D5" w:rsidRDefault="00BA22AE" w:rsidP="00174888">
            <w:pPr>
              <w:spacing w:line="240" w:lineRule="exact"/>
              <w:contextualSpacing/>
              <w:jc w:val="right"/>
              <w:rPr>
                <w:rFonts w:cs="Times New Roman"/>
                <w:kern w:val="18"/>
                <w:sz w:val="18"/>
                <w:szCs w:val="18"/>
                <w:lang w:val="en-GB" w:eastAsia="en-GB"/>
              </w:rPr>
            </w:pPr>
            <w:r w:rsidRPr="00E609D5">
              <w:rPr>
                <w:rFonts w:cs="Times New Roman"/>
                <w:kern w:val="18"/>
                <w:sz w:val="18"/>
                <w:szCs w:val="18"/>
                <w:cs/>
                <w:lang w:val="en-GB" w:eastAsia="en-GB"/>
              </w:rPr>
              <w:t>(2</w:t>
            </w:r>
            <w:r w:rsidRPr="00E609D5">
              <w:rPr>
                <w:rFonts w:cs="Times New Roman"/>
                <w:kern w:val="18"/>
                <w:sz w:val="18"/>
                <w:szCs w:val="18"/>
                <w:lang w:val="en-GB" w:eastAsia="en-GB"/>
              </w:rPr>
              <w:t>,</w:t>
            </w:r>
            <w:r w:rsidRPr="00E609D5">
              <w:rPr>
                <w:rFonts w:cs="Times New Roman"/>
                <w:kern w:val="18"/>
                <w:sz w:val="18"/>
                <w:szCs w:val="18"/>
                <w:cs/>
                <w:lang w:val="en-GB" w:eastAsia="en-GB"/>
              </w:rPr>
              <w:t>845</w:t>
            </w:r>
            <w:r w:rsidRPr="00E609D5">
              <w:rPr>
                <w:rFonts w:cs="Times New Roman"/>
                <w:kern w:val="18"/>
                <w:sz w:val="18"/>
                <w:szCs w:val="18"/>
                <w:lang w:val="en-GB" w:eastAsia="en-GB"/>
              </w:rPr>
              <w:t>,</w:t>
            </w:r>
            <w:r w:rsidRPr="00E609D5">
              <w:rPr>
                <w:rFonts w:cs="Times New Roman"/>
                <w:kern w:val="18"/>
                <w:sz w:val="18"/>
                <w:szCs w:val="18"/>
                <w:cs/>
                <w:lang w:val="en-GB" w:eastAsia="en-GB"/>
              </w:rPr>
              <w:t>964)</w:t>
            </w:r>
          </w:p>
        </w:tc>
        <w:tc>
          <w:tcPr>
            <w:tcW w:w="81" w:type="dxa"/>
          </w:tcPr>
          <w:p w14:paraId="16F2E542" w14:textId="77777777" w:rsidR="005A32E0" w:rsidRPr="00E609D5" w:rsidRDefault="005A32E0" w:rsidP="000C01D3">
            <w:pPr>
              <w:spacing w:line="240" w:lineRule="exact"/>
              <w:contextualSpacing/>
              <w:jc w:val="right"/>
              <w:rPr>
                <w:rFonts w:cs="Times New Roman"/>
                <w:sz w:val="18"/>
                <w:szCs w:val="18"/>
                <w:lang w:val="en-GB" w:eastAsia="en-GB"/>
              </w:rPr>
            </w:pPr>
          </w:p>
        </w:tc>
        <w:tc>
          <w:tcPr>
            <w:tcW w:w="1296" w:type="dxa"/>
            <w:vAlign w:val="center"/>
          </w:tcPr>
          <w:p w14:paraId="034110C0" w14:textId="36BF2E23" w:rsidR="005A32E0" w:rsidRPr="00E609D5" w:rsidRDefault="00BA22AE" w:rsidP="00BA22AE">
            <w:pPr>
              <w:spacing w:line="240" w:lineRule="exact"/>
              <w:ind w:right="52"/>
              <w:contextualSpacing/>
              <w:jc w:val="right"/>
              <w:rPr>
                <w:rFonts w:cs="Times New Roman"/>
                <w:sz w:val="18"/>
                <w:szCs w:val="18"/>
                <w:lang w:val="en-GB" w:eastAsia="en-GB"/>
              </w:rPr>
            </w:pPr>
            <w:r w:rsidRPr="00E609D5">
              <w:rPr>
                <w:rFonts w:cs="Times New Roman"/>
                <w:kern w:val="18"/>
                <w:sz w:val="18"/>
                <w:szCs w:val="18"/>
                <w:cs/>
                <w:lang w:val="en-GB" w:eastAsia="en-GB"/>
              </w:rPr>
              <w:t>(2</w:t>
            </w:r>
            <w:r w:rsidRPr="00E609D5">
              <w:rPr>
                <w:rFonts w:cs="Times New Roman"/>
                <w:kern w:val="18"/>
                <w:sz w:val="18"/>
                <w:szCs w:val="18"/>
                <w:lang w:val="en-GB" w:eastAsia="en-GB"/>
              </w:rPr>
              <w:t>,</w:t>
            </w:r>
            <w:r w:rsidRPr="00E609D5">
              <w:rPr>
                <w:rFonts w:cs="Times New Roman"/>
                <w:kern w:val="18"/>
                <w:sz w:val="18"/>
                <w:szCs w:val="18"/>
                <w:cs/>
                <w:lang w:val="en-GB" w:eastAsia="en-GB"/>
              </w:rPr>
              <w:t>845</w:t>
            </w:r>
            <w:r w:rsidRPr="00E609D5">
              <w:rPr>
                <w:rFonts w:cs="Times New Roman"/>
                <w:kern w:val="18"/>
                <w:sz w:val="18"/>
                <w:szCs w:val="18"/>
                <w:lang w:val="en-GB" w:eastAsia="en-GB"/>
              </w:rPr>
              <w:t>,</w:t>
            </w:r>
            <w:r w:rsidRPr="00E609D5">
              <w:rPr>
                <w:rFonts w:cs="Times New Roman"/>
                <w:kern w:val="18"/>
                <w:sz w:val="18"/>
                <w:szCs w:val="18"/>
                <w:cs/>
                <w:lang w:val="en-GB" w:eastAsia="en-GB"/>
              </w:rPr>
              <w:t>964)</w:t>
            </w:r>
          </w:p>
        </w:tc>
      </w:tr>
      <w:tr w:rsidR="005A32E0" w:rsidRPr="00E609D5" w14:paraId="118A5125" w14:textId="77777777" w:rsidTr="00436A3E">
        <w:trPr>
          <w:trHeight w:val="414"/>
        </w:trPr>
        <w:tc>
          <w:tcPr>
            <w:tcW w:w="4464" w:type="dxa"/>
            <w:vAlign w:val="center"/>
          </w:tcPr>
          <w:p w14:paraId="2943F943" w14:textId="77777777" w:rsidR="005A32E0" w:rsidRPr="00E609D5" w:rsidRDefault="005A32E0" w:rsidP="000C01D3">
            <w:pPr>
              <w:spacing w:line="240" w:lineRule="exact"/>
              <w:ind w:left="360" w:hanging="180"/>
              <w:contextualSpacing/>
              <w:rPr>
                <w:rFonts w:cs="Times New Roman"/>
                <w:sz w:val="18"/>
                <w:szCs w:val="18"/>
                <w:cs/>
                <w:lang w:val="en-GB" w:eastAsia="en-GB"/>
              </w:rPr>
            </w:pPr>
            <w:r w:rsidRPr="00E609D5">
              <w:rPr>
                <w:rFonts w:cs="Times New Roman"/>
                <w:sz w:val="18"/>
                <w:szCs w:val="18"/>
                <w:lang w:val="en-GB" w:eastAsia="en-GB"/>
              </w:rPr>
              <w:t>Changes that relate to past services - Changes in cash flows to complete the contract related to the liability for incurred claims</w:t>
            </w:r>
          </w:p>
        </w:tc>
        <w:tc>
          <w:tcPr>
            <w:tcW w:w="1548" w:type="dxa"/>
            <w:vAlign w:val="center"/>
          </w:tcPr>
          <w:p w14:paraId="407EE301" w14:textId="77777777" w:rsidR="004C57D2" w:rsidRPr="00E609D5" w:rsidRDefault="004C57D2" w:rsidP="000C01D3">
            <w:pPr>
              <w:spacing w:line="240" w:lineRule="exact"/>
              <w:ind w:right="43"/>
              <w:contextualSpacing/>
              <w:jc w:val="center"/>
              <w:rPr>
                <w:rFonts w:cs="Times New Roman"/>
                <w:sz w:val="18"/>
                <w:szCs w:val="18"/>
                <w:lang w:val="en-GB" w:eastAsia="en-GB"/>
              </w:rPr>
            </w:pPr>
          </w:p>
          <w:p w14:paraId="0852F69B" w14:textId="77777777" w:rsidR="00BA22AE" w:rsidRPr="00E609D5" w:rsidRDefault="00BA22AE" w:rsidP="000C01D3">
            <w:pPr>
              <w:spacing w:line="240" w:lineRule="exact"/>
              <w:ind w:right="43"/>
              <w:contextualSpacing/>
              <w:jc w:val="center"/>
              <w:rPr>
                <w:rFonts w:cs="Times New Roman"/>
                <w:sz w:val="18"/>
                <w:szCs w:val="18"/>
                <w:lang w:val="en-GB" w:eastAsia="en-GB"/>
              </w:rPr>
            </w:pPr>
          </w:p>
          <w:p w14:paraId="6F480CB3" w14:textId="71CB42F1" w:rsidR="00BA22AE" w:rsidRPr="00E609D5" w:rsidRDefault="00BA22AE" w:rsidP="000C01D3">
            <w:pPr>
              <w:spacing w:line="240" w:lineRule="exact"/>
              <w:ind w:right="43"/>
              <w:contextualSpacing/>
              <w:jc w:val="center"/>
              <w:rPr>
                <w:rFonts w:cs="Times New Roman"/>
                <w:sz w:val="18"/>
                <w:szCs w:val="18"/>
                <w:lang w:val="en-GB" w:eastAsia="en-GB"/>
              </w:rPr>
            </w:pPr>
            <w:r w:rsidRPr="00E609D5">
              <w:rPr>
                <w:rFonts w:cs="Times New Roman"/>
                <w:sz w:val="18"/>
                <w:szCs w:val="18"/>
                <w:cs/>
                <w:lang w:val="en-GB" w:eastAsia="en-GB"/>
              </w:rPr>
              <w:t>-</w:t>
            </w:r>
          </w:p>
        </w:tc>
        <w:tc>
          <w:tcPr>
            <w:tcW w:w="99" w:type="dxa"/>
          </w:tcPr>
          <w:p w14:paraId="3A1C1BAD" w14:textId="77777777" w:rsidR="005A32E0" w:rsidRPr="00E609D5" w:rsidRDefault="005A32E0" w:rsidP="000C01D3">
            <w:pPr>
              <w:spacing w:line="240" w:lineRule="exact"/>
              <w:contextualSpacing/>
              <w:rPr>
                <w:rFonts w:cs="Times New Roman"/>
                <w:sz w:val="18"/>
                <w:szCs w:val="18"/>
                <w:lang w:val="en-GB" w:eastAsia="en-GB"/>
              </w:rPr>
            </w:pPr>
          </w:p>
        </w:tc>
        <w:tc>
          <w:tcPr>
            <w:tcW w:w="1521" w:type="dxa"/>
            <w:vAlign w:val="center"/>
          </w:tcPr>
          <w:p w14:paraId="43FDA83F" w14:textId="77777777" w:rsidR="004C57D2" w:rsidRPr="00E609D5" w:rsidRDefault="004C57D2" w:rsidP="000C01D3">
            <w:pPr>
              <w:spacing w:line="240" w:lineRule="exact"/>
              <w:ind w:right="52"/>
              <w:contextualSpacing/>
              <w:jc w:val="right"/>
              <w:rPr>
                <w:rFonts w:cs="Times New Roman"/>
                <w:sz w:val="18"/>
                <w:szCs w:val="18"/>
                <w:lang w:val="en-GB" w:eastAsia="en-GB"/>
              </w:rPr>
            </w:pPr>
          </w:p>
          <w:p w14:paraId="3F352957" w14:textId="77777777" w:rsidR="00BA22AE" w:rsidRPr="00E609D5" w:rsidRDefault="00BA22AE" w:rsidP="000C01D3">
            <w:pPr>
              <w:spacing w:line="240" w:lineRule="exact"/>
              <w:ind w:right="52"/>
              <w:contextualSpacing/>
              <w:jc w:val="right"/>
              <w:rPr>
                <w:rFonts w:cs="Times New Roman"/>
                <w:sz w:val="18"/>
                <w:szCs w:val="18"/>
                <w:lang w:val="en-GB" w:eastAsia="en-GB"/>
              </w:rPr>
            </w:pPr>
          </w:p>
          <w:p w14:paraId="2F004E9D" w14:textId="4B94061F" w:rsidR="00BA22AE" w:rsidRPr="00E609D5" w:rsidRDefault="00BA22AE" w:rsidP="000C01D3">
            <w:pPr>
              <w:spacing w:line="240" w:lineRule="exact"/>
              <w:ind w:right="52"/>
              <w:contextualSpacing/>
              <w:jc w:val="right"/>
              <w:rPr>
                <w:rFonts w:cs="Times New Roman"/>
                <w:sz w:val="18"/>
                <w:szCs w:val="18"/>
                <w:lang w:val="en-GB" w:eastAsia="en-GB"/>
              </w:rPr>
            </w:pPr>
            <w:r w:rsidRPr="00E609D5">
              <w:rPr>
                <w:rFonts w:cs="Times New Roman"/>
                <w:kern w:val="18"/>
                <w:sz w:val="18"/>
                <w:szCs w:val="18"/>
                <w:cs/>
                <w:lang w:val="en-GB" w:eastAsia="en-GB"/>
              </w:rPr>
              <w:t>43</w:t>
            </w:r>
            <w:r w:rsidRPr="00E609D5">
              <w:rPr>
                <w:rFonts w:cs="Times New Roman"/>
                <w:kern w:val="18"/>
                <w:sz w:val="18"/>
                <w:szCs w:val="18"/>
                <w:lang w:val="en-GB" w:eastAsia="en-GB"/>
              </w:rPr>
              <w:t>,</w:t>
            </w:r>
            <w:r w:rsidRPr="00E609D5">
              <w:rPr>
                <w:rFonts w:cs="Times New Roman"/>
                <w:kern w:val="18"/>
                <w:sz w:val="18"/>
                <w:szCs w:val="18"/>
                <w:cs/>
                <w:lang w:val="en-GB" w:eastAsia="en-GB"/>
              </w:rPr>
              <w:t>588</w:t>
            </w:r>
          </w:p>
        </w:tc>
        <w:tc>
          <w:tcPr>
            <w:tcW w:w="81" w:type="dxa"/>
          </w:tcPr>
          <w:p w14:paraId="39D4A7F7" w14:textId="77777777" w:rsidR="005A32E0" w:rsidRPr="00E609D5" w:rsidRDefault="005A32E0" w:rsidP="000C01D3">
            <w:pPr>
              <w:spacing w:line="240" w:lineRule="exact"/>
              <w:contextualSpacing/>
              <w:rPr>
                <w:rFonts w:cs="Times New Roman"/>
                <w:sz w:val="18"/>
                <w:szCs w:val="18"/>
                <w:lang w:val="en-GB" w:eastAsia="en-GB"/>
              </w:rPr>
            </w:pPr>
          </w:p>
        </w:tc>
        <w:tc>
          <w:tcPr>
            <w:tcW w:w="1296" w:type="dxa"/>
            <w:vAlign w:val="center"/>
          </w:tcPr>
          <w:p w14:paraId="6E6A6B3C" w14:textId="77777777" w:rsidR="004C57D2" w:rsidRPr="00E609D5" w:rsidRDefault="004C57D2" w:rsidP="000C01D3">
            <w:pPr>
              <w:spacing w:line="240" w:lineRule="exact"/>
              <w:ind w:right="66"/>
              <w:contextualSpacing/>
              <w:jc w:val="right"/>
              <w:rPr>
                <w:rFonts w:cs="Times New Roman"/>
                <w:sz w:val="18"/>
                <w:szCs w:val="18"/>
                <w:lang w:val="en-GB" w:eastAsia="en-GB"/>
              </w:rPr>
            </w:pPr>
          </w:p>
          <w:p w14:paraId="4AE9B62A" w14:textId="77777777" w:rsidR="00BA22AE" w:rsidRPr="00E609D5" w:rsidRDefault="00BA22AE" w:rsidP="000C01D3">
            <w:pPr>
              <w:spacing w:line="240" w:lineRule="exact"/>
              <w:ind w:right="66"/>
              <w:contextualSpacing/>
              <w:jc w:val="right"/>
              <w:rPr>
                <w:rFonts w:cs="Times New Roman"/>
                <w:sz w:val="18"/>
                <w:szCs w:val="18"/>
                <w:lang w:val="en-GB" w:eastAsia="en-GB"/>
              </w:rPr>
            </w:pPr>
          </w:p>
          <w:p w14:paraId="508175A0" w14:textId="02FE40EE" w:rsidR="00BA22AE" w:rsidRPr="00E609D5" w:rsidRDefault="00BA22AE" w:rsidP="000C01D3">
            <w:pPr>
              <w:spacing w:line="240" w:lineRule="exact"/>
              <w:ind w:right="66"/>
              <w:contextualSpacing/>
              <w:jc w:val="right"/>
              <w:rPr>
                <w:rFonts w:cs="Times New Roman"/>
                <w:sz w:val="18"/>
                <w:szCs w:val="18"/>
                <w:lang w:val="en-GB" w:eastAsia="en-GB"/>
              </w:rPr>
            </w:pPr>
            <w:r w:rsidRPr="00E609D5">
              <w:rPr>
                <w:rFonts w:cs="Times New Roman"/>
                <w:kern w:val="18"/>
                <w:sz w:val="18"/>
                <w:szCs w:val="18"/>
                <w:cs/>
                <w:lang w:val="en-GB" w:eastAsia="en-GB"/>
              </w:rPr>
              <w:t>43</w:t>
            </w:r>
            <w:r w:rsidRPr="00E609D5">
              <w:rPr>
                <w:rFonts w:cs="Times New Roman"/>
                <w:kern w:val="18"/>
                <w:sz w:val="18"/>
                <w:szCs w:val="18"/>
                <w:lang w:val="en-GB" w:eastAsia="en-GB"/>
              </w:rPr>
              <w:t>,</w:t>
            </w:r>
            <w:r w:rsidRPr="00E609D5">
              <w:rPr>
                <w:rFonts w:cs="Times New Roman"/>
                <w:kern w:val="18"/>
                <w:sz w:val="18"/>
                <w:szCs w:val="18"/>
                <w:cs/>
                <w:lang w:val="en-GB" w:eastAsia="en-GB"/>
              </w:rPr>
              <w:t>588</w:t>
            </w:r>
          </w:p>
        </w:tc>
      </w:tr>
      <w:tr w:rsidR="005A32E0" w:rsidRPr="00E609D5" w14:paraId="2B564D40" w14:textId="77777777" w:rsidTr="0046125C">
        <w:trPr>
          <w:trHeight w:val="251"/>
        </w:trPr>
        <w:tc>
          <w:tcPr>
            <w:tcW w:w="4464" w:type="dxa"/>
            <w:vAlign w:val="center"/>
            <w:hideMark/>
          </w:tcPr>
          <w:p w14:paraId="0257C001" w14:textId="77777777" w:rsidR="005A32E0" w:rsidRPr="00E609D5" w:rsidRDefault="005A32E0" w:rsidP="000C01D3">
            <w:pPr>
              <w:spacing w:line="240" w:lineRule="exact"/>
              <w:ind w:left="162" w:firstLine="18"/>
              <w:contextualSpacing/>
              <w:rPr>
                <w:rFonts w:cs="Times New Roman"/>
                <w:sz w:val="18"/>
                <w:szCs w:val="18"/>
                <w:lang w:val="en-GB" w:eastAsia="en-GB"/>
              </w:rPr>
            </w:pPr>
            <w:r w:rsidRPr="00E609D5">
              <w:rPr>
                <w:rFonts w:cs="Times New Roman"/>
                <w:sz w:val="18"/>
                <w:szCs w:val="18"/>
                <w:lang w:val="en-GB" w:eastAsia="en-GB"/>
              </w:rPr>
              <w:t>Losses and reversal of losses on onerous contracts</w:t>
            </w:r>
          </w:p>
        </w:tc>
        <w:tc>
          <w:tcPr>
            <w:tcW w:w="1548" w:type="dxa"/>
            <w:vAlign w:val="center"/>
          </w:tcPr>
          <w:p w14:paraId="33A2E216" w14:textId="6F0D8B80" w:rsidR="005A32E0" w:rsidRPr="00E609D5" w:rsidRDefault="00BA22AE" w:rsidP="00503938">
            <w:pPr>
              <w:spacing w:line="240" w:lineRule="exact"/>
              <w:ind w:right="43"/>
              <w:contextualSpacing/>
              <w:jc w:val="center"/>
              <w:rPr>
                <w:rFonts w:cs="Times New Roman"/>
                <w:sz w:val="18"/>
                <w:szCs w:val="18"/>
                <w:lang w:val="en-GB" w:eastAsia="en-GB"/>
              </w:rPr>
            </w:pPr>
            <w:r w:rsidRPr="00E609D5">
              <w:rPr>
                <w:rFonts w:cs="Times New Roman"/>
                <w:sz w:val="18"/>
                <w:szCs w:val="18"/>
                <w:cs/>
                <w:lang w:val="en-GB" w:eastAsia="en-GB"/>
              </w:rPr>
              <w:t>-</w:t>
            </w:r>
          </w:p>
        </w:tc>
        <w:tc>
          <w:tcPr>
            <w:tcW w:w="99" w:type="dxa"/>
          </w:tcPr>
          <w:p w14:paraId="0AC83C8A" w14:textId="77777777" w:rsidR="005A32E0" w:rsidRPr="00E609D5" w:rsidRDefault="005A32E0" w:rsidP="000C01D3">
            <w:pPr>
              <w:spacing w:line="240" w:lineRule="exact"/>
              <w:ind w:left="162" w:hanging="252"/>
              <w:contextualSpacing/>
              <w:jc w:val="center"/>
              <w:rPr>
                <w:rFonts w:cs="Times New Roman"/>
                <w:sz w:val="18"/>
                <w:szCs w:val="18"/>
                <w:lang w:val="en-GB" w:eastAsia="en-GB"/>
              </w:rPr>
            </w:pPr>
          </w:p>
        </w:tc>
        <w:tc>
          <w:tcPr>
            <w:tcW w:w="1521" w:type="dxa"/>
            <w:vAlign w:val="center"/>
          </w:tcPr>
          <w:p w14:paraId="78FFB8EB" w14:textId="75ADB1AC" w:rsidR="005A32E0" w:rsidRPr="00E609D5" w:rsidRDefault="00BA22AE" w:rsidP="000C01D3">
            <w:pPr>
              <w:spacing w:line="240" w:lineRule="exact"/>
              <w:ind w:left="162" w:hanging="252"/>
              <w:contextualSpacing/>
              <w:jc w:val="center"/>
              <w:rPr>
                <w:rFonts w:cs="Times New Roman"/>
                <w:sz w:val="18"/>
                <w:szCs w:val="18"/>
                <w:lang w:val="en-GB" w:eastAsia="en-GB"/>
              </w:rPr>
            </w:pPr>
            <w:r w:rsidRPr="00E609D5">
              <w:rPr>
                <w:rFonts w:cs="Times New Roman"/>
                <w:sz w:val="18"/>
                <w:szCs w:val="18"/>
                <w:cs/>
                <w:lang w:val="en-GB" w:eastAsia="en-GB"/>
              </w:rPr>
              <w:t>-</w:t>
            </w:r>
          </w:p>
        </w:tc>
        <w:tc>
          <w:tcPr>
            <w:tcW w:w="81" w:type="dxa"/>
          </w:tcPr>
          <w:p w14:paraId="056619D8" w14:textId="77777777" w:rsidR="005A32E0" w:rsidRPr="00E609D5" w:rsidRDefault="005A32E0" w:rsidP="000C01D3">
            <w:pPr>
              <w:spacing w:line="240" w:lineRule="exact"/>
              <w:ind w:left="162" w:hanging="252"/>
              <w:contextualSpacing/>
              <w:jc w:val="center"/>
              <w:rPr>
                <w:rFonts w:cs="Times New Roman"/>
                <w:sz w:val="18"/>
                <w:szCs w:val="18"/>
                <w:lang w:val="en-GB" w:eastAsia="en-GB"/>
              </w:rPr>
            </w:pPr>
          </w:p>
        </w:tc>
        <w:tc>
          <w:tcPr>
            <w:tcW w:w="1296" w:type="dxa"/>
            <w:vAlign w:val="center"/>
          </w:tcPr>
          <w:p w14:paraId="6DD1F94F" w14:textId="2386144A" w:rsidR="005A32E0" w:rsidRPr="00E609D5" w:rsidRDefault="00BA22AE" w:rsidP="000C01D3">
            <w:pPr>
              <w:spacing w:line="240" w:lineRule="exact"/>
              <w:ind w:left="162" w:hanging="252"/>
              <w:contextualSpacing/>
              <w:jc w:val="center"/>
              <w:rPr>
                <w:rFonts w:cs="Times New Roman"/>
                <w:sz w:val="18"/>
                <w:szCs w:val="18"/>
                <w:lang w:val="en-GB" w:eastAsia="en-GB"/>
              </w:rPr>
            </w:pPr>
            <w:r w:rsidRPr="00E609D5">
              <w:rPr>
                <w:rFonts w:cs="Times New Roman"/>
                <w:sz w:val="18"/>
                <w:szCs w:val="18"/>
                <w:cs/>
                <w:lang w:val="en-GB" w:eastAsia="en-GB"/>
              </w:rPr>
              <w:t>-</w:t>
            </w:r>
          </w:p>
        </w:tc>
      </w:tr>
      <w:tr w:rsidR="005A32E0" w:rsidRPr="00E609D5" w14:paraId="1FC98053" w14:textId="77777777" w:rsidTr="0046125C">
        <w:trPr>
          <w:trHeight w:val="20"/>
        </w:trPr>
        <w:tc>
          <w:tcPr>
            <w:tcW w:w="4464" w:type="dxa"/>
            <w:vAlign w:val="center"/>
            <w:hideMark/>
          </w:tcPr>
          <w:p w14:paraId="28DE6C57" w14:textId="77777777" w:rsidR="005A32E0" w:rsidRPr="00E609D5" w:rsidRDefault="005A32E0" w:rsidP="000C01D3">
            <w:pPr>
              <w:spacing w:line="240" w:lineRule="exact"/>
              <w:ind w:left="162" w:firstLine="18"/>
              <w:contextualSpacing/>
              <w:rPr>
                <w:rFonts w:cs="Times New Roman"/>
                <w:sz w:val="18"/>
                <w:szCs w:val="18"/>
                <w:lang w:val="en-GB" w:eastAsia="en-GB"/>
              </w:rPr>
            </w:pPr>
            <w:r w:rsidRPr="00E609D5">
              <w:rPr>
                <w:rFonts w:cs="Times New Roman"/>
                <w:sz w:val="18"/>
                <w:szCs w:val="18"/>
                <w:lang w:val="en-GB" w:eastAsia="en-GB"/>
              </w:rPr>
              <w:t>Amortisation of insurance acquisition cash flows</w:t>
            </w:r>
          </w:p>
        </w:tc>
        <w:tc>
          <w:tcPr>
            <w:tcW w:w="1548" w:type="dxa"/>
            <w:vAlign w:val="center"/>
          </w:tcPr>
          <w:p w14:paraId="27323CA7" w14:textId="69C517A6" w:rsidR="005A32E0" w:rsidRPr="00E609D5" w:rsidRDefault="00BA22AE" w:rsidP="000C01D3">
            <w:pPr>
              <w:spacing w:line="240" w:lineRule="exact"/>
              <w:ind w:right="43"/>
              <w:contextualSpacing/>
              <w:jc w:val="center"/>
              <w:rPr>
                <w:rFonts w:cs="Times New Roman"/>
                <w:sz w:val="18"/>
                <w:szCs w:val="18"/>
                <w:lang w:val="en-GB" w:eastAsia="en-GB"/>
              </w:rPr>
            </w:pPr>
            <w:r w:rsidRPr="00E609D5">
              <w:rPr>
                <w:rFonts w:cs="Times New Roman"/>
                <w:sz w:val="18"/>
                <w:szCs w:val="18"/>
                <w:cs/>
                <w:lang w:val="en-GB" w:eastAsia="en-GB"/>
              </w:rPr>
              <w:t>-</w:t>
            </w:r>
          </w:p>
        </w:tc>
        <w:tc>
          <w:tcPr>
            <w:tcW w:w="99" w:type="dxa"/>
          </w:tcPr>
          <w:p w14:paraId="4D4DAC35" w14:textId="77777777" w:rsidR="005A32E0" w:rsidRPr="00E609D5" w:rsidRDefault="005A32E0" w:rsidP="000C01D3">
            <w:pPr>
              <w:spacing w:line="240" w:lineRule="exact"/>
              <w:contextualSpacing/>
              <w:jc w:val="right"/>
              <w:rPr>
                <w:rFonts w:cs="Times New Roman"/>
                <w:sz w:val="18"/>
                <w:szCs w:val="18"/>
                <w:lang w:val="en-GB" w:eastAsia="en-GB"/>
              </w:rPr>
            </w:pPr>
          </w:p>
        </w:tc>
        <w:tc>
          <w:tcPr>
            <w:tcW w:w="1521" w:type="dxa"/>
            <w:vAlign w:val="center"/>
          </w:tcPr>
          <w:p w14:paraId="66115161" w14:textId="040E4317" w:rsidR="005A32E0" w:rsidRPr="00E609D5" w:rsidRDefault="00BA22AE" w:rsidP="000C01D3">
            <w:pPr>
              <w:spacing w:line="240" w:lineRule="exact"/>
              <w:contextualSpacing/>
              <w:jc w:val="right"/>
              <w:rPr>
                <w:rFonts w:cs="Times New Roman"/>
                <w:sz w:val="18"/>
                <w:szCs w:val="18"/>
                <w:lang w:val="en-GB" w:eastAsia="en-GB"/>
              </w:rPr>
            </w:pPr>
            <w:r w:rsidRPr="00E609D5">
              <w:rPr>
                <w:rFonts w:cs="Times New Roman"/>
                <w:kern w:val="18"/>
                <w:sz w:val="18"/>
                <w:szCs w:val="18"/>
                <w:cs/>
                <w:lang w:val="en-GB" w:eastAsia="en-GB"/>
              </w:rPr>
              <w:t>(1</w:t>
            </w:r>
            <w:r w:rsidRPr="00E609D5">
              <w:rPr>
                <w:rFonts w:cs="Times New Roman"/>
                <w:kern w:val="18"/>
                <w:sz w:val="18"/>
                <w:szCs w:val="18"/>
                <w:lang w:val="en-GB" w:eastAsia="en-GB"/>
              </w:rPr>
              <w:t>,</w:t>
            </w:r>
            <w:r w:rsidRPr="00E609D5">
              <w:rPr>
                <w:rFonts w:cs="Times New Roman"/>
                <w:kern w:val="18"/>
                <w:sz w:val="18"/>
                <w:szCs w:val="18"/>
                <w:cs/>
                <w:lang w:val="en-GB" w:eastAsia="en-GB"/>
              </w:rPr>
              <w:t>390</w:t>
            </w:r>
            <w:r w:rsidRPr="00E609D5">
              <w:rPr>
                <w:rFonts w:cs="Times New Roman"/>
                <w:kern w:val="18"/>
                <w:sz w:val="18"/>
                <w:szCs w:val="18"/>
                <w:lang w:val="en-GB" w:eastAsia="en-GB"/>
              </w:rPr>
              <w:t>,</w:t>
            </w:r>
            <w:r w:rsidRPr="00E609D5">
              <w:rPr>
                <w:rFonts w:cs="Times New Roman"/>
                <w:kern w:val="18"/>
                <w:sz w:val="18"/>
                <w:szCs w:val="18"/>
                <w:cs/>
                <w:lang w:val="en-GB" w:eastAsia="en-GB"/>
              </w:rPr>
              <w:t>563)</w:t>
            </w:r>
          </w:p>
        </w:tc>
        <w:tc>
          <w:tcPr>
            <w:tcW w:w="81" w:type="dxa"/>
          </w:tcPr>
          <w:p w14:paraId="416BE954" w14:textId="77777777" w:rsidR="005A32E0" w:rsidRPr="00E609D5" w:rsidRDefault="005A32E0" w:rsidP="000C01D3">
            <w:pPr>
              <w:spacing w:line="240" w:lineRule="exact"/>
              <w:contextualSpacing/>
              <w:jc w:val="right"/>
              <w:rPr>
                <w:rFonts w:cs="Times New Roman"/>
                <w:sz w:val="18"/>
                <w:szCs w:val="18"/>
                <w:lang w:val="en-GB" w:eastAsia="en-GB"/>
              </w:rPr>
            </w:pPr>
          </w:p>
        </w:tc>
        <w:tc>
          <w:tcPr>
            <w:tcW w:w="1296" w:type="dxa"/>
            <w:vAlign w:val="center"/>
          </w:tcPr>
          <w:p w14:paraId="19B715BC" w14:textId="5BE67CB5" w:rsidR="005A32E0" w:rsidRPr="00E609D5" w:rsidRDefault="00BA22AE" w:rsidP="00BA22AE">
            <w:pPr>
              <w:spacing w:line="240" w:lineRule="exact"/>
              <w:ind w:right="66"/>
              <w:contextualSpacing/>
              <w:jc w:val="right"/>
              <w:rPr>
                <w:rFonts w:cs="Times New Roman"/>
                <w:sz w:val="18"/>
                <w:szCs w:val="18"/>
                <w:lang w:val="en-GB" w:eastAsia="en-GB"/>
              </w:rPr>
            </w:pPr>
            <w:r w:rsidRPr="00E609D5">
              <w:rPr>
                <w:rFonts w:cs="Times New Roman"/>
                <w:kern w:val="18"/>
                <w:sz w:val="18"/>
                <w:szCs w:val="18"/>
                <w:cs/>
                <w:lang w:val="en-GB" w:eastAsia="en-GB"/>
              </w:rPr>
              <w:t>(1</w:t>
            </w:r>
            <w:r w:rsidRPr="00E609D5">
              <w:rPr>
                <w:rFonts w:cs="Times New Roman"/>
                <w:kern w:val="18"/>
                <w:sz w:val="18"/>
                <w:szCs w:val="18"/>
                <w:lang w:val="en-GB" w:eastAsia="en-GB"/>
              </w:rPr>
              <w:t>,</w:t>
            </w:r>
            <w:r w:rsidRPr="00E609D5">
              <w:rPr>
                <w:rFonts w:cs="Times New Roman"/>
                <w:kern w:val="18"/>
                <w:sz w:val="18"/>
                <w:szCs w:val="18"/>
                <w:cs/>
                <w:lang w:val="en-GB" w:eastAsia="en-GB"/>
              </w:rPr>
              <w:t>390</w:t>
            </w:r>
            <w:r w:rsidRPr="00E609D5">
              <w:rPr>
                <w:rFonts w:cs="Times New Roman"/>
                <w:kern w:val="18"/>
                <w:sz w:val="18"/>
                <w:szCs w:val="18"/>
                <w:lang w:val="en-GB" w:eastAsia="en-GB"/>
              </w:rPr>
              <w:t>,</w:t>
            </w:r>
            <w:r w:rsidRPr="00E609D5">
              <w:rPr>
                <w:rFonts w:cs="Times New Roman"/>
                <w:kern w:val="18"/>
                <w:sz w:val="18"/>
                <w:szCs w:val="18"/>
                <w:cs/>
                <w:lang w:val="en-GB" w:eastAsia="en-GB"/>
              </w:rPr>
              <w:t>563)</w:t>
            </w:r>
          </w:p>
        </w:tc>
      </w:tr>
      <w:tr w:rsidR="005A32E0" w:rsidRPr="00E609D5" w14:paraId="360A83D2" w14:textId="77777777" w:rsidTr="0046125C">
        <w:trPr>
          <w:trHeight w:val="251"/>
        </w:trPr>
        <w:tc>
          <w:tcPr>
            <w:tcW w:w="4464" w:type="dxa"/>
            <w:vAlign w:val="center"/>
          </w:tcPr>
          <w:p w14:paraId="104CBE61" w14:textId="77777777" w:rsidR="005A32E0" w:rsidRPr="00E609D5" w:rsidRDefault="005A32E0" w:rsidP="000C01D3">
            <w:pPr>
              <w:spacing w:line="240" w:lineRule="exact"/>
              <w:ind w:left="360" w:hanging="180"/>
              <w:contextualSpacing/>
              <w:rPr>
                <w:rFonts w:cs="Times New Roman"/>
                <w:sz w:val="18"/>
                <w:szCs w:val="18"/>
                <w:cs/>
                <w:lang w:val="en-GB" w:eastAsia="en-GB"/>
              </w:rPr>
            </w:pPr>
            <w:r w:rsidRPr="00E609D5">
              <w:rPr>
                <w:rFonts w:cs="Times New Roman"/>
                <w:sz w:val="18"/>
                <w:szCs w:val="18"/>
                <w:lang w:val="en-GB" w:eastAsia="en-GB"/>
              </w:rPr>
              <w:t>Other prepaid assets derecognized at initial recognition</w:t>
            </w:r>
          </w:p>
        </w:tc>
        <w:tc>
          <w:tcPr>
            <w:tcW w:w="1548" w:type="dxa"/>
            <w:vAlign w:val="center"/>
          </w:tcPr>
          <w:p w14:paraId="391F8E40" w14:textId="4929210F" w:rsidR="005A32E0" w:rsidRPr="00E609D5" w:rsidRDefault="00BA22AE" w:rsidP="000C01D3">
            <w:pPr>
              <w:spacing w:line="240" w:lineRule="exact"/>
              <w:ind w:right="43"/>
              <w:contextualSpacing/>
              <w:jc w:val="center"/>
              <w:rPr>
                <w:rFonts w:cs="Times New Roman"/>
                <w:sz w:val="18"/>
                <w:szCs w:val="18"/>
                <w:lang w:val="en-GB" w:eastAsia="en-GB"/>
              </w:rPr>
            </w:pPr>
            <w:r w:rsidRPr="00E609D5">
              <w:rPr>
                <w:rFonts w:cs="Times New Roman"/>
                <w:sz w:val="18"/>
                <w:szCs w:val="18"/>
                <w:cs/>
                <w:lang w:val="en-GB" w:eastAsia="en-GB"/>
              </w:rPr>
              <w:t>-</w:t>
            </w:r>
          </w:p>
        </w:tc>
        <w:tc>
          <w:tcPr>
            <w:tcW w:w="99" w:type="dxa"/>
          </w:tcPr>
          <w:p w14:paraId="0AA10E49" w14:textId="77777777" w:rsidR="005A32E0" w:rsidRPr="00E609D5" w:rsidRDefault="005A32E0" w:rsidP="000C01D3">
            <w:pPr>
              <w:spacing w:line="240" w:lineRule="exact"/>
              <w:contextualSpacing/>
              <w:jc w:val="center"/>
              <w:rPr>
                <w:rFonts w:cs="Times New Roman"/>
                <w:sz w:val="18"/>
                <w:szCs w:val="18"/>
                <w:lang w:val="en-GB" w:eastAsia="en-GB"/>
              </w:rPr>
            </w:pPr>
          </w:p>
        </w:tc>
        <w:tc>
          <w:tcPr>
            <w:tcW w:w="1521" w:type="dxa"/>
            <w:vAlign w:val="center"/>
          </w:tcPr>
          <w:p w14:paraId="280FCE70" w14:textId="12645D91" w:rsidR="005A32E0" w:rsidRPr="00E609D5" w:rsidRDefault="00BA22AE" w:rsidP="000C01D3">
            <w:pPr>
              <w:spacing w:line="240" w:lineRule="exact"/>
              <w:contextualSpacing/>
              <w:jc w:val="center"/>
              <w:rPr>
                <w:rFonts w:cs="Times New Roman"/>
                <w:sz w:val="18"/>
                <w:szCs w:val="18"/>
                <w:lang w:val="en-GB" w:eastAsia="en-GB"/>
              </w:rPr>
            </w:pPr>
            <w:r w:rsidRPr="00E609D5">
              <w:rPr>
                <w:rFonts w:cs="Times New Roman"/>
                <w:sz w:val="18"/>
                <w:szCs w:val="18"/>
                <w:cs/>
                <w:lang w:val="en-GB" w:eastAsia="en-GB"/>
              </w:rPr>
              <w:t>-</w:t>
            </w:r>
          </w:p>
        </w:tc>
        <w:tc>
          <w:tcPr>
            <w:tcW w:w="81" w:type="dxa"/>
          </w:tcPr>
          <w:p w14:paraId="016F6A85" w14:textId="77777777" w:rsidR="005A32E0" w:rsidRPr="00E609D5" w:rsidRDefault="005A32E0" w:rsidP="000C01D3">
            <w:pPr>
              <w:spacing w:line="240" w:lineRule="exact"/>
              <w:contextualSpacing/>
              <w:jc w:val="center"/>
              <w:rPr>
                <w:rFonts w:cs="Times New Roman"/>
                <w:sz w:val="18"/>
                <w:szCs w:val="18"/>
                <w:lang w:val="en-GB" w:eastAsia="en-GB"/>
              </w:rPr>
            </w:pPr>
          </w:p>
        </w:tc>
        <w:tc>
          <w:tcPr>
            <w:tcW w:w="1296" w:type="dxa"/>
            <w:vAlign w:val="center"/>
          </w:tcPr>
          <w:p w14:paraId="449F8051" w14:textId="12969F56" w:rsidR="005A32E0" w:rsidRPr="00E609D5" w:rsidRDefault="00BA22AE" w:rsidP="000C01D3">
            <w:pPr>
              <w:spacing w:line="240" w:lineRule="exact"/>
              <w:contextualSpacing/>
              <w:jc w:val="center"/>
              <w:rPr>
                <w:rFonts w:cs="Times New Roman"/>
                <w:sz w:val="18"/>
                <w:szCs w:val="18"/>
                <w:lang w:val="en-GB" w:eastAsia="en-GB"/>
              </w:rPr>
            </w:pPr>
            <w:r w:rsidRPr="00E609D5">
              <w:rPr>
                <w:rFonts w:cs="Times New Roman"/>
                <w:sz w:val="18"/>
                <w:szCs w:val="18"/>
                <w:cs/>
                <w:lang w:val="en-GB" w:eastAsia="en-GB"/>
              </w:rPr>
              <w:t>-</w:t>
            </w:r>
          </w:p>
        </w:tc>
      </w:tr>
      <w:tr w:rsidR="005A32E0" w:rsidRPr="00E609D5" w14:paraId="265C8A50" w14:textId="77777777" w:rsidTr="00436A3E">
        <w:trPr>
          <w:trHeight w:val="216"/>
        </w:trPr>
        <w:tc>
          <w:tcPr>
            <w:tcW w:w="4464" w:type="dxa"/>
            <w:vAlign w:val="center"/>
          </w:tcPr>
          <w:p w14:paraId="4C6FF019" w14:textId="77777777" w:rsidR="005A32E0" w:rsidRPr="00E609D5" w:rsidRDefault="005A32E0" w:rsidP="000C01D3">
            <w:pPr>
              <w:spacing w:line="240" w:lineRule="exact"/>
              <w:ind w:left="360" w:hanging="180"/>
              <w:contextualSpacing/>
              <w:rPr>
                <w:rFonts w:cs="Times New Roman"/>
                <w:sz w:val="18"/>
                <w:szCs w:val="18"/>
                <w:cs/>
                <w:lang w:val="en-GB" w:eastAsia="en-GB"/>
              </w:rPr>
            </w:pPr>
            <w:r w:rsidRPr="00E609D5">
              <w:rPr>
                <w:rFonts w:cs="Times New Roman"/>
                <w:sz w:val="18"/>
                <w:szCs w:val="18"/>
                <w:lang w:val="en-GB" w:eastAsia="en-GB"/>
              </w:rPr>
              <w:t>Impairment of cash flow assets related to insurance acquisition</w:t>
            </w:r>
          </w:p>
        </w:tc>
        <w:tc>
          <w:tcPr>
            <w:tcW w:w="1548" w:type="dxa"/>
            <w:tcBorders>
              <w:bottom w:val="single" w:sz="4" w:space="0" w:color="auto"/>
            </w:tcBorders>
            <w:vAlign w:val="center"/>
          </w:tcPr>
          <w:p w14:paraId="1C20816C" w14:textId="77777777" w:rsidR="00BA22AE" w:rsidRPr="00E609D5" w:rsidRDefault="00BA22AE" w:rsidP="000C01D3">
            <w:pPr>
              <w:spacing w:line="240" w:lineRule="exact"/>
              <w:ind w:right="43"/>
              <w:contextualSpacing/>
              <w:jc w:val="center"/>
              <w:rPr>
                <w:rFonts w:cs="Times New Roman"/>
                <w:sz w:val="18"/>
                <w:szCs w:val="18"/>
                <w:lang w:val="en-GB" w:eastAsia="en-GB"/>
              </w:rPr>
            </w:pPr>
          </w:p>
          <w:p w14:paraId="1D036C9E" w14:textId="7F954261" w:rsidR="004C57D2" w:rsidRPr="00E609D5" w:rsidRDefault="00BA22AE" w:rsidP="000C01D3">
            <w:pPr>
              <w:spacing w:line="240" w:lineRule="exact"/>
              <w:ind w:right="43"/>
              <w:contextualSpacing/>
              <w:jc w:val="center"/>
              <w:rPr>
                <w:rFonts w:cs="Times New Roman"/>
                <w:sz w:val="18"/>
                <w:szCs w:val="18"/>
                <w:lang w:val="en-GB" w:eastAsia="en-GB"/>
              </w:rPr>
            </w:pPr>
            <w:r w:rsidRPr="00E609D5">
              <w:rPr>
                <w:rFonts w:cs="Times New Roman"/>
                <w:sz w:val="18"/>
                <w:szCs w:val="18"/>
                <w:cs/>
                <w:lang w:val="en-GB" w:eastAsia="en-GB"/>
              </w:rPr>
              <w:t>-</w:t>
            </w:r>
          </w:p>
        </w:tc>
        <w:tc>
          <w:tcPr>
            <w:tcW w:w="99" w:type="dxa"/>
          </w:tcPr>
          <w:p w14:paraId="276AB441" w14:textId="77777777" w:rsidR="005A32E0" w:rsidRPr="00E609D5" w:rsidRDefault="005A32E0" w:rsidP="000C01D3">
            <w:pPr>
              <w:spacing w:line="240" w:lineRule="exact"/>
              <w:contextualSpacing/>
              <w:jc w:val="center"/>
              <w:rPr>
                <w:rFonts w:cs="Times New Roman"/>
                <w:sz w:val="18"/>
                <w:szCs w:val="18"/>
                <w:lang w:val="en-GB" w:eastAsia="en-GB"/>
              </w:rPr>
            </w:pPr>
          </w:p>
        </w:tc>
        <w:tc>
          <w:tcPr>
            <w:tcW w:w="1521" w:type="dxa"/>
            <w:tcBorders>
              <w:bottom w:val="single" w:sz="4" w:space="0" w:color="auto"/>
            </w:tcBorders>
            <w:vAlign w:val="center"/>
          </w:tcPr>
          <w:p w14:paraId="1148028D" w14:textId="77777777" w:rsidR="00BA22AE" w:rsidRPr="00E609D5" w:rsidRDefault="00BA22AE" w:rsidP="000C01D3">
            <w:pPr>
              <w:spacing w:line="240" w:lineRule="exact"/>
              <w:contextualSpacing/>
              <w:jc w:val="center"/>
              <w:rPr>
                <w:rFonts w:cs="Times New Roman"/>
                <w:sz w:val="18"/>
                <w:szCs w:val="18"/>
                <w:lang w:val="en-GB" w:eastAsia="en-GB"/>
              </w:rPr>
            </w:pPr>
          </w:p>
          <w:p w14:paraId="4F4C26A3" w14:textId="2611BB37" w:rsidR="004C57D2" w:rsidRPr="00E609D5" w:rsidRDefault="00BA22AE" w:rsidP="000C01D3">
            <w:pPr>
              <w:spacing w:line="240" w:lineRule="exact"/>
              <w:contextualSpacing/>
              <w:jc w:val="center"/>
              <w:rPr>
                <w:rFonts w:cs="Times New Roman"/>
                <w:sz w:val="18"/>
                <w:szCs w:val="18"/>
                <w:lang w:val="en-GB" w:eastAsia="en-GB"/>
              </w:rPr>
            </w:pPr>
            <w:r w:rsidRPr="00E609D5">
              <w:rPr>
                <w:rFonts w:cs="Times New Roman"/>
                <w:sz w:val="18"/>
                <w:szCs w:val="18"/>
                <w:cs/>
                <w:lang w:val="en-GB" w:eastAsia="en-GB"/>
              </w:rPr>
              <w:t>-</w:t>
            </w:r>
          </w:p>
        </w:tc>
        <w:tc>
          <w:tcPr>
            <w:tcW w:w="81" w:type="dxa"/>
          </w:tcPr>
          <w:p w14:paraId="37730B3D" w14:textId="77777777" w:rsidR="005A32E0" w:rsidRPr="00E609D5" w:rsidRDefault="005A32E0" w:rsidP="000C01D3">
            <w:pPr>
              <w:spacing w:line="240" w:lineRule="exact"/>
              <w:contextualSpacing/>
              <w:jc w:val="center"/>
              <w:rPr>
                <w:rFonts w:cs="Times New Roman"/>
                <w:sz w:val="18"/>
                <w:szCs w:val="18"/>
                <w:lang w:val="en-GB" w:eastAsia="en-GB"/>
              </w:rPr>
            </w:pPr>
          </w:p>
        </w:tc>
        <w:tc>
          <w:tcPr>
            <w:tcW w:w="1296" w:type="dxa"/>
            <w:tcBorders>
              <w:bottom w:val="single" w:sz="4" w:space="0" w:color="auto"/>
            </w:tcBorders>
            <w:vAlign w:val="center"/>
          </w:tcPr>
          <w:p w14:paraId="2D019225" w14:textId="77777777" w:rsidR="004C57D2" w:rsidRPr="00E609D5" w:rsidRDefault="004C57D2" w:rsidP="000C01D3">
            <w:pPr>
              <w:spacing w:line="240" w:lineRule="exact"/>
              <w:contextualSpacing/>
              <w:jc w:val="center"/>
              <w:rPr>
                <w:rFonts w:cs="Times New Roman"/>
                <w:sz w:val="18"/>
                <w:szCs w:val="18"/>
                <w:lang w:val="en-GB" w:eastAsia="en-GB"/>
              </w:rPr>
            </w:pPr>
          </w:p>
          <w:p w14:paraId="63253B30" w14:textId="30506A1D" w:rsidR="00BA22AE" w:rsidRPr="00E609D5" w:rsidRDefault="00BA22AE" w:rsidP="000C01D3">
            <w:pPr>
              <w:spacing w:line="240" w:lineRule="exact"/>
              <w:contextualSpacing/>
              <w:jc w:val="center"/>
              <w:rPr>
                <w:rFonts w:cs="Times New Roman"/>
                <w:sz w:val="18"/>
                <w:szCs w:val="18"/>
                <w:lang w:val="en-GB" w:eastAsia="en-GB"/>
              </w:rPr>
            </w:pPr>
            <w:r w:rsidRPr="00E609D5">
              <w:rPr>
                <w:rFonts w:cs="Times New Roman"/>
                <w:sz w:val="18"/>
                <w:szCs w:val="18"/>
                <w:cs/>
                <w:lang w:val="en-GB" w:eastAsia="en-GB"/>
              </w:rPr>
              <w:t>-</w:t>
            </w:r>
          </w:p>
        </w:tc>
      </w:tr>
      <w:tr w:rsidR="005A32E0" w:rsidRPr="00E609D5" w14:paraId="4ADCABD9" w14:textId="77777777" w:rsidTr="00436A3E">
        <w:trPr>
          <w:trHeight w:val="58"/>
        </w:trPr>
        <w:tc>
          <w:tcPr>
            <w:tcW w:w="4464" w:type="dxa"/>
            <w:vAlign w:val="center"/>
            <w:hideMark/>
          </w:tcPr>
          <w:p w14:paraId="4732EBCA" w14:textId="77777777" w:rsidR="005A32E0" w:rsidRPr="00E609D5" w:rsidRDefault="005A32E0" w:rsidP="000C01D3">
            <w:pPr>
              <w:spacing w:line="240" w:lineRule="exact"/>
              <w:ind w:left="162" w:firstLine="18"/>
              <w:contextualSpacing/>
              <w:rPr>
                <w:rFonts w:cs="Times New Roman"/>
                <w:b/>
                <w:bCs/>
                <w:sz w:val="18"/>
                <w:szCs w:val="18"/>
                <w:lang w:val="en-GB" w:eastAsia="en-GB"/>
              </w:rPr>
            </w:pPr>
            <w:r w:rsidRPr="00E609D5">
              <w:rPr>
                <w:rFonts w:cs="Times New Roman"/>
                <w:b/>
                <w:bCs/>
                <w:sz w:val="18"/>
                <w:szCs w:val="18"/>
                <w:lang w:eastAsia="en-GB"/>
              </w:rPr>
              <w:t xml:space="preserve">Total </w:t>
            </w:r>
            <w:r w:rsidRPr="00E609D5">
              <w:rPr>
                <w:rFonts w:cs="Times New Roman"/>
                <w:b/>
                <w:bCs/>
                <w:sz w:val="18"/>
                <w:szCs w:val="18"/>
                <w:lang w:val="en-GB" w:eastAsia="en-GB"/>
              </w:rPr>
              <w:t>insurance service expenses</w:t>
            </w:r>
          </w:p>
        </w:tc>
        <w:tc>
          <w:tcPr>
            <w:tcW w:w="1548" w:type="dxa"/>
            <w:tcBorders>
              <w:top w:val="single" w:sz="4" w:space="0" w:color="auto"/>
              <w:bottom w:val="single" w:sz="4" w:space="0" w:color="auto"/>
            </w:tcBorders>
            <w:vAlign w:val="center"/>
          </w:tcPr>
          <w:p w14:paraId="078C7E3A" w14:textId="19093C8B" w:rsidR="005A32E0" w:rsidRPr="00E609D5" w:rsidRDefault="00BA22AE" w:rsidP="000C01D3">
            <w:pPr>
              <w:spacing w:line="240" w:lineRule="exact"/>
              <w:ind w:right="43"/>
              <w:contextualSpacing/>
              <w:jc w:val="center"/>
              <w:rPr>
                <w:rFonts w:cs="Times New Roman"/>
                <w:sz w:val="18"/>
                <w:szCs w:val="18"/>
                <w:lang w:val="en-GB" w:eastAsia="en-GB"/>
              </w:rPr>
            </w:pPr>
            <w:r w:rsidRPr="00E609D5">
              <w:rPr>
                <w:rFonts w:cs="Times New Roman"/>
                <w:sz w:val="18"/>
                <w:szCs w:val="18"/>
                <w:cs/>
                <w:lang w:val="en-GB" w:eastAsia="en-GB"/>
              </w:rPr>
              <w:t>-</w:t>
            </w:r>
          </w:p>
        </w:tc>
        <w:tc>
          <w:tcPr>
            <w:tcW w:w="99" w:type="dxa"/>
          </w:tcPr>
          <w:p w14:paraId="33D32261" w14:textId="77777777" w:rsidR="005A32E0" w:rsidRPr="00E609D5" w:rsidRDefault="005A32E0" w:rsidP="000C01D3">
            <w:pPr>
              <w:spacing w:line="240" w:lineRule="exact"/>
              <w:contextualSpacing/>
              <w:jc w:val="right"/>
              <w:rPr>
                <w:rFonts w:cs="Times New Roman"/>
                <w:sz w:val="18"/>
                <w:szCs w:val="18"/>
                <w:lang w:val="en-GB" w:eastAsia="en-GB"/>
              </w:rPr>
            </w:pPr>
          </w:p>
        </w:tc>
        <w:tc>
          <w:tcPr>
            <w:tcW w:w="1521" w:type="dxa"/>
            <w:tcBorders>
              <w:top w:val="single" w:sz="4" w:space="0" w:color="auto"/>
              <w:bottom w:val="single" w:sz="4" w:space="0" w:color="auto"/>
            </w:tcBorders>
            <w:vAlign w:val="center"/>
          </w:tcPr>
          <w:p w14:paraId="45DABCA1" w14:textId="3DA780C8" w:rsidR="005A32E0" w:rsidRPr="00E609D5" w:rsidRDefault="00BA22AE" w:rsidP="000C01D3">
            <w:pPr>
              <w:spacing w:line="240" w:lineRule="exact"/>
              <w:contextualSpacing/>
              <w:jc w:val="right"/>
              <w:rPr>
                <w:rFonts w:cs="Times New Roman"/>
                <w:kern w:val="18"/>
                <w:sz w:val="18"/>
                <w:szCs w:val="18"/>
                <w:lang w:val="en-GB" w:eastAsia="en-GB"/>
              </w:rPr>
            </w:pPr>
            <w:r w:rsidRPr="00E609D5">
              <w:rPr>
                <w:rFonts w:cs="Times New Roman"/>
                <w:kern w:val="18"/>
                <w:sz w:val="18"/>
                <w:szCs w:val="18"/>
                <w:cs/>
                <w:lang w:val="en-GB" w:eastAsia="en-GB"/>
              </w:rPr>
              <w:t>(4</w:t>
            </w:r>
            <w:r w:rsidRPr="00E609D5">
              <w:rPr>
                <w:rFonts w:cs="Times New Roman"/>
                <w:kern w:val="18"/>
                <w:sz w:val="18"/>
                <w:szCs w:val="18"/>
                <w:lang w:val="en-GB" w:eastAsia="en-GB"/>
              </w:rPr>
              <w:t>,</w:t>
            </w:r>
            <w:r w:rsidRPr="00E609D5">
              <w:rPr>
                <w:rFonts w:cs="Times New Roman"/>
                <w:kern w:val="18"/>
                <w:sz w:val="18"/>
                <w:szCs w:val="18"/>
                <w:cs/>
                <w:lang w:val="en-GB" w:eastAsia="en-GB"/>
              </w:rPr>
              <w:t>192</w:t>
            </w:r>
            <w:r w:rsidRPr="00E609D5">
              <w:rPr>
                <w:rFonts w:cs="Times New Roman"/>
                <w:kern w:val="18"/>
                <w:sz w:val="18"/>
                <w:szCs w:val="18"/>
                <w:lang w:val="en-GB" w:eastAsia="en-GB"/>
              </w:rPr>
              <w:t>,</w:t>
            </w:r>
            <w:r w:rsidRPr="00E609D5">
              <w:rPr>
                <w:rFonts w:cs="Times New Roman"/>
                <w:kern w:val="18"/>
                <w:sz w:val="18"/>
                <w:szCs w:val="18"/>
                <w:cs/>
                <w:lang w:val="en-GB" w:eastAsia="en-GB"/>
              </w:rPr>
              <w:t>939)</w:t>
            </w:r>
          </w:p>
        </w:tc>
        <w:tc>
          <w:tcPr>
            <w:tcW w:w="81" w:type="dxa"/>
          </w:tcPr>
          <w:p w14:paraId="73833AB6" w14:textId="77777777" w:rsidR="005A32E0" w:rsidRPr="00E609D5" w:rsidRDefault="005A32E0" w:rsidP="000C01D3">
            <w:pPr>
              <w:spacing w:line="240" w:lineRule="exact"/>
              <w:contextualSpacing/>
              <w:jc w:val="right"/>
              <w:rPr>
                <w:rFonts w:cs="Times New Roman"/>
                <w:sz w:val="18"/>
                <w:szCs w:val="18"/>
                <w:lang w:val="en-GB" w:eastAsia="en-GB"/>
              </w:rPr>
            </w:pPr>
          </w:p>
        </w:tc>
        <w:tc>
          <w:tcPr>
            <w:tcW w:w="1296" w:type="dxa"/>
            <w:tcBorders>
              <w:top w:val="single" w:sz="4" w:space="0" w:color="auto"/>
              <w:bottom w:val="single" w:sz="4" w:space="0" w:color="auto"/>
            </w:tcBorders>
            <w:vAlign w:val="center"/>
          </w:tcPr>
          <w:p w14:paraId="0C704A3D" w14:textId="1773ED96" w:rsidR="005A32E0" w:rsidRPr="00E609D5" w:rsidRDefault="00BA22AE" w:rsidP="000C01D3">
            <w:pPr>
              <w:spacing w:line="240" w:lineRule="exact"/>
              <w:contextualSpacing/>
              <w:jc w:val="right"/>
              <w:rPr>
                <w:rFonts w:cs="Times New Roman"/>
                <w:sz w:val="18"/>
                <w:szCs w:val="18"/>
                <w:lang w:val="en-GB" w:eastAsia="en-GB"/>
              </w:rPr>
            </w:pPr>
            <w:r w:rsidRPr="00E609D5">
              <w:rPr>
                <w:rFonts w:cs="Times New Roman"/>
                <w:kern w:val="18"/>
                <w:sz w:val="18"/>
                <w:szCs w:val="18"/>
                <w:cs/>
                <w:lang w:val="en-GB" w:eastAsia="en-GB"/>
              </w:rPr>
              <w:t>(4</w:t>
            </w:r>
            <w:r w:rsidRPr="00E609D5">
              <w:rPr>
                <w:rFonts w:cs="Times New Roman"/>
                <w:kern w:val="18"/>
                <w:sz w:val="18"/>
                <w:szCs w:val="18"/>
                <w:lang w:val="en-GB" w:eastAsia="en-GB"/>
              </w:rPr>
              <w:t>,</w:t>
            </w:r>
            <w:r w:rsidRPr="00E609D5">
              <w:rPr>
                <w:rFonts w:cs="Times New Roman"/>
                <w:kern w:val="18"/>
                <w:sz w:val="18"/>
                <w:szCs w:val="18"/>
                <w:cs/>
                <w:lang w:val="en-GB" w:eastAsia="en-GB"/>
              </w:rPr>
              <w:t>192</w:t>
            </w:r>
            <w:r w:rsidRPr="00E609D5">
              <w:rPr>
                <w:rFonts w:cs="Times New Roman"/>
                <w:kern w:val="18"/>
                <w:sz w:val="18"/>
                <w:szCs w:val="18"/>
                <w:lang w:val="en-GB" w:eastAsia="en-GB"/>
              </w:rPr>
              <w:t>,</w:t>
            </w:r>
            <w:r w:rsidRPr="00E609D5">
              <w:rPr>
                <w:rFonts w:cs="Times New Roman"/>
                <w:kern w:val="18"/>
                <w:sz w:val="18"/>
                <w:szCs w:val="18"/>
                <w:cs/>
                <w:lang w:val="en-GB" w:eastAsia="en-GB"/>
              </w:rPr>
              <w:t>939)</w:t>
            </w:r>
          </w:p>
        </w:tc>
      </w:tr>
      <w:tr w:rsidR="005A32E0" w:rsidRPr="00E609D5" w14:paraId="14906AEE" w14:textId="77777777" w:rsidTr="00436A3E">
        <w:trPr>
          <w:trHeight w:val="58"/>
        </w:trPr>
        <w:tc>
          <w:tcPr>
            <w:tcW w:w="4464" w:type="dxa"/>
            <w:vAlign w:val="center"/>
          </w:tcPr>
          <w:p w14:paraId="0EB98BB0" w14:textId="77777777" w:rsidR="005A32E0" w:rsidRPr="00E609D5" w:rsidRDefault="005A32E0" w:rsidP="000C01D3">
            <w:pPr>
              <w:spacing w:line="240" w:lineRule="exact"/>
              <w:ind w:left="360" w:hanging="180"/>
              <w:contextualSpacing/>
              <w:rPr>
                <w:rFonts w:cs="Times New Roman"/>
                <w:b/>
                <w:bCs/>
                <w:sz w:val="18"/>
                <w:szCs w:val="18"/>
                <w:cs/>
                <w:lang w:val="en-GB" w:eastAsia="en-GB"/>
              </w:rPr>
            </w:pPr>
            <w:r w:rsidRPr="00E609D5">
              <w:rPr>
                <w:rFonts w:cs="Times New Roman"/>
                <w:b/>
                <w:bCs/>
                <w:sz w:val="18"/>
                <w:szCs w:val="18"/>
                <w:lang w:val="en-GB" w:eastAsia="en-GB"/>
              </w:rPr>
              <w:t xml:space="preserve">Net income </w:t>
            </w:r>
            <w:r w:rsidRPr="00E609D5">
              <w:rPr>
                <w:rFonts w:cs="Times New Roman"/>
                <w:b/>
                <w:bCs/>
                <w:sz w:val="18"/>
                <w:szCs w:val="18"/>
                <w:cs/>
                <w:lang w:val="en-GB" w:eastAsia="en-GB"/>
              </w:rPr>
              <w:t>(</w:t>
            </w:r>
            <w:r w:rsidRPr="00E609D5">
              <w:rPr>
                <w:rFonts w:cs="Times New Roman"/>
                <w:b/>
                <w:bCs/>
                <w:sz w:val="18"/>
                <w:szCs w:val="18"/>
                <w:lang w:val="en-GB" w:eastAsia="en-GB"/>
              </w:rPr>
              <w:t>expenses</w:t>
            </w:r>
            <w:r w:rsidRPr="00E609D5">
              <w:rPr>
                <w:rFonts w:cs="Times New Roman"/>
                <w:b/>
                <w:bCs/>
                <w:sz w:val="18"/>
                <w:szCs w:val="18"/>
                <w:cs/>
                <w:lang w:val="en-GB" w:eastAsia="en-GB"/>
              </w:rPr>
              <w:t>)</w:t>
            </w:r>
            <w:r w:rsidRPr="00E609D5">
              <w:rPr>
                <w:rFonts w:cs="Times New Roman"/>
                <w:b/>
                <w:bCs/>
                <w:sz w:val="18"/>
                <w:szCs w:val="18"/>
                <w:lang w:val="en-GB" w:eastAsia="en-GB"/>
              </w:rPr>
              <w:t xml:space="preserve"> from reinsurance contracts</w:t>
            </w:r>
            <w:r w:rsidRPr="00E609D5">
              <w:rPr>
                <w:rFonts w:cs="Times New Roman"/>
                <w:b/>
                <w:bCs/>
                <w:sz w:val="18"/>
                <w:szCs w:val="18"/>
                <w:cs/>
                <w:lang w:val="en-GB" w:eastAsia="en-GB"/>
              </w:rPr>
              <w:t xml:space="preserve"> </w:t>
            </w:r>
            <w:r w:rsidRPr="00E609D5">
              <w:rPr>
                <w:rFonts w:cs="Times New Roman"/>
                <w:b/>
                <w:bCs/>
                <w:sz w:val="18"/>
                <w:szCs w:val="18"/>
                <w:lang w:val="en-GB" w:eastAsia="en-GB"/>
              </w:rPr>
              <w:t>held</w:t>
            </w:r>
          </w:p>
        </w:tc>
        <w:tc>
          <w:tcPr>
            <w:tcW w:w="1548" w:type="dxa"/>
            <w:vAlign w:val="center"/>
          </w:tcPr>
          <w:p w14:paraId="7F3088F8" w14:textId="77777777" w:rsidR="005A32E0" w:rsidRPr="00E609D5" w:rsidRDefault="005A32E0" w:rsidP="000C01D3">
            <w:pPr>
              <w:spacing w:line="240" w:lineRule="exact"/>
              <w:contextualSpacing/>
              <w:jc w:val="center"/>
              <w:rPr>
                <w:rFonts w:cs="Times New Roman"/>
                <w:sz w:val="18"/>
                <w:szCs w:val="18"/>
                <w:lang w:val="en-GB" w:eastAsia="en-GB"/>
              </w:rPr>
            </w:pPr>
          </w:p>
        </w:tc>
        <w:tc>
          <w:tcPr>
            <w:tcW w:w="99" w:type="dxa"/>
          </w:tcPr>
          <w:p w14:paraId="04038E7B" w14:textId="77777777" w:rsidR="005A32E0" w:rsidRPr="00E609D5" w:rsidRDefault="005A32E0" w:rsidP="000C01D3">
            <w:pPr>
              <w:spacing w:line="240" w:lineRule="exact"/>
              <w:contextualSpacing/>
              <w:jc w:val="right"/>
              <w:rPr>
                <w:rFonts w:cs="Times New Roman"/>
                <w:sz w:val="18"/>
                <w:szCs w:val="18"/>
                <w:lang w:val="en-GB" w:eastAsia="en-GB"/>
              </w:rPr>
            </w:pPr>
          </w:p>
        </w:tc>
        <w:tc>
          <w:tcPr>
            <w:tcW w:w="1521" w:type="dxa"/>
            <w:vAlign w:val="center"/>
          </w:tcPr>
          <w:p w14:paraId="177DA5E1" w14:textId="77777777" w:rsidR="005A32E0" w:rsidRPr="00E609D5" w:rsidRDefault="005A32E0" w:rsidP="000C01D3">
            <w:pPr>
              <w:spacing w:line="240" w:lineRule="exact"/>
              <w:contextualSpacing/>
              <w:jc w:val="right"/>
              <w:rPr>
                <w:rFonts w:cs="Times New Roman"/>
                <w:sz w:val="18"/>
                <w:szCs w:val="18"/>
                <w:lang w:val="en-GB" w:eastAsia="en-GB"/>
              </w:rPr>
            </w:pPr>
          </w:p>
        </w:tc>
        <w:tc>
          <w:tcPr>
            <w:tcW w:w="81" w:type="dxa"/>
          </w:tcPr>
          <w:p w14:paraId="4A516E1F" w14:textId="77777777" w:rsidR="005A32E0" w:rsidRPr="00E609D5" w:rsidRDefault="005A32E0" w:rsidP="000C01D3">
            <w:pPr>
              <w:spacing w:line="240" w:lineRule="exact"/>
              <w:contextualSpacing/>
              <w:jc w:val="right"/>
              <w:rPr>
                <w:rFonts w:cs="Times New Roman"/>
                <w:sz w:val="18"/>
                <w:szCs w:val="18"/>
                <w:lang w:val="en-GB" w:eastAsia="en-GB"/>
              </w:rPr>
            </w:pPr>
          </w:p>
        </w:tc>
        <w:tc>
          <w:tcPr>
            <w:tcW w:w="1296" w:type="dxa"/>
            <w:vAlign w:val="center"/>
          </w:tcPr>
          <w:p w14:paraId="30FA7CBF" w14:textId="77777777" w:rsidR="005A32E0" w:rsidRPr="00E609D5" w:rsidRDefault="005A32E0" w:rsidP="000C01D3">
            <w:pPr>
              <w:spacing w:line="240" w:lineRule="exact"/>
              <w:contextualSpacing/>
              <w:jc w:val="right"/>
              <w:rPr>
                <w:rFonts w:cs="Times New Roman"/>
                <w:sz w:val="18"/>
                <w:szCs w:val="18"/>
                <w:lang w:val="en-GB" w:eastAsia="en-GB"/>
              </w:rPr>
            </w:pPr>
          </w:p>
        </w:tc>
      </w:tr>
      <w:tr w:rsidR="005A32E0" w:rsidRPr="00E609D5" w14:paraId="1F69E928" w14:textId="77777777" w:rsidTr="0046125C">
        <w:trPr>
          <w:trHeight w:val="251"/>
        </w:trPr>
        <w:tc>
          <w:tcPr>
            <w:tcW w:w="4464" w:type="dxa"/>
            <w:vAlign w:val="center"/>
          </w:tcPr>
          <w:p w14:paraId="0362E124" w14:textId="77777777" w:rsidR="005A32E0" w:rsidRPr="00E609D5" w:rsidRDefault="005A32E0" w:rsidP="000C01D3">
            <w:pPr>
              <w:spacing w:line="240" w:lineRule="exact"/>
              <w:ind w:left="360" w:hanging="180"/>
              <w:contextualSpacing/>
              <w:rPr>
                <w:rFonts w:cs="Times New Roman"/>
                <w:sz w:val="18"/>
                <w:szCs w:val="18"/>
                <w:cs/>
                <w:lang w:val="en-GB" w:eastAsia="en-GB"/>
              </w:rPr>
            </w:pPr>
            <w:r w:rsidRPr="00E609D5">
              <w:rPr>
                <w:rFonts w:cs="Times New Roman"/>
                <w:sz w:val="18"/>
                <w:szCs w:val="18"/>
                <w:lang w:val="en-GB" w:eastAsia="en-GB"/>
              </w:rPr>
              <w:t>Expenses from reinsurance contracts - Contracts not measured under the premium allocation approach</w:t>
            </w:r>
          </w:p>
        </w:tc>
        <w:tc>
          <w:tcPr>
            <w:tcW w:w="1548" w:type="dxa"/>
          </w:tcPr>
          <w:p w14:paraId="0363C9CB" w14:textId="77777777" w:rsidR="005A32E0" w:rsidRPr="00E609D5" w:rsidRDefault="005A32E0" w:rsidP="000C01D3">
            <w:pPr>
              <w:spacing w:line="240" w:lineRule="exact"/>
              <w:contextualSpacing/>
              <w:jc w:val="center"/>
              <w:rPr>
                <w:rFonts w:cs="Times New Roman"/>
                <w:sz w:val="18"/>
                <w:szCs w:val="18"/>
                <w:lang w:val="en-GB" w:eastAsia="en-GB"/>
              </w:rPr>
            </w:pPr>
          </w:p>
        </w:tc>
        <w:tc>
          <w:tcPr>
            <w:tcW w:w="99" w:type="dxa"/>
          </w:tcPr>
          <w:p w14:paraId="26412E90" w14:textId="77777777" w:rsidR="005A32E0" w:rsidRPr="00E609D5" w:rsidRDefault="005A32E0" w:rsidP="000C01D3">
            <w:pPr>
              <w:spacing w:line="240" w:lineRule="exact"/>
              <w:contextualSpacing/>
              <w:jc w:val="center"/>
              <w:rPr>
                <w:rFonts w:cs="Times New Roman"/>
                <w:sz w:val="18"/>
                <w:szCs w:val="18"/>
                <w:lang w:val="en-GB" w:eastAsia="en-GB"/>
              </w:rPr>
            </w:pPr>
          </w:p>
        </w:tc>
        <w:tc>
          <w:tcPr>
            <w:tcW w:w="1521" w:type="dxa"/>
          </w:tcPr>
          <w:p w14:paraId="2DA41E89" w14:textId="77777777" w:rsidR="005A32E0" w:rsidRPr="00E609D5" w:rsidRDefault="005A32E0" w:rsidP="000C01D3">
            <w:pPr>
              <w:spacing w:line="240" w:lineRule="exact"/>
              <w:contextualSpacing/>
              <w:jc w:val="center"/>
              <w:rPr>
                <w:rFonts w:cs="Times New Roman"/>
                <w:sz w:val="18"/>
                <w:szCs w:val="18"/>
                <w:lang w:val="en-GB" w:eastAsia="en-GB"/>
              </w:rPr>
            </w:pPr>
          </w:p>
        </w:tc>
        <w:tc>
          <w:tcPr>
            <w:tcW w:w="81" w:type="dxa"/>
          </w:tcPr>
          <w:p w14:paraId="0C34278B" w14:textId="77777777" w:rsidR="005A32E0" w:rsidRPr="00E609D5" w:rsidRDefault="005A32E0" w:rsidP="000C01D3">
            <w:pPr>
              <w:spacing w:line="240" w:lineRule="exact"/>
              <w:contextualSpacing/>
              <w:jc w:val="center"/>
              <w:rPr>
                <w:rFonts w:cs="Times New Roman"/>
                <w:sz w:val="18"/>
                <w:szCs w:val="18"/>
                <w:lang w:val="en-GB" w:eastAsia="en-GB"/>
              </w:rPr>
            </w:pPr>
          </w:p>
        </w:tc>
        <w:tc>
          <w:tcPr>
            <w:tcW w:w="1296" w:type="dxa"/>
          </w:tcPr>
          <w:p w14:paraId="47DDB4B2" w14:textId="77777777" w:rsidR="005A32E0" w:rsidRPr="00E609D5" w:rsidRDefault="005A32E0" w:rsidP="000C01D3">
            <w:pPr>
              <w:spacing w:line="240" w:lineRule="exact"/>
              <w:contextualSpacing/>
              <w:jc w:val="center"/>
              <w:rPr>
                <w:rFonts w:cs="Times New Roman"/>
                <w:sz w:val="18"/>
                <w:szCs w:val="18"/>
                <w:lang w:val="en-GB" w:eastAsia="en-GB"/>
              </w:rPr>
            </w:pPr>
          </w:p>
        </w:tc>
      </w:tr>
      <w:tr w:rsidR="005A32E0" w:rsidRPr="00E609D5" w14:paraId="45FCB0C7" w14:textId="77777777" w:rsidTr="0046125C">
        <w:trPr>
          <w:trHeight w:val="441"/>
        </w:trPr>
        <w:tc>
          <w:tcPr>
            <w:tcW w:w="4464" w:type="dxa"/>
            <w:vAlign w:val="center"/>
          </w:tcPr>
          <w:p w14:paraId="3D226ADD" w14:textId="77777777" w:rsidR="005A32E0" w:rsidRPr="00E609D5" w:rsidRDefault="005A32E0" w:rsidP="000C01D3">
            <w:pPr>
              <w:spacing w:line="240" w:lineRule="exact"/>
              <w:ind w:left="360" w:hanging="180"/>
              <w:contextualSpacing/>
              <w:rPr>
                <w:rFonts w:cs="Times New Roman"/>
                <w:sz w:val="18"/>
                <w:szCs w:val="18"/>
                <w:cs/>
                <w:lang w:val="en-GB" w:eastAsia="en-GB"/>
              </w:rPr>
            </w:pPr>
            <w:r w:rsidRPr="00E609D5">
              <w:rPr>
                <w:rFonts w:cs="Times New Roman"/>
                <w:sz w:val="18"/>
                <w:szCs w:val="18"/>
                <w:lang w:val="en-GB" w:eastAsia="en-GB"/>
              </w:rPr>
              <w:t>Amounts related to changes in liability for remaining coverage</w:t>
            </w:r>
          </w:p>
        </w:tc>
        <w:tc>
          <w:tcPr>
            <w:tcW w:w="1548" w:type="dxa"/>
          </w:tcPr>
          <w:p w14:paraId="6C6A7720" w14:textId="77777777" w:rsidR="005A32E0" w:rsidRPr="00E609D5" w:rsidRDefault="005A32E0" w:rsidP="000C01D3">
            <w:pPr>
              <w:spacing w:line="240" w:lineRule="exact"/>
              <w:contextualSpacing/>
              <w:jc w:val="center"/>
              <w:rPr>
                <w:rFonts w:cs="Times New Roman"/>
                <w:sz w:val="18"/>
                <w:szCs w:val="18"/>
                <w:lang w:val="en-GB" w:eastAsia="en-GB"/>
              </w:rPr>
            </w:pPr>
          </w:p>
        </w:tc>
        <w:tc>
          <w:tcPr>
            <w:tcW w:w="99" w:type="dxa"/>
          </w:tcPr>
          <w:p w14:paraId="4B68F478" w14:textId="77777777" w:rsidR="005A32E0" w:rsidRPr="00E609D5" w:rsidRDefault="005A32E0" w:rsidP="000C01D3">
            <w:pPr>
              <w:spacing w:line="240" w:lineRule="exact"/>
              <w:contextualSpacing/>
              <w:jc w:val="center"/>
              <w:rPr>
                <w:rFonts w:cs="Times New Roman"/>
                <w:sz w:val="18"/>
                <w:szCs w:val="18"/>
                <w:lang w:val="en-GB" w:eastAsia="en-GB"/>
              </w:rPr>
            </w:pPr>
          </w:p>
        </w:tc>
        <w:tc>
          <w:tcPr>
            <w:tcW w:w="1521" w:type="dxa"/>
          </w:tcPr>
          <w:p w14:paraId="14778486" w14:textId="77777777" w:rsidR="005A32E0" w:rsidRPr="00E609D5" w:rsidRDefault="005A32E0" w:rsidP="000C01D3">
            <w:pPr>
              <w:spacing w:line="240" w:lineRule="exact"/>
              <w:contextualSpacing/>
              <w:jc w:val="center"/>
              <w:rPr>
                <w:rFonts w:cs="Times New Roman"/>
                <w:sz w:val="18"/>
                <w:szCs w:val="18"/>
                <w:lang w:val="en-GB" w:eastAsia="en-GB"/>
              </w:rPr>
            </w:pPr>
          </w:p>
        </w:tc>
        <w:tc>
          <w:tcPr>
            <w:tcW w:w="81" w:type="dxa"/>
          </w:tcPr>
          <w:p w14:paraId="4823D5DB" w14:textId="77777777" w:rsidR="005A32E0" w:rsidRPr="00E609D5" w:rsidRDefault="005A32E0" w:rsidP="000C01D3">
            <w:pPr>
              <w:spacing w:line="240" w:lineRule="exact"/>
              <w:contextualSpacing/>
              <w:jc w:val="center"/>
              <w:rPr>
                <w:rFonts w:cs="Times New Roman"/>
                <w:sz w:val="18"/>
                <w:szCs w:val="18"/>
                <w:lang w:val="en-GB" w:eastAsia="en-GB"/>
              </w:rPr>
            </w:pPr>
          </w:p>
        </w:tc>
        <w:tc>
          <w:tcPr>
            <w:tcW w:w="1296" w:type="dxa"/>
          </w:tcPr>
          <w:p w14:paraId="21D00FD9" w14:textId="77777777" w:rsidR="005A32E0" w:rsidRPr="00E609D5" w:rsidRDefault="005A32E0" w:rsidP="000C01D3">
            <w:pPr>
              <w:spacing w:line="240" w:lineRule="exact"/>
              <w:contextualSpacing/>
              <w:jc w:val="center"/>
              <w:rPr>
                <w:rFonts w:cs="Times New Roman"/>
                <w:sz w:val="18"/>
                <w:szCs w:val="18"/>
                <w:lang w:val="en-GB" w:eastAsia="en-GB"/>
              </w:rPr>
            </w:pPr>
          </w:p>
        </w:tc>
      </w:tr>
      <w:tr w:rsidR="005A32E0" w:rsidRPr="00E609D5" w14:paraId="251DF2EE" w14:textId="77777777" w:rsidTr="0046125C">
        <w:trPr>
          <w:trHeight w:val="251"/>
        </w:trPr>
        <w:tc>
          <w:tcPr>
            <w:tcW w:w="4464" w:type="dxa"/>
          </w:tcPr>
          <w:p w14:paraId="0A169DEF" w14:textId="77777777" w:rsidR="005A32E0" w:rsidRPr="00E609D5" w:rsidRDefault="005A32E0" w:rsidP="000C01D3">
            <w:pPr>
              <w:spacing w:line="240" w:lineRule="exact"/>
              <w:ind w:left="162" w:firstLine="18"/>
              <w:rPr>
                <w:rFonts w:cs="Times New Roman"/>
                <w:sz w:val="18"/>
                <w:szCs w:val="18"/>
              </w:rPr>
            </w:pPr>
            <w:r w:rsidRPr="00E609D5">
              <w:rPr>
                <w:rFonts w:cs="Times New Roman"/>
                <w:sz w:val="18"/>
                <w:szCs w:val="18"/>
              </w:rPr>
              <w:t xml:space="preserve">   - Incurred claims and other incurred </w:t>
            </w:r>
          </w:p>
          <w:p w14:paraId="20B592EC" w14:textId="77777777" w:rsidR="005A32E0" w:rsidRPr="00E609D5" w:rsidRDefault="005A32E0" w:rsidP="000C01D3">
            <w:pPr>
              <w:spacing w:line="240" w:lineRule="exact"/>
              <w:ind w:left="162" w:firstLine="18"/>
              <w:rPr>
                <w:rFonts w:cs="Times New Roman"/>
                <w:sz w:val="18"/>
                <w:szCs w:val="18"/>
                <w:cs/>
                <w:lang w:val="en-GB" w:eastAsia="en-GB"/>
              </w:rPr>
            </w:pPr>
            <w:r w:rsidRPr="00E609D5">
              <w:rPr>
                <w:rFonts w:cs="Times New Roman"/>
                <w:sz w:val="18"/>
                <w:szCs w:val="18"/>
              </w:rPr>
              <w:t xml:space="preserve">     insurance service expenses</w:t>
            </w:r>
          </w:p>
        </w:tc>
        <w:tc>
          <w:tcPr>
            <w:tcW w:w="1548" w:type="dxa"/>
            <w:vAlign w:val="center"/>
          </w:tcPr>
          <w:p w14:paraId="6F37201E" w14:textId="77777777" w:rsidR="004C57D2" w:rsidRPr="00E609D5" w:rsidRDefault="004C57D2" w:rsidP="000C01D3">
            <w:pPr>
              <w:spacing w:line="240" w:lineRule="exact"/>
              <w:contextualSpacing/>
              <w:jc w:val="right"/>
              <w:rPr>
                <w:rFonts w:cs="Times New Roman"/>
                <w:sz w:val="18"/>
                <w:szCs w:val="18"/>
                <w:lang w:val="en-GB" w:eastAsia="en-GB"/>
              </w:rPr>
            </w:pPr>
          </w:p>
          <w:p w14:paraId="49C65D21" w14:textId="0266E4E3" w:rsidR="00BA22AE" w:rsidRPr="00E609D5" w:rsidRDefault="00BA22AE" w:rsidP="000C01D3">
            <w:pPr>
              <w:spacing w:line="240" w:lineRule="exact"/>
              <w:contextualSpacing/>
              <w:jc w:val="right"/>
              <w:rPr>
                <w:rFonts w:cs="Times New Roman"/>
                <w:sz w:val="18"/>
                <w:szCs w:val="18"/>
                <w:lang w:val="en-GB" w:eastAsia="en-GB"/>
              </w:rPr>
            </w:pPr>
            <w:r w:rsidRPr="00E609D5">
              <w:rPr>
                <w:rFonts w:cs="Times New Roman"/>
                <w:sz w:val="18"/>
                <w:szCs w:val="18"/>
                <w:cs/>
                <w:lang w:val="en-GB" w:eastAsia="en-GB"/>
              </w:rPr>
              <w:t>(31</w:t>
            </w:r>
            <w:r w:rsidRPr="00E609D5">
              <w:rPr>
                <w:rFonts w:cs="Times New Roman"/>
                <w:sz w:val="18"/>
                <w:szCs w:val="18"/>
                <w:lang w:val="en-GB" w:eastAsia="en-GB"/>
              </w:rPr>
              <w:t>,</w:t>
            </w:r>
            <w:r w:rsidRPr="00E609D5">
              <w:rPr>
                <w:rFonts w:cs="Times New Roman"/>
                <w:sz w:val="18"/>
                <w:szCs w:val="18"/>
                <w:cs/>
                <w:lang w:val="en-GB" w:eastAsia="en-GB"/>
              </w:rPr>
              <w:t>027)</w:t>
            </w:r>
          </w:p>
        </w:tc>
        <w:tc>
          <w:tcPr>
            <w:tcW w:w="99" w:type="dxa"/>
          </w:tcPr>
          <w:p w14:paraId="59EFA54F" w14:textId="77777777" w:rsidR="005A32E0" w:rsidRPr="00E609D5" w:rsidRDefault="005A32E0" w:rsidP="000C01D3">
            <w:pPr>
              <w:spacing w:line="240" w:lineRule="exact"/>
              <w:contextualSpacing/>
              <w:rPr>
                <w:rFonts w:cs="Times New Roman"/>
                <w:sz w:val="18"/>
                <w:szCs w:val="18"/>
                <w:lang w:val="en-GB" w:eastAsia="en-GB"/>
              </w:rPr>
            </w:pPr>
          </w:p>
        </w:tc>
        <w:tc>
          <w:tcPr>
            <w:tcW w:w="1521" w:type="dxa"/>
            <w:vAlign w:val="center"/>
          </w:tcPr>
          <w:p w14:paraId="5D5F8605" w14:textId="77777777" w:rsidR="00F602B7" w:rsidRPr="00E609D5" w:rsidRDefault="00F602B7" w:rsidP="000C01D3">
            <w:pPr>
              <w:spacing w:line="240" w:lineRule="exact"/>
              <w:contextualSpacing/>
              <w:jc w:val="center"/>
              <w:rPr>
                <w:rFonts w:cs="Times New Roman"/>
                <w:sz w:val="18"/>
                <w:szCs w:val="18"/>
                <w:lang w:val="en-GB" w:eastAsia="en-GB"/>
              </w:rPr>
            </w:pPr>
          </w:p>
          <w:p w14:paraId="467FEB46" w14:textId="34A55538" w:rsidR="00BA22AE" w:rsidRPr="00E609D5" w:rsidRDefault="00BA22AE" w:rsidP="000C01D3">
            <w:pPr>
              <w:spacing w:line="240" w:lineRule="exact"/>
              <w:contextualSpacing/>
              <w:jc w:val="center"/>
              <w:rPr>
                <w:rFonts w:cs="Times New Roman"/>
                <w:sz w:val="18"/>
                <w:szCs w:val="18"/>
                <w:lang w:val="en-GB" w:eastAsia="en-GB"/>
              </w:rPr>
            </w:pPr>
            <w:r w:rsidRPr="00E609D5">
              <w:rPr>
                <w:rFonts w:cs="Times New Roman"/>
                <w:sz w:val="18"/>
                <w:szCs w:val="18"/>
                <w:cs/>
                <w:lang w:val="en-GB" w:eastAsia="en-GB"/>
              </w:rPr>
              <w:t>-</w:t>
            </w:r>
          </w:p>
        </w:tc>
        <w:tc>
          <w:tcPr>
            <w:tcW w:w="81" w:type="dxa"/>
          </w:tcPr>
          <w:p w14:paraId="3471B05A" w14:textId="77777777" w:rsidR="005A32E0" w:rsidRPr="00E609D5" w:rsidRDefault="005A32E0" w:rsidP="000C01D3">
            <w:pPr>
              <w:spacing w:line="240" w:lineRule="exact"/>
              <w:contextualSpacing/>
              <w:rPr>
                <w:rFonts w:cs="Times New Roman"/>
                <w:sz w:val="18"/>
                <w:szCs w:val="18"/>
                <w:lang w:val="en-GB" w:eastAsia="en-GB"/>
              </w:rPr>
            </w:pPr>
          </w:p>
        </w:tc>
        <w:tc>
          <w:tcPr>
            <w:tcW w:w="1296" w:type="dxa"/>
            <w:vAlign w:val="center"/>
          </w:tcPr>
          <w:p w14:paraId="4FFCBB93" w14:textId="77777777" w:rsidR="00BA22AE" w:rsidRPr="00E609D5" w:rsidRDefault="00BA22AE" w:rsidP="000C01D3">
            <w:pPr>
              <w:spacing w:line="240" w:lineRule="exact"/>
              <w:contextualSpacing/>
              <w:jc w:val="right"/>
              <w:rPr>
                <w:rFonts w:cs="Times New Roman"/>
                <w:sz w:val="18"/>
                <w:szCs w:val="18"/>
                <w:lang w:val="en-GB" w:eastAsia="en-GB"/>
              </w:rPr>
            </w:pPr>
          </w:p>
          <w:p w14:paraId="456DECB0" w14:textId="451DD047" w:rsidR="005A32E0" w:rsidRPr="00E609D5" w:rsidRDefault="00BA22AE" w:rsidP="000C01D3">
            <w:pPr>
              <w:spacing w:line="240" w:lineRule="exact"/>
              <w:contextualSpacing/>
              <w:jc w:val="right"/>
              <w:rPr>
                <w:rFonts w:cs="Times New Roman"/>
                <w:sz w:val="18"/>
                <w:szCs w:val="18"/>
                <w:lang w:val="en-GB" w:eastAsia="en-GB"/>
              </w:rPr>
            </w:pPr>
            <w:r w:rsidRPr="00E609D5">
              <w:rPr>
                <w:rFonts w:cs="Times New Roman"/>
                <w:sz w:val="18"/>
                <w:szCs w:val="18"/>
                <w:cs/>
                <w:lang w:val="en-GB" w:eastAsia="en-GB"/>
              </w:rPr>
              <w:t>(31</w:t>
            </w:r>
            <w:r w:rsidRPr="00E609D5">
              <w:rPr>
                <w:rFonts w:cs="Times New Roman"/>
                <w:sz w:val="18"/>
                <w:szCs w:val="18"/>
                <w:lang w:val="en-GB" w:eastAsia="en-GB"/>
              </w:rPr>
              <w:t>,</w:t>
            </w:r>
            <w:r w:rsidRPr="00E609D5">
              <w:rPr>
                <w:rFonts w:cs="Times New Roman"/>
                <w:sz w:val="18"/>
                <w:szCs w:val="18"/>
                <w:cs/>
                <w:lang w:val="en-GB" w:eastAsia="en-GB"/>
              </w:rPr>
              <w:t>027)</w:t>
            </w:r>
          </w:p>
        </w:tc>
      </w:tr>
      <w:tr w:rsidR="005A32E0" w:rsidRPr="00E609D5" w14:paraId="324A75E7" w14:textId="77777777" w:rsidTr="0046125C">
        <w:trPr>
          <w:trHeight w:val="251"/>
        </w:trPr>
        <w:tc>
          <w:tcPr>
            <w:tcW w:w="4464" w:type="dxa"/>
          </w:tcPr>
          <w:p w14:paraId="08FD69E2" w14:textId="103874C9" w:rsidR="005A32E0" w:rsidRPr="00E609D5" w:rsidRDefault="005A32E0" w:rsidP="000C01D3">
            <w:pPr>
              <w:spacing w:line="240" w:lineRule="exact"/>
              <w:ind w:left="162" w:firstLine="18"/>
              <w:rPr>
                <w:rFonts w:cs="Times New Roman"/>
                <w:sz w:val="18"/>
                <w:szCs w:val="18"/>
              </w:rPr>
            </w:pPr>
            <w:r w:rsidRPr="00E609D5">
              <w:rPr>
                <w:rFonts w:cs="Times New Roman"/>
                <w:sz w:val="18"/>
                <w:szCs w:val="18"/>
              </w:rPr>
              <w:t xml:space="preserve">   - Change in risk adjustment for non</w:t>
            </w:r>
            <w:r w:rsidR="001F13F7" w:rsidRPr="00E609D5">
              <w:rPr>
                <w:rFonts w:cs="Times New Roman"/>
                <w:sz w:val="18"/>
                <w:szCs w:val="18"/>
              </w:rPr>
              <w:t>-</w:t>
            </w:r>
            <w:r w:rsidRPr="00E609D5">
              <w:rPr>
                <w:rFonts w:cs="Times New Roman"/>
                <w:sz w:val="18"/>
                <w:szCs w:val="18"/>
              </w:rPr>
              <w:t xml:space="preserve">financial  </w:t>
            </w:r>
          </w:p>
          <w:p w14:paraId="7CD3B945" w14:textId="77777777" w:rsidR="005A32E0" w:rsidRPr="00E609D5" w:rsidRDefault="005A32E0" w:rsidP="000C01D3">
            <w:pPr>
              <w:spacing w:line="240" w:lineRule="exact"/>
              <w:ind w:left="162" w:firstLine="18"/>
              <w:rPr>
                <w:rFonts w:cs="Times New Roman"/>
                <w:sz w:val="18"/>
                <w:szCs w:val="18"/>
                <w:cs/>
                <w:lang w:val="en-GB" w:eastAsia="en-GB"/>
              </w:rPr>
            </w:pPr>
            <w:r w:rsidRPr="00E609D5">
              <w:rPr>
                <w:rFonts w:cs="Times New Roman"/>
                <w:sz w:val="18"/>
                <w:szCs w:val="18"/>
              </w:rPr>
              <w:t xml:space="preserve">     risk for risk expired</w:t>
            </w:r>
          </w:p>
        </w:tc>
        <w:tc>
          <w:tcPr>
            <w:tcW w:w="1548" w:type="dxa"/>
            <w:vAlign w:val="center"/>
          </w:tcPr>
          <w:p w14:paraId="18E93D1D" w14:textId="77777777" w:rsidR="005A32E0" w:rsidRPr="00E609D5" w:rsidRDefault="005A32E0" w:rsidP="000C01D3">
            <w:pPr>
              <w:spacing w:line="240" w:lineRule="exact"/>
              <w:contextualSpacing/>
              <w:jc w:val="right"/>
              <w:rPr>
                <w:rFonts w:cs="Times New Roman"/>
                <w:sz w:val="18"/>
                <w:szCs w:val="18"/>
                <w:lang w:val="en-GB" w:eastAsia="en-GB"/>
              </w:rPr>
            </w:pPr>
          </w:p>
          <w:p w14:paraId="442D0F4A" w14:textId="766C35F5" w:rsidR="00BA22AE" w:rsidRPr="00E609D5" w:rsidRDefault="00BA22AE" w:rsidP="000C01D3">
            <w:pPr>
              <w:spacing w:line="240" w:lineRule="exact"/>
              <w:contextualSpacing/>
              <w:jc w:val="right"/>
              <w:rPr>
                <w:rFonts w:cs="Times New Roman"/>
                <w:sz w:val="18"/>
                <w:szCs w:val="18"/>
                <w:lang w:val="en-GB" w:eastAsia="en-GB"/>
              </w:rPr>
            </w:pPr>
            <w:r w:rsidRPr="00E609D5">
              <w:rPr>
                <w:rFonts w:cs="Times New Roman"/>
                <w:sz w:val="18"/>
                <w:szCs w:val="18"/>
                <w:cs/>
                <w:lang w:val="en-GB" w:eastAsia="en-GB"/>
              </w:rPr>
              <w:t>(3</w:t>
            </w:r>
            <w:r w:rsidRPr="00E609D5">
              <w:rPr>
                <w:rFonts w:cs="Times New Roman"/>
                <w:sz w:val="18"/>
                <w:szCs w:val="18"/>
                <w:lang w:val="en-GB" w:eastAsia="en-GB"/>
              </w:rPr>
              <w:t>,</w:t>
            </w:r>
            <w:r w:rsidRPr="00E609D5">
              <w:rPr>
                <w:rFonts w:cs="Times New Roman"/>
                <w:sz w:val="18"/>
                <w:szCs w:val="18"/>
                <w:cs/>
                <w:lang w:val="en-GB" w:eastAsia="en-GB"/>
              </w:rPr>
              <w:t>425)</w:t>
            </w:r>
          </w:p>
        </w:tc>
        <w:tc>
          <w:tcPr>
            <w:tcW w:w="99" w:type="dxa"/>
          </w:tcPr>
          <w:p w14:paraId="0FB07389" w14:textId="77777777" w:rsidR="005A32E0" w:rsidRPr="00E609D5" w:rsidRDefault="005A32E0" w:rsidP="000C01D3">
            <w:pPr>
              <w:spacing w:line="240" w:lineRule="exact"/>
              <w:contextualSpacing/>
              <w:jc w:val="center"/>
              <w:rPr>
                <w:rFonts w:cs="Times New Roman"/>
                <w:sz w:val="18"/>
                <w:szCs w:val="18"/>
                <w:lang w:val="en-GB" w:eastAsia="en-GB"/>
              </w:rPr>
            </w:pPr>
          </w:p>
        </w:tc>
        <w:tc>
          <w:tcPr>
            <w:tcW w:w="1521" w:type="dxa"/>
            <w:vAlign w:val="center"/>
          </w:tcPr>
          <w:p w14:paraId="5CC36A02" w14:textId="77777777" w:rsidR="00F602B7" w:rsidRPr="00E609D5" w:rsidRDefault="00F602B7" w:rsidP="000C01D3">
            <w:pPr>
              <w:spacing w:line="240" w:lineRule="exact"/>
              <w:contextualSpacing/>
              <w:jc w:val="center"/>
              <w:rPr>
                <w:rFonts w:cs="Times New Roman"/>
                <w:sz w:val="18"/>
                <w:szCs w:val="18"/>
                <w:lang w:val="en-GB" w:eastAsia="en-GB"/>
              </w:rPr>
            </w:pPr>
          </w:p>
          <w:p w14:paraId="4902B50F" w14:textId="4FC6BE38" w:rsidR="00BA22AE" w:rsidRPr="00E609D5" w:rsidRDefault="00BA22AE" w:rsidP="000C01D3">
            <w:pPr>
              <w:spacing w:line="240" w:lineRule="exact"/>
              <w:contextualSpacing/>
              <w:jc w:val="center"/>
              <w:rPr>
                <w:rFonts w:cs="Times New Roman"/>
                <w:sz w:val="18"/>
                <w:szCs w:val="18"/>
                <w:lang w:val="en-GB" w:eastAsia="en-GB"/>
              </w:rPr>
            </w:pPr>
            <w:r w:rsidRPr="00E609D5">
              <w:rPr>
                <w:rFonts w:cs="Times New Roman"/>
                <w:sz w:val="18"/>
                <w:szCs w:val="18"/>
                <w:cs/>
                <w:lang w:val="en-GB" w:eastAsia="en-GB"/>
              </w:rPr>
              <w:t>-</w:t>
            </w:r>
          </w:p>
        </w:tc>
        <w:tc>
          <w:tcPr>
            <w:tcW w:w="81" w:type="dxa"/>
          </w:tcPr>
          <w:p w14:paraId="07E8D100" w14:textId="77777777" w:rsidR="005A32E0" w:rsidRPr="00E609D5" w:rsidRDefault="005A32E0" w:rsidP="000C01D3">
            <w:pPr>
              <w:spacing w:line="240" w:lineRule="exact"/>
              <w:contextualSpacing/>
              <w:jc w:val="right"/>
              <w:rPr>
                <w:rFonts w:cs="Times New Roman"/>
                <w:sz w:val="18"/>
                <w:szCs w:val="18"/>
                <w:lang w:val="en-GB" w:eastAsia="en-GB"/>
              </w:rPr>
            </w:pPr>
          </w:p>
        </w:tc>
        <w:tc>
          <w:tcPr>
            <w:tcW w:w="1296" w:type="dxa"/>
            <w:vAlign w:val="center"/>
          </w:tcPr>
          <w:p w14:paraId="2ADF3623" w14:textId="77777777" w:rsidR="00BA22AE" w:rsidRPr="00E609D5" w:rsidRDefault="00BA22AE" w:rsidP="000C01D3">
            <w:pPr>
              <w:spacing w:line="240" w:lineRule="exact"/>
              <w:contextualSpacing/>
              <w:jc w:val="right"/>
              <w:rPr>
                <w:rFonts w:cs="Times New Roman"/>
                <w:sz w:val="18"/>
                <w:szCs w:val="18"/>
                <w:lang w:val="en-GB" w:eastAsia="en-GB"/>
              </w:rPr>
            </w:pPr>
          </w:p>
          <w:p w14:paraId="59EB4888" w14:textId="0EE60F22" w:rsidR="00F602B7" w:rsidRPr="00E609D5" w:rsidRDefault="00BA22AE" w:rsidP="000C01D3">
            <w:pPr>
              <w:spacing w:line="240" w:lineRule="exact"/>
              <w:contextualSpacing/>
              <w:jc w:val="right"/>
              <w:rPr>
                <w:rFonts w:cs="Times New Roman"/>
                <w:sz w:val="18"/>
                <w:szCs w:val="18"/>
                <w:lang w:val="en-GB" w:eastAsia="en-GB"/>
              </w:rPr>
            </w:pPr>
            <w:r w:rsidRPr="00E609D5">
              <w:rPr>
                <w:rFonts w:cs="Times New Roman"/>
                <w:sz w:val="18"/>
                <w:szCs w:val="18"/>
                <w:cs/>
                <w:lang w:val="en-GB" w:eastAsia="en-GB"/>
              </w:rPr>
              <w:t>(3</w:t>
            </w:r>
            <w:r w:rsidRPr="00E609D5">
              <w:rPr>
                <w:rFonts w:cs="Times New Roman"/>
                <w:sz w:val="18"/>
                <w:szCs w:val="18"/>
                <w:lang w:val="en-GB" w:eastAsia="en-GB"/>
              </w:rPr>
              <w:t>,</w:t>
            </w:r>
            <w:r w:rsidRPr="00E609D5">
              <w:rPr>
                <w:rFonts w:cs="Times New Roman"/>
                <w:sz w:val="18"/>
                <w:szCs w:val="18"/>
                <w:cs/>
                <w:lang w:val="en-GB" w:eastAsia="en-GB"/>
              </w:rPr>
              <w:t>425)</w:t>
            </w:r>
          </w:p>
        </w:tc>
      </w:tr>
      <w:tr w:rsidR="005A32E0" w:rsidRPr="00E609D5" w14:paraId="1145D0E8" w14:textId="77777777" w:rsidTr="00436A3E">
        <w:trPr>
          <w:trHeight w:val="99"/>
        </w:trPr>
        <w:tc>
          <w:tcPr>
            <w:tcW w:w="4464" w:type="dxa"/>
          </w:tcPr>
          <w:p w14:paraId="46FFFB1D" w14:textId="77777777" w:rsidR="005A32E0" w:rsidRPr="00E609D5" w:rsidRDefault="005A32E0" w:rsidP="000C01D3">
            <w:pPr>
              <w:spacing w:line="240" w:lineRule="exact"/>
              <w:ind w:left="162" w:firstLine="18"/>
              <w:rPr>
                <w:rFonts w:cs="Times New Roman"/>
                <w:sz w:val="18"/>
                <w:szCs w:val="18"/>
              </w:rPr>
            </w:pPr>
            <w:r w:rsidRPr="00E609D5">
              <w:rPr>
                <w:rFonts w:cs="Times New Roman"/>
                <w:sz w:val="18"/>
                <w:szCs w:val="18"/>
              </w:rPr>
              <w:t xml:space="preserve">   - Contractual service margin recognized for </w:t>
            </w:r>
          </w:p>
          <w:p w14:paraId="65516678" w14:textId="77777777" w:rsidR="005A32E0" w:rsidRPr="00E609D5" w:rsidRDefault="005A32E0" w:rsidP="000C01D3">
            <w:pPr>
              <w:spacing w:line="240" w:lineRule="exact"/>
              <w:ind w:left="162" w:firstLine="18"/>
              <w:rPr>
                <w:rFonts w:cs="Times New Roman"/>
                <w:sz w:val="18"/>
                <w:szCs w:val="18"/>
                <w:cs/>
                <w:lang w:val="en-GB" w:eastAsia="en-GB"/>
              </w:rPr>
            </w:pPr>
            <w:r w:rsidRPr="00E609D5">
              <w:rPr>
                <w:rFonts w:cs="Times New Roman"/>
                <w:sz w:val="18"/>
                <w:szCs w:val="18"/>
              </w:rPr>
              <w:t xml:space="preserve">     services provided</w:t>
            </w:r>
          </w:p>
        </w:tc>
        <w:tc>
          <w:tcPr>
            <w:tcW w:w="1548" w:type="dxa"/>
            <w:vAlign w:val="center"/>
          </w:tcPr>
          <w:p w14:paraId="7FEBBFF8" w14:textId="77777777" w:rsidR="005A32E0" w:rsidRPr="00E609D5" w:rsidRDefault="005A32E0" w:rsidP="000C01D3">
            <w:pPr>
              <w:spacing w:line="240" w:lineRule="exact"/>
              <w:contextualSpacing/>
              <w:jc w:val="right"/>
              <w:rPr>
                <w:rFonts w:cs="Times New Roman"/>
                <w:sz w:val="18"/>
                <w:szCs w:val="18"/>
                <w:lang w:val="en-GB" w:eastAsia="en-GB"/>
              </w:rPr>
            </w:pPr>
          </w:p>
          <w:p w14:paraId="48F201D0" w14:textId="20EAFA3E" w:rsidR="00EF2B8A" w:rsidRPr="00E609D5" w:rsidRDefault="00EF2B8A" w:rsidP="000C01D3">
            <w:pPr>
              <w:spacing w:line="240" w:lineRule="exact"/>
              <w:contextualSpacing/>
              <w:jc w:val="right"/>
              <w:rPr>
                <w:rFonts w:cs="Times New Roman"/>
                <w:sz w:val="18"/>
                <w:szCs w:val="18"/>
                <w:lang w:val="en-GB" w:eastAsia="en-GB"/>
              </w:rPr>
            </w:pPr>
            <w:r w:rsidRPr="00E609D5">
              <w:rPr>
                <w:rFonts w:cs="Times New Roman"/>
                <w:sz w:val="18"/>
                <w:szCs w:val="18"/>
                <w:cs/>
                <w:lang w:val="en-GB" w:eastAsia="en-GB"/>
              </w:rPr>
              <w:t>(16</w:t>
            </w:r>
            <w:r w:rsidRPr="00E609D5">
              <w:rPr>
                <w:rFonts w:cs="Times New Roman"/>
                <w:sz w:val="18"/>
                <w:szCs w:val="18"/>
                <w:lang w:val="en-GB" w:eastAsia="en-GB"/>
              </w:rPr>
              <w:t>,</w:t>
            </w:r>
            <w:r w:rsidRPr="00E609D5">
              <w:rPr>
                <w:rFonts w:cs="Times New Roman"/>
                <w:sz w:val="18"/>
                <w:szCs w:val="18"/>
                <w:cs/>
                <w:lang w:val="en-GB" w:eastAsia="en-GB"/>
              </w:rPr>
              <w:t>144)</w:t>
            </w:r>
          </w:p>
        </w:tc>
        <w:tc>
          <w:tcPr>
            <w:tcW w:w="99" w:type="dxa"/>
          </w:tcPr>
          <w:p w14:paraId="073C7058" w14:textId="77777777" w:rsidR="005A32E0" w:rsidRPr="00E609D5" w:rsidRDefault="005A32E0" w:rsidP="000C01D3">
            <w:pPr>
              <w:spacing w:line="240" w:lineRule="exact"/>
              <w:contextualSpacing/>
              <w:jc w:val="center"/>
              <w:rPr>
                <w:rFonts w:cs="Times New Roman"/>
                <w:sz w:val="18"/>
                <w:szCs w:val="18"/>
                <w:lang w:val="en-GB" w:eastAsia="en-GB"/>
              </w:rPr>
            </w:pPr>
          </w:p>
        </w:tc>
        <w:tc>
          <w:tcPr>
            <w:tcW w:w="1521" w:type="dxa"/>
            <w:vAlign w:val="center"/>
          </w:tcPr>
          <w:p w14:paraId="06E46082" w14:textId="77777777" w:rsidR="00F602B7" w:rsidRPr="00E609D5" w:rsidRDefault="00F602B7" w:rsidP="000C01D3">
            <w:pPr>
              <w:spacing w:line="240" w:lineRule="exact"/>
              <w:contextualSpacing/>
              <w:jc w:val="center"/>
              <w:rPr>
                <w:rFonts w:cs="Times New Roman"/>
                <w:sz w:val="18"/>
                <w:szCs w:val="18"/>
                <w:lang w:val="en-GB" w:eastAsia="en-GB"/>
              </w:rPr>
            </w:pPr>
          </w:p>
          <w:p w14:paraId="25E5CA69" w14:textId="025708DD" w:rsidR="00EF2B8A" w:rsidRPr="00E609D5" w:rsidRDefault="00EF2B8A" w:rsidP="000C01D3">
            <w:pPr>
              <w:spacing w:line="240" w:lineRule="exact"/>
              <w:contextualSpacing/>
              <w:jc w:val="center"/>
              <w:rPr>
                <w:rFonts w:cs="Times New Roman"/>
                <w:sz w:val="18"/>
                <w:szCs w:val="18"/>
                <w:lang w:val="en-GB" w:eastAsia="en-GB"/>
              </w:rPr>
            </w:pPr>
            <w:r w:rsidRPr="00E609D5">
              <w:rPr>
                <w:rFonts w:cs="Times New Roman"/>
                <w:sz w:val="18"/>
                <w:szCs w:val="18"/>
                <w:cs/>
                <w:lang w:val="en-GB" w:eastAsia="en-GB"/>
              </w:rPr>
              <w:t>-</w:t>
            </w:r>
          </w:p>
        </w:tc>
        <w:tc>
          <w:tcPr>
            <w:tcW w:w="81" w:type="dxa"/>
          </w:tcPr>
          <w:p w14:paraId="7B92E553" w14:textId="77777777" w:rsidR="005A32E0" w:rsidRPr="00E609D5" w:rsidRDefault="005A32E0" w:rsidP="000C01D3">
            <w:pPr>
              <w:spacing w:line="240" w:lineRule="exact"/>
              <w:contextualSpacing/>
              <w:jc w:val="right"/>
              <w:rPr>
                <w:rFonts w:cs="Times New Roman"/>
                <w:sz w:val="18"/>
                <w:szCs w:val="18"/>
                <w:lang w:val="en-GB" w:eastAsia="en-GB"/>
              </w:rPr>
            </w:pPr>
          </w:p>
        </w:tc>
        <w:tc>
          <w:tcPr>
            <w:tcW w:w="1296" w:type="dxa"/>
            <w:vAlign w:val="center"/>
          </w:tcPr>
          <w:p w14:paraId="42DEFFA9" w14:textId="77777777" w:rsidR="00EF2B8A" w:rsidRPr="00E609D5" w:rsidRDefault="00EF2B8A" w:rsidP="000C01D3">
            <w:pPr>
              <w:spacing w:line="240" w:lineRule="exact"/>
              <w:contextualSpacing/>
              <w:jc w:val="right"/>
              <w:rPr>
                <w:rFonts w:cs="Times New Roman"/>
                <w:sz w:val="18"/>
                <w:szCs w:val="18"/>
                <w:lang w:val="en-GB" w:eastAsia="en-GB"/>
              </w:rPr>
            </w:pPr>
          </w:p>
          <w:p w14:paraId="0BD54F09" w14:textId="39E28A43" w:rsidR="005A32E0" w:rsidRPr="00E609D5" w:rsidRDefault="00EF2B8A" w:rsidP="000C01D3">
            <w:pPr>
              <w:spacing w:line="240" w:lineRule="exact"/>
              <w:contextualSpacing/>
              <w:jc w:val="right"/>
              <w:rPr>
                <w:rFonts w:cs="Times New Roman"/>
                <w:sz w:val="18"/>
                <w:szCs w:val="18"/>
                <w:lang w:val="en-GB" w:eastAsia="en-GB"/>
              </w:rPr>
            </w:pPr>
            <w:r w:rsidRPr="00E609D5">
              <w:rPr>
                <w:rFonts w:cs="Times New Roman"/>
                <w:sz w:val="18"/>
                <w:szCs w:val="18"/>
                <w:cs/>
                <w:lang w:val="en-GB" w:eastAsia="en-GB"/>
              </w:rPr>
              <w:t>(16</w:t>
            </w:r>
            <w:r w:rsidRPr="00E609D5">
              <w:rPr>
                <w:rFonts w:cs="Times New Roman"/>
                <w:sz w:val="18"/>
                <w:szCs w:val="18"/>
                <w:lang w:val="en-GB" w:eastAsia="en-GB"/>
              </w:rPr>
              <w:t>,</w:t>
            </w:r>
            <w:r w:rsidRPr="00E609D5">
              <w:rPr>
                <w:rFonts w:cs="Times New Roman"/>
                <w:sz w:val="18"/>
                <w:szCs w:val="18"/>
                <w:cs/>
                <w:lang w:val="en-GB" w:eastAsia="en-GB"/>
              </w:rPr>
              <w:t>144)</w:t>
            </w:r>
          </w:p>
        </w:tc>
      </w:tr>
      <w:tr w:rsidR="005A32E0" w:rsidRPr="00E609D5" w14:paraId="665D6855" w14:textId="77777777" w:rsidTr="0046125C">
        <w:trPr>
          <w:trHeight w:val="251"/>
        </w:trPr>
        <w:tc>
          <w:tcPr>
            <w:tcW w:w="4464" w:type="dxa"/>
          </w:tcPr>
          <w:p w14:paraId="3E6C1671" w14:textId="77777777" w:rsidR="005A32E0" w:rsidRPr="00E609D5" w:rsidRDefault="005A32E0" w:rsidP="000C01D3">
            <w:pPr>
              <w:spacing w:line="240" w:lineRule="exact"/>
              <w:ind w:left="162" w:firstLine="18"/>
              <w:rPr>
                <w:rFonts w:cs="Times New Roman"/>
                <w:sz w:val="18"/>
                <w:szCs w:val="18"/>
                <w:cs/>
                <w:lang w:val="en-GB" w:eastAsia="en-GB"/>
              </w:rPr>
            </w:pPr>
            <w:r w:rsidRPr="00E609D5">
              <w:rPr>
                <w:rFonts w:cs="Times New Roman"/>
                <w:sz w:val="18"/>
                <w:szCs w:val="18"/>
              </w:rPr>
              <w:t xml:space="preserve">   - Others</w:t>
            </w:r>
          </w:p>
        </w:tc>
        <w:tc>
          <w:tcPr>
            <w:tcW w:w="1548" w:type="dxa"/>
            <w:tcBorders>
              <w:bottom w:val="single" w:sz="4" w:space="0" w:color="auto"/>
            </w:tcBorders>
            <w:vAlign w:val="center"/>
          </w:tcPr>
          <w:p w14:paraId="53A5D5CD" w14:textId="5FFBB8FB" w:rsidR="005A32E0" w:rsidRPr="00E609D5" w:rsidRDefault="00EF2B8A" w:rsidP="000C01D3">
            <w:pPr>
              <w:spacing w:line="240" w:lineRule="exact"/>
              <w:contextualSpacing/>
              <w:jc w:val="center"/>
              <w:rPr>
                <w:rFonts w:cs="Times New Roman"/>
                <w:sz w:val="18"/>
                <w:szCs w:val="18"/>
                <w:lang w:val="en-GB" w:eastAsia="en-GB"/>
              </w:rPr>
            </w:pPr>
            <w:r w:rsidRPr="00E609D5">
              <w:rPr>
                <w:rFonts w:cs="Times New Roman"/>
                <w:sz w:val="18"/>
                <w:szCs w:val="18"/>
                <w:cs/>
                <w:lang w:val="en-GB" w:eastAsia="en-GB"/>
              </w:rPr>
              <w:t>-</w:t>
            </w:r>
          </w:p>
        </w:tc>
        <w:tc>
          <w:tcPr>
            <w:tcW w:w="99" w:type="dxa"/>
          </w:tcPr>
          <w:p w14:paraId="1C07F0C4" w14:textId="77777777" w:rsidR="005A32E0" w:rsidRPr="00E609D5" w:rsidRDefault="005A32E0" w:rsidP="000C01D3">
            <w:pPr>
              <w:spacing w:line="240" w:lineRule="exact"/>
              <w:contextualSpacing/>
              <w:jc w:val="center"/>
              <w:rPr>
                <w:rFonts w:cs="Times New Roman"/>
                <w:sz w:val="18"/>
                <w:szCs w:val="18"/>
                <w:lang w:val="en-GB" w:eastAsia="en-GB"/>
              </w:rPr>
            </w:pPr>
          </w:p>
        </w:tc>
        <w:tc>
          <w:tcPr>
            <w:tcW w:w="1521" w:type="dxa"/>
            <w:tcBorders>
              <w:bottom w:val="single" w:sz="4" w:space="0" w:color="auto"/>
            </w:tcBorders>
            <w:vAlign w:val="center"/>
          </w:tcPr>
          <w:p w14:paraId="77AC5A21" w14:textId="56F46CDB" w:rsidR="005A32E0" w:rsidRPr="00E609D5" w:rsidRDefault="00EF2B8A" w:rsidP="000C01D3">
            <w:pPr>
              <w:spacing w:line="240" w:lineRule="exact"/>
              <w:contextualSpacing/>
              <w:jc w:val="center"/>
              <w:rPr>
                <w:rFonts w:cs="Times New Roman"/>
                <w:sz w:val="18"/>
                <w:szCs w:val="18"/>
                <w:lang w:val="en-GB" w:eastAsia="en-GB"/>
              </w:rPr>
            </w:pPr>
            <w:r w:rsidRPr="00E609D5">
              <w:rPr>
                <w:rFonts w:cs="Times New Roman"/>
                <w:sz w:val="18"/>
                <w:szCs w:val="18"/>
                <w:cs/>
                <w:lang w:val="en-GB" w:eastAsia="en-GB"/>
              </w:rPr>
              <w:t>-</w:t>
            </w:r>
          </w:p>
        </w:tc>
        <w:tc>
          <w:tcPr>
            <w:tcW w:w="81" w:type="dxa"/>
          </w:tcPr>
          <w:p w14:paraId="2A0A9668" w14:textId="77777777" w:rsidR="005A32E0" w:rsidRPr="00E609D5" w:rsidRDefault="005A32E0" w:rsidP="000C01D3">
            <w:pPr>
              <w:spacing w:line="240" w:lineRule="exact"/>
              <w:contextualSpacing/>
              <w:jc w:val="center"/>
              <w:rPr>
                <w:rFonts w:cs="Times New Roman"/>
                <w:sz w:val="18"/>
                <w:szCs w:val="18"/>
                <w:lang w:val="en-GB" w:eastAsia="en-GB"/>
              </w:rPr>
            </w:pPr>
          </w:p>
        </w:tc>
        <w:tc>
          <w:tcPr>
            <w:tcW w:w="1296" w:type="dxa"/>
            <w:tcBorders>
              <w:bottom w:val="single" w:sz="4" w:space="0" w:color="auto"/>
            </w:tcBorders>
            <w:vAlign w:val="center"/>
          </w:tcPr>
          <w:p w14:paraId="7338D557" w14:textId="7A00EA64" w:rsidR="005A32E0" w:rsidRPr="00E609D5" w:rsidRDefault="00EF2B8A" w:rsidP="000C01D3">
            <w:pPr>
              <w:spacing w:line="240" w:lineRule="exact"/>
              <w:contextualSpacing/>
              <w:jc w:val="center"/>
              <w:rPr>
                <w:rFonts w:cs="Times New Roman"/>
                <w:sz w:val="18"/>
                <w:szCs w:val="18"/>
                <w:lang w:val="en-GB" w:eastAsia="en-GB"/>
              </w:rPr>
            </w:pPr>
            <w:r w:rsidRPr="00E609D5">
              <w:rPr>
                <w:rFonts w:cs="Times New Roman"/>
                <w:sz w:val="18"/>
                <w:szCs w:val="18"/>
                <w:cs/>
                <w:lang w:val="en-GB" w:eastAsia="en-GB"/>
              </w:rPr>
              <w:t>-</w:t>
            </w:r>
          </w:p>
        </w:tc>
      </w:tr>
      <w:tr w:rsidR="005A32E0" w:rsidRPr="00E609D5" w14:paraId="215BB435" w14:textId="77777777" w:rsidTr="0046125C">
        <w:trPr>
          <w:trHeight w:val="251"/>
        </w:trPr>
        <w:tc>
          <w:tcPr>
            <w:tcW w:w="4464" w:type="dxa"/>
          </w:tcPr>
          <w:p w14:paraId="28787D4A" w14:textId="77777777" w:rsidR="005A32E0" w:rsidRPr="00E609D5" w:rsidRDefault="005A32E0" w:rsidP="000C01D3">
            <w:pPr>
              <w:spacing w:line="240" w:lineRule="exact"/>
              <w:ind w:left="360" w:hanging="180"/>
              <w:contextualSpacing/>
              <w:rPr>
                <w:rFonts w:cs="Times New Roman"/>
                <w:sz w:val="18"/>
                <w:szCs w:val="18"/>
                <w:cs/>
                <w:lang w:val="en-GB" w:eastAsia="en-GB"/>
              </w:rPr>
            </w:pPr>
            <w:r w:rsidRPr="00E609D5">
              <w:rPr>
                <w:rFonts w:cs="Times New Roman"/>
                <w:sz w:val="18"/>
                <w:szCs w:val="18"/>
              </w:rPr>
              <w:t>Reinsurance service expenses - Contracts not measured under the premium allocation approach</w:t>
            </w:r>
          </w:p>
        </w:tc>
        <w:tc>
          <w:tcPr>
            <w:tcW w:w="1548" w:type="dxa"/>
            <w:tcBorders>
              <w:top w:val="single" w:sz="4" w:space="0" w:color="auto"/>
              <w:bottom w:val="single" w:sz="4" w:space="0" w:color="auto"/>
            </w:tcBorders>
            <w:vAlign w:val="center"/>
          </w:tcPr>
          <w:p w14:paraId="2D99BD84" w14:textId="77777777" w:rsidR="005A32E0" w:rsidRPr="00E609D5" w:rsidRDefault="005A32E0" w:rsidP="000C01D3">
            <w:pPr>
              <w:spacing w:line="240" w:lineRule="exact"/>
              <w:contextualSpacing/>
              <w:jc w:val="right"/>
              <w:rPr>
                <w:rFonts w:cs="Times New Roman"/>
                <w:sz w:val="18"/>
                <w:szCs w:val="18"/>
                <w:lang w:val="en-GB" w:eastAsia="en-GB"/>
              </w:rPr>
            </w:pPr>
          </w:p>
          <w:p w14:paraId="1DCEA7ED" w14:textId="394F6BFE" w:rsidR="00EF2B8A" w:rsidRPr="00E609D5" w:rsidRDefault="00EF2B8A" w:rsidP="000C01D3">
            <w:pPr>
              <w:spacing w:line="240" w:lineRule="exact"/>
              <w:contextualSpacing/>
              <w:jc w:val="right"/>
              <w:rPr>
                <w:rFonts w:cs="Times New Roman"/>
                <w:sz w:val="18"/>
                <w:szCs w:val="18"/>
                <w:lang w:val="en-GB" w:eastAsia="en-GB"/>
              </w:rPr>
            </w:pPr>
            <w:r w:rsidRPr="00E609D5">
              <w:rPr>
                <w:rFonts w:cs="Times New Roman"/>
                <w:sz w:val="18"/>
                <w:szCs w:val="18"/>
                <w:cs/>
                <w:lang w:val="en-GB" w:eastAsia="en-GB"/>
              </w:rPr>
              <w:t>(50</w:t>
            </w:r>
            <w:r w:rsidRPr="00E609D5">
              <w:rPr>
                <w:rFonts w:cs="Times New Roman"/>
                <w:sz w:val="18"/>
                <w:szCs w:val="18"/>
                <w:lang w:val="en-GB" w:eastAsia="en-GB"/>
              </w:rPr>
              <w:t>,</w:t>
            </w:r>
            <w:r w:rsidRPr="00E609D5">
              <w:rPr>
                <w:rFonts w:cs="Times New Roman"/>
                <w:sz w:val="18"/>
                <w:szCs w:val="18"/>
                <w:cs/>
                <w:lang w:val="en-GB" w:eastAsia="en-GB"/>
              </w:rPr>
              <w:t>596)</w:t>
            </w:r>
          </w:p>
        </w:tc>
        <w:tc>
          <w:tcPr>
            <w:tcW w:w="99" w:type="dxa"/>
          </w:tcPr>
          <w:p w14:paraId="1C0CE978" w14:textId="77777777" w:rsidR="005A32E0" w:rsidRPr="00E609D5" w:rsidRDefault="005A32E0" w:rsidP="000C01D3">
            <w:pPr>
              <w:spacing w:line="240" w:lineRule="exact"/>
              <w:contextualSpacing/>
              <w:jc w:val="center"/>
              <w:rPr>
                <w:rFonts w:cs="Times New Roman"/>
                <w:sz w:val="18"/>
                <w:szCs w:val="18"/>
                <w:lang w:val="en-GB" w:eastAsia="en-GB"/>
              </w:rPr>
            </w:pPr>
          </w:p>
        </w:tc>
        <w:tc>
          <w:tcPr>
            <w:tcW w:w="1521" w:type="dxa"/>
            <w:tcBorders>
              <w:top w:val="single" w:sz="4" w:space="0" w:color="auto"/>
              <w:bottom w:val="single" w:sz="4" w:space="0" w:color="auto"/>
            </w:tcBorders>
            <w:vAlign w:val="center"/>
          </w:tcPr>
          <w:p w14:paraId="6A59329F" w14:textId="77777777" w:rsidR="005A32E0" w:rsidRPr="00E609D5" w:rsidRDefault="005A32E0" w:rsidP="000C01D3">
            <w:pPr>
              <w:spacing w:line="240" w:lineRule="exact"/>
              <w:contextualSpacing/>
              <w:jc w:val="center"/>
              <w:rPr>
                <w:rFonts w:cs="Times New Roman"/>
                <w:sz w:val="18"/>
                <w:szCs w:val="18"/>
                <w:lang w:val="en-GB" w:eastAsia="en-GB"/>
              </w:rPr>
            </w:pPr>
          </w:p>
          <w:p w14:paraId="46065320" w14:textId="7AF7E1F0" w:rsidR="00EF2B8A" w:rsidRPr="00E609D5" w:rsidRDefault="00EF2B8A" w:rsidP="000C01D3">
            <w:pPr>
              <w:spacing w:line="240" w:lineRule="exact"/>
              <w:contextualSpacing/>
              <w:jc w:val="center"/>
              <w:rPr>
                <w:rFonts w:cs="Times New Roman"/>
                <w:sz w:val="18"/>
                <w:szCs w:val="18"/>
                <w:lang w:val="en-GB" w:eastAsia="en-GB"/>
              </w:rPr>
            </w:pPr>
            <w:r w:rsidRPr="00E609D5">
              <w:rPr>
                <w:rFonts w:cs="Times New Roman"/>
                <w:sz w:val="18"/>
                <w:szCs w:val="18"/>
                <w:cs/>
                <w:lang w:val="en-GB" w:eastAsia="en-GB"/>
              </w:rPr>
              <w:t>-</w:t>
            </w:r>
          </w:p>
        </w:tc>
        <w:tc>
          <w:tcPr>
            <w:tcW w:w="81" w:type="dxa"/>
          </w:tcPr>
          <w:p w14:paraId="7BAFD3A7" w14:textId="77777777" w:rsidR="005A32E0" w:rsidRPr="00E609D5" w:rsidRDefault="005A32E0" w:rsidP="000C01D3">
            <w:pPr>
              <w:spacing w:line="240" w:lineRule="exact"/>
              <w:contextualSpacing/>
              <w:jc w:val="right"/>
              <w:rPr>
                <w:rFonts w:cs="Times New Roman"/>
                <w:sz w:val="18"/>
                <w:szCs w:val="18"/>
                <w:lang w:val="en-GB" w:eastAsia="en-GB"/>
              </w:rPr>
            </w:pPr>
          </w:p>
        </w:tc>
        <w:tc>
          <w:tcPr>
            <w:tcW w:w="1296" w:type="dxa"/>
            <w:tcBorders>
              <w:top w:val="single" w:sz="4" w:space="0" w:color="auto"/>
              <w:bottom w:val="single" w:sz="4" w:space="0" w:color="auto"/>
            </w:tcBorders>
            <w:vAlign w:val="center"/>
          </w:tcPr>
          <w:p w14:paraId="33D5539A" w14:textId="77777777" w:rsidR="00EF2B8A" w:rsidRPr="00E609D5" w:rsidRDefault="00EF2B8A" w:rsidP="000C01D3">
            <w:pPr>
              <w:spacing w:line="240" w:lineRule="exact"/>
              <w:contextualSpacing/>
              <w:jc w:val="right"/>
              <w:rPr>
                <w:rFonts w:cs="Times New Roman"/>
                <w:sz w:val="18"/>
                <w:szCs w:val="18"/>
                <w:lang w:val="en-GB" w:eastAsia="en-GB"/>
              </w:rPr>
            </w:pPr>
          </w:p>
          <w:p w14:paraId="6F120521" w14:textId="31D78350" w:rsidR="005A32E0" w:rsidRPr="00E609D5" w:rsidRDefault="00EF2B8A" w:rsidP="000C01D3">
            <w:pPr>
              <w:spacing w:line="240" w:lineRule="exact"/>
              <w:contextualSpacing/>
              <w:jc w:val="right"/>
              <w:rPr>
                <w:rFonts w:cs="Times New Roman"/>
                <w:sz w:val="18"/>
                <w:szCs w:val="18"/>
                <w:lang w:val="en-GB" w:eastAsia="en-GB"/>
              </w:rPr>
            </w:pPr>
            <w:r w:rsidRPr="00E609D5">
              <w:rPr>
                <w:rFonts w:cs="Times New Roman"/>
                <w:sz w:val="18"/>
                <w:szCs w:val="18"/>
                <w:cs/>
                <w:lang w:val="en-GB" w:eastAsia="en-GB"/>
              </w:rPr>
              <w:t>(50</w:t>
            </w:r>
            <w:r w:rsidRPr="00E609D5">
              <w:rPr>
                <w:rFonts w:cs="Times New Roman"/>
                <w:sz w:val="18"/>
                <w:szCs w:val="18"/>
                <w:lang w:val="en-GB" w:eastAsia="en-GB"/>
              </w:rPr>
              <w:t>,</w:t>
            </w:r>
            <w:r w:rsidRPr="00E609D5">
              <w:rPr>
                <w:rFonts w:cs="Times New Roman"/>
                <w:sz w:val="18"/>
                <w:szCs w:val="18"/>
                <w:cs/>
                <w:lang w:val="en-GB" w:eastAsia="en-GB"/>
              </w:rPr>
              <w:t>596)</w:t>
            </w:r>
          </w:p>
        </w:tc>
      </w:tr>
      <w:tr w:rsidR="005A32E0" w:rsidRPr="00E609D5" w14:paraId="46D70D92" w14:textId="77777777" w:rsidTr="0046125C">
        <w:trPr>
          <w:trHeight w:val="251"/>
        </w:trPr>
        <w:tc>
          <w:tcPr>
            <w:tcW w:w="4464" w:type="dxa"/>
          </w:tcPr>
          <w:p w14:paraId="4AF0D663" w14:textId="77777777" w:rsidR="001F13F7" w:rsidRPr="00E609D5" w:rsidRDefault="00971EA1" w:rsidP="000C01D3">
            <w:pPr>
              <w:spacing w:line="240" w:lineRule="exact"/>
              <w:ind w:left="162" w:firstLine="18"/>
              <w:contextualSpacing/>
              <w:rPr>
                <w:rFonts w:cs="Times New Roman"/>
                <w:sz w:val="18"/>
                <w:szCs w:val="18"/>
              </w:rPr>
            </w:pPr>
            <w:r w:rsidRPr="00E609D5">
              <w:rPr>
                <w:rFonts w:cs="Times New Roman"/>
                <w:sz w:val="18"/>
                <w:szCs w:val="18"/>
              </w:rPr>
              <w:t xml:space="preserve">Reinsurance service expenses - Contracts measured </w:t>
            </w:r>
          </w:p>
          <w:p w14:paraId="5BABC633" w14:textId="1C104C8D" w:rsidR="005A32E0" w:rsidRPr="00E609D5" w:rsidRDefault="001F13F7" w:rsidP="000C01D3">
            <w:pPr>
              <w:spacing w:line="240" w:lineRule="exact"/>
              <w:ind w:left="162" w:firstLine="18"/>
              <w:contextualSpacing/>
              <w:rPr>
                <w:rFonts w:cs="Times New Roman"/>
                <w:b/>
                <w:bCs/>
                <w:sz w:val="18"/>
                <w:szCs w:val="18"/>
                <w:cs/>
                <w:lang w:val="en-GB" w:eastAsia="en-GB"/>
              </w:rPr>
            </w:pPr>
            <w:r w:rsidRPr="00E609D5">
              <w:rPr>
                <w:rFonts w:cs="Times New Roman"/>
                <w:sz w:val="18"/>
                <w:szCs w:val="18"/>
              </w:rPr>
              <w:t xml:space="preserve">    </w:t>
            </w:r>
            <w:r w:rsidR="00971EA1" w:rsidRPr="00E609D5">
              <w:rPr>
                <w:rFonts w:cs="Times New Roman"/>
                <w:sz w:val="18"/>
                <w:szCs w:val="18"/>
              </w:rPr>
              <w:t>under the premium allocation approach</w:t>
            </w:r>
          </w:p>
        </w:tc>
        <w:tc>
          <w:tcPr>
            <w:tcW w:w="1548" w:type="dxa"/>
            <w:vAlign w:val="center"/>
          </w:tcPr>
          <w:p w14:paraId="2C749BB3" w14:textId="77777777" w:rsidR="00971EA1" w:rsidRPr="00E609D5" w:rsidRDefault="00971EA1" w:rsidP="000C01D3">
            <w:pPr>
              <w:spacing w:line="240" w:lineRule="exact"/>
              <w:contextualSpacing/>
              <w:jc w:val="center"/>
              <w:rPr>
                <w:rFonts w:cs="Times New Roman"/>
                <w:sz w:val="18"/>
                <w:szCs w:val="18"/>
                <w:lang w:val="en-GB" w:eastAsia="en-GB"/>
              </w:rPr>
            </w:pPr>
          </w:p>
          <w:p w14:paraId="67DF68B1" w14:textId="1085FD98" w:rsidR="00EF2B8A" w:rsidRPr="00E609D5" w:rsidRDefault="00EF2B8A" w:rsidP="000C01D3">
            <w:pPr>
              <w:spacing w:line="240" w:lineRule="exact"/>
              <w:contextualSpacing/>
              <w:jc w:val="center"/>
              <w:rPr>
                <w:rFonts w:cs="Times New Roman"/>
                <w:sz w:val="18"/>
                <w:szCs w:val="18"/>
                <w:lang w:val="en-GB" w:eastAsia="en-GB"/>
              </w:rPr>
            </w:pPr>
            <w:r w:rsidRPr="00E609D5">
              <w:rPr>
                <w:rFonts w:cs="Times New Roman"/>
                <w:sz w:val="18"/>
                <w:szCs w:val="18"/>
                <w:cs/>
                <w:lang w:val="en-GB" w:eastAsia="en-GB"/>
              </w:rPr>
              <w:t>-</w:t>
            </w:r>
          </w:p>
        </w:tc>
        <w:tc>
          <w:tcPr>
            <w:tcW w:w="99" w:type="dxa"/>
          </w:tcPr>
          <w:p w14:paraId="00C04A29" w14:textId="77777777" w:rsidR="005A32E0" w:rsidRPr="00E609D5" w:rsidRDefault="005A32E0" w:rsidP="000C01D3">
            <w:pPr>
              <w:spacing w:line="240" w:lineRule="exact"/>
              <w:contextualSpacing/>
              <w:jc w:val="center"/>
              <w:rPr>
                <w:rFonts w:cs="Times New Roman"/>
                <w:sz w:val="18"/>
                <w:szCs w:val="18"/>
                <w:lang w:val="en-GB" w:eastAsia="en-GB"/>
              </w:rPr>
            </w:pPr>
          </w:p>
        </w:tc>
        <w:tc>
          <w:tcPr>
            <w:tcW w:w="1521" w:type="dxa"/>
            <w:vAlign w:val="center"/>
          </w:tcPr>
          <w:p w14:paraId="5D79541B" w14:textId="77777777" w:rsidR="00EF2B8A" w:rsidRPr="00E609D5" w:rsidRDefault="00EF2B8A" w:rsidP="00210FC6">
            <w:pPr>
              <w:spacing w:line="240" w:lineRule="exact"/>
              <w:contextualSpacing/>
              <w:jc w:val="right"/>
              <w:rPr>
                <w:rFonts w:cs="Times New Roman"/>
                <w:sz w:val="18"/>
                <w:szCs w:val="18"/>
                <w:lang w:val="en-GB" w:eastAsia="en-GB"/>
              </w:rPr>
            </w:pPr>
          </w:p>
          <w:p w14:paraId="6BE9C409" w14:textId="53862D01" w:rsidR="00971EA1" w:rsidRPr="00E609D5" w:rsidRDefault="00EF2B8A" w:rsidP="00210FC6">
            <w:pPr>
              <w:spacing w:line="240" w:lineRule="exact"/>
              <w:contextualSpacing/>
              <w:jc w:val="right"/>
              <w:rPr>
                <w:rFonts w:cs="Times New Roman"/>
                <w:sz w:val="18"/>
                <w:szCs w:val="18"/>
                <w:lang w:val="en-GB" w:eastAsia="en-GB"/>
              </w:rPr>
            </w:pPr>
            <w:r w:rsidRPr="00E609D5">
              <w:rPr>
                <w:rFonts w:cs="Times New Roman"/>
                <w:sz w:val="18"/>
                <w:szCs w:val="18"/>
                <w:cs/>
                <w:lang w:val="en-GB" w:eastAsia="en-GB"/>
              </w:rPr>
              <w:t>(1</w:t>
            </w:r>
            <w:r w:rsidRPr="00E609D5">
              <w:rPr>
                <w:rFonts w:cs="Times New Roman"/>
                <w:sz w:val="18"/>
                <w:szCs w:val="18"/>
                <w:lang w:val="en-GB" w:eastAsia="en-GB"/>
              </w:rPr>
              <w:t>,</w:t>
            </w:r>
            <w:r w:rsidRPr="00E609D5">
              <w:rPr>
                <w:rFonts w:cs="Times New Roman"/>
                <w:sz w:val="18"/>
                <w:szCs w:val="18"/>
                <w:cs/>
                <w:lang w:val="en-GB" w:eastAsia="en-GB"/>
              </w:rPr>
              <w:t>391</w:t>
            </w:r>
            <w:r w:rsidRPr="00E609D5">
              <w:rPr>
                <w:rFonts w:cs="Times New Roman"/>
                <w:sz w:val="18"/>
                <w:szCs w:val="18"/>
                <w:lang w:val="en-GB" w:eastAsia="en-GB"/>
              </w:rPr>
              <w:t>,</w:t>
            </w:r>
            <w:r w:rsidRPr="00E609D5">
              <w:rPr>
                <w:rFonts w:cs="Times New Roman"/>
                <w:sz w:val="18"/>
                <w:szCs w:val="18"/>
                <w:cs/>
                <w:lang w:val="en-GB" w:eastAsia="en-GB"/>
              </w:rPr>
              <w:t>813)</w:t>
            </w:r>
          </w:p>
        </w:tc>
        <w:tc>
          <w:tcPr>
            <w:tcW w:w="81" w:type="dxa"/>
          </w:tcPr>
          <w:p w14:paraId="02126F81" w14:textId="77777777" w:rsidR="005A32E0" w:rsidRPr="00E609D5" w:rsidRDefault="005A32E0" w:rsidP="000C01D3">
            <w:pPr>
              <w:spacing w:line="240" w:lineRule="exact"/>
              <w:contextualSpacing/>
              <w:jc w:val="center"/>
              <w:rPr>
                <w:rFonts w:cs="Times New Roman"/>
                <w:sz w:val="18"/>
                <w:szCs w:val="18"/>
                <w:lang w:val="en-GB" w:eastAsia="en-GB"/>
              </w:rPr>
            </w:pPr>
          </w:p>
        </w:tc>
        <w:tc>
          <w:tcPr>
            <w:tcW w:w="1296" w:type="dxa"/>
            <w:vAlign w:val="center"/>
          </w:tcPr>
          <w:p w14:paraId="0EB8668E" w14:textId="77777777" w:rsidR="00EF2B8A" w:rsidRPr="00E609D5" w:rsidRDefault="00EF2B8A" w:rsidP="00CE303A">
            <w:pPr>
              <w:spacing w:line="240" w:lineRule="exact"/>
              <w:contextualSpacing/>
              <w:jc w:val="right"/>
              <w:rPr>
                <w:rFonts w:cs="Times New Roman"/>
                <w:sz w:val="18"/>
                <w:szCs w:val="18"/>
                <w:lang w:val="en-GB" w:eastAsia="en-GB"/>
              </w:rPr>
            </w:pPr>
          </w:p>
          <w:p w14:paraId="184C6BFA" w14:textId="782A6D84" w:rsidR="00971EA1" w:rsidRPr="00E609D5" w:rsidRDefault="00EF2B8A" w:rsidP="00CE303A">
            <w:pPr>
              <w:spacing w:line="240" w:lineRule="exact"/>
              <w:contextualSpacing/>
              <w:jc w:val="right"/>
              <w:rPr>
                <w:rFonts w:cs="Times New Roman"/>
                <w:sz w:val="18"/>
                <w:szCs w:val="18"/>
                <w:lang w:val="en-GB" w:eastAsia="en-GB"/>
              </w:rPr>
            </w:pPr>
            <w:r w:rsidRPr="00E609D5">
              <w:rPr>
                <w:rFonts w:cs="Times New Roman"/>
                <w:sz w:val="18"/>
                <w:szCs w:val="18"/>
                <w:cs/>
                <w:lang w:val="en-GB" w:eastAsia="en-GB"/>
              </w:rPr>
              <w:t>(1</w:t>
            </w:r>
            <w:r w:rsidRPr="00E609D5">
              <w:rPr>
                <w:rFonts w:cs="Times New Roman"/>
                <w:sz w:val="18"/>
                <w:szCs w:val="18"/>
                <w:lang w:val="en-GB" w:eastAsia="en-GB"/>
              </w:rPr>
              <w:t>,</w:t>
            </w:r>
            <w:r w:rsidRPr="00E609D5">
              <w:rPr>
                <w:rFonts w:cs="Times New Roman"/>
                <w:sz w:val="18"/>
                <w:szCs w:val="18"/>
                <w:cs/>
                <w:lang w:val="en-GB" w:eastAsia="en-GB"/>
              </w:rPr>
              <w:t>391</w:t>
            </w:r>
            <w:r w:rsidRPr="00E609D5">
              <w:rPr>
                <w:rFonts w:cs="Times New Roman"/>
                <w:sz w:val="18"/>
                <w:szCs w:val="18"/>
                <w:lang w:val="en-GB" w:eastAsia="en-GB"/>
              </w:rPr>
              <w:t>,</w:t>
            </w:r>
            <w:r w:rsidRPr="00E609D5">
              <w:rPr>
                <w:rFonts w:cs="Times New Roman"/>
                <w:sz w:val="18"/>
                <w:szCs w:val="18"/>
                <w:cs/>
                <w:lang w:val="en-GB" w:eastAsia="en-GB"/>
              </w:rPr>
              <w:t>813)</w:t>
            </w:r>
          </w:p>
        </w:tc>
      </w:tr>
      <w:tr w:rsidR="00971EA1" w:rsidRPr="00E609D5" w14:paraId="3D1C144C" w14:textId="77777777" w:rsidTr="0046125C">
        <w:trPr>
          <w:trHeight w:val="251"/>
        </w:trPr>
        <w:tc>
          <w:tcPr>
            <w:tcW w:w="4464" w:type="dxa"/>
          </w:tcPr>
          <w:p w14:paraId="45131BF0" w14:textId="22939D12" w:rsidR="00971EA1" w:rsidRPr="00E609D5" w:rsidRDefault="00971EA1" w:rsidP="000C01D3">
            <w:pPr>
              <w:spacing w:line="240" w:lineRule="exact"/>
              <w:ind w:left="162" w:firstLine="18"/>
              <w:contextualSpacing/>
              <w:rPr>
                <w:rFonts w:cs="Times New Roman"/>
                <w:sz w:val="18"/>
                <w:szCs w:val="18"/>
              </w:rPr>
            </w:pPr>
            <w:r w:rsidRPr="00E609D5">
              <w:rPr>
                <w:rFonts w:cs="Times New Roman"/>
                <w:sz w:val="18"/>
                <w:szCs w:val="18"/>
              </w:rPr>
              <w:t>Insurance service expenses</w:t>
            </w:r>
          </w:p>
        </w:tc>
        <w:tc>
          <w:tcPr>
            <w:tcW w:w="1548" w:type="dxa"/>
            <w:vAlign w:val="center"/>
          </w:tcPr>
          <w:p w14:paraId="0923935E" w14:textId="7F5E6258" w:rsidR="00971EA1" w:rsidRPr="00E609D5" w:rsidRDefault="00EF2B8A" w:rsidP="000C01D3">
            <w:pPr>
              <w:spacing w:line="240" w:lineRule="exact"/>
              <w:contextualSpacing/>
              <w:jc w:val="center"/>
              <w:rPr>
                <w:rFonts w:cs="Times New Roman"/>
                <w:sz w:val="18"/>
                <w:szCs w:val="18"/>
                <w:lang w:val="en-GB" w:eastAsia="en-GB"/>
              </w:rPr>
            </w:pPr>
            <w:r w:rsidRPr="00E609D5">
              <w:rPr>
                <w:rFonts w:cs="Times New Roman"/>
                <w:sz w:val="18"/>
                <w:szCs w:val="18"/>
                <w:cs/>
                <w:lang w:val="en-GB" w:eastAsia="en-GB"/>
              </w:rPr>
              <w:t>-</w:t>
            </w:r>
          </w:p>
        </w:tc>
        <w:tc>
          <w:tcPr>
            <w:tcW w:w="99" w:type="dxa"/>
          </w:tcPr>
          <w:p w14:paraId="34D93412" w14:textId="77777777" w:rsidR="00971EA1" w:rsidRPr="00E609D5" w:rsidRDefault="00971EA1" w:rsidP="000C01D3">
            <w:pPr>
              <w:spacing w:line="240" w:lineRule="exact"/>
              <w:contextualSpacing/>
              <w:jc w:val="center"/>
              <w:rPr>
                <w:rFonts w:cs="Times New Roman"/>
                <w:sz w:val="18"/>
                <w:szCs w:val="18"/>
                <w:lang w:val="en-GB" w:eastAsia="en-GB"/>
              </w:rPr>
            </w:pPr>
          </w:p>
        </w:tc>
        <w:tc>
          <w:tcPr>
            <w:tcW w:w="1521" w:type="dxa"/>
            <w:vAlign w:val="center"/>
          </w:tcPr>
          <w:p w14:paraId="0BAF75DA" w14:textId="2165CB9A" w:rsidR="00971EA1" w:rsidRPr="00E609D5" w:rsidRDefault="00EF2B8A" w:rsidP="000C01D3">
            <w:pPr>
              <w:spacing w:line="240" w:lineRule="exact"/>
              <w:contextualSpacing/>
              <w:jc w:val="center"/>
              <w:rPr>
                <w:rFonts w:cs="Times New Roman"/>
                <w:sz w:val="18"/>
                <w:szCs w:val="18"/>
                <w:lang w:val="en-GB" w:eastAsia="en-GB"/>
              </w:rPr>
            </w:pPr>
            <w:r w:rsidRPr="00E609D5">
              <w:rPr>
                <w:rFonts w:cs="Times New Roman"/>
                <w:sz w:val="18"/>
                <w:szCs w:val="18"/>
                <w:cs/>
                <w:lang w:val="en-GB" w:eastAsia="en-GB"/>
              </w:rPr>
              <w:t>-</w:t>
            </w:r>
          </w:p>
        </w:tc>
        <w:tc>
          <w:tcPr>
            <w:tcW w:w="81" w:type="dxa"/>
          </w:tcPr>
          <w:p w14:paraId="6548E178" w14:textId="77777777" w:rsidR="00971EA1" w:rsidRPr="00E609D5" w:rsidRDefault="00971EA1" w:rsidP="000C01D3">
            <w:pPr>
              <w:spacing w:line="240" w:lineRule="exact"/>
              <w:contextualSpacing/>
              <w:jc w:val="center"/>
              <w:rPr>
                <w:rFonts w:cs="Times New Roman"/>
                <w:sz w:val="18"/>
                <w:szCs w:val="18"/>
                <w:lang w:val="en-GB" w:eastAsia="en-GB"/>
              </w:rPr>
            </w:pPr>
          </w:p>
        </w:tc>
        <w:tc>
          <w:tcPr>
            <w:tcW w:w="1296" w:type="dxa"/>
            <w:vAlign w:val="center"/>
          </w:tcPr>
          <w:p w14:paraId="37FE980E" w14:textId="59409A6D" w:rsidR="00971EA1" w:rsidRPr="00E609D5" w:rsidRDefault="00EF2B8A" w:rsidP="000C01D3">
            <w:pPr>
              <w:spacing w:line="240" w:lineRule="exact"/>
              <w:contextualSpacing/>
              <w:jc w:val="center"/>
              <w:rPr>
                <w:rFonts w:cs="Times New Roman"/>
                <w:sz w:val="18"/>
                <w:szCs w:val="18"/>
                <w:lang w:val="en-GB" w:eastAsia="en-GB"/>
              </w:rPr>
            </w:pPr>
            <w:r w:rsidRPr="00E609D5">
              <w:rPr>
                <w:rFonts w:cs="Times New Roman"/>
                <w:sz w:val="18"/>
                <w:szCs w:val="18"/>
                <w:cs/>
                <w:lang w:val="en-GB" w:eastAsia="en-GB"/>
              </w:rPr>
              <w:t>-</w:t>
            </w:r>
          </w:p>
        </w:tc>
      </w:tr>
      <w:tr w:rsidR="005A32E0" w:rsidRPr="00E609D5" w14:paraId="537AF31B" w14:textId="77777777" w:rsidTr="0046125C">
        <w:trPr>
          <w:trHeight w:val="251"/>
        </w:trPr>
        <w:tc>
          <w:tcPr>
            <w:tcW w:w="4464" w:type="dxa"/>
          </w:tcPr>
          <w:p w14:paraId="433069EA" w14:textId="386CE1EB" w:rsidR="005A32E0" w:rsidRPr="00E609D5" w:rsidRDefault="005A32E0" w:rsidP="000C01D3">
            <w:pPr>
              <w:spacing w:line="240" w:lineRule="exact"/>
              <w:ind w:left="360" w:hanging="180"/>
              <w:contextualSpacing/>
              <w:rPr>
                <w:rFonts w:cs="Times New Roman"/>
                <w:sz w:val="18"/>
                <w:szCs w:val="18"/>
                <w:cs/>
                <w:lang w:val="en-GB" w:eastAsia="en-GB"/>
              </w:rPr>
            </w:pPr>
            <w:r w:rsidRPr="00E609D5">
              <w:rPr>
                <w:rFonts w:cs="Times New Roman"/>
                <w:sz w:val="18"/>
                <w:szCs w:val="18"/>
              </w:rPr>
              <w:t>The impact of changes in the risks of the reinsurer</w:t>
            </w:r>
            <w:r w:rsidR="001F13F7" w:rsidRPr="00E609D5">
              <w:rPr>
                <w:rFonts w:cs="Times New Roman"/>
                <w:sz w:val="18"/>
                <w:szCs w:val="18"/>
              </w:rPr>
              <w:t>’</w:t>
            </w:r>
            <w:r w:rsidRPr="00E609D5">
              <w:rPr>
                <w:rFonts w:cs="Times New Roman"/>
                <w:sz w:val="18"/>
                <w:szCs w:val="18"/>
              </w:rPr>
              <w:t>s inability to meet its obligations</w:t>
            </w:r>
          </w:p>
        </w:tc>
        <w:tc>
          <w:tcPr>
            <w:tcW w:w="1548" w:type="dxa"/>
            <w:vAlign w:val="center"/>
          </w:tcPr>
          <w:p w14:paraId="2D7B9B20" w14:textId="77777777" w:rsidR="00651E12" w:rsidRPr="00E609D5" w:rsidRDefault="00651E12" w:rsidP="000C01D3">
            <w:pPr>
              <w:spacing w:line="240" w:lineRule="exact"/>
              <w:ind w:right="62"/>
              <w:contextualSpacing/>
              <w:jc w:val="right"/>
              <w:rPr>
                <w:rFonts w:cs="Times New Roman"/>
                <w:sz w:val="18"/>
                <w:szCs w:val="18"/>
                <w:lang w:val="en-GB" w:eastAsia="en-GB"/>
              </w:rPr>
            </w:pPr>
          </w:p>
          <w:p w14:paraId="6BB6A213" w14:textId="75240E27" w:rsidR="00EF2B8A" w:rsidRPr="00E609D5" w:rsidRDefault="00EF2B8A" w:rsidP="000C01D3">
            <w:pPr>
              <w:spacing w:line="240" w:lineRule="exact"/>
              <w:ind w:right="62"/>
              <w:contextualSpacing/>
              <w:jc w:val="right"/>
              <w:rPr>
                <w:rFonts w:cs="Times New Roman"/>
                <w:sz w:val="18"/>
                <w:szCs w:val="18"/>
                <w:lang w:val="en-GB" w:eastAsia="en-GB"/>
              </w:rPr>
            </w:pPr>
            <w:r w:rsidRPr="00E609D5">
              <w:rPr>
                <w:rFonts w:cs="Times New Roman"/>
                <w:sz w:val="18"/>
                <w:szCs w:val="18"/>
                <w:cs/>
                <w:lang w:val="en-GB" w:eastAsia="en-GB"/>
              </w:rPr>
              <w:t>209</w:t>
            </w:r>
          </w:p>
        </w:tc>
        <w:tc>
          <w:tcPr>
            <w:tcW w:w="99" w:type="dxa"/>
          </w:tcPr>
          <w:p w14:paraId="58749C07" w14:textId="77777777" w:rsidR="005A32E0" w:rsidRPr="00E609D5" w:rsidRDefault="005A32E0" w:rsidP="000C01D3">
            <w:pPr>
              <w:spacing w:line="240" w:lineRule="exact"/>
              <w:contextualSpacing/>
              <w:jc w:val="right"/>
              <w:rPr>
                <w:rFonts w:cs="Times New Roman"/>
                <w:sz w:val="18"/>
                <w:szCs w:val="18"/>
                <w:lang w:val="en-GB" w:eastAsia="en-GB"/>
              </w:rPr>
            </w:pPr>
          </w:p>
        </w:tc>
        <w:tc>
          <w:tcPr>
            <w:tcW w:w="1521" w:type="dxa"/>
            <w:vAlign w:val="center"/>
          </w:tcPr>
          <w:p w14:paraId="27750405" w14:textId="77777777" w:rsidR="00651E12" w:rsidRPr="00E609D5" w:rsidRDefault="00651E12" w:rsidP="000C01D3">
            <w:pPr>
              <w:spacing w:line="240" w:lineRule="exact"/>
              <w:ind w:right="75"/>
              <w:contextualSpacing/>
              <w:jc w:val="right"/>
              <w:rPr>
                <w:rFonts w:cs="Times New Roman"/>
                <w:sz w:val="18"/>
                <w:szCs w:val="18"/>
                <w:lang w:val="en-GB" w:eastAsia="en-GB"/>
              </w:rPr>
            </w:pPr>
          </w:p>
          <w:p w14:paraId="6D20959E" w14:textId="2E30D45F" w:rsidR="00EF2B8A" w:rsidRPr="00E609D5" w:rsidRDefault="00EF2B8A" w:rsidP="000C01D3">
            <w:pPr>
              <w:spacing w:line="240" w:lineRule="exact"/>
              <w:ind w:right="75"/>
              <w:contextualSpacing/>
              <w:jc w:val="right"/>
              <w:rPr>
                <w:rFonts w:cs="Times New Roman"/>
                <w:sz w:val="18"/>
                <w:szCs w:val="18"/>
                <w:lang w:val="en-GB" w:eastAsia="en-GB"/>
              </w:rPr>
            </w:pPr>
            <w:r w:rsidRPr="00E609D5">
              <w:rPr>
                <w:rFonts w:cs="Times New Roman"/>
                <w:sz w:val="18"/>
                <w:szCs w:val="18"/>
                <w:cs/>
                <w:lang w:val="en-GB" w:eastAsia="en-GB"/>
              </w:rPr>
              <w:t>1</w:t>
            </w:r>
            <w:r w:rsidRPr="00E609D5">
              <w:rPr>
                <w:rFonts w:cs="Times New Roman"/>
                <w:sz w:val="18"/>
                <w:szCs w:val="18"/>
                <w:lang w:val="en-GB" w:eastAsia="en-GB"/>
              </w:rPr>
              <w:t>,</w:t>
            </w:r>
            <w:r w:rsidRPr="00E609D5">
              <w:rPr>
                <w:rFonts w:cs="Times New Roman"/>
                <w:sz w:val="18"/>
                <w:szCs w:val="18"/>
                <w:cs/>
                <w:lang w:val="en-GB" w:eastAsia="en-GB"/>
              </w:rPr>
              <w:t>812</w:t>
            </w:r>
          </w:p>
        </w:tc>
        <w:tc>
          <w:tcPr>
            <w:tcW w:w="81" w:type="dxa"/>
          </w:tcPr>
          <w:p w14:paraId="1618BE92" w14:textId="77777777" w:rsidR="005A32E0" w:rsidRPr="00E609D5" w:rsidRDefault="005A32E0" w:rsidP="000C01D3">
            <w:pPr>
              <w:spacing w:line="240" w:lineRule="exact"/>
              <w:contextualSpacing/>
              <w:jc w:val="right"/>
              <w:rPr>
                <w:rFonts w:cs="Times New Roman"/>
                <w:sz w:val="18"/>
                <w:szCs w:val="18"/>
                <w:lang w:val="en-GB" w:eastAsia="en-GB"/>
              </w:rPr>
            </w:pPr>
          </w:p>
        </w:tc>
        <w:tc>
          <w:tcPr>
            <w:tcW w:w="1296" w:type="dxa"/>
            <w:vAlign w:val="center"/>
          </w:tcPr>
          <w:p w14:paraId="73586632" w14:textId="77777777" w:rsidR="00651E12" w:rsidRPr="00E609D5" w:rsidRDefault="00651E12" w:rsidP="000C01D3">
            <w:pPr>
              <w:spacing w:line="240" w:lineRule="exact"/>
              <w:ind w:right="66"/>
              <w:contextualSpacing/>
              <w:jc w:val="right"/>
              <w:rPr>
                <w:rFonts w:cs="Times New Roman"/>
                <w:sz w:val="18"/>
                <w:szCs w:val="18"/>
                <w:lang w:val="en-GB" w:eastAsia="en-GB"/>
              </w:rPr>
            </w:pPr>
          </w:p>
          <w:p w14:paraId="77E2D10E" w14:textId="19DF2B27" w:rsidR="00EF2B8A" w:rsidRPr="00E609D5" w:rsidRDefault="00EF2B8A" w:rsidP="000C01D3">
            <w:pPr>
              <w:spacing w:line="240" w:lineRule="exact"/>
              <w:ind w:right="66"/>
              <w:contextualSpacing/>
              <w:jc w:val="right"/>
              <w:rPr>
                <w:rFonts w:cs="Times New Roman"/>
                <w:sz w:val="18"/>
                <w:szCs w:val="18"/>
                <w:lang w:val="en-GB" w:eastAsia="en-GB"/>
              </w:rPr>
            </w:pPr>
            <w:r w:rsidRPr="00E609D5">
              <w:rPr>
                <w:rFonts w:cs="Times New Roman"/>
                <w:sz w:val="18"/>
                <w:szCs w:val="18"/>
                <w:cs/>
                <w:lang w:val="en-GB" w:eastAsia="en-GB"/>
              </w:rPr>
              <w:t>2</w:t>
            </w:r>
            <w:r w:rsidRPr="00E609D5">
              <w:rPr>
                <w:rFonts w:cs="Times New Roman"/>
                <w:sz w:val="18"/>
                <w:szCs w:val="18"/>
                <w:lang w:val="en-GB" w:eastAsia="en-GB"/>
              </w:rPr>
              <w:t>,</w:t>
            </w:r>
            <w:r w:rsidRPr="00E609D5">
              <w:rPr>
                <w:rFonts w:cs="Times New Roman"/>
                <w:sz w:val="18"/>
                <w:szCs w:val="18"/>
                <w:cs/>
                <w:lang w:val="en-GB" w:eastAsia="en-GB"/>
              </w:rPr>
              <w:t>021</w:t>
            </w:r>
          </w:p>
        </w:tc>
      </w:tr>
      <w:tr w:rsidR="005A32E0" w:rsidRPr="00E609D5" w14:paraId="14605B52" w14:textId="77777777" w:rsidTr="0046125C">
        <w:trPr>
          <w:trHeight w:val="251"/>
        </w:trPr>
        <w:tc>
          <w:tcPr>
            <w:tcW w:w="4464" w:type="dxa"/>
          </w:tcPr>
          <w:p w14:paraId="2ECD37BD" w14:textId="77777777" w:rsidR="005A32E0" w:rsidRPr="00E609D5" w:rsidRDefault="005A32E0" w:rsidP="000C01D3">
            <w:pPr>
              <w:spacing w:line="240" w:lineRule="exact"/>
              <w:ind w:left="162" w:firstLine="18"/>
              <w:contextualSpacing/>
              <w:rPr>
                <w:rFonts w:cs="Times New Roman"/>
                <w:b/>
                <w:bCs/>
                <w:sz w:val="18"/>
                <w:szCs w:val="18"/>
                <w:cs/>
                <w:lang w:val="en-GB" w:eastAsia="en-GB"/>
              </w:rPr>
            </w:pPr>
            <w:r w:rsidRPr="00E609D5">
              <w:rPr>
                <w:rFonts w:cs="Times New Roman"/>
                <w:sz w:val="18"/>
                <w:szCs w:val="18"/>
              </w:rPr>
              <w:t>Reinsurance recoveries on incurred claims</w:t>
            </w:r>
          </w:p>
        </w:tc>
        <w:tc>
          <w:tcPr>
            <w:tcW w:w="1548" w:type="dxa"/>
            <w:vAlign w:val="center"/>
          </w:tcPr>
          <w:p w14:paraId="11E01AD7" w14:textId="37B396A3" w:rsidR="005A32E0" w:rsidRPr="00E609D5" w:rsidRDefault="00EF2B8A" w:rsidP="00210FC6">
            <w:pPr>
              <w:spacing w:line="240" w:lineRule="exact"/>
              <w:ind w:right="62"/>
              <w:contextualSpacing/>
              <w:jc w:val="right"/>
              <w:rPr>
                <w:rFonts w:cs="Times New Roman"/>
                <w:sz w:val="18"/>
                <w:szCs w:val="18"/>
                <w:lang w:val="en-GB" w:eastAsia="en-GB"/>
              </w:rPr>
            </w:pPr>
            <w:r w:rsidRPr="00E609D5">
              <w:rPr>
                <w:rFonts w:cs="Times New Roman"/>
                <w:sz w:val="18"/>
                <w:szCs w:val="18"/>
                <w:cs/>
                <w:lang w:val="en-GB" w:eastAsia="en-GB"/>
              </w:rPr>
              <w:t>10</w:t>
            </w:r>
            <w:r w:rsidRPr="00E609D5">
              <w:rPr>
                <w:rFonts w:cs="Times New Roman"/>
                <w:sz w:val="18"/>
                <w:szCs w:val="18"/>
                <w:lang w:val="en-GB" w:eastAsia="en-GB"/>
              </w:rPr>
              <w:t>,</w:t>
            </w:r>
            <w:r w:rsidRPr="00E609D5">
              <w:rPr>
                <w:rFonts w:cs="Times New Roman"/>
                <w:sz w:val="18"/>
                <w:szCs w:val="18"/>
                <w:cs/>
                <w:lang w:val="en-GB" w:eastAsia="en-GB"/>
              </w:rPr>
              <w:t>101</w:t>
            </w:r>
          </w:p>
        </w:tc>
        <w:tc>
          <w:tcPr>
            <w:tcW w:w="99" w:type="dxa"/>
          </w:tcPr>
          <w:p w14:paraId="5D726107" w14:textId="77777777" w:rsidR="005A32E0" w:rsidRPr="00E609D5" w:rsidRDefault="005A32E0" w:rsidP="000C01D3">
            <w:pPr>
              <w:spacing w:line="240" w:lineRule="exact"/>
              <w:contextualSpacing/>
              <w:jc w:val="right"/>
              <w:rPr>
                <w:rFonts w:cs="Times New Roman"/>
                <w:sz w:val="18"/>
                <w:szCs w:val="18"/>
                <w:lang w:val="en-GB" w:eastAsia="en-GB"/>
              </w:rPr>
            </w:pPr>
          </w:p>
        </w:tc>
        <w:tc>
          <w:tcPr>
            <w:tcW w:w="1521" w:type="dxa"/>
            <w:vAlign w:val="center"/>
          </w:tcPr>
          <w:p w14:paraId="080128DB" w14:textId="06CF9A1C" w:rsidR="005A32E0" w:rsidRPr="00E609D5" w:rsidRDefault="00EF2B8A" w:rsidP="000C01D3">
            <w:pPr>
              <w:spacing w:line="240" w:lineRule="exact"/>
              <w:ind w:right="75"/>
              <w:contextualSpacing/>
              <w:jc w:val="right"/>
              <w:rPr>
                <w:rFonts w:cs="Times New Roman"/>
                <w:sz w:val="18"/>
                <w:szCs w:val="18"/>
                <w:lang w:val="en-GB" w:eastAsia="en-GB"/>
              </w:rPr>
            </w:pPr>
            <w:r w:rsidRPr="00E609D5">
              <w:rPr>
                <w:rFonts w:cs="Times New Roman"/>
                <w:sz w:val="18"/>
                <w:szCs w:val="18"/>
                <w:cs/>
                <w:lang w:val="en-GB" w:eastAsia="en-GB"/>
              </w:rPr>
              <w:t>2</w:t>
            </w:r>
            <w:r w:rsidRPr="00E609D5">
              <w:rPr>
                <w:rFonts w:cs="Times New Roman"/>
                <w:sz w:val="18"/>
                <w:szCs w:val="18"/>
                <w:lang w:val="en-GB" w:eastAsia="en-GB"/>
              </w:rPr>
              <w:t>,</w:t>
            </w:r>
            <w:r w:rsidRPr="00E609D5">
              <w:rPr>
                <w:rFonts w:cs="Times New Roman"/>
                <w:sz w:val="18"/>
                <w:szCs w:val="18"/>
                <w:cs/>
                <w:lang w:val="en-GB" w:eastAsia="en-GB"/>
              </w:rPr>
              <w:t>456</w:t>
            </w:r>
            <w:r w:rsidRPr="00E609D5">
              <w:rPr>
                <w:rFonts w:cs="Times New Roman"/>
                <w:sz w:val="18"/>
                <w:szCs w:val="18"/>
                <w:lang w:val="en-GB" w:eastAsia="en-GB"/>
              </w:rPr>
              <w:t>,</w:t>
            </w:r>
            <w:r w:rsidRPr="00E609D5">
              <w:rPr>
                <w:rFonts w:cs="Times New Roman"/>
                <w:sz w:val="18"/>
                <w:szCs w:val="18"/>
                <w:cs/>
                <w:lang w:val="en-GB" w:eastAsia="en-GB"/>
              </w:rPr>
              <w:t>819</w:t>
            </w:r>
          </w:p>
        </w:tc>
        <w:tc>
          <w:tcPr>
            <w:tcW w:w="81" w:type="dxa"/>
          </w:tcPr>
          <w:p w14:paraId="2F890ED5" w14:textId="77777777" w:rsidR="005A32E0" w:rsidRPr="00E609D5" w:rsidRDefault="005A32E0" w:rsidP="000C01D3">
            <w:pPr>
              <w:spacing w:line="240" w:lineRule="exact"/>
              <w:contextualSpacing/>
              <w:jc w:val="right"/>
              <w:rPr>
                <w:rFonts w:cs="Times New Roman"/>
                <w:sz w:val="18"/>
                <w:szCs w:val="18"/>
                <w:lang w:val="en-GB" w:eastAsia="en-GB"/>
              </w:rPr>
            </w:pPr>
          </w:p>
        </w:tc>
        <w:tc>
          <w:tcPr>
            <w:tcW w:w="1296" w:type="dxa"/>
            <w:vAlign w:val="center"/>
          </w:tcPr>
          <w:p w14:paraId="380AE0D7" w14:textId="2556F26A" w:rsidR="005A32E0" w:rsidRPr="00E609D5" w:rsidRDefault="00EF2B8A" w:rsidP="00CE303A">
            <w:pPr>
              <w:spacing w:line="240" w:lineRule="exact"/>
              <w:ind w:right="66"/>
              <w:contextualSpacing/>
              <w:jc w:val="right"/>
              <w:rPr>
                <w:rFonts w:cs="Times New Roman"/>
                <w:sz w:val="18"/>
                <w:szCs w:val="18"/>
                <w:lang w:val="en-GB" w:eastAsia="en-GB"/>
              </w:rPr>
            </w:pPr>
            <w:r w:rsidRPr="00E609D5">
              <w:rPr>
                <w:rFonts w:cs="Times New Roman"/>
                <w:sz w:val="18"/>
                <w:szCs w:val="18"/>
                <w:cs/>
                <w:lang w:val="en-GB" w:eastAsia="en-GB"/>
              </w:rPr>
              <w:t>2</w:t>
            </w:r>
            <w:r w:rsidRPr="00E609D5">
              <w:rPr>
                <w:rFonts w:cs="Times New Roman"/>
                <w:sz w:val="18"/>
                <w:szCs w:val="18"/>
                <w:lang w:val="en-GB" w:eastAsia="en-GB"/>
              </w:rPr>
              <w:t>,</w:t>
            </w:r>
            <w:r w:rsidRPr="00E609D5">
              <w:rPr>
                <w:rFonts w:cs="Times New Roman"/>
                <w:sz w:val="18"/>
                <w:szCs w:val="18"/>
                <w:cs/>
                <w:lang w:val="en-GB" w:eastAsia="en-GB"/>
              </w:rPr>
              <w:t>466</w:t>
            </w:r>
            <w:r w:rsidRPr="00E609D5">
              <w:rPr>
                <w:rFonts w:cs="Times New Roman"/>
                <w:sz w:val="18"/>
                <w:szCs w:val="18"/>
                <w:lang w:val="en-GB" w:eastAsia="en-GB"/>
              </w:rPr>
              <w:t>,</w:t>
            </w:r>
            <w:r w:rsidRPr="00E609D5">
              <w:rPr>
                <w:rFonts w:cs="Times New Roman"/>
                <w:sz w:val="18"/>
                <w:szCs w:val="18"/>
                <w:cs/>
                <w:lang w:val="en-GB" w:eastAsia="en-GB"/>
              </w:rPr>
              <w:t>920</w:t>
            </w:r>
          </w:p>
        </w:tc>
      </w:tr>
      <w:tr w:rsidR="005A32E0" w:rsidRPr="00E609D5" w14:paraId="0CEC8549" w14:textId="77777777" w:rsidTr="00436A3E">
        <w:trPr>
          <w:trHeight w:val="378"/>
        </w:trPr>
        <w:tc>
          <w:tcPr>
            <w:tcW w:w="4464" w:type="dxa"/>
          </w:tcPr>
          <w:p w14:paraId="4F9C09A4" w14:textId="77777777" w:rsidR="005A32E0" w:rsidRPr="00E609D5" w:rsidRDefault="005A32E0" w:rsidP="000C01D3">
            <w:pPr>
              <w:spacing w:line="240" w:lineRule="exact"/>
              <w:ind w:left="360" w:hanging="180"/>
              <w:contextualSpacing/>
              <w:rPr>
                <w:rFonts w:cs="Times New Roman"/>
                <w:spacing w:val="-4"/>
                <w:sz w:val="18"/>
                <w:szCs w:val="18"/>
                <w:cs/>
                <w:lang w:val="en-GB" w:eastAsia="en-GB"/>
              </w:rPr>
            </w:pPr>
            <w:r w:rsidRPr="00E609D5">
              <w:rPr>
                <w:rFonts w:cs="Times New Roman"/>
                <w:sz w:val="18"/>
                <w:szCs w:val="18"/>
              </w:rPr>
              <w:t>Changes that relate to past services - Changes in cash flows to complete the contract related to the liability for incurred claims</w:t>
            </w:r>
          </w:p>
        </w:tc>
        <w:tc>
          <w:tcPr>
            <w:tcW w:w="1548" w:type="dxa"/>
            <w:vAlign w:val="center"/>
          </w:tcPr>
          <w:p w14:paraId="6144AAFC" w14:textId="77777777" w:rsidR="00651E12" w:rsidRPr="00E609D5" w:rsidRDefault="00651E12" w:rsidP="00210FC6">
            <w:pPr>
              <w:spacing w:line="240" w:lineRule="exact"/>
              <w:contextualSpacing/>
              <w:jc w:val="right"/>
              <w:rPr>
                <w:rFonts w:cs="Times New Roman"/>
                <w:sz w:val="18"/>
                <w:szCs w:val="18"/>
                <w:lang w:val="en-GB" w:eastAsia="en-GB"/>
              </w:rPr>
            </w:pPr>
          </w:p>
          <w:p w14:paraId="6B682EE3" w14:textId="77777777" w:rsidR="00EF2B8A" w:rsidRPr="00E609D5" w:rsidRDefault="00EF2B8A" w:rsidP="00210FC6">
            <w:pPr>
              <w:spacing w:line="240" w:lineRule="exact"/>
              <w:contextualSpacing/>
              <w:jc w:val="right"/>
              <w:rPr>
                <w:rFonts w:cs="Times New Roman"/>
                <w:sz w:val="18"/>
                <w:szCs w:val="18"/>
                <w:lang w:val="en-GB" w:eastAsia="en-GB"/>
              </w:rPr>
            </w:pPr>
          </w:p>
          <w:p w14:paraId="266BA1D5" w14:textId="4D9D78B6" w:rsidR="00EF2B8A" w:rsidRPr="00E609D5" w:rsidRDefault="00EF2B8A" w:rsidP="00210FC6">
            <w:pPr>
              <w:spacing w:line="240" w:lineRule="exact"/>
              <w:contextualSpacing/>
              <w:jc w:val="right"/>
              <w:rPr>
                <w:rFonts w:cs="Times New Roman"/>
                <w:sz w:val="18"/>
                <w:szCs w:val="18"/>
                <w:lang w:val="en-GB" w:eastAsia="en-GB"/>
              </w:rPr>
            </w:pPr>
            <w:r w:rsidRPr="00E609D5">
              <w:rPr>
                <w:rFonts w:cs="Times New Roman"/>
                <w:sz w:val="18"/>
                <w:szCs w:val="18"/>
                <w:cs/>
                <w:lang w:val="en-GB" w:eastAsia="en-GB"/>
              </w:rPr>
              <w:t>(72</w:t>
            </w:r>
            <w:r w:rsidRPr="00E609D5">
              <w:rPr>
                <w:rFonts w:cs="Times New Roman"/>
                <w:sz w:val="18"/>
                <w:szCs w:val="18"/>
                <w:lang w:val="en-GB" w:eastAsia="en-GB"/>
              </w:rPr>
              <w:t>,</w:t>
            </w:r>
            <w:r w:rsidRPr="00E609D5">
              <w:rPr>
                <w:rFonts w:cs="Times New Roman"/>
                <w:sz w:val="18"/>
                <w:szCs w:val="18"/>
                <w:cs/>
                <w:lang w:val="en-GB" w:eastAsia="en-GB"/>
              </w:rPr>
              <w:t>786)</w:t>
            </w:r>
          </w:p>
        </w:tc>
        <w:tc>
          <w:tcPr>
            <w:tcW w:w="99" w:type="dxa"/>
          </w:tcPr>
          <w:p w14:paraId="0A2C3C61" w14:textId="77777777" w:rsidR="005A32E0" w:rsidRPr="00E609D5" w:rsidRDefault="005A32E0" w:rsidP="000C01D3">
            <w:pPr>
              <w:spacing w:line="240" w:lineRule="exact"/>
              <w:contextualSpacing/>
              <w:jc w:val="right"/>
              <w:rPr>
                <w:rFonts w:cs="Times New Roman"/>
                <w:sz w:val="18"/>
                <w:szCs w:val="18"/>
                <w:lang w:val="en-GB" w:eastAsia="en-GB"/>
              </w:rPr>
            </w:pPr>
          </w:p>
        </w:tc>
        <w:tc>
          <w:tcPr>
            <w:tcW w:w="1521" w:type="dxa"/>
            <w:vAlign w:val="center"/>
          </w:tcPr>
          <w:p w14:paraId="49388689" w14:textId="77777777" w:rsidR="00EF2B8A" w:rsidRPr="00E609D5" w:rsidRDefault="00EF2B8A" w:rsidP="00CE303A">
            <w:pPr>
              <w:spacing w:line="240" w:lineRule="exact"/>
              <w:contextualSpacing/>
              <w:jc w:val="right"/>
              <w:rPr>
                <w:rFonts w:cs="Times New Roman"/>
                <w:sz w:val="18"/>
                <w:szCs w:val="18"/>
                <w:lang w:val="en-GB" w:eastAsia="en-GB"/>
              </w:rPr>
            </w:pPr>
          </w:p>
          <w:p w14:paraId="1D1943EC" w14:textId="77777777" w:rsidR="00EF2B8A" w:rsidRPr="00E609D5" w:rsidRDefault="00EF2B8A" w:rsidP="00CE303A">
            <w:pPr>
              <w:spacing w:line="240" w:lineRule="exact"/>
              <w:contextualSpacing/>
              <w:jc w:val="right"/>
              <w:rPr>
                <w:rFonts w:cs="Times New Roman"/>
                <w:sz w:val="18"/>
                <w:szCs w:val="18"/>
                <w:lang w:val="en-GB" w:eastAsia="en-GB"/>
              </w:rPr>
            </w:pPr>
          </w:p>
          <w:p w14:paraId="4FADD6E1" w14:textId="188E106F" w:rsidR="00651E12" w:rsidRPr="00E609D5" w:rsidRDefault="00EF2B8A" w:rsidP="00CE303A">
            <w:pPr>
              <w:spacing w:line="240" w:lineRule="exact"/>
              <w:contextualSpacing/>
              <w:jc w:val="right"/>
              <w:rPr>
                <w:rFonts w:cs="Times New Roman"/>
                <w:sz w:val="18"/>
                <w:szCs w:val="18"/>
                <w:lang w:val="en-GB" w:eastAsia="en-GB"/>
              </w:rPr>
            </w:pPr>
            <w:r w:rsidRPr="00E609D5">
              <w:rPr>
                <w:rFonts w:cs="Times New Roman"/>
                <w:sz w:val="18"/>
                <w:szCs w:val="18"/>
                <w:cs/>
                <w:lang w:val="en-GB" w:eastAsia="en-GB"/>
              </w:rPr>
              <w:t>(1</w:t>
            </w:r>
            <w:r w:rsidRPr="00E609D5">
              <w:rPr>
                <w:rFonts w:cs="Times New Roman"/>
                <w:sz w:val="18"/>
                <w:szCs w:val="18"/>
                <w:lang w:val="en-GB" w:eastAsia="en-GB"/>
              </w:rPr>
              <w:t>,</w:t>
            </w:r>
            <w:r w:rsidRPr="00E609D5">
              <w:rPr>
                <w:rFonts w:cs="Times New Roman"/>
                <w:sz w:val="18"/>
                <w:szCs w:val="18"/>
                <w:cs/>
                <w:lang w:val="en-GB" w:eastAsia="en-GB"/>
              </w:rPr>
              <w:t>319</w:t>
            </w:r>
            <w:r w:rsidRPr="00E609D5">
              <w:rPr>
                <w:rFonts w:cs="Times New Roman"/>
                <w:sz w:val="18"/>
                <w:szCs w:val="18"/>
                <w:lang w:val="en-GB" w:eastAsia="en-GB"/>
              </w:rPr>
              <w:t>,</w:t>
            </w:r>
            <w:r w:rsidRPr="00E609D5">
              <w:rPr>
                <w:rFonts w:cs="Times New Roman"/>
                <w:sz w:val="18"/>
                <w:szCs w:val="18"/>
                <w:cs/>
                <w:lang w:val="en-GB" w:eastAsia="en-GB"/>
              </w:rPr>
              <w:t>097)</w:t>
            </w:r>
          </w:p>
        </w:tc>
        <w:tc>
          <w:tcPr>
            <w:tcW w:w="81" w:type="dxa"/>
          </w:tcPr>
          <w:p w14:paraId="5B1947A2" w14:textId="77777777" w:rsidR="005A32E0" w:rsidRPr="00E609D5" w:rsidRDefault="005A32E0" w:rsidP="000C01D3">
            <w:pPr>
              <w:spacing w:line="240" w:lineRule="exact"/>
              <w:contextualSpacing/>
              <w:jc w:val="right"/>
              <w:rPr>
                <w:rFonts w:cs="Times New Roman"/>
                <w:sz w:val="18"/>
                <w:szCs w:val="18"/>
                <w:lang w:val="en-GB" w:eastAsia="en-GB"/>
              </w:rPr>
            </w:pPr>
          </w:p>
        </w:tc>
        <w:tc>
          <w:tcPr>
            <w:tcW w:w="1296" w:type="dxa"/>
            <w:vAlign w:val="center"/>
          </w:tcPr>
          <w:p w14:paraId="1F00DBE1" w14:textId="77777777" w:rsidR="00651E12" w:rsidRPr="00471BB3" w:rsidRDefault="00651E12" w:rsidP="00CE303A">
            <w:pPr>
              <w:spacing w:line="240" w:lineRule="exact"/>
              <w:contextualSpacing/>
              <w:jc w:val="right"/>
              <w:rPr>
                <w:rFonts w:cs="Times New Roman"/>
                <w:sz w:val="18"/>
                <w:szCs w:val="18"/>
                <w:lang w:val="en-GB" w:eastAsia="en-GB"/>
              </w:rPr>
            </w:pPr>
          </w:p>
          <w:p w14:paraId="10433A32" w14:textId="77777777" w:rsidR="00EF2B8A" w:rsidRPr="00471BB3" w:rsidRDefault="00EF2B8A" w:rsidP="00CE303A">
            <w:pPr>
              <w:spacing w:line="240" w:lineRule="exact"/>
              <w:contextualSpacing/>
              <w:jc w:val="right"/>
              <w:rPr>
                <w:rFonts w:cs="Times New Roman"/>
                <w:sz w:val="18"/>
                <w:szCs w:val="18"/>
                <w:lang w:val="en-GB" w:eastAsia="en-GB"/>
              </w:rPr>
            </w:pPr>
          </w:p>
          <w:p w14:paraId="0D3A3413" w14:textId="2B8E9DE9" w:rsidR="00EF2B8A" w:rsidRPr="00471BB3" w:rsidRDefault="00EF2B8A" w:rsidP="00CE303A">
            <w:pPr>
              <w:spacing w:line="240" w:lineRule="exact"/>
              <w:contextualSpacing/>
              <w:jc w:val="right"/>
              <w:rPr>
                <w:rFonts w:cs="Times New Roman"/>
                <w:sz w:val="18"/>
                <w:szCs w:val="18"/>
                <w:lang w:val="en-GB" w:eastAsia="en-GB"/>
              </w:rPr>
            </w:pPr>
            <w:r w:rsidRPr="00471BB3">
              <w:rPr>
                <w:rFonts w:cs="Times New Roman"/>
                <w:sz w:val="18"/>
                <w:szCs w:val="18"/>
                <w:cs/>
                <w:lang w:val="en-GB" w:eastAsia="en-GB"/>
              </w:rPr>
              <w:t>(1</w:t>
            </w:r>
            <w:r w:rsidRPr="00471BB3">
              <w:rPr>
                <w:rFonts w:cs="Times New Roman"/>
                <w:sz w:val="18"/>
                <w:szCs w:val="18"/>
                <w:lang w:val="en-GB" w:eastAsia="en-GB"/>
              </w:rPr>
              <w:t>,</w:t>
            </w:r>
            <w:r w:rsidRPr="00471BB3">
              <w:rPr>
                <w:rFonts w:cs="Times New Roman"/>
                <w:sz w:val="18"/>
                <w:szCs w:val="18"/>
                <w:cs/>
                <w:lang w:val="en-GB" w:eastAsia="en-GB"/>
              </w:rPr>
              <w:t>3</w:t>
            </w:r>
            <w:r w:rsidR="0069071B" w:rsidRPr="00471BB3">
              <w:rPr>
                <w:sz w:val="18"/>
                <w:szCs w:val="22"/>
                <w:lang w:eastAsia="en-GB"/>
              </w:rPr>
              <w:t>91</w:t>
            </w:r>
            <w:r w:rsidRPr="00471BB3">
              <w:rPr>
                <w:rFonts w:cs="Times New Roman"/>
                <w:sz w:val="18"/>
                <w:szCs w:val="18"/>
                <w:lang w:val="en-GB" w:eastAsia="en-GB"/>
              </w:rPr>
              <w:t>,</w:t>
            </w:r>
            <w:r w:rsidR="0069071B" w:rsidRPr="00471BB3">
              <w:rPr>
                <w:rFonts w:cs="Times New Roman"/>
                <w:sz w:val="18"/>
                <w:szCs w:val="18"/>
                <w:lang w:val="en-GB" w:eastAsia="en-GB"/>
              </w:rPr>
              <w:t>883</w:t>
            </w:r>
            <w:r w:rsidRPr="00471BB3">
              <w:rPr>
                <w:rFonts w:cs="Times New Roman"/>
                <w:sz w:val="18"/>
                <w:szCs w:val="18"/>
                <w:cs/>
                <w:lang w:val="en-GB" w:eastAsia="en-GB"/>
              </w:rPr>
              <w:t>)</w:t>
            </w:r>
          </w:p>
        </w:tc>
      </w:tr>
      <w:tr w:rsidR="005A32E0" w:rsidRPr="00E609D5" w14:paraId="6AE51A1C" w14:textId="77777777" w:rsidTr="0046125C">
        <w:trPr>
          <w:trHeight w:val="251"/>
        </w:trPr>
        <w:tc>
          <w:tcPr>
            <w:tcW w:w="4464" w:type="dxa"/>
          </w:tcPr>
          <w:p w14:paraId="68C206D3" w14:textId="3A0AB847" w:rsidR="005A32E0" w:rsidRPr="00E609D5" w:rsidRDefault="005A32E0" w:rsidP="000C01D3">
            <w:pPr>
              <w:spacing w:line="240" w:lineRule="exact"/>
              <w:ind w:left="162" w:firstLine="18"/>
              <w:contextualSpacing/>
              <w:rPr>
                <w:rFonts w:cs="Times New Roman"/>
                <w:b/>
                <w:bCs/>
                <w:sz w:val="18"/>
                <w:szCs w:val="18"/>
                <w:cs/>
                <w:lang w:val="en-GB" w:eastAsia="en-GB"/>
              </w:rPr>
            </w:pPr>
            <w:r w:rsidRPr="00E609D5">
              <w:rPr>
                <w:rFonts w:cs="Times New Roman"/>
                <w:sz w:val="18"/>
                <w:szCs w:val="18"/>
              </w:rPr>
              <w:t>Other</w:t>
            </w:r>
            <w:r w:rsidR="00027658" w:rsidRPr="00E609D5">
              <w:rPr>
                <w:rFonts w:cs="Times New Roman"/>
                <w:sz w:val="18"/>
                <w:szCs w:val="18"/>
              </w:rPr>
              <w:t xml:space="preserve"> changes</w:t>
            </w:r>
          </w:p>
        </w:tc>
        <w:tc>
          <w:tcPr>
            <w:tcW w:w="1548" w:type="dxa"/>
            <w:tcBorders>
              <w:bottom w:val="single" w:sz="4" w:space="0" w:color="auto"/>
            </w:tcBorders>
            <w:vAlign w:val="center"/>
          </w:tcPr>
          <w:p w14:paraId="768CCD87" w14:textId="7E1C3EC4" w:rsidR="005A32E0" w:rsidRPr="00E609D5" w:rsidRDefault="00EF2B8A" w:rsidP="000C01D3">
            <w:pPr>
              <w:spacing w:line="240" w:lineRule="exact"/>
              <w:contextualSpacing/>
              <w:jc w:val="center"/>
              <w:rPr>
                <w:rFonts w:cs="Times New Roman"/>
                <w:sz w:val="18"/>
                <w:szCs w:val="18"/>
                <w:lang w:val="en-GB" w:eastAsia="en-GB"/>
              </w:rPr>
            </w:pPr>
            <w:r w:rsidRPr="00E609D5">
              <w:rPr>
                <w:rFonts w:cs="Times New Roman"/>
                <w:sz w:val="18"/>
                <w:szCs w:val="18"/>
                <w:cs/>
                <w:lang w:val="en-GB" w:eastAsia="en-GB"/>
              </w:rPr>
              <w:t>-</w:t>
            </w:r>
          </w:p>
        </w:tc>
        <w:tc>
          <w:tcPr>
            <w:tcW w:w="99" w:type="dxa"/>
          </w:tcPr>
          <w:p w14:paraId="12B59E12" w14:textId="77777777" w:rsidR="005A32E0" w:rsidRPr="00E609D5" w:rsidRDefault="005A32E0" w:rsidP="000C01D3">
            <w:pPr>
              <w:spacing w:line="240" w:lineRule="exact"/>
              <w:contextualSpacing/>
              <w:jc w:val="center"/>
              <w:rPr>
                <w:rFonts w:cs="Times New Roman"/>
                <w:sz w:val="18"/>
                <w:szCs w:val="18"/>
                <w:lang w:val="en-GB" w:eastAsia="en-GB"/>
              </w:rPr>
            </w:pPr>
          </w:p>
        </w:tc>
        <w:tc>
          <w:tcPr>
            <w:tcW w:w="1521" w:type="dxa"/>
            <w:tcBorders>
              <w:bottom w:val="single" w:sz="4" w:space="0" w:color="auto"/>
            </w:tcBorders>
            <w:vAlign w:val="center"/>
          </w:tcPr>
          <w:p w14:paraId="5C7DCCEA" w14:textId="1CA0E4A9" w:rsidR="005A32E0" w:rsidRPr="00E609D5" w:rsidRDefault="00EF2B8A" w:rsidP="000C01D3">
            <w:pPr>
              <w:spacing w:line="240" w:lineRule="exact"/>
              <w:contextualSpacing/>
              <w:jc w:val="center"/>
              <w:rPr>
                <w:rFonts w:cs="Times New Roman"/>
                <w:sz w:val="18"/>
                <w:szCs w:val="18"/>
                <w:lang w:val="en-GB" w:eastAsia="en-GB"/>
              </w:rPr>
            </w:pPr>
            <w:r w:rsidRPr="00E609D5">
              <w:rPr>
                <w:rFonts w:cs="Times New Roman"/>
                <w:sz w:val="18"/>
                <w:szCs w:val="18"/>
                <w:cs/>
                <w:lang w:val="en-GB" w:eastAsia="en-GB"/>
              </w:rPr>
              <w:t>-</w:t>
            </w:r>
          </w:p>
        </w:tc>
        <w:tc>
          <w:tcPr>
            <w:tcW w:w="81" w:type="dxa"/>
          </w:tcPr>
          <w:p w14:paraId="612B0592" w14:textId="77777777" w:rsidR="005A32E0" w:rsidRPr="00E609D5" w:rsidRDefault="005A32E0" w:rsidP="000C01D3">
            <w:pPr>
              <w:spacing w:line="240" w:lineRule="exact"/>
              <w:contextualSpacing/>
              <w:jc w:val="center"/>
              <w:rPr>
                <w:rFonts w:cs="Times New Roman"/>
                <w:sz w:val="18"/>
                <w:szCs w:val="18"/>
                <w:lang w:val="en-GB" w:eastAsia="en-GB"/>
              </w:rPr>
            </w:pPr>
          </w:p>
        </w:tc>
        <w:tc>
          <w:tcPr>
            <w:tcW w:w="1296" w:type="dxa"/>
            <w:tcBorders>
              <w:bottom w:val="single" w:sz="4" w:space="0" w:color="auto"/>
            </w:tcBorders>
            <w:vAlign w:val="center"/>
          </w:tcPr>
          <w:p w14:paraId="4A81A6B4" w14:textId="6370D9D2" w:rsidR="005A32E0" w:rsidRPr="00E609D5" w:rsidRDefault="00EF2B8A" w:rsidP="000C01D3">
            <w:pPr>
              <w:spacing w:line="240" w:lineRule="exact"/>
              <w:contextualSpacing/>
              <w:jc w:val="center"/>
              <w:rPr>
                <w:rFonts w:cs="Times New Roman"/>
                <w:sz w:val="18"/>
                <w:szCs w:val="18"/>
                <w:lang w:val="en-GB" w:eastAsia="en-GB"/>
              </w:rPr>
            </w:pPr>
            <w:r w:rsidRPr="00E609D5">
              <w:rPr>
                <w:rFonts w:cs="Times New Roman"/>
                <w:sz w:val="18"/>
                <w:szCs w:val="18"/>
                <w:cs/>
                <w:lang w:val="en-GB" w:eastAsia="en-GB"/>
              </w:rPr>
              <w:t>-</w:t>
            </w:r>
          </w:p>
        </w:tc>
      </w:tr>
      <w:tr w:rsidR="005A32E0" w:rsidRPr="00E609D5" w14:paraId="5BFF5B07" w14:textId="77777777" w:rsidTr="0046125C">
        <w:trPr>
          <w:trHeight w:val="251"/>
        </w:trPr>
        <w:tc>
          <w:tcPr>
            <w:tcW w:w="4464" w:type="dxa"/>
          </w:tcPr>
          <w:p w14:paraId="72279263" w14:textId="77777777" w:rsidR="005A32E0" w:rsidRPr="00E609D5" w:rsidRDefault="005A32E0" w:rsidP="000C01D3">
            <w:pPr>
              <w:spacing w:line="240" w:lineRule="exact"/>
              <w:ind w:left="162" w:firstLine="18"/>
              <w:contextualSpacing/>
              <w:rPr>
                <w:rFonts w:cs="Times New Roman"/>
                <w:b/>
                <w:bCs/>
                <w:sz w:val="18"/>
                <w:szCs w:val="18"/>
                <w:cs/>
                <w:lang w:val="en-GB" w:eastAsia="en-GB"/>
              </w:rPr>
            </w:pPr>
            <w:r w:rsidRPr="00E609D5">
              <w:rPr>
                <w:rFonts w:cs="Times New Roman"/>
                <w:b/>
                <w:bCs/>
                <w:sz w:val="18"/>
                <w:szCs w:val="18"/>
              </w:rPr>
              <w:t>Net expenses from reinsurance contracts</w:t>
            </w:r>
          </w:p>
        </w:tc>
        <w:tc>
          <w:tcPr>
            <w:tcW w:w="1548" w:type="dxa"/>
            <w:tcBorders>
              <w:top w:val="single" w:sz="4" w:space="0" w:color="auto"/>
              <w:bottom w:val="single" w:sz="4" w:space="0" w:color="auto"/>
            </w:tcBorders>
            <w:vAlign w:val="center"/>
          </w:tcPr>
          <w:p w14:paraId="7327E7A8" w14:textId="19A246D6" w:rsidR="005A32E0" w:rsidRPr="00E609D5" w:rsidRDefault="00EF2B8A" w:rsidP="000C01D3">
            <w:pPr>
              <w:spacing w:line="240" w:lineRule="exact"/>
              <w:contextualSpacing/>
              <w:jc w:val="right"/>
              <w:rPr>
                <w:rFonts w:cs="Times New Roman"/>
                <w:sz w:val="18"/>
                <w:szCs w:val="18"/>
                <w:lang w:val="en-GB" w:eastAsia="en-GB"/>
              </w:rPr>
            </w:pPr>
            <w:r w:rsidRPr="00E609D5">
              <w:rPr>
                <w:rFonts w:cs="Times New Roman"/>
                <w:sz w:val="18"/>
                <w:szCs w:val="18"/>
                <w:cs/>
                <w:lang w:val="en-GB" w:eastAsia="en-GB"/>
              </w:rPr>
              <w:t>(113</w:t>
            </w:r>
            <w:r w:rsidRPr="00E609D5">
              <w:rPr>
                <w:rFonts w:cs="Times New Roman"/>
                <w:sz w:val="18"/>
                <w:szCs w:val="18"/>
                <w:lang w:val="en-GB" w:eastAsia="en-GB"/>
              </w:rPr>
              <w:t>,</w:t>
            </w:r>
            <w:r w:rsidRPr="00E609D5">
              <w:rPr>
                <w:rFonts w:cs="Times New Roman"/>
                <w:sz w:val="18"/>
                <w:szCs w:val="18"/>
                <w:cs/>
                <w:lang w:val="en-GB" w:eastAsia="en-GB"/>
              </w:rPr>
              <w:t>072)</w:t>
            </w:r>
          </w:p>
        </w:tc>
        <w:tc>
          <w:tcPr>
            <w:tcW w:w="99" w:type="dxa"/>
          </w:tcPr>
          <w:p w14:paraId="5CEF166F" w14:textId="77777777" w:rsidR="005A32E0" w:rsidRPr="00E609D5" w:rsidRDefault="005A32E0" w:rsidP="000C01D3">
            <w:pPr>
              <w:spacing w:line="240" w:lineRule="exact"/>
              <w:contextualSpacing/>
              <w:jc w:val="right"/>
              <w:rPr>
                <w:rFonts w:cs="Times New Roman"/>
                <w:sz w:val="18"/>
                <w:szCs w:val="18"/>
                <w:lang w:val="en-GB" w:eastAsia="en-GB"/>
              </w:rPr>
            </w:pPr>
          </w:p>
        </w:tc>
        <w:tc>
          <w:tcPr>
            <w:tcW w:w="1521" w:type="dxa"/>
            <w:tcBorders>
              <w:top w:val="single" w:sz="4" w:space="0" w:color="auto"/>
              <w:bottom w:val="single" w:sz="4" w:space="0" w:color="auto"/>
            </w:tcBorders>
            <w:vAlign w:val="center"/>
          </w:tcPr>
          <w:p w14:paraId="5B3C8AA5" w14:textId="5A43FBAD" w:rsidR="005A32E0" w:rsidRPr="00E609D5" w:rsidRDefault="00EF2B8A" w:rsidP="000C01D3">
            <w:pPr>
              <w:spacing w:line="240" w:lineRule="exact"/>
              <w:contextualSpacing/>
              <w:jc w:val="right"/>
              <w:rPr>
                <w:rFonts w:cs="Times New Roman"/>
                <w:sz w:val="18"/>
                <w:szCs w:val="18"/>
                <w:lang w:val="en-GB" w:eastAsia="en-GB"/>
              </w:rPr>
            </w:pPr>
            <w:r w:rsidRPr="00E609D5">
              <w:rPr>
                <w:rFonts w:cs="Times New Roman"/>
                <w:sz w:val="18"/>
                <w:szCs w:val="18"/>
                <w:cs/>
                <w:lang w:val="en-GB" w:eastAsia="en-GB"/>
              </w:rPr>
              <w:t>(252</w:t>
            </w:r>
            <w:r w:rsidRPr="00E609D5">
              <w:rPr>
                <w:rFonts w:cs="Times New Roman"/>
                <w:sz w:val="18"/>
                <w:szCs w:val="18"/>
                <w:lang w:val="en-GB" w:eastAsia="en-GB"/>
              </w:rPr>
              <w:t>,</w:t>
            </w:r>
            <w:r w:rsidRPr="00E609D5">
              <w:rPr>
                <w:rFonts w:cs="Times New Roman"/>
                <w:sz w:val="18"/>
                <w:szCs w:val="18"/>
                <w:cs/>
                <w:lang w:val="en-GB" w:eastAsia="en-GB"/>
              </w:rPr>
              <w:t>279)</w:t>
            </w:r>
          </w:p>
        </w:tc>
        <w:tc>
          <w:tcPr>
            <w:tcW w:w="81" w:type="dxa"/>
          </w:tcPr>
          <w:p w14:paraId="3C9FD27A" w14:textId="77777777" w:rsidR="005A32E0" w:rsidRPr="00E609D5" w:rsidRDefault="005A32E0" w:rsidP="000C01D3">
            <w:pPr>
              <w:spacing w:line="240" w:lineRule="exact"/>
              <w:contextualSpacing/>
              <w:jc w:val="right"/>
              <w:rPr>
                <w:rFonts w:cs="Times New Roman"/>
                <w:sz w:val="18"/>
                <w:szCs w:val="18"/>
                <w:lang w:val="en-GB" w:eastAsia="en-GB"/>
              </w:rPr>
            </w:pPr>
          </w:p>
        </w:tc>
        <w:tc>
          <w:tcPr>
            <w:tcW w:w="1296" w:type="dxa"/>
            <w:tcBorders>
              <w:top w:val="single" w:sz="4" w:space="0" w:color="auto"/>
              <w:bottom w:val="single" w:sz="4" w:space="0" w:color="auto"/>
            </w:tcBorders>
            <w:vAlign w:val="center"/>
          </w:tcPr>
          <w:p w14:paraId="5A5A79CC" w14:textId="71002593" w:rsidR="005A32E0" w:rsidRPr="00E609D5" w:rsidRDefault="00EF2B8A" w:rsidP="000C01D3">
            <w:pPr>
              <w:spacing w:line="240" w:lineRule="exact"/>
              <w:contextualSpacing/>
              <w:jc w:val="right"/>
              <w:rPr>
                <w:rFonts w:cs="Times New Roman"/>
                <w:sz w:val="18"/>
                <w:szCs w:val="18"/>
                <w:lang w:val="en-GB" w:eastAsia="en-GB"/>
              </w:rPr>
            </w:pPr>
            <w:r w:rsidRPr="00E609D5">
              <w:rPr>
                <w:rFonts w:cs="Times New Roman"/>
                <w:sz w:val="18"/>
                <w:szCs w:val="18"/>
                <w:cs/>
                <w:lang w:val="en-GB" w:eastAsia="en-GB"/>
              </w:rPr>
              <w:t>(365</w:t>
            </w:r>
            <w:r w:rsidRPr="00E609D5">
              <w:rPr>
                <w:rFonts w:cs="Times New Roman"/>
                <w:sz w:val="18"/>
                <w:szCs w:val="18"/>
                <w:lang w:val="en-GB" w:eastAsia="en-GB"/>
              </w:rPr>
              <w:t>,</w:t>
            </w:r>
            <w:r w:rsidRPr="00E609D5">
              <w:rPr>
                <w:rFonts w:cs="Times New Roman"/>
                <w:sz w:val="18"/>
                <w:szCs w:val="18"/>
                <w:cs/>
                <w:lang w:val="en-GB" w:eastAsia="en-GB"/>
              </w:rPr>
              <w:t>351)</w:t>
            </w:r>
          </w:p>
        </w:tc>
      </w:tr>
      <w:tr w:rsidR="005A32E0" w:rsidRPr="00E609D5" w14:paraId="594643EF" w14:textId="77777777" w:rsidTr="0046125C">
        <w:trPr>
          <w:trHeight w:val="251"/>
        </w:trPr>
        <w:tc>
          <w:tcPr>
            <w:tcW w:w="4464" w:type="dxa"/>
          </w:tcPr>
          <w:p w14:paraId="6E54062A" w14:textId="77777777" w:rsidR="005A32E0" w:rsidRPr="00E609D5" w:rsidRDefault="005A32E0" w:rsidP="000C01D3">
            <w:pPr>
              <w:spacing w:line="240" w:lineRule="exact"/>
              <w:ind w:left="162" w:firstLine="18"/>
              <w:contextualSpacing/>
              <w:rPr>
                <w:rFonts w:cs="Times New Roman"/>
                <w:b/>
                <w:bCs/>
                <w:sz w:val="18"/>
                <w:szCs w:val="18"/>
                <w:cs/>
                <w:lang w:val="en-GB" w:eastAsia="en-GB"/>
              </w:rPr>
            </w:pPr>
            <w:r w:rsidRPr="00E609D5">
              <w:rPr>
                <w:rFonts w:cs="Times New Roman"/>
                <w:b/>
                <w:bCs/>
                <w:sz w:val="18"/>
                <w:szCs w:val="18"/>
              </w:rPr>
              <w:t>Insurance service result</w:t>
            </w:r>
          </w:p>
        </w:tc>
        <w:tc>
          <w:tcPr>
            <w:tcW w:w="1548" w:type="dxa"/>
            <w:tcBorders>
              <w:top w:val="single" w:sz="4" w:space="0" w:color="auto"/>
              <w:bottom w:val="double" w:sz="4" w:space="0" w:color="auto"/>
            </w:tcBorders>
            <w:vAlign w:val="center"/>
          </w:tcPr>
          <w:p w14:paraId="287D654E" w14:textId="7BAC547C" w:rsidR="005A32E0" w:rsidRPr="00E609D5" w:rsidRDefault="00EF2B8A" w:rsidP="000C01D3">
            <w:pPr>
              <w:spacing w:line="240" w:lineRule="exact"/>
              <w:contextualSpacing/>
              <w:jc w:val="right"/>
              <w:rPr>
                <w:rFonts w:cs="Times New Roman"/>
                <w:sz w:val="18"/>
                <w:szCs w:val="18"/>
                <w:lang w:val="en-GB" w:eastAsia="en-GB"/>
              </w:rPr>
            </w:pPr>
            <w:r w:rsidRPr="00E609D5">
              <w:rPr>
                <w:rFonts w:cs="Times New Roman"/>
                <w:sz w:val="18"/>
                <w:szCs w:val="18"/>
                <w:cs/>
                <w:lang w:val="en-GB" w:eastAsia="en-GB"/>
              </w:rPr>
              <w:t>(113</w:t>
            </w:r>
            <w:r w:rsidRPr="00E609D5">
              <w:rPr>
                <w:rFonts w:cs="Times New Roman"/>
                <w:sz w:val="18"/>
                <w:szCs w:val="18"/>
                <w:lang w:val="en-GB" w:eastAsia="en-GB"/>
              </w:rPr>
              <w:t>,</w:t>
            </w:r>
            <w:r w:rsidRPr="00E609D5">
              <w:rPr>
                <w:rFonts w:cs="Times New Roman"/>
                <w:sz w:val="18"/>
                <w:szCs w:val="18"/>
                <w:cs/>
                <w:lang w:val="en-GB" w:eastAsia="en-GB"/>
              </w:rPr>
              <w:t>072)</w:t>
            </w:r>
          </w:p>
        </w:tc>
        <w:tc>
          <w:tcPr>
            <w:tcW w:w="99" w:type="dxa"/>
          </w:tcPr>
          <w:p w14:paraId="6DA4387A" w14:textId="77777777" w:rsidR="005A32E0" w:rsidRPr="00E609D5" w:rsidRDefault="005A32E0" w:rsidP="000C01D3">
            <w:pPr>
              <w:spacing w:line="240" w:lineRule="exact"/>
              <w:contextualSpacing/>
              <w:jc w:val="right"/>
              <w:rPr>
                <w:rFonts w:cs="Times New Roman"/>
                <w:sz w:val="18"/>
                <w:szCs w:val="18"/>
                <w:lang w:val="en-GB" w:eastAsia="en-GB"/>
              </w:rPr>
            </w:pPr>
          </w:p>
        </w:tc>
        <w:tc>
          <w:tcPr>
            <w:tcW w:w="1521" w:type="dxa"/>
            <w:tcBorders>
              <w:top w:val="single" w:sz="4" w:space="0" w:color="auto"/>
              <w:bottom w:val="double" w:sz="4" w:space="0" w:color="auto"/>
            </w:tcBorders>
            <w:vAlign w:val="center"/>
          </w:tcPr>
          <w:p w14:paraId="501783AD" w14:textId="5A719693" w:rsidR="005A32E0" w:rsidRPr="00E609D5" w:rsidRDefault="00EF2B8A" w:rsidP="00CE303A">
            <w:pPr>
              <w:spacing w:line="240" w:lineRule="exact"/>
              <w:ind w:right="75"/>
              <w:contextualSpacing/>
              <w:jc w:val="right"/>
              <w:rPr>
                <w:rFonts w:cs="Times New Roman"/>
                <w:sz w:val="18"/>
                <w:szCs w:val="18"/>
                <w:lang w:val="en-GB" w:eastAsia="en-GB"/>
              </w:rPr>
            </w:pPr>
            <w:r w:rsidRPr="00E609D5">
              <w:rPr>
                <w:rFonts w:cs="Times New Roman"/>
                <w:sz w:val="18"/>
                <w:szCs w:val="18"/>
                <w:cs/>
                <w:lang w:val="en-GB" w:eastAsia="en-GB"/>
              </w:rPr>
              <w:t>460</w:t>
            </w:r>
            <w:r w:rsidRPr="00E609D5">
              <w:rPr>
                <w:rFonts w:cs="Times New Roman"/>
                <w:sz w:val="18"/>
                <w:szCs w:val="18"/>
                <w:lang w:val="en-GB" w:eastAsia="en-GB"/>
              </w:rPr>
              <w:t>,</w:t>
            </w:r>
            <w:r w:rsidRPr="00E609D5">
              <w:rPr>
                <w:rFonts w:cs="Times New Roman"/>
                <w:sz w:val="18"/>
                <w:szCs w:val="18"/>
                <w:cs/>
                <w:lang w:val="en-GB" w:eastAsia="en-GB"/>
              </w:rPr>
              <w:t>750</w:t>
            </w:r>
          </w:p>
        </w:tc>
        <w:tc>
          <w:tcPr>
            <w:tcW w:w="81" w:type="dxa"/>
          </w:tcPr>
          <w:p w14:paraId="3123584B" w14:textId="77777777" w:rsidR="005A32E0" w:rsidRPr="00E609D5" w:rsidRDefault="005A32E0" w:rsidP="000C01D3">
            <w:pPr>
              <w:spacing w:line="240" w:lineRule="exact"/>
              <w:contextualSpacing/>
              <w:jc w:val="right"/>
              <w:rPr>
                <w:rFonts w:cs="Times New Roman"/>
                <w:sz w:val="18"/>
                <w:szCs w:val="18"/>
                <w:lang w:val="en-GB" w:eastAsia="en-GB"/>
              </w:rPr>
            </w:pPr>
          </w:p>
        </w:tc>
        <w:tc>
          <w:tcPr>
            <w:tcW w:w="1296" w:type="dxa"/>
            <w:tcBorders>
              <w:top w:val="single" w:sz="4" w:space="0" w:color="auto"/>
              <w:bottom w:val="double" w:sz="4" w:space="0" w:color="auto"/>
            </w:tcBorders>
            <w:vAlign w:val="center"/>
          </w:tcPr>
          <w:p w14:paraId="33FF03EC" w14:textId="6EB8BA7D" w:rsidR="005A32E0" w:rsidRPr="00E609D5" w:rsidRDefault="00EF2B8A" w:rsidP="000C01D3">
            <w:pPr>
              <w:spacing w:line="240" w:lineRule="exact"/>
              <w:ind w:right="77"/>
              <w:contextualSpacing/>
              <w:jc w:val="right"/>
              <w:rPr>
                <w:rFonts w:cs="Times New Roman"/>
                <w:sz w:val="18"/>
                <w:szCs w:val="18"/>
                <w:lang w:val="en-GB" w:eastAsia="en-GB"/>
              </w:rPr>
            </w:pPr>
            <w:r w:rsidRPr="00E609D5">
              <w:rPr>
                <w:rFonts w:cs="Times New Roman"/>
                <w:sz w:val="18"/>
                <w:szCs w:val="18"/>
                <w:cs/>
                <w:lang w:val="en-GB" w:eastAsia="en-GB"/>
              </w:rPr>
              <w:t>347</w:t>
            </w:r>
            <w:r w:rsidRPr="00E609D5">
              <w:rPr>
                <w:rFonts w:cs="Times New Roman"/>
                <w:sz w:val="18"/>
                <w:szCs w:val="18"/>
                <w:lang w:val="en-GB" w:eastAsia="en-GB"/>
              </w:rPr>
              <w:t>,</w:t>
            </w:r>
            <w:r w:rsidRPr="00E609D5">
              <w:rPr>
                <w:rFonts w:cs="Times New Roman"/>
                <w:sz w:val="18"/>
                <w:szCs w:val="18"/>
                <w:cs/>
                <w:lang w:val="en-GB" w:eastAsia="en-GB"/>
              </w:rPr>
              <w:t>678</w:t>
            </w:r>
          </w:p>
        </w:tc>
      </w:tr>
    </w:tbl>
    <w:p w14:paraId="2EAD1D67" w14:textId="33C14D88" w:rsidR="001611C5" w:rsidRPr="00B00743" w:rsidRDefault="001611C5" w:rsidP="002E4787">
      <w:pPr>
        <w:ind w:left="850"/>
        <w:rPr>
          <w:rFonts w:eastAsia="Arial Unicode MS"/>
          <w:b/>
          <w:bCs/>
          <w:sz w:val="2"/>
          <w:szCs w:val="2"/>
        </w:rPr>
      </w:pPr>
    </w:p>
    <w:tbl>
      <w:tblPr>
        <w:tblW w:w="8982" w:type="dxa"/>
        <w:tblInd w:w="378" w:type="dxa"/>
        <w:tblLayout w:type="fixed"/>
        <w:tblCellMar>
          <w:left w:w="0" w:type="dxa"/>
          <w:right w:w="0" w:type="dxa"/>
        </w:tblCellMar>
        <w:tblLook w:val="04A0" w:firstRow="1" w:lastRow="0" w:firstColumn="1" w:lastColumn="0" w:noHBand="0" w:noVBand="1"/>
      </w:tblPr>
      <w:tblGrid>
        <w:gridCol w:w="4482"/>
        <w:gridCol w:w="1530"/>
        <w:gridCol w:w="90"/>
        <w:gridCol w:w="1530"/>
        <w:gridCol w:w="90"/>
        <w:gridCol w:w="1260"/>
      </w:tblGrid>
      <w:tr w:rsidR="00BB46D4" w:rsidRPr="00E609D5" w14:paraId="6AE31266" w14:textId="77777777" w:rsidTr="0046125C">
        <w:trPr>
          <w:trHeight w:val="207"/>
          <w:tblHeader/>
        </w:trPr>
        <w:tc>
          <w:tcPr>
            <w:tcW w:w="4482" w:type="dxa"/>
          </w:tcPr>
          <w:p w14:paraId="2C9D7D2E" w14:textId="77777777" w:rsidR="00BB46D4" w:rsidRPr="00E609D5" w:rsidRDefault="00BB46D4" w:rsidP="000C01D3">
            <w:pPr>
              <w:spacing w:line="240" w:lineRule="exact"/>
              <w:contextualSpacing/>
              <w:jc w:val="center"/>
              <w:rPr>
                <w:rFonts w:cs="Times New Roman"/>
                <w:sz w:val="18"/>
                <w:szCs w:val="18"/>
                <w:cs/>
              </w:rPr>
            </w:pPr>
          </w:p>
        </w:tc>
        <w:tc>
          <w:tcPr>
            <w:tcW w:w="4500" w:type="dxa"/>
            <w:gridSpan w:val="5"/>
          </w:tcPr>
          <w:p w14:paraId="30D80921" w14:textId="75136756" w:rsidR="00BB46D4" w:rsidRPr="00E609D5" w:rsidRDefault="00BB46D4" w:rsidP="000C01D3">
            <w:pPr>
              <w:spacing w:line="240" w:lineRule="exact"/>
              <w:contextualSpacing/>
              <w:jc w:val="right"/>
              <w:rPr>
                <w:rFonts w:cs="Times New Roman"/>
                <w:sz w:val="18"/>
                <w:szCs w:val="18"/>
                <w:cs/>
              </w:rPr>
            </w:pPr>
            <w:proofErr w:type="gramStart"/>
            <w:r w:rsidRPr="00E609D5">
              <w:rPr>
                <w:rFonts w:cs="Times New Roman"/>
                <w:b/>
                <w:bCs/>
                <w:sz w:val="18"/>
                <w:szCs w:val="18"/>
              </w:rPr>
              <w:t>Unit</w:t>
            </w:r>
            <w:r w:rsidR="00BA6358" w:rsidRPr="00E609D5">
              <w:rPr>
                <w:rFonts w:cs="Times New Roman"/>
                <w:b/>
                <w:bCs/>
                <w:sz w:val="18"/>
                <w:szCs w:val="18"/>
              </w:rPr>
              <w:t xml:space="preserve"> </w:t>
            </w:r>
            <w:r w:rsidRPr="00E609D5">
              <w:rPr>
                <w:rFonts w:cs="Times New Roman"/>
                <w:b/>
                <w:bCs/>
                <w:sz w:val="18"/>
                <w:szCs w:val="18"/>
              </w:rPr>
              <w:t>:</w:t>
            </w:r>
            <w:proofErr w:type="gramEnd"/>
            <w:r w:rsidRPr="00E609D5">
              <w:rPr>
                <w:rFonts w:cs="Times New Roman"/>
                <w:b/>
                <w:bCs/>
                <w:sz w:val="18"/>
                <w:szCs w:val="18"/>
              </w:rPr>
              <w:t xml:space="preserve"> Thousand Baht</w:t>
            </w:r>
          </w:p>
        </w:tc>
      </w:tr>
      <w:tr w:rsidR="00BB46D4" w:rsidRPr="00E609D5" w14:paraId="65C3A3DE" w14:textId="77777777" w:rsidTr="0046125C">
        <w:trPr>
          <w:trHeight w:val="251"/>
          <w:tblHeader/>
        </w:trPr>
        <w:tc>
          <w:tcPr>
            <w:tcW w:w="4482" w:type="dxa"/>
          </w:tcPr>
          <w:p w14:paraId="2445C3F9" w14:textId="77777777" w:rsidR="00BB46D4" w:rsidRPr="00E609D5" w:rsidRDefault="00BB46D4" w:rsidP="000C01D3">
            <w:pPr>
              <w:spacing w:line="240" w:lineRule="exact"/>
              <w:contextualSpacing/>
              <w:jc w:val="center"/>
              <w:rPr>
                <w:rFonts w:cs="Times New Roman"/>
                <w:sz w:val="18"/>
                <w:szCs w:val="18"/>
                <w:cs/>
              </w:rPr>
            </w:pPr>
          </w:p>
        </w:tc>
        <w:tc>
          <w:tcPr>
            <w:tcW w:w="4500" w:type="dxa"/>
            <w:gridSpan w:val="5"/>
            <w:tcBorders>
              <w:bottom w:val="single" w:sz="4" w:space="0" w:color="auto"/>
            </w:tcBorders>
          </w:tcPr>
          <w:p w14:paraId="58DB8DCE" w14:textId="77777777" w:rsidR="00A17E55" w:rsidRPr="00E609D5" w:rsidRDefault="00BB46D4" w:rsidP="000C01D3">
            <w:pPr>
              <w:spacing w:line="240" w:lineRule="exact"/>
              <w:contextualSpacing/>
              <w:jc w:val="center"/>
              <w:rPr>
                <w:rFonts w:cs="Times New Roman"/>
                <w:b/>
                <w:bCs/>
                <w:sz w:val="18"/>
                <w:szCs w:val="18"/>
              </w:rPr>
            </w:pPr>
            <w:r w:rsidRPr="00E609D5">
              <w:rPr>
                <w:rFonts w:cs="Times New Roman"/>
                <w:b/>
                <w:bCs/>
                <w:sz w:val="18"/>
                <w:szCs w:val="18"/>
              </w:rPr>
              <w:t xml:space="preserve">Financial statements in which the equity method </w:t>
            </w:r>
          </w:p>
          <w:p w14:paraId="237BF71C" w14:textId="5660C111" w:rsidR="00BB46D4" w:rsidRPr="00E609D5" w:rsidRDefault="00BB46D4" w:rsidP="000C01D3">
            <w:pPr>
              <w:spacing w:line="240" w:lineRule="exact"/>
              <w:contextualSpacing/>
              <w:jc w:val="center"/>
              <w:rPr>
                <w:rFonts w:cs="Times New Roman"/>
                <w:sz w:val="18"/>
                <w:szCs w:val="18"/>
                <w:cs/>
              </w:rPr>
            </w:pPr>
            <w:r w:rsidRPr="00E609D5">
              <w:rPr>
                <w:rFonts w:cs="Times New Roman"/>
                <w:b/>
                <w:bCs/>
                <w:sz w:val="18"/>
                <w:szCs w:val="18"/>
              </w:rPr>
              <w:t>is applied and separate financial statements</w:t>
            </w:r>
          </w:p>
        </w:tc>
      </w:tr>
      <w:tr w:rsidR="00B00743" w:rsidRPr="00E609D5" w14:paraId="6724878F" w14:textId="77777777" w:rsidTr="0046125C">
        <w:trPr>
          <w:trHeight w:val="64"/>
          <w:tblHeader/>
        </w:trPr>
        <w:tc>
          <w:tcPr>
            <w:tcW w:w="4482" w:type="dxa"/>
          </w:tcPr>
          <w:p w14:paraId="1D726C6B" w14:textId="77777777" w:rsidR="00B00743" w:rsidRPr="00E609D5" w:rsidRDefault="00B00743" w:rsidP="00B00743">
            <w:pPr>
              <w:spacing w:line="240" w:lineRule="exact"/>
              <w:contextualSpacing/>
              <w:jc w:val="right"/>
              <w:rPr>
                <w:rFonts w:cs="Times New Roman"/>
                <w:sz w:val="18"/>
                <w:szCs w:val="18"/>
                <w:lang w:val="en-GB" w:eastAsia="en-GB"/>
              </w:rPr>
            </w:pPr>
          </w:p>
        </w:tc>
        <w:tc>
          <w:tcPr>
            <w:tcW w:w="4500" w:type="dxa"/>
            <w:gridSpan w:val="5"/>
            <w:tcBorders>
              <w:top w:val="single" w:sz="4" w:space="0" w:color="auto"/>
            </w:tcBorders>
            <w:vAlign w:val="bottom"/>
          </w:tcPr>
          <w:p w14:paraId="49B60682" w14:textId="1FA91AD0" w:rsidR="00B00743" w:rsidRPr="00E609D5" w:rsidRDefault="00B00743" w:rsidP="00B00743">
            <w:pPr>
              <w:spacing w:line="240" w:lineRule="exact"/>
              <w:contextualSpacing/>
              <w:jc w:val="center"/>
              <w:rPr>
                <w:rFonts w:cs="Times New Roman"/>
                <w:b/>
                <w:bCs/>
                <w:sz w:val="18"/>
                <w:szCs w:val="18"/>
              </w:rPr>
            </w:pPr>
            <w:r w:rsidRPr="00E609D5">
              <w:rPr>
                <w:rFonts w:cs="Times New Roman"/>
                <w:b/>
                <w:bCs/>
                <w:sz w:val="18"/>
                <w:szCs w:val="18"/>
              </w:rPr>
              <w:t>For the three-month period ended March 31, 2025</w:t>
            </w:r>
          </w:p>
        </w:tc>
      </w:tr>
      <w:tr w:rsidR="00BB46D4" w:rsidRPr="00E609D5" w14:paraId="2F64EC97" w14:textId="77777777" w:rsidTr="0046125C">
        <w:trPr>
          <w:trHeight w:val="251"/>
          <w:tblHeader/>
        </w:trPr>
        <w:tc>
          <w:tcPr>
            <w:tcW w:w="4482" w:type="dxa"/>
            <w:vAlign w:val="center"/>
          </w:tcPr>
          <w:p w14:paraId="7F716D16" w14:textId="77777777" w:rsidR="00BB46D4" w:rsidRPr="00E609D5" w:rsidRDefault="00BB46D4" w:rsidP="000C01D3">
            <w:pPr>
              <w:spacing w:line="240" w:lineRule="exact"/>
              <w:contextualSpacing/>
              <w:rPr>
                <w:rFonts w:cs="Times New Roman"/>
                <w:b/>
                <w:bCs/>
                <w:sz w:val="18"/>
                <w:szCs w:val="18"/>
                <w:lang w:val="en-GB" w:eastAsia="en-GB"/>
              </w:rPr>
            </w:pPr>
          </w:p>
        </w:tc>
        <w:tc>
          <w:tcPr>
            <w:tcW w:w="1530" w:type="dxa"/>
            <w:tcBorders>
              <w:top w:val="single" w:sz="4" w:space="0" w:color="auto"/>
              <w:bottom w:val="single" w:sz="4" w:space="0" w:color="auto"/>
            </w:tcBorders>
            <w:vAlign w:val="bottom"/>
          </w:tcPr>
          <w:p w14:paraId="3D72D3A9" w14:textId="77777777" w:rsidR="00BB46D4" w:rsidRPr="00E609D5" w:rsidRDefault="00BB46D4" w:rsidP="000C01D3">
            <w:pPr>
              <w:spacing w:line="240" w:lineRule="exact"/>
              <w:contextualSpacing/>
              <w:jc w:val="center"/>
              <w:rPr>
                <w:rFonts w:cs="Times New Roman"/>
                <w:b/>
                <w:bCs/>
                <w:sz w:val="18"/>
                <w:szCs w:val="18"/>
                <w:lang w:val="en-GB" w:eastAsia="en-GB"/>
              </w:rPr>
            </w:pPr>
            <w:r w:rsidRPr="00E609D5">
              <w:rPr>
                <w:rFonts w:cs="Times New Roman"/>
                <w:b/>
                <w:bCs/>
                <w:sz w:val="18"/>
                <w:szCs w:val="18"/>
                <w:lang w:val="en-GB" w:eastAsia="en-GB"/>
              </w:rPr>
              <w:t>Insurance contracts not measured under the premium allocation</w:t>
            </w:r>
          </w:p>
          <w:p w14:paraId="792EDF2B" w14:textId="77777777" w:rsidR="00BB46D4" w:rsidRPr="00E609D5" w:rsidRDefault="00BB46D4" w:rsidP="000C01D3">
            <w:pPr>
              <w:spacing w:line="240" w:lineRule="exact"/>
              <w:jc w:val="center"/>
              <w:rPr>
                <w:rFonts w:cs="Times New Roman"/>
                <w:b/>
                <w:bCs/>
                <w:sz w:val="18"/>
                <w:szCs w:val="18"/>
                <w:cs/>
                <w:lang w:val="en-GB" w:eastAsia="en-GB"/>
              </w:rPr>
            </w:pPr>
            <w:r w:rsidRPr="00E609D5">
              <w:rPr>
                <w:rFonts w:cs="Times New Roman"/>
                <w:b/>
                <w:bCs/>
                <w:sz w:val="18"/>
                <w:szCs w:val="18"/>
                <w:lang w:val="en-GB" w:eastAsia="en-GB"/>
              </w:rPr>
              <w:t>approach</w:t>
            </w:r>
          </w:p>
        </w:tc>
        <w:tc>
          <w:tcPr>
            <w:tcW w:w="90" w:type="dxa"/>
            <w:tcBorders>
              <w:top w:val="single" w:sz="4" w:space="0" w:color="auto"/>
            </w:tcBorders>
          </w:tcPr>
          <w:p w14:paraId="16348097" w14:textId="77777777" w:rsidR="00BB46D4" w:rsidRPr="00E609D5" w:rsidRDefault="00BB46D4" w:rsidP="000C01D3">
            <w:pPr>
              <w:spacing w:line="240" w:lineRule="exact"/>
              <w:contextualSpacing/>
              <w:jc w:val="center"/>
              <w:rPr>
                <w:rFonts w:cs="Times New Roman"/>
                <w:b/>
                <w:bCs/>
                <w:sz w:val="18"/>
                <w:szCs w:val="18"/>
                <w:lang w:val="en-GB" w:eastAsia="en-GB"/>
              </w:rPr>
            </w:pPr>
          </w:p>
        </w:tc>
        <w:tc>
          <w:tcPr>
            <w:tcW w:w="1530" w:type="dxa"/>
            <w:tcBorders>
              <w:top w:val="single" w:sz="4" w:space="0" w:color="auto"/>
              <w:bottom w:val="single" w:sz="4" w:space="0" w:color="auto"/>
            </w:tcBorders>
          </w:tcPr>
          <w:p w14:paraId="7735E004" w14:textId="77777777" w:rsidR="00BB46D4" w:rsidRPr="00E609D5" w:rsidRDefault="00BB46D4" w:rsidP="000C01D3">
            <w:pPr>
              <w:spacing w:line="240" w:lineRule="exact"/>
              <w:contextualSpacing/>
              <w:jc w:val="center"/>
              <w:rPr>
                <w:rFonts w:cs="Times New Roman"/>
                <w:b/>
                <w:bCs/>
                <w:sz w:val="18"/>
                <w:szCs w:val="18"/>
                <w:lang w:val="en-GB" w:eastAsia="en-GB"/>
              </w:rPr>
            </w:pPr>
            <w:r w:rsidRPr="00E609D5">
              <w:rPr>
                <w:rFonts w:cs="Times New Roman"/>
                <w:b/>
                <w:bCs/>
                <w:sz w:val="18"/>
                <w:szCs w:val="18"/>
                <w:lang w:val="en-GB" w:eastAsia="en-GB"/>
              </w:rPr>
              <w:t>Insurance contracts measured under the premium allocation</w:t>
            </w:r>
          </w:p>
          <w:p w14:paraId="68DFFE60" w14:textId="77777777" w:rsidR="00BB46D4" w:rsidRPr="00E609D5" w:rsidRDefault="00BB46D4" w:rsidP="000C01D3">
            <w:pPr>
              <w:spacing w:line="240" w:lineRule="exact"/>
              <w:contextualSpacing/>
              <w:jc w:val="center"/>
              <w:rPr>
                <w:rFonts w:cs="Times New Roman"/>
                <w:b/>
                <w:bCs/>
                <w:sz w:val="18"/>
                <w:szCs w:val="18"/>
                <w:cs/>
                <w:lang w:val="en-GB" w:eastAsia="en-GB"/>
              </w:rPr>
            </w:pPr>
            <w:r w:rsidRPr="00E609D5">
              <w:rPr>
                <w:rFonts w:cs="Times New Roman"/>
                <w:b/>
                <w:bCs/>
                <w:sz w:val="18"/>
                <w:szCs w:val="18"/>
                <w:lang w:val="en-GB" w:eastAsia="en-GB"/>
              </w:rPr>
              <w:t>approach</w:t>
            </w:r>
          </w:p>
        </w:tc>
        <w:tc>
          <w:tcPr>
            <w:tcW w:w="90" w:type="dxa"/>
            <w:tcBorders>
              <w:top w:val="single" w:sz="4" w:space="0" w:color="auto"/>
            </w:tcBorders>
          </w:tcPr>
          <w:p w14:paraId="742E8BB4" w14:textId="77777777" w:rsidR="00BB46D4" w:rsidRPr="00E609D5" w:rsidRDefault="00BB46D4" w:rsidP="000C01D3">
            <w:pPr>
              <w:spacing w:line="240" w:lineRule="exact"/>
              <w:contextualSpacing/>
              <w:jc w:val="center"/>
              <w:rPr>
                <w:rFonts w:cs="Times New Roman"/>
                <w:b/>
                <w:bCs/>
                <w:sz w:val="18"/>
                <w:szCs w:val="18"/>
                <w:lang w:val="en-GB" w:eastAsia="en-GB"/>
              </w:rPr>
            </w:pPr>
          </w:p>
        </w:tc>
        <w:tc>
          <w:tcPr>
            <w:tcW w:w="1260" w:type="dxa"/>
            <w:tcBorders>
              <w:top w:val="single" w:sz="4" w:space="0" w:color="auto"/>
              <w:bottom w:val="single" w:sz="4" w:space="0" w:color="auto"/>
            </w:tcBorders>
            <w:vAlign w:val="bottom"/>
          </w:tcPr>
          <w:p w14:paraId="38B268A2" w14:textId="77777777" w:rsidR="00BB46D4" w:rsidRPr="00E609D5" w:rsidRDefault="00BB46D4" w:rsidP="000C01D3">
            <w:pPr>
              <w:spacing w:line="240" w:lineRule="exact"/>
              <w:contextualSpacing/>
              <w:jc w:val="center"/>
              <w:rPr>
                <w:rFonts w:cs="Times New Roman"/>
                <w:b/>
                <w:bCs/>
                <w:sz w:val="18"/>
                <w:szCs w:val="18"/>
                <w:cs/>
                <w:lang w:val="en-GB" w:eastAsia="en-GB"/>
              </w:rPr>
            </w:pPr>
            <w:r w:rsidRPr="00E609D5">
              <w:rPr>
                <w:rFonts w:cs="Times New Roman"/>
                <w:b/>
                <w:bCs/>
                <w:sz w:val="18"/>
                <w:szCs w:val="18"/>
                <w:lang w:val="en-GB" w:eastAsia="en-GB"/>
              </w:rPr>
              <w:t>Total</w:t>
            </w:r>
          </w:p>
        </w:tc>
      </w:tr>
      <w:tr w:rsidR="00BB46D4" w:rsidRPr="00E609D5" w14:paraId="1025FF5D" w14:textId="77777777" w:rsidTr="0046125C">
        <w:trPr>
          <w:trHeight w:val="251"/>
        </w:trPr>
        <w:tc>
          <w:tcPr>
            <w:tcW w:w="4482" w:type="dxa"/>
            <w:vAlign w:val="center"/>
            <w:hideMark/>
          </w:tcPr>
          <w:p w14:paraId="4DD5193F" w14:textId="2182C913" w:rsidR="00BB46D4" w:rsidRPr="00E609D5" w:rsidRDefault="00BB46D4" w:rsidP="000C01D3">
            <w:pPr>
              <w:spacing w:line="240" w:lineRule="exact"/>
              <w:ind w:left="162" w:firstLine="18"/>
              <w:contextualSpacing/>
              <w:rPr>
                <w:rFonts w:cs="Times New Roman"/>
                <w:b/>
                <w:bCs/>
                <w:sz w:val="18"/>
                <w:szCs w:val="18"/>
                <w:cs/>
                <w:lang w:val="en-GB" w:eastAsia="en-GB"/>
              </w:rPr>
            </w:pPr>
            <w:r w:rsidRPr="00E609D5">
              <w:rPr>
                <w:rFonts w:cs="Times New Roman"/>
                <w:b/>
                <w:bCs/>
                <w:sz w:val="18"/>
                <w:szCs w:val="18"/>
                <w:lang w:val="en-GB" w:eastAsia="en-GB"/>
              </w:rPr>
              <w:t>Insurance revenue</w:t>
            </w:r>
          </w:p>
        </w:tc>
        <w:tc>
          <w:tcPr>
            <w:tcW w:w="1530" w:type="dxa"/>
            <w:tcBorders>
              <w:top w:val="single" w:sz="4" w:space="0" w:color="auto"/>
            </w:tcBorders>
            <w:vAlign w:val="center"/>
            <w:hideMark/>
          </w:tcPr>
          <w:p w14:paraId="03366F2A" w14:textId="77777777" w:rsidR="00BB46D4" w:rsidRPr="00E609D5" w:rsidRDefault="00BB46D4" w:rsidP="000C01D3">
            <w:pPr>
              <w:spacing w:line="240" w:lineRule="exact"/>
              <w:contextualSpacing/>
              <w:rPr>
                <w:rFonts w:cs="Times New Roman"/>
                <w:sz w:val="18"/>
                <w:szCs w:val="18"/>
                <w:lang w:val="en-GB" w:eastAsia="en-GB"/>
              </w:rPr>
            </w:pPr>
            <w:r w:rsidRPr="00E609D5">
              <w:rPr>
                <w:rFonts w:cs="Times New Roman"/>
                <w:sz w:val="18"/>
                <w:szCs w:val="18"/>
                <w:lang w:val="en-GB" w:eastAsia="en-GB"/>
              </w:rPr>
              <w:t xml:space="preserve"> </w:t>
            </w:r>
          </w:p>
        </w:tc>
        <w:tc>
          <w:tcPr>
            <w:tcW w:w="90" w:type="dxa"/>
          </w:tcPr>
          <w:p w14:paraId="5A53599A" w14:textId="77777777" w:rsidR="00BB46D4" w:rsidRPr="00E609D5" w:rsidRDefault="00BB46D4" w:rsidP="000C01D3">
            <w:pPr>
              <w:spacing w:line="240" w:lineRule="exact"/>
              <w:contextualSpacing/>
              <w:rPr>
                <w:rFonts w:cs="Times New Roman"/>
                <w:sz w:val="18"/>
                <w:szCs w:val="18"/>
                <w:lang w:val="en-GB" w:eastAsia="en-GB"/>
              </w:rPr>
            </w:pPr>
          </w:p>
        </w:tc>
        <w:tc>
          <w:tcPr>
            <w:tcW w:w="1530" w:type="dxa"/>
            <w:tcBorders>
              <w:top w:val="single" w:sz="4" w:space="0" w:color="auto"/>
            </w:tcBorders>
          </w:tcPr>
          <w:p w14:paraId="4AA13D64" w14:textId="77777777" w:rsidR="00BB46D4" w:rsidRPr="00E609D5" w:rsidRDefault="00BB46D4" w:rsidP="000C01D3">
            <w:pPr>
              <w:spacing w:line="240" w:lineRule="exact"/>
              <w:contextualSpacing/>
              <w:rPr>
                <w:rFonts w:cs="Times New Roman"/>
                <w:sz w:val="18"/>
                <w:szCs w:val="18"/>
                <w:lang w:val="en-GB" w:eastAsia="en-GB"/>
              </w:rPr>
            </w:pPr>
          </w:p>
        </w:tc>
        <w:tc>
          <w:tcPr>
            <w:tcW w:w="90" w:type="dxa"/>
          </w:tcPr>
          <w:p w14:paraId="26BD0B02" w14:textId="77777777" w:rsidR="00BB46D4" w:rsidRPr="00E609D5" w:rsidRDefault="00BB46D4" w:rsidP="000C01D3">
            <w:pPr>
              <w:spacing w:line="240" w:lineRule="exact"/>
              <w:contextualSpacing/>
              <w:rPr>
                <w:rFonts w:cs="Times New Roman"/>
                <w:sz w:val="18"/>
                <w:szCs w:val="18"/>
                <w:lang w:val="en-GB" w:eastAsia="en-GB"/>
              </w:rPr>
            </w:pPr>
          </w:p>
        </w:tc>
        <w:tc>
          <w:tcPr>
            <w:tcW w:w="1260" w:type="dxa"/>
            <w:tcBorders>
              <w:top w:val="single" w:sz="4" w:space="0" w:color="auto"/>
            </w:tcBorders>
            <w:vAlign w:val="center"/>
            <w:hideMark/>
          </w:tcPr>
          <w:p w14:paraId="3D5C11DC" w14:textId="77777777" w:rsidR="00BB46D4" w:rsidRPr="00E609D5" w:rsidRDefault="00BB46D4" w:rsidP="000C01D3">
            <w:pPr>
              <w:spacing w:line="240" w:lineRule="exact"/>
              <w:contextualSpacing/>
              <w:rPr>
                <w:rFonts w:cs="Times New Roman"/>
                <w:sz w:val="18"/>
                <w:szCs w:val="18"/>
                <w:lang w:val="en-GB" w:eastAsia="en-GB"/>
              </w:rPr>
            </w:pPr>
          </w:p>
        </w:tc>
      </w:tr>
      <w:tr w:rsidR="00C44316" w:rsidRPr="00E609D5" w14:paraId="3FF85829" w14:textId="77777777" w:rsidTr="000C7952">
        <w:trPr>
          <w:trHeight w:val="261"/>
        </w:trPr>
        <w:tc>
          <w:tcPr>
            <w:tcW w:w="4482" w:type="dxa"/>
            <w:vAlign w:val="center"/>
            <w:hideMark/>
          </w:tcPr>
          <w:p w14:paraId="5E6EF287" w14:textId="7BDF756C" w:rsidR="00C44316" w:rsidRPr="00E609D5" w:rsidRDefault="00C44316" w:rsidP="00C44316">
            <w:pPr>
              <w:spacing w:line="240" w:lineRule="exact"/>
              <w:ind w:left="162" w:firstLine="18"/>
              <w:contextualSpacing/>
              <w:rPr>
                <w:rFonts w:cs="Times New Roman"/>
                <w:kern w:val="18"/>
                <w:sz w:val="18"/>
                <w:szCs w:val="18"/>
                <w:lang w:val="en-GB" w:eastAsia="en-GB"/>
              </w:rPr>
            </w:pPr>
            <w:r w:rsidRPr="00E609D5">
              <w:rPr>
                <w:rFonts w:cs="Times New Roman"/>
                <w:kern w:val="18"/>
                <w:sz w:val="18"/>
                <w:szCs w:val="18"/>
                <w:lang w:val="en-GB" w:eastAsia="en-GB"/>
              </w:rPr>
              <w:t>Insurance revenue from contracts measured under the PAA</w:t>
            </w:r>
          </w:p>
        </w:tc>
        <w:tc>
          <w:tcPr>
            <w:tcW w:w="1530" w:type="dxa"/>
            <w:tcBorders>
              <w:bottom w:val="single" w:sz="4" w:space="0" w:color="auto"/>
            </w:tcBorders>
            <w:vAlign w:val="center"/>
          </w:tcPr>
          <w:p w14:paraId="615AFAC2" w14:textId="708B0E17" w:rsidR="00C44316" w:rsidRPr="00E609D5" w:rsidRDefault="00126C6D" w:rsidP="00C44316">
            <w:pPr>
              <w:spacing w:line="240" w:lineRule="exact"/>
              <w:ind w:right="43"/>
              <w:contextualSpacing/>
              <w:jc w:val="center"/>
              <w:rPr>
                <w:rFonts w:cs="Times New Roman"/>
                <w:sz w:val="18"/>
                <w:szCs w:val="18"/>
                <w:lang w:val="en-GB" w:eastAsia="en-GB"/>
              </w:rPr>
            </w:pPr>
            <w:r w:rsidRPr="00E609D5">
              <w:rPr>
                <w:rFonts w:cs="Times New Roman"/>
                <w:sz w:val="18"/>
                <w:szCs w:val="18"/>
                <w:cs/>
                <w:lang w:val="en-GB" w:eastAsia="en-GB"/>
              </w:rPr>
              <w:t>-</w:t>
            </w:r>
          </w:p>
        </w:tc>
        <w:tc>
          <w:tcPr>
            <w:tcW w:w="90" w:type="dxa"/>
          </w:tcPr>
          <w:p w14:paraId="7A52DCE2" w14:textId="77777777" w:rsidR="00C44316" w:rsidRPr="00E609D5" w:rsidRDefault="00C44316" w:rsidP="00C44316">
            <w:pPr>
              <w:spacing w:line="240" w:lineRule="exact"/>
              <w:contextualSpacing/>
              <w:jc w:val="right"/>
              <w:rPr>
                <w:rFonts w:cs="Times New Roman"/>
                <w:sz w:val="18"/>
                <w:szCs w:val="18"/>
                <w:lang w:val="en-GB" w:eastAsia="en-GB"/>
              </w:rPr>
            </w:pPr>
          </w:p>
        </w:tc>
        <w:tc>
          <w:tcPr>
            <w:tcW w:w="1530" w:type="dxa"/>
            <w:tcBorders>
              <w:bottom w:val="single" w:sz="4" w:space="0" w:color="auto"/>
            </w:tcBorders>
          </w:tcPr>
          <w:p w14:paraId="57F0C655" w14:textId="50E54793" w:rsidR="00C44316" w:rsidRPr="00E609D5" w:rsidRDefault="00C44316" w:rsidP="008508B7">
            <w:pPr>
              <w:spacing w:line="240" w:lineRule="exact"/>
              <w:ind w:right="57"/>
              <w:contextualSpacing/>
              <w:jc w:val="right"/>
              <w:rPr>
                <w:rFonts w:cs="Times New Roman"/>
                <w:sz w:val="18"/>
                <w:szCs w:val="18"/>
                <w:lang w:val="en-GB" w:eastAsia="en-GB"/>
              </w:rPr>
            </w:pPr>
            <w:r w:rsidRPr="00E609D5">
              <w:rPr>
                <w:rFonts w:cs="Times New Roman"/>
                <w:sz w:val="18"/>
                <w:szCs w:val="18"/>
                <w:lang w:val="en-GB" w:eastAsia="en-GB"/>
              </w:rPr>
              <w:t>4,744,192</w:t>
            </w:r>
          </w:p>
        </w:tc>
        <w:tc>
          <w:tcPr>
            <w:tcW w:w="90" w:type="dxa"/>
          </w:tcPr>
          <w:p w14:paraId="4AF58B03" w14:textId="77777777" w:rsidR="00C44316" w:rsidRPr="00E609D5" w:rsidRDefault="00C44316" w:rsidP="00C44316">
            <w:pPr>
              <w:spacing w:line="240" w:lineRule="exact"/>
              <w:contextualSpacing/>
              <w:jc w:val="right"/>
              <w:rPr>
                <w:rFonts w:cs="Times New Roman"/>
                <w:sz w:val="18"/>
                <w:szCs w:val="18"/>
                <w:lang w:val="en-GB" w:eastAsia="en-GB"/>
              </w:rPr>
            </w:pPr>
          </w:p>
        </w:tc>
        <w:tc>
          <w:tcPr>
            <w:tcW w:w="1260" w:type="dxa"/>
            <w:tcBorders>
              <w:bottom w:val="single" w:sz="4" w:space="0" w:color="auto"/>
            </w:tcBorders>
          </w:tcPr>
          <w:p w14:paraId="48E2CDA7" w14:textId="060C93A8" w:rsidR="00C44316" w:rsidRPr="00E609D5" w:rsidRDefault="00C44316" w:rsidP="00C44316">
            <w:pPr>
              <w:spacing w:line="240" w:lineRule="exact"/>
              <w:ind w:right="58"/>
              <w:contextualSpacing/>
              <w:jc w:val="right"/>
              <w:rPr>
                <w:rFonts w:cs="Times New Roman"/>
                <w:sz w:val="18"/>
                <w:szCs w:val="18"/>
                <w:lang w:val="en-GB" w:eastAsia="en-GB"/>
              </w:rPr>
            </w:pPr>
            <w:r w:rsidRPr="00E609D5">
              <w:rPr>
                <w:rFonts w:cs="Times New Roman"/>
                <w:sz w:val="18"/>
                <w:szCs w:val="18"/>
                <w:lang w:val="en-GB" w:eastAsia="en-GB"/>
              </w:rPr>
              <w:t>4,744,192</w:t>
            </w:r>
          </w:p>
        </w:tc>
      </w:tr>
      <w:tr w:rsidR="00C44316" w:rsidRPr="00E609D5" w14:paraId="0F72DA9B" w14:textId="77777777" w:rsidTr="000C7952">
        <w:trPr>
          <w:trHeight w:val="70"/>
        </w:trPr>
        <w:tc>
          <w:tcPr>
            <w:tcW w:w="4482" w:type="dxa"/>
            <w:vAlign w:val="center"/>
            <w:hideMark/>
          </w:tcPr>
          <w:p w14:paraId="355AE43A" w14:textId="77777777" w:rsidR="00C44316" w:rsidRPr="00E609D5" w:rsidRDefault="00C44316" w:rsidP="00C44316">
            <w:pPr>
              <w:spacing w:line="240" w:lineRule="exact"/>
              <w:ind w:left="162" w:firstLine="18"/>
              <w:contextualSpacing/>
              <w:rPr>
                <w:rFonts w:cs="Times New Roman"/>
                <w:b/>
                <w:bCs/>
                <w:sz w:val="18"/>
                <w:szCs w:val="18"/>
                <w:lang w:val="en-GB" w:eastAsia="en-GB"/>
              </w:rPr>
            </w:pPr>
            <w:r w:rsidRPr="00E609D5">
              <w:rPr>
                <w:rFonts w:cs="Times New Roman"/>
                <w:b/>
                <w:bCs/>
                <w:sz w:val="18"/>
                <w:szCs w:val="18"/>
                <w:lang w:val="en-GB" w:eastAsia="en-GB"/>
              </w:rPr>
              <w:t>Total insurance revenue</w:t>
            </w:r>
          </w:p>
        </w:tc>
        <w:tc>
          <w:tcPr>
            <w:tcW w:w="1530" w:type="dxa"/>
            <w:tcBorders>
              <w:top w:val="single" w:sz="4" w:space="0" w:color="auto"/>
              <w:bottom w:val="single" w:sz="4" w:space="0" w:color="auto"/>
            </w:tcBorders>
            <w:vAlign w:val="center"/>
          </w:tcPr>
          <w:p w14:paraId="7AF25BE9" w14:textId="21A87E5F" w:rsidR="00C44316" w:rsidRPr="00E609D5" w:rsidRDefault="00126C6D" w:rsidP="00C44316">
            <w:pPr>
              <w:spacing w:line="240" w:lineRule="exact"/>
              <w:ind w:right="43"/>
              <w:contextualSpacing/>
              <w:jc w:val="center"/>
              <w:rPr>
                <w:rFonts w:cs="Times New Roman"/>
                <w:sz w:val="18"/>
                <w:szCs w:val="18"/>
                <w:lang w:val="en-GB" w:eastAsia="en-GB"/>
              </w:rPr>
            </w:pPr>
            <w:r w:rsidRPr="00E609D5">
              <w:rPr>
                <w:rFonts w:cs="Times New Roman"/>
                <w:sz w:val="18"/>
                <w:szCs w:val="18"/>
                <w:cs/>
                <w:lang w:val="en-GB" w:eastAsia="en-GB"/>
              </w:rPr>
              <w:t>-</w:t>
            </w:r>
          </w:p>
        </w:tc>
        <w:tc>
          <w:tcPr>
            <w:tcW w:w="90" w:type="dxa"/>
          </w:tcPr>
          <w:p w14:paraId="3EBCE77D" w14:textId="77777777" w:rsidR="00C44316" w:rsidRPr="00E609D5" w:rsidRDefault="00C44316" w:rsidP="00C44316">
            <w:pPr>
              <w:spacing w:line="240" w:lineRule="exact"/>
              <w:contextualSpacing/>
              <w:jc w:val="right"/>
              <w:rPr>
                <w:rFonts w:cs="Times New Roman"/>
                <w:sz w:val="18"/>
                <w:szCs w:val="18"/>
                <w:lang w:val="en-GB" w:eastAsia="en-GB"/>
              </w:rPr>
            </w:pPr>
          </w:p>
        </w:tc>
        <w:tc>
          <w:tcPr>
            <w:tcW w:w="1530" w:type="dxa"/>
            <w:tcBorders>
              <w:top w:val="single" w:sz="4" w:space="0" w:color="auto"/>
              <w:bottom w:val="single" w:sz="4" w:space="0" w:color="auto"/>
            </w:tcBorders>
          </w:tcPr>
          <w:p w14:paraId="70098B56" w14:textId="06F7AFFE" w:rsidR="00C44316" w:rsidRPr="00E609D5" w:rsidRDefault="00C44316" w:rsidP="008508B7">
            <w:pPr>
              <w:spacing w:line="240" w:lineRule="exact"/>
              <w:ind w:right="57"/>
              <w:contextualSpacing/>
              <w:jc w:val="right"/>
              <w:rPr>
                <w:rFonts w:cs="Times New Roman"/>
                <w:sz w:val="18"/>
                <w:szCs w:val="18"/>
                <w:lang w:val="en-GB" w:eastAsia="en-GB"/>
              </w:rPr>
            </w:pPr>
            <w:r w:rsidRPr="00E609D5">
              <w:rPr>
                <w:rFonts w:cs="Times New Roman"/>
                <w:sz w:val="18"/>
                <w:szCs w:val="18"/>
                <w:lang w:val="en-GB" w:eastAsia="en-GB"/>
              </w:rPr>
              <w:t>4,744,192</w:t>
            </w:r>
          </w:p>
        </w:tc>
        <w:tc>
          <w:tcPr>
            <w:tcW w:w="90" w:type="dxa"/>
          </w:tcPr>
          <w:p w14:paraId="393355C8" w14:textId="77777777" w:rsidR="00C44316" w:rsidRPr="00E609D5" w:rsidRDefault="00C44316" w:rsidP="00C44316">
            <w:pPr>
              <w:spacing w:line="240" w:lineRule="exact"/>
              <w:contextualSpacing/>
              <w:jc w:val="right"/>
              <w:rPr>
                <w:rFonts w:cs="Times New Roman"/>
                <w:sz w:val="18"/>
                <w:szCs w:val="18"/>
                <w:lang w:val="en-GB" w:eastAsia="en-GB"/>
              </w:rPr>
            </w:pPr>
          </w:p>
        </w:tc>
        <w:tc>
          <w:tcPr>
            <w:tcW w:w="1260" w:type="dxa"/>
            <w:tcBorders>
              <w:top w:val="single" w:sz="4" w:space="0" w:color="auto"/>
              <w:bottom w:val="single" w:sz="4" w:space="0" w:color="auto"/>
            </w:tcBorders>
          </w:tcPr>
          <w:p w14:paraId="016EB719" w14:textId="2B89475C" w:rsidR="00C44316" w:rsidRPr="00E609D5" w:rsidRDefault="00C44316" w:rsidP="00C44316">
            <w:pPr>
              <w:spacing w:line="240" w:lineRule="exact"/>
              <w:ind w:right="58"/>
              <w:contextualSpacing/>
              <w:jc w:val="right"/>
              <w:rPr>
                <w:rFonts w:cs="Times New Roman"/>
                <w:sz w:val="18"/>
                <w:szCs w:val="18"/>
                <w:lang w:val="en-GB" w:eastAsia="en-GB"/>
              </w:rPr>
            </w:pPr>
            <w:r w:rsidRPr="00E609D5">
              <w:rPr>
                <w:rFonts w:cs="Times New Roman"/>
                <w:sz w:val="18"/>
                <w:szCs w:val="18"/>
                <w:lang w:val="en-GB" w:eastAsia="en-GB"/>
              </w:rPr>
              <w:t>4,744,192</w:t>
            </w:r>
          </w:p>
        </w:tc>
      </w:tr>
      <w:tr w:rsidR="00BB46D4" w:rsidRPr="00E609D5" w14:paraId="7BAF980B" w14:textId="77777777" w:rsidTr="0046125C">
        <w:trPr>
          <w:trHeight w:val="251"/>
        </w:trPr>
        <w:tc>
          <w:tcPr>
            <w:tcW w:w="4482" w:type="dxa"/>
            <w:vAlign w:val="center"/>
            <w:hideMark/>
          </w:tcPr>
          <w:p w14:paraId="44391957" w14:textId="77777777" w:rsidR="00BB46D4" w:rsidRPr="00E609D5" w:rsidRDefault="00BB46D4" w:rsidP="000C01D3">
            <w:pPr>
              <w:spacing w:line="240" w:lineRule="exact"/>
              <w:ind w:left="162" w:firstLine="18"/>
              <w:contextualSpacing/>
              <w:rPr>
                <w:rFonts w:cs="Times New Roman"/>
                <w:b/>
                <w:bCs/>
                <w:sz w:val="18"/>
                <w:szCs w:val="18"/>
                <w:lang w:val="en-GB" w:eastAsia="en-GB"/>
              </w:rPr>
            </w:pPr>
            <w:r w:rsidRPr="00E609D5">
              <w:rPr>
                <w:rFonts w:cs="Times New Roman"/>
                <w:b/>
                <w:bCs/>
                <w:sz w:val="18"/>
                <w:szCs w:val="18"/>
                <w:lang w:val="en-GB" w:eastAsia="en-GB"/>
              </w:rPr>
              <w:t>Insurance service expenses</w:t>
            </w:r>
          </w:p>
        </w:tc>
        <w:tc>
          <w:tcPr>
            <w:tcW w:w="1530" w:type="dxa"/>
            <w:vAlign w:val="center"/>
          </w:tcPr>
          <w:p w14:paraId="5D8E0A50" w14:textId="77777777" w:rsidR="00BB46D4" w:rsidRPr="00E609D5" w:rsidRDefault="00BB46D4" w:rsidP="000C01D3">
            <w:pPr>
              <w:spacing w:line="240" w:lineRule="exact"/>
              <w:ind w:right="43" w:firstLineChars="100" w:firstLine="180"/>
              <w:contextualSpacing/>
              <w:jc w:val="center"/>
              <w:rPr>
                <w:rFonts w:cs="Times New Roman"/>
                <w:sz w:val="18"/>
                <w:szCs w:val="18"/>
                <w:lang w:val="en-GB" w:eastAsia="en-GB"/>
              </w:rPr>
            </w:pPr>
          </w:p>
        </w:tc>
        <w:tc>
          <w:tcPr>
            <w:tcW w:w="90" w:type="dxa"/>
          </w:tcPr>
          <w:p w14:paraId="2D2E9035" w14:textId="77777777" w:rsidR="00BB46D4" w:rsidRPr="00E609D5" w:rsidRDefault="00BB46D4" w:rsidP="000C01D3">
            <w:pPr>
              <w:spacing w:line="240" w:lineRule="exact"/>
              <w:contextualSpacing/>
              <w:rPr>
                <w:rFonts w:cs="Times New Roman"/>
                <w:sz w:val="18"/>
                <w:szCs w:val="18"/>
                <w:lang w:val="en-GB" w:eastAsia="en-GB"/>
              </w:rPr>
            </w:pPr>
          </w:p>
        </w:tc>
        <w:tc>
          <w:tcPr>
            <w:tcW w:w="1530" w:type="dxa"/>
            <w:vAlign w:val="center"/>
          </w:tcPr>
          <w:p w14:paraId="6E5EFF5E" w14:textId="77777777" w:rsidR="00BB46D4" w:rsidRPr="00E609D5" w:rsidRDefault="00BB46D4" w:rsidP="000C01D3">
            <w:pPr>
              <w:spacing w:line="240" w:lineRule="exact"/>
              <w:contextualSpacing/>
              <w:rPr>
                <w:rFonts w:cs="Times New Roman"/>
                <w:sz w:val="18"/>
                <w:szCs w:val="18"/>
                <w:lang w:val="en-GB" w:eastAsia="en-GB"/>
              </w:rPr>
            </w:pPr>
          </w:p>
        </w:tc>
        <w:tc>
          <w:tcPr>
            <w:tcW w:w="90" w:type="dxa"/>
          </w:tcPr>
          <w:p w14:paraId="4D77A93E" w14:textId="77777777" w:rsidR="00BB46D4" w:rsidRPr="00E609D5" w:rsidRDefault="00BB46D4" w:rsidP="000C01D3">
            <w:pPr>
              <w:spacing w:line="240" w:lineRule="exact"/>
              <w:contextualSpacing/>
              <w:rPr>
                <w:rFonts w:cs="Times New Roman"/>
                <w:sz w:val="18"/>
                <w:szCs w:val="18"/>
                <w:lang w:val="en-GB" w:eastAsia="en-GB"/>
              </w:rPr>
            </w:pPr>
          </w:p>
        </w:tc>
        <w:tc>
          <w:tcPr>
            <w:tcW w:w="1260" w:type="dxa"/>
            <w:vAlign w:val="center"/>
          </w:tcPr>
          <w:p w14:paraId="02A47F2D" w14:textId="77777777" w:rsidR="00BB46D4" w:rsidRPr="00E609D5" w:rsidRDefault="00BB46D4" w:rsidP="000C01D3">
            <w:pPr>
              <w:spacing w:line="240" w:lineRule="exact"/>
              <w:contextualSpacing/>
              <w:rPr>
                <w:rFonts w:cs="Times New Roman"/>
                <w:sz w:val="18"/>
                <w:szCs w:val="18"/>
                <w:lang w:val="en-GB" w:eastAsia="en-GB"/>
              </w:rPr>
            </w:pPr>
          </w:p>
        </w:tc>
      </w:tr>
      <w:tr w:rsidR="008508B7" w:rsidRPr="00E609D5" w14:paraId="5108C7AF" w14:textId="77777777" w:rsidTr="0046125C">
        <w:trPr>
          <w:trHeight w:val="241"/>
        </w:trPr>
        <w:tc>
          <w:tcPr>
            <w:tcW w:w="4482" w:type="dxa"/>
            <w:vAlign w:val="center"/>
            <w:hideMark/>
          </w:tcPr>
          <w:p w14:paraId="1A68CEC5" w14:textId="71BA2DA3" w:rsidR="008508B7" w:rsidRPr="00E609D5" w:rsidRDefault="008508B7" w:rsidP="008508B7">
            <w:pPr>
              <w:spacing w:line="240" w:lineRule="exact"/>
              <w:ind w:left="162" w:firstLine="18"/>
              <w:contextualSpacing/>
              <w:rPr>
                <w:rFonts w:cs="Times New Roman"/>
                <w:spacing w:val="-4"/>
                <w:sz w:val="18"/>
                <w:szCs w:val="18"/>
                <w:lang w:val="en-GB" w:eastAsia="en-GB"/>
              </w:rPr>
            </w:pPr>
            <w:r w:rsidRPr="00E609D5">
              <w:rPr>
                <w:rFonts w:cs="Times New Roman"/>
                <w:sz w:val="18"/>
                <w:szCs w:val="18"/>
                <w:lang w:val="en-GB" w:eastAsia="en-GB"/>
              </w:rPr>
              <w:t>Incurred claims and other directly attributable expenses</w:t>
            </w:r>
          </w:p>
        </w:tc>
        <w:tc>
          <w:tcPr>
            <w:tcW w:w="1530" w:type="dxa"/>
            <w:vAlign w:val="center"/>
          </w:tcPr>
          <w:p w14:paraId="41D10DD8" w14:textId="5804B948" w:rsidR="008508B7" w:rsidRPr="00E609D5" w:rsidRDefault="00126C6D" w:rsidP="008508B7">
            <w:pPr>
              <w:spacing w:line="240" w:lineRule="exact"/>
              <w:ind w:right="43"/>
              <w:contextualSpacing/>
              <w:jc w:val="center"/>
              <w:rPr>
                <w:rFonts w:cs="Times New Roman"/>
                <w:sz w:val="18"/>
                <w:szCs w:val="18"/>
                <w:lang w:val="en-GB" w:eastAsia="en-GB"/>
              </w:rPr>
            </w:pPr>
            <w:r w:rsidRPr="00E609D5">
              <w:rPr>
                <w:rFonts w:cs="Times New Roman"/>
                <w:sz w:val="18"/>
                <w:szCs w:val="18"/>
                <w:cs/>
                <w:lang w:val="en-GB" w:eastAsia="en-GB"/>
              </w:rPr>
              <w:t>-</w:t>
            </w:r>
          </w:p>
        </w:tc>
        <w:tc>
          <w:tcPr>
            <w:tcW w:w="90" w:type="dxa"/>
          </w:tcPr>
          <w:p w14:paraId="0C0CECBE" w14:textId="77777777" w:rsidR="008508B7" w:rsidRPr="00E609D5" w:rsidRDefault="008508B7" w:rsidP="008508B7">
            <w:pPr>
              <w:spacing w:line="240" w:lineRule="exact"/>
              <w:contextualSpacing/>
              <w:jc w:val="right"/>
              <w:rPr>
                <w:rFonts w:cs="Times New Roman"/>
                <w:sz w:val="18"/>
                <w:szCs w:val="18"/>
                <w:lang w:val="en-GB" w:eastAsia="en-GB"/>
              </w:rPr>
            </w:pPr>
          </w:p>
        </w:tc>
        <w:tc>
          <w:tcPr>
            <w:tcW w:w="1530" w:type="dxa"/>
            <w:vAlign w:val="center"/>
          </w:tcPr>
          <w:p w14:paraId="66E2DD42" w14:textId="33C26246" w:rsidR="008508B7" w:rsidRPr="00E609D5" w:rsidRDefault="008508B7" w:rsidP="008508B7">
            <w:pPr>
              <w:spacing w:line="240" w:lineRule="exact"/>
              <w:contextualSpacing/>
              <w:jc w:val="right"/>
              <w:rPr>
                <w:rFonts w:cs="Times New Roman"/>
                <w:sz w:val="18"/>
                <w:szCs w:val="18"/>
                <w:lang w:val="en-GB" w:eastAsia="en-GB"/>
              </w:rPr>
            </w:pPr>
            <w:r w:rsidRPr="00E609D5">
              <w:rPr>
                <w:rFonts w:cs="Times New Roman"/>
                <w:sz w:val="18"/>
                <w:szCs w:val="18"/>
                <w:lang w:val="en-GB" w:eastAsia="en-GB"/>
              </w:rPr>
              <w:t>(6,332,618)</w:t>
            </w:r>
          </w:p>
        </w:tc>
        <w:tc>
          <w:tcPr>
            <w:tcW w:w="90" w:type="dxa"/>
          </w:tcPr>
          <w:p w14:paraId="284F1B93" w14:textId="77777777" w:rsidR="008508B7" w:rsidRPr="00E609D5" w:rsidRDefault="008508B7" w:rsidP="008508B7">
            <w:pPr>
              <w:spacing w:line="240" w:lineRule="exact"/>
              <w:contextualSpacing/>
              <w:jc w:val="right"/>
              <w:rPr>
                <w:rFonts w:cs="Times New Roman"/>
                <w:sz w:val="18"/>
                <w:szCs w:val="18"/>
                <w:lang w:val="en-GB" w:eastAsia="en-GB"/>
              </w:rPr>
            </w:pPr>
          </w:p>
        </w:tc>
        <w:tc>
          <w:tcPr>
            <w:tcW w:w="1260" w:type="dxa"/>
            <w:vAlign w:val="center"/>
          </w:tcPr>
          <w:p w14:paraId="7DE18DC5" w14:textId="5157AEF5" w:rsidR="008508B7" w:rsidRPr="00E609D5" w:rsidRDefault="008508B7" w:rsidP="008508B7">
            <w:pPr>
              <w:spacing w:line="240" w:lineRule="exact"/>
              <w:contextualSpacing/>
              <w:jc w:val="right"/>
              <w:rPr>
                <w:rFonts w:cs="Times New Roman"/>
                <w:sz w:val="18"/>
                <w:szCs w:val="18"/>
                <w:lang w:val="en-GB" w:eastAsia="en-GB"/>
              </w:rPr>
            </w:pPr>
            <w:r w:rsidRPr="00E609D5">
              <w:rPr>
                <w:rFonts w:cs="Times New Roman"/>
                <w:sz w:val="18"/>
                <w:szCs w:val="18"/>
                <w:lang w:val="en-GB" w:eastAsia="en-GB"/>
              </w:rPr>
              <w:t>(6,332,618)</w:t>
            </w:r>
          </w:p>
        </w:tc>
      </w:tr>
      <w:tr w:rsidR="008508B7" w:rsidRPr="00E609D5" w14:paraId="7C7980B9" w14:textId="77777777" w:rsidTr="00CE303A">
        <w:trPr>
          <w:trHeight w:val="603"/>
        </w:trPr>
        <w:tc>
          <w:tcPr>
            <w:tcW w:w="4482" w:type="dxa"/>
            <w:vAlign w:val="center"/>
          </w:tcPr>
          <w:p w14:paraId="58E16DFF" w14:textId="77777777" w:rsidR="008508B7" w:rsidRPr="00E609D5" w:rsidRDefault="008508B7" w:rsidP="008508B7">
            <w:pPr>
              <w:spacing w:line="240" w:lineRule="exact"/>
              <w:ind w:left="360" w:hanging="180"/>
              <w:contextualSpacing/>
              <w:rPr>
                <w:rFonts w:cs="Times New Roman"/>
                <w:sz w:val="18"/>
                <w:szCs w:val="18"/>
                <w:cs/>
                <w:lang w:val="en-GB" w:eastAsia="en-GB"/>
              </w:rPr>
            </w:pPr>
            <w:r w:rsidRPr="00E609D5">
              <w:rPr>
                <w:rFonts w:cs="Times New Roman"/>
                <w:sz w:val="18"/>
                <w:szCs w:val="18"/>
                <w:lang w:val="en-GB" w:eastAsia="en-GB"/>
              </w:rPr>
              <w:t>Changes that relate to past services - Changes in cash flows to complete the contract related to the liability for incurred claims</w:t>
            </w:r>
          </w:p>
        </w:tc>
        <w:tc>
          <w:tcPr>
            <w:tcW w:w="1530" w:type="dxa"/>
            <w:vAlign w:val="center"/>
          </w:tcPr>
          <w:p w14:paraId="685F9457" w14:textId="77777777" w:rsidR="008508B7" w:rsidRPr="00E609D5" w:rsidRDefault="008508B7" w:rsidP="008508B7">
            <w:pPr>
              <w:spacing w:line="240" w:lineRule="exact"/>
              <w:ind w:right="43"/>
              <w:contextualSpacing/>
              <w:jc w:val="center"/>
              <w:rPr>
                <w:rFonts w:cs="Times New Roman"/>
                <w:sz w:val="18"/>
                <w:szCs w:val="18"/>
                <w:lang w:val="en-GB" w:eastAsia="en-GB"/>
              </w:rPr>
            </w:pPr>
          </w:p>
          <w:p w14:paraId="3D0A751E" w14:textId="77777777" w:rsidR="008508B7" w:rsidRPr="00E609D5" w:rsidRDefault="008508B7" w:rsidP="008508B7">
            <w:pPr>
              <w:spacing w:line="240" w:lineRule="exact"/>
              <w:ind w:right="43"/>
              <w:contextualSpacing/>
              <w:jc w:val="center"/>
              <w:rPr>
                <w:rFonts w:cs="Times New Roman"/>
                <w:sz w:val="18"/>
                <w:szCs w:val="18"/>
                <w:lang w:val="en-GB" w:eastAsia="en-GB"/>
              </w:rPr>
            </w:pPr>
          </w:p>
          <w:p w14:paraId="5B45BF47" w14:textId="35CAB83B" w:rsidR="008508B7" w:rsidRPr="00E609D5" w:rsidRDefault="008508B7" w:rsidP="008508B7">
            <w:pPr>
              <w:spacing w:line="240" w:lineRule="exact"/>
              <w:ind w:right="43"/>
              <w:contextualSpacing/>
              <w:jc w:val="center"/>
              <w:rPr>
                <w:rFonts w:cs="Times New Roman"/>
                <w:sz w:val="18"/>
                <w:szCs w:val="18"/>
                <w:lang w:val="en-GB" w:eastAsia="en-GB"/>
              </w:rPr>
            </w:pPr>
            <w:r w:rsidRPr="00E609D5">
              <w:rPr>
                <w:rFonts w:cs="Times New Roman"/>
                <w:sz w:val="18"/>
                <w:szCs w:val="18"/>
                <w:lang w:val="en-GB" w:eastAsia="en-GB"/>
              </w:rPr>
              <w:t>-</w:t>
            </w:r>
          </w:p>
        </w:tc>
        <w:tc>
          <w:tcPr>
            <w:tcW w:w="90" w:type="dxa"/>
          </w:tcPr>
          <w:p w14:paraId="1DC7F95C" w14:textId="77777777" w:rsidR="008508B7" w:rsidRPr="00E609D5" w:rsidRDefault="008508B7" w:rsidP="008508B7">
            <w:pPr>
              <w:spacing w:line="240" w:lineRule="exact"/>
              <w:contextualSpacing/>
              <w:rPr>
                <w:rFonts w:cs="Times New Roman"/>
                <w:sz w:val="18"/>
                <w:szCs w:val="18"/>
                <w:lang w:val="en-GB" w:eastAsia="en-GB"/>
              </w:rPr>
            </w:pPr>
          </w:p>
        </w:tc>
        <w:tc>
          <w:tcPr>
            <w:tcW w:w="1530" w:type="dxa"/>
            <w:vAlign w:val="center"/>
          </w:tcPr>
          <w:p w14:paraId="12F67961" w14:textId="77777777" w:rsidR="008508B7" w:rsidRPr="00E609D5" w:rsidRDefault="008508B7" w:rsidP="008508B7">
            <w:pPr>
              <w:spacing w:line="240" w:lineRule="exact"/>
              <w:ind w:right="57"/>
              <w:contextualSpacing/>
              <w:jc w:val="right"/>
              <w:rPr>
                <w:rFonts w:cs="Times New Roman"/>
                <w:sz w:val="18"/>
                <w:szCs w:val="18"/>
                <w:lang w:val="en-GB" w:eastAsia="en-GB"/>
              </w:rPr>
            </w:pPr>
          </w:p>
          <w:p w14:paraId="229AF676" w14:textId="77777777" w:rsidR="008508B7" w:rsidRPr="00E609D5" w:rsidRDefault="008508B7" w:rsidP="008508B7">
            <w:pPr>
              <w:spacing w:line="240" w:lineRule="exact"/>
              <w:ind w:right="57"/>
              <w:contextualSpacing/>
              <w:jc w:val="right"/>
              <w:rPr>
                <w:rFonts w:cs="Times New Roman"/>
                <w:sz w:val="18"/>
                <w:szCs w:val="18"/>
                <w:lang w:val="en-GB" w:eastAsia="en-GB"/>
              </w:rPr>
            </w:pPr>
          </w:p>
          <w:p w14:paraId="1BB60DD9" w14:textId="149B3DB5" w:rsidR="008508B7" w:rsidRPr="00E609D5" w:rsidRDefault="008508B7" w:rsidP="008508B7">
            <w:pPr>
              <w:spacing w:line="240" w:lineRule="exact"/>
              <w:ind w:right="57"/>
              <w:contextualSpacing/>
              <w:jc w:val="right"/>
              <w:rPr>
                <w:rFonts w:cs="Times New Roman"/>
                <w:sz w:val="18"/>
                <w:szCs w:val="18"/>
                <w:lang w:val="en-GB" w:eastAsia="en-GB"/>
              </w:rPr>
            </w:pPr>
            <w:r w:rsidRPr="00E609D5">
              <w:rPr>
                <w:rFonts w:cs="Times New Roman"/>
                <w:sz w:val="18"/>
                <w:szCs w:val="18"/>
                <w:lang w:val="en-GB" w:eastAsia="en-GB"/>
              </w:rPr>
              <w:t>68,059</w:t>
            </w:r>
          </w:p>
        </w:tc>
        <w:tc>
          <w:tcPr>
            <w:tcW w:w="90" w:type="dxa"/>
          </w:tcPr>
          <w:p w14:paraId="323E05FD" w14:textId="77777777" w:rsidR="008508B7" w:rsidRPr="00E609D5" w:rsidRDefault="008508B7" w:rsidP="008508B7">
            <w:pPr>
              <w:spacing w:line="240" w:lineRule="exact"/>
              <w:contextualSpacing/>
              <w:rPr>
                <w:rFonts w:cs="Times New Roman"/>
                <w:sz w:val="18"/>
                <w:szCs w:val="18"/>
                <w:lang w:val="en-GB" w:eastAsia="en-GB"/>
              </w:rPr>
            </w:pPr>
          </w:p>
        </w:tc>
        <w:tc>
          <w:tcPr>
            <w:tcW w:w="1260" w:type="dxa"/>
            <w:vAlign w:val="center"/>
          </w:tcPr>
          <w:p w14:paraId="1B43E1AB" w14:textId="77777777" w:rsidR="008508B7" w:rsidRPr="00E609D5" w:rsidRDefault="008508B7" w:rsidP="008508B7">
            <w:pPr>
              <w:spacing w:line="240" w:lineRule="exact"/>
              <w:ind w:right="73"/>
              <w:contextualSpacing/>
              <w:jc w:val="right"/>
              <w:rPr>
                <w:rFonts w:cs="Times New Roman"/>
                <w:sz w:val="18"/>
                <w:szCs w:val="18"/>
                <w:lang w:val="en-GB" w:eastAsia="en-GB"/>
              </w:rPr>
            </w:pPr>
          </w:p>
          <w:p w14:paraId="16352BB9" w14:textId="77777777" w:rsidR="008508B7" w:rsidRPr="00E609D5" w:rsidRDefault="008508B7" w:rsidP="008508B7">
            <w:pPr>
              <w:spacing w:line="240" w:lineRule="exact"/>
              <w:ind w:right="73"/>
              <w:contextualSpacing/>
              <w:jc w:val="right"/>
              <w:rPr>
                <w:rFonts w:cs="Times New Roman"/>
                <w:sz w:val="18"/>
                <w:szCs w:val="18"/>
                <w:lang w:val="en-GB" w:eastAsia="en-GB"/>
              </w:rPr>
            </w:pPr>
          </w:p>
          <w:p w14:paraId="107891AE" w14:textId="10DB2071" w:rsidR="008508B7" w:rsidRPr="00E609D5" w:rsidRDefault="008508B7" w:rsidP="008508B7">
            <w:pPr>
              <w:spacing w:line="240" w:lineRule="exact"/>
              <w:ind w:right="58"/>
              <w:contextualSpacing/>
              <w:jc w:val="right"/>
              <w:rPr>
                <w:rFonts w:cs="Times New Roman"/>
                <w:sz w:val="18"/>
                <w:szCs w:val="18"/>
                <w:lang w:val="en-GB" w:eastAsia="en-GB"/>
              </w:rPr>
            </w:pPr>
            <w:r w:rsidRPr="00E609D5">
              <w:rPr>
                <w:rFonts w:cs="Times New Roman"/>
                <w:sz w:val="18"/>
                <w:szCs w:val="18"/>
                <w:lang w:val="en-GB" w:eastAsia="en-GB"/>
              </w:rPr>
              <w:t>68,059</w:t>
            </w:r>
          </w:p>
        </w:tc>
      </w:tr>
      <w:tr w:rsidR="008508B7" w:rsidRPr="00E609D5" w14:paraId="0C236DA2" w14:textId="77777777" w:rsidTr="0046125C">
        <w:trPr>
          <w:trHeight w:val="251"/>
        </w:trPr>
        <w:tc>
          <w:tcPr>
            <w:tcW w:w="4482" w:type="dxa"/>
            <w:vAlign w:val="center"/>
            <w:hideMark/>
          </w:tcPr>
          <w:p w14:paraId="5C4C221B" w14:textId="77777777" w:rsidR="008508B7" w:rsidRPr="00E609D5" w:rsidRDefault="008508B7" w:rsidP="008508B7">
            <w:pPr>
              <w:spacing w:line="240" w:lineRule="exact"/>
              <w:ind w:left="162" w:firstLine="18"/>
              <w:contextualSpacing/>
              <w:rPr>
                <w:rFonts w:cs="Times New Roman"/>
                <w:sz w:val="18"/>
                <w:szCs w:val="18"/>
                <w:lang w:val="en-GB" w:eastAsia="en-GB"/>
              </w:rPr>
            </w:pPr>
            <w:r w:rsidRPr="00E609D5">
              <w:rPr>
                <w:rFonts w:cs="Times New Roman"/>
                <w:sz w:val="18"/>
                <w:szCs w:val="18"/>
                <w:lang w:val="en-GB" w:eastAsia="en-GB"/>
              </w:rPr>
              <w:t>Losses and reversal of losses on onerous contracts</w:t>
            </w:r>
          </w:p>
        </w:tc>
        <w:tc>
          <w:tcPr>
            <w:tcW w:w="1530" w:type="dxa"/>
            <w:vAlign w:val="center"/>
          </w:tcPr>
          <w:p w14:paraId="6FC54B09" w14:textId="34C160BD" w:rsidR="008508B7" w:rsidRPr="00E609D5" w:rsidRDefault="008508B7" w:rsidP="008508B7">
            <w:pPr>
              <w:spacing w:line="240" w:lineRule="exact"/>
              <w:ind w:right="43"/>
              <w:contextualSpacing/>
              <w:jc w:val="center"/>
              <w:rPr>
                <w:rFonts w:cs="Times New Roman"/>
                <w:sz w:val="18"/>
                <w:szCs w:val="18"/>
                <w:lang w:val="en-GB" w:eastAsia="en-GB"/>
              </w:rPr>
            </w:pPr>
            <w:r w:rsidRPr="00E609D5">
              <w:rPr>
                <w:rFonts w:cs="Times New Roman"/>
                <w:sz w:val="18"/>
                <w:szCs w:val="18"/>
                <w:lang w:val="en-GB" w:eastAsia="en-GB"/>
              </w:rPr>
              <w:t>-</w:t>
            </w:r>
          </w:p>
        </w:tc>
        <w:tc>
          <w:tcPr>
            <w:tcW w:w="90" w:type="dxa"/>
          </w:tcPr>
          <w:p w14:paraId="7EDC8151" w14:textId="77777777" w:rsidR="008508B7" w:rsidRPr="00E609D5" w:rsidRDefault="008508B7" w:rsidP="008508B7">
            <w:pPr>
              <w:spacing w:line="240" w:lineRule="exact"/>
              <w:ind w:left="162" w:hanging="252"/>
              <w:contextualSpacing/>
              <w:jc w:val="center"/>
              <w:rPr>
                <w:rFonts w:cs="Times New Roman"/>
                <w:sz w:val="18"/>
                <w:szCs w:val="18"/>
                <w:lang w:val="en-GB" w:eastAsia="en-GB"/>
              </w:rPr>
            </w:pPr>
          </w:p>
        </w:tc>
        <w:tc>
          <w:tcPr>
            <w:tcW w:w="1530" w:type="dxa"/>
            <w:vAlign w:val="center"/>
          </w:tcPr>
          <w:p w14:paraId="6C59F3BD" w14:textId="79A912CA" w:rsidR="008508B7" w:rsidRPr="00E609D5" w:rsidRDefault="008508B7" w:rsidP="008508B7">
            <w:pPr>
              <w:spacing w:line="240" w:lineRule="exact"/>
              <w:ind w:left="162" w:hanging="252"/>
              <w:contextualSpacing/>
              <w:jc w:val="center"/>
              <w:rPr>
                <w:rFonts w:cs="Times New Roman"/>
                <w:sz w:val="18"/>
                <w:szCs w:val="18"/>
                <w:lang w:val="en-GB" w:eastAsia="en-GB"/>
              </w:rPr>
            </w:pPr>
            <w:r w:rsidRPr="00E609D5">
              <w:rPr>
                <w:rFonts w:cs="Times New Roman"/>
                <w:sz w:val="18"/>
                <w:szCs w:val="18"/>
                <w:lang w:val="en-GB" w:eastAsia="en-GB"/>
              </w:rPr>
              <w:t>-</w:t>
            </w:r>
          </w:p>
        </w:tc>
        <w:tc>
          <w:tcPr>
            <w:tcW w:w="90" w:type="dxa"/>
          </w:tcPr>
          <w:p w14:paraId="51E8887A" w14:textId="77777777" w:rsidR="008508B7" w:rsidRPr="00E609D5" w:rsidRDefault="008508B7" w:rsidP="008508B7">
            <w:pPr>
              <w:spacing w:line="240" w:lineRule="exact"/>
              <w:ind w:left="162" w:hanging="252"/>
              <w:contextualSpacing/>
              <w:jc w:val="center"/>
              <w:rPr>
                <w:rFonts w:cs="Times New Roman"/>
                <w:sz w:val="18"/>
                <w:szCs w:val="18"/>
                <w:lang w:val="en-GB" w:eastAsia="en-GB"/>
              </w:rPr>
            </w:pPr>
          </w:p>
        </w:tc>
        <w:tc>
          <w:tcPr>
            <w:tcW w:w="1260" w:type="dxa"/>
            <w:vAlign w:val="center"/>
          </w:tcPr>
          <w:p w14:paraId="60C8A309" w14:textId="6642D14E" w:rsidR="008508B7" w:rsidRPr="00E609D5" w:rsidRDefault="008508B7" w:rsidP="008508B7">
            <w:pPr>
              <w:spacing w:line="240" w:lineRule="exact"/>
              <w:ind w:left="162" w:hanging="252"/>
              <w:contextualSpacing/>
              <w:jc w:val="center"/>
              <w:rPr>
                <w:rFonts w:cs="Times New Roman"/>
                <w:sz w:val="18"/>
                <w:szCs w:val="18"/>
                <w:lang w:val="en-GB" w:eastAsia="en-GB"/>
              </w:rPr>
            </w:pPr>
            <w:r w:rsidRPr="00E609D5">
              <w:rPr>
                <w:rFonts w:cs="Times New Roman"/>
                <w:sz w:val="18"/>
                <w:szCs w:val="18"/>
                <w:lang w:val="en-GB" w:eastAsia="en-GB"/>
              </w:rPr>
              <w:t>-</w:t>
            </w:r>
          </w:p>
        </w:tc>
      </w:tr>
      <w:tr w:rsidR="008508B7" w:rsidRPr="00E609D5" w14:paraId="1BC95509" w14:textId="77777777" w:rsidTr="0046125C">
        <w:trPr>
          <w:trHeight w:val="20"/>
        </w:trPr>
        <w:tc>
          <w:tcPr>
            <w:tcW w:w="4482" w:type="dxa"/>
            <w:vAlign w:val="center"/>
            <w:hideMark/>
          </w:tcPr>
          <w:p w14:paraId="46319FC4" w14:textId="77777777" w:rsidR="008508B7" w:rsidRPr="00E609D5" w:rsidRDefault="008508B7" w:rsidP="008508B7">
            <w:pPr>
              <w:spacing w:line="240" w:lineRule="exact"/>
              <w:ind w:left="162" w:firstLine="18"/>
              <w:contextualSpacing/>
              <w:rPr>
                <w:rFonts w:cs="Times New Roman"/>
                <w:sz w:val="18"/>
                <w:szCs w:val="18"/>
                <w:lang w:val="en-GB" w:eastAsia="en-GB"/>
              </w:rPr>
            </w:pPr>
            <w:r w:rsidRPr="00E609D5">
              <w:rPr>
                <w:rFonts w:cs="Times New Roman"/>
                <w:sz w:val="18"/>
                <w:szCs w:val="18"/>
                <w:lang w:val="en-GB" w:eastAsia="en-GB"/>
              </w:rPr>
              <w:t>Amortisation of insurance acquisition cash flows</w:t>
            </w:r>
          </w:p>
        </w:tc>
        <w:tc>
          <w:tcPr>
            <w:tcW w:w="1530" w:type="dxa"/>
            <w:vAlign w:val="center"/>
          </w:tcPr>
          <w:p w14:paraId="78CAF9B7" w14:textId="20C361A8" w:rsidR="008508B7" w:rsidRPr="00E609D5" w:rsidRDefault="008508B7" w:rsidP="008508B7">
            <w:pPr>
              <w:spacing w:line="240" w:lineRule="exact"/>
              <w:ind w:right="43"/>
              <w:contextualSpacing/>
              <w:jc w:val="center"/>
              <w:rPr>
                <w:rFonts w:cs="Times New Roman"/>
                <w:sz w:val="18"/>
                <w:szCs w:val="18"/>
                <w:lang w:val="en-GB" w:eastAsia="en-GB"/>
              </w:rPr>
            </w:pPr>
            <w:r w:rsidRPr="00E609D5">
              <w:rPr>
                <w:rFonts w:cs="Times New Roman"/>
                <w:sz w:val="18"/>
                <w:szCs w:val="18"/>
                <w:lang w:val="en-GB" w:eastAsia="en-GB"/>
              </w:rPr>
              <w:t>-</w:t>
            </w:r>
          </w:p>
        </w:tc>
        <w:tc>
          <w:tcPr>
            <w:tcW w:w="90" w:type="dxa"/>
          </w:tcPr>
          <w:p w14:paraId="1DDAE7AE" w14:textId="77777777" w:rsidR="008508B7" w:rsidRPr="00E609D5" w:rsidRDefault="008508B7" w:rsidP="008508B7">
            <w:pPr>
              <w:spacing w:line="240" w:lineRule="exact"/>
              <w:contextualSpacing/>
              <w:jc w:val="right"/>
              <w:rPr>
                <w:rFonts w:cs="Times New Roman"/>
                <w:sz w:val="18"/>
                <w:szCs w:val="18"/>
                <w:lang w:val="en-GB" w:eastAsia="en-GB"/>
              </w:rPr>
            </w:pPr>
          </w:p>
        </w:tc>
        <w:tc>
          <w:tcPr>
            <w:tcW w:w="1530" w:type="dxa"/>
            <w:vAlign w:val="center"/>
          </w:tcPr>
          <w:p w14:paraId="71F6BDF9" w14:textId="5F45FECF" w:rsidR="008508B7" w:rsidRPr="00E609D5" w:rsidRDefault="008508B7" w:rsidP="008508B7">
            <w:pPr>
              <w:spacing w:line="240" w:lineRule="exact"/>
              <w:contextualSpacing/>
              <w:jc w:val="right"/>
              <w:rPr>
                <w:rFonts w:cs="Times New Roman"/>
                <w:sz w:val="18"/>
                <w:szCs w:val="18"/>
                <w:lang w:val="en-GB" w:eastAsia="en-GB"/>
              </w:rPr>
            </w:pPr>
            <w:r w:rsidRPr="00E609D5">
              <w:rPr>
                <w:rFonts w:cs="Times New Roman"/>
                <w:sz w:val="18"/>
                <w:szCs w:val="18"/>
                <w:lang w:val="en-GB" w:eastAsia="en-GB"/>
              </w:rPr>
              <w:t>(1,257,273)</w:t>
            </w:r>
          </w:p>
        </w:tc>
        <w:tc>
          <w:tcPr>
            <w:tcW w:w="90" w:type="dxa"/>
          </w:tcPr>
          <w:p w14:paraId="21E2E967" w14:textId="77777777" w:rsidR="008508B7" w:rsidRPr="00E609D5" w:rsidRDefault="008508B7" w:rsidP="008508B7">
            <w:pPr>
              <w:spacing w:line="240" w:lineRule="exact"/>
              <w:contextualSpacing/>
              <w:jc w:val="right"/>
              <w:rPr>
                <w:rFonts w:cs="Times New Roman"/>
                <w:sz w:val="18"/>
                <w:szCs w:val="18"/>
                <w:lang w:val="en-GB" w:eastAsia="en-GB"/>
              </w:rPr>
            </w:pPr>
          </w:p>
        </w:tc>
        <w:tc>
          <w:tcPr>
            <w:tcW w:w="1260" w:type="dxa"/>
            <w:vAlign w:val="center"/>
          </w:tcPr>
          <w:p w14:paraId="1920D648" w14:textId="0991F458" w:rsidR="008508B7" w:rsidRPr="00E609D5" w:rsidRDefault="008508B7" w:rsidP="008508B7">
            <w:pPr>
              <w:spacing w:line="240" w:lineRule="exact"/>
              <w:contextualSpacing/>
              <w:jc w:val="right"/>
              <w:rPr>
                <w:rFonts w:cs="Times New Roman"/>
                <w:sz w:val="18"/>
                <w:szCs w:val="18"/>
                <w:lang w:val="en-GB" w:eastAsia="en-GB"/>
              </w:rPr>
            </w:pPr>
            <w:r w:rsidRPr="00E609D5">
              <w:rPr>
                <w:rFonts w:cs="Times New Roman"/>
                <w:sz w:val="18"/>
                <w:szCs w:val="18"/>
                <w:lang w:val="en-GB" w:eastAsia="en-GB"/>
              </w:rPr>
              <w:t>(1,257,273)</w:t>
            </w:r>
          </w:p>
        </w:tc>
      </w:tr>
      <w:tr w:rsidR="008508B7" w:rsidRPr="00E609D5" w14:paraId="639B23A1" w14:textId="77777777" w:rsidTr="0046125C">
        <w:trPr>
          <w:trHeight w:val="251"/>
        </w:trPr>
        <w:tc>
          <w:tcPr>
            <w:tcW w:w="4482" w:type="dxa"/>
            <w:vAlign w:val="center"/>
          </w:tcPr>
          <w:p w14:paraId="15CFFBAF" w14:textId="77777777" w:rsidR="008508B7" w:rsidRPr="00E609D5" w:rsidRDefault="008508B7" w:rsidP="008508B7">
            <w:pPr>
              <w:spacing w:line="240" w:lineRule="exact"/>
              <w:ind w:left="162" w:firstLine="18"/>
              <w:contextualSpacing/>
              <w:rPr>
                <w:rFonts w:cs="Times New Roman"/>
                <w:sz w:val="18"/>
                <w:szCs w:val="18"/>
                <w:cs/>
                <w:lang w:val="en-GB" w:eastAsia="en-GB"/>
              </w:rPr>
            </w:pPr>
            <w:r w:rsidRPr="00E609D5">
              <w:rPr>
                <w:rFonts w:cs="Times New Roman"/>
                <w:sz w:val="18"/>
                <w:szCs w:val="18"/>
                <w:lang w:val="en-GB" w:eastAsia="en-GB"/>
              </w:rPr>
              <w:t>Other prepaid assets derecognized at initial recognition</w:t>
            </w:r>
          </w:p>
        </w:tc>
        <w:tc>
          <w:tcPr>
            <w:tcW w:w="1530" w:type="dxa"/>
            <w:vAlign w:val="center"/>
          </w:tcPr>
          <w:p w14:paraId="66F73200" w14:textId="118ECA95" w:rsidR="008508B7" w:rsidRPr="00E609D5" w:rsidRDefault="008508B7" w:rsidP="008508B7">
            <w:pPr>
              <w:spacing w:line="240" w:lineRule="exact"/>
              <w:ind w:right="43"/>
              <w:contextualSpacing/>
              <w:jc w:val="center"/>
              <w:rPr>
                <w:rFonts w:cs="Times New Roman"/>
                <w:sz w:val="18"/>
                <w:szCs w:val="18"/>
                <w:lang w:val="en-GB" w:eastAsia="en-GB"/>
              </w:rPr>
            </w:pPr>
            <w:r w:rsidRPr="00E609D5">
              <w:rPr>
                <w:rFonts w:cs="Times New Roman"/>
                <w:sz w:val="18"/>
                <w:szCs w:val="18"/>
                <w:lang w:val="en-GB" w:eastAsia="en-GB"/>
              </w:rPr>
              <w:t>-</w:t>
            </w:r>
          </w:p>
        </w:tc>
        <w:tc>
          <w:tcPr>
            <w:tcW w:w="90" w:type="dxa"/>
          </w:tcPr>
          <w:p w14:paraId="34462A81" w14:textId="77777777" w:rsidR="008508B7" w:rsidRPr="00E609D5" w:rsidRDefault="008508B7" w:rsidP="008508B7">
            <w:pPr>
              <w:spacing w:line="240" w:lineRule="exact"/>
              <w:contextualSpacing/>
              <w:jc w:val="center"/>
              <w:rPr>
                <w:rFonts w:cs="Times New Roman"/>
                <w:sz w:val="18"/>
                <w:szCs w:val="18"/>
                <w:lang w:val="en-GB" w:eastAsia="en-GB"/>
              </w:rPr>
            </w:pPr>
          </w:p>
        </w:tc>
        <w:tc>
          <w:tcPr>
            <w:tcW w:w="1530" w:type="dxa"/>
            <w:vAlign w:val="center"/>
          </w:tcPr>
          <w:p w14:paraId="02D95E0D" w14:textId="2DFE77EB" w:rsidR="008508B7" w:rsidRPr="00E609D5" w:rsidRDefault="008508B7" w:rsidP="008508B7">
            <w:pPr>
              <w:spacing w:line="240" w:lineRule="exact"/>
              <w:contextualSpacing/>
              <w:jc w:val="center"/>
              <w:rPr>
                <w:rFonts w:cs="Times New Roman"/>
                <w:sz w:val="18"/>
                <w:szCs w:val="18"/>
                <w:lang w:val="en-GB" w:eastAsia="en-GB"/>
              </w:rPr>
            </w:pPr>
            <w:r w:rsidRPr="00E609D5">
              <w:rPr>
                <w:rFonts w:cs="Times New Roman"/>
                <w:sz w:val="18"/>
                <w:szCs w:val="18"/>
                <w:lang w:val="en-GB" w:eastAsia="en-GB"/>
              </w:rPr>
              <w:t>-</w:t>
            </w:r>
          </w:p>
        </w:tc>
        <w:tc>
          <w:tcPr>
            <w:tcW w:w="90" w:type="dxa"/>
          </w:tcPr>
          <w:p w14:paraId="67F9BB43" w14:textId="77777777" w:rsidR="008508B7" w:rsidRPr="00E609D5" w:rsidRDefault="008508B7" w:rsidP="008508B7">
            <w:pPr>
              <w:spacing w:line="240" w:lineRule="exact"/>
              <w:contextualSpacing/>
              <w:jc w:val="center"/>
              <w:rPr>
                <w:rFonts w:cs="Times New Roman"/>
                <w:sz w:val="18"/>
                <w:szCs w:val="18"/>
                <w:lang w:val="en-GB" w:eastAsia="en-GB"/>
              </w:rPr>
            </w:pPr>
          </w:p>
        </w:tc>
        <w:tc>
          <w:tcPr>
            <w:tcW w:w="1260" w:type="dxa"/>
            <w:vAlign w:val="center"/>
          </w:tcPr>
          <w:p w14:paraId="7291EF6D" w14:textId="164B3848" w:rsidR="008508B7" w:rsidRPr="00E609D5" w:rsidRDefault="008508B7" w:rsidP="008508B7">
            <w:pPr>
              <w:spacing w:line="240" w:lineRule="exact"/>
              <w:contextualSpacing/>
              <w:jc w:val="center"/>
              <w:rPr>
                <w:rFonts w:cs="Times New Roman"/>
                <w:sz w:val="18"/>
                <w:szCs w:val="18"/>
                <w:lang w:val="en-GB" w:eastAsia="en-GB"/>
              </w:rPr>
            </w:pPr>
            <w:r w:rsidRPr="00E609D5">
              <w:rPr>
                <w:rFonts w:cs="Times New Roman"/>
                <w:sz w:val="18"/>
                <w:szCs w:val="18"/>
                <w:lang w:val="en-GB" w:eastAsia="en-GB"/>
              </w:rPr>
              <w:t>-</w:t>
            </w:r>
          </w:p>
        </w:tc>
      </w:tr>
      <w:tr w:rsidR="008508B7" w:rsidRPr="00E609D5" w14:paraId="5DB1ADD6" w14:textId="77777777" w:rsidTr="0046125C">
        <w:trPr>
          <w:trHeight w:val="251"/>
        </w:trPr>
        <w:tc>
          <w:tcPr>
            <w:tcW w:w="4482" w:type="dxa"/>
            <w:vAlign w:val="center"/>
          </w:tcPr>
          <w:p w14:paraId="51B2BB38" w14:textId="77777777" w:rsidR="008508B7" w:rsidRPr="00E609D5" w:rsidRDefault="008508B7" w:rsidP="008508B7">
            <w:pPr>
              <w:spacing w:line="240" w:lineRule="exact"/>
              <w:ind w:left="360" w:hanging="180"/>
              <w:contextualSpacing/>
              <w:rPr>
                <w:rFonts w:cs="Times New Roman"/>
                <w:sz w:val="18"/>
                <w:szCs w:val="18"/>
                <w:cs/>
                <w:lang w:val="en-GB" w:eastAsia="en-GB"/>
              </w:rPr>
            </w:pPr>
            <w:r w:rsidRPr="00E609D5">
              <w:rPr>
                <w:rFonts w:cs="Times New Roman"/>
                <w:sz w:val="18"/>
                <w:szCs w:val="18"/>
                <w:lang w:val="en-GB" w:eastAsia="en-GB"/>
              </w:rPr>
              <w:t>Impairment of cash flow assets related to insurance acquisition</w:t>
            </w:r>
          </w:p>
        </w:tc>
        <w:tc>
          <w:tcPr>
            <w:tcW w:w="1530" w:type="dxa"/>
            <w:tcBorders>
              <w:bottom w:val="single" w:sz="4" w:space="0" w:color="auto"/>
            </w:tcBorders>
            <w:vAlign w:val="center"/>
          </w:tcPr>
          <w:p w14:paraId="43573A5B" w14:textId="77777777" w:rsidR="008508B7" w:rsidRPr="00E609D5" w:rsidRDefault="008508B7" w:rsidP="008508B7">
            <w:pPr>
              <w:spacing w:line="240" w:lineRule="exact"/>
              <w:ind w:right="43"/>
              <w:contextualSpacing/>
              <w:jc w:val="center"/>
              <w:rPr>
                <w:rFonts w:cs="Times New Roman"/>
                <w:sz w:val="18"/>
                <w:szCs w:val="18"/>
                <w:lang w:val="en-GB" w:eastAsia="en-GB"/>
              </w:rPr>
            </w:pPr>
          </w:p>
          <w:p w14:paraId="50C5241E" w14:textId="046692B9" w:rsidR="008508B7" w:rsidRPr="00E609D5" w:rsidRDefault="008508B7" w:rsidP="008508B7">
            <w:pPr>
              <w:spacing w:line="240" w:lineRule="exact"/>
              <w:ind w:right="43"/>
              <w:contextualSpacing/>
              <w:jc w:val="center"/>
              <w:rPr>
                <w:rFonts w:cs="Times New Roman"/>
                <w:sz w:val="18"/>
                <w:szCs w:val="18"/>
                <w:lang w:val="en-GB" w:eastAsia="en-GB"/>
              </w:rPr>
            </w:pPr>
            <w:r w:rsidRPr="00E609D5">
              <w:rPr>
                <w:rFonts w:cs="Times New Roman"/>
                <w:sz w:val="18"/>
                <w:szCs w:val="18"/>
                <w:lang w:val="en-GB" w:eastAsia="en-GB"/>
              </w:rPr>
              <w:t>-</w:t>
            </w:r>
          </w:p>
        </w:tc>
        <w:tc>
          <w:tcPr>
            <w:tcW w:w="90" w:type="dxa"/>
          </w:tcPr>
          <w:p w14:paraId="36076565" w14:textId="77777777" w:rsidR="008508B7" w:rsidRPr="00E609D5" w:rsidRDefault="008508B7" w:rsidP="008508B7">
            <w:pPr>
              <w:spacing w:line="240" w:lineRule="exact"/>
              <w:contextualSpacing/>
              <w:jc w:val="center"/>
              <w:rPr>
                <w:rFonts w:cs="Times New Roman"/>
                <w:sz w:val="18"/>
                <w:szCs w:val="18"/>
                <w:lang w:val="en-GB" w:eastAsia="en-GB"/>
              </w:rPr>
            </w:pPr>
          </w:p>
        </w:tc>
        <w:tc>
          <w:tcPr>
            <w:tcW w:w="1530" w:type="dxa"/>
            <w:tcBorders>
              <w:bottom w:val="single" w:sz="4" w:space="0" w:color="auto"/>
            </w:tcBorders>
            <w:vAlign w:val="center"/>
          </w:tcPr>
          <w:p w14:paraId="157BA5E3" w14:textId="77777777" w:rsidR="008508B7" w:rsidRPr="00E609D5" w:rsidRDefault="008508B7" w:rsidP="008508B7">
            <w:pPr>
              <w:spacing w:line="240" w:lineRule="exact"/>
              <w:contextualSpacing/>
              <w:jc w:val="center"/>
              <w:rPr>
                <w:rFonts w:cs="Times New Roman"/>
                <w:sz w:val="18"/>
                <w:szCs w:val="18"/>
                <w:lang w:val="en-GB" w:eastAsia="en-GB"/>
              </w:rPr>
            </w:pPr>
          </w:p>
          <w:p w14:paraId="54C9AD01" w14:textId="4397B06F" w:rsidR="008508B7" w:rsidRPr="00E609D5" w:rsidRDefault="008508B7" w:rsidP="008508B7">
            <w:pPr>
              <w:spacing w:line="240" w:lineRule="exact"/>
              <w:contextualSpacing/>
              <w:jc w:val="center"/>
              <w:rPr>
                <w:rFonts w:cs="Times New Roman"/>
                <w:sz w:val="18"/>
                <w:szCs w:val="18"/>
                <w:lang w:val="en-GB" w:eastAsia="en-GB"/>
              </w:rPr>
            </w:pPr>
            <w:r w:rsidRPr="00E609D5">
              <w:rPr>
                <w:rFonts w:cs="Times New Roman"/>
                <w:sz w:val="18"/>
                <w:szCs w:val="18"/>
                <w:lang w:val="en-GB" w:eastAsia="en-GB"/>
              </w:rPr>
              <w:t>-</w:t>
            </w:r>
          </w:p>
        </w:tc>
        <w:tc>
          <w:tcPr>
            <w:tcW w:w="90" w:type="dxa"/>
          </w:tcPr>
          <w:p w14:paraId="57FEECFB" w14:textId="77777777" w:rsidR="008508B7" w:rsidRPr="00E609D5" w:rsidRDefault="008508B7" w:rsidP="008508B7">
            <w:pPr>
              <w:spacing w:line="240" w:lineRule="exact"/>
              <w:contextualSpacing/>
              <w:jc w:val="center"/>
              <w:rPr>
                <w:rFonts w:cs="Times New Roman"/>
                <w:sz w:val="18"/>
                <w:szCs w:val="18"/>
                <w:lang w:val="en-GB" w:eastAsia="en-GB"/>
              </w:rPr>
            </w:pPr>
          </w:p>
        </w:tc>
        <w:tc>
          <w:tcPr>
            <w:tcW w:w="1260" w:type="dxa"/>
            <w:tcBorders>
              <w:bottom w:val="single" w:sz="4" w:space="0" w:color="auto"/>
            </w:tcBorders>
            <w:vAlign w:val="center"/>
          </w:tcPr>
          <w:p w14:paraId="33F27C2A" w14:textId="77777777" w:rsidR="008508B7" w:rsidRPr="00E609D5" w:rsidRDefault="008508B7" w:rsidP="008508B7">
            <w:pPr>
              <w:spacing w:line="240" w:lineRule="exact"/>
              <w:contextualSpacing/>
              <w:jc w:val="center"/>
              <w:rPr>
                <w:rFonts w:cs="Times New Roman"/>
                <w:sz w:val="18"/>
                <w:szCs w:val="18"/>
                <w:lang w:val="en-GB" w:eastAsia="en-GB"/>
              </w:rPr>
            </w:pPr>
          </w:p>
          <w:p w14:paraId="69D64F6B" w14:textId="78922495" w:rsidR="008508B7" w:rsidRPr="00E609D5" w:rsidRDefault="008508B7" w:rsidP="008508B7">
            <w:pPr>
              <w:spacing w:line="240" w:lineRule="exact"/>
              <w:contextualSpacing/>
              <w:jc w:val="center"/>
              <w:rPr>
                <w:rFonts w:cs="Times New Roman"/>
                <w:sz w:val="18"/>
                <w:szCs w:val="18"/>
                <w:lang w:val="en-GB" w:eastAsia="en-GB"/>
              </w:rPr>
            </w:pPr>
            <w:r w:rsidRPr="00E609D5">
              <w:rPr>
                <w:rFonts w:cs="Times New Roman"/>
                <w:sz w:val="18"/>
                <w:szCs w:val="18"/>
                <w:lang w:val="en-GB" w:eastAsia="en-GB"/>
              </w:rPr>
              <w:t>-</w:t>
            </w:r>
          </w:p>
        </w:tc>
      </w:tr>
      <w:tr w:rsidR="008508B7" w:rsidRPr="00E609D5" w14:paraId="364B2ADF" w14:textId="77777777" w:rsidTr="0046125C">
        <w:trPr>
          <w:trHeight w:val="251"/>
        </w:trPr>
        <w:tc>
          <w:tcPr>
            <w:tcW w:w="4482" w:type="dxa"/>
            <w:vAlign w:val="center"/>
            <w:hideMark/>
          </w:tcPr>
          <w:p w14:paraId="0466CF26" w14:textId="77777777" w:rsidR="008508B7" w:rsidRPr="00E609D5" w:rsidRDefault="008508B7" w:rsidP="008508B7">
            <w:pPr>
              <w:spacing w:line="240" w:lineRule="exact"/>
              <w:ind w:left="162" w:firstLine="18"/>
              <w:contextualSpacing/>
              <w:rPr>
                <w:rFonts w:cs="Times New Roman"/>
                <w:b/>
                <w:bCs/>
                <w:sz w:val="18"/>
                <w:szCs w:val="18"/>
                <w:lang w:val="en-GB" w:eastAsia="en-GB"/>
              </w:rPr>
            </w:pPr>
            <w:r w:rsidRPr="00E609D5">
              <w:rPr>
                <w:rFonts w:cs="Times New Roman"/>
                <w:b/>
                <w:bCs/>
                <w:sz w:val="18"/>
                <w:szCs w:val="18"/>
                <w:lang w:eastAsia="en-GB"/>
              </w:rPr>
              <w:t xml:space="preserve">Total </w:t>
            </w:r>
            <w:r w:rsidRPr="00E609D5">
              <w:rPr>
                <w:rFonts w:cs="Times New Roman"/>
                <w:b/>
                <w:bCs/>
                <w:sz w:val="18"/>
                <w:szCs w:val="18"/>
                <w:lang w:val="en-GB" w:eastAsia="en-GB"/>
              </w:rPr>
              <w:t>insurance service expenses</w:t>
            </w:r>
          </w:p>
        </w:tc>
        <w:tc>
          <w:tcPr>
            <w:tcW w:w="1530" w:type="dxa"/>
            <w:tcBorders>
              <w:top w:val="single" w:sz="4" w:space="0" w:color="auto"/>
              <w:bottom w:val="single" w:sz="4" w:space="0" w:color="auto"/>
            </w:tcBorders>
            <w:vAlign w:val="center"/>
          </w:tcPr>
          <w:p w14:paraId="7725A790" w14:textId="2E8EB5F5" w:rsidR="008508B7" w:rsidRPr="00E609D5" w:rsidRDefault="008508B7" w:rsidP="008508B7">
            <w:pPr>
              <w:spacing w:line="240" w:lineRule="exact"/>
              <w:ind w:right="43"/>
              <w:contextualSpacing/>
              <w:jc w:val="center"/>
              <w:rPr>
                <w:rFonts w:cs="Times New Roman"/>
                <w:sz w:val="18"/>
                <w:szCs w:val="18"/>
                <w:lang w:val="en-GB" w:eastAsia="en-GB"/>
              </w:rPr>
            </w:pPr>
            <w:r w:rsidRPr="00E609D5">
              <w:rPr>
                <w:rFonts w:cs="Times New Roman"/>
                <w:b/>
                <w:bCs/>
                <w:sz w:val="18"/>
                <w:szCs w:val="18"/>
                <w:lang w:val="en-GB" w:eastAsia="en-GB"/>
              </w:rPr>
              <w:t>-</w:t>
            </w:r>
          </w:p>
        </w:tc>
        <w:tc>
          <w:tcPr>
            <w:tcW w:w="90" w:type="dxa"/>
          </w:tcPr>
          <w:p w14:paraId="7A9A3971" w14:textId="77777777" w:rsidR="008508B7" w:rsidRPr="00E609D5" w:rsidRDefault="008508B7" w:rsidP="008508B7">
            <w:pPr>
              <w:spacing w:line="240" w:lineRule="exact"/>
              <w:contextualSpacing/>
              <w:jc w:val="right"/>
              <w:rPr>
                <w:rFonts w:cs="Times New Roman"/>
                <w:sz w:val="18"/>
                <w:szCs w:val="18"/>
                <w:lang w:val="en-GB" w:eastAsia="en-GB"/>
              </w:rPr>
            </w:pPr>
          </w:p>
        </w:tc>
        <w:tc>
          <w:tcPr>
            <w:tcW w:w="1530" w:type="dxa"/>
            <w:tcBorders>
              <w:top w:val="single" w:sz="4" w:space="0" w:color="auto"/>
              <w:bottom w:val="single" w:sz="4" w:space="0" w:color="auto"/>
            </w:tcBorders>
            <w:vAlign w:val="center"/>
          </w:tcPr>
          <w:p w14:paraId="099AA741" w14:textId="51E06FF0" w:rsidR="008508B7" w:rsidRPr="00E609D5" w:rsidRDefault="008508B7" w:rsidP="008508B7">
            <w:pPr>
              <w:spacing w:line="240" w:lineRule="exact"/>
              <w:contextualSpacing/>
              <w:jc w:val="right"/>
              <w:rPr>
                <w:rFonts w:cs="Times New Roman"/>
                <w:sz w:val="18"/>
                <w:szCs w:val="18"/>
                <w:lang w:val="en-GB" w:eastAsia="en-GB"/>
              </w:rPr>
            </w:pPr>
            <w:r w:rsidRPr="00E609D5">
              <w:rPr>
                <w:rFonts w:cs="Times New Roman"/>
                <w:sz w:val="18"/>
                <w:szCs w:val="18"/>
                <w:lang w:val="en-GB" w:eastAsia="en-GB"/>
              </w:rPr>
              <w:t>(7,521,832)</w:t>
            </w:r>
          </w:p>
        </w:tc>
        <w:tc>
          <w:tcPr>
            <w:tcW w:w="90" w:type="dxa"/>
          </w:tcPr>
          <w:p w14:paraId="0D0F1E31" w14:textId="77777777" w:rsidR="008508B7" w:rsidRPr="00E609D5" w:rsidRDefault="008508B7" w:rsidP="008508B7">
            <w:pPr>
              <w:spacing w:line="240" w:lineRule="exact"/>
              <w:contextualSpacing/>
              <w:jc w:val="right"/>
              <w:rPr>
                <w:rFonts w:cs="Times New Roman"/>
                <w:sz w:val="18"/>
                <w:szCs w:val="18"/>
                <w:lang w:val="en-GB" w:eastAsia="en-GB"/>
              </w:rPr>
            </w:pPr>
          </w:p>
        </w:tc>
        <w:tc>
          <w:tcPr>
            <w:tcW w:w="1260" w:type="dxa"/>
            <w:tcBorders>
              <w:top w:val="single" w:sz="4" w:space="0" w:color="auto"/>
              <w:bottom w:val="single" w:sz="4" w:space="0" w:color="auto"/>
            </w:tcBorders>
            <w:vAlign w:val="center"/>
          </w:tcPr>
          <w:p w14:paraId="1805EC69" w14:textId="2A333556" w:rsidR="008508B7" w:rsidRPr="00E609D5" w:rsidRDefault="008508B7" w:rsidP="008508B7">
            <w:pPr>
              <w:spacing w:line="240" w:lineRule="exact"/>
              <w:contextualSpacing/>
              <w:jc w:val="right"/>
              <w:rPr>
                <w:rFonts w:cs="Times New Roman"/>
                <w:sz w:val="18"/>
                <w:szCs w:val="18"/>
                <w:lang w:val="en-GB" w:eastAsia="en-GB"/>
              </w:rPr>
            </w:pPr>
            <w:r w:rsidRPr="00E609D5">
              <w:rPr>
                <w:rFonts w:cs="Times New Roman"/>
                <w:sz w:val="18"/>
                <w:szCs w:val="18"/>
                <w:lang w:val="en-GB" w:eastAsia="en-GB"/>
              </w:rPr>
              <w:t>(7,521,832)</w:t>
            </w:r>
          </w:p>
        </w:tc>
      </w:tr>
      <w:tr w:rsidR="008508B7" w:rsidRPr="00E609D5" w14:paraId="5F14E896" w14:textId="77777777" w:rsidTr="0046125C">
        <w:trPr>
          <w:trHeight w:val="251"/>
        </w:trPr>
        <w:tc>
          <w:tcPr>
            <w:tcW w:w="4482" w:type="dxa"/>
            <w:vAlign w:val="center"/>
          </w:tcPr>
          <w:p w14:paraId="7CB885B9" w14:textId="77777777" w:rsidR="008508B7" w:rsidRPr="00E609D5" w:rsidRDefault="008508B7" w:rsidP="008508B7">
            <w:pPr>
              <w:spacing w:line="240" w:lineRule="exact"/>
              <w:ind w:left="162" w:right="-110" w:firstLine="18"/>
              <w:contextualSpacing/>
              <w:rPr>
                <w:rFonts w:cs="Times New Roman"/>
                <w:b/>
                <w:bCs/>
                <w:sz w:val="18"/>
                <w:szCs w:val="18"/>
                <w:cs/>
                <w:lang w:val="en-GB" w:eastAsia="en-GB"/>
              </w:rPr>
            </w:pPr>
            <w:r w:rsidRPr="00E609D5">
              <w:rPr>
                <w:rFonts w:cs="Times New Roman"/>
                <w:b/>
                <w:bCs/>
                <w:sz w:val="18"/>
                <w:szCs w:val="18"/>
                <w:lang w:val="en-GB" w:eastAsia="en-GB"/>
              </w:rPr>
              <w:t xml:space="preserve">Net income </w:t>
            </w:r>
            <w:r w:rsidRPr="00E609D5">
              <w:rPr>
                <w:rFonts w:cs="Times New Roman"/>
                <w:b/>
                <w:bCs/>
                <w:sz w:val="18"/>
                <w:szCs w:val="18"/>
                <w:cs/>
                <w:lang w:val="en-GB" w:eastAsia="en-GB"/>
              </w:rPr>
              <w:t>(</w:t>
            </w:r>
            <w:r w:rsidRPr="00E609D5">
              <w:rPr>
                <w:rFonts w:cs="Times New Roman"/>
                <w:b/>
                <w:bCs/>
                <w:sz w:val="18"/>
                <w:szCs w:val="18"/>
                <w:lang w:val="en-GB" w:eastAsia="en-GB"/>
              </w:rPr>
              <w:t>expenses</w:t>
            </w:r>
            <w:r w:rsidRPr="00E609D5">
              <w:rPr>
                <w:rFonts w:cs="Times New Roman"/>
                <w:b/>
                <w:bCs/>
                <w:sz w:val="18"/>
                <w:szCs w:val="18"/>
                <w:cs/>
                <w:lang w:val="en-GB" w:eastAsia="en-GB"/>
              </w:rPr>
              <w:t>)</w:t>
            </w:r>
            <w:r w:rsidRPr="00E609D5">
              <w:rPr>
                <w:rFonts w:cs="Times New Roman"/>
                <w:b/>
                <w:bCs/>
                <w:sz w:val="18"/>
                <w:szCs w:val="18"/>
                <w:lang w:val="en-GB" w:eastAsia="en-GB"/>
              </w:rPr>
              <w:t xml:space="preserve"> from reinsurance contracts</w:t>
            </w:r>
            <w:r w:rsidRPr="00E609D5">
              <w:rPr>
                <w:rFonts w:cs="Times New Roman"/>
                <w:b/>
                <w:bCs/>
                <w:sz w:val="18"/>
                <w:szCs w:val="18"/>
                <w:cs/>
                <w:lang w:val="en-GB" w:eastAsia="en-GB"/>
              </w:rPr>
              <w:t xml:space="preserve"> </w:t>
            </w:r>
            <w:r w:rsidRPr="00E609D5">
              <w:rPr>
                <w:rFonts w:cs="Times New Roman"/>
                <w:b/>
                <w:bCs/>
                <w:sz w:val="18"/>
                <w:szCs w:val="18"/>
                <w:lang w:val="en-GB" w:eastAsia="en-GB"/>
              </w:rPr>
              <w:t>held</w:t>
            </w:r>
          </w:p>
        </w:tc>
        <w:tc>
          <w:tcPr>
            <w:tcW w:w="1530" w:type="dxa"/>
            <w:vAlign w:val="center"/>
          </w:tcPr>
          <w:p w14:paraId="4DEF0CCE" w14:textId="77777777" w:rsidR="008508B7" w:rsidRPr="00E609D5" w:rsidRDefault="008508B7" w:rsidP="008508B7">
            <w:pPr>
              <w:spacing w:line="240" w:lineRule="exact"/>
              <w:contextualSpacing/>
              <w:jc w:val="center"/>
              <w:rPr>
                <w:rFonts w:cs="Times New Roman"/>
                <w:sz w:val="18"/>
                <w:szCs w:val="18"/>
                <w:lang w:val="en-GB" w:eastAsia="en-GB"/>
              </w:rPr>
            </w:pPr>
          </w:p>
        </w:tc>
        <w:tc>
          <w:tcPr>
            <w:tcW w:w="90" w:type="dxa"/>
          </w:tcPr>
          <w:p w14:paraId="66CB2BC0" w14:textId="77777777" w:rsidR="008508B7" w:rsidRPr="00E609D5" w:rsidRDefault="008508B7" w:rsidP="008508B7">
            <w:pPr>
              <w:spacing w:line="240" w:lineRule="exact"/>
              <w:contextualSpacing/>
              <w:jc w:val="right"/>
              <w:rPr>
                <w:rFonts w:cs="Times New Roman"/>
                <w:sz w:val="18"/>
                <w:szCs w:val="18"/>
                <w:lang w:val="en-GB" w:eastAsia="en-GB"/>
              </w:rPr>
            </w:pPr>
          </w:p>
        </w:tc>
        <w:tc>
          <w:tcPr>
            <w:tcW w:w="1530" w:type="dxa"/>
            <w:vAlign w:val="center"/>
          </w:tcPr>
          <w:p w14:paraId="1B5A5AB1" w14:textId="77777777" w:rsidR="008508B7" w:rsidRPr="00E609D5" w:rsidRDefault="008508B7" w:rsidP="008508B7">
            <w:pPr>
              <w:spacing w:line="240" w:lineRule="exact"/>
              <w:contextualSpacing/>
              <w:jc w:val="right"/>
              <w:rPr>
                <w:rFonts w:cs="Times New Roman"/>
                <w:sz w:val="18"/>
                <w:szCs w:val="18"/>
                <w:lang w:val="en-GB" w:eastAsia="en-GB"/>
              </w:rPr>
            </w:pPr>
          </w:p>
        </w:tc>
        <w:tc>
          <w:tcPr>
            <w:tcW w:w="90" w:type="dxa"/>
          </w:tcPr>
          <w:p w14:paraId="7455E807" w14:textId="77777777" w:rsidR="008508B7" w:rsidRPr="00E609D5" w:rsidRDefault="008508B7" w:rsidP="008508B7">
            <w:pPr>
              <w:spacing w:line="240" w:lineRule="exact"/>
              <w:contextualSpacing/>
              <w:jc w:val="right"/>
              <w:rPr>
                <w:rFonts w:cs="Times New Roman"/>
                <w:sz w:val="18"/>
                <w:szCs w:val="18"/>
                <w:lang w:val="en-GB" w:eastAsia="en-GB"/>
              </w:rPr>
            </w:pPr>
          </w:p>
        </w:tc>
        <w:tc>
          <w:tcPr>
            <w:tcW w:w="1260" w:type="dxa"/>
            <w:vAlign w:val="center"/>
          </w:tcPr>
          <w:p w14:paraId="1EB3496F" w14:textId="77777777" w:rsidR="008508B7" w:rsidRPr="00E609D5" w:rsidRDefault="008508B7" w:rsidP="008508B7">
            <w:pPr>
              <w:spacing w:line="240" w:lineRule="exact"/>
              <w:contextualSpacing/>
              <w:jc w:val="right"/>
              <w:rPr>
                <w:rFonts w:cs="Times New Roman"/>
                <w:sz w:val="18"/>
                <w:szCs w:val="18"/>
                <w:lang w:val="en-GB" w:eastAsia="en-GB"/>
              </w:rPr>
            </w:pPr>
          </w:p>
        </w:tc>
      </w:tr>
      <w:tr w:rsidR="008508B7" w:rsidRPr="00E609D5" w14:paraId="44EFAD13" w14:textId="77777777" w:rsidTr="0046125C">
        <w:trPr>
          <w:trHeight w:val="251"/>
        </w:trPr>
        <w:tc>
          <w:tcPr>
            <w:tcW w:w="4482" w:type="dxa"/>
            <w:vAlign w:val="center"/>
          </w:tcPr>
          <w:p w14:paraId="402BA459" w14:textId="77777777" w:rsidR="008508B7" w:rsidRPr="00E609D5" w:rsidRDefault="008508B7" w:rsidP="008508B7">
            <w:pPr>
              <w:spacing w:line="240" w:lineRule="exact"/>
              <w:ind w:left="360" w:hanging="180"/>
              <w:contextualSpacing/>
              <w:rPr>
                <w:rFonts w:cs="Times New Roman"/>
                <w:sz w:val="18"/>
                <w:szCs w:val="18"/>
                <w:cs/>
                <w:lang w:val="en-GB" w:eastAsia="en-GB"/>
              </w:rPr>
            </w:pPr>
            <w:r w:rsidRPr="00E609D5">
              <w:rPr>
                <w:rFonts w:cs="Times New Roman"/>
                <w:sz w:val="18"/>
                <w:szCs w:val="18"/>
                <w:lang w:val="en-GB" w:eastAsia="en-GB"/>
              </w:rPr>
              <w:t>Expenses from reinsurance contracts - Contracts not measured under the premium allocation approach</w:t>
            </w:r>
          </w:p>
        </w:tc>
        <w:tc>
          <w:tcPr>
            <w:tcW w:w="1530" w:type="dxa"/>
          </w:tcPr>
          <w:p w14:paraId="654CCCB6" w14:textId="77777777" w:rsidR="008508B7" w:rsidRPr="00E609D5" w:rsidRDefault="008508B7" w:rsidP="008508B7">
            <w:pPr>
              <w:spacing w:line="240" w:lineRule="exact"/>
              <w:contextualSpacing/>
              <w:jc w:val="center"/>
              <w:rPr>
                <w:rFonts w:cs="Times New Roman"/>
                <w:sz w:val="18"/>
                <w:szCs w:val="18"/>
                <w:lang w:val="en-GB" w:eastAsia="en-GB"/>
              </w:rPr>
            </w:pPr>
          </w:p>
        </w:tc>
        <w:tc>
          <w:tcPr>
            <w:tcW w:w="90" w:type="dxa"/>
          </w:tcPr>
          <w:p w14:paraId="4E564EEA" w14:textId="77777777" w:rsidR="008508B7" w:rsidRPr="00E609D5" w:rsidRDefault="008508B7" w:rsidP="008508B7">
            <w:pPr>
              <w:spacing w:line="240" w:lineRule="exact"/>
              <w:contextualSpacing/>
              <w:jc w:val="center"/>
              <w:rPr>
                <w:rFonts w:cs="Times New Roman"/>
                <w:sz w:val="18"/>
                <w:szCs w:val="18"/>
                <w:lang w:val="en-GB" w:eastAsia="en-GB"/>
              </w:rPr>
            </w:pPr>
          </w:p>
        </w:tc>
        <w:tc>
          <w:tcPr>
            <w:tcW w:w="1530" w:type="dxa"/>
          </w:tcPr>
          <w:p w14:paraId="601E36F4" w14:textId="77777777" w:rsidR="008508B7" w:rsidRPr="00E609D5" w:rsidRDefault="008508B7" w:rsidP="008508B7">
            <w:pPr>
              <w:spacing w:line="240" w:lineRule="exact"/>
              <w:contextualSpacing/>
              <w:jc w:val="center"/>
              <w:rPr>
                <w:rFonts w:cs="Times New Roman"/>
                <w:sz w:val="18"/>
                <w:szCs w:val="18"/>
                <w:lang w:val="en-GB" w:eastAsia="en-GB"/>
              </w:rPr>
            </w:pPr>
          </w:p>
        </w:tc>
        <w:tc>
          <w:tcPr>
            <w:tcW w:w="90" w:type="dxa"/>
          </w:tcPr>
          <w:p w14:paraId="022F2794" w14:textId="77777777" w:rsidR="008508B7" w:rsidRPr="00E609D5" w:rsidRDefault="008508B7" w:rsidP="008508B7">
            <w:pPr>
              <w:spacing w:line="240" w:lineRule="exact"/>
              <w:contextualSpacing/>
              <w:jc w:val="center"/>
              <w:rPr>
                <w:rFonts w:cs="Times New Roman"/>
                <w:sz w:val="18"/>
                <w:szCs w:val="18"/>
                <w:lang w:val="en-GB" w:eastAsia="en-GB"/>
              </w:rPr>
            </w:pPr>
          </w:p>
        </w:tc>
        <w:tc>
          <w:tcPr>
            <w:tcW w:w="1260" w:type="dxa"/>
          </w:tcPr>
          <w:p w14:paraId="660E12AF" w14:textId="77777777" w:rsidR="008508B7" w:rsidRPr="00E609D5" w:rsidRDefault="008508B7" w:rsidP="008508B7">
            <w:pPr>
              <w:spacing w:line="240" w:lineRule="exact"/>
              <w:contextualSpacing/>
              <w:jc w:val="center"/>
              <w:rPr>
                <w:rFonts w:cs="Times New Roman"/>
                <w:sz w:val="18"/>
                <w:szCs w:val="18"/>
                <w:lang w:val="en-GB" w:eastAsia="en-GB"/>
              </w:rPr>
            </w:pPr>
          </w:p>
        </w:tc>
      </w:tr>
      <w:tr w:rsidR="008508B7" w:rsidRPr="00E609D5" w14:paraId="03DA77D7" w14:textId="77777777" w:rsidTr="0046125C">
        <w:trPr>
          <w:trHeight w:val="251"/>
        </w:trPr>
        <w:tc>
          <w:tcPr>
            <w:tcW w:w="4482" w:type="dxa"/>
            <w:vAlign w:val="center"/>
          </w:tcPr>
          <w:p w14:paraId="39CF9927" w14:textId="77777777" w:rsidR="008508B7" w:rsidRPr="00E609D5" w:rsidRDefault="008508B7" w:rsidP="008508B7">
            <w:pPr>
              <w:spacing w:line="240" w:lineRule="exact"/>
              <w:ind w:left="360" w:hanging="180"/>
              <w:contextualSpacing/>
              <w:rPr>
                <w:rFonts w:cs="Times New Roman"/>
                <w:sz w:val="18"/>
                <w:szCs w:val="18"/>
                <w:cs/>
                <w:lang w:val="en-GB" w:eastAsia="en-GB"/>
              </w:rPr>
            </w:pPr>
            <w:r w:rsidRPr="00E609D5">
              <w:rPr>
                <w:rFonts w:cs="Times New Roman"/>
                <w:sz w:val="18"/>
                <w:szCs w:val="18"/>
                <w:lang w:val="en-GB" w:eastAsia="en-GB"/>
              </w:rPr>
              <w:t>Amounts related to changes in liability for remaining coverage</w:t>
            </w:r>
          </w:p>
        </w:tc>
        <w:tc>
          <w:tcPr>
            <w:tcW w:w="1530" w:type="dxa"/>
          </w:tcPr>
          <w:p w14:paraId="6C33528B" w14:textId="77777777" w:rsidR="008508B7" w:rsidRPr="00E609D5" w:rsidRDefault="008508B7" w:rsidP="008508B7">
            <w:pPr>
              <w:spacing w:line="240" w:lineRule="exact"/>
              <w:contextualSpacing/>
              <w:jc w:val="center"/>
              <w:rPr>
                <w:rFonts w:cs="Times New Roman"/>
                <w:sz w:val="18"/>
                <w:szCs w:val="18"/>
                <w:lang w:val="en-GB" w:eastAsia="en-GB"/>
              </w:rPr>
            </w:pPr>
          </w:p>
        </w:tc>
        <w:tc>
          <w:tcPr>
            <w:tcW w:w="90" w:type="dxa"/>
          </w:tcPr>
          <w:p w14:paraId="07F2957C" w14:textId="77777777" w:rsidR="008508B7" w:rsidRPr="00E609D5" w:rsidRDefault="008508B7" w:rsidP="008508B7">
            <w:pPr>
              <w:spacing w:line="240" w:lineRule="exact"/>
              <w:contextualSpacing/>
              <w:jc w:val="center"/>
              <w:rPr>
                <w:rFonts w:cs="Times New Roman"/>
                <w:sz w:val="18"/>
                <w:szCs w:val="18"/>
                <w:lang w:val="en-GB" w:eastAsia="en-GB"/>
              </w:rPr>
            </w:pPr>
          </w:p>
        </w:tc>
        <w:tc>
          <w:tcPr>
            <w:tcW w:w="1530" w:type="dxa"/>
          </w:tcPr>
          <w:p w14:paraId="005D7A9C" w14:textId="77777777" w:rsidR="008508B7" w:rsidRPr="00E609D5" w:rsidRDefault="008508B7" w:rsidP="008508B7">
            <w:pPr>
              <w:spacing w:line="240" w:lineRule="exact"/>
              <w:contextualSpacing/>
              <w:jc w:val="center"/>
              <w:rPr>
                <w:rFonts w:cs="Times New Roman"/>
                <w:sz w:val="18"/>
                <w:szCs w:val="18"/>
                <w:lang w:val="en-GB" w:eastAsia="en-GB"/>
              </w:rPr>
            </w:pPr>
          </w:p>
        </w:tc>
        <w:tc>
          <w:tcPr>
            <w:tcW w:w="90" w:type="dxa"/>
          </w:tcPr>
          <w:p w14:paraId="1D356DDE" w14:textId="77777777" w:rsidR="008508B7" w:rsidRPr="00E609D5" w:rsidRDefault="008508B7" w:rsidP="008508B7">
            <w:pPr>
              <w:spacing w:line="240" w:lineRule="exact"/>
              <w:contextualSpacing/>
              <w:jc w:val="center"/>
              <w:rPr>
                <w:rFonts w:cs="Times New Roman"/>
                <w:sz w:val="18"/>
                <w:szCs w:val="18"/>
                <w:lang w:val="en-GB" w:eastAsia="en-GB"/>
              </w:rPr>
            </w:pPr>
          </w:p>
        </w:tc>
        <w:tc>
          <w:tcPr>
            <w:tcW w:w="1260" w:type="dxa"/>
          </w:tcPr>
          <w:p w14:paraId="25C4A429" w14:textId="77777777" w:rsidR="008508B7" w:rsidRPr="00E609D5" w:rsidRDefault="008508B7" w:rsidP="008508B7">
            <w:pPr>
              <w:spacing w:line="240" w:lineRule="exact"/>
              <w:contextualSpacing/>
              <w:jc w:val="center"/>
              <w:rPr>
                <w:rFonts w:cs="Times New Roman"/>
                <w:sz w:val="18"/>
                <w:szCs w:val="18"/>
                <w:lang w:val="en-GB" w:eastAsia="en-GB"/>
              </w:rPr>
            </w:pPr>
          </w:p>
        </w:tc>
      </w:tr>
      <w:tr w:rsidR="008508B7" w:rsidRPr="00E609D5" w14:paraId="7431F10C" w14:textId="77777777" w:rsidTr="0046125C">
        <w:trPr>
          <w:trHeight w:val="251"/>
        </w:trPr>
        <w:tc>
          <w:tcPr>
            <w:tcW w:w="4482" w:type="dxa"/>
          </w:tcPr>
          <w:p w14:paraId="6F341665" w14:textId="77777777" w:rsidR="008508B7" w:rsidRPr="00E609D5" w:rsidRDefault="008508B7" w:rsidP="008508B7">
            <w:pPr>
              <w:spacing w:line="240" w:lineRule="exact"/>
              <w:ind w:left="162" w:firstLine="18"/>
              <w:rPr>
                <w:rFonts w:cs="Times New Roman"/>
                <w:sz w:val="18"/>
                <w:szCs w:val="18"/>
              </w:rPr>
            </w:pPr>
            <w:r w:rsidRPr="00E609D5">
              <w:rPr>
                <w:rFonts w:cs="Times New Roman"/>
                <w:sz w:val="18"/>
                <w:szCs w:val="18"/>
              </w:rPr>
              <w:t xml:space="preserve">   - Incurred claims and other incurred </w:t>
            </w:r>
          </w:p>
          <w:p w14:paraId="3C4C0FBC" w14:textId="77777777" w:rsidR="008508B7" w:rsidRPr="00E609D5" w:rsidRDefault="008508B7" w:rsidP="008508B7">
            <w:pPr>
              <w:spacing w:line="240" w:lineRule="exact"/>
              <w:ind w:left="162" w:firstLine="18"/>
              <w:rPr>
                <w:rFonts w:cs="Times New Roman"/>
                <w:sz w:val="18"/>
                <w:szCs w:val="18"/>
                <w:cs/>
                <w:lang w:val="en-GB" w:eastAsia="en-GB"/>
              </w:rPr>
            </w:pPr>
            <w:r w:rsidRPr="00E609D5">
              <w:rPr>
                <w:rFonts w:cs="Times New Roman"/>
                <w:sz w:val="18"/>
                <w:szCs w:val="18"/>
              </w:rPr>
              <w:t xml:space="preserve">     insurance service expenses</w:t>
            </w:r>
          </w:p>
        </w:tc>
        <w:tc>
          <w:tcPr>
            <w:tcW w:w="1530" w:type="dxa"/>
            <w:vAlign w:val="center"/>
          </w:tcPr>
          <w:p w14:paraId="59CBC4C4" w14:textId="77777777" w:rsidR="008508B7" w:rsidRPr="00E609D5" w:rsidRDefault="008508B7" w:rsidP="008508B7">
            <w:pPr>
              <w:spacing w:line="240" w:lineRule="exact"/>
              <w:contextualSpacing/>
              <w:jc w:val="right"/>
              <w:rPr>
                <w:rFonts w:cs="Times New Roman"/>
                <w:sz w:val="18"/>
                <w:szCs w:val="18"/>
                <w:lang w:val="en-GB" w:eastAsia="en-GB"/>
              </w:rPr>
            </w:pPr>
          </w:p>
          <w:p w14:paraId="4D0480A1" w14:textId="3F73D554" w:rsidR="008508B7" w:rsidRPr="00E609D5" w:rsidRDefault="008508B7" w:rsidP="00A207EE">
            <w:pPr>
              <w:spacing w:line="240" w:lineRule="exact"/>
              <w:ind w:right="6"/>
              <w:contextualSpacing/>
              <w:jc w:val="right"/>
              <w:rPr>
                <w:rFonts w:cs="Times New Roman"/>
                <w:sz w:val="18"/>
                <w:szCs w:val="18"/>
                <w:lang w:val="en-GB" w:eastAsia="en-GB"/>
              </w:rPr>
            </w:pPr>
            <w:r w:rsidRPr="00E609D5">
              <w:rPr>
                <w:rFonts w:cs="Times New Roman"/>
                <w:sz w:val="18"/>
                <w:szCs w:val="18"/>
                <w:lang w:val="en-GB" w:eastAsia="en-GB"/>
              </w:rPr>
              <w:t>(37,740)</w:t>
            </w:r>
          </w:p>
        </w:tc>
        <w:tc>
          <w:tcPr>
            <w:tcW w:w="90" w:type="dxa"/>
          </w:tcPr>
          <w:p w14:paraId="40C77874" w14:textId="77777777" w:rsidR="008508B7" w:rsidRPr="00E609D5" w:rsidRDefault="008508B7" w:rsidP="008508B7">
            <w:pPr>
              <w:spacing w:line="240" w:lineRule="exact"/>
              <w:contextualSpacing/>
              <w:rPr>
                <w:rFonts w:cs="Times New Roman"/>
                <w:sz w:val="18"/>
                <w:szCs w:val="18"/>
                <w:lang w:val="en-GB" w:eastAsia="en-GB"/>
              </w:rPr>
            </w:pPr>
          </w:p>
        </w:tc>
        <w:tc>
          <w:tcPr>
            <w:tcW w:w="1530" w:type="dxa"/>
            <w:vAlign w:val="center"/>
          </w:tcPr>
          <w:p w14:paraId="6C1B9EB0" w14:textId="77777777" w:rsidR="008508B7" w:rsidRPr="00E609D5" w:rsidRDefault="008508B7" w:rsidP="008508B7">
            <w:pPr>
              <w:spacing w:line="240" w:lineRule="exact"/>
              <w:contextualSpacing/>
              <w:jc w:val="center"/>
              <w:rPr>
                <w:rFonts w:cs="Times New Roman"/>
                <w:sz w:val="18"/>
                <w:szCs w:val="18"/>
                <w:lang w:val="en-GB" w:eastAsia="en-GB"/>
              </w:rPr>
            </w:pPr>
          </w:p>
          <w:p w14:paraId="3F64DD6C" w14:textId="0C6E0F1D" w:rsidR="008508B7" w:rsidRPr="00E609D5" w:rsidRDefault="008508B7" w:rsidP="008508B7">
            <w:pPr>
              <w:spacing w:line="240" w:lineRule="exact"/>
              <w:contextualSpacing/>
              <w:jc w:val="center"/>
              <w:rPr>
                <w:rFonts w:cs="Times New Roman"/>
                <w:sz w:val="18"/>
                <w:szCs w:val="18"/>
                <w:lang w:val="en-GB" w:eastAsia="en-GB"/>
              </w:rPr>
            </w:pPr>
            <w:r w:rsidRPr="00E609D5">
              <w:rPr>
                <w:rFonts w:cs="Times New Roman"/>
                <w:sz w:val="18"/>
                <w:szCs w:val="18"/>
                <w:lang w:val="en-GB" w:eastAsia="en-GB"/>
              </w:rPr>
              <w:t>-</w:t>
            </w:r>
          </w:p>
        </w:tc>
        <w:tc>
          <w:tcPr>
            <w:tcW w:w="90" w:type="dxa"/>
          </w:tcPr>
          <w:p w14:paraId="1B8F4590" w14:textId="77777777" w:rsidR="008508B7" w:rsidRPr="00E609D5" w:rsidRDefault="008508B7" w:rsidP="008508B7">
            <w:pPr>
              <w:spacing w:line="240" w:lineRule="exact"/>
              <w:contextualSpacing/>
              <w:rPr>
                <w:rFonts w:cs="Times New Roman"/>
                <w:sz w:val="18"/>
                <w:szCs w:val="18"/>
                <w:lang w:val="en-GB" w:eastAsia="en-GB"/>
              </w:rPr>
            </w:pPr>
          </w:p>
        </w:tc>
        <w:tc>
          <w:tcPr>
            <w:tcW w:w="1260" w:type="dxa"/>
            <w:vAlign w:val="center"/>
          </w:tcPr>
          <w:p w14:paraId="60AD7666" w14:textId="77777777" w:rsidR="008508B7" w:rsidRPr="00E609D5" w:rsidRDefault="008508B7" w:rsidP="008508B7">
            <w:pPr>
              <w:spacing w:line="240" w:lineRule="exact"/>
              <w:contextualSpacing/>
              <w:jc w:val="right"/>
              <w:rPr>
                <w:rFonts w:cs="Times New Roman"/>
                <w:sz w:val="18"/>
                <w:szCs w:val="18"/>
                <w:lang w:val="en-GB" w:eastAsia="en-GB"/>
              </w:rPr>
            </w:pPr>
          </w:p>
          <w:p w14:paraId="626C6A2B" w14:textId="79A40BE8" w:rsidR="008508B7" w:rsidRPr="00E609D5" w:rsidRDefault="008508B7" w:rsidP="00E80E11">
            <w:pPr>
              <w:spacing w:line="240" w:lineRule="exact"/>
              <w:contextualSpacing/>
              <w:jc w:val="right"/>
              <w:rPr>
                <w:rFonts w:cs="Times New Roman"/>
                <w:sz w:val="18"/>
                <w:szCs w:val="18"/>
                <w:lang w:val="en-GB" w:eastAsia="en-GB"/>
              </w:rPr>
            </w:pPr>
            <w:r w:rsidRPr="00E609D5">
              <w:rPr>
                <w:rFonts w:cs="Times New Roman"/>
                <w:sz w:val="18"/>
                <w:szCs w:val="18"/>
                <w:lang w:val="en-GB" w:eastAsia="en-GB"/>
              </w:rPr>
              <w:t>(37,740)</w:t>
            </w:r>
          </w:p>
        </w:tc>
      </w:tr>
      <w:tr w:rsidR="008508B7" w:rsidRPr="00E609D5" w14:paraId="2CA2AA32" w14:textId="77777777" w:rsidTr="0046125C">
        <w:trPr>
          <w:trHeight w:val="251"/>
        </w:trPr>
        <w:tc>
          <w:tcPr>
            <w:tcW w:w="4482" w:type="dxa"/>
          </w:tcPr>
          <w:p w14:paraId="3AF95C1C" w14:textId="34C9338E" w:rsidR="008508B7" w:rsidRPr="00E609D5" w:rsidRDefault="008508B7" w:rsidP="008508B7">
            <w:pPr>
              <w:spacing w:line="240" w:lineRule="exact"/>
              <w:ind w:left="162" w:firstLine="18"/>
              <w:rPr>
                <w:rFonts w:cs="Times New Roman"/>
                <w:sz w:val="18"/>
                <w:szCs w:val="18"/>
              </w:rPr>
            </w:pPr>
            <w:r w:rsidRPr="00E609D5">
              <w:rPr>
                <w:rFonts w:cs="Times New Roman"/>
                <w:sz w:val="18"/>
                <w:szCs w:val="18"/>
              </w:rPr>
              <w:t xml:space="preserve">   - Change in risk adjustment for non-financial  </w:t>
            </w:r>
          </w:p>
          <w:p w14:paraId="0B4F76AA" w14:textId="77777777" w:rsidR="008508B7" w:rsidRPr="00E609D5" w:rsidRDefault="008508B7" w:rsidP="008508B7">
            <w:pPr>
              <w:spacing w:line="240" w:lineRule="exact"/>
              <w:ind w:left="162" w:firstLine="18"/>
              <w:rPr>
                <w:rFonts w:cs="Times New Roman"/>
                <w:sz w:val="18"/>
                <w:szCs w:val="18"/>
                <w:cs/>
                <w:lang w:val="en-GB" w:eastAsia="en-GB"/>
              </w:rPr>
            </w:pPr>
            <w:r w:rsidRPr="00E609D5">
              <w:rPr>
                <w:rFonts w:cs="Times New Roman"/>
                <w:sz w:val="18"/>
                <w:szCs w:val="18"/>
              </w:rPr>
              <w:t xml:space="preserve">     risk for risk expired</w:t>
            </w:r>
          </w:p>
        </w:tc>
        <w:tc>
          <w:tcPr>
            <w:tcW w:w="1530" w:type="dxa"/>
            <w:vAlign w:val="center"/>
          </w:tcPr>
          <w:p w14:paraId="19F56AEC" w14:textId="77777777" w:rsidR="008508B7" w:rsidRPr="00E609D5" w:rsidRDefault="008508B7" w:rsidP="008508B7">
            <w:pPr>
              <w:spacing w:line="240" w:lineRule="exact"/>
              <w:contextualSpacing/>
              <w:jc w:val="right"/>
              <w:rPr>
                <w:rFonts w:cs="Times New Roman"/>
                <w:sz w:val="18"/>
                <w:szCs w:val="18"/>
                <w:lang w:val="en-GB" w:eastAsia="en-GB"/>
              </w:rPr>
            </w:pPr>
          </w:p>
          <w:p w14:paraId="02881F18" w14:textId="3140B1E5" w:rsidR="008508B7" w:rsidRPr="00E609D5" w:rsidRDefault="008508B7" w:rsidP="00A207EE">
            <w:pPr>
              <w:spacing w:line="240" w:lineRule="exact"/>
              <w:ind w:right="6"/>
              <w:contextualSpacing/>
              <w:jc w:val="right"/>
              <w:rPr>
                <w:rFonts w:cs="Times New Roman"/>
                <w:sz w:val="18"/>
                <w:szCs w:val="18"/>
                <w:lang w:val="en-GB" w:eastAsia="en-GB"/>
              </w:rPr>
            </w:pPr>
            <w:r w:rsidRPr="00E609D5">
              <w:rPr>
                <w:rFonts w:cs="Times New Roman"/>
                <w:sz w:val="18"/>
                <w:szCs w:val="18"/>
                <w:lang w:val="en-GB" w:eastAsia="en-GB"/>
              </w:rPr>
              <w:t>(7,624)</w:t>
            </w:r>
          </w:p>
        </w:tc>
        <w:tc>
          <w:tcPr>
            <w:tcW w:w="90" w:type="dxa"/>
          </w:tcPr>
          <w:p w14:paraId="3B1D8C33" w14:textId="77777777" w:rsidR="008508B7" w:rsidRPr="00E609D5" w:rsidRDefault="008508B7" w:rsidP="008508B7">
            <w:pPr>
              <w:spacing w:line="240" w:lineRule="exact"/>
              <w:contextualSpacing/>
              <w:jc w:val="center"/>
              <w:rPr>
                <w:rFonts w:cs="Times New Roman"/>
                <w:sz w:val="18"/>
                <w:szCs w:val="18"/>
                <w:lang w:val="en-GB" w:eastAsia="en-GB"/>
              </w:rPr>
            </w:pPr>
          </w:p>
        </w:tc>
        <w:tc>
          <w:tcPr>
            <w:tcW w:w="1530" w:type="dxa"/>
            <w:vAlign w:val="center"/>
          </w:tcPr>
          <w:p w14:paraId="5E9FBDC9" w14:textId="77777777" w:rsidR="008508B7" w:rsidRPr="00E609D5" w:rsidRDefault="008508B7" w:rsidP="008508B7">
            <w:pPr>
              <w:spacing w:line="240" w:lineRule="exact"/>
              <w:contextualSpacing/>
              <w:jc w:val="center"/>
              <w:rPr>
                <w:rFonts w:cs="Times New Roman"/>
                <w:sz w:val="18"/>
                <w:szCs w:val="18"/>
                <w:lang w:val="en-GB" w:eastAsia="en-GB"/>
              </w:rPr>
            </w:pPr>
          </w:p>
          <w:p w14:paraId="77984802" w14:textId="4486A525" w:rsidR="008508B7" w:rsidRPr="00E609D5" w:rsidRDefault="008508B7" w:rsidP="008508B7">
            <w:pPr>
              <w:spacing w:line="240" w:lineRule="exact"/>
              <w:contextualSpacing/>
              <w:jc w:val="center"/>
              <w:rPr>
                <w:rFonts w:cs="Times New Roman"/>
                <w:sz w:val="18"/>
                <w:szCs w:val="18"/>
                <w:cs/>
                <w:lang w:val="en-GB" w:eastAsia="en-GB"/>
              </w:rPr>
            </w:pPr>
            <w:r w:rsidRPr="00E609D5">
              <w:rPr>
                <w:rFonts w:cs="Times New Roman"/>
                <w:sz w:val="18"/>
                <w:szCs w:val="18"/>
                <w:lang w:val="en-GB" w:eastAsia="en-GB"/>
              </w:rPr>
              <w:t>-</w:t>
            </w:r>
          </w:p>
        </w:tc>
        <w:tc>
          <w:tcPr>
            <w:tcW w:w="90" w:type="dxa"/>
          </w:tcPr>
          <w:p w14:paraId="280F7083" w14:textId="77777777" w:rsidR="008508B7" w:rsidRPr="00E609D5" w:rsidRDefault="008508B7" w:rsidP="008508B7">
            <w:pPr>
              <w:spacing w:line="240" w:lineRule="exact"/>
              <w:contextualSpacing/>
              <w:jc w:val="right"/>
              <w:rPr>
                <w:rFonts w:cs="Times New Roman"/>
                <w:sz w:val="18"/>
                <w:szCs w:val="18"/>
                <w:lang w:val="en-GB" w:eastAsia="en-GB"/>
              </w:rPr>
            </w:pPr>
          </w:p>
        </w:tc>
        <w:tc>
          <w:tcPr>
            <w:tcW w:w="1260" w:type="dxa"/>
            <w:vAlign w:val="center"/>
          </w:tcPr>
          <w:p w14:paraId="4503504A" w14:textId="77777777" w:rsidR="008508B7" w:rsidRPr="00E609D5" w:rsidRDefault="008508B7" w:rsidP="00E80E11">
            <w:pPr>
              <w:spacing w:line="240" w:lineRule="exact"/>
              <w:contextualSpacing/>
              <w:jc w:val="right"/>
              <w:rPr>
                <w:rFonts w:cs="Times New Roman"/>
                <w:sz w:val="18"/>
                <w:szCs w:val="18"/>
                <w:lang w:val="en-GB" w:eastAsia="en-GB"/>
              </w:rPr>
            </w:pPr>
          </w:p>
          <w:p w14:paraId="735C07C3" w14:textId="77139335" w:rsidR="008508B7" w:rsidRPr="00E609D5" w:rsidRDefault="008508B7" w:rsidP="00E80E11">
            <w:pPr>
              <w:spacing w:line="240" w:lineRule="exact"/>
              <w:contextualSpacing/>
              <w:jc w:val="right"/>
              <w:rPr>
                <w:rFonts w:cs="Times New Roman"/>
                <w:sz w:val="18"/>
                <w:szCs w:val="18"/>
                <w:lang w:val="en-GB" w:eastAsia="en-GB"/>
              </w:rPr>
            </w:pPr>
            <w:r w:rsidRPr="00E609D5">
              <w:rPr>
                <w:rFonts w:cs="Times New Roman"/>
                <w:sz w:val="18"/>
                <w:szCs w:val="18"/>
                <w:lang w:val="en-GB" w:eastAsia="en-GB"/>
              </w:rPr>
              <w:t>(7,624)</w:t>
            </w:r>
          </w:p>
        </w:tc>
      </w:tr>
      <w:tr w:rsidR="008508B7" w:rsidRPr="00E609D5" w14:paraId="245E86C1" w14:textId="77777777" w:rsidTr="0046125C">
        <w:trPr>
          <w:trHeight w:val="251"/>
        </w:trPr>
        <w:tc>
          <w:tcPr>
            <w:tcW w:w="4482" w:type="dxa"/>
          </w:tcPr>
          <w:p w14:paraId="7767F86F" w14:textId="77777777" w:rsidR="008508B7" w:rsidRPr="00E609D5" w:rsidRDefault="008508B7" w:rsidP="008508B7">
            <w:pPr>
              <w:spacing w:line="240" w:lineRule="exact"/>
              <w:ind w:left="162" w:firstLine="18"/>
              <w:rPr>
                <w:rFonts w:cs="Times New Roman"/>
                <w:sz w:val="18"/>
                <w:szCs w:val="18"/>
              </w:rPr>
            </w:pPr>
            <w:r w:rsidRPr="00E609D5">
              <w:rPr>
                <w:rFonts w:cs="Times New Roman"/>
                <w:sz w:val="18"/>
                <w:szCs w:val="18"/>
              </w:rPr>
              <w:t xml:space="preserve">   - Contractual service margin recognized for </w:t>
            </w:r>
          </w:p>
          <w:p w14:paraId="6AB2A3F9" w14:textId="77777777" w:rsidR="008508B7" w:rsidRPr="00E609D5" w:rsidRDefault="008508B7" w:rsidP="008508B7">
            <w:pPr>
              <w:spacing w:line="240" w:lineRule="exact"/>
              <w:ind w:left="162" w:firstLine="18"/>
              <w:rPr>
                <w:rFonts w:cs="Times New Roman"/>
                <w:sz w:val="18"/>
                <w:szCs w:val="18"/>
                <w:cs/>
                <w:lang w:val="en-GB" w:eastAsia="en-GB"/>
              </w:rPr>
            </w:pPr>
            <w:r w:rsidRPr="00E609D5">
              <w:rPr>
                <w:rFonts w:cs="Times New Roman"/>
                <w:sz w:val="18"/>
                <w:szCs w:val="18"/>
              </w:rPr>
              <w:t xml:space="preserve">     services provided</w:t>
            </w:r>
          </w:p>
        </w:tc>
        <w:tc>
          <w:tcPr>
            <w:tcW w:w="1530" w:type="dxa"/>
            <w:vAlign w:val="center"/>
          </w:tcPr>
          <w:p w14:paraId="23561059" w14:textId="77777777" w:rsidR="008508B7" w:rsidRPr="00E609D5" w:rsidRDefault="008508B7" w:rsidP="008508B7">
            <w:pPr>
              <w:spacing w:line="240" w:lineRule="exact"/>
              <w:contextualSpacing/>
              <w:jc w:val="right"/>
              <w:rPr>
                <w:rFonts w:cs="Times New Roman"/>
                <w:sz w:val="18"/>
                <w:szCs w:val="18"/>
                <w:lang w:val="en-GB" w:eastAsia="en-GB"/>
              </w:rPr>
            </w:pPr>
          </w:p>
          <w:p w14:paraId="624965CA" w14:textId="60331914" w:rsidR="008508B7" w:rsidRPr="00E609D5" w:rsidRDefault="008508B7" w:rsidP="00A207EE">
            <w:pPr>
              <w:spacing w:line="240" w:lineRule="exact"/>
              <w:contextualSpacing/>
              <w:jc w:val="right"/>
              <w:rPr>
                <w:rFonts w:cs="Times New Roman"/>
                <w:sz w:val="18"/>
                <w:szCs w:val="18"/>
                <w:lang w:val="en-GB" w:eastAsia="en-GB"/>
              </w:rPr>
            </w:pPr>
            <w:r w:rsidRPr="00E609D5">
              <w:rPr>
                <w:rFonts w:cs="Times New Roman"/>
                <w:sz w:val="18"/>
                <w:szCs w:val="18"/>
                <w:lang w:val="en-GB" w:eastAsia="en-GB"/>
              </w:rPr>
              <w:t>(774)</w:t>
            </w:r>
          </w:p>
        </w:tc>
        <w:tc>
          <w:tcPr>
            <w:tcW w:w="90" w:type="dxa"/>
          </w:tcPr>
          <w:p w14:paraId="34D2EA86" w14:textId="77777777" w:rsidR="008508B7" w:rsidRPr="00E609D5" w:rsidRDefault="008508B7" w:rsidP="008508B7">
            <w:pPr>
              <w:spacing w:line="240" w:lineRule="exact"/>
              <w:contextualSpacing/>
              <w:jc w:val="center"/>
              <w:rPr>
                <w:rFonts w:cs="Times New Roman"/>
                <w:sz w:val="18"/>
                <w:szCs w:val="18"/>
                <w:lang w:val="en-GB" w:eastAsia="en-GB"/>
              </w:rPr>
            </w:pPr>
          </w:p>
        </w:tc>
        <w:tc>
          <w:tcPr>
            <w:tcW w:w="1530" w:type="dxa"/>
            <w:vAlign w:val="center"/>
          </w:tcPr>
          <w:p w14:paraId="7DA73EFC" w14:textId="77777777" w:rsidR="008508B7" w:rsidRPr="00E609D5" w:rsidRDefault="008508B7" w:rsidP="008508B7">
            <w:pPr>
              <w:spacing w:line="240" w:lineRule="exact"/>
              <w:contextualSpacing/>
              <w:jc w:val="center"/>
              <w:rPr>
                <w:rFonts w:cs="Times New Roman"/>
                <w:sz w:val="18"/>
                <w:szCs w:val="18"/>
                <w:lang w:val="en-GB" w:eastAsia="en-GB"/>
              </w:rPr>
            </w:pPr>
          </w:p>
          <w:p w14:paraId="1A7BDEFD" w14:textId="38578E4D" w:rsidR="008508B7" w:rsidRPr="00E609D5" w:rsidRDefault="008508B7" w:rsidP="008508B7">
            <w:pPr>
              <w:spacing w:line="240" w:lineRule="exact"/>
              <w:contextualSpacing/>
              <w:jc w:val="center"/>
              <w:rPr>
                <w:rFonts w:cs="Times New Roman"/>
                <w:sz w:val="18"/>
                <w:szCs w:val="18"/>
                <w:lang w:val="en-GB" w:eastAsia="en-GB"/>
              </w:rPr>
            </w:pPr>
            <w:r w:rsidRPr="00E609D5">
              <w:rPr>
                <w:rFonts w:cs="Times New Roman"/>
                <w:sz w:val="18"/>
                <w:szCs w:val="18"/>
                <w:lang w:val="en-GB" w:eastAsia="en-GB"/>
              </w:rPr>
              <w:t>-</w:t>
            </w:r>
          </w:p>
        </w:tc>
        <w:tc>
          <w:tcPr>
            <w:tcW w:w="90" w:type="dxa"/>
          </w:tcPr>
          <w:p w14:paraId="1D264E41" w14:textId="77777777" w:rsidR="008508B7" w:rsidRPr="00E609D5" w:rsidRDefault="008508B7" w:rsidP="008508B7">
            <w:pPr>
              <w:spacing w:line="240" w:lineRule="exact"/>
              <w:contextualSpacing/>
              <w:jc w:val="right"/>
              <w:rPr>
                <w:rFonts w:cs="Times New Roman"/>
                <w:sz w:val="18"/>
                <w:szCs w:val="18"/>
                <w:lang w:val="en-GB" w:eastAsia="en-GB"/>
              </w:rPr>
            </w:pPr>
          </w:p>
        </w:tc>
        <w:tc>
          <w:tcPr>
            <w:tcW w:w="1260" w:type="dxa"/>
            <w:vAlign w:val="center"/>
          </w:tcPr>
          <w:p w14:paraId="2C2C1F4F" w14:textId="77777777" w:rsidR="008508B7" w:rsidRPr="00E609D5" w:rsidRDefault="008508B7" w:rsidP="008508B7">
            <w:pPr>
              <w:spacing w:line="240" w:lineRule="exact"/>
              <w:contextualSpacing/>
              <w:jc w:val="right"/>
              <w:rPr>
                <w:rFonts w:cs="Times New Roman"/>
                <w:sz w:val="18"/>
                <w:szCs w:val="18"/>
                <w:lang w:val="en-GB" w:eastAsia="en-GB"/>
              </w:rPr>
            </w:pPr>
          </w:p>
          <w:p w14:paraId="6194CBE2" w14:textId="2196AB08" w:rsidR="008508B7" w:rsidRPr="00E609D5" w:rsidRDefault="008508B7" w:rsidP="00E80E11">
            <w:pPr>
              <w:spacing w:line="240" w:lineRule="exact"/>
              <w:contextualSpacing/>
              <w:jc w:val="right"/>
              <w:rPr>
                <w:rFonts w:cs="Times New Roman"/>
                <w:sz w:val="18"/>
                <w:szCs w:val="18"/>
                <w:lang w:val="en-GB" w:eastAsia="en-GB"/>
              </w:rPr>
            </w:pPr>
            <w:r w:rsidRPr="00E609D5">
              <w:rPr>
                <w:rFonts w:cs="Times New Roman"/>
                <w:sz w:val="18"/>
                <w:szCs w:val="18"/>
                <w:lang w:val="en-GB" w:eastAsia="en-GB"/>
              </w:rPr>
              <w:t>(774)</w:t>
            </w:r>
          </w:p>
        </w:tc>
      </w:tr>
      <w:tr w:rsidR="008508B7" w:rsidRPr="00E609D5" w14:paraId="6F1C2526" w14:textId="77777777" w:rsidTr="0046125C">
        <w:trPr>
          <w:trHeight w:val="251"/>
        </w:trPr>
        <w:tc>
          <w:tcPr>
            <w:tcW w:w="4482" w:type="dxa"/>
          </w:tcPr>
          <w:p w14:paraId="596451EF" w14:textId="77777777" w:rsidR="008508B7" w:rsidRPr="00E609D5" w:rsidRDefault="008508B7" w:rsidP="008508B7">
            <w:pPr>
              <w:spacing w:line="240" w:lineRule="exact"/>
              <w:ind w:left="162" w:firstLine="18"/>
              <w:rPr>
                <w:rFonts w:cs="Times New Roman"/>
                <w:sz w:val="18"/>
                <w:szCs w:val="18"/>
                <w:cs/>
                <w:lang w:val="en-GB" w:eastAsia="en-GB"/>
              </w:rPr>
            </w:pPr>
            <w:r w:rsidRPr="00E609D5">
              <w:rPr>
                <w:rFonts w:cs="Times New Roman"/>
                <w:sz w:val="18"/>
                <w:szCs w:val="18"/>
              </w:rPr>
              <w:t xml:space="preserve">   - Others</w:t>
            </w:r>
          </w:p>
        </w:tc>
        <w:tc>
          <w:tcPr>
            <w:tcW w:w="1530" w:type="dxa"/>
            <w:tcBorders>
              <w:bottom w:val="single" w:sz="4" w:space="0" w:color="auto"/>
            </w:tcBorders>
            <w:vAlign w:val="center"/>
          </w:tcPr>
          <w:p w14:paraId="78A82406" w14:textId="57504311" w:rsidR="008508B7" w:rsidRPr="00E609D5" w:rsidRDefault="008508B7" w:rsidP="008508B7">
            <w:pPr>
              <w:spacing w:line="240" w:lineRule="exact"/>
              <w:contextualSpacing/>
              <w:jc w:val="center"/>
              <w:rPr>
                <w:rFonts w:cs="Times New Roman"/>
                <w:sz w:val="18"/>
                <w:szCs w:val="18"/>
                <w:lang w:eastAsia="en-GB"/>
              </w:rPr>
            </w:pPr>
            <w:r w:rsidRPr="00E609D5">
              <w:rPr>
                <w:rFonts w:cs="Times New Roman"/>
                <w:sz w:val="18"/>
                <w:szCs w:val="18"/>
                <w:lang w:eastAsia="en-GB"/>
              </w:rPr>
              <w:t>-</w:t>
            </w:r>
          </w:p>
        </w:tc>
        <w:tc>
          <w:tcPr>
            <w:tcW w:w="90" w:type="dxa"/>
          </w:tcPr>
          <w:p w14:paraId="657AF117" w14:textId="77777777" w:rsidR="008508B7" w:rsidRPr="00E609D5" w:rsidRDefault="008508B7" w:rsidP="008508B7">
            <w:pPr>
              <w:spacing w:line="240" w:lineRule="exact"/>
              <w:contextualSpacing/>
              <w:jc w:val="center"/>
              <w:rPr>
                <w:rFonts w:cs="Times New Roman"/>
                <w:sz w:val="18"/>
                <w:szCs w:val="18"/>
                <w:lang w:val="en-GB" w:eastAsia="en-GB"/>
              </w:rPr>
            </w:pPr>
          </w:p>
        </w:tc>
        <w:tc>
          <w:tcPr>
            <w:tcW w:w="1530" w:type="dxa"/>
            <w:tcBorders>
              <w:bottom w:val="single" w:sz="4" w:space="0" w:color="auto"/>
            </w:tcBorders>
            <w:vAlign w:val="center"/>
          </w:tcPr>
          <w:p w14:paraId="387FE363" w14:textId="3D29BD9D" w:rsidR="008508B7" w:rsidRPr="00E609D5" w:rsidRDefault="008508B7" w:rsidP="008508B7">
            <w:pPr>
              <w:spacing w:line="240" w:lineRule="exact"/>
              <w:contextualSpacing/>
              <w:jc w:val="center"/>
              <w:rPr>
                <w:rFonts w:cs="Times New Roman"/>
                <w:sz w:val="18"/>
                <w:szCs w:val="18"/>
                <w:lang w:val="en-GB" w:eastAsia="en-GB"/>
              </w:rPr>
            </w:pPr>
            <w:r w:rsidRPr="00E609D5">
              <w:rPr>
                <w:rFonts w:cs="Times New Roman"/>
                <w:sz w:val="18"/>
                <w:szCs w:val="18"/>
                <w:lang w:val="en-GB" w:eastAsia="en-GB"/>
              </w:rPr>
              <w:t>-</w:t>
            </w:r>
          </w:p>
        </w:tc>
        <w:tc>
          <w:tcPr>
            <w:tcW w:w="90" w:type="dxa"/>
          </w:tcPr>
          <w:p w14:paraId="1D431340" w14:textId="77777777" w:rsidR="008508B7" w:rsidRPr="00E609D5" w:rsidRDefault="008508B7" w:rsidP="008508B7">
            <w:pPr>
              <w:spacing w:line="240" w:lineRule="exact"/>
              <w:contextualSpacing/>
              <w:jc w:val="center"/>
              <w:rPr>
                <w:rFonts w:cs="Times New Roman"/>
                <w:sz w:val="18"/>
                <w:szCs w:val="18"/>
                <w:lang w:val="en-GB" w:eastAsia="en-GB"/>
              </w:rPr>
            </w:pPr>
          </w:p>
        </w:tc>
        <w:tc>
          <w:tcPr>
            <w:tcW w:w="1260" w:type="dxa"/>
            <w:tcBorders>
              <w:bottom w:val="single" w:sz="4" w:space="0" w:color="auto"/>
            </w:tcBorders>
            <w:vAlign w:val="center"/>
          </w:tcPr>
          <w:p w14:paraId="31464043" w14:textId="055C1318" w:rsidR="008508B7" w:rsidRPr="00E609D5" w:rsidRDefault="008508B7" w:rsidP="008508B7">
            <w:pPr>
              <w:spacing w:line="240" w:lineRule="exact"/>
              <w:contextualSpacing/>
              <w:jc w:val="center"/>
              <w:rPr>
                <w:rFonts w:cs="Times New Roman"/>
                <w:sz w:val="18"/>
                <w:szCs w:val="18"/>
                <w:lang w:val="en-GB" w:eastAsia="en-GB"/>
              </w:rPr>
            </w:pPr>
            <w:r w:rsidRPr="00E609D5">
              <w:rPr>
                <w:rFonts w:cs="Times New Roman"/>
                <w:sz w:val="18"/>
                <w:szCs w:val="18"/>
                <w:lang w:val="en-GB" w:eastAsia="en-GB"/>
              </w:rPr>
              <w:t>-</w:t>
            </w:r>
          </w:p>
        </w:tc>
      </w:tr>
      <w:tr w:rsidR="008508B7" w:rsidRPr="00E609D5" w14:paraId="339B6216" w14:textId="77777777" w:rsidTr="0046125C">
        <w:trPr>
          <w:trHeight w:val="251"/>
        </w:trPr>
        <w:tc>
          <w:tcPr>
            <w:tcW w:w="4482" w:type="dxa"/>
          </w:tcPr>
          <w:p w14:paraId="25CA28B4" w14:textId="77777777" w:rsidR="008508B7" w:rsidRPr="00E609D5" w:rsidRDefault="008508B7" w:rsidP="008508B7">
            <w:pPr>
              <w:spacing w:line="240" w:lineRule="exact"/>
              <w:ind w:left="360" w:hanging="180"/>
              <w:contextualSpacing/>
              <w:rPr>
                <w:rFonts w:cs="Times New Roman"/>
                <w:sz w:val="18"/>
                <w:szCs w:val="18"/>
                <w:cs/>
                <w:lang w:val="en-GB" w:eastAsia="en-GB"/>
              </w:rPr>
            </w:pPr>
            <w:r w:rsidRPr="00E609D5">
              <w:rPr>
                <w:rFonts w:cs="Times New Roman"/>
                <w:sz w:val="18"/>
                <w:szCs w:val="18"/>
              </w:rPr>
              <w:t>Reinsurance service expenses - Contracts not measured under the premium allocation approach</w:t>
            </w:r>
          </w:p>
        </w:tc>
        <w:tc>
          <w:tcPr>
            <w:tcW w:w="1530" w:type="dxa"/>
            <w:tcBorders>
              <w:top w:val="single" w:sz="4" w:space="0" w:color="auto"/>
              <w:bottom w:val="single" w:sz="4" w:space="0" w:color="auto"/>
            </w:tcBorders>
            <w:vAlign w:val="center"/>
          </w:tcPr>
          <w:p w14:paraId="7ED354A9" w14:textId="77777777" w:rsidR="008508B7" w:rsidRPr="00E609D5" w:rsidRDefault="008508B7" w:rsidP="008508B7">
            <w:pPr>
              <w:spacing w:line="240" w:lineRule="exact"/>
              <w:contextualSpacing/>
              <w:jc w:val="right"/>
              <w:rPr>
                <w:rFonts w:cs="Times New Roman"/>
                <w:sz w:val="18"/>
                <w:szCs w:val="18"/>
                <w:lang w:val="en-GB" w:eastAsia="en-GB"/>
              </w:rPr>
            </w:pPr>
          </w:p>
          <w:p w14:paraId="57884BA5" w14:textId="0B8EC2C9" w:rsidR="008508B7" w:rsidRPr="00E609D5" w:rsidRDefault="008508B7" w:rsidP="00A207EE">
            <w:pPr>
              <w:spacing w:line="240" w:lineRule="exact"/>
              <w:contextualSpacing/>
              <w:jc w:val="right"/>
              <w:rPr>
                <w:rFonts w:cs="Times New Roman"/>
                <w:sz w:val="18"/>
                <w:szCs w:val="18"/>
                <w:lang w:val="en-GB" w:eastAsia="en-GB"/>
              </w:rPr>
            </w:pPr>
            <w:r w:rsidRPr="00E609D5">
              <w:rPr>
                <w:rFonts w:cs="Times New Roman"/>
                <w:sz w:val="18"/>
                <w:szCs w:val="18"/>
                <w:lang w:val="en-GB" w:eastAsia="en-GB"/>
              </w:rPr>
              <w:t>(46,138)</w:t>
            </w:r>
          </w:p>
        </w:tc>
        <w:tc>
          <w:tcPr>
            <w:tcW w:w="90" w:type="dxa"/>
          </w:tcPr>
          <w:p w14:paraId="22CAD302" w14:textId="77777777" w:rsidR="008508B7" w:rsidRPr="00E609D5" w:rsidRDefault="008508B7" w:rsidP="008508B7">
            <w:pPr>
              <w:spacing w:line="240" w:lineRule="exact"/>
              <w:contextualSpacing/>
              <w:jc w:val="center"/>
              <w:rPr>
                <w:rFonts w:cs="Times New Roman"/>
                <w:sz w:val="18"/>
                <w:szCs w:val="18"/>
                <w:lang w:val="en-GB" w:eastAsia="en-GB"/>
              </w:rPr>
            </w:pPr>
          </w:p>
        </w:tc>
        <w:tc>
          <w:tcPr>
            <w:tcW w:w="1530" w:type="dxa"/>
            <w:tcBorders>
              <w:top w:val="single" w:sz="4" w:space="0" w:color="auto"/>
              <w:bottom w:val="single" w:sz="4" w:space="0" w:color="auto"/>
            </w:tcBorders>
            <w:vAlign w:val="center"/>
          </w:tcPr>
          <w:p w14:paraId="05202ECA" w14:textId="77777777" w:rsidR="008508B7" w:rsidRPr="00E609D5" w:rsidRDefault="008508B7" w:rsidP="008508B7">
            <w:pPr>
              <w:spacing w:line="240" w:lineRule="exact"/>
              <w:contextualSpacing/>
              <w:jc w:val="center"/>
              <w:rPr>
                <w:rFonts w:cs="Times New Roman"/>
                <w:sz w:val="18"/>
                <w:szCs w:val="18"/>
                <w:lang w:val="en-GB" w:eastAsia="en-GB"/>
              </w:rPr>
            </w:pPr>
          </w:p>
          <w:p w14:paraId="5A0DB3F0" w14:textId="3EAFB6B0" w:rsidR="008508B7" w:rsidRPr="00E609D5" w:rsidRDefault="008508B7" w:rsidP="008508B7">
            <w:pPr>
              <w:spacing w:line="240" w:lineRule="exact"/>
              <w:contextualSpacing/>
              <w:jc w:val="center"/>
              <w:rPr>
                <w:rFonts w:cs="Times New Roman"/>
                <w:sz w:val="18"/>
                <w:szCs w:val="18"/>
                <w:lang w:val="en-GB" w:eastAsia="en-GB"/>
              </w:rPr>
            </w:pPr>
            <w:r w:rsidRPr="00E609D5">
              <w:rPr>
                <w:rFonts w:cs="Times New Roman"/>
                <w:sz w:val="18"/>
                <w:szCs w:val="18"/>
                <w:lang w:val="en-GB" w:eastAsia="en-GB"/>
              </w:rPr>
              <w:t>-</w:t>
            </w:r>
          </w:p>
        </w:tc>
        <w:tc>
          <w:tcPr>
            <w:tcW w:w="90" w:type="dxa"/>
          </w:tcPr>
          <w:p w14:paraId="5ABCF193" w14:textId="77777777" w:rsidR="008508B7" w:rsidRPr="00E609D5" w:rsidRDefault="008508B7" w:rsidP="008508B7">
            <w:pPr>
              <w:spacing w:line="240" w:lineRule="exact"/>
              <w:contextualSpacing/>
              <w:jc w:val="right"/>
              <w:rPr>
                <w:rFonts w:cs="Times New Roman"/>
                <w:sz w:val="18"/>
                <w:szCs w:val="18"/>
                <w:lang w:val="en-GB" w:eastAsia="en-GB"/>
              </w:rPr>
            </w:pPr>
          </w:p>
        </w:tc>
        <w:tc>
          <w:tcPr>
            <w:tcW w:w="1260" w:type="dxa"/>
            <w:tcBorders>
              <w:top w:val="single" w:sz="4" w:space="0" w:color="auto"/>
              <w:bottom w:val="single" w:sz="4" w:space="0" w:color="auto"/>
            </w:tcBorders>
            <w:vAlign w:val="center"/>
          </w:tcPr>
          <w:p w14:paraId="7F0DE4B7" w14:textId="77777777" w:rsidR="008508B7" w:rsidRPr="00E609D5" w:rsidRDefault="008508B7" w:rsidP="008508B7">
            <w:pPr>
              <w:spacing w:line="240" w:lineRule="exact"/>
              <w:contextualSpacing/>
              <w:jc w:val="right"/>
              <w:rPr>
                <w:rFonts w:cs="Times New Roman"/>
                <w:sz w:val="18"/>
                <w:szCs w:val="18"/>
                <w:lang w:val="en-GB" w:eastAsia="en-GB"/>
              </w:rPr>
            </w:pPr>
          </w:p>
          <w:p w14:paraId="1D8C8A1E" w14:textId="7F3A6A53" w:rsidR="008508B7" w:rsidRPr="00E609D5" w:rsidRDefault="008508B7" w:rsidP="00E80E11">
            <w:pPr>
              <w:spacing w:line="240" w:lineRule="exact"/>
              <w:contextualSpacing/>
              <w:jc w:val="right"/>
              <w:rPr>
                <w:rFonts w:cs="Times New Roman"/>
                <w:sz w:val="18"/>
                <w:szCs w:val="18"/>
                <w:lang w:val="en-GB" w:eastAsia="en-GB"/>
              </w:rPr>
            </w:pPr>
            <w:r w:rsidRPr="00E609D5">
              <w:rPr>
                <w:rFonts w:cs="Times New Roman"/>
                <w:sz w:val="18"/>
                <w:szCs w:val="18"/>
                <w:lang w:val="en-GB" w:eastAsia="en-GB"/>
              </w:rPr>
              <w:t>(46,138)</w:t>
            </w:r>
          </w:p>
        </w:tc>
      </w:tr>
      <w:tr w:rsidR="008508B7" w:rsidRPr="00E609D5" w14:paraId="3CEC5636" w14:textId="77777777" w:rsidTr="0046125C">
        <w:trPr>
          <w:trHeight w:val="251"/>
        </w:trPr>
        <w:tc>
          <w:tcPr>
            <w:tcW w:w="4482" w:type="dxa"/>
          </w:tcPr>
          <w:p w14:paraId="53835F81" w14:textId="7D36108C" w:rsidR="008508B7" w:rsidRPr="00E609D5" w:rsidRDefault="008508B7" w:rsidP="008508B7">
            <w:pPr>
              <w:spacing w:line="240" w:lineRule="exact"/>
              <w:ind w:left="360" w:hanging="180"/>
              <w:contextualSpacing/>
              <w:rPr>
                <w:rFonts w:cs="Times New Roman"/>
                <w:sz w:val="18"/>
                <w:szCs w:val="18"/>
              </w:rPr>
            </w:pPr>
            <w:r w:rsidRPr="00E609D5">
              <w:rPr>
                <w:rFonts w:cs="Times New Roman"/>
                <w:sz w:val="18"/>
                <w:szCs w:val="18"/>
              </w:rPr>
              <w:t xml:space="preserve">Reinsurance service expenses - Contracts measured </w:t>
            </w:r>
          </w:p>
          <w:p w14:paraId="6B0EC0E1" w14:textId="0992E684" w:rsidR="008508B7" w:rsidRPr="00E609D5" w:rsidRDefault="008508B7" w:rsidP="008508B7">
            <w:pPr>
              <w:spacing w:line="240" w:lineRule="exact"/>
              <w:ind w:left="360" w:hanging="180"/>
              <w:contextualSpacing/>
              <w:rPr>
                <w:rFonts w:cs="Times New Roman"/>
                <w:sz w:val="18"/>
                <w:szCs w:val="18"/>
                <w:cs/>
                <w:lang w:val="en-GB" w:eastAsia="en-GB"/>
              </w:rPr>
            </w:pPr>
            <w:r w:rsidRPr="00E609D5">
              <w:rPr>
                <w:rFonts w:cs="Times New Roman"/>
                <w:sz w:val="18"/>
                <w:szCs w:val="18"/>
              </w:rPr>
              <w:t xml:space="preserve">    under the premium allocation approach</w:t>
            </w:r>
          </w:p>
        </w:tc>
        <w:tc>
          <w:tcPr>
            <w:tcW w:w="1530" w:type="dxa"/>
            <w:tcBorders>
              <w:top w:val="single" w:sz="4" w:space="0" w:color="auto"/>
            </w:tcBorders>
            <w:vAlign w:val="center"/>
          </w:tcPr>
          <w:p w14:paraId="46E575CA" w14:textId="77777777" w:rsidR="008508B7" w:rsidRPr="00E609D5" w:rsidRDefault="008508B7" w:rsidP="008508B7">
            <w:pPr>
              <w:spacing w:line="240" w:lineRule="exact"/>
              <w:contextualSpacing/>
              <w:jc w:val="center"/>
              <w:rPr>
                <w:rFonts w:cs="Times New Roman"/>
                <w:sz w:val="18"/>
                <w:szCs w:val="18"/>
                <w:lang w:val="en-GB" w:eastAsia="en-GB"/>
              </w:rPr>
            </w:pPr>
          </w:p>
          <w:p w14:paraId="300A5E3E" w14:textId="6BE49DD2" w:rsidR="008508B7" w:rsidRPr="00E609D5" w:rsidRDefault="008508B7" w:rsidP="008508B7">
            <w:pPr>
              <w:spacing w:line="240" w:lineRule="exact"/>
              <w:contextualSpacing/>
              <w:jc w:val="center"/>
              <w:rPr>
                <w:rFonts w:cs="Times New Roman"/>
                <w:sz w:val="18"/>
                <w:szCs w:val="18"/>
                <w:lang w:val="en-GB" w:eastAsia="en-GB"/>
              </w:rPr>
            </w:pPr>
            <w:r w:rsidRPr="00E609D5">
              <w:rPr>
                <w:rFonts w:cs="Times New Roman"/>
                <w:sz w:val="18"/>
                <w:szCs w:val="18"/>
                <w:lang w:val="en-GB" w:eastAsia="en-GB"/>
              </w:rPr>
              <w:t>-</w:t>
            </w:r>
          </w:p>
        </w:tc>
        <w:tc>
          <w:tcPr>
            <w:tcW w:w="90" w:type="dxa"/>
          </w:tcPr>
          <w:p w14:paraId="18CE3696" w14:textId="77777777" w:rsidR="008508B7" w:rsidRPr="00E609D5" w:rsidRDefault="008508B7" w:rsidP="008508B7">
            <w:pPr>
              <w:spacing w:line="240" w:lineRule="exact"/>
              <w:contextualSpacing/>
              <w:jc w:val="right"/>
              <w:rPr>
                <w:rFonts w:cs="Times New Roman"/>
                <w:sz w:val="18"/>
                <w:szCs w:val="18"/>
                <w:lang w:val="en-GB" w:eastAsia="en-GB"/>
              </w:rPr>
            </w:pPr>
          </w:p>
        </w:tc>
        <w:tc>
          <w:tcPr>
            <w:tcW w:w="1530" w:type="dxa"/>
            <w:tcBorders>
              <w:top w:val="single" w:sz="4" w:space="0" w:color="auto"/>
            </w:tcBorders>
            <w:vAlign w:val="center"/>
          </w:tcPr>
          <w:p w14:paraId="21D9DC24" w14:textId="77777777" w:rsidR="008508B7" w:rsidRPr="00E609D5" w:rsidRDefault="008508B7" w:rsidP="008508B7">
            <w:pPr>
              <w:spacing w:line="240" w:lineRule="exact"/>
              <w:contextualSpacing/>
              <w:jc w:val="right"/>
              <w:rPr>
                <w:rFonts w:cs="Times New Roman"/>
                <w:sz w:val="18"/>
                <w:szCs w:val="18"/>
                <w:lang w:val="en-GB" w:eastAsia="en-GB"/>
              </w:rPr>
            </w:pPr>
          </w:p>
          <w:p w14:paraId="3A10C59A" w14:textId="4DB95243" w:rsidR="008508B7" w:rsidRPr="00E609D5" w:rsidRDefault="008508B7" w:rsidP="008508B7">
            <w:pPr>
              <w:spacing w:line="240" w:lineRule="exact"/>
              <w:contextualSpacing/>
              <w:jc w:val="right"/>
              <w:rPr>
                <w:rFonts w:cs="Times New Roman"/>
                <w:sz w:val="18"/>
                <w:szCs w:val="18"/>
                <w:lang w:val="en-GB" w:eastAsia="en-GB"/>
              </w:rPr>
            </w:pPr>
            <w:r w:rsidRPr="00E609D5">
              <w:rPr>
                <w:rFonts w:cs="Times New Roman"/>
                <w:sz w:val="18"/>
                <w:szCs w:val="18"/>
                <w:lang w:val="en-GB" w:eastAsia="en-GB"/>
              </w:rPr>
              <w:t>(1,226,755)</w:t>
            </w:r>
          </w:p>
        </w:tc>
        <w:tc>
          <w:tcPr>
            <w:tcW w:w="90" w:type="dxa"/>
          </w:tcPr>
          <w:p w14:paraId="307965C2" w14:textId="77777777" w:rsidR="008508B7" w:rsidRPr="00E609D5" w:rsidRDefault="008508B7" w:rsidP="008508B7">
            <w:pPr>
              <w:spacing w:line="240" w:lineRule="exact"/>
              <w:contextualSpacing/>
              <w:jc w:val="right"/>
              <w:rPr>
                <w:rFonts w:cs="Times New Roman"/>
                <w:sz w:val="18"/>
                <w:szCs w:val="18"/>
                <w:lang w:val="en-GB" w:eastAsia="en-GB"/>
              </w:rPr>
            </w:pPr>
          </w:p>
        </w:tc>
        <w:tc>
          <w:tcPr>
            <w:tcW w:w="1260" w:type="dxa"/>
            <w:tcBorders>
              <w:top w:val="single" w:sz="4" w:space="0" w:color="auto"/>
            </w:tcBorders>
            <w:vAlign w:val="center"/>
          </w:tcPr>
          <w:p w14:paraId="5E08AF3A" w14:textId="77777777" w:rsidR="008508B7" w:rsidRPr="00E609D5" w:rsidRDefault="008508B7" w:rsidP="008508B7">
            <w:pPr>
              <w:tabs>
                <w:tab w:val="left" w:pos="1050"/>
              </w:tabs>
              <w:spacing w:line="240" w:lineRule="exact"/>
              <w:contextualSpacing/>
              <w:jc w:val="right"/>
              <w:rPr>
                <w:rFonts w:cs="Times New Roman"/>
                <w:sz w:val="18"/>
                <w:szCs w:val="18"/>
                <w:lang w:val="en-GB" w:eastAsia="en-GB"/>
              </w:rPr>
            </w:pPr>
          </w:p>
          <w:p w14:paraId="3C41A1E3" w14:textId="0E372B66" w:rsidR="008508B7" w:rsidRPr="00E609D5" w:rsidRDefault="008508B7" w:rsidP="008508B7">
            <w:pPr>
              <w:tabs>
                <w:tab w:val="left" w:pos="1050"/>
              </w:tabs>
              <w:spacing w:line="240" w:lineRule="exact"/>
              <w:contextualSpacing/>
              <w:jc w:val="right"/>
              <w:rPr>
                <w:rFonts w:cs="Times New Roman"/>
                <w:sz w:val="18"/>
                <w:szCs w:val="18"/>
                <w:lang w:val="en-GB" w:eastAsia="en-GB"/>
              </w:rPr>
            </w:pPr>
            <w:r w:rsidRPr="00E609D5">
              <w:rPr>
                <w:rFonts w:cs="Times New Roman"/>
                <w:sz w:val="18"/>
                <w:szCs w:val="18"/>
                <w:lang w:val="en-GB" w:eastAsia="en-GB"/>
              </w:rPr>
              <w:t>(1,226,755)</w:t>
            </w:r>
          </w:p>
        </w:tc>
      </w:tr>
      <w:tr w:rsidR="008508B7" w:rsidRPr="00E609D5" w14:paraId="7E56CE1B" w14:textId="77777777" w:rsidTr="0046125C">
        <w:trPr>
          <w:trHeight w:val="251"/>
        </w:trPr>
        <w:tc>
          <w:tcPr>
            <w:tcW w:w="4482" w:type="dxa"/>
          </w:tcPr>
          <w:p w14:paraId="51B419CD" w14:textId="77777777" w:rsidR="008508B7" w:rsidRPr="00E609D5" w:rsidRDefault="008508B7" w:rsidP="008508B7">
            <w:pPr>
              <w:spacing w:line="240" w:lineRule="exact"/>
              <w:ind w:left="162" w:firstLine="18"/>
              <w:contextualSpacing/>
              <w:rPr>
                <w:rFonts w:cs="Times New Roman"/>
                <w:b/>
                <w:bCs/>
                <w:sz w:val="18"/>
                <w:szCs w:val="18"/>
                <w:cs/>
                <w:lang w:val="en-GB" w:eastAsia="en-GB"/>
              </w:rPr>
            </w:pPr>
            <w:r w:rsidRPr="00E609D5">
              <w:rPr>
                <w:rFonts w:cs="Times New Roman"/>
                <w:sz w:val="18"/>
                <w:szCs w:val="18"/>
              </w:rPr>
              <w:t>Insurance service expenses</w:t>
            </w:r>
          </w:p>
        </w:tc>
        <w:tc>
          <w:tcPr>
            <w:tcW w:w="1530" w:type="dxa"/>
            <w:vAlign w:val="center"/>
          </w:tcPr>
          <w:p w14:paraId="054EB28E" w14:textId="2350BF1E" w:rsidR="008508B7" w:rsidRPr="00E609D5" w:rsidRDefault="008508B7" w:rsidP="008508B7">
            <w:pPr>
              <w:spacing w:line="240" w:lineRule="exact"/>
              <w:contextualSpacing/>
              <w:jc w:val="center"/>
              <w:rPr>
                <w:rFonts w:cs="Times New Roman"/>
                <w:sz w:val="18"/>
                <w:szCs w:val="18"/>
                <w:lang w:val="en-GB" w:eastAsia="en-GB"/>
              </w:rPr>
            </w:pPr>
            <w:r w:rsidRPr="00E609D5">
              <w:rPr>
                <w:rFonts w:cs="Times New Roman"/>
                <w:sz w:val="18"/>
                <w:szCs w:val="18"/>
                <w:lang w:val="en-GB" w:eastAsia="en-GB"/>
              </w:rPr>
              <w:t>-</w:t>
            </w:r>
          </w:p>
        </w:tc>
        <w:tc>
          <w:tcPr>
            <w:tcW w:w="90" w:type="dxa"/>
          </w:tcPr>
          <w:p w14:paraId="3724A656" w14:textId="77777777" w:rsidR="008508B7" w:rsidRPr="00E609D5" w:rsidRDefault="008508B7" w:rsidP="008508B7">
            <w:pPr>
              <w:spacing w:line="240" w:lineRule="exact"/>
              <w:contextualSpacing/>
              <w:jc w:val="center"/>
              <w:rPr>
                <w:rFonts w:cs="Times New Roman"/>
                <w:sz w:val="18"/>
                <w:szCs w:val="18"/>
                <w:lang w:val="en-GB" w:eastAsia="en-GB"/>
              </w:rPr>
            </w:pPr>
          </w:p>
        </w:tc>
        <w:tc>
          <w:tcPr>
            <w:tcW w:w="1530" w:type="dxa"/>
            <w:vAlign w:val="center"/>
          </w:tcPr>
          <w:p w14:paraId="140E064A" w14:textId="6BC0A9C1" w:rsidR="008508B7" w:rsidRPr="00E609D5" w:rsidRDefault="008508B7" w:rsidP="008508B7">
            <w:pPr>
              <w:spacing w:line="240" w:lineRule="exact"/>
              <w:contextualSpacing/>
              <w:jc w:val="center"/>
              <w:rPr>
                <w:rFonts w:cs="Times New Roman"/>
                <w:sz w:val="18"/>
                <w:szCs w:val="18"/>
                <w:lang w:val="en-GB" w:eastAsia="en-GB"/>
              </w:rPr>
            </w:pPr>
            <w:r w:rsidRPr="00E609D5">
              <w:rPr>
                <w:rFonts w:cs="Times New Roman"/>
                <w:sz w:val="18"/>
                <w:szCs w:val="18"/>
                <w:lang w:val="en-GB" w:eastAsia="en-GB"/>
              </w:rPr>
              <w:t>-</w:t>
            </w:r>
          </w:p>
        </w:tc>
        <w:tc>
          <w:tcPr>
            <w:tcW w:w="90" w:type="dxa"/>
          </w:tcPr>
          <w:p w14:paraId="7913FE93" w14:textId="77777777" w:rsidR="008508B7" w:rsidRPr="00E609D5" w:rsidRDefault="008508B7" w:rsidP="008508B7">
            <w:pPr>
              <w:spacing w:line="240" w:lineRule="exact"/>
              <w:contextualSpacing/>
              <w:jc w:val="center"/>
              <w:rPr>
                <w:rFonts w:cs="Times New Roman"/>
                <w:sz w:val="18"/>
                <w:szCs w:val="18"/>
                <w:lang w:val="en-GB" w:eastAsia="en-GB"/>
              </w:rPr>
            </w:pPr>
          </w:p>
        </w:tc>
        <w:tc>
          <w:tcPr>
            <w:tcW w:w="1260" w:type="dxa"/>
            <w:vAlign w:val="center"/>
          </w:tcPr>
          <w:p w14:paraId="0F1A485D" w14:textId="593D325E" w:rsidR="008508B7" w:rsidRPr="00E609D5" w:rsidRDefault="008508B7" w:rsidP="008508B7">
            <w:pPr>
              <w:spacing w:line="240" w:lineRule="exact"/>
              <w:contextualSpacing/>
              <w:jc w:val="center"/>
              <w:rPr>
                <w:rFonts w:cs="Times New Roman"/>
                <w:sz w:val="18"/>
                <w:szCs w:val="18"/>
                <w:lang w:val="en-GB" w:eastAsia="en-GB"/>
              </w:rPr>
            </w:pPr>
            <w:r w:rsidRPr="00E609D5">
              <w:rPr>
                <w:rFonts w:cs="Times New Roman"/>
                <w:sz w:val="18"/>
                <w:szCs w:val="18"/>
                <w:lang w:val="en-GB" w:eastAsia="en-GB"/>
              </w:rPr>
              <w:t>-</w:t>
            </w:r>
          </w:p>
        </w:tc>
      </w:tr>
      <w:tr w:rsidR="008508B7" w:rsidRPr="00E609D5" w14:paraId="073A9235" w14:textId="77777777" w:rsidTr="0046125C">
        <w:trPr>
          <w:trHeight w:val="251"/>
        </w:trPr>
        <w:tc>
          <w:tcPr>
            <w:tcW w:w="4482" w:type="dxa"/>
          </w:tcPr>
          <w:p w14:paraId="632DD618" w14:textId="0CD1E9B8" w:rsidR="008508B7" w:rsidRPr="00E609D5" w:rsidRDefault="008508B7" w:rsidP="008508B7">
            <w:pPr>
              <w:spacing w:line="240" w:lineRule="exact"/>
              <w:ind w:left="360" w:hanging="180"/>
              <w:contextualSpacing/>
              <w:rPr>
                <w:rFonts w:cs="Times New Roman"/>
                <w:sz w:val="18"/>
                <w:szCs w:val="18"/>
                <w:cs/>
                <w:lang w:val="en-GB" w:eastAsia="en-GB"/>
              </w:rPr>
            </w:pPr>
            <w:r w:rsidRPr="00E609D5">
              <w:rPr>
                <w:rFonts w:cs="Times New Roman"/>
                <w:sz w:val="18"/>
                <w:szCs w:val="18"/>
              </w:rPr>
              <w:t>The impact of changes in the risks of the reinsurer’s inability to meet its obligations</w:t>
            </w:r>
          </w:p>
        </w:tc>
        <w:tc>
          <w:tcPr>
            <w:tcW w:w="1530" w:type="dxa"/>
            <w:vAlign w:val="center"/>
          </w:tcPr>
          <w:p w14:paraId="66D875D6" w14:textId="77777777" w:rsidR="008508B7" w:rsidRPr="00E609D5" w:rsidRDefault="008508B7" w:rsidP="00A207EE">
            <w:pPr>
              <w:spacing w:line="240" w:lineRule="exact"/>
              <w:ind w:right="57"/>
              <w:contextualSpacing/>
              <w:jc w:val="right"/>
              <w:rPr>
                <w:rFonts w:cs="Times New Roman"/>
                <w:sz w:val="18"/>
                <w:szCs w:val="18"/>
                <w:lang w:val="en-GB" w:eastAsia="en-GB"/>
              </w:rPr>
            </w:pPr>
          </w:p>
          <w:p w14:paraId="707B5352" w14:textId="192D7760" w:rsidR="008508B7" w:rsidRPr="00E609D5" w:rsidRDefault="008508B7" w:rsidP="00A207EE">
            <w:pPr>
              <w:spacing w:line="240" w:lineRule="exact"/>
              <w:ind w:right="57"/>
              <w:contextualSpacing/>
              <w:jc w:val="right"/>
              <w:rPr>
                <w:rFonts w:cs="Times New Roman"/>
                <w:sz w:val="18"/>
                <w:szCs w:val="18"/>
                <w:lang w:val="en-GB" w:eastAsia="en-GB"/>
              </w:rPr>
            </w:pPr>
            <w:r w:rsidRPr="00E609D5">
              <w:rPr>
                <w:rFonts w:cs="Times New Roman"/>
                <w:sz w:val="18"/>
                <w:szCs w:val="18"/>
                <w:lang w:val="en-GB" w:eastAsia="en-GB"/>
              </w:rPr>
              <w:t>378</w:t>
            </w:r>
          </w:p>
        </w:tc>
        <w:tc>
          <w:tcPr>
            <w:tcW w:w="90" w:type="dxa"/>
          </w:tcPr>
          <w:p w14:paraId="4638739D" w14:textId="77777777" w:rsidR="008508B7" w:rsidRPr="00E609D5" w:rsidRDefault="008508B7" w:rsidP="008508B7">
            <w:pPr>
              <w:spacing w:line="240" w:lineRule="exact"/>
              <w:contextualSpacing/>
              <w:jc w:val="right"/>
              <w:rPr>
                <w:rFonts w:cs="Times New Roman"/>
                <w:sz w:val="18"/>
                <w:szCs w:val="18"/>
                <w:lang w:val="en-GB" w:eastAsia="en-GB"/>
              </w:rPr>
            </w:pPr>
          </w:p>
        </w:tc>
        <w:tc>
          <w:tcPr>
            <w:tcW w:w="1530" w:type="dxa"/>
            <w:vAlign w:val="center"/>
          </w:tcPr>
          <w:p w14:paraId="451AB59B" w14:textId="77777777" w:rsidR="008508B7" w:rsidRPr="00E609D5" w:rsidRDefault="008508B7" w:rsidP="008508B7">
            <w:pPr>
              <w:spacing w:line="240" w:lineRule="exact"/>
              <w:ind w:right="73"/>
              <w:contextualSpacing/>
              <w:jc w:val="right"/>
              <w:rPr>
                <w:rFonts w:cs="Times New Roman"/>
                <w:sz w:val="18"/>
                <w:szCs w:val="18"/>
                <w:lang w:val="en-GB" w:eastAsia="en-GB"/>
              </w:rPr>
            </w:pPr>
          </w:p>
          <w:p w14:paraId="7EB82D91" w14:textId="2CB5CAF5" w:rsidR="008508B7" w:rsidRPr="00E609D5" w:rsidRDefault="008508B7" w:rsidP="00A207EE">
            <w:pPr>
              <w:spacing w:line="240" w:lineRule="exact"/>
              <w:contextualSpacing/>
              <w:jc w:val="right"/>
              <w:rPr>
                <w:rFonts w:cs="Times New Roman"/>
                <w:sz w:val="18"/>
                <w:szCs w:val="18"/>
                <w:lang w:val="en-GB" w:eastAsia="en-GB"/>
              </w:rPr>
            </w:pPr>
            <w:r w:rsidRPr="00E609D5">
              <w:rPr>
                <w:rFonts w:cs="Times New Roman"/>
                <w:sz w:val="18"/>
                <w:szCs w:val="18"/>
                <w:lang w:val="en-GB" w:eastAsia="en-GB"/>
              </w:rPr>
              <w:t>(2,171)</w:t>
            </w:r>
          </w:p>
        </w:tc>
        <w:tc>
          <w:tcPr>
            <w:tcW w:w="90" w:type="dxa"/>
          </w:tcPr>
          <w:p w14:paraId="7AB90437" w14:textId="77777777" w:rsidR="008508B7" w:rsidRPr="00E609D5" w:rsidRDefault="008508B7" w:rsidP="008508B7">
            <w:pPr>
              <w:spacing w:line="240" w:lineRule="exact"/>
              <w:contextualSpacing/>
              <w:jc w:val="right"/>
              <w:rPr>
                <w:rFonts w:cs="Times New Roman"/>
                <w:sz w:val="18"/>
                <w:szCs w:val="18"/>
                <w:lang w:val="en-GB" w:eastAsia="en-GB"/>
              </w:rPr>
            </w:pPr>
          </w:p>
        </w:tc>
        <w:tc>
          <w:tcPr>
            <w:tcW w:w="1260" w:type="dxa"/>
            <w:vAlign w:val="center"/>
          </w:tcPr>
          <w:p w14:paraId="3619D274" w14:textId="77777777" w:rsidR="008508B7" w:rsidRPr="00E609D5" w:rsidRDefault="008508B7" w:rsidP="008508B7">
            <w:pPr>
              <w:spacing w:line="240" w:lineRule="exact"/>
              <w:ind w:right="58"/>
              <w:contextualSpacing/>
              <w:jc w:val="right"/>
              <w:rPr>
                <w:rFonts w:cs="Times New Roman"/>
                <w:sz w:val="18"/>
                <w:szCs w:val="18"/>
                <w:lang w:val="en-GB" w:eastAsia="en-GB"/>
              </w:rPr>
            </w:pPr>
          </w:p>
          <w:p w14:paraId="26E3AB97" w14:textId="17AB7653" w:rsidR="008508B7" w:rsidRPr="00E609D5" w:rsidRDefault="008508B7" w:rsidP="00E80E11">
            <w:pPr>
              <w:spacing w:line="240" w:lineRule="exact"/>
              <w:contextualSpacing/>
              <w:jc w:val="right"/>
              <w:rPr>
                <w:rFonts w:cs="Times New Roman"/>
                <w:sz w:val="18"/>
                <w:szCs w:val="18"/>
                <w:lang w:val="en-GB" w:eastAsia="en-GB"/>
              </w:rPr>
            </w:pPr>
            <w:r w:rsidRPr="00E609D5">
              <w:rPr>
                <w:rFonts w:cs="Times New Roman"/>
                <w:sz w:val="18"/>
                <w:szCs w:val="18"/>
                <w:lang w:val="en-GB" w:eastAsia="en-GB"/>
              </w:rPr>
              <w:t>(1,793)</w:t>
            </w:r>
          </w:p>
        </w:tc>
      </w:tr>
      <w:tr w:rsidR="008508B7" w:rsidRPr="00E609D5" w14:paraId="16AE0212" w14:textId="77777777" w:rsidTr="0046125C">
        <w:trPr>
          <w:trHeight w:val="251"/>
        </w:trPr>
        <w:tc>
          <w:tcPr>
            <w:tcW w:w="4482" w:type="dxa"/>
          </w:tcPr>
          <w:p w14:paraId="6D07A044" w14:textId="77777777" w:rsidR="008508B7" w:rsidRPr="00E609D5" w:rsidRDefault="008508B7" w:rsidP="008508B7">
            <w:pPr>
              <w:spacing w:line="240" w:lineRule="exact"/>
              <w:ind w:left="162" w:firstLine="18"/>
              <w:contextualSpacing/>
              <w:rPr>
                <w:rFonts w:cs="Times New Roman"/>
                <w:b/>
                <w:bCs/>
                <w:sz w:val="18"/>
                <w:szCs w:val="18"/>
                <w:cs/>
                <w:lang w:val="en-GB" w:eastAsia="en-GB"/>
              </w:rPr>
            </w:pPr>
            <w:r w:rsidRPr="00E609D5">
              <w:rPr>
                <w:rFonts w:cs="Times New Roman"/>
                <w:sz w:val="18"/>
                <w:szCs w:val="18"/>
              </w:rPr>
              <w:t>Reinsurance recoveries on incurred claims</w:t>
            </w:r>
          </w:p>
        </w:tc>
        <w:tc>
          <w:tcPr>
            <w:tcW w:w="1530" w:type="dxa"/>
            <w:vAlign w:val="center"/>
          </w:tcPr>
          <w:p w14:paraId="589C4690" w14:textId="56478636" w:rsidR="008508B7" w:rsidRPr="00E609D5" w:rsidRDefault="008508B7" w:rsidP="00A207EE">
            <w:pPr>
              <w:spacing w:line="240" w:lineRule="exact"/>
              <w:ind w:right="57"/>
              <w:contextualSpacing/>
              <w:jc w:val="right"/>
              <w:rPr>
                <w:rFonts w:cs="Times New Roman"/>
                <w:sz w:val="18"/>
                <w:szCs w:val="18"/>
                <w:lang w:val="en-GB" w:eastAsia="en-GB"/>
              </w:rPr>
            </w:pPr>
            <w:r w:rsidRPr="00E609D5">
              <w:rPr>
                <w:rFonts w:cs="Times New Roman"/>
                <w:sz w:val="18"/>
                <w:szCs w:val="18"/>
                <w:lang w:val="en-GB" w:eastAsia="en-GB"/>
              </w:rPr>
              <w:t>888,545</w:t>
            </w:r>
          </w:p>
        </w:tc>
        <w:tc>
          <w:tcPr>
            <w:tcW w:w="90" w:type="dxa"/>
          </w:tcPr>
          <w:p w14:paraId="7E4BF7DF" w14:textId="77777777" w:rsidR="008508B7" w:rsidRPr="00E609D5" w:rsidRDefault="008508B7" w:rsidP="008508B7">
            <w:pPr>
              <w:spacing w:line="240" w:lineRule="exact"/>
              <w:contextualSpacing/>
              <w:jc w:val="right"/>
              <w:rPr>
                <w:rFonts w:cs="Times New Roman"/>
                <w:sz w:val="18"/>
                <w:szCs w:val="18"/>
                <w:lang w:val="en-GB" w:eastAsia="en-GB"/>
              </w:rPr>
            </w:pPr>
          </w:p>
        </w:tc>
        <w:tc>
          <w:tcPr>
            <w:tcW w:w="1530" w:type="dxa"/>
            <w:vAlign w:val="center"/>
          </w:tcPr>
          <w:p w14:paraId="437125FD" w14:textId="10F4A6F4" w:rsidR="008508B7" w:rsidRPr="00E609D5" w:rsidRDefault="008508B7" w:rsidP="008508B7">
            <w:pPr>
              <w:spacing w:line="240" w:lineRule="exact"/>
              <w:ind w:right="73"/>
              <w:contextualSpacing/>
              <w:jc w:val="right"/>
              <w:rPr>
                <w:rFonts w:cs="Times New Roman"/>
                <w:sz w:val="18"/>
                <w:szCs w:val="18"/>
                <w:lang w:val="en-GB" w:eastAsia="en-GB"/>
              </w:rPr>
            </w:pPr>
            <w:r w:rsidRPr="00E609D5">
              <w:rPr>
                <w:rFonts w:cs="Times New Roman"/>
                <w:sz w:val="18"/>
                <w:szCs w:val="18"/>
                <w:lang w:val="en-GB" w:eastAsia="en-GB"/>
              </w:rPr>
              <w:t>4,263,525</w:t>
            </w:r>
          </w:p>
        </w:tc>
        <w:tc>
          <w:tcPr>
            <w:tcW w:w="90" w:type="dxa"/>
          </w:tcPr>
          <w:p w14:paraId="66CB3E0A" w14:textId="77777777" w:rsidR="008508B7" w:rsidRPr="00E609D5" w:rsidRDefault="008508B7" w:rsidP="008508B7">
            <w:pPr>
              <w:spacing w:line="240" w:lineRule="exact"/>
              <w:contextualSpacing/>
              <w:jc w:val="right"/>
              <w:rPr>
                <w:rFonts w:cs="Times New Roman"/>
                <w:sz w:val="18"/>
                <w:szCs w:val="18"/>
                <w:lang w:val="en-GB" w:eastAsia="en-GB"/>
              </w:rPr>
            </w:pPr>
          </w:p>
        </w:tc>
        <w:tc>
          <w:tcPr>
            <w:tcW w:w="1260" w:type="dxa"/>
            <w:vAlign w:val="center"/>
          </w:tcPr>
          <w:p w14:paraId="1E17EB63" w14:textId="14B5903F" w:rsidR="008508B7" w:rsidRPr="00E609D5" w:rsidRDefault="008508B7" w:rsidP="008508B7">
            <w:pPr>
              <w:spacing w:line="240" w:lineRule="exact"/>
              <w:ind w:right="58"/>
              <w:contextualSpacing/>
              <w:jc w:val="right"/>
              <w:rPr>
                <w:rFonts w:cs="Times New Roman"/>
                <w:sz w:val="18"/>
                <w:szCs w:val="18"/>
                <w:lang w:val="en-GB" w:eastAsia="en-GB"/>
              </w:rPr>
            </w:pPr>
            <w:r w:rsidRPr="00E609D5">
              <w:rPr>
                <w:rFonts w:cs="Times New Roman"/>
                <w:sz w:val="18"/>
                <w:szCs w:val="18"/>
                <w:lang w:val="en-GB" w:eastAsia="en-GB"/>
              </w:rPr>
              <w:t>5,152,070</w:t>
            </w:r>
          </w:p>
        </w:tc>
      </w:tr>
      <w:tr w:rsidR="008508B7" w:rsidRPr="00E609D5" w14:paraId="6E3F2BD2" w14:textId="77777777" w:rsidTr="0046125C">
        <w:trPr>
          <w:trHeight w:val="251"/>
        </w:trPr>
        <w:tc>
          <w:tcPr>
            <w:tcW w:w="4482" w:type="dxa"/>
          </w:tcPr>
          <w:p w14:paraId="2C921C7F" w14:textId="77777777" w:rsidR="008508B7" w:rsidRPr="00E609D5" w:rsidRDefault="008508B7" w:rsidP="008508B7">
            <w:pPr>
              <w:spacing w:line="240" w:lineRule="exact"/>
              <w:ind w:left="360" w:hanging="180"/>
              <w:contextualSpacing/>
              <w:rPr>
                <w:rFonts w:cs="Times New Roman"/>
                <w:spacing w:val="-4"/>
                <w:sz w:val="18"/>
                <w:szCs w:val="18"/>
                <w:cs/>
                <w:lang w:val="en-GB" w:eastAsia="en-GB"/>
              </w:rPr>
            </w:pPr>
            <w:r w:rsidRPr="00E609D5">
              <w:rPr>
                <w:rFonts w:cs="Times New Roman"/>
                <w:sz w:val="18"/>
                <w:szCs w:val="18"/>
              </w:rPr>
              <w:t>Changes that relate to past services - Changes in cash flows to complete the contract related to the liability for incurred claims</w:t>
            </w:r>
          </w:p>
        </w:tc>
        <w:tc>
          <w:tcPr>
            <w:tcW w:w="1530" w:type="dxa"/>
            <w:vAlign w:val="center"/>
          </w:tcPr>
          <w:p w14:paraId="14F3198A" w14:textId="77777777" w:rsidR="008508B7" w:rsidRPr="00E609D5" w:rsidRDefault="008508B7" w:rsidP="008508B7">
            <w:pPr>
              <w:spacing w:line="240" w:lineRule="exact"/>
              <w:ind w:right="73"/>
              <w:contextualSpacing/>
              <w:jc w:val="right"/>
              <w:rPr>
                <w:rFonts w:cs="Times New Roman"/>
                <w:sz w:val="18"/>
                <w:szCs w:val="18"/>
                <w:lang w:val="en-GB" w:eastAsia="en-GB"/>
              </w:rPr>
            </w:pPr>
          </w:p>
          <w:p w14:paraId="5D4282A8" w14:textId="77777777" w:rsidR="008508B7" w:rsidRPr="00E609D5" w:rsidRDefault="008508B7" w:rsidP="008508B7">
            <w:pPr>
              <w:spacing w:line="240" w:lineRule="exact"/>
              <w:ind w:right="73"/>
              <w:contextualSpacing/>
              <w:jc w:val="right"/>
              <w:rPr>
                <w:rFonts w:cs="Times New Roman"/>
                <w:sz w:val="18"/>
                <w:szCs w:val="18"/>
                <w:lang w:val="en-GB" w:eastAsia="en-GB"/>
              </w:rPr>
            </w:pPr>
          </w:p>
          <w:p w14:paraId="7C5BF133" w14:textId="37D764CB" w:rsidR="008508B7" w:rsidRPr="00E609D5" w:rsidRDefault="008508B7" w:rsidP="00A207EE">
            <w:pPr>
              <w:spacing w:line="240" w:lineRule="exact"/>
              <w:ind w:right="6"/>
              <w:contextualSpacing/>
              <w:jc w:val="right"/>
              <w:rPr>
                <w:rFonts w:cs="Times New Roman"/>
                <w:sz w:val="18"/>
                <w:szCs w:val="18"/>
                <w:lang w:val="en-GB" w:eastAsia="en-GB"/>
              </w:rPr>
            </w:pPr>
            <w:r w:rsidRPr="00E609D5">
              <w:rPr>
                <w:rFonts w:cs="Times New Roman"/>
                <w:sz w:val="18"/>
                <w:szCs w:val="18"/>
                <w:lang w:val="en-GB" w:eastAsia="en-GB"/>
              </w:rPr>
              <w:t>(909,634)</w:t>
            </w:r>
          </w:p>
        </w:tc>
        <w:tc>
          <w:tcPr>
            <w:tcW w:w="90" w:type="dxa"/>
          </w:tcPr>
          <w:p w14:paraId="6E413327" w14:textId="77777777" w:rsidR="008508B7" w:rsidRPr="00E609D5" w:rsidRDefault="008508B7" w:rsidP="008508B7">
            <w:pPr>
              <w:spacing w:line="240" w:lineRule="exact"/>
              <w:ind w:right="73"/>
              <w:contextualSpacing/>
              <w:jc w:val="right"/>
              <w:rPr>
                <w:rFonts w:cs="Times New Roman"/>
                <w:sz w:val="18"/>
                <w:szCs w:val="18"/>
                <w:lang w:val="en-GB" w:eastAsia="en-GB"/>
              </w:rPr>
            </w:pPr>
          </w:p>
        </w:tc>
        <w:tc>
          <w:tcPr>
            <w:tcW w:w="1530" w:type="dxa"/>
            <w:vAlign w:val="center"/>
          </w:tcPr>
          <w:p w14:paraId="67D9663B" w14:textId="77777777" w:rsidR="008508B7" w:rsidRPr="00E609D5" w:rsidRDefault="008508B7" w:rsidP="008508B7">
            <w:pPr>
              <w:spacing w:line="240" w:lineRule="exact"/>
              <w:ind w:right="73"/>
              <w:contextualSpacing/>
              <w:jc w:val="right"/>
              <w:rPr>
                <w:rFonts w:cs="Times New Roman"/>
                <w:sz w:val="18"/>
                <w:szCs w:val="18"/>
                <w:lang w:val="en-GB" w:eastAsia="en-GB"/>
              </w:rPr>
            </w:pPr>
          </w:p>
          <w:p w14:paraId="6F424F1A" w14:textId="77777777" w:rsidR="008508B7" w:rsidRPr="00E609D5" w:rsidRDefault="008508B7" w:rsidP="008508B7">
            <w:pPr>
              <w:spacing w:line="240" w:lineRule="exact"/>
              <w:ind w:right="73"/>
              <w:contextualSpacing/>
              <w:jc w:val="right"/>
              <w:rPr>
                <w:rFonts w:cs="Times New Roman"/>
                <w:sz w:val="18"/>
                <w:szCs w:val="18"/>
                <w:lang w:val="en-GB" w:eastAsia="en-GB"/>
              </w:rPr>
            </w:pPr>
          </w:p>
          <w:p w14:paraId="5654424C" w14:textId="5B9B48BD" w:rsidR="008508B7" w:rsidRPr="00E609D5" w:rsidRDefault="008508B7" w:rsidP="008508B7">
            <w:pPr>
              <w:spacing w:line="240" w:lineRule="exact"/>
              <w:ind w:right="73"/>
              <w:contextualSpacing/>
              <w:jc w:val="right"/>
              <w:rPr>
                <w:rFonts w:cs="Times New Roman"/>
                <w:sz w:val="18"/>
                <w:szCs w:val="18"/>
                <w:lang w:val="en-GB" w:eastAsia="en-GB"/>
              </w:rPr>
            </w:pPr>
            <w:r w:rsidRPr="00E609D5">
              <w:rPr>
                <w:rFonts w:cs="Times New Roman"/>
                <w:sz w:val="18"/>
                <w:szCs w:val="18"/>
                <w:lang w:val="en-GB" w:eastAsia="en-GB"/>
              </w:rPr>
              <w:t>71,984</w:t>
            </w:r>
          </w:p>
        </w:tc>
        <w:tc>
          <w:tcPr>
            <w:tcW w:w="90" w:type="dxa"/>
          </w:tcPr>
          <w:p w14:paraId="7980436F" w14:textId="77777777" w:rsidR="008508B7" w:rsidRPr="00E609D5" w:rsidRDefault="008508B7" w:rsidP="008508B7">
            <w:pPr>
              <w:spacing w:line="240" w:lineRule="exact"/>
              <w:ind w:right="73"/>
              <w:contextualSpacing/>
              <w:jc w:val="right"/>
              <w:rPr>
                <w:rFonts w:cs="Times New Roman"/>
                <w:sz w:val="18"/>
                <w:szCs w:val="18"/>
                <w:lang w:val="en-GB" w:eastAsia="en-GB"/>
              </w:rPr>
            </w:pPr>
          </w:p>
        </w:tc>
        <w:tc>
          <w:tcPr>
            <w:tcW w:w="1260" w:type="dxa"/>
            <w:vAlign w:val="center"/>
          </w:tcPr>
          <w:p w14:paraId="67132197" w14:textId="77777777" w:rsidR="008508B7" w:rsidRPr="00E609D5" w:rsidRDefault="008508B7" w:rsidP="008508B7">
            <w:pPr>
              <w:spacing w:line="240" w:lineRule="exact"/>
              <w:ind w:right="73"/>
              <w:contextualSpacing/>
              <w:jc w:val="right"/>
              <w:rPr>
                <w:rFonts w:cs="Times New Roman"/>
                <w:sz w:val="18"/>
                <w:szCs w:val="18"/>
                <w:lang w:val="en-GB" w:eastAsia="en-GB"/>
              </w:rPr>
            </w:pPr>
          </w:p>
          <w:p w14:paraId="30FD9D66" w14:textId="77777777" w:rsidR="008508B7" w:rsidRPr="00E609D5" w:rsidRDefault="008508B7" w:rsidP="008508B7">
            <w:pPr>
              <w:tabs>
                <w:tab w:val="left" w:pos="1050"/>
              </w:tabs>
              <w:spacing w:line="240" w:lineRule="exact"/>
              <w:ind w:right="73"/>
              <w:contextualSpacing/>
              <w:jc w:val="right"/>
              <w:rPr>
                <w:rFonts w:cs="Times New Roman"/>
                <w:sz w:val="18"/>
                <w:szCs w:val="18"/>
                <w:lang w:val="en-GB" w:eastAsia="en-GB"/>
              </w:rPr>
            </w:pPr>
          </w:p>
          <w:p w14:paraId="48A7F3C2" w14:textId="5DE18D7B" w:rsidR="008508B7" w:rsidRPr="00E609D5" w:rsidRDefault="008508B7" w:rsidP="00E80E11">
            <w:pPr>
              <w:tabs>
                <w:tab w:val="left" w:pos="1050"/>
              </w:tabs>
              <w:spacing w:line="240" w:lineRule="exact"/>
              <w:contextualSpacing/>
              <w:jc w:val="right"/>
              <w:rPr>
                <w:rFonts w:cs="Times New Roman"/>
                <w:sz w:val="18"/>
                <w:szCs w:val="18"/>
                <w:lang w:val="en-GB" w:eastAsia="en-GB"/>
              </w:rPr>
            </w:pPr>
            <w:r w:rsidRPr="00E609D5">
              <w:rPr>
                <w:rFonts w:cs="Times New Roman"/>
                <w:sz w:val="18"/>
                <w:szCs w:val="18"/>
                <w:lang w:val="en-GB" w:eastAsia="en-GB"/>
              </w:rPr>
              <w:t>(837,650)</w:t>
            </w:r>
          </w:p>
        </w:tc>
      </w:tr>
      <w:tr w:rsidR="008508B7" w:rsidRPr="00E609D5" w14:paraId="46225B8E" w14:textId="77777777" w:rsidTr="0046125C">
        <w:trPr>
          <w:trHeight w:val="251"/>
        </w:trPr>
        <w:tc>
          <w:tcPr>
            <w:tcW w:w="4482" w:type="dxa"/>
          </w:tcPr>
          <w:p w14:paraId="08810909" w14:textId="17F5B599" w:rsidR="008508B7" w:rsidRPr="00E609D5" w:rsidRDefault="008508B7" w:rsidP="008508B7">
            <w:pPr>
              <w:spacing w:line="240" w:lineRule="exact"/>
              <w:ind w:left="162" w:firstLine="18"/>
              <w:contextualSpacing/>
              <w:rPr>
                <w:rFonts w:cs="Times New Roman"/>
                <w:b/>
                <w:bCs/>
                <w:sz w:val="18"/>
                <w:szCs w:val="18"/>
                <w:cs/>
                <w:lang w:val="en-GB" w:eastAsia="en-GB"/>
              </w:rPr>
            </w:pPr>
            <w:r w:rsidRPr="00E609D5">
              <w:rPr>
                <w:rFonts w:cs="Times New Roman"/>
                <w:sz w:val="18"/>
                <w:szCs w:val="18"/>
              </w:rPr>
              <w:t>Other changes</w:t>
            </w:r>
          </w:p>
        </w:tc>
        <w:tc>
          <w:tcPr>
            <w:tcW w:w="1530" w:type="dxa"/>
            <w:tcBorders>
              <w:bottom w:val="single" w:sz="4" w:space="0" w:color="auto"/>
            </w:tcBorders>
            <w:vAlign w:val="center"/>
          </w:tcPr>
          <w:p w14:paraId="5944478E" w14:textId="67DEF574" w:rsidR="008508B7" w:rsidRPr="00E609D5" w:rsidRDefault="008508B7" w:rsidP="008508B7">
            <w:pPr>
              <w:spacing w:line="240" w:lineRule="exact"/>
              <w:contextualSpacing/>
              <w:jc w:val="center"/>
              <w:rPr>
                <w:rFonts w:cs="Times New Roman"/>
                <w:sz w:val="18"/>
                <w:szCs w:val="18"/>
                <w:lang w:val="en-GB" w:eastAsia="en-GB"/>
              </w:rPr>
            </w:pPr>
            <w:r w:rsidRPr="00E609D5">
              <w:rPr>
                <w:rFonts w:cs="Times New Roman"/>
                <w:sz w:val="18"/>
                <w:szCs w:val="18"/>
                <w:lang w:val="en-GB" w:eastAsia="en-GB"/>
              </w:rPr>
              <w:t>-</w:t>
            </w:r>
          </w:p>
        </w:tc>
        <w:tc>
          <w:tcPr>
            <w:tcW w:w="90" w:type="dxa"/>
          </w:tcPr>
          <w:p w14:paraId="2B79EFA6" w14:textId="77777777" w:rsidR="008508B7" w:rsidRPr="00E609D5" w:rsidRDefault="008508B7" w:rsidP="008508B7">
            <w:pPr>
              <w:spacing w:line="240" w:lineRule="exact"/>
              <w:contextualSpacing/>
              <w:jc w:val="center"/>
              <w:rPr>
                <w:rFonts w:cs="Times New Roman"/>
                <w:sz w:val="18"/>
                <w:szCs w:val="18"/>
                <w:lang w:val="en-GB" w:eastAsia="en-GB"/>
              </w:rPr>
            </w:pPr>
          </w:p>
        </w:tc>
        <w:tc>
          <w:tcPr>
            <w:tcW w:w="1530" w:type="dxa"/>
            <w:tcBorders>
              <w:bottom w:val="single" w:sz="4" w:space="0" w:color="auto"/>
            </w:tcBorders>
            <w:vAlign w:val="center"/>
          </w:tcPr>
          <w:p w14:paraId="7FEB7DB4" w14:textId="6F7B5A59" w:rsidR="008508B7" w:rsidRPr="00E609D5" w:rsidRDefault="008508B7" w:rsidP="008508B7">
            <w:pPr>
              <w:spacing w:line="240" w:lineRule="exact"/>
              <w:contextualSpacing/>
              <w:jc w:val="center"/>
              <w:rPr>
                <w:rFonts w:cs="Times New Roman"/>
                <w:sz w:val="18"/>
                <w:szCs w:val="18"/>
                <w:lang w:val="en-GB" w:eastAsia="en-GB"/>
              </w:rPr>
            </w:pPr>
            <w:r w:rsidRPr="00E609D5">
              <w:rPr>
                <w:rFonts w:cs="Times New Roman"/>
                <w:sz w:val="18"/>
                <w:szCs w:val="18"/>
                <w:lang w:val="en-GB" w:eastAsia="en-GB"/>
              </w:rPr>
              <w:t>-</w:t>
            </w:r>
          </w:p>
        </w:tc>
        <w:tc>
          <w:tcPr>
            <w:tcW w:w="90" w:type="dxa"/>
          </w:tcPr>
          <w:p w14:paraId="084270C2" w14:textId="77777777" w:rsidR="008508B7" w:rsidRPr="00E609D5" w:rsidRDefault="008508B7" w:rsidP="008508B7">
            <w:pPr>
              <w:spacing w:line="240" w:lineRule="exact"/>
              <w:contextualSpacing/>
              <w:jc w:val="center"/>
              <w:rPr>
                <w:rFonts w:cs="Times New Roman"/>
                <w:sz w:val="18"/>
                <w:szCs w:val="18"/>
                <w:lang w:val="en-GB" w:eastAsia="en-GB"/>
              </w:rPr>
            </w:pPr>
          </w:p>
        </w:tc>
        <w:tc>
          <w:tcPr>
            <w:tcW w:w="1260" w:type="dxa"/>
            <w:tcBorders>
              <w:bottom w:val="single" w:sz="4" w:space="0" w:color="auto"/>
            </w:tcBorders>
            <w:vAlign w:val="center"/>
          </w:tcPr>
          <w:p w14:paraId="77EC7A72" w14:textId="6A460828" w:rsidR="008508B7" w:rsidRPr="00E609D5" w:rsidRDefault="008508B7" w:rsidP="008508B7">
            <w:pPr>
              <w:spacing w:line="240" w:lineRule="exact"/>
              <w:contextualSpacing/>
              <w:jc w:val="center"/>
              <w:rPr>
                <w:rFonts w:cs="Times New Roman"/>
                <w:sz w:val="18"/>
                <w:szCs w:val="18"/>
                <w:lang w:val="en-GB" w:eastAsia="en-GB"/>
              </w:rPr>
            </w:pPr>
            <w:r w:rsidRPr="00E609D5">
              <w:rPr>
                <w:rFonts w:cs="Times New Roman"/>
                <w:sz w:val="18"/>
                <w:szCs w:val="18"/>
                <w:lang w:val="en-GB" w:eastAsia="en-GB"/>
              </w:rPr>
              <w:t>-</w:t>
            </w:r>
          </w:p>
        </w:tc>
      </w:tr>
      <w:tr w:rsidR="008508B7" w:rsidRPr="00E609D5" w14:paraId="170A2F0F" w14:textId="77777777" w:rsidTr="0046125C">
        <w:trPr>
          <w:trHeight w:val="50"/>
        </w:trPr>
        <w:tc>
          <w:tcPr>
            <w:tcW w:w="4482" w:type="dxa"/>
          </w:tcPr>
          <w:p w14:paraId="2F1F1F0B" w14:textId="77777777" w:rsidR="008508B7" w:rsidRPr="00E609D5" w:rsidRDefault="008508B7" w:rsidP="008508B7">
            <w:pPr>
              <w:spacing w:line="240" w:lineRule="exact"/>
              <w:ind w:left="162" w:firstLine="18"/>
              <w:contextualSpacing/>
              <w:rPr>
                <w:rFonts w:cs="Times New Roman"/>
                <w:b/>
                <w:bCs/>
                <w:sz w:val="18"/>
                <w:szCs w:val="18"/>
                <w:cs/>
                <w:lang w:val="en-GB" w:eastAsia="en-GB"/>
              </w:rPr>
            </w:pPr>
            <w:r w:rsidRPr="00E609D5">
              <w:rPr>
                <w:rFonts w:cs="Times New Roman"/>
                <w:b/>
                <w:bCs/>
                <w:sz w:val="18"/>
                <w:szCs w:val="18"/>
              </w:rPr>
              <w:t>Net expenses from reinsurance contracts</w:t>
            </w:r>
          </w:p>
        </w:tc>
        <w:tc>
          <w:tcPr>
            <w:tcW w:w="1530" w:type="dxa"/>
            <w:tcBorders>
              <w:top w:val="single" w:sz="4" w:space="0" w:color="auto"/>
              <w:bottom w:val="single" w:sz="4" w:space="0" w:color="auto"/>
            </w:tcBorders>
            <w:vAlign w:val="center"/>
          </w:tcPr>
          <w:p w14:paraId="57F6B546" w14:textId="6E180271" w:rsidR="008508B7" w:rsidRPr="00E609D5" w:rsidRDefault="008508B7" w:rsidP="008508B7">
            <w:pPr>
              <w:spacing w:line="240" w:lineRule="exact"/>
              <w:contextualSpacing/>
              <w:jc w:val="right"/>
              <w:rPr>
                <w:rFonts w:cs="Times New Roman"/>
                <w:sz w:val="18"/>
                <w:szCs w:val="18"/>
                <w:lang w:val="en-GB" w:eastAsia="en-GB"/>
              </w:rPr>
            </w:pPr>
            <w:r w:rsidRPr="00E609D5">
              <w:rPr>
                <w:rFonts w:cs="Times New Roman"/>
                <w:sz w:val="18"/>
                <w:szCs w:val="18"/>
                <w:lang w:val="en-GB" w:eastAsia="en-GB"/>
              </w:rPr>
              <w:t>(66,849)</w:t>
            </w:r>
          </w:p>
        </w:tc>
        <w:tc>
          <w:tcPr>
            <w:tcW w:w="90" w:type="dxa"/>
          </w:tcPr>
          <w:p w14:paraId="2E9514D3" w14:textId="77777777" w:rsidR="008508B7" w:rsidRPr="00E609D5" w:rsidRDefault="008508B7" w:rsidP="008508B7">
            <w:pPr>
              <w:spacing w:line="240" w:lineRule="exact"/>
              <w:contextualSpacing/>
              <w:jc w:val="right"/>
              <w:rPr>
                <w:rFonts w:cs="Times New Roman"/>
                <w:sz w:val="18"/>
                <w:szCs w:val="18"/>
                <w:lang w:val="en-GB" w:eastAsia="en-GB"/>
              </w:rPr>
            </w:pPr>
          </w:p>
        </w:tc>
        <w:tc>
          <w:tcPr>
            <w:tcW w:w="1530" w:type="dxa"/>
            <w:tcBorders>
              <w:top w:val="single" w:sz="4" w:space="0" w:color="auto"/>
              <w:bottom w:val="single" w:sz="4" w:space="0" w:color="auto"/>
            </w:tcBorders>
            <w:vAlign w:val="center"/>
          </w:tcPr>
          <w:p w14:paraId="284CA6B0" w14:textId="0E9E961F" w:rsidR="008508B7" w:rsidRPr="00E609D5" w:rsidRDefault="008508B7" w:rsidP="00A207EE">
            <w:pPr>
              <w:spacing w:line="240" w:lineRule="exact"/>
              <w:ind w:right="73"/>
              <w:contextualSpacing/>
              <w:jc w:val="right"/>
              <w:rPr>
                <w:rFonts w:cs="Times New Roman"/>
                <w:sz w:val="18"/>
                <w:szCs w:val="18"/>
                <w:lang w:val="en-GB" w:eastAsia="en-GB"/>
              </w:rPr>
            </w:pPr>
            <w:r w:rsidRPr="00E609D5">
              <w:rPr>
                <w:rFonts w:cs="Times New Roman"/>
                <w:sz w:val="18"/>
                <w:szCs w:val="18"/>
                <w:lang w:val="en-GB" w:eastAsia="en-GB"/>
              </w:rPr>
              <w:t>3,106,583</w:t>
            </w:r>
          </w:p>
        </w:tc>
        <w:tc>
          <w:tcPr>
            <w:tcW w:w="90" w:type="dxa"/>
          </w:tcPr>
          <w:p w14:paraId="1FA38515" w14:textId="77777777" w:rsidR="008508B7" w:rsidRPr="00E609D5" w:rsidRDefault="008508B7" w:rsidP="008508B7">
            <w:pPr>
              <w:spacing w:line="240" w:lineRule="exact"/>
              <w:contextualSpacing/>
              <w:jc w:val="right"/>
              <w:rPr>
                <w:rFonts w:cs="Times New Roman"/>
                <w:sz w:val="18"/>
                <w:szCs w:val="18"/>
                <w:lang w:val="en-GB" w:eastAsia="en-GB"/>
              </w:rPr>
            </w:pPr>
          </w:p>
        </w:tc>
        <w:tc>
          <w:tcPr>
            <w:tcW w:w="1260" w:type="dxa"/>
            <w:tcBorders>
              <w:top w:val="single" w:sz="4" w:space="0" w:color="auto"/>
              <w:bottom w:val="single" w:sz="4" w:space="0" w:color="auto"/>
            </w:tcBorders>
            <w:vAlign w:val="center"/>
          </w:tcPr>
          <w:p w14:paraId="5F35339E" w14:textId="7B551303" w:rsidR="008508B7" w:rsidRPr="00E609D5" w:rsidRDefault="008508B7" w:rsidP="00A207EE">
            <w:pPr>
              <w:spacing w:line="240" w:lineRule="exact"/>
              <w:ind w:right="58"/>
              <w:contextualSpacing/>
              <w:jc w:val="right"/>
              <w:rPr>
                <w:rFonts w:cs="Times New Roman"/>
                <w:sz w:val="18"/>
                <w:szCs w:val="18"/>
                <w:lang w:val="en-GB" w:eastAsia="en-GB"/>
              </w:rPr>
            </w:pPr>
            <w:r w:rsidRPr="00E609D5">
              <w:rPr>
                <w:rFonts w:cs="Times New Roman"/>
                <w:sz w:val="18"/>
                <w:szCs w:val="18"/>
                <w:lang w:val="en-GB" w:eastAsia="en-GB"/>
              </w:rPr>
              <w:t>3,039,734</w:t>
            </w:r>
          </w:p>
        </w:tc>
      </w:tr>
      <w:tr w:rsidR="008508B7" w:rsidRPr="00E609D5" w14:paraId="2F1DBEF8" w14:textId="77777777" w:rsidTr="0046125C">
        <w:trPr>
          <w:trHeight w:val="251"/>
        </w:trPr>
        <w:tc>
          <w:tcPr>
            <w:tcW w:w="4482" w:type="dxa"/>
          </w:tcPr>
          <w:p w14:paraId="7CBC132F" w14:textId="77777777" w:rsidR="008508B7" w:rsidRPr="00E609D5" w:rsidRDefault="008508B7" w:rsidP="008508B7">
            <w:pPr>
              <w:spacing w:line="240" w:lineRule="exact"/>
              <w:ind w:left="162" w:firstLine="18"/>
              <w:contextualSpacing/>
              <w:rPr>
                <w:rFonts w:cs="Times New Roman"/>
                <w:b/>
                <w:bCs/>
                <w:sz w:val="18"/>
                <w:szCs w:val="18"/>
                <w:cs/>
                <w:lang w:val="en-GB" w:eastAsia="en-GB"/>
              </w:rPr>
            </w:pPr>
            <w:r w:rsidRPr="00E609D5">
              <w:rPr>
                <w:rFonts w:cs="Times New Roman"/>
                <w:b/>
                <w:bCs/>
                <w:sz w:val="18"/>
                <w:szCs w:val="18"/>
              </w:rPr>
              <w:t>Insurance service result</w:t>
            </w:r>
          </w:p>
        </w:tc>
        <w:tc>
          <w:tcPr>
            <w:tcW w:w="1530" w:type="dxa"/>
            <w:tcBorders>
              <w:top w:val="single" w:sz="4" w:space="0" w:color="auto"/>
              <w:bottom w:val="double" w:sz="4" w:space="0" w:color="auto"/>
            </w:tcBorders>
            <w:vAlign w:val="center"/>
          </w:tcPr>
          <w:p w14:paraId="5638EFE1" w14:textId="09C75474" w:rsidR="008508B7" w:rsidRPr="00E609D5" w:rsidRDefault="008508B7" w:rsidP="008508B7">
            <w:pPr>
              <w:spacing w:line="240" w:lineRule="exact"/>
              <w:contextualSpacing/>
              <w:jc w:val="right"/>
              <w:rPr>
                <w:rFonts w:cs="Times New Roman"/>
                <w:sz w:val="18"/>
                <w:szCs w:val="18"/>
                <w:lang w:val="en-GB" w:eastAsia="en-GB"/>
              </w:rPr>
            </w:pPr>
            <w:r w:rsidRPr="00E609D5">
              <w:rPr>
                <w:rFonts w:cs="Times New Roman"/>
                <w:sz w:val="18"/>
                <w:szCs w:val="18"/>
                <w:lang w:val="en-GB" w:eastAsia="en-GB"/>
              </w:rPr>
              <w:t>(66,849)</w:t>
            </w:r>
          </w:p>
        </w:tc>
        <w:tc>
          <w:tcPr>
            <w:tcW w:w="90" w:type="dxa"/>
          </w:tcPr>
          <w:p w14:paraId="615763AD" w14:textId="77777777" w:rsidR="008508B7" w:rsidRPr="00E609D5" w:rsidRDefault="008508B7" w:rsidP="008508B7">
            <w:pPr>
              <w:spacing w:line="240" w:lineRule="exact"/>
              <w:contextualSpacing/>
              <w:jc w:val="right"/>
              <w:rPr>
                <w:rFonts w:cs="Times New Roman"/>
                <w:sz w:val="18"/>
                <w:szCs w:val="18"/>
                <w:lang w:val="en-GB" w:eastAsia="en-GB"/>
              </w:rPr>
            </w:pPr>
          </w:p>
        </w:tc>
        <w:tc>
          <w:tcPr>
            <w:tcW w:w="1530" w:type="dxa"/>
            <w:tcBorders>
              <w:top w:val="single" w:sz="4" w:space="0" w:color="auto"/>
              <w:bottom w:val="double" w:sz="4" w:space="0" w:color="auto"/>
            </w:tcBorders>
            <w:vAlign w:val="center"/>
          </w:tcPr>
          <w:p w14:paraId="7097D4FD" w14:textId="3EFF8B15" w:rsidR="008508B7" w:rsidRPr="00E609D5" w:rsidRDefault="008508B7" w:rsidP="008508B7">
            <w:pPr>
              <w:spacing w:line="240" w:lineRule="exact"/>
              <w:ind w:right="73"/>
              <w:contextualSpacing/>
              <w:jc w:val="right"/>
              <w:rPr>
                <w:rFonts w:cs="Times New Roman"/>
                <w:sz w:val="18"/>
                <w:szCs w:val="18"/>
                <w:lang w:val="en-GB" w:eastAsia="en-GB"/>
              </w:rPr>
            </w:pPr>
            <w:r w:rsidRPr="00E609D5">
              <w:rPr>
                <w:rFonts w:cs="Times New Roman"/>
                <w:sz w:val="18"/>
                <w:szCs w:val="18"/>
                <w:lang w:val="en-GB" w:eastAsia="en-GB"/>
              </w:rPr>
              <w:t>328,943</w:t>
            </w:r>
          </w:p>
        </w:tc>
        <w:tc>
          <w:tcPr>
            <w:tcW w:w="90" w:type="dxa"/>
          </w:tcPr>
          <w:p w14:paraId="0BD2D264" w14:textId="77777777" w:rsidR="008508B7" w:rsidRPr="00E609D5" w:rsidRDefault="008508B7" w:rsidP="008508B7">
            <w:pPr>
              <w:spacing w:line="240" w:lineRule="exact"/>
              <w:contextualSpacing/>
              <w:jc w:val="right"/>
              <w:rPr>
                <w:rFonts w:cs="Times New Roman"/>
                <w:sz w:val="18"/>
                <w:szCs w:val="18"/>
                <w:lang w:val="en-GB" w:eastAsia="en-GB"/>
              </w:rPr>
            </w:pPr>
          </w:p>
        </w:tc>
        <w:tc>
          <w:tcPr>
            <w:tcW w:w="1260" w:type="dxa"/>
            <w:tcBorders>
              <w:top w:val="single" w:sz="4" w:space="0" w:color="auto"/>
              <w:bottom w:val="double" w:sz="4" w:space="0" w:color="auto"/>
            </w:tcBorders>
            <w:vAlign w:val="center"/>
          </w:tcPr>
          <w:p w14:paraId="31DE1022" w14:textId="6C876D28" w:rsidR="008508B7" w:rsidRPr="00E609D5" w:rsidRDefault="008508B7" w:rsidP="008508B7">
            <w:pPr>
              <w:spacing w:line="240" w:lineRule="exact"/>
              <w:ind w:right="58"/>
              <w:contextualSpacing/>
              <w:jc w:val="right"/>
              <w:rPr>
                <w:rFonts w:cs="Times New Roman"/>
                <w:sz w:val="18"/>
                <w:szCs w:val="18"/>
                <w:lang w:val="en-GB" w:eastAsia="en-GB"/>
              </w:rPr>
            </w:pPr>
            <w:r w:rsidRPr="00E609D5">
              <w:rPr>
                <w:rFonts w:cs="Times New Roman"/>
                <w:sz w:val="18"/>
                <w:szCs w:val="18"/>
                <w:lang w:val="en-GB" w:eastAsia="en-GB"/>
              </w:rPr>
              <w:t>262,094</w:t>
            </w:r>
          </w:p>
        </w:tc>
      </w:tr>
    </w:tbl>
    <w:p w14:paraId="014E22C3" w14:textId="0CDEB440" w:rsidR="000C01D3" w:rsidRPr="00BE5378" w:rsidRDefault="000C01D3">
      <w:pPr>
        <w:rPr>
          <w:rFonts w:eastAsia="Arial Unicode MS"/>
          <w:b/>
          <w:bCs/>
        </w:rPr>
      </w:pPr>
    </w:p>
    <w:p w14:paraId="56B5B625" w14:textId="77777777" w:rsidR="000C01D3" w:rsidRPr="00BE5378" w:rsidRDefault="000C01D3">
      <w:pPr>
        <w:rPr>
          <w:rFonts w:eastAsia="Arial Unicode MS"/>
          <w:b/>
          <w:bCs/>
        </w:rPr>
      </w:pPr>
      <w:r w:rsidRPr="00BE5378">
        <w:rPr>
          <w:rFonts w:eastAsia="Arial Unicode MS"/>
          <w:b/>
          <w:bCs/>
        </w:rPr>
        <w:br w:type="page"/>
      </w:r>
    </w:p>
    <w:p w14:paraId="3A2D5F20" w14:textId="5CB04320" w:rsidR="00144EE7" w:rsidRPr="00BE5378" w:rsidRDefault="003218AE" w:rsidP="008E2F69">
      <w:pPr>
        <w:tabs>
          <w:tab w:val="left" w:pos="720"/>
        </w:tabs>
        <w:spacing w:after="120" w:line="260" w:lineRule="exact"/>
        <w:ind w:left="547" w:hanging="547"/>
        <w:rPr>
          <w:rFonts w:eastAsia="Arial Unicode MS" w:cstheme="minorBidi"/>
          <w:b/>
          <w:bCs/>
        </w:rPr>
      </w:pPr>
      <w:r w:rsidRPr="003218AE">
        <w:rPr>
          <w:rFonts w:eastAsia="Arial Unicode MS"/>
          <w:b/>
          <w:bCs/>
        </w:rPr>
        <w:lastRenderedPageBreak/>
        <w:t>1</w:t>
      </w:r>
      <w:r w:rsidR="00A162CC">
        <w:rPr>
          <w:rFonts w:eastAsia="Arial Unicode MS"/>
          <w:b/>
          <w:bCs/>
        </w:rPr>
        <w:t>2</w:t>
      </w:r>
      <w:r w:rsidR="00123BA8" w:rsidRPr="00BE5378">
        <w:rPr>
          <w:rFonts w:eastAsia="Arial Unicode MS" w:cs="Times New Roman"/>
          <w:b/>
          <w:bCs/>
        </w:rPr>
        <w:t>.</w:t>
      </w:r>
      <w:r w:rsidR="00123BA8" w:rsidRPr="00BE5378">
        <w:rPr>
          <w:rFonts w:eastAsia="Arial Unicode MS" w:cs="Times New Roman"/>
          <w:b/>
          <w:bCs/>
        </w:rPr>
        <w:tab/>
      </w:r>
      <w:proofErr w:type="gramStart"/>
      <w:r w:rsidR="00294AE8" w:rsidRPr="00BE5378">
        <w:rPr>
          <w:rFonts w:eastAsia="Arial Unicode MS" w:cs="Times New Roman"/>
          <w:b/>
          <w:bCs/>
          <w:sz w:val="20"/>
          <w:szCs w:val="20"/>
        </w:rPr>
        <w:t>I</w:t>
      </w:r>
      <w:r w:rsidR="002006D5" w:rsidRPr="00BE5378">
        <w:rPr>
          <w:rFonts w:eastAsia="Arial Unicode MS" w:cs="Times New Roman"/>
          <w:b/>
          <w:bCs/>
          <w:sz w:val="20"/>
          <w:szCs w:val="20"/>
        </w:rPr>
        <w:t xml:space="preserve">NSURANCE </w:t>
      </w:r>
      <w:r w:rsidR="000663D0" w:rsidRPr="00BE5378">
        <w:rPr>
          <w:rFonts w:eastAsia="Arial Unicode MS" w:cs="Times New Roman"/>
          <w:b/>
          <w:bCs/>
          <w:sz w:val="20"/>
          <w:szCs w:val="20"/>
        </w:rPr>
        <w:t xml:space="preserve"> </w:t>
      </w:r>
      <w:r w:rsidR="002006D5" w:rsidRPr="00BE5378">
        <w:rPr>
          <w:rFonts w:eastAsia="Arial Unicode MS" w:cs="Times New Roman"/>
          <w:b/>
          <w:bCs/>
          <w:sz w:val="20"/>
          <w:szCs w:val="20"/>
        </w:rPr>
        <w:t>AND</w:t>
      </w:r>
      <w:proofErr w:type="gramEnd"/>
      <w:r w:rsidR="000663D0" w:rsidRPr="00BE5378">
        <w:rPr>
          <w:rFonts w:eastAsia="Arial Unicode MS" w:cs="Times New Roman"/>
          <w:b/>
          <w:bCs/>
          <w:sz w:val="20"/>
          <w:szCs w:val="20"/>
        </w:rPr>
        <w:t xml:space="preserve"> </w:t>
      </w:r>
      <w:r w:rsidR="002006D5" w:rsidRPr="00BE5378">
        <w:rPr>
          <w:rFonts w:eastAsia="Arial Unicode MS" w:cs="Times New Roman"/>
          <w:b/>
          <w:bCs/>
          <w:sz w:val="20"/>
          <w:szCs w:val="20"/>
        </w:rPr>
        <w:t xml:space="preserve"> </w:t>
      </w:r>
      <w:proofErr w:type="gramStart"/>
      <w:r w:rsidR="002006D5" w:rsidRPr="00BE5378">
        <w:rPr>
          <w:rFonts w:eastAsia="Arial Unicode MS" w:cs="Times New Roman"/>
          <w:b/>
          <w:bCs/>
          <w:sz w:val="20"/>
          <w:szCs w:val="20"/>
        </w:rPr>
        <w:t>REINSURANCE</w:t>
      </w:r>
      <w:r w:rsidR="000663D0" w:rsidRPr="00BE5378">
        <w:rPr>
          <w:rFonts w:eastAsia="Arial Unicode MS" w:cs="Times New Roman"/>
          <w:b/>
          <w:bCs/>
          <w:sz w:val="20"/>
          <w:szCs w:val="20"/>
        </w:rPr>
        <w:t xml:space="preserve"> </w:t>
      </w:r>
      <w:r w:rsidR="002006D5" w:rsidRPr="00BE5378">
        <w:rPr>
          <w:rFonts w:eastAsia="Arial Unicode MS" w:cs="Times New Roman"/>
          <w:b/>
          <w:bCs/>
          <w:sz w:val="20"/>
          <w:szCs w:val="20"/>
        </w:rPr>
        <w:t xml:space="preserve"> CONTRACT</w:t>
      </w:r>
      <w:proofErr w:type="gramEnd"/>
      <w:r w:rsidR="007C4D3B" w:rsidRPr="00BE5378">
        <w:rPr>
          <w:rFonts w:eastAsia="Arial Unicode MS" w:cs="Times New Roman"/>
          <w:b/>
          <w:bCs/>
          <w:sz w:val="20"/>
          <w:szCs w:val="20"/>
        </w:rPr>
        <w:t xml:space="preserve"> </w:t>
      </w:r>
      <w:r w:rsidR="000663D0" w:rsidRPr="00BE5378">
        <w:rPr>
          <w:rFonts w:eastAsia="Arial Unicode MS" w:cs="Times New Roman"/>
          <w:b/>
          <w:bCs/>
          <w:sz w:val="20"/>
          <w:szCs w:val="20"/>
        </w:rPr>
        <w:t xml:space="preserve"> </w:t>
      </w:r>
      <w:proofErr w:type="gramStart"/>
      <w:r w:rsidR="007C4D3B" w:rsidRPr="00BE5378">
        <w:rPr>
          <w:rFonts w:eastAsia="Arial Unicode MS" w:cs="Times New Roman"/>
          <w:b/>
          <w:bCs/>
          <w:sz w:val="20"/>
          <w:szCs w:val="20"/>
        </w:rPr>
        <w:t xml:space="preserve">ASSETS </w:t>
      </w:r>
      <w:r w:rsidR="000663D0" w:rsidRPr="00BE5378">
        <w:rPr>
          <w:rFonts w:eastAsia="Arial Unicode MS" w:cs="Times New Roman"/>
          <w:b/>
          <w:bCs/>
          <w:sz w:val="20"/>
          <w:szCs w:val="20"/>
        </w:rPr>
        <w:t xml:space="preserve"> </w:t>
      </w:r>
      <w:r w:rsidR="007C4D3B" w:rsidRPr="00BE5378">
        <w:rPr>
          <w:rFonts w:eastAsia="Arial Unicode MS" w:cs="Times New Roman"/>
          <w:b/>
          <w:bCs/>
          <w:sz w:val="20"/>
          <w:szCs w:val="20"/>
        </w:rPr>
        <w:t>AND</w:t>
      </w:r>
      <w:proofErr w:type="gramEnd"/>
      <w:r w:rsidR="000663D0" w:rsidRPr="00BE5378">
        <w:rPr>
          <w:rFonts w:eastAsia="Arial Unicode MS" w:cs="Times New Roman"/>
          <w:b/>
          <w:bCs/>
          <w:sz w:val="20"/>
          <w:szCs w:val="20"/>
        </w:rPr>
        <w:t xml:space="preserve"> </w:t>
      </w:r>
      <w:r w:rsidR="007C4D3B" w:rsidRPr="00BE5378">
        <w:rPr>
          <w:rFonts w:eastAsia="Arial Unicode MS" w:cs="Times New Roman"/>
          <w:b/>
          <w:bCs/>
          <w:sz w:val="20"/>
          <w:szCs w:val="20"/>
        </w:rPr>
        <w:t xml:space="preserve"> LIABILITIES</w:t>
      </w:r>
    </w:p>
    <w:p w14:paraId="79A71BDF" w14:textId="73B6204E" w:rsidR="00144EE7" w:rsidRPr="00BE5378" w:rsidRDefault="003218AE" w:rsidP="0033005A">
      <w:pPr>
        <w:pStyle w:val="Heading4"/>
        <w:spacing w:after="120" w:line="260" w:lineRule="exact"/>
        <w:ind w:left="1260" w:hanging="713"/>
        <w:rPr>
          <w:rFonts w:ascii="Times New Roman" w:hAnsi="Times New Roman" w:cs="Times New Roman"/>
          <w:sz w:val="24"/>
          <w:szCs w:val="24"/>
          <w:lang w:val="en-GB" w:eastAsia="en-GB"/>
        </w:rPr>
      </w:pPr>
      <w:r w:rsidRPr="003218AE">
        <w:rPr>
          <w:rFonts w:ascii="Times New Roman" w:hAnsi="Times New Roman"/>
          <w:sz w:val="24"/>
          <w:szCs w:val="24"/>
        </w:rPr>
        <w:t>1</w:t>
      </w:r>
      <w:r w:rsidR="00A162CC">
        <w:rPr>
          <w:rFonts w:ascii="Times New Roman" w:hAnsi="Times New Roman"/>
          <w:sz w:val="24"/>
          <w:szCs w:val="24"/>
        </w:rPr>
        <w:t>2</w:t>
      </w:r>
      <w:r w:rsidR="00144EE7" w:rsidRPr="00BE5378">
        <w:rPr>
          <w:rFonts w:ascii="Times New Roman" w:hAnsi="Times New Roman" w:cs="Times New Roman"/>
          <w:sz w:val="24"/>
          <w:szCs w:val="24"/>
        </w:rPr>
        <w:t>.</w:t>
      </w:r>
      <w:r w:rsidRPr="003218AE">
        <w:rPr>
          <w:rFonts w:ascii="Times New Roman" w:hAnsi="Times New Roman"/>
          <w:sz w:val="24"/>
          <w:szCs w:val="24"/>
        </w:rPr>
        <w:t>1</w:t>
      </w:r>
      <w:r w:rsidR="0033005A" w:rsidRPr="00BE5378">
        <w:rPr>
          <w:rFonts w:eastAsia="Arial Unicode MS"/>
        </w:rPr>
        <w:tab/>
      </w:r>
      <w:r w:rsidR="00144EE7" w:rsidRPr="00BE5378">
        <w:rPr>
          <w:rFonts w:ascii="Times New Roman" w:hAnsi="Times New Roman" w:cs="Times New Roman"/>
          <w:sz w:val="24"/>
          <w:szCs w:val="24"/>
          <w:lang w:val="en-GB" w:eastAsia="en-GB"/>
        </w:rPr>
        <w:t>Insurance contracts issued</w:t>
      </w:r>
    </w:p>
    <w:p w14:paraId="21F2FE8E" w14:textId="4957B83B" w:rsidR="001C0BCE" w:rsidRPr="00BE5378" w:rsidRDefault="003218AE" w:rsidP="0033005A">
      <w:pPr>
        <w:pStyle w:val="Heading4"/>
        <w:spacing w:after="120"/>
        <w:ind w:left="1980" w:hanging="720"/>
        <w:rPr>
          <w:rFonts w:ascii="Times New Roman" w:hAnsi="Times New Roman" w:cs="Times New Roman"/>
          <w:sz w:val="24"/>
          <w:szCs w:val="24"/>
        </w:rPr>
      </w:pPr>
      <w:r w:rsidRPr="003218AE">
        <w:rPr>
          <w:rFonts w:ascii="Times New Roman" w:hAnsi="Times New Roman"/>
          <w:sz w:val="24"/>
          <w:szCs w:val="24"/>
        </w:rPr>
        <w:t>1</w:t>
      </w:r>
      <w:r w:rsidR="00A162CC">
        <w:rPr>
          <w:rFonts w:ascii="Times New Roman" w:hAnsi="Times New Roman"/>
          <w:sz w:val="24"/>
          <w:szCs w:val="24"/>
        </w:rPr>
        <w:t>2</w:t>
      </w:r>
      <w:r w:rsidR="001C0BCE" w:rsidRPr="00BE5378">
        <w:rPr>
          <w:rFonts w:ascii="Times New Roman" w:hAnsi="Times New Roman" w:cs="Times New Roman"/>
          <w:sz w:val="24"/>
          <w:szCs w:val="24"/>
        </w:rPr>
        <w:t>.</w:t>
      </w:r>
      <w:r w:rsidRPr="003218AE">
        <w:rPr>
          <w:rFonts w:ascii="Times New Roman" w:hAnsi="Times New Roman"/>
          <w:sz w:val="24"/>
          <w:szCs w:val="24"/>
        </w:rPr>
        <w:t>1</w:t>
      </w:r>
      <w:r w:rsidR="001C0BCE" w:rsidRPr="00BE5378">
        <w:rPr>
          <w:rFonts w:ascii="Times New Roman" w:hAnsi="Times New Roman" w:cs="Times New Roman"/>
          <w:sz w:val="24"/>
          <w:szCs w:val="24"/>
        </w:rPr>
        <w:t>.</w:t>
      </w:r>
      <w:r w:rsidRPr="003218AE">
        <w:rPr>
          <w:rFonts w:ascii="Times New Roman" w:hAnsi="Times New Roman"/>
          <w:sz w:val="24"/>
          <w:szCs w:val="24"/>
        </w:rPr>
        <w:t>1</w:t>
      </w:r>
      <w:r w:rsidR="0033005A" w:rsidRPr="00BE5378">
        <w:rPr>
          <w:rFonts w:ascii="Times New Roman" w:hAnsi="Times New Roman" w:cs="Times New Roman"/>
          <w:sz w:val="24"/>
          <w:szCs w:val="24"/>
        </w:rPr>
        <w:tab/>
      </w:r>
      <w:r w:rsidR="001C0BCE" w:rsidRPr="00BE5378">
        <w:rPr>
          <w:rFonts w:ascii="Times New Roman" w:hAnsi="Times New Roman" w:cs="Times New Roman"/>
          <w:spacing w:val="-4"/>
          <w:kern w:val="24"/>
          <w:sz w:val="24"/>
          <w:szCs w:val="24"/>
          <w:lang w:val="en-GB" w:eastAsia="en-GB"/>
        </w:rPr>
        <w:t xml:space="preserve">Insurance contracts issued - </w:t>
      </w:r>
      <w:r w:rsidR="00D60341" w:rsidRPr="00BE5378">
        <w:rPr>
          <w:rFonts w:ascii="Times New Roman" w:hAnsi="Times New Roman" w:cs="Times New Roman"/>
          <w:spacing w:val="-4"/>
          <w:kern w:val="24"/>
          <w:sz w:val="24"/>
          <w:szCs w:val="24"/>
        </w:rPr>
        <w:t xml:space="preserve">measured under the </w:t>
      </w:r>
      <w:r w:rsidR="000663D0" w:rsidRPr="00BE5378">
        <w:rPr>
          <w:rFonts w:ascii="Times New Roman" w:hAnsi="Times New Roman" w:cs="Times New Roman"/>
          <w:spacing w:val="-4"/>
          <w:kern w:val="24"/>
          <w:sz w:val="24"/>
          <w:szCs w:val="24"/>
        </w:rPr>
        <w:t>p</w:t>
      </w:r>
      <w:r w:rsidR="00D60341" w:rsidRPr="00BE5378">
        <w:rPr>
          <w:rFonts w:ascii="Times New Roman" w:hAnsi="Times New Roman" w:cs="Times New Roman"/>
          <w:spacing w:val="-4"/>
          <w:kern w:val="24"/>
          <w:sz w:val="24"/>
          <w:szCs w:val="24"/>
        </w:rPr>
        <w:t xml:space="preserve">remium </w:t>
      </w:r>
      <w:r w:rsidR="000663D0" w:rsidRPr="00BE5378">
        <w:rPr>
          <w:rFonts w:ascii="Times New Roman" w:hAnsi="Times New Roman" w:cs="Times New Roman"/>
          <w:spacing w:val="-4"/>
          <w:kern w:val="24"/>
          <w:sz w:val="24"/>
          <w:szCs w:val="24"/>
        </w:rPr>
        <w:t>a</w:t>
      </w:r>
      <w:r w:rsidR="00D60341" w:rsidRPr="00BE5378">
        <w:rPr>
          <w:rFonts w:ascii="Times New Roman" w:hAnsi="Times New Roman" w:cs="Times New Roman"/>
          <w:spacing w:val="-4"/>
          <w:kern w:val="24"/>
          <w:sz w:val="24"/>
          <w:szCs w:val="24"/>
        </w:rPr>
        <w:t xml:space="preserve">llocation </w:t>
      </w:r>
      <w:r w:rsidR="000663D0" w:rsidRPr="00BE5378">
        <w:rPr>
          <w:rFonts w:ascii="Times New Roman" w:hAnsi="Times New Roman" w:cs="Times New Roman"/>
          <w:spacing w:val="-4"/>
          <w:kern w:val="24"/>
          <w:sz w:val="24"/>
          <w:szCs w:val="24"/>
        </w:rPr>
        <w:t>a</w:t>
      </w:r>
      <w:r w:rsidR="00D60341" w:rsidRPr="00BE5378">
        <w:rPr>
          <w:rFonts w:ascii="Times New Roman" w:hAnsi="Times New Roman" w:cs="Times New Roman"/>
          <w:spacing w:val="-4"/>
          <w:kern w:val="24"/>
          <w:sz w:val="24"/>
          <w:szCs w:val="24"/>
        </w:rPr>
        <w:t>pproach</w:t>
      </w:r>
    </w:p>
    <w:p w14:paraId="1AE544A2" w14:textId="0BEB3AAE" w:rsidR="00144EE7" w:rsidRPr="00D81110" w:rsidRDefault="00144EE7" w:rsidP="0033005A">
      <w:pPr>
        <w:spacing w:after="120"/>
        <w:ind w:left="1980" w:right="-43"/>
        <w:jc w:val="thaiDistribute"/>
        <w:rPr>
          <w:color w:val="000000"/>
          <w:spacing w:val="-4"/>
          <w:kern w:val="32"/>
          <w:szCs w:val="30"/>
        </w:rPr>
      </w:pPr>
      <w:r w:rsidRPr="00BE5378">
        <w:rPr>
          <w:rFonts w:cs="Times New Roman"/>
        </w:rPr>
        <w:t xml:space="preserve">The reconciliation of the liability for remaining coverage and the liability for incurred claims as </w:t>
      </w:r>
      <w:proofErr w:type="gramStart"/>
      <w:r w:rsidRPr="00BE5378">
        <w:rPr>
          <w:rFonts w:cs="Times New Roman"/>
        </w:rPr>
        <w:t>at</w:t>
      </w:r>
      <w:proofErr w:type="gramEnd"/>
      <w:r w:rsidR="0033005A" w:rsidRPr="00BE5378">
        <w:rPr>
          <w:rFonts w:cs="Times New Roman"/>
        </w:rPr>
        <w:t xml:space="preserve"> </w:t>
      </w:r>
      <w:r w:rsidR="00B00743">
        <w:rPr>
          <w:rFonts w:cs="Times New Roman"/>
        </w:rPr>
        <w:t>March</w:t>
      </w:r>
      <w:r w:rsidR="0033005A" w:rsidRPr="00BE5378">
        <w:rPr>
          <w:rFonts w:cs="Times New Roman"/>
        </w:rPr>
        <w:t xml:space="preserve"> </w:t>
      </w:r>
      <w:r w:rsidR="003218AE" w:rsidRPr="003218AE">
        <w:t>3</w:t>
      </w:r>
      <w:r w:rsidR="00B00743">
        <w:t>1</w:t>
      </w:r>
      <w:r w:rsidR="00895587" w:rsidRPr="00BE5378">
        <w:rPr>
          <w:rFonts w:cs="Times New Roman"/>
        </w:rPr>
        <w:t>,</w:t>
      </w:r>
      <w:r w:rsidRPr="00BE5378">
        <w:rPr>
          <w:rFonts w:cs="Times New Roman"/>
        </w:rPr>
        <w:t xml:space="preserve"> </w:t>
      </w:r>
      <w:proofErr w:type="gramStart"/>
      <w:r w:rsidR="003218AE" w:rsidRPr="003218AE">
        <w:t>202</w:t>
      </w:r>
      <w:r w:rsidR="00B00743">
        <w:t>6</w:t>
      </w:r>
      <w:proofErr w:type="gramEnd"/>
      <w:r w:rsidRPr="00BE5378">
        <w:rPr>
          <w:rFonts w:cs="Times New Roman"/>
        </w:rPr>
        <w:t xml:space="preserve"> and December </w:t>
      </w:r>
      <w:r w:rsidR="003218AE" w:rsidRPr="003218AE">
        <w:t>31</w:t>
      </w:r>
      <w:r w:rsidRPr="00BE5378">
        <w:rPr>
          <w:rFonts w:cs="Times New Roman"/>
        </w:rPr>
        <w:t xml:space="preserve">, </w:t>
      </w:r>
      <w:r w:rsidR="003218AE" w:rsidRPr="003218AE">
        <w:t>202</w:t>
      </w:r>
      <w:r w:rsidR="00A162CC">
        <w:t>5</w:t>
      </w:r>
      <w:r w:rsidRPr="00BE5378">
        <w:rPr>
          <w:rFonts w:cs="Times New Roman"/>
        </w:rPr>
        <w:t>, from insurance contracts issued</w:t>
      </w:r>
      <w:r w:rsidRPr="00BE5378">
        <w:rPr>
          <w:rFonts w:cs="Times New Roman"/>
          <w:cs/>
        </w:rPr>
        <w:t xml:space="preserve"> </w:t>
      </w:r>
      <w:r w:rsidRPr="00BE5378">
        <w:rPr>
          <w:rFonts w:cs="Times New Roman"/>
        </w:rPr>
        <w:t xml:space="preserve">as </w:t>
      </w:r>
      <w:proofErr w:type="gramStart"/>
      <w:r w:rsidRPr="00BE5378">
        <w:rPr>
          <w:rFonts w:cs="Times New Roman"/>
        </w:rPr>
        <w:t>following</w:t>
      </w:r>
      <w:proofErr w:type="gramEnd"/>
      <w:r w:rsidR="00D81110">
        <w:rPr>
          <w:szCs w:val="30"/>
        </w:rPr>
        <w:t>:</w:t>
      </w:r>
    </w:p>
    <w:tbl>
      <w:tblPr>
        <w:tblW w:w="8802" w:type="dxa"/>
        <w:tblInd w:w="549" w:type="dxa"/>
        <w:tblLayout w:type="fixed"/>
        <w:tblCellMar>
          <w:left w:w="0" w:type="dxa"/>
          <w:right w:w="0" w:type="dxa"/>
        </w:tblCellMar>
        <w:tblLook w:val="04A0" w:firstRow="1" w:lastRow="0" w:firstColumn="1" w:lastColumn="0" w:noHBand="0" w:noVBand="1"/>
      </w:tblPr>
      <w:tblGrid>
        <w:gridCol w:w="3330"/>
        <w:gridCol w:w="1053"/>
        <w:gridCol w:w="54"/>
        <w:gridCol w:w="837"/>
        <w:gridCol w:w="63"/>
        <w:gridCol w:w="1134"/>
        <w:gridCol w:w="63"/>
        <w:gridCol w:w="1107"/>
        <w:gridCol w:w="90"/>
        <w:gridCol w:w="1071"/>
      </w:tblGrid>
      <w:tr w:rsidR="001210EB" w:rsidRPr="00E609D5" w14:paraId="6E024414" w14:textId="77777777" w:rsidTr="007D69A4">
        <w:trPr>
          <w:cantSplit/>
        </w:trPr>
        <w:tc>
          <w:tcPr>
            <w:tcW w:w="3330" w:type="dxa"/>
            <w:noWrap/>
          </w:tcPr>
          <w:p w14:paraId="53C65A79" w14:textId="77777777" w:rsidR="001210EB" w:rsidRPr="00E609D5" w:rsidRDefault="001210EB" w:rsidP="007D69A4">
            <w:pPr>
              <w:spacing w:line="220" w:lineRule="exact"/>
              <w:jc w:val="center"/>
              <w:rPr>
                <w:rFonts w:cs="Times New Roman"/>
                <w:b/>
                <w:bCs/>
                <w:sz w:val="16"/>
                <w:szCs w:val="16"/>
                <w:cs/>
                <w:lang w:val="en-GB" w:eastAsia="en-GB"/>
              </w:rPr>
            </w:pPr>
          </w:p>
        </w:tc>
        <w:tc>
          <w:tcPr>
            <w:tcW w:w="5472" w:type="dxa"/>
            <w:gridSpan w:val="9"/>
            <w:noWrap/>
            <w:vAlign w:val="bottom"/>
          </w:tcPr>
          <w:p w14:paraId="7B89BC1B" w14:textId="77777777" w:rsidR="001210EB" w:rsidRPr="00E609D5" w:rsidRDefault="001210EB" w:rsidP="007D69A4">
            <w:pPr>
              <w:spacing w:line="220" w:lineRule="exact"/>
              <w:jc w:val="right"/>
              <w:rPr>
                <w:rFonts w:cs="Times New Roman"/>
                <w:b/>
                <w:bCs/>
                <w:sz w:val="16"/>
                <w:szCs w:val="16"/>
                <w:cs/>
                <w:lang w:val="en-GB" w:eastAsia="en-GB"/>
              </w:rPr>
            </w:pPr>
            <w:proofErr w:type="gramStart"/>
            <w:r w:rsidRPr="00E609D5">
              <w:rPr>
                <w:rFonts w:cs="Times New Roman"/>
                <w:b/>
                <w:bCs/>
                <w:sz w:val="16"/>
                <w:szCs w:val="16"/>
              </w:rPr>
              <w:t>Unit :</w:t>
            </w:r>
            <w:proofErr w:type="gramEnd"/>
            <w:r w:rsidRPr="00E609D5">
              <w:rPr>
                <w:rFonts w:cs="Times New Roman"/>
                <w:b/>
                <w:bCs/>
                <w:sz w:val="16"/>
                <w:szCs w:val="16"/>
              </w:rPr>
              <w:t xml:space="preserve"> Thousand Baht</w:t>
            </w:r>
          </w:p>
        </w:tc>
      </w:tr>
      <w:tr w:rsidR="001210EB" w:rsidRPr="00E609D5" w14:paraId="39FA5017" w14:textId="77777777" w:rsidTr="007D69A4">
        <w:trPr>
          <w:cantSplit/>
        </w:trPr>
        <w:tc>
          <w:tcPr>
            <w:tcW w:w="3330" w:type="dxa"/>
            <w:noWrap/>
          </w:tcPr>
          <w:p w14:paraId="67FA9F3C" w14:textId="77777777" w:rsidR="001210EB" w:rsidRPr="00E609D5" w:rsidRDefault="001210EB" w:rsidP="007D69A4">
            <w:pPr>
              <w:spacing w:line="220" w:lineRule="exact"/>
              <w:jc w:val="center"/>
              <w:rPr>
                <w:rFonts w:cs="Times New Roman"/>
                <w:b/>
                <w:bCs/>
                <w:sz w:val="16"/>
                <w:szCs w:val="16"/>
                <w:cs/>
                <w:lang w:val="en-GB" w:eastAsia="en-GB"/>
              </w:rPr>
            </w:pPr>
          </w:p>
        </w:tc>
        <w:tc>
          <w:tcPr>
            <w:tcW w:w="5472" w:type="dxa"/>
            <w:gridSpan w:val="9"/>
            <w:tcBorders>
              <w:bottom w:val="single" w:sz="4" w:space="0" w:color="auto"/>
            </w:tcBorders>
            <w:noWrap/>
            <w:vAlign w:val="bottom"/>
          </w:tcPr>
          <w:p w14:paraId="14BBB743" w14:textId="77777777" w:rsidR="001210EB" w:rsidRPr="00E609D5" w:rsidRDefault="001210EB" w:rsidP="007D69A4">
            <w:pPr>
              <w:spacing w:line="220" w:lineRule="exact"/>
              <w:jc w:val="center"/>
              <w:rPr>
                <w:rFonts w:cs="Times New Roman"/>
                <w:b/>
                <w:bCs/>
                <w:sz w:val="16"/>
                <w:szCs w:val="16"/>
              </w:rPr>
            </w:pPr>
            <w:r w:rsidRPr="00E609D5">
              <w:rPr>
                <w:rFonts w:cs="Times New Roman"/>
                <w:b/>
                <w:bCs/>
                <w:sz w:val="16"/>
                <w:szCs w:val="16"/>
              </w:rPr>
              <w:t xml:space="preserve">Financial statements in which the equity method is applied </w:t>
            </w:r>
          </w:p>
          <w:p w14:paraId="00723F7D" w14:textId="77777777" w:rsidR="001210EB" w:rsidRPr="00E609D5" w:rsidRDefault="001210EB" w:rsidP="007D69A4">
            <w:pPr>
              <w:spacing w:line="220" w:lineRule="exact"/>
              <w:jc w:val="center"/>
              <w:rPr>
                <w:rFonts w:cs="Times New Roman"/>
                <w:b/>
                <w:bCs/>
                <w:sz w:val="16"/>
                <w:szCs w:val="16"/>
                <w:cs/>
                <w:lang w:val="en-GB" w:eastAsia="en-GB"/>
              </w:rPr>
            </w:pPr>
            <w:r w:rsidRPr="00E609D5">
              <w:rPr>
                <w:rFonts w:cs="Times New Roman"/>
                <w:b/>
                <w:bCs/>
                <w:sz w:val="16"/>
                <w:szCs w:val="16"/>
              </w:rPr>
              <w:t>and separate financial statements</w:t>
            </w:r>
          </w:p>
        </w:tc>
      </w:tr>
      <w:tr w:rsidR="001210EB" w:rsidRPr="00E609D5" w14:paraId="5CB37461" w14:textId="77777777" w:rsidTr="007D69A4">
        <w:trPr>
          <w:cantSplit/>
        </w:trPr>
        <w:tc>
          <w:tcPr>
            <w:tcW w:w="3330" w:type="dxa"/>
            <w:noWrap/>
          </w:tcPr>
          <w:p w14:paraId="52DF463E" w14:textId="77777777" w:rsidR="001210EB" w:rsidRPr="00E609D5" w:rsidRDefault="001210EB" w:rsidP="007D69A4">
            <w:pPr>
              <w:spacing w:line="220" w:lineRule="exact"/>
              <w:jc w:val="center"/>
              <w:rPr>
                <w:rFonts w:cs="Times New Roman"/>
                <w:b/>
                <w:bCs/>
                <w:sz w:val="16"/>
                <w:szCs w:val="16"/>
                <w:cs/>
                <w:lang w:val="en-GB" w:eastAsia="en-GB"/>
              </w:rPr>
            </w:pPr>
          </w:p>
        </w:tc>
        <w:tc>
          <w:tcPr>
            <w:tcW w:w="5472" w:type="dxa"/>
            <w:gridSpan w:val="9"/>
            <w:tcBorders>
              <w:top w:val="single" w:sz="4" w:space="0" w:color="auto"/>
              <w:bottom w:val="single" w:sz="4" w:space="0" w:color="auto"/>
            </w:tcBorders>
            <w:noWrap/>
            <w:vAlign w:val="bottom"/>
          </w:tcPr>
          <w:p w14:paraId="5A968D31" w14:textId="75755A2E" w:rsidR="001210EB" w:rsidRPr="00E609D5" w:rsidRDefault="001210EB" w:rsidP="007D69A4">
            <w:pPr>
              <w:spacing w:line="220" w:lineRule="exact"/>
              <w:jc w:val="center"/>
              <w:rPr>
                <w:rFonts w:cs="Times New Roman"/>
                <w:b/>
                <w:bCs/>
                <w:sz w:val="16"/>
                <w:szCs w:val="16"/>
                <w:cs/>
                <w:lang w:val="en-GB" w:eastAsia="en-GB"/>
              </w:rPr>
            </w:pPr>
            <w:r w:rsidRPr="00E609D5">
              <w:rPr>
                <w:rFonts w:cs="Times New Roman"/>
                <w:b/>
                <w:bCs/>
                <w:sz w:val="16"/>
                <w:szCs w:val="16"/>
              </w:rPr>
              <w:t xml:space="preserve">As </w:t>
            </w:r>
            <w:proofErr w:type="gramStart"/>
            <w:r w:rsidRPr="00E609D5">
              <w:rPr>
                <w:rFonts w:cs="Times New Roman"/>
                <w:b/>
                <w:bCs/>
                <w:sz w:val="16"/>
                <w:szCs w:val="16"/>
              </w:rPr>
              <w:t>at</w:t>
            </w:r>
            <w:proofErr w:type="gramEnd"/>
            <w:r w:rsidRPr="00E609D5">
              <w:rPr>
                <w:rFonts w:cs="Times New Roman"/>
                <w:b/>
                <w:bCs/>
                <w:sz w:val="16"/>
                <w:szCs w:val="16"/>
              </w:rPr>
              <w:t xml:space="preserve"> </w:t>
            </w:r>
            <w:r w:rsidR="00B00743" w:rsidRPr="00E609D5">
              <w:rPr>
                <w:rFonts w:cs="Times New Roman"/>
                <w:b/>
                <w:bCs/>
                <w:sz w:val="16"/>
                <w:szCs w:val="16"/>
              </w:rPr>
              <w:t>March</w:t>
            </w:r>
            <w:r w:rsidRPr="00E609D5">
              <w:rPr>
                <w:rFonts w:cs="Times New Roman"/>
                <w:b/>
                <w:bCs/>
                <w:sz w:val="16"/>
                <w:szCs w:val="16"/>
              </w:rPr>
              <w:t xml:space="preserve"> </w:t>
            </w:r>
            <w:r w:rsidR="003218AE" w:rsidRPr="00E609D5">
              <w:rPr>
                <w:rFonts w:cs="Times New Roman"/>
                <w:b/>
                <w:bCs/>
                <w:sz w:val="16"/>
                <w:szCs w:val="16"/>
              </w:rPr>
              <w:t>3</w:t>
            </w:r>
            <w:r w:rsidR="00B00743" w:rsidRPr="00E609D5">
              <w:rPr>
                <w:rFonts w:cs="Times New Roman"/>
                <w:b/>
                <w:bCs/>
                <w:sz w:val="16"/>
                <w:szCs w:val="16"/>
              </w:rPr>
              <w:t>1</w:t>
            </w:r>
            <w:r w:rsidRPr="00E609D5">
              <w:rPr>
                <w:rFonts w:cs="Times New Roman"/>
                <w:b/>
                <w:bCs/>
                <w:sz w:val="16"/>
                <w:szCs w:val="16"/>
              </w:rPr>
              <w:t xml:space="preserve">, </w:t>
            </w:r>
            <w:r w:rsidR="003218AE" w:rsidRPr="00E609D5">
              <w:rPr>
                <w:rFonts w:cs="Times New Roman"/>
                <w:b/>
                <w:bCs/>
                <w:sz w:val="16"/>
                <w:szCs w:val="16"/>
              </w:rPr>
              <w:t>202</w:t>
            </w:r>
            <w:r w:rsidR="00B00743" w:rsidRPr="00E609D5">
              <w:rPr>
                <w:rFonts w:cs="Times New Roman"/>
                <w:b/>
                <w:bCs/>
                <w:sz w:val="16"/>
                <w:szCs w:val="16"/>
              </w:rPr>
              <w:t>6</w:t>
            </w:r>
          </w:p>
        </w:tc>
      </w:tr>
      <w:tr w:rsidR="001210EB" w:rsidRPr="00E609D5" w14:paraId="33722A31" w14:textId="77777777" w:rsidTr="007D69A4">
        <w:trPr>
          <w:cantSplit/>
        </w:trPr>
        <w:tc>
          <w:tcPr>
            <w:tcW w:w="3330" w:type="dxa"/>
            <w:vMerge w:val="restart"/>
            <w:noWrap/>
            <w:vAlign w:val="bottom"/>
          </w:tcPr>
          <w:p w14:paraId="6B84966F" w14:textId="77777777" w:rsidR="001210EB" w:rsidRPr="00E609D5" w:rsidRDefault="001210EB" w:rsidP="007D69A4">
            <w:pPr>
              <w:spacing w:line="220" w:lineRule="exact"/>
              <w:jc w:val="center"/>
              <w:rPr>
                <w:rFonts w:cs="Times New Roman"/>
                <w:b/>
                <w:bCs/>
                <w:sz w:val="16"/>
                <w:szCs w:val="16"/>
                <w:lang w:val="en-GB" w:eastAsia="en-GB"/>
              </w:rPr>
            </w:pPr>
            <w:r w:rsidRPr="00E609D5">
              <w:rPr>
                <w:rFonts w:cs="Times New Roman"/>
                <w:b/>
                <w:bCs/>
                <w:sz w:val="16"/>
                <w:szCs w:val="16"/>
                <w:lang w:val="en-GB" w:eastAsia="en-GB"/>
              </w:rPr>
              <w:t>Insurance contracts issued</w:t>
            </w:r>
          </w:p>
        </w:tc>
        <w:tc>
          <w:tcPr>
            <w:tcW w:w="1944" w:type="dxa"/>
            <w:gridSpan w:val="3"/>
            <w:tcBorders>
              <w:top w:val="single" w:sz="4" w:space="0" w:color="auto"/>
              <w:bottom w:val="single" w:sz="4" w:space="0" w:color="auto"/>
            </w:tcBorders>
            <w:noWrap/>
            <w:vAlign w:val="bottom"/>
            <w:hideMark/>
          </w:tcPr>
          <w:p w14:paraId="588C216D" w14:textId="77777777" w:rsidR="001210EB" w:rsidRPr="00E609D5" w:rsidRDefault="001210EB" w:rsidP="007D69A4">
            <w:pPr>
              <w:spacing w:line="220" w:lineRule="exact"/>
              <w:jc w:val="center"/>
              <w:rPr>
                <w:rFonts w:cs="Times New Roman"/>
                <w:b/>
                <w:bCs/>
                <w:sz w:val="16"/>
                <w:szCs w:val="16"/>
                <w:lang w:val="en-GB" w:eastAsia="en-GB"/>
              </w:rPr>
            </w:pPr>
            <w:r w:rsidRPr="00E609D5">
              <w:rPr>
                <w:rFonts w:cs="Times New Roman"/>
                <w:b/>
                <w:bCs/>
                <w:sz w:val="16"/>
                <w:szCs w:val="16"/>
                <w:lang w:val="en-GB" w:eastAsia="en-GB"/>
              </w:rPr>
              <w:t>Liabilities for remaining coverage</w:t>
            </w:r>
          </w:p>
        </w:tc>
        <w:tc>
          <w:tcPr>
            <w:tcW w:w="63" w:type="dxa"/>
            <w:vAlign w:val="bottom"/>
          </w:tcPr>
          <w:p w14:paraId="12EB2B3E" w14:textId="77777777" w:rsidR="001210EB" w:rsidRPr="00E609D5" w:rsidRDefault="001210EB" w:rsidP="007D69A4">
            <w:pPr>
              <w:spacing w:line="220" w:lineRule="exact"/>
              <w:jc w:val="center"/>
              <w:rPr>
                <w:rFonts w:cs="Times New Roman"/>
                <w:b/>
                <w:bCs/>
                <w:color w:val="000000" w:themeColor="text1"/>
                <w:sz w:val="16"/>
                <w:szCs w:val="16"/>
                <w:lang w:val="en-GB" w:eastAsia="en-GB"/>
              </w:rPr>
            </w:pPr>
          </w:p>
          <w:p w14:paraId="62E6986D" w14:textId="77777777" w:rsidR="001210EB" w:rsidRPr="00E609D5" w:rsidRDefault="001210EB" w:rsidP="007D69A4">
            <w:pPr>
              <w:spacing w:line="220" w:lineRule="exact"/>
              <w:jc w:val="center"/>
              <w:rPr>
                <w:rFonts w:cs="Times New Roman"/>
                <w:b/>
                <w:bCs/>
                <w:color w:val="000000" w:themeColor="text1"/>
                <w:sz w:val="16"/>
                <w:szCs w:val="16"/>
                <w:lang w:val="en-GB" w:eastAsia="en-GB"/>
              </w:rPr>
            </w:pPr>
          </w:p>
        </w:tc>
        <w:tc>
          <w:tcPr>
            <w:tcW w:w="2304" w:type="dxa"/>
            <w:gridSpan w:val="3"/>
            <w:tcBorders>
              <w:top w:val="single" w:sz="4" w:space="0" w:color="auto"/>
              <w:bottom w:val="single" w:sz="4" w:space="0" w:color="auto"/>
            </w:tcBorders>
            <w:noWrap/>
            <w:vAlign w:val="bottom"/>
            <w:hideMark/>
          </w:tcPr>
          <w:p w14:paraId="43728290" w14:textId="77777777" w:rsidR="001210EB" w:rsidRPr="00E609D5" w:rsidRDefault="001210EB" w:rsidP="007D69A4">
            <w:pPr>
              <w:spacing w:line="220" w:lineRule="exact"/>
              <w:jc w:val="center"/>
              <w:rPr>
                <w:rFonts w:cs="Times New Roman"/>
                <w:b/>
                <w:bCs/>
                <w:sz w:val="16"/>
                <w:szCs w:val="16"/>
                <w:lang w:val="en-GB" w:eastAsia="en-GB"/>
              </w:rPr>
            </w:pPr>
            <w:r w:rsidRPr="00E609D5">
              <w:rPr>
                <w:rFonts w:cs="Times New Roman"/>
                <w:b/>
                <w:bCs/>
                <w:color w:val="000000" w:themeColor="text1"/>
                <w:sz w:val="16"/>
                <w:szCs w:val="16"/>
                <w:lang w:val="en-GB" w:eastAsia="en-GB"/>
              </w:rPr>
              <w:t xml:space="preserve">Liabilities for </w:t>
            </w:r>
            <w:r w:rsidRPr="00E609D5">
              <w:rPr>
                <w:rFonts w:cs="Times New Roman"/>
                <w:b/>
                <w:bCs/>
                <w:color w:val="000000" w:themeColor="text1"/>
                <w:sz w:val="16"/>
                <w:szCs w:val="16"/>
              </w:rPr>
              <w:t xml:space="preserve">Incurred claims for </w:t>
            </w:r>
            <w:r w:rsidRPr="00E609D5">
              <w:rPr>
                <w:rFonts w:cs="Times New Roman"/>
                <w:b/>
                <w:bCs/>
                <w:color w:val="000000" w:themeColor="text1"/>
                <w:sz w:val="16"/>
                <w:szCs w:val="16"/>
                <w:lang w:val="en-GB" w:eastAsia="en-GB"/>
              </w:rPr>
              <w:t>insurance contracts measured under the premium allocation approach</w:t>
            </w:r>
          </w:p>
        </w:tc>
        <w:tc>
          <w:tcPr>
            <w:tcW w:w="90" w:type="dxa"/>
            <w:tcBorders>
              <w:top w:val="single" w:sz="4" w:space="0" w:color="auto"/>
            </w:tcBorders>
            <w:vAlign w:val="bottom"/>
          </w:tcPr>
          <w:p w14:paraId="1B07968C" w14:textId="77777777" w:rsidR="001210EB" w:rsidRPr="00E609D5" w:rsidRDefault="001210EB" w:rsidP="007D69A4">
            <w:pPr>
              <w:spacing w:line="220" w:lineRule="exact"/>
              <w:jc w:val="center"/>
              <w:rPr>
                <w:rFonts w:cs="Times New Roman"/>
                <w:b/>
                <w:bCs/>
                <w:sz w:val="16"/>
                <w:szCs w:val="16"/>
                <w:lang w:val="en-GB" w:eastAsia="en-GB"/>
              </w:rPr>
            </w:pPr>
          </w:p>
        </w:tc>
        <w:tc>
          <w:tcPr>
            <w:tcW w:w="1071" w:type="dxa"/>
            <w:tcBorders>
              <w:top w:val="single" w:sz="4" w:space="0" w:color="auto"/>
            </w:tcBorders>
            <w:noWrap/>
            <w:vAlign w:val="bottom"/>
            <w:hideMark/>
          </w:tcPr>
          <w:p w14:paraId="0D27303C" w14:textId="77777777" w:rsidR="001210EB" w:rsidRPr="00E609D5" w:rsidRDefault="001210EB" w:rsidP="007D69A4">
            <w:pPr>
              <w:spacing w:line="220" w:lineRule="exact"/>
              <w:jc w:val="center"/>
              <w:rPr>
                <w:rFonts w:cs="Times New Roman"/>
                <w:b/>
                <w:bCs/>
                <w:sz w:val="16"/>
                <w:szCs w:val="16"/>
                <w:cs/>
                <w:lang w:val="en-GB" w:eastAsia="en-GB"/>
              </w:rPr>
            </w:pPr>
          </w:p>
        </w:tc>
      </w:tr>
      <w:tr w:rsidR="001210EB" w:rsidRPr="00E609D5" w14:paraId="67268FC3" w14:textId="77777777" w:rsidTr="007D69A4">
        <w:trPr>
          <w:cantSplit/>
        </w:trPr>
        <w:tc>
          <w:tcPr>
            <w:tcW w:w="3330" w:type="dxa"/>
            <w:vMerge/>
            <w:noWrap/>
            <w:hideMark/>
          </w:tcPr>
          <w:p w14:paraId="3DC95CB6" w14:textId="77777777" w:rsidR="001210EB" w:rsidRPr="00E609D5" w:rsidRDefault="001210EB" w:rsidP="007D69A4">
            <w:pPr>
              <w:spacing w:line="220" w:lineRule="exact"/>
              <w:jc w:val="center"/>
              <w:rPr>
                <w:rFonts w:cs="Times New Roman"/>
                <w:sz w:val="16"/>
                <w:szCs w:val="16"/>
                <w:lang w:val="en-GB" w:eastAsia="en-GB"/>
              </w:rPr>
            </w:pPr>
          </w:p>
        </w:tc>
        <w:tc>
          <w:tcPr>
            <w:tcW w:w="1053" w:type="dxa"/>
            <w:tcBorders>
              <w:top w:val="single" w:sz="4" w:space="0" w:color="auto"/>
              <w:bottom w:val="single" w:sz="4" w:space="0" w:color="auto"/>
            </w:tcBorders>
            <w:noWrap/>
            <w:vAlign w:val="bottom"/>
            <w:hideMark/>
          </w:tcPr>
          <w:p w14:paraId="70F693D2" w14:textId="77777777" w:rsidR="001210EB" w:rsidRPr="00E609D5" w:rsidRDefault="001210EB" w:rsidP="007D69A4">
            <w:pPr>
              <w:spacing w:line="220" w:lineRule="exact"/>
              <w:jc w:val="center"/>
              <w:rPr>
                <w:rFonts w:cs="Times New Roman"/>
                <w:b/>
                <w:bCs/>
                <w:sz w:val="16"/>
                <w:szCs w:val="16"/>
                <w:lang w:val="en-GB" w:eastAsia="en-GB"/>
              </w:rPr>
            </w:pPr>
            <w:r w:rsidRPr="00E609D5">
              <w:rPr>
                <w:rFonts w:cs="Times New Roman"/>
                <w:b/>
                <w:bCs/>
                <w:sz w:val="16"/>
                <w:szCs w:val="16"/>
                <w:lang w:val="en-GB" w:eastAsia="en-GB"/>
              </w:rPr>
              <w:t>Excluding</w:t>
            </w:r>
          </w:p>
          <w:p w14:paraId="3E91DA19" w14:textId="77777777" w:rsidR="001210EB" w:rsidRPr="00E609D5" w:rsidRDefault="001210EB" w:rsidP="007D69A4">
            <w:pPr>
              <w:spacing w:line="220" w:lineRule="exact"/>
              <w:jc w:val="center"/>
              <w:rPr>
                <w:rFonts w:cs="Times New Roman"/>
                <w:b/>
                <w:bCs/>
                <w:sz w:val="16"/>
                <w:szCs w:val="16"/>
                <w:lang w:val="en-GB" w:eastAsia="en-GB"/>
              </w:rPr>
            </w:pPr>
            <w:r w:rsidRPr="00E609D5">
              <w:rPr>
                <w:rFonts w:cs="Times New Roman"/>
                <w:b/>
                <w:bCs/>
                <w:sz w:val="16"/>
                <w:szCs w:val="16"/>
                <w:lang w:val="en-GB" w:eastAsia="en-GB"/>
              </w:rPr>
              <w:t>loss component</w:t>
            </w:r>
          </w:p>
        </w:tc>
        <w:tc>
          <w:tcPr>
            <w:tcW w:w="54" w:type="dxa"/>
            <w:tcBorders>
              <w:top w:val="single" w:sz="4" w:space="0" w:color="auto"/>
            </w:tcBorders>
            <w:vAlign w:val="bottom"/>
          </w:tcPr>
          <w:p w14:paraId="7C68BFD4" w14:textId="77777777" w:rsidR="001210EB" w:rsidRPr="00E609D5" w:rsidRDefault="001210EB" w:rsidP="007D69A4">
            <w:pPr>
              <w:spacing w:line="220" w:lineRule="exact"/>
              <w:jc w:val="center"/>
              <w:rPr>
                <w:rFonts w:cs="Times New Roman"/>
                <w:b/>
                <w:bCs/>
                <w:sz w:val="16"/>
                <w:szCs w:val="16"/>
                <w:lang w:val="en-GB" w:eastAsia="en-GB"/>
              </w:rPr>
            </w:pPr>
          </w:p>
        </w:tc>
        <w:tc>
          <w:tcPr>
            <w:tcW w:w="837" w:type="dxa"/>
            <w:tcBorders>
              <w:top w:val="single" w:sz="4" w:space="0" w:color="auto"/>
              <w:bottom w:val="single" w:sz="4" w:space="0" w:color="auto"/>
            </w:tcBorders>
            <w:noWrap/>
            <w:vAlign w:val="bottom"/>
            <w:hideMark/>
          </w:tcPr>
          <w:p w14:paraId="5994248C" w14:textId="77777777" w:rsidR="001210EB" w:rsidRPr="00E609D5" w:rsidRDefault="001210EB" w:rsidP="007D69A4">
            <w:pPr>
              <w:spacing w:line="220" w:lineRule="exact"/>
              <w:jc w:val="center"/>
              <w:rPr>
                <w:rFonts w:cs="Times New Roman"/>
                <w:b/>
                <w:bCs/>
                <w:spacing w:val="-6"/>
                <w:kern w:val="18"/>
                <w:sz w:val="16"/>
                <w:szCs w:val="16"/>
                <w:lang w:val="en-GB" w:eastAsia="en-GB"/>
              </w:rPr>
            </w:pPr>
            <w:r w:rsidRPr="00E609D5">
              <w:rPr>
                <w:rFonts w:cs="Times New Roman"/>
                <w:b/>
                <w:bCs/>
                <w:spacing w:val="-6"/>
                <w:kern w:val="18"/>
                <w:sz w:val="16"/>
                <w:szCs w:val="16"/>
                <w:lang w:val="en-GB" w:eastAsia="en-GB"/>
              </w:rPr>
              <w:t>Loss</w:t>
            </w:r>
          </w:p>
          <w:p w14:paraId="234AE481" w14:textId="77777777" w:rsidR="001210EB" w:rsidRPr="00E609D5" w:rsidRDefault="001210EB" w:rsidP="007D69A4">
            <w:pPr>
              <w:spacing w:line="220" w:lineRule="exact"/>
              <w:jc w:val="center"/>
              <w:rPr>
                <w:rFonts w:cs="Times New Roman"/>
                <w:b/>
                <w:bCs/>
                <w:sz w:val="16"/>
                <w:szCs w:val="16"/>
                <w:lang w:val="en-GB" w:eastAsia="en-GB"/>
              </w:rPr>
            </w:pPr>
            <w:r w:rsidRPr="00E609D5">
              <w:rPr>
                <w:rFonts w:cs="Times New Roman"/>
                <w:b/>
                <w:bCs/>
                <w:spacing w:val="-6"/>
                <w:kern w:val="18"/>
                <w:sz w:val="16"/>
                <w:szCs w:val="16"/>
                <w:lang w:val="en-GB" w:eastAsia="en-GB"/>
              </w:rPr>
              <w:t>component</w:t>
            </w:r>
          </w:p>
        </w:tc>
        <w:tc>
          <w:tcPr>
            <w:tcW w:w="63" w:type="dxa"/>
            <w:vAlign w:val="bottom"/>
          </w:tcPr>
          <w:p w14:paraId="0B2CF3F2" w14:textId="77777777" w:rsidR="001210EB" w:rsidRPr="00E609D5" w:rsidRDefault="001210EB" w:rsidP="007D69A4">
            <w:pPr>
              <w:spacing w:line="220" w:lineRule="exact"/>
              <w:jc w:val="center"/>
              <w:rPr>
                <w:rFonts w:cs="Times New Roman"/>
                <w:b/>
                <w:bCs/>
                <w:sz w:val="16"/>
                <w:szCs w:val="16"/>
                <w:lang w:val="en-GB" w:eastAsia="en-GB"/>
              </w:rPr>
            </w:pPr>
          </w:p>
        </w:tc>
        <w:tc>
          <w:tcPr>
            <w:tcW w:w="1134" w:type="dxa"/>
            <w:tcBorders>
              <w:top w:val="single" w:sz="4" w:space="0" w:color="auto"/>
              <w:bottom w:val="single" w:sz="4" w:space="0" w:color="auto"/>
            </w:tcBorders>
            <w:noWrap/>
            <w:vAlign w:val="bottom"/>
            <w:hideMark/>
          </w:tcPr>
          <w:p w14:paraId="56973E8A" w14:textId="77777777" w:rsidR="001210EB" w:rsidRPr="00E609D5" w:rsidRDefault="001210EB" w:rsidP="007D69A4">
            <w:pPr>
              <w:spacing w:line="220" w:lineRule="exact"/>
              <w:jc w:val="center"/>
              <w:rPr>
                <w:rFonts w:cs="Times New Roman"/>
                <w:b/>
                <w:bCs/>
                <w:sz w:val="16"/>
                <w:szCs w:val="16"/>
                <w:lang w:val="en-GB" w:eastAsia="en-GB"/>
              </w:rPr>
            </w:pPr>
            <w:r w:rsidRPr="00E609D5">
              <w:rPr>
                <w:rFonts w:cs="Times New Roman"/>
                <w:b/>
                <w:bCs/>
                <w:sz w:val="16"/>
                <w:szCs w:val="16"/>
                <w:lang w:val="en-GB" w:eastAsia="en-GB"/>
              </w:rPr>
              <w:t>Estimates of</w:t>
            </w:r>
          </w:p>
          <w:p w14:paraId="034713BF" w14:textId="77777777" w:rsidR="001210EB" w:rsidRPr="00E609D5" w:rsidRDefault="001210EB" w:rsidP="007D69A4">
            <w:pPr>
              <w:spacing w:line="220" w:lineRule="exact"/>
              <w:jc w:val="center"/>
              <w:rPr>
                <w:rFonts w:cs="Times New Roman"/>
                <w:b/>
                <w:bCs/>
                <w:sz w:val="16"/>
                <w:szCs w:val="16"/>
                <w:lang w:val="en-GB" w:eastAsia="en-GB"/>
              </w:rPr>
            </w:pPr>
            <w:r w:rsidRPr="00E609D5">
              <w:rPr>
                <w:rFonts w:cs="Times New Roman"/>
                <w:b/>
                <w:bCs/>
                <w:sz w:val="16"/>
                <w:szCs w:val="16"/>
                <w:lang w:val="en-GB" w:eastAsia="en-GB"/>
              </w:rPr>
              <w:t>present value</w:t>
            </w:r>
          </w:p>
          <w:p w14:paraId="58CD312B" w14:textId="77777777" w:rsidR="001210EB" w:rsidRPr="00E609D5" w:rsidRDefault="001210EB" w:rsidP="007D69A4">
            <w:pPr>
              <w:spacing w:line="220" w:lineRule="exact"/>
              <w:jc w:val="center"/>
              <w:rPr>
                <w:rFonts w:cs="Times New Roman"/>
                <w:b/>
                <w:bCs/>
                <w:sz w:val="16"/>
                <w:szCs w:val="16"/>
                <w:lang w:val="en-GB" w:eastAsia="en-GB"/>
              </w:rPr>
            </w:pPr>
            <w:r w:rsidRPr="00E609D5">
              <w:rPr>
                <w:rFonts w:cs="Times New Roman"/>
                <w:b/>
                <w:bCs/>
                <w:sz w:val="16"/>
                <w:szCs w:val="16"/>
                <w:lang w:val="en-GB" w:eastAsia="en-GB"/>
              </w:rPr>
              <w:t>of future</w:t>
            </w:r>
          </w:p>
          <w:p w14:paraId="52E433F6" w14:textId="77777777" w:rsidR="001210EB" w:rsidRPr="00E609D5" w:rsidRDefault="001210EB" w:rsidP="007D69A4">
            <w:pPr>
              <w:spacing w:line="220" w:lineRule="exact"/>
              <w:jc w:val="center"/>
              <w:rPr>
                <w:rFonts w:cs="Times New Roman"/>
                <w:b/>
                <w:bCs/>
                <w:sz w:val="16"/>
                <w:szCs w:val="16"/>
                <w:lang w:val="en-GB" w:eastAsia="en-GB"/>
              </w:rPr>
            </w:pPr>
            <w:r w:rsidRPr="00E609D5">
              <w:rPr>
                <w:rFonts w:cs="Times New Roman"/>
                <w:b/>
                <w:bCs/>
                <w:sz w:val="16"/>
                <w:szCs w:val="16"/>
                <w:lang w:val="en-GB" w:eastAsia="en-GB"/>
              </w:rPr>
              <w:t>cash flows</w:t>
            </w:r>
          </w:p>
        </w:tc>
        <w:tc>
          <w:tcPr>
            <w:tcW w:w="63" w:type="dxa"/>
            <w:tcBorders>
              <w:top w:val="single" w:sz="4" w:space="0" w:color="auto"/>
            </w:tcBorders>
            <w:vAlign w:val="bottom"/>
          </w:tcPr>
          <w:p w14:paraId="17AA4015" w14:textId="77777777" w:rsidR="001210EB" w:rsidRPr="00E609D5" w:rsidRDefault="001210EB" w:rsidP="007D69A4">
            <w:pPr>
              <w:spacing w:line="220" w:lineRule="exact"/>
              <w:jc w:val="center"/>
              <w:rPr>
                <w:rFonts w:cs="Times New Roman"/>
                <w:b/>
                <w:bCs/>
                <w:sz w:val="16"/>
                <w:szCs w:val="16"/>
                <w:lang w:val="en-GB" w:eastAsia="en-GB"/>
              </w:rPr>
            </w:pPr>
          </w:p>
        </w:tc>
        <w:tc>
          <w:tcPr>
            <w:tcW w:w="1107" w:type="dxa"/>
            <w:tcBorders>
              <w:top w:val="single" w:sz="4" w:space="0" w:color="auto"/>
              <w:bottom w:val="single" w:sz="4" w:space="0" w:color="auto"/>
            </w:tcBorders>
            <w:noWrap/>
            <w:vAlign w:val="bottom"/>
            <w:hideMark/>
          </w:tcPr>
          <w:p w14:paraId="796925B0" w14:textId="77777777" w:rsidR="001210EB" w:rsidRPr="00E609D5" w:rsidRDefault="001210EB" w:rsidP="007D69A4">
            <w:pPr>
              <w:spacing w:line="220" w:lineRule="exact"/>
              <w:jc w:val="center"/>
              <w:rPr>
                <w:rFonts w:cs="Times New Roman"/>
                <w:b/>
                <w:bCs/>
                <w:spacing w:val="-10"/>
                <w:kern w:val="18"/>
                <w:sz w:val="16"/>
                <w:szCs w:val="16"/>
                <w:lang w:val="en-GB" w:eastAsia="en-GB"/>
              </w:rPr>
            </w:pPr>
            <w:r w:rsidRPr="00E609D5">
              <w:rPr>
                <w:rFonts w:cs="Times New Roman"/>
                <w:b/>
                <w:bCs/>
                <w:spacing w:val="-10"/>
                <w:kern w:val="18"/>
                <w:sz w:val="16"/>
                <w:szCs w:val="16"/>
                <w:lang w:val="en-GB" w:eastAsia="en-GB"/>
              </w:rPr>
              <w:t>Risk adjustment</w:t>
            </w:r>
          </w:p>
          <w:p w14:paraId="51D7DCC1" w14:textId="77777777" w:rsidR="001210EB" w:rsidRPr="00E609D5" w:rsidRDefault="001210EB" w:rsidP="007D69A4">
            <w:pPr>
              <w:spacing w:line="220" w:lineRule="exact"/>
              <w:jc w:val="center"/>
              <w:rPr>
                <w:rFonts w:cs="Times New Roman"/>
                <w:b/>
                <w:bCs/>
                <w:sz w:val="16"/>
                <w:szCs w:val="16"/>
                <w:lang w:val="en-GB" w:eastAsia="en-GB"/>
              </w:rPr>
            </w:pPr>
            <w:r w:rsidRPr="00E609D5">
              <w:rPr>
                <w:rFonts w:cs="Times New Roman"/>
                <w:b/>
                <w:bCs/>
                <w:sz w:val="16"/>
                <w:szCs w:val="16"/>
                <w:lang w:val="en-GB" w:eastAsia="en-GB"/>
              </w:rPr>
              <w:t>for non-financial</w:t>
            </w:r>
          </w:p>
          <w:p w14:paraId="613CAFDA" w14:textId="77777777" w:rsidR="001210EB" w:rsidRPr="00E609D5" w:rsidRDefault="001210EB" w:rsidP="007D69A4">
            <w:pPr>
              <w:spacing w:line="220" w:lineRule="exact"/>
              <w:ind w:left="34"/>
              <w:jc w:val="center"/>
              <w:rPr>
                <w:rFonts w:cs="Times New Roman"/>
                <w:b/>
                <w:bCs/>
                <w:sz w:val="16"/>
                <w:szCs w:val="16"/>
                <w:lang w:val="en-GB" w:eastAsia="en-GB"/>
              </w:rPr>
            </w:pPr>
            <w:r w:rsidRPr="00E609D5">
              <w:rPr>
                <w:rFonts w:cs="Times New Roman"/>
                <w:b/>
                <w:bCs/>
                <w:sz w:val="16"/>
                <w:szCs w:val="16"/>
                <w:lang w:val="en-GB" w:eastAsia="en-GB"/>
              </w:rPr>
              <w:t>risk</w:t>
            </w:r>
          </w:p>
        </w:tc>
        <w:tc>
          <w:tcPr>
            <w:tcW w:w="90" w:type="dxa"/>
            <w:vAlign w:val="bottom"/>
          </w:tcPr>
          <w:p w14:paraId="703332EE" w14:textId="77777777" w:rsidR="001210EB" w:rsidRPr="00E609D5" w:rsidRDefault="001210EB" w:rsidP="007D69A4">
            <w:pPr>
              <w:spacing w:line="220" w:lineRule="exact"/>
              <w:jc w:val="center"/>
              <w:rPr>
                <w:rFonts w:cs="Times New Roman"/>
                <w:sz w:val="16"/>
                <w:szCs w:val="16"/>
                <w:lang w:val="en-GB" w:eastAsia="en-GB"/>
              </w:rPr>
            </w:pPr>
          </w:p>
        </w:tc>
        <w:tc>
          <w:tcPr>
            <w:tcW w:w="1071" w:type="dxa"/>
            <w:noWrap/>
            <w:vAlign w:val="bottom"/>
            <w:hideMark/>
          </w:tcPr>
          <w:p w14:paraId="7735D483" w14:textId="77777777" w:rsidR="001210EB" w:rsidRPr="00E609D5" w:rsidRDefault="001210EB" w:rsidP="007D69A4">
            <w:pPr>
              <w:spacing w:line="220" w:lineRule="exact"/>
              <w:jc w:val="center"/>
              <w:rPr>
                <w:rFonts w:cs="Times New Roman"/>
                <w:sz w:val="16"/>
                <w:szCs w:val="16"/>
                <w:lang w:val="en-GB" w:eastAsia="en-GB"/>
              </w:rPr>
            </w:pPr>
            <w:r w:rsidRPr="00E609D5">
              <w:rPr>
                <w:rFonts w:cs="Times New Roman"/>
                <w:b/>
                <w:bCs/>
                <w:sz w:val="16"/>
                <w:szCs w:val="16"/>
                <w:lang w:val="en-GB" w:eastAsia="en-GB"/>
              </w:rPr>
              <w:t>Total</w:t>
            </w:r>
          </w:p>
        </w:tc>
      </w:tr>
      <w:tr w:rsidR="004D46DC" w:rsidRPr="00E609D5" w14:paraId="3C934D38" w14:textId="77777777" w:rsidTr="00B4783F">
        <w:trPr>
          <w:cantSplit/>
        </w:trPr>
        <w:tc>
          <w:tcPr>
            <w:tcW w:w="3330" w:type="dxa"/>
            <w:noWrap/>
            <w:vAlign w:val="center"/>
            <w:hideMark/>
          </w:tcPr>
          <w:p w14:paraId="4D661484" w14:textId="77777777" w:rsidR="004D46DC" w:rsidRPr="00E609D5" w:rsidRDefault="004D46DC" w:rsidP="004D46DC">
            <w:pPr>
              <w:spacing w:line="220" w:lineRule="exact"/>
              <w:ind w:left="158" w:hanging="158"/>
              <w:rPr>
                <w:rFonts w:cs="Times New Roman"/>
                <w:sz w:val="16"/>
                <w:szCs w:val="16"/>
                <w:lang w:val="en-GB" w:eastAsia="en-GB"/>
              </w:rPr>
            </w:pPr>
            <w:r w:rsidRPr="00E609D5">
              <w:rPr>
                <w:rFonts w:cs="Times New Roman"/>
                <w:sz w:val="16"/>
                <w:szCs w:val="16"/>
                <w:lang w:val="en-GB" w:eastAsia="en-GB"/>
              </w:rPr>
              <w:t>Opening insurance contract liabilities</w:t>
            </w:r>
          </w:p>
        </w:tc>
        <w:tc>
          <w:tcPr>
            <w:tcW w:w="1053" w:type="dxa"/>
            <w:tcBorders>
              <w:top w:val="single" w:sz="4" w:space="0" w:color="auto"/>
              <w:left w:val="nil"/>
              <w:bottom w:val="nil"/>
              <w:right w:val="nil"/>
            </w:tcBorders>
            <w:noWrap/>
            <w:vAlign w:val="bottom"/>
          </w:tcPr>
          <w:p w14:paraId="602DDC46" w14:textId="4E713ABB" w:rsidR="004D46DC" w:rsidRPr="00E609D5" w:rsidRDefault="004D46DC" w:rsidP="004D46DC">
            <w:pPr>
              <w:spacing w:line="220" w:lineRule="exact"/>
              <w:ind w:right="49"/>
              <w:jc w:val="right"/>
              <w:rPr>
                <w:rFonts w:cs="Times New Roman"/>
                <w:sz w:val="16"/>
                <w:szCs w:val="16"/>
                <w:lang w:val="en-GB" w:eastAsia="en-GB"/>
              </w:rPr>
            </w:pPr>
            <w:r w:rsidRPr="00E609D5">
              <w:rPr>
                <w:rFonts w:cs="Times New Roman"/>
                <w:sz w:val="16"/>
                <w:szCs w:val="16"/>
                <w:lang w:val="en-GB" w:eastAsia="en-GB"/>
              </w:rPr>
              <w:t>6,503,05</w:t>
            </w:r>
            <w:r w:rsidRPr="00E609D5">
              <w:rPr>
                <w:rFonts w:cs="Times New Roman"/>
                <w:sz w:val="16"/>
                <w:szCs w:val="16"/>
                <w:cs/>
                <w:lang w:val="en-GB" w:eastAsia="en-GB"/>
              </w:rPr>
              <w:t>3</w:t>
            </w:r>
          </w:p>
        </w:tc>
        <w:tc>
          <w:tcPr>
            <w:tcW w:w="54" w:type="dxa"/>
            <w:tcBorders>
              <w:left w:val="nil"/>
              <w:right w:val="nil"/>
            </w:tcBorders>
            <w:vAlign w:val="bottom"/>
          </w:tcPr>
          <w:p w14:paraId="5A685ED7" w14:textId="77777777" w:rsidR="004D46DC" w:rsidRPr="00E609D5" w:rsidRDefault="004D46DC" w:rsidP="004D46DC">
            <w:pPr>
              <w:spacing w:line="220" w:lineRule="exact"/>
              <w:jc w:val="center"/>
              <w:rPr>
                <w:rFonts w:cs="Times New Roman"/>
                <w:sz w:val="16"/>
                <w:szCs w:val="16"/>
                <w:cs/>
                <w:lang w:val="en-GB" w:eastAsia="en-GB"/>
              </w:rPr>
            </w:pPr>
          </w:p>
        </w:tc>
        <w:tc>
          <w:tcPr>
            <w:tcW w:w="837" w:type="dxa"/>
            <w:tcBorders>
              <w:top w:val="single" w:sz="4" w:space="0" w:color="auto"/>
              <w:left w:val="nil"/>
              <w:bottom w:val="nil"/>
              <w:right w:val="nil"/>
            </w:tcBorders>
            <w:noWrap/>
            <w:vAlign w:val="bottom"/>
          </w:tcPr>
          <w:p w14:paraId="710B5025" w14:textId="68E6F990" w:rsidR="004D46DC" w:rsidRPr="00E609D5" w:rsidRDefault="004D46DC" w:rsidP="004D46DC">
            <w:pPr>
              <w:spacing w:line="220" w:lineRule="exact"/>
              <w:jc w:val="center"/>
              <w:rPr>
                <w:rFonts w:cs="Times New Roman"/>
                <w:sz w:val="16"/>
                <w:szCs w:val="16"/>
                <w:lang w:eastAsia="en-GB"/>
              </w:rPr>
            </w:pPr>
            <w:r w:rsidRPr="00E609D5">
              <w:rPr>
                <w:rFonts w:cs="Times New Roman"/>
                <w:sz w:val="16"/>
                <w:szCs w:val="16"/>
                <w:lang w:val="en-GB" w:eastAsia="en-GB"/>
              </w:rPr>
              <w:t>-</w:t>
            </w:r>
          </w:p>
        </w:tc>
        <w:tc>
          <w:tcPr>
            <w:tcW w:w="63" w:type="dxa"/>
            <w:tcBorders>
              <w:left w:val="nil"/>
              <w:right w:val="nil"/>
            </w:tcBorders>
            <w:vAlign w:val="bottom"/>
          </w:tcPr>
          <w:p w14:paraId="5A0E86D0" w14:textId="77777777" w:rsidR="004D46DC" w:rsidRPr="00E609D5" w:rsidRDefault="004D46DC" w:rsidP="004D46DC">
            <w:pPr>
              <w:spacing w:line="220" w:lineRule="exact"/>
              <w:jc w:val="right"/>
              <w:rPr>
                <w:rFonts w:cs="Times New Roman"/>
                <w:sz w:val="16"/>
                <w:szCs w:val="16"/>
                <w:cs/>
                <w:lang w:val="en-GB" w:eastAsia="en-GB"/>
              </w:rPr>
            </w:pPr>
          </w:p>
        </w:tc>
        <w:tc>
          <w:tcPr>
            <w:tcW w:w="1134" w:type="dxa"/>
            <w:tcBorders>
              <w:top w:val="single" w:sz="4" w:space="0" w:color="auto"/>
              <w:left w:val="nil"/>
              <w:bottom w:val="nil"/>
              <w:right w:val="nil"/>
            </w:tcBorders>
            <w:noWrap/>
            <w:vAlign w:val="bottom"/>
          </w:tcPr>
          <w:p w14:paraId="7A56BEA3" w14:textId="0000FD28" w:rsidR="004D46DC" w:rsidRPr="00E609D5" w:rsidRDefault="004D46DC" w:rsidP="004D46DC">
            <w:pPr>
              <w:tabs>
                <w:tab w:val="left" w:pos="972"/>
              </w:tabs>
              <w:spacing w:line="220" w:lineRule="exact"/>
              <w:ind w:right="76"/>
              <w:jc w:val="right"/>
              <w:rPr>
                <w:rFonts w:cs="Times New Roman"/>
                <w:sz w:val="16"/>
                <w:szCs w:val="16"/>
                <w:lang w:val="en-GB" w:eastAsia="en-GB"/>
              </w:rPr>
            </w:pPr>
            <w:r w:rsidRPr="00E609D5">
              <w:rPr>
                <w:rFonts w:cs="Times New Roman"/>
                <w:sz w:val="16"/>
                <w:szCs w:val="16"/>
                <w:lang w:val="en-GB" w:eastAsia="en-GB"/>
              </w:rPr>
              <w:t>12,040,000</w:t>
            </w:r>
          </w:p>
        </w:tc>
        <w:tc>
          <w:tcPr>
            <w:tcW w:w="63" w:type="dxa"/>
            <w:tcBorders>
              <w:left w:val="nil"/>
              <w:right w:val="nil"/>
            </w:tcBorders>
            <w:vAlign w:val="bottom"/>
          </w:tcPr>
          <w:p w14:paraId="6CDC74B0" w14:textId="77777777" w:rsidR="004D46DC" w:rsidRPr="00E609D5" w:rsidRDefault="004D46DC" w:rsidP="004D46DC">
            <w:pPr>
              <w:spacing w:line="220" w:lineRule="exact"/>
              <w:ind w:left="-114"/>
              <w:jc w:val="right"/>
              <w:rPr>
                <w:rFonts w:cs="Times New Roman"/>
                <w:sz w:val="16"/>
                <w:szCs w:val="16"/>
                <w:cs/>
                <w:lang w:val="en-GB" w:eastAsia="en-GB"/>
              </w:rPr>
            </w:pPr>
          </w:p>
        </w:tc>
        <w:tc>
          <w:tcPr>
            <w:tcW w:w="1107" w:type="dxa"/>
            <w:tcBorders>
              <w:top w:val="single" w:sz="4" w:space="0" w:color="auto"/>
              <w:left w:val="nil"/>
              <w:bottom w:val="nil"/>
              <w:right w:val="nil"/>
            </w:tcBorders>
            <w:noWrap/>
            <w:vAlign w:val="bottom"/>
          </w:tcPr>
          <w:p w14:paraId="60757F58" w14:textId="40FC93F7" w:rsidR="004D46DC" w:rsidRPr="00E609D5" w:rsidRDefault="004D46DC" w:rsidP="004D46DC">
            <w:pPr>
              <w:spacing w:line="220" w:lineRule="exact"/>
              <w:ind w:right="55"/>
              <w:jc w:val="right"/>
              <w:rPr>
                <w:rFonts w:cs="Times New Roman"/>
                <w:sz w:val="16"/>
                <w:szCs w:val="16"/>
                <w:lang w:val="en-GB" w:eastAsia="en-GB"/>
              </w:rPr>
            </w:pPr>
            <w:r w:rsidRPr="00E609D5">
              <w:rPr>
                <w:rFonts w:cs="Times New Roman"/>
                <w:sz w:val="16"/>
                <w:szCs w:val="16"/>
                <w:lang w:val="en-GB" w:eastAsia="en-GB"/>
              </w:rPr>
              <w:t>898,026</w:t>
            </w:r>
          </w:p>
        </w:tc>
        <w:tc>
          <w:tcPr>
            <w:tcW w:w="90" w:type="dxa"/>
            <w:tcBorders>
              <w:left w:val="nil"/>
              <w:right w:val="nil"/>
            </w:tcBorders>
            <w:vAlign w:val="bottom"/>
          </w:tcPr>
          <w:p w14:paraId="16A3331B" w14:textId="77777777" w:rsidR="004D46DC" w:rsidRPr="00E609D5" w:rsidRDefault="004D46DC" w:rsidP="004D46DC">
            <w:pPr>
              <w:spacing w:line="220" w:lineRule="exact"/>
              <w:jc w:val="right"/>
              <w:rPr>
                <w:rFonts w:cs="Times New Roman"/>
                <w:sz w:val="16"/>
                <w:szCs w:val="16"/>
                <w:lang w:val="en-GB" w:eastAsia="en-GB"/>
              </w:rPr>
            </w:pPr>
          </w:p>
        </w:tc>
        <w:tc>
          <w:tcPr>
            <w:tcW w:w="1071" w:type="dxa"/>
            <w:tcBorders>
              <w:top w:val="single" w:sz="4" w:space="0" w:color="auto"/>
              <w:left w:val="nil"/>
              <w:bottom w:val="nil"/>
              <w:right w:val="nil"/>
            </w:tcBorders>
            <w:noWrap/>
            <w:vAlign w:val="bottom"/>
          </w:tcPr>
          <w:p w14:paraId="0DEC4803" w14:textId="34C5398F" w:rsidR="004D46DC" w:rsidRPr="00E609D5" w:rsidRDefault="004D46DC" w:rsidP="00E609D5">
            <w:pPr>
              <w:spacing w:line="220" w:lineRule="exact"/>
              <w:ind w:right="54"/>
              <w:jc w:val="right"/>
              <w:rPr>
                <w:rFonts w:cs="Times New Roman"/>
                <w:sz w:val="16"/>
                <w:szCs w:val="16"/>
                <w:lang w:val="en-GB" w:eastAsia="en-GB"/>
              </w:rPr>
            </w:pPr>
            <w:r w:rsidRPr="00E609D5">
              <w:rPr>
                <w:rFonts w:cs="Times New Roman"/>
                <w:sz w:val="16"/>
                <w:szCs w:val="16"/>
                <w:lang w:val="en-GB" w:eastAsia="en-GB"/>
              </w:rPr>
              <w:t>19,441,07</w:t>
            </w:r>
            <w:r w:rsidRPr="00E609D5">
              <w:rPr>
                <w:rFonts w:cs="Times New Roman"/>
                <w:sz w:val="16"/>
                <w:szCs w:val="16"/>
                <w:cs/>
                <w:lang w:val="en-GB" w:eastAsia="en-GB"/>
              </w:rPr>
              <w:t>9</w:t>
            </w:r>
          </w:p>
        </w:tc>
      </w:tr>
      <w:tr w:rsidR="004D46DC" w:rsidRPr="00E609D5" w14:paraId="6BC15FE7" w14:textId="77777777" w:rsidTr="00B4783F">
        <w:trPr>
          <w:cantSplit/>
        </w:trPr>
        <w:tc>
          <w:tcPr>
            <w:tcW w:w="3330" w:type="dxa"/>
            <w:noWrap/>
            <w:vAlign w:val="center"/>
            <w:hideMark/>
          </w:tcPr>
          <w:p w14:paraId="7A0624AC" w14:textId="77777777" w:rsidR="004D46DC" w:rsidRPr="00E609D5" w:rsidRDefault="004D46DC" w:rsidP="004D46DC">
            <w:pPr>
              <w:spacing w:line="220" w:lineRule="exact"/>
              <w:ind w:left="158" w:hanging="158"/>
              <w:rPr>
                <w:rFonts w:cs="Times New Roman"/>
                <w:sz w:val="16"/>
                <w:szCs w:val="16"/>
                <w:lang w:val="en-GB" w:eastAsia="en-GB"/>
              </w:rPr>
            </w:pPr>
            <w:r w:rsidRPr="00E609D5">
              <w:rPr>
                <w:rFonts w:cs="Times New Roman"/>
                <w:sz w:val="16"/>
                <w:szCs w:val="16"/>
                <w:lang w:val="en-GB" w:eastAsia="en-GB"/>
              </w:rPr>
              <w:t>Opening insurance contract assets</w:t>
            </w:r>
          </w:p>
        </w:tc>
        <w:tc>
          <w:tcPr>
            <w:tcW w:w="1053" w:type="dxa"/>
            <w:tcBorders>
              <w:top w:val="nil"/>
              <w:left w:val="nil"/>
              <w:bottom w:val="single" w:sz="4" w:space="0" w:color="auto"/>
              <w:right w:val="nil"/>
            </w:tcBorders>
            <w:noWrap/>
            <w:vAlign w:val="bottom"/>
          </w:tcPr>
          <w:p w14:paraId="58B9D7B0" w14:textId="0D3DE796" w:rsidR="004D46DC" w:rsidRPr="00E609D5" w:rsidRDefault="004D46DC" w:rsidP="004D46DC">
            <w:pPr>
              <w:spacing w:line="220" w:lineRule="exact"/>
              <w:jc w:val="center"/>
              <w:rPr>
                <w:rFonts w:cs="Times New Roman"/>
                <w:sz w:val="16"/>
                <w:szCs w:val="16"/>
                <w:lang w:val="en-GB" w:eastAsia="en-GB"/>
              </w:rPr>
            </w:pPr>
            <w:r w:rsidRPr="00E609D5">
              <w:rPr>
                <w:rFonts w:cs="Times New Roman"/>
                <w:sz w:val="16"/>
                <w:szCs w:val="16"/>
                <w:lang w:val="en-GB" w:eastAsia="en-GB"/>
              </w:rPr>
              <w:t>-</w:t>
            </w:r>
          </w:p>
        </w:tc>
        <w:tc>
          <w:tcPr>
            <w:tcW w:w="54" w:type="dxa"/>
            <w:tcBorders>
              <w:top w:val="nil"/>
              <w:left w:val="nil"/>
              <w:right w:val="nil"/>
            </w:tcBorders>
            <w:vAlign w:val="bottom"/>
          </w:tcPr>
          <w:p w14:paraId="6C9468DB" w14:textId="77777777" w:rsidR="004D46DC" w:rsidRPr="00E609D5" w:rsidRDefault="004D46DC" w:rsidP="004D46DC">
            <w:pPr>
              <w:spacing w:line="220" w:lineRule="exact"/>
              <w:jc w:val="center"/>
              <w:rPr>
                <w:rFonts w:cs="Times New Roman"/>
                <w:sz w:val="16"/>
                <w:szCs w:val="16"/>
                <w:lang w:val="en-GB" w:eastAsia="en-GB"/>
              </w:rPr>
            </w:pPr>
          </w:p>
        </w:tc>
        <w:tc>
          <w:tcPr>
            <w:tcW w:w="837" w:type="dxa"/>
            <w:tcBorders>
              <w:top w:val="nil"/>
              <w:left w:val="nil"/>
              <w:bottom w:val="single" w:sz="4" w:space="0" w:color="auto"/>
              <w:right w:val="nil"/>
            </w:tcBorders>
            <w:noWrap/>
            <w:vAlign w:val="bottom"/>
          </w:tcPr>
          <w:p w14:paraId="1487854F" w14:textId="1AEA27A8" w:rsidR="004D46DC" w:rsidRPr="00E609D5" w:rsidRDefault="004D46DC" w:rsidP="004D46DC">
            <w:pPr>
              <w:spacing w:line="220" w:lineRule="exact"/>
              <w:jc w:val="center"/>
              <w:rPr>
                <w:rFonts w:cs="Times New Roman"/>
                <w:sz w:val="16"/>
                <w:szCs w:val="16"/>
                <w:lang w:val="en-GB" w:eastAsia="en-GB"/>
              </w:rPr>
            </w:pPr>
            <w:r w:rsidRPr="00E609D5">
              <w:rPr>
                <w:rFonts w:cs="Times New Roman"/>
                <w:sz w:val="16"/>
                <w:szCs w:val="16"/>
                <w:lang w:val="en-GB" w:eastAsia="en-GB"/>
              </w:rPr>
              <w:t>-</w:t>
            </w:r>
          </w:p>
        </w:tc>
        <w:tc>
          <w:tcPr>
            <w:tcW w:w="63" w:type="dxa"/>
            <w:tcBorders>
              <w:top w:val="nil"/>
              <w:left w:val="nil"/>
              <w:right w:val="nil"/>
            </w:tcBorders>
            <w:vAlign w:val="bottom"/>
          </w:tcPr>
          <w:p w14:paraId="2E11E2F8" w14:textId="77777777" w:rsidR="004D46DC" w:rsidRPr="00E609D5" w:rsidRDefault="004D46DC" w:rsidP="004D46DC">
            <w:pPr>
              <w:spacing w:line="220" w:lineRule="exact"/>
              <w:jc w:val="right"/>
              <w:rPr>
                <w:rFonts w:cs="Times New Roman"/>
                <w:sz w:val="16"/>
                <w:szCs w:val="16"/>
                <w:lang w:val="en-GB" w:eastAsia="en-GB"/>
              </w:rPr>
            </w:pPr>
          </w:p>
        </w:tc>
        <w:tc>
          <w:tcPr>
            <w:tcW w:w="1134" w:type="dxa"/>
            <w:tcBorders>
              <w:top w:val="nil"/>
              <w:left w:val="nil"/>
              <w:bottom w:val="single" w:sz="4" w:space="0" w:color="auto"/>
              <w:right w:val="nil"/>
            </w:tcBorders>
            <w:noWrap/>
            <w:vAlign w:val="bottom"/>
          </w:tcPr>
          <w:p w14:paraId="7F3D1191" w14:textId="24001A6B" w:rsidR="004D46DC" w:rsidRPr="00E609D5" w:rsidRDefault="004D46DC" w:rsidP="004D46DC">
            <w:pPr>
              <w:spacing w:line="220" w:lineRule="exact"/>
              <w:jc w:val="center"/>
              <w:rPr>
                <w:rFonts w:cs="Times New Roman"/>
                <w:sz w:val="16"/>
                <w:szCs w:val="16"/>
                <w:lang w:val="en-GB" w:eastAsia="en-GB"/>
              </w:rPr>
            </w:pPr>
            <w:r w:rsidRPr="00E609D5">
              <w:rPr>
                <w:rFonts w:cs="Times New Roman"/>
                <w:sz w:val="16"/>
                <w:szCs w:val="16"/>
                <w:lang w:val="en-GB" w:eastAsia="en-GB"/>
              </w:rPr>
              <w:t>-</w:t>
            </w:r>
          </w:p>
        </w:tc>
        <w:tc>
          <w:tcPr>
            <w:tcW w:w="63" w:type="dxa"/>
            <w:tcBorders>
              <w:top w:val="nil"/>
              <w:left w:val="nil"/>
              <w:right w:val="nil"/>
            </w:tcBorders>
            <w:vAlign w:val="bottom"/>
          </w:tcPr>
          <w:p w14:paraId="64D7E0D5" w14:textId="77777777" w:rsidR="004D46DC" w:rsidRPr="00E609D5" w:rsidRDefault="004D46DC" w:rsidP="004D46DC">
            <w:pPr>
              <w:spacing w:line="220" w:lineRule="exact"/>
              <w:jc w:val="right"/>
              <w:rPr>
                <w:rFonts w:cs="Times New Roman"/>
                <w:sz w:val="16"/>
                <w:szCs w:val="16"/>
                <w:lang w:val="en-GB" w:eastAsia="en-GB"/>
              </w:rPr>
            </w:pPr>
          </w:p>
        </w:tc>
        <w:tc>
          <w:tcPr>
            <w:tcW w:w="1107" w:type="dxa"/>
            <w:tcBorders>
              <w:top w:val="nil"/>
              <w:left w:val="nil"/>
              <w:bottom w:val="single" w:sz="4" w:space="0" w:color="auto"/>
              <w:right w:val="nil"/>
            </w:tcBorders>
            <w:noWrap/>
            <w:vAlign w:val="bottom"/>
          </w:tcPr>
          <w:p w14:paraId="48D940A4" w14:textId="3302522A" w:rsidR="004D46DC" w:rsidRPr="00E609D5" w:rsidRDefault="004D46DC" w:rsidP="004D46DC">
            <w:pPr>
              <w:spacing w:line="220" w:lineRule="exact"/>
              <w:jc w:val="center"/>
              <w:rPr>
                <w:rFonts w:cs="Times New Roman"/>
                <w:sz w:val="16"/>
                <w:szCs w:val="16"/>
                <w:lang w:val="en-GB" w:eastAsia="en-GB"/>
              </w:rPr>
            </w:pPr>
            <w:r w:rsidRPr="00E609D5">
              <w:rPr>
                <w:rFonts w:cs="Times New Roman"/>
                <w:sz w:val="16"/>
                <w:szCs w:val="16"/>
                <w:lang w:val="en-GB" w:eastAsia="en-GB"/>
              </w:rPr>
              <w:t>-</w:t>
            </w:r>
          </w:p>
        </w:tc>
        <w:tc>
          <w:tcPr>
            <w:tcW w:w="90" w:type="dxa"/>
            <w:tcBorders>
              <w:top w:val="nil"/>
              <w:left w:val="nil"/>
              <w:right w:val="nil"/>
            </w:tcBorders>
            <w:vAlign w:val="bottom"/>
          </w:tcPr>
          <w:p w14:paraId="5191B7AE" w14:textId="77777777" w:rsidR="004D46DC" w:rsidRPr="00E609D5" w:rsidRDefault="004D46DC" w:rsidP="004D46DC">
            <w:pPr>
              <w:spacing w:line="220" w:lineRule="exact"/>
              <w:jc w:val="right"/>
              <w:rPr>
                <w:rFonts w:cs="Times New Roman"/>
                <w:sz w:val="16"/>
                <w:szCs w:val="16"/>
                <w:lang w:val="en-GB" w:eastAsia="en-GB"/>
              </w:rPr>
            </w:pPr>
          </w:p>
        </w:tc>
        <w:tc>
          <w:tcPr>
            <w:tcW w:w="1071" w:type="dxa"/>
            <w:tcBorders>
              <w:top w:val="nil"/>
              <w:left w:val="nil"/>
              <w:bottom w:val="single" w:sz="4" w:space="0" w:color="auto"/>
              <w:right w:val="nil"/>
            </w:tcBorders>
            <w:noWrap/>
            <w:vAlign w:val="bottom"/>
          </w:tcPr>
          <w:p w14:paraId="5E4081D3" w14:textId="7B16E02F" w:rsidR="004D46DC" w:rsidRPr="00E609D5" w:rsidRDefault="004D46DC" w:rsidP="004D46DC">
            <w:pPr>
              <w:spacing w:line="220" w:lineRule="exact"/>
              <w:jc w:val="center"/>
              <w:rPr>
                <w:rFonts w:cs="Times New Roman"/>
                <w:sz w:val="16"/>
                <w:szCs w:val="16"/>
                <w:lang w:val="en-GB" w:eastAsia="en-GB"/>
              </w:rPr>
            </w:pPr>
            <w:r w:rsidRPr="00E609D5">
              <w:rPr>
                <w:rFonts w:cs="Times New Roman"/>
                <w:sz w:val="16"/>
                <w:szCs w:val="16"/>
                <w:lang w:val="en-GB" w:eastAsia="en-GB"/>
              </w:rPr>
              <w:t>-</w:t>
            </w:r>
          </w:p>
        </w:tc>
      </w:tr>
      <w:tr w:rsidR="004D46DC" w:rsidRPr="00E609D5" w14:paraId="351D40E0" w14:textId="77777777" w:rsidTr="00B4783F">
        <w:trPr>
          <w:cantSplit/>
        </w:trPr>
        <w:tc>
          <w:tcPr>
            <w:tcW w:w="3330" w:type="dxa"/>
            <w:noWrap/>
            <w:vAlign w:val="center"/>
            <w:hideMark/>
          </w:tcPr>
          <w:p w14:paraId="74892277" w14:textId="103EA770" w:rsidR="004D46DC" w:rsidRPr="00E609D5" w:rsidRDefault="004D46DC" w:rsidP="004D46DC">
            <w:pPr>
              <w:spacing w:line="220" w:lineRule="exact"/>
              <w:ind w:left="158" w:hanging="158"/>
              <w:rPr>
                <w:rFonts w:cs="Times New Roman"/>
                <w:b/>
                <w:bCs/>
                <w:sz w:val="16"/>
                <w:szCs w:val="16"/>
                <w:lang w:val="en-GB" w:eastAsia="en-GB"/>
              </w:rPr>
            </w:pPr>
            <w:r w:rsidRPr="00E609D5">
              <w:rPr>
                <w:rFonts w:cs="Times New Roman"/>
                <w:b/>
                <w:bCs/>
                <w:sz w:val="16"/>
                <w:szCs w:val="16"/>
                <w:lang w:val="en-GB" w:eastAsia="en-GB"/>
              </w:rPr>
              <w:t xml:space="preserve">Net opening balance as </w:t>
            </w:r>
            <w:proofErr w:type="gramStart"/>
            <w:r w:rsidRPr="00E609D5">
              <w:rPr>
                <w:rFonts w:cs="Times New Roman"/>
                <w:b/>
                <w:bCs/>
                <w:sz w:val="16"/>
                <w:szCs w:val="16"/>
                <w:lang w:val="en-GB" w:eastAsia="en-GB"/>
              </w:rPr>
              <w:t>at</w:t>
            </w:r>
            <w:proofErr w:type="gramEnd"/>
            <w:r w:rsidRPr="00E609D5">
              <w:rPr>
                <w:rFonts w:cs="Times New Roman"/>
                <w:b/>
                <w:bCs/>
                <w:sz w:val="16"/>
                <w:szCs w:val="16"/>
                <w:lang w:val="en-GB" w:eastAsia="en-GB"/>
              </w:rPr>
              <w:t xml:space="preserve"> January </w:t>
            </w:r>
            <w:r w:rsidRPr="00E609D5">
              <w:rPr>
                <w:rFonts w:cs="Times New Roman"/>
                <w:b/>
                <w:bCs/>
                <w:sz w:val="16"/>
                <w:szCs w:val="16"/>
                <w:lang w:eastAsia="en-GB"/>
              </w:rPr>
              <w:t>1</w:t>
            </w:r>
            <w:r w:rsidRPr="00E609D5">
              <w:rPr>
                <w:rFonts w:cs="Times New Roman"/>
                <w:b/>
                <w:bCs/>
                <w:sz w:val="16"/>
                <w:szCs w:val="16"/>
                <w:lang w:val="en-GB" w:eastAsia="en-GB"/>
              </w:rPr>
              <w:t xml:space="preserve">, </w:t>
            </w:r>
            <w:r w:rsidRPr="00E609D5">
              <w:rPr>
                <w:rFonts w:cs="Times New Roman"/>
                <w:b/>
                <w:bCs/>
                <w:sz w:val="16"/>
                <w:szCs w:val="16"/>
                <w:lang w:eastAsia="en-GB"/>
              </w:rPr>
              <w:t>2026</w:t>
            </w:r>
          </w:p>
        </w:tc>
        <w:tc>
          <w:tcPr>
            <w:tcW w:w="1053" w:type="dxa"/>
            <w:tcBorders>
              <w:top w:val="single" w:sz="4" w:space="0" w:color="auto"/>
              <w:left w:val="nil"/>
              <w:bottom w:val="single" w:sz="4" w:space="0" w:color="auto"/>
              <w:right w:val="nil"/>
            </w:tcBorders>
            <w:noWrap/>
            <w:vAlign w:val="bottom"/>
          </w:tcPr>
          <w:p w14:paraId="4BFC31AE" w14:textId="37A35D7E" w:rsidR="004D46DC" w:rsidRPr="00E609D5" w:rsidRDefault="004D46DC" w:rsidP="004D46DC">
            <w:pPr>
              <w:spacing w:line="220" w:lineRule="exact"/>
              <w:ind w:right="49"/>
              <w:jc w:val="right"/>
              <w:rPr>
                <w:rFonts w:cs="Times New Roman"/>
                <w:sz w:val="16"/>
                <w:szCs w:val="16"/>
                <w:lang w:val="en-GB" w:eastAsia="en-GB"/>
              </w:rPr>
            </w:pPr>
            <w:r w:rsidRPr="00E609D5">
              <w:rPr>
                <w:rFonts w:cs="Times New Roman"/>
                <w:sz w:val="16"/>
                <w:szCs w:val="16"/>
                <w:lang w:val="en-GB" w:eastAsia="en-GB"/>
              </w:rPr>
              <w:t>6,503,05</w:t>
            </w:r>
            <w:r w:rsidRPr="00E609D5">
              <w:rPr>
                <w:rFonts w:cs="Times New Roman"/>
                <w:sz w:val="16"/>
                <w:szCs w:val="16"/>
                <w:cs/>
                <w:lang w:val="en-GB" w:eastAsia="en-GB"/>
              </w:rPr>
              <w:t>3</w:t>
            </w:r>
          </w:p>
        </w:tc>
        <w:tc>
          <w:tcPr>
            <w:tcW w:w="54" w:type="dxa"/>
            <w:tcBorders>
              <w:left w:val="nil"/>
              <w:right w:val="nil"/>
            </w:tcBorders>
            <w:vAlign w:val="bottom"/>
          </w:tcPr>
          <w:p w14:paraId="250AC331" w14:textId="77777777" w:rsidR="004D46DC" w:rsidRPr="00E609D5" w:rsidRDefault="004D46DC" w:rsidP="004D46DC">
            <w:pPr>
              <w:spacing w:line="220" w:lineRule="exact"/>
              <w:jc w:val="center"/>
              <w:rPr>
                <w:rFonts w:cs="Times New Roman"/>
                <w:sz w:val="16"/>
                <w:szCs w:val="16"/>
                <w:cs/>
                <w:lang w:val="en-GB" w:eastAsia="en-GB"/>
              </w:rPr>
            </w:pPr>
          </w:p>
        </w:tc>
        <w:tc>
          <w:tcPr>
            <w:tcW w:w="837" w:type="dxa"/>
            <w:tcBorders>
              <w:top w:val="single" w:sz="4" w:space="0" w:color="auto"/>
              <w:left w:val="nil"/>
              <w:bottom w:val="single" w:sz="4" w:space="0" w:color="auto"/>
              <w:right w:val="nil"/>
            </w:tcBorders>
            <w:noWrap/>
            <w:vAlign w:val="bottom"/>
          </w:tcPr>
          <w:p w14:paraId="28EF069E" w14:textId="11466C57" w:rsidR="004D46DC" w:rsidRPr="00E609D5" w:rsidRDefault="004D46DC" w:rsidP="004D46DC">
            <w:pPr>
              <w:spacing w:line="220" w:lineRule="exact"/>
              <w:jc w:val="center"/>
              <w:rPr>
                <w:rFonts w:cs="Times New Roman"/>
                <w:sz w:val="16"/>
                <w:szCs w:val="16"/>
                <w:lang w:val="en-GB" w:eastAsia="en-GB"/>
              </w:rPr>
            </w:pPr>
            <w:r w:rsidRPr="00E609D5">
              <w:rPr>
                <w:rFonts w:cs="Times New Roman"/>
                <w:sz w:val="16"/>
                <w:szCs w:val="16"/>
                <w:lang w:val="en-GB" w:eastAsia="en-GB"/>
              </w:rPr>
              <w:t>-</w:t>
            </w:r>
          </w:p>
        </w:tc>
        <w:tc>
          <w:tcPr>
            <w:tcW w:w="63" w:type="dxa"/>
            <w:tcBorders>
              <w:left w:val="nil"/>
              <w:right w:val="nil"/>
            </w:tcBorders>
            <w:vAlign w:val="bottom"/>
          </w:tcPr>
          <w:p w14:paraId="74DDB0BD" w14:textId="77777777" w:rsidR="004D46DC" w:rsidRPr="00E609D5" w:rsidRDefault="004D46DC" w:rsidP="004D46DC">
            <w:pPr>
              <w:spacing w:line="220" w:lineRule="exact"/>
              <w:jc w:val="right"/>
              <w:rPr>
                <w:rFonts w:cs="Times New Roman"/>
                <w:sz w:val="16"/>
                <w:szCs w:val="16"/>
                <w:lang w:val="en-GB" w:eastAsia="en-GB"/>
              </w:rPr>
            </w:pPr>
          </w:p>
        </w:tc>
        <w:tc>
          <w:tcPr>
            <w:tcW w:w="1134" w:type="dxa"/>
            <w:tcBorders>
              <w:top w:val="single" w:sz="4" w:space="0" w:color="auto"/>
              <w:left w:val="nil"/>
              <w:bottom w:val="single" w:sz="4" w:space="0" w:color="auto"/>
              <w:right w:val="nil"/>
            </w:tcBorders>
            <w:noWrap/>
            <w:vAlign w:val="bottom"/>
          </w:tcPr>
          <w:p w14:paraId="77D23E97" w14:textId="55B6F69C" w:rsidR="004D46DC" w:rsidRPr="00E609D5" w:rsidRDefault="004D46DC" w:rsidP="004D46DC">
            <w:pPr>
              <w:tabs>
                <w:tab w:val="left" w:pos="972"/>
              </w:tabs>
              <w:spacing w:line="220" w:lineRule="exact"/>
              <w:ind w:right="76"/>
              <w:jc w:val="right"/>
              <w:rPr>
                <w:rFonts w:cs="Times New Roman"/>
                <w:sz w:val="16"/>
                <w:szCs w:val="16"/>
                <w:lang w:val="en-GB" w:eastAsia="en-GB"/>
              </w:rPr>
            </w:pPr>
            <w:r w:rsidRPr="00E609D5">
              <w:rPr>
                <w:rFonts w:cs="Times New Roman"/>
                <w:sz w:val="16"/>
                <w:szCs w:val="16"/>
                <w:lang w:val="en-GB" w:eastAsia="en-GB"/>
              </w:rPr>
              <w:t>12,040,000</w:t>
            </w:r>
          </w:p>
        </w:tc>
        <w:tc>
          <w:tcPr>
            <w:tcW w:w="63" w:type="dxa"/>
            <w:tcBorders>
              <w:left w:val="nil"/>
              <w:right w:val="nil"/>
            </w:tcBorders>
            <w:vAlign w:val="bottom"/>
          </w:tcPr>
          <w:p w14:paraId="57B8117A" w14:textId="77777777" w:rsidR="004D46DC" w:rsidRPr="00E609D5" w:rsidRDefault="004D46DC" w:rsidP="004D46DC">
            <w:pPr>
              <w:spacing w:line="220" w:lineRule="exact"/>
              <w:jc w:val="right"/>
              <w:rPr>
                <w:rFonts w:cs="Times New Roman"/>
                <w:sz w:val="16"/>
                <w:szCs w:val="16"/>
                <w:lang w:val="en-GB" w:eastAsia="en-GB"/>
              </w:rPr>
            </w:pPr>
          </w:p>
        </w:tc>
        <w:tc>
          <w:tcPr>
            <w:tcW w:w="1107" w:type="dxa"/>
            <w:tcBorders>
              <w:top w:val="single" w:sz="4" w:space="0" w:color="auto"/>
              <w:left w:val="nil"/>
              <w:bottom w:val="single" w:sz="4" w:space="0" w:color="auto"/>
              <w:right w:val="nil"/>
            </w:tcBorders>
            <w:noWrap/>
            <w:vAlign w:val="bottom"/>
          </w:tcPr>
          <w:p w14:paraId="4B836171" w14:textId="671F9091" w:rsidR="004D46DC" w:rsidRPr="00E609D5" w:rsidRDefault="004D46DC" w:rsidP="004D46DC">
            <w:pPr>
              <w:spacing w:line="220" w:lineRule="exact"/>
              <w:ind w:right="55"/>
              <w:jc w:val="right"/>
              <w:rPr>
                <w:rFonts w:cs="Times New Roman"/>
                <w:sz w:val="16"/>
                <w:szCs w:val="16"/>
                <w:lang w:val="en-GB" w:eastAsia="en-GB"/>
              </w:rPr>
            </w:pPr>
            <w:r w:rsidRPr="00E609D5">
              <w:rPr>
                <w:rFonts w:cs="Times New Roman"/>
                <w:sz w:val="16"/>
                <w:szCs w:val="16"/>
                <w:lang w:val="en-GB" w:eastAsia="en-GB"/>
              </w:rPr>
              <w:t>898,026</w:t>
            </w:r>
          </w:p>
        </w:tc>
        <w:tc>
          <w:tcPr>
            <w:tcW w:w="90" w:type="dxa"/>
            <w:tcBorders>
              <w:left w:val="nil"/>
              <w:right w:val="nil"/>
            </w:tcBorders>
            <w:vAlign w:val="bottom"/>
          </w:tcPr>
          <w:p w14:paraId="0A3E0A04" w14:textId="77777777" w:rsidR="004D46DC" w:rsidRPr="00E609D5" w:rsidRDefault="004D46DC" w:rsidP="004D46DC">
            <w:pPr>
              <w:spacing w:line="220" w:lineRule="exact"/>
              <w:jc w:val="right"/>
              <w:rPr>
                <w:rFonts w:cs="Times New Roman"/>
                <w:sz w:val="16"/>
                <w:szCs w:val="16"/>
                <w:lang w:val="en-GB" w:eastAsia="en-GB"/>
              </w:rPr>
            </w:pPr>
          </w:p>
        </w:tc>
        <w:tc>
          <w:tcPr>
            <w:tcW w:w="1071" w:type="dxa"/>
            <w:tcBorders>
              <w:top w:val="single" w:sz="4" w:space="0" w:color="auto"/>
              <w:left w:val="nil"/>
              <w:bottom w:val="single" w:sz="4" w:space="0" w:color="auto"/>
              <w:right w:val="nil"/>
            </w:tcBorders>
            <w:noWrap/>
            <w:vAlign w:val="bottom"/>
          </w:tcPr>
          <w:p w14:paraId="0912E664" w14:textId="40F9F8F8" w:rsidR="004D46DC" w:rsidRPr="00E609D5" w:rsidRDefault="004D46DC" w:rsidP="00E609D5">
            <w:pPr>
              <w:spacing w:line="220" w:lineRule="exact"/>
              <w:ind w:right="54"/>
              <w:jc w:val="right"/>
              <w:rPr>
                <w:rFonts w:cs="Times New Roman"/>
                <w:sz w:val="16"/>
                <w:szCs w:val="16"/>
                <w:lang w:val="en-GB" w:eastAsia="en-GB"/>
              </w:rPr>
            </w:pPr>
            <w:r w:rsidRPr="00E609D5">
              <w:rPr>
                <w:rFonts w:cs="Times New Roman"/>
                <w:sz w:val="16"/>
                <w:szCs w:val="16"/>
                <w:lang w:val="en-GB" w:eastAsia="en-GB"/>
              </w:rPr>
              <w:t>19,441,07</w:t>
            </w:r>
            <w:r w:rsidRPr="00E609D5">
              <w:rPr>
                <w:rFonts w:cs="Times New Roman"/>
                <w:sz w:val="16"/>
                <w:szCs w:val="16"/>
                <w:cs/>
                <w:lang w:val="en-GB" w:eastAsia="en-GB"/>
              </w:rPr>
              <w:t>9</w:t>
            </w:r>
          </w:p>
        </w:tc>
      </w:tr>
      <w:tr w:rsidR="004C1E50" w:rsidRPr="00E609D5" w14:paraId="42D6F66D" w14:textId="77777777" w:rsidTr="00B00743">
        <w:trPr>
          <w:cantSplit/>
        </w:trPr>
        <w:tc>
          <w:tcPr>
            <w:tcW w:w="3330" w:type="dxa"/>
            <w:noWrap/>
            <w:vAlign w:val="center"/>
            <w:hideMark/>
          </w:tcPr>
          <w:p w14:paraId="3E4EB435" w14:textId="77777777" w:rsidR="004C1E50" w:rsidRPr="00E609D5" w:rsidRDefault="004C1E50" w:rsidP="004C1E50">
            <w:pPr>
              <w:spacing w:line="220" w:lineRule="exact"/>
              <w:rPr>
                <w:rFonts w:cs="Times New Roman"/>
                <w:b/>
                <w:bCs/>
                <w:sz w:val="16"/>
                <w:szCs w:val="16"/>
                <w:lang w:val="en-GB" w:eastAsia="en-GB"/>
              </w:rPr>
            </w:pPr>
            <w:r w:rsidRPr="00E609D5">
              <w:rPr>
                <w:rFonts w:cs="Times New Roman"/>
                <w:b/>
                <w:bCs/>
                <w:sz w:val="16"/>
                <w:szCs w:val="16"/>
                <w:lang w:val="en-GB" w:eastAsia="en-GB"/>
              </w:rPr>
              <w:t>Insurance revenue</w:t>
            </w:r>
          </w:p>
        </w:tc>
        <w:tc>
          <w:tcPr>
            <w:tcW w:w="1053" w:type="dxa"/>
            <w:tcBorders>
              <w:top w:val="single" w:sz="4" w:space="0" w:color="auto"/>
              <w:left w:val="nil"/>
              <w:bottom w:val="single" w:sz="4" w:space="0" w:color="auto"/>
              <w:right w:val="nil"/>
            </w:tcBorders>
            <w:noWrap/>
            <w:vAlign w:val="bottom"/>
          </w:tcPr>
          <w:p w14:paraId="6C641F21" w14:textId="575820F0" w:rsidR="004C1E50" w:rsidRPr="00E609D5" w:rsidRDefault="00126C6D" w:rsidP="00E609D5">
            <w:pPr>
              <w:spacing w:line="220" w:lineRule="exact"/>
              <w:jc w:val="right"/>
              <w:rPr>
                <w:rFonts w:cs="Times New Roman"/>
                <w:sz w:val="16"/>
                <w:szCs w:val="16"/>
                <w:lang w:val="en-GB" w:eastAsia="en-GB"/>
              </w:rPr>
            </w:pPr>
            <w:r w:rsidRPr="00E609D5">
              <w:rPr>
                <w:rFonts w:cs="Times New Roman"/>
                <w:sz w:val="16"/>
                <w:szCs w:val="16"/>
                <w:cs/>
                <w:lang w:val="en-GB" w:eastAsia="en-GB"/>
              </w:rPr>
              <w:t>(4</w:t>
            </w:r>
            <w:r w:rsidRPr="00E609D5">
              <w:rPr>
                <w:rFonts w:cs="Times New Roman"/>
                <w:sz w:val="16"/>
                <w:szCs w:val="16"/>
                <w:lang w:val="en-GB" w:eastAsia="en-GB"/>
              </w:rPr>
              <w:t>,</w:t>
            </w:r>
            <w:r w:rsidRPr="00E609D5">
              <w:rPr>
                <w:rFonts w:cs="Times New Roman"/>
                <w:sz w:val="16"/>
                <w:szCs w:val="16"/>
                <w:cs/>
                <w:lang w:val="en-GB" w:eastAsia="en-GB"/>
              </w:rPr>
              <w:t>905</w:t>
            </w:r>
            <w:r w:rsidRPr="00E609D5">
              <w:rPr>
                <w:rFonts w:cs="Times New Roman"/>
                <w:sz w:val="16"/>
                <w:szCs w:val="16"/>
                <w:lang w:val="en-GB" w:eastAsia="en-GB"/>
              </w:rPr>
              <w:t>,</w:t>
            </w:r>
            <w:r w:rsidRPr="00E609D5">
              <w:rPr>
                <w:rFonts w:cs="Times New Roman"/>
                <w:sz w:val="16"/>
                <w:szCs w:val="16"/>
                <w:cs/>
                <w:lang w:val="en-GB" w:eastAsia="en-GB"/>
              </w:rPr>
              <w:t>968)</w:t>
            </w:r>
          </w:p>
        </w:tc>
        <w:tc>
          <w:tcPr>
            <w:tcW w:w="54" w:type="dxa"/>
            <w:tcBorders>
              <w:left w:val="nil"/>
              <w:right w:val="nil"/>
            </w:tcBorders>
            <w:vAlign w:val="bottom"/>
          </w:tcPr>
          <w:p w14:paraId="580B38F0" w14:textId="77777777" w:rsidR="004C1E50" w:rsidRPr="00E609D5" w:rsidRDefault="004C1E50" w:rsidP="00126C6D">
            <w:pPr>
              <w:spacing w:line="220" w:lineRule="exact"/>
              <w:ind w:right="49"/>
              <w:jc w:val="center"/>
              <w:rPr>
                <w:rFonts w:cs="Times New Roman"/>
                <w:sz w:val="16"/>
                <w:szCs w:val="16"/>
                <w:cs/>
                <w:lang w:val="en-GB" w:eastAsia="en-GB"/>
              </w:rPr>
            </w:pPr>
          </w:p>
        </w:tc>
        <w:tc>
          <w:tcPr>
            <w:tcW w:w="837" w:type="dxa"/>
            <w:tcBorders>
              <w:top w:val="single" w:sz="4" w:space="0" w:color="auto"/>
              <w:left w:val="nil"/>
              <w:bottom w:val="single" w:sz="4" w:space="0" w:color="auto"/>
              <w:right w:val="nil"/>
            </w:tcBorders>
            <w:noWrap/>
            <w:vAlign w:val="bottom"/>
          </w:tcPr>
          <w:p w14:paraId="41942415" w14:textId="6AF46D5A" w:rsidR="004C1E50" w:rsidRPr="00E609D5" w:rsidRDefault="00126C6D" w:rsidP="00E609D5">
            <w:pPr>
              <w:spacing w:line="220" w:lineRule="exact"/>
              <w:jc w:val="center"/>
              <w:rPr>
                <w:rFonts w:cs="Times New Roman"/>
                <w:sz w:val="16"/>
                <w:szCs w:val="16"/>
                <w:lang w:val="en-GB" w:eastAsia="en-GB"/>
              </w:rPr>
            </w:pPr>
            <w:r w:rsidRPr="00E609D5">
              <w:rPr>
                <w:rFonts w:cs="Times New Roman"/>
                <w:sz w:val="16"/>
                <w:szCs w:val="16"/>
                <w:cs/>
                <w:lang w:val="en-GB" w:eastAsia="en-GB"/>
              </w:rPr>
              <w:t>-</w:t>
            </w:r>
          </w:p>
        </w:tc>
        <w:tc>
          <w:tcPr>
            <w:tcW w:w="63" w:type="dxa"/>
            <w:tcBorders>
              <w:left w:val="nil"/>
              <w:right w:val="nil"/>
            </w:tcBorders>
            <w:vAlign w:val="bottom"/>
          </w:tcPr>
          <w:p w14:paraId="6B390BBF" w14:textId="77777777" w:rsidR="004C1E50" w:rsidRPr="00E609D5" w:rsidRDefault="004C1E50" w:rsidP="00126C6D">
            <w:pPr>
              <w:spacing w:line="220" w:lineRule="exact"/>
              <w:ind w:right="49"/>
              <w:jc w:val="right"/>
              <w:rPr>
                <w:rFonts w:cs="Times New Roman"/>
                <w:sz w:val="16"/>
                <w:szCs w:val="16"/>
                <w:cs/>
                <w:lang w:val="en-GB" w:eastAsia="en-GB"/>
              </w:rPr>
            </w:pPr>
          </w:p>
        </w:tc>
        <w:tc>
          <w:tcPr>
            <w:tcW w:w="1134" w:type="dxa"/>
            <w:tcBorders>
              <w:top w:val="single" w:sz="4" w:space="0" w:color="auto"/>
              <w:left w:val="nil"/>
              <w:bottom w:val="single" w:sz="4" w:space="0" w:color="auto"/>
              <w:right w:val="nil"/>
            </w:tcBorders>
            <w:noWrap/>
            <w:vAlign w:val="bottom"/>
          </w:tcPr>
          <w:p w14:paraId="0684A197" w14:textId="3E14118D" w:rsidR="004C1E50" w:rsidRPr="00E609D5" w:rsidRDefault="00126C6D" w:rsidP="00126C6D">
            <w:pPr>
              <w:spacing w:line="220" w:lineRule="exact"/>
              <w:ind w:right="49"/>
              <w:jc w:val="center"/>
              <w:rPr>
                <w:rFonts w:cs="Times New Roman"/>
                <w:sz w:val="16"/>
                <w:szCs w:val="16"/>
                <w:lang w:val="en-GB" w:eastAsia="en-GB"/>
              </w:rPr>
            </w:pPr>
            <w:r w:rsidRPr="00E609D5">
              <w:rPr>
                <w:rFonts w:cs="Times New Roman"/>
                <w:sz w:val="16"/>
                <w:szCs w:val="16"/>
                <w:cs/>
                <w:lang w:val="en-GB" w:eastAsia="en-GB"/>
              </w:rPr>
              <w:t>-</w:t>
            </w:r>
          </w:p>
        </w:tc>
        <w:tc>
          <w:tcPr>
            <w:tcW w:w="63" w:type="dxa"/>
            <w:tcBorders>
              <w:left w:val="nil"/>
              <w:right w:val="nil"/>
            </w:tcBorders>
            <w:vAlign w:val="bottom"/>
          </w:tcPr>
          <w:p w14:paraId="2937D36E" w14:textId="77777777" w:rsidR="004C1E50" w:rsidRPr="00E609D5" w:rsidRDefault="004C1E50" w:rsidP="00126C6D">
            <w:pPr>
              <w:spacing w:line="220" w:lineRule="exact"/>
              <w:ind w:right="49"/>
              <w:jc w:val="right"/>
              <w:rPr>
                <w:rFonts w:cs="Times New Roman"/>
                <w:sz w:val="16"/>
                <w:szCs w:val="16"/>
                <w:cs/>
                <w:lang w:val="en-GB" w:eastAsia="en-GB"/>
              </w:rPr>
            </w:pPr>
          </w:p>
        </w:tc>
        <w:tc>
          <w:tcPr>
            <w:tcW w:w="1107" w:type="dxa"/>
            <w:tcBorders>
              <w:top w:val="single" w:sz="4" w:space="0" w:color="auto"/>
              <w:left w:val="nil"/>
              <w:bottom w:val="single" w:sz="4" w:space="0" w:color="auto"/>
              <w:right w:val="nil"/>
            </w:tcBorders>
            <w:noWrap/>
            <w:vAlign w:val="bottom"/>
          </w:tcPr>
          <w:p w14:paraId="5DB6F7EE" w14:textId="22F231CE" w:rsidR="004C1E50" w:rsidRPr="00E609D5" w:rsidRDefault="00126C6D" w:rsidP="00E609D5">
            <w:pPr>
              <w:spacing w:line="220" w:lineRule="exact"/>
              <w:jc w:val="center"/>
              <w:rPr>
                <w:rFonts w:cs="Times New Roman"/>
                <w:sz w:val="16"/>
                <w:szCs w:val="16"/>
                <w:lang w:val="en-GB" w:eastAsia="en-GB"/>
              </w:rPr>
            </w:pPr>
            <w:r w:rsidRPr="00E609D5">
              <w:rPr>
                <w:rFonts w:cs="Times New Roman"/>
                <w:sz w:val="16"/>
                <w:szCs w:val="16"/>
                <w:cs/>
                <w:lang w:val="en-GB" w:eastAsia="en-GB"/>
              </w:rPr>
              <w:t>-</w:t>
            </w:r>
          </w:p>
        </w:tc>
        <w:tc>
          <w:tcPr>
            <w:tcW w:w="90" w:type="dxa"/>
            <w:tcBorders>
              <w:left w:val="nil"/>
              <w:right w:val="nil"/>
            </w:tcBorders>
            <w:vAlign w:val="bottom"/>
          </w:tcPr>
          <w:p w14:paraId="4F523E8D" w14:textId="77777777" w:rsidR="004C1E50" w:rsidRPr="00E609D5" w:rsidRDefault="004C1E50" w:rsidP="00126C6D">
            <w:pPr>
              <w:spacing w:line="220" w:lineRule="exact"/>
              <w:ind w:right="49"/>
              <w:jc w:val="right"/>
              <w:rPr>
                <w:rFonts w:cs="Times New Roman"/>
                <w:sz w:val="16"/>
                <w:szCs w:val="16"/>
                <w:lang w:val="en-GB" w:eastAsia="en-GB"/>
              </w:rPr>
            </w:pPr>
          </w:p>
        </w:tc>
        <w:tc>
          <w:tcPr>
            <w:tcW w:w="1071" w:type="dxa"/>
            <w:tcBorders>
              <w:top w:val="single" w:sz="4" w:space="0" w:color="auto"/>
              <w:left w:val="nil"/>
              <w:bottom w:val="single" w:sz="4" w:space="0" w:color="auto"/>
              <w:right w:val="nil"/>
            </w:tcBorders>
            <w:noWrap/>
            <w:vAlign w:val="bottom"/>
          </w:tcPr>
          <w:p w14:paraId="21367FF1" w14:textId="3F3D0031" w:rsidR="004C1E50" w:rsidRPr="00E609D5" w:rsidRDefault="00126C6D" w:rsidP="00E609D5">
            <w:pPr>
              <w:spacing w:line="220" w:lineRule="exact"/>
              <w:ind w:right="9"/>
              <w:jc w:val="right"/>
              <w:rPr>
                <w:rFonts w:cs="Times New Roman"/>
                <w:sz w:val="16"/>
                <w:szCs w:val="16"/>
                <w:lang w:val="en-GB" w:eastAsia="en-GB"/>
              </w:rPr>
            </w:pPr>
            <w:r w:rsidRPr="00E609D5">
              <w:rPr>
                <w:rFonts w:cs="Times New Roman"/>
                <w:sz w:val="16"/>
                <w:szCs w:val="16"/>
                <w:cs/>
                <w:lang w:val="en-GB" w:eastAsia="en-GB"/>
              </w:rPr>
              <w:t>(4</w:t>
            </w:r>
            <w:r w:rsidRPr="00E609D5">
              <w:rPr>
                <w:rFonts w:cs="Times New Roman"/>
                <w:sz w:val="16"/>
                <w:szCs w:val="16"/>
                <w:lang w:val="en-GB" w:eastAsia="en-GB"/>
              </w:rPr>
              <w:t>,</w:t>
            </w:r>
            <w:r w:rsidRPr="00E609D5">
              <w:rPr>
                <w:rFonts w:cs="Times New Roman"/>
                <w:sz w:val="16"/>
                <w:szCs w:val="16"/>
                <w:cs/>
                <w:lang w:val="en-GB" w:eastAsia="en-GB"/>
              </w:rPr>
              <w:t>905</w:t>
            </w:r>
            <w:r w:rsidRPr="00E609D5">
              <w:rPr>
                <w:rFonts w:cs="Times New Roman"/>
                <w:sz w:val="16"/>
                <w:szCs w:val="16"/>
                <w:lang w:val="en-GB" w:eastAsia="en-GB"/>
              </w:rPr>
              <w:t>,</w:t>
            </w:r>
            <w:r w:rsidRPr="00E609D5">
              <w:rPr>
                <w:rFonts w:cs="Times New Roman"/>
                <w:sz w:val="16"/>
                <w:szCs w:val="16"/>
                <w:cs/>
                <w:lang w:val="en-GB" w:eastAsia="en-GB"/>
              </w:rPr>
              <w:t>968)</w:t>
            </w:r>
          </w:p>
        </w:tc>
      </w:tr>
      <w:tr w:rsidR="004C1E50" w:rsidRPr="00E609D5" w14:paraId="3B0D17AC" w14:textId="77777777" w:rsidTr="00B00743">
        <w:trPr>
          <w:cantSplit/>
        </w:trPr>
        <w:tc>
          <w:tcPr>
            <w:tcW w:w="3330" w:type="dxa"/>
            <w:noWrap/>
            <w:vAlign w:val="center"/>
            <w:hideMark/>
          </w:tcPr>
          <w:p w14:paraId="4BB87E13" w14:textId="77777777" w:rsidR="004C1E50" w:rsidRPr="00E609D5" w:rsidRDefault="004C1E50" w:rsidP="004C1E50">
            <w:pPr>
              <w:spacing w:line="220" w:lineRule="exact"/>
              <w:ind w:left="158" w:hanging="158"/>
              <w:rPr>
                <w:rFonts w:cs="Times New Roman"/>
                <w:b/>
                <w:bCs/>
                <w:sz w:val="16"/>
                <w:szCs w:val="16"/>
                <w:lang w:val="en-GB" w:eastAsia="en-GB"/>
              </w:rPr>
            </w:pPr>
            <w:r w:rsidRPr="00E609D5">
              <w:rPr>
                <w:rFonts w:cs="Times New Roman"/>
                <w:b/>
                <w:bCs/>
                <w:sz w:val="16"/>
                <w:szCs w:val="16"/>
                <w:lang w:val="en-GB" w:eastAsia="en-GB"/>
              </w:rPr>
              <w:t>Insurance service expenses</w:t>
            </w:r>
          </w:p>
        </w:tc>
        <w:tc>
          <w:tcPr>
            <w:tcW w:w="1053" w:type="dxa"/>
            <w:tcBorders>
              <w:top w:val="single" w:sz="4" w:space="0" w:color="auto"/>
              <w:left w:val="nil"/>
              <w:bottom w:val="nil"/>
              <w:right w:val="nil"/>
            </w:tcBorders>
            <w:noWrap/>
            <w:vAlign w:val="bottom"/>
          </w:tcPr>
          <w:p w14:paraId="7FC98DDE" w14:textId="77777777" w:rsidR="004C1E50" w:rsidRPr="00E609D5" w:rsidRDefault="004C1E50" w:rsidP="00126C6D">
            <w:pPr>
              <w:spacing w:line="220" w:lineRule="exact"/>
              <w:ind w:right="49"/>
              <w:jc w:val="right"/>
              <w:rPr>
                <w:rFonts w:cs="Times New Roman"/>
                <w:sz w:val="16"/>
                <w:szCs w:val="16"/>
                <w:lang w:val="en-GB" w:eastAsia="en-GB"/>
              </w:rPr>
            </w:pPr>
          </w:p>
        </w:tc>
        <w:tc>
          <w:tcPr>
            <w:tcW w:w="54" w:type="dxa"/>
            <w:tcBorders>
              <w:left w:val="nil"/>
              <w:bottom w:val="nil"/>
              <w:right w:val="nil"/>
            </w:tcBorders>
            <w:vAlign w:val="bottom"/>
          </w:tcPr>
          <w:p w14:paraId="72547E39" w14:textId="77777777" w:rsidR="004C1E50" w:rsidRPr="00E609D5" w:rsidRDefault="004C1E50" w:rsidP="00126C6D">
            <w:pPr>
              <w:spacing w:line="220" w:lineRule="exact"/>
              <w:ind w:right="49"/>
              <w:jc w:val="center"/>
              <w:rPr>
                <w:rFonts w:cs="Times New Roman"/>
                <w:sz w:val="16"/>
                <w:szCs w:val="16"/>
                <w:lang w:val="en-GB" w:eastAsia="en-GB"/>
              </w:rPr>
            </w:pPr>
          </w:p>
        </w:tc>
        <w:tc>
          <w:tcPr>
            <w:tcW w:w="837" w:type="dxa"/>
            <w:tcBorders>
              <w:top w:val="single" w:sz="4" w:space="0" w:color="auto"/>
              <w:left w:val="nil"/>
              <w:bottom w:val="nil"/>
              <w:right w:val="nil"/>
            </w:tcBorders>
            <w:noWrap/>
            <w:vAlign w:val="bottom"/>
          </w:tcPr>
          <w:p w14:paraId="2E7B4539" w14:textId="77777777" w:rsidR="004C1E50" w:rsidRPr="00E609D5" w:rsidRDefault="004C1E50" w:rsidP="00E609D5">
            <w:pPr>
              <w:spacing w:line="220" w:lineRule="exact"/>
              <w:jc w:val="center"/>
              <w:rPr>
                <w:rFonts w:cs="Times New Roman"/>
                <w:sz w:val="16"/>
                <w:szCs w:val="16"/>
                <w:lang w:val="en-GB" w:eastAsia="en-GB"/>
              </w:rPr>
            </w:pPr>
          </w:p>
        </w:tc>
        <w:tc>
          <w:tcPr>
            <w:tcW w:w="63" w:type="dxa"/>
            <w:tcBorders>
              <w:left w:val="nil"/>
              <w:bottom w:val="nil"/>
              <w:right w:val="nil"/>
            </w:tcBorders>
            <w:vAlign w:val="bottom"/>
          </w:tcPr>
          <w:p w14:paraId="4A1B6091" w14:textId="77777777" w:rsidR="004C1E50" w:rsidRPr="00E609D5" w:rsidRDefault="004C1E50" w:rsidP="00126C6D">
            <w:pPr>
              <w:spacing w:line="220" w:lineRule="exact"/>
              <w:ind w:right="49"/>
              <w:jc w:val="right"/>
              <w:rPr>
                <w:rFonts w:cs="Times New Roman"/>
                <w:sz w:val="16"/>
                <w:szCs w:val="16"/>
                <w:lang w:val="en-GB" w:eastAsia="en-GB"/>
              </w:rPr>
            </w:pPr>
          </w:p>
        </w:tc>
        <w:tc>
          <w:tcPr>
            <w:tcW w:w="1134" w:type="dxa"/>
            <w:tcBorders>
              <w:top w:val="single" w:sz="4" w:space="0" w:color="auto"/>
              <w:left w:val="nil"/>
              <w:bottom w:val="nil"/>
              <w:right w:val="nil"/>
            </w:tcBorders>
            <w:noWrap/>
            <w:vAlign w:val="bottom"/>
          </w:tcPr>
          <w:p w14:paraId="175471BF" w14:textId="77777777" w:rsidR="004C1E50" w:rsidRPr="00E609D5" w:rsidRDefault="004C1E50" w:rsidP="00126C6D">
            <w:pPr>
              <w:spacing w:line="220" w:lineRule="exact"/>
              <w:ind w:right="49"/>
              <w:jc w:val="right"/>
              <w:rPr>
                <w:rFonts w:cs="Times New Roman"/>
                <w:sz w:val="16"/>
                <w:szCs w:val="16"/>
                <w:lang w:val="en-GB" w:eastAsia="en-GB"/>
              </w:rPr>
            </w:pPr>
          </w:p>
        </w:tc>
        <w:tc>
          <w:tcPr>
            <w:tcW w:w="63" w:type="dxa"/>
            <w:tcBorders>
              <w:left w:val="nil"/>
              <w:bottom w:val="nil"/>
              <w:right w:val="nil"/>
            </w:tcBorders>
            <w:vAlign w:val="bottom"/>
          </w:tcPr>
          <w:p w14:paraId="1D9C626A" w14:textId="77777777" w:rsidR="004C1E50" w:rsidRPr="00E609D5" w:rsidRDefault="004C1E50" w:rsidP="00126C6D">
            <w:pPr>
              <w:spacing w:line="220" w:lineRule="exact"/>
              <w:ind w:right="49"/>
              <w:jc w:val="right"/>
              <w:rPr>
                <w:rFonts w:cs="Times New Roman"/>
                <w:sz w:val="16"/>
                <w:szCs w:val="16"/>
                <w:lang w:val="en-GB" w:eastAsia="en-GB"/>
              </w:rPr>
            </w:pPr>
          </w:p>
        </w:tc>
        <w:tc>
          <w:tcPr>
            <w:tcW w:w="1107" w:type="dxa"/>
            <w:tcBorders>
              <w:top w:val="single" w:sz="4" w:space="0" w:color="auto"/>
              <w:left w:val="nil"/>
              <w:bottom w:val="nil"/>
              <w:right w:val="nil"/>
            </w:tcBorders>
            <w:noWrap/>
            <w:vAlign w:val="bottom"/>
          </w:tcPr>
          <w:p w14:paraId="13782E90" w14:textId="77777777" w:rsidR="004C1E50" w:rsidRPr="00E609D5" w:rsidRDefault="004C1E50" w:rsidP="00126C6D">
            <w:pPr>
              <w:spacing w:line="220" w:lineRule="exact"/>
              <w:ind w:right="49"/>
              <w:jc w:val="right"/>
              <w:rPr>
                <w:rFonts w:cs="Times New Roman"/>
                <w:sz w:val="16"/>
                <w:szCs w:val="16"/>
                <w:lang w:val="en-GB" w:eastAsia="en-GB"/>
              </w:rPr>
            </w:pPr>
          </w:p>
        </w:tc>
        <w:tc>
          <w:tcPr>
            <w:tcW w:w="90" w:type="dxa"/>
            <w:tcBorders>
              <w:left w:val="nil"/>
              <w:bottom w:val="nil"/>
              <w:right w:val="nil"/>
            </w:tcBorders>
            <w:vAlign w:val="bottom"/>
          </w:tcPr>
          <w:p w14:paraId="049F0AAE" w14:textId="77777777" w:rsidR="004C1E50" w:rsidRPr="00E609D5" w:rsidRDefault="004C1E50" w:rsidP="00126C6D">
            <w:pPr>
              <w:spacing w:line="220" w:lineRule="exact"/>
              <w:ind w:right="49"/>
              <w:jc w:val="right"/>
              <w:rPr>
                <w:rFonts w:cs="Times New Roman"/>
                <w:sz w:val="16"/>
                <w:szCs w:val="16"/>
                <w:lang w:val="en-GB" w:eastAsia="en-GB"/>
              </w:rPr>
            </w:pPr>
          </w:p>
        </w:tc>
        <w:tc>
          <w:tcPr>
            <w:tcW w:w="1071" w:type="dxa"/>
            <w:tcBorders>
              <w:top w:val="single" w:sz="4" w:space="0" w:color="auto"/>
              <w:left w:val="nil"/>
              <w:bottom w:val="nil"/>
              <w:right w:val="nil"/>
            </w:tcBorders>
            <w:noWrap/>
            <w:vAlign w:val="bottom"/>
          </w:tcPr>
          <w:p w14:paraId="646969CF" w14:textId="7E52570F" w:rsidR="004C1E50" w:rsidRPr="00E609D5" w:rsidRDefault="004C1E50" w:rsidP="00126C6D">
            <w:pPr>
              <w:spacing w:line="220" w:lineRule="exact"/>
              <w:ind w:right="49"/>
              <w:jc w:val="right"/>
              <w:rPr>
                <w:rFonts w:cs="Times New Roman"/>
                <w:sz w:val="16"/>
                <w:szCs w:val="16"/>
                <w:lang w:val="en-GB" w:eastAsia="en-GB"/>
              </w:rPr>
            </w:pPr>
          </w:p>
        </w:tc>
      </w:tr>
      <w:tr w:rsidR="004C1E50" w:rsidRPr="00E609D5" w14:paraId="5781C886" w14:textId="77777777" w:rsidTr="00B00743">
        <w:trPr>
          <w:cantSplit/>
        </w:trPr>
        <w:tc>
          <w:tcPr>
            <w:tcW w:w="3330" w:type="dxa"/>
            <w:noWrap/>
            <w:vAlign w:val="center"/>
            <w:hideMark/>
          </w:tcPr>
          <w:p w14:paraId="0051E36D" w14:textId="28D3D320" w:rsidR="004C1E50" w:rsidRPr="00E609D5" w:rsidRDefault="004C1E50" w:rsidP="004C1E50">
            <w:pPr>
              <w:spacing w:line="220" w:lineRule="exact"/>
              <w:ind w:left="147" w:hanging="147"/>
              <w:rPr>
                <w:rFonts w:cs="Times New Roman"/>
                <w:spacing w:val="-2"/>
                <w:kern w:val="18"/>
                <w:sz w:val="16"/>
                <w:szCs w:val="16"/>
                <w:lang w:val="en-GB" w:eastAsia="en-GB"/>
              </w:rPr>
            </w:pPr>
            <w:r w:rsidRPr="00E609D5">
              <w:rPr>
                <w:rFonts w:cs="Times New Roman"/>
                <w:spacing w:val="-2"/>
                <w:kern w:val="18"/>
                <w:sz w:val="16"/>
                <w:szCs w:val="16"/>
                <w:lang w:val="en-GB" w:eastAsia="en-GB"/>
              </w:rPr>
              <w:t xml:space="preserve">Incurred claims and </w:t>
            </w:r>
            <w:r w:rsidR="004D7EFE" w:rsidRPr="00E609D5">
              <w:rPr>
                <w:rFonts w:cs="Times New Roman"/>
                <w:sz w:val="16"/>
                <w:szCs w:val="16"/>
                <w:lang w:val="en-GB" w:eastAsia="en-GB"/>
              </w:rPr>
              <w:t xml:space="preserve">other directly attributable </w:t>
            </w:r>
            <w:r w:rsidRPr="00E609D5">
              <w:rPr>
                <w:rFonts w:cs="Times New Roman"/>
                <w:spacing w:val="-2"/>
                <w:kern w:val="18"/>
                <w:sz w:val="16"/>
                <w:szCs w:val="16"/>
                <w:lang w:val="en-GB" w:eastAsia="en-GB"/>
              </w:rPr>
              <w:t>expenses</w:t>
            </w:r>
          </w:p>
        </w:tc>
        <w:tc>
          <w:tcPr>
            <w:tcW w:w="1053" w:type="dxa"/>
            <w:noWrap/>
            <w:vAlign w:val="bottom"/>
          </w:tcPr>
          <w:p w14:paraId="608E7A14" w14:textId="2D9454A4" w:rsidR="004C1E50" w:rsidRPr="00E609D5" w:rsidRDefault="00126C6D" w:rsidP="00E609D5">
            <w:pPr>
              <w:spacing w:line="220" w:lineRule="exact"/>
              <w:jc w:val="center"/>
              <w:rPr>
                <w:rFonts w:cs="Times New Roman"/>
                <w:sz w:val="16"/>
                <w:szCs w:val="16"/>
                <w:lang w:val="en-GB" w:eastAsia="en-GB"/>
              </w:rPr>
            </w:pPr>
            <w:r w:rsidRPr="00E609D5">
              <w:rPr>
                <w:rFonts w:cs="Times New Roman"/>
                <w:sz w:val="16"/>
                <w:szCs w:val="16"/>
                <w:cs/>
                <w:lang w:val="en-GB" w:eastAsia="en-GB"/>
              </w:rPr>
              <w:t>-</w:t>
            </w:r>
          </w:p>
        </w:tc>
        <w:tc>
          <w:tcPr>
            <w:tcW w:w="54" w:type="dxa"/>
            <w:vAlign w:val="bottom"/>
          </w:tcPr>
          <w:p w14:paraId="54EE34EC" w14:textId="3DDF57B3" w:rsidR="004C1E50" w:rsidRPr="00E609D5" w:rsidRDefault="004C1E50" w:rsidP="00126C6D">
            <w:pPr>
              <w:spacing w:line="220" w:lineRule="exact"/>
              <w:ind w:right="49"/>
              <w:jc w:val="right"/>
              <w:rPr>
                <w:rFonts w:cs="Times New Roman"/>
                <w:sz w:val="16"/>
                <w:szCs w:val="16"/>
                <w:cs/>
                <w:lang w:val="en-GB" w:eastAsia="en-GB"/>
              </w:rPr>
            </w:pPr>
          </w:p>
        </w:tc>
        <w:tc>
          <w:tcPr>
            <w:tcW w:w="837" w:type="dxa"/>
            <w:noWrap/>
            <w:vAlign w:val="bottom"/>
          </w:tcPr>
          <w:p w14:paraId="517119ED" w14:textId="259EBB48" w:rsidR="004C1E50" w:rsidRPr="00E609D5" w:rsidRDefault="00126C6D" w:rsidP="00E609D5">
            <w:pPr>
              <w:spacing w:line="220" w:lineRule="exact"/>
              <w:jc w:val="center"/>
              <w:rPr>
                <w:rFonts w:cs="Times New Roman"/>
                <w:sz w:val="16"/>
                <w:szCs w:val="16"/>
                <w:lang w:val="en-GB" w:eastAsia="en-GB"/>
              </w:rPr>
            </w:pPr>
            <w:r w:rsidRPr="00E609D5">
              <w:rPr>
                <w:rFonts w:cs="Times New Roman"/>
                <w:sz w:val="16"/>
                <w:szCs w:val="16"/>
                <w:cs/>
                <w:lang w:val="en-GB" w:eastAsia="en-GB"/>
              </w:rPr>
              <w:t>-</w:t>
            </w:r>
          </w:p>
        </w:tc>
        <w:tc>
          <w:tcPr>
            <w:tcW w:w="63" w:type="dxa"/>
            <w:vAlign w:val="bottom"/>
          </w:tcPr>
          <w:p w14:paraId="7AFC6AEB" w14:textId="77777777" w:rsidR="004C1E50" w:rsidRPr="00E609D5" w:rsidRDefault="004C1E50" w:rsidP="00126C6D">
            <w:pPr>
              <w:spacing w:line="220" w:lineRule="exact"/>
              <w:ind w:right="49"/>
              <w:jc w:val="right"/>
              <w:rPr>
                <w:rFonts w:cs="Times New Roman"/>
                <w:sz w:val="16"/>
                <w:szCs w:val="16"/>
                <w:cs/>
                <w:lang w:val="en-GB" w:eastAsia="en-GB"/>
              </w:rPr>
            </w:pPr>
          </w:p>
        </w:tc>
        <w:tc>
          <w:tcPr>
            <w:tcW w:w="1134" w:type="dxa"/>
            <w:noWrap/>
            <w:vAlign w:val="bottom"/>
          </w:tcPr>
          <w:p w14:paraId="409EA0B3" w14:textId="57D14CAA" w:rsidR="004C1E50" w:rsidRPr="00E609D5" w:rsidRDefault="00126C6D" w:rsidP="00126C6D">
            <w:pPr>
              <w:tabs>
                <w:tab w:val="left" w:pos="972"/>
              </w:tabs>
              <w:spacing w:line="220" w:lineRule="exact"/>
              <w:ind w:right="49"/>
              <w:jc w:val="right"/>
              <w:rPr>
                <w:rFonts w:cs="Times New Roman"/>
                <w:sz w:val="16"/>
                <w:szCs w:val="16"/>
                <w:lang w:val="en-GB" w:eastAsia="en-GB"/>
              </w:rPr>
            </w:pPr>
            <w:r w:rsidRPr="00E609D5">
              <w:rPr>
                <w:rFonts w:cs="Times New Roman"/>
                <w:sz w:val="16"/>
                <w:szCs w:val="16"/>
                <w:cs/>
                <w:lang w:val="en-GB" w:eastAsia="en-GB"/>
              </w:rPr>
              <w:t>2</w:t>
            </w:r>
            <w:r w:rsidRPr="00E609D5">
              <w:rPr>
                <w:rFonts w:cs="Times New Roman"/>
                <w:sz w:val="16"/>
                <w:szCs w:val="16"/>
                <w:lang w:val="en-GB" w:eastAsia="en-GB"/>
              </w:rPr>
              <w:t>,</w:t>
            </w:r>
            <w:r w:rsidRPr="00E609D5">
              <w:rPr>
                <w:rFonts w:cs="Times New Roman"/>
                <w:sz w:val="16"/>
                <w:szCs w:val="16"/>
                <w:cs/>
                <w:lang w:val="en-GB" w:eastAsia="en-GB"/>
              </w:rPr>
              <w:t>682</w:t>
            </w:r>
            <w:r w:rsidRPr="00E609D5">
              <w:rPr>
                <w:rFonts w:cs="Times New Roman"/>
                <w:sz w:val="16"/>
                <w:szCs w:val="16"/>
                <w:lang w:val="en-GB" w:eastAsia="en-GB"/>
              </w:rPr>
              <w:t>,</w:t>
            </w:r>
            <w:r w:rsidRPr="00E609D5">
              <w:rPr>
                <w:rFonts w:cs="Times New Roman"/>
                <w:sz w:val="16"/>
                <w:szCs w:val="16"/>
                <w:cs/>
                <w:lang w:val="en-GB" w:eastAsia="en-GB"/>
              </w:rPr>
              <w:t>358</w:t>
            </w:r>
          </w:p>
        </w:tc>
        <w:tc>
          <w:tcPr>
            <w:tcW w:w="63" w:type="dxa"/>
            <w:vAlign w:val="bottom"/>
          </w:tcPr>
          <w:p w14:paraId="2087B916" w14:textId="77777777" w:rsidR="004C1E50" w:rsidRPr="00E609D5" w:rsidRDefault="004C1E50" w:rsidP="00126C6D">
            <w:pPr>
              <w:spacing w:line="220" w:lineRule="exact"/>
              <w:ind w:right="49"/>
              <w:jc w:val="right"/>
              <w:rPr>
                <w:rFonts w:cs="Times New Roman"/>
                <w:sz w:val="16"/>
                <w:szCs w:val="16"/>
                <w:cs/>
                <w:lang w:val="en-GB" w:eastAsia="en-GB"/>
              </w:rPr>
            </w:pPr>
          </w:p>
        </w:tc>
        <w:tc>
          <w:tcPr>
            <w:tcW w:w="1107" w:type="dxa"/>
            <w:noWrap/>
            <w:vAlign w:val="bottom"/>
          </w:tcPr>
          <w:p w14:paraId="11D45477" w14:textId="378B9912" w:rsidR="004C1E50" w:rsidRPr="00E609D5" w:rsidRDefault="00126C6D" w:rsidP="00126C6D">
            <w:pPr>
              <w:spacing w:line="220" w:lineRule="exact"/>
              <w:ind w:right="49"/>
              <w:jc w:val="right"/>
              <w:rPr>
                <w:rFonts w:cs="Times New Roman"/>
                <w:sz w:val="16"/>
                <w:szCs w:val="16"/>
                <w:lang w:val="en-GB" w:eastAsia="en-GB"/>
              </w:rPr>
            </w:pPr>
            <w:r w:rsidRPr="00E609D5">
              <w:rPr>
                <w:rFonts w:cs="Times New Roman"/>
                <w:sz w:val="16"/>
                <w:szCs w:val="16"/>
                <w:cs/>
                <w:lang w:val="en-GB" w:eastAsia="en-GB"/>
              </w:rPr>
              <w:t>163</w:t>
            </w:r>
            <w:r w:rsidRPr="00E609D5">
              <w:rPr>
                <w:rFonts w:cs="Times New Roman"/>
                <w:sz w:val="16"/>
                <w:szCs w:val="16"/>
                <w:lang w:val="en-GB" w:eastAsia="en-GB"/>
              </w:rPr>
              <w:t>,</w:t>
            </w:r>
            <w:r w:rsidRPr="00E609D5">
              <w:rPr>
                <w:rFonts w:cs="Times New Roman"/>
                <w:sz w:val="16"/>
                <w:szCs w:val="16"/>
                <w:cs/>
                <w:lang w:val="en-GB" w:eastAsia="en-GB"/>
              </w:rPr>
              <w:t>606</w:t>
            </w:r>
          </w:p>
        </w:tc>
        <w:tc>
          <w:tcPr>
            <w:tcW w:w="90" w:type="dxa"/>
            <w:vAlign w:val="bottom"/>
          </w:tcPr>
          <w:p w14:paraId="19B91A0C" w14:textId="77777777" w:rsidR="004C1E50" w:rsidRPr="00E609D5" w:rsidRDefault="004C1E50" w:rsidP="00126C6D">
            <w:pPr>
              <w:spacing w:line="220" w:lineRule="exact"/>
              <w:ind w:right="49"/>
              <w:jc w:val="right"/>
              <w:rPr>
                <w:rFonts w:cs="Times New Roman"/>
                <w:sz w:val="16"/>
                <w:szCs w:val="16"/>
                <w:lang w:val="en-GB" w:eastAsia="en-GB"/>
              </w:rPr>
            </w:pPr>
          </w:p>
        </w:tc>
        <w:tc>
          <w:tcPr>
            <w:tcW w:w="1071" w:type="dxa"/>
            <w:noWrap/>
            <w:vAlign w:val="bottom"/>
          </w:tcPr>
          <w:p w14:paraId="6D28F667" w14:textId="0FF66DFC" w:rsidR="004C1E50" w:rsidRPr="00E609D5" w:rsidRDefault="00126C6D" w:rsidP="00E609D5">
            <w:pPr>
              <w:spacing w:line="220" w:lineRule="exact"/>
              <w:ind w:right="54"/>
              <w:jc w:val="right"/>
              <w:rPr>
                <w:rFonts w:cs="Times New Roman"/>
                <w:sz w:val="16"/>
                <w:szCs w:val="16"/>
                <w:lang w:val="en-GB" w:eastAsia="en-GB"/>
              </w:rPr>
            </w:pPr>
            <w:r w:rsidRPr="00E609D5">
              <w:rPr>
                <w:rFonts w:cs="Times New Roman"/>
                <w:sz w:val="16"/>
                <w:szCs w:val="16"/>
                <w:cs/>
                <w:lang w:val="en-GB" w:eastAsia="en-GB"/>
              </w:rPr>
              <w:t>2</w:t>
            </w:r>
            <w:r w:rsidRPr="00E609D5">
              <w:rPr>
                <w:rFonts w:cs="Times New Roman"/>
                <w:sz w:val="16"/>
                <w:szCs w:val="16"/>
                <w:lang w:val="en-GB" w:eastAsia="en-GB"/>
              </w:rPr>
              <w:t>,</w:t>
            </w:r>
            <w:r w:rsidRPr="00E609D5">
              <w:rPr>
                <w:rFonts w:cs="Times New Roman"/>
                <w:sz w:val="16"/>
                <w:szCs w:val="16"/>
                <w:cs/>
                <w:lang w:val="en-GB" w:eastAsia="en-GB"/>
              </w:rPr>
              <w:t>845</w:t>
            </w:r>
            <w:r w:rsidRPr="00E609D5">
              <w:rPr>
                <w:rFonts w:cs="Times New Roman"/>
                <w:sz w:val="16"/>
                <w:szCs w:val="16"/>
                <w:lang w:val="en-GB" w:eastAsia="en-GB"/>
              </w:rPr>
              <w:t>,</w:t>
            </w:r>
            <w:r w:rsidRPr="00E609D5">
              <w:rPr>
                <w:rFonts w:cs="Times New Roman"/>
                <w:sz w:val="16"/>
                <w:szCs w:val="16"/>
                <w:cs/>
                <w:lang w:val="en-GB" w:eastAsia="en-GB"/>
              </w:rPr>
              <w:t>964</w:t>
            </w:r>
          </w:p>
        </w:tc>
      </w:tr>
      <w:tr w:rsidR="004C1E50" w:rsidRPr="00E609D5" w14:paraId="41F36AAB" w14:textId="77777777" w:rsidTr="00F16D8E">
        <w:trPr>
          <w:cantSplit/>
        </w:trPr>
        <w:tc>
          <w:tcPr>
            <w:tcW w:w="3330" w:type="dxa"/>
            <w:noWrap/>
            <w:vAlign w:val="center"/>
          </w:tcPr>
          <w:p w14:paraId="28F6A74E" w14:textId="77777777" w:rsidR="004C1E50" w:rsidRPr="00E609D5" w:rsidRDefault="004C1E50" w:rsidP="004C1E50">
            <w:pPr>
              <w:spacing w:line="220" w:lineRule="exact"/>
              <w:ind w:left="158" w:hanging="158"/>
              <w:rPr>
                <w:rFonts w:cs="Times New Roman"/>
                <w:sz w:val="16"/>
                <w:szCs w:val="16"/>
                <w:cs/>
                <w:lang w:val="en-GB" w:eastAsia="en-GB"/>
              </w:rPr>
            </w:pPr>
            <w:r w:rsidRPr="00E609D5">
              <w:rPr>
                <w:rFonts w:cs="Times New Roman"/>
                <w:sz w:val="16"/>
                <w:szCs w:val="16"/>
                <w:lang w:val="en-GB" w:eastAsia="en-GB"/>
              </w:rPr>
              <w:t>Other prepaid assets derecognized at</w:t>
            </w:r>
            <w:r w:rsidRPr="00E609D5">
              <w:rPr>
                <w:rFonts w:cs="Times New Roman"/>
                <w:sz w:val="16"/>
                <w:szCs w:val="16"/>
                <w:cs/>
                <w:lang w:val="en-GB" w:eastAsia="en-GB"/>
              </w:rPr>
              <w:t xml:space="preserve"> </w:t>
            </w:r>
            <w:r w:rsidRPr="00E609D5">
              <w:rPr>
                <w:rFonts w:cs="Times New Roman"/>
                <w:sz w:val="16"/>
                <w:szCs w:val="16"/>
                <w:lang w:val="en-GB" w:eastAsia="en-GB"/>
              </w:rPr>
              <w:t>initial recognition</w:t>
            </w:r>
          </w:p>
        </w:tc>
        <w:tc>
          <w:tcPr>
            <w:tcW w:w="1053" w:type="dxa"/>
            <w:noWrap/>
            <w:vAlign w:val="bottom"/>
          </w:tcPr>
          <w:p w14:paraId="197D2106" w14:textId="2E7FD40C" w:rsidR="004C1E50" w:rsidRPr="00E609D5" w:rsidRDefault="00126C6D" w:rsidP="00E609D5">
            <w:pPr>
              <w:spacing w:line="220" w:lineRule="exact"/>
              <w:jc w:val="center"/>
              <w:rPr>
                <w:rFonts w:cs="Times New Roman"/>
                <w:sz w:val="16"/>
                <w:szCs w:val="16"/>
                <w:lang w:val="en-GB" w:eastAsia="en-GB"/>
              </w:rPr>
            </w:pPr>
            <w:r w:rsidRPr="00E609D5">
              <w:rPr>
                <w:rFonts w:cs="Times New Roman"/>
                <w:sz w:val="16"/>
                <w:szCs w:val="16"/>
                <w:cs/>
                <w:lang w:val="en-GB" w:eastAsia="en-GB"/>
              </w:rPr>
              <w:t>-</w:t>
            </w:r>
          </w:p>
        </w:tc>
        <w:tc>
          <w:tcPr>
            <w:tcW w:w="54" w:type="dxa"/>
            <w:vAlign w:val="bottom"/>
          </w:tcPr>
          <w:p w14:paraId="706893CE" w14:textId="77777777" w:rsidR="004C1E50" w:rsidRPr="00E609D5" w:rsidRDefault="004C1E50" w:rsidP="00126C6D">
            <w:pPr>
              <w:spacing w:line="220" w:lineRule="exact"/>
              <w:ind w:right="49"/>
              <w:jc w:val="right"/>
              <w:rPr>
                <w:rFonts w:cs="Times New Roman"/>
                <w:sz w:val="16"/>
                <w:szCs w:val="16"/>
                <w:cs/>
                <w:lang w:val="en-GB" w:eastAsia="en-GB"/>
              </w:rPr>
            </w:pPr>
          </w:p>
        </w:tc>
        <w:tc>
          <w:tcPr>
            <w:tcW w:w="837" w:type="dxa"/>
            <w:noWrap/>
            <w:vAlign w:val="bottom"/>
          </w:tcPr>
          <w:p w14:paraId="76FB419D" w14:textId="55838B47" w:rsidR="004C1E50" w:rsidRPr="00E609D5" w:rsidRDefault="00126C6D" w:rsidP="00E609D5">
            <w:pPr>
              <w:spacing w:line="220" w:lineRule="exact"/>
              <w:jc w:val="center"/>
              <w:rPr>
                <w:rFonts w:cs="Times New Roman"/>
                <w:sz w:val="16"/>
                <w:szCs w:val="16"/>
                <w:lang w:val="en-GB" w:eastAsia="en-GB"/>
              </w:rPr>
            </w:pPr>
            <w:r w:rsidRPr="00E609D5">
              <w:rPr>
                <w:rFonts w:cs="Times New Roman"/>
                <w:sz w:val="16"/>
                <w:szCs w:val="16"/>
                <w:cs/>
                <w:lang w:val="en-GB" w:eastAsia="en-GB"/>
              </w:rPr>
              <w:t>-</w:t>
            </w:r>
          </w:p>
        </w:tc>
        <w:tc>
          <w:tcPr>
            <w:tcW w:w="63" w:type="dxa"/>
            <w:vAlign w:val="bottom"/>
          </w:tcPr>
          <w:p w14:paraId="201126F0" w14:textId="77777777" w:rsidR="004C1E50" w:rsidRPr="00E609D5" w:rsidRDefault="004C1E50" w:rsidP="00126C6D">
            <w:pPr>
              <w:spacing w:line="220" w:lineRule="exact"/>
              <w:ind w:right="49"/>
              <w:jc w:val="right"/>
              <w:rPr>
                <w:rFonts w:cs="Times New Roman"/>
                <w:sz w:val="16"/>
                <w:szCs w:val="16"/>
                <w:cs/>
                <w:lang w:val="en-GB" w:eastAsia="en-GB"/>
              </w:rPr>
            </w:pPr>
          </w:p>
        </w:tc>
        <w:tc>
          <w:tcPr>
            <w:tcW w:w="1134" w:type="dxa"/>
            <w:noWrap/>
            <w:vAlign w:val="bottom"/>
          </w:tcPr>
          <w:p w14:paraId="4D0F8540" w14:textId="7BE61EDB" w:rsidR="004C1E50" w:rsidRPr="00E609D5" w:rsidRDefault="00126C6D" w:rsidP="00E609D5">
            <w:pPr>
              <w:spacing w:line="220" w:lineRule="exact"/>
              <w:ind w:right="49"/>
              <w:jc w:val="center"/>
              <w:rPr>
                <w:rFonts w:cs="Times New Roman"/>
                <w:sz w:val="16"/>
                <w:szCs w:val="16"/>
                <w:lang w:val="en-GB" w:eastAsia="en-GB"/>
              </w:rPr>
            </w:pPr>
            <w:r w:rsidRPr="00E609D5">
              <w:rPr>
                <w:rFonts w:cs="Times New Roman"/>
                <w:sz w:val="16"/>
                <w:szCs w:val="16"/>
                <w:cs/>
                <w:lang w:val="en-GB" w:eastAsia="en-GB"/>
              </w:rPr>
              <w:t>-</w:t>
            </w:r>
          </w:p>
        </w:tc>
        <w:tc>
          <w:tcPr>
            <w:tcW w:w="63" w:type="dxa"/>
            <w:vAlign w:val="bottom"/>
          </w:tcPr>
          <w:p w14:paraId="6777CDB3" w14:textId="77777777" w:rsidR="004C1E50" w:rsidRPr="00E609D5" w:rsidRDefault="004C1E50" w:rsidP="00E609D5">
            <w:pPr>
              <w:spacing w:line="220" w:lineRule="exact"/>
              <w:ind w:right="49"/>
              <w:jc w:val="center"/>
              <w:rPr>
                <w:rFonts w:cs="Times New Roman"/>
                <w:sz w:val="16"/>
                <w:szCs w:val="16"/>
                <w:cs/>
                <w:lang w:val="en-GB" w:eastAsia="en-GB"/>
              </w:rPr>
            </w:pPr>
          </w:p>
        </w:tc>
        <w:tc>
          <w:tcPr>
            <w:tcW w:w="1107" w:type="dxa"/>
            <w:noWrap/>
            <w:vAlign w:val="bottom"/>
          </w:tcPr>
          <w:p w14:paraId="7A1B49FB" w14:textId="463AAE3F" w:rsidR="004C1E50" w:rsidRPr="00E609D5" w:rsidRDefault="00126C6D" w:rsidP="00E609D5">
            <w:pPr>
              <w:spacing w:line="220" w:lineRule="exact"/>
              <w:jc w:val="center"/>
              <w:rPr>
                <w:rFonts w:cs="Times New Roman"/>
                <w:sz w:val="16"/>
                <w:szCs w:val="16"/>
                <w:lang w:val="en-GB" w:eastAsia="en-GB"/>
              </w:rPr>
            </w:pPr>
            <w:r w:rsidRPr="00E609D5">
              <w:rPr>
                <w:rFonts w:cs="Times New Roman"/>
                <w:sz w:val="16"/>
                <w:szCs w:val="16"/>
                <w:cs/>
                <w:lang w:val="en-GB" w:eastAsia="en-GB"/>
              </w:rPr>
              <w:t>-</w:t>
            </w:r>
          </w:p>
        </w:tc>
        <w:tc>
          <w:tcPr>
            <w:tcW w:w="90" w:type="dxa"/>
            <w:vAlign w:val="bottom"/>
          </w:tcPr>
          <w:p w14:paraId="03F208FD" w14:textId="77777777" w:rsidR="004C1E50" w:rsidRPr="00E609D5" w:rsidRDefault="004C1E50" w:rsidP="00E609D5">
            <w:pPr>
              <w:spacing w:line="220" w:lineRule="exact"/>
              <w:ind w:right="49"/>
              <w:jc w:val="center"/>
              <w:rPr>
                <w:rFonts w:cs="Times New Roman"/>
                <w:sz w:val="16"/>
                <w:szCs w:val="16"/>
                <w:cs/>
                <w:lang w:val="en-GB" w:eastAsia="en-GB"/>
              </w:rPr>
            </w:pPr>
          </w:p>
        </w:tc>
        <w:tc>
          <w:tcPr>
            <w:tcW w:w="1071" w:type="dxa"/>
            <w:noWrap/>
            <w:vAlign w:val="bottom"/>
          </w:tcPr>
          <w:p w14:paraId="774F8D7A" w14:textId="543B75EF" w:rsidR="004C1E50" w:rsidRPr="00E609D5" w:rsidRDefault="00126C6D" w:rsidP="00E609D5">
            <w:pPr>
              <w:spacing w:line="220" w:lineRule="exact"/>
              <w:ind w:right="49"/>
              <w:jc w:val="center"/>
              <w:rPr>
                <w:rFonts w:cs="Times New Roman"/>
                <w:sz w:val="16"/>
                <w:szCs w:val="16"/>
                <w:lang w:val="en-GB" w:eastAsia="en-GB"/>
              </w:rPr>
            </w:pPr>
            <w:r w:rsidRPr="00E609D5">
              <w:rPr>
                <w:rFonts w:cs="Times New Roman"/>
                <w:sz w:val="16"/>
                <w:szCs w:val="16"/>
                <w:cs/>
                <w:lang w:val="en-GB" w:eastAsia="en-GB"/>
              </w:rPr>
              <w:t>-</w:t>
            </w:r>
          </w:p>
        </w:tc>
      </w:tr>
      <w:tr w:rsidR="004C1E50" w:rsidRPr="00E609D5" w14:paraId="0315FE3F" w14:textId="77777777" w:rsidTr="00F16D8E">
        <w:trPr>
          <w:cantSplit/>
        </w:trPr>
        <w:tc>
          <w:tcPr>
            <w:tcW w:w="3330" w:type="dxa"/>
            <w:noWrap/>
            <w:vAlign w:val="center"/>
          </w:tcPr>
          <w:p w14:paraId="32500AF2" w14:textId="77777777" w:rsidR="004C1E50" w:rsidRPr="00E609D5" w:rsidRDefault="004C1E50" w:rsidP="004C1E50">
            <w:pPr>
              <w:spacing w:line="220" w:lineRule="exact"/>
              <w:ind w:left="147" w:hanging="147"/>
              <w:rPr>
                <w:rFonts w:cs="Times New Roman"/>
                <w:sz w:val="16"/>
                <w:szCs w:val="16"/>
                <w:lang w:val="en-GB" w:eastAsia="en-GB"/>
              </w:rPr>
            </w:pPr>
            <w:r w:rsidRPr="00E609D5">
              <w:rPr>
                <w:rFonts w:cs="Times New Roman"/>
                <w:sz w:val="16"/>
                <w:szCs w:val="16"/>
                <w:lang w:val="en-GB" w:eastAsia="en-GB"/>
              </w:rPr>
              <w:t>Changes that relate to past services</w:t>
            </w:r>
            <w:r w:rsidRPr="00E609D5">
              <w:rPr>
                <w:rFonts w:cs="Times New Roman"/>
                <w:sz w:val="16"/>
                <w:szCs w:val="16"/>
                <w:cs/>
                <w:lang w:val="en-GB" w:eastAsia="en-GB"/>
              </w:rPr>
              <w:t xml:space="preserve"> </w:t>
            </w:r>
            <w:r w:rsidRPr="00E609D5">
              <w:rPr>
                <w:rFonts w:cs="Times New Roman"/>
                <w:sz w:val="16"/>
                <w:szCs w:val="16"/>
                <w:lang w:val="en-GB" w:eastAsia="en-GB"/>
              </w:rPr>
              <w:t>- Changes in cash flows to complete the contract related to the liability for incurred claims</w:t>
            </w:r>
          </w:p>
        </w:tc>
        <w:tc>
          <w:tcPr>
            <w:tcW w:w="1053" w:type="dxa"/>
            <w:noWrap/>
            <w:vAlign w:val="bottom"/>
          </w:tcPr>
          <w:p w14:paraId="43C0C42D" w14:textId="78F69A3C" w:rsidR="004C1E50" w:rsidRPr="00E609D5" w:rsidRDefault="00126C6D" w:rsidP="00E609D5">
            <w:pPr>
              <w:spacing w:line="220" w:lineRule="exact"/>
              <w:jc w:val="center"/>
              <w:rPr>
                <w:rFonts w:cs="Times New Roman"/>
                <w:sz w:val="16"/>
                <w:szCs w:val="16"/>
                <w:lang w:val="en-GB" w:eastAsia="en-GB"/>
              </w:rPr>
            </w:pPr>
            <w:r w:rsidRPr="00E609D5">
              <w:rPr>
                <w:rFonts w:cs="Times New Roman"/>
                <w:sz w:val="16"/>
                <w:szCs w:val="16"/>
                <w:cs/>
                <w:lang w:val="en-GB" w:eastAsia="en-GB"/>
              </w:rPr>
              <w:t>-</w:t>
            </w:r>
          </w:p>
        </w:tc>
        <w:tc>
          <w:tcPr>
            <w:tcW w:w="54" w:type="dxa"/>
            <w:vAlign w:val="bottom"/>
          </w:tcPr>
          <w:p w14:paraId="5532B927" w14:textId="77777777" w:rsidR="004C1E50" w:rsidRPr="00E609D5" w:rsidRDefault="004C1E50" w:rsidP="00126C6D">
            <w:pPr>
              <w:spacing w:line="220" w:lineRule="exact"/>
              <w:ind w:right="49"/>
              <w:jc w:val="right"/>
              <w:rPr>
                <w:rFonts w:cs="Times New Roman"/>
                <w:sz w:val="16"/>
                <w:szCs w:val="16"/>
                <w:cs/>
                <w:lang w:val="en-GB" w:eastAsia="en-GB"/>
              </w:rPr>
            </w:pPr>
          </w:p>
        </w:tc>
        <w:tc>
          <w:tcPr>
            <w:tcW w:w="837" w:type="dxa"/>
            <w:noWrap/>
            <w:vAlign w:val="bottom"/>
          </w:tcPr>
          <w:p w14:paraId="15F5FFF6" w14:textId="3282FFA1" w:rsidR="004C1E50" w:rsidRPr="00E609D5" w:rsidRDefault="00126C6D" w:rsidP="00E609D5">
            <w:pPr>
              <w:spacing w:line="220" w:lineRule="exact"/>
              <w:jc w:val="center"/>
              <w:rPr>
                <w:rFonts w:cs="Times New Roman"/>
                <w:sz w:val="16"/>
                <w:szCs w:val="16"/>
                <w:lang w:val="en-GB" w:eastAsia="en-GB"/>
              </w:rPr>
            </w:pPr>
            <w:r w:rsidRPr="00E609D5">
              <w:rPr>
                <w:rFonts w:cs="Times New Roman"/>
                <w:sz w:val="16"/>
                <w:szCs w:val="16"/>
                <w:cs/>
                <w:lang w:val="en-GB" w:eastAsia="en-GB"/>
              </w:rPr>
              <w:t>-</w:t>
            </w:r>
          </w:p>
        </w:tc>
        <w:tc>
          <w:tcPr>
            <w:tcW w:w="63" w:type="dxa"/>
            <w:vAlign w:val="bottom"/>
          </w:tcPr>
          <w:p w14:paraId="19693E56" w14:textId="77777777" w:rsidR="004C1E50" w:rsidRPr="00E609D5" w:rsidRDefault="004C1E50" w:rsidP="00126C6D">
            <w:pPr>
              <w:spacing w:line="220" w:lineRule="exact"/>
              <w:ind w:right="49"/>
              <w:jc w:val="right"/>
              <w:rPr>
                <w:rFonts w:cs="Times New Roman"/>
                <w:sz w:val="16"/>
                <w:szCs w:val="16"/>
                <w:cs/>
                <w:lang w:val="en-GB" w:eastAsia="en-GB"/>
              </w:rPr>
            </w:pPr>
          </w:p>
        </w:tc>
        <w:tc>
          <w:tcPr>
            <w:tcW w:w="1134" w:type="dxa"/>
            <w:noWrap/>
            <w:vAlign w:val="bottom"/>
          </w:tcPr>
          <w:p w14:paraId="75892508" w14:textId="541A5A02" w:rsidR="004C1E50" w:rsidRPr="00E609D5" w:rsidRDefault="00126C6D" w:rsidP="00126C6D">
            <w:pPr>
              <w:spacing w:line="220" w:lineRule="exact"/>
              <w:ind w:right="49"/>
              <w:jc w:val="right"/>
              <w:rPr>
                <w:rFonts w:cs="Times New Roman"/>
                <w:sz w:val="16"/>
                <w:szCs w:val="16"/>
                <w:lang w:val="en-GB" w:eastAsia="en-GB"/>
              </w:rPr>
            </w:pPr>
            <w:r w:rsidRPr="00E609D5">
              <w:rPr>
                <w:rFonts w:cs="Times New Roman"/>
                <w:sz w:val="16"/>
                <w:szCs w:val="16"/>
                <w:cs/>
                <w:lang w:val="en-GB" w:eastAsia="en-GB"/>
              </w:rPr>
              <w:t>142</w:t>
            </w:r>
            <w:r w:rsidRPr="00E609D5">
              <w:rPr>
                <w:rFonts w:cs="Times New Roman"/>
                <w:sz w:val="16"/>
                <w:szCs w:val="16"/>
                <w:lang w:val="en-GB" w:eastAsia="en-GB"/>
              </w:rPr>
              <w:t>,</w:t>
            </w:r>
            <w:r w:rsidRPr="00E609D5">
              <w:rPr>
                <w:rFonts w:cs="Times New Roman"/>
                <w:sz w:val="16"/>
                <w:szCs w:val="16"/>
                <w:cs/>
                <w:lang w:val="en-GB" w:eastAsia="en-GB"/>
              </w:rPr>
              <w:t>335</w:t>
            </w:r>
          </w:p>
        </w:tc>
        <w:tc>
          <w:tcPr>
            <w:tcW w:w="63" w:type="dxa"/>
            <w:vAlign w:val="bottom"/>
          </w:tcPr>
          <w:p w14:paraId="295EA22A" w14:textId="77777777" w:rsidR="004C1E50" w:rsidRPr="00E609D5" w:rsidRDefault="004C1E50" w:rsidP="00126C6D">
            <w:pPr>
              <w:spacing w:line="220" w:lineRule="exact"/>
              <w:ind w:right="49"/>
              <w:jc w:val="right"/>
              <w:rPr>
                <w:rFonts w:cs="Times New Roman"/>
                <w:sz w:val="16"/>
                <w:szCs w:val="16"/>
                <w:cs/>
                <w:lang w:val="en-GB" w:eastAsia="en-GB"/>
              </w:rPr>
            </w:pPr>
          </w:p>
        </w:tc>
        <w:tc>
          <w:tcPr>
            <w:tcW w:w="1107" w:type="dxa"/>
            <w:noWrap/>
            <w:vAlign w:val="bottom"/>
          </w:tcPr>
          <w:p w14:paraId="2E7FDB48" w14:textId="09E037A0" w:rsidR="004C1E50" w:rsidRPr="00E609D5" w:rsidRDefault="00126C6D" w:rsidP="00E609D5">
            <w:pPr>
              <w:spacing w:line="220" w:lineRule="exact"/>
              <w:jc w:val="right"/>
              <w:rPr>
                <w:rFonts w:cs="Times New Roman"/>
                <w:sz w:val="16"/>
                <w:szCs w:val="16"/>
                <w:lang w:val="en-GB" w:eastAsia="en-GB"/>
              </w:rPr>
            </w:pPr>
            <w:r w:rsidRPr="00E609D5">
              <w:rPr>
                <w:rFonts w:cs="Times New Roman"/>
                <w:sz w:val="16"/>
                <w:szCs w:val="16"/>
                <w:cs/>
                <w:lang w:val="en-GB" w:eastAsia="en-GB"/>
              </w:rPr>
              <w:t>(185</w:t>
            </w:r>
            <w:r w:rsidRPr="00E609D5">
              <w:rPr>
                <w:rFonts w:cs="Times New Roman"/>
                <w:sz w:val="16"/>
                <w:szCs w:val="16"/>
                <w:lang w:val="en-GB" w:eastAsia="en-GB"/>
              </w:rPr>
              <w:t>,</w:t>
            </w:r>
            <w:r w:rsidRPr="00E609D5">
              <w:rPr>
                <w:rFonts w:cs="Times New Roman"/>
                <w:sz w:val="16"/>
                <w:szCs w:val="16"/>
                <w:cs/>
                <w:lang w:val="en-GB" w:eastAsia="en-GB"/>
              </w:rPr>
              <w:t>923)</w:t>
            </w:r>
          </w:p>
        </w:tc>
        <w:tc>
          <w:tcPr>
            <w:tcW w:w="90" w:type="dxa"/>
            <w:vAlign w:val="bottom"/>
          </w:tcPr>
          <w:p w14:paraId="7A0C3192" w14:textId="77777777" w:rsidR="004C1E50" w:rsidRPr="00E609D5" w:rsidRDefault="004C1E50" w:rsidP="00126C6D">
            <w:pPr>
              <w:spacing w:line="220" w:lineRule="exact"/>
              <w:ind w:right="49"/>
              <w:jc w:val="right"/>
              <w:rPr>
                <w:rFonts w:cs="Times New Roman"/>
                <w:sz w:val="16"/>
                <w:szCs w:val="16"/>
                <w:cs/>
                <w:lang w:val="en-GB" w:eastAsia="en-GB"/>
              </w:rPr>
            </w:pPr>
          </w:p>
        </w:tc>
        <w:tc>
          <w:tcPr>
            <w:tcW w:w="1071" w:type="dxa"/>
            <w:noWrap/>
            <w:vAlign w:val="bottom"/>
          </w:tcPr>
          <w:p w14:paraId="40D694C4" w14:textId="71D24800" w:rsidR="004C1E50" w:rsidRPr="00E609D5" w:rsidRDefault="00126C6D" w:rsidP="00E609D5">
            <w:pPr>
              <w:spacing w:line="220" w:lineRule="exact"/>
              <w:ind w:right="9"/>
              <w:jc w:val="right"/>
              <w:rPr>
                <w:rFonts w:cs="Times New Roman"/>
                <w:sz w:val="16"/>
                <w:szCs w:val="16"/>
                <w:lang w:val="en-GB" w:eastAsia="en-GB"/>
              </w:rPr>
            </w:pPr>
            <w:r w:rsidRPr="00E609D5">
              <w:rPr>
                <w:rFonts w:cs="Times New Roman"/>
                <w:sz w:val="16"/>
                <w:szCs w:val="16"/>
                <w:cs/>
                <w:lang w:val="en-GB" w:eastAsia="en-GB"/>
              </w:rPr>
              <w:t>(43</w:t>
            </w:r>
            <w:r w:rsidRPr="00E609D5">
              <w:rPr>
                <w:rFonts w:cs="Times New Roman"/>
                <w:sz w:val="16"/>
                <w:szCs w:val="16"/>
                <w:lang w:val="en-GB" w:eastAsia="en-GB"/>
              </w:rPr>
              <w:t>,</w:t>
            </w:r>
            <w:r w:rsidRPr="00E609D5">
              <w:rPr>
                <w:rFonts w:cs="Times New Roman"/>
                <w:sz w:val="16"/>
                <w:szCs w:val="16"/>
                <w:cs/>
                <w:lang w:val="en-GB" w:eastAsia="en-GB"/>
              </w:rPr>
              <w:t>588)</w:t>
            </w:r>
          </w:p>
        </w:tc>
      </w:tr>
      <w:tr w:rsidR="004C1E50" w:rsidRPr="00E609D5" w14:paraId="0C862FF4" w14:textId="77777777" w:rsidTr="00F16D8E">
        <w:trPr>
          <w:cantSplit/>
        </w:trPr>
        <w:tc>
          <w:tcPr>
            <w:tcW w:w="3330" w:type="dxa"/>
            <w:noWrap/>
            <w:vAlign w:val="center"/>
          </w:tcPr>
          <w:p w14:paraId="7DC75E98" w14:textId="77777777" w:rsidR="004C1E50" w:rsidRPr="00E609D5" w:rsidRDefault="004C1E50" w:rsidP="004C1E50">
            <w:pPr>
              <w:spacing w:line="220" w:lineRule="exact"/>
              <w:ind w:left="158" w:hanging="158"/>
              <w:rPr>
                <w:rFonts w:cs="Times New Roman"/>
                <w:spacing w:val="-6"/>
                <w:kern w:val="18"/>
                <w:sz w:val="16"/>
                <w:szCs w:val="16"/>
                <w:lang w:val="en-GB" w:eastAsia="en-GB"/>
              </w:rPr>
            </w:pPr>
            <w:r w:rsidRPr="00E609D5">
              <w:rPr>
                <w:rFonts w:cs="Times New Roman"/>
                <w:spacing w:val="-6"/>
                <w:kern w:val="18"/>
                <w:sz w:val="16"/>
                <w:szCs w:val="16"/>
                <w:lang w:val="en-GB" w:eastAsia="en-GB"/>
              </w:rPr>
              <w:t>Losses and reversal of losses on onerous contracts</w:t>
            </w:r>
          </w:p>
        </w:tc>
        <w:tc>
          <w:tcPr>
            <w:tcW w:w="1053" w:type="dxa"/>
            <w:noWrap/>
            <w:vAlign w:val="bottom"/>
          </w:tcPr>
          <w:p w14:paraId="6484F7C3" w14:textId="2787F3BF" w:rsidR="004C1E50" w:rsidRPr="00E609D5" w:rsidRDefault="00126C6D" w:rsidP="00E609D5">
            <w:pPr>
              <w:spacing w:line="220" w:lineRule="exact"/>
              <w:jc w:val="center"/>
              <w:rPr>
                <w:rFonts w:cs="Times New Roman"/>
                <w:sz w:val="16"/>
                <w:szCs w:val="16"/>
                <w:lang w:val="en-GB" w:eastAsia="en-GB"/>
              </w:rPr>
            </w:pPr>
            <w:r w:rsidRPr="00E609D5">
              <w:rPr>
                <w:rFonts w:cs="Times New Roman"/>
                <w:sz w:val="16"/>
                <w:szCs w:val="16"/>
                <w:cs/>
                <w:lang w:val="en-GB" w:eastAsia="en-GB"/>
              </w:rPr>
              <w:t>-</w:t>
            </w:r>
          </w:p>
        </w:tc>
        <w:tc>
          <w:tcPr>
            <w:tcW w:w="54" w:type="dxa"/>
            <w:vAlign w:val="bottom"/>
          </w:tcPr>
          <w:p w14:paraId="5C21DF10" w14:textId="77777777" w:rsidR="004C1E50" w:rsidRPr="00E609D5" w:rsidRDefault="004C1E50" w:rsidP="00126C6D">
            <w:pPr>
              <w:spacing w:line="220" w:lineRule="exact"/>
              <w:ind w:right="49"/>
              <w:jc w:val="right"/>
              <w:rPr>
                <w:rFonts w:cs="Times New Roman"/>
                <w:sz w:val="16"/>
                <w:szCs w:val="16"/>
                <w:cs/>
                <w:lang w:val="en-GB" w:eastAsia="en-GB"/>
              </w:rPr>
            </w:pPr>
          </w:p>
        </w:tc>
        <w:tc>
          <w:tcPr>
            <w:tcW w:w="837" w:type="dxa"/>
            <w:noWrap/>
            <w:vAlign w:val="bottom"/>
          </w:tcPr>
          <w:p w14:paraId="1A773FE2" w14:textId="66959F59" w:rsidR="004C1E50" w:rsidRPr="00E609D5" w:rsidRDefault="00126C6D" w:rsidP="00E609D5">
            <w:pPr>
              <w:spacing w:line="220" w:lineRule="exact"/>
              <w:jc w:val="center"/>
              <w:rPr>
                <w:rFonts w:cs="Times New Roman"/>
                <w:sz w:val="16"/>
                <w:szCs w:val="16"/>
                <w:lang w:val="en-GB" w:eastAsia="en-GB"/>
              </w:rPr>
            </w:pPr>
            <w:r w:rsidRPr="00E609D5">
              <w:rPr>
                <w:rFonts w:cs="Times New Roman"/>
                <w:sz w:val="16"/>
                <w:szCs w:val="16"/>
                <w:cs/>
                <w:lang w:val="en-GB" w:eastAsia="en-GB"/>
              </w:rPr>
              <w:t>-</w:t>
            </w:r>
          </w:p>
        </w:tc>
        <w:tc>
          <w:tcPr>
            <w:tcW w:w="63" w:type="dxa"/>
            <w:vAlign w:val="bottom"/>
          </w:tcPr>
          <w:p w14:paraId="6BDA771F" w14:textId="77777777" w:rsidR="004C1E50" w:rsidRPr="00E609D5" w:rsidRDefault="004C1E50" w:rsidP="00126C6D">
            <w:pPr>
              <w:spacing w:line="220" w:lineRule="exact"/>
              <w:ind w:right="49"/>
              <w:jc w:val="right"/>
              <w:rPr>
                <w:rFonts w:cs="Times New Roman"/>
                <w:sz w:val="16"/>
                <w:szCs w:val="16"/>
                <w:cs/>
                <w:lang w:val="en-GB" w:eastAsia="en-GB"/>
              </w:rPr>
            </w:pPr>
          </w:p>
        </w:tc>
        <w:tc>
          <w:tcPr>
            <w:tcW w:w="1134" w:type="dxa"/>
            <w:noWrap/>
            <w:vAlign w:val="bottom"/>
          </w:tcPr>
          <w:p w14:paraId="3718DF0B" w14:textId="2B211AB8" w:rsidR="004C1E50" w:rsidRPr="00E609D5" w:rsidRDefault="00126C6D" w:rsidP="00E609D5">
            <w:pPr>
              <w:spacing w:line="220" w:lineRule="exact"/>
              <w:ind w:right="49"/>
              <w:jc w:val="center"/>
              <w:rPr>
                <w:rFonts w:cs="Times New Roman"/>
                <w:sz w:val="16"/>
                <w:szCs w:val="16"/>
                <w:lang w:val="en-GB" w:eastAsia="en-GB"/>
              </w:rPr>
            </w:pPr>
            <w:r w:rsidRPr="00E609D5">
              <w:rPr>
                <w:rFonts w:cs="Times New Roman"/>
                <w:sz w:val="16"/>
                <w:szCs w:val="16"/>
                <w:cs/>
                <w:lang w:val="en-GB" w:eastAsia="en-GB"/>
              </w:rPr>
              <w:t>-</w:t>
            </w:r>
          </w:p>
        </w:tc>
        <w:tc>
          <w:tcPr>
            <w:tcW w:w="63" w:type="dxa"/>
            <w:vAlign w:val="bottom"/>
          </w:tcPr>
          <w:p w14:paraId="5031695C" w14:textId="77777777" w:rsidR="004C1E50" w:rsidRPr="00E609D5" w:rsidRDefault="004C1E50" w:rsidP="00E609D5">
            <w:pPr>
              <w:spacing w:line="220" w:lineRule="exact"/>
              <w:ind w:right="49"/>
              <w:jc w:val="center"/>
              <w:rPr>
                <w:rFonts w:cs="Times New Roman"/>
                <w:sz w:val="16"/>
                <w:szCs w:val="16"/>
                <w:cs/>
                <w:lang w:val="en-GB" w:eastAsia="en-GB"/>
              </w:rPr>
            </w:pPr>
          </w:p>
        </w:tc>
        <w:tc>
          <w:tcPr>
            <w:tcW w:w="1107" w:type="dxa"/>
            <w:noWrap/>
            <w:vAlign w:val="bottom"/>
          </w:tcPr>
          <w:p w14:paraId="12A3C963" w14:textId="300ABBEB" w:rsidR="004C1E50" w:rsidRPr="00E609D5" w:rsidRDefault="00126C6D" w:rsidP="00E609D5">
            <w:pPr>
              <w:spacing w:line="220" w:lineRule="exact"/>
              <w:jc w:val="center"/>
              <w:rPr>
                <w:rFonts w:cs="Times New Roman"/>
                <w:sz w:val="16"/>
                <w:szCs w:val="16"/>
                <w:lang w:val="en-GB" w:eastAsia="en-GB"/>
              </w:rPr>
            </w:pPr>
            <w:r w:rsidRPr="00E609D5">
              <w:rPr>
                <w:rFonts w:cs="Times New Roman"/>
                <w:sz w:val="16"/>
                <w:szCs w:val="16"/>
                <w:cs/>
                <w:lang w:val="en-GB" w:eastAsia="en-GB"/>
              </w:rPr>
              <w:t>-</w:t>
            </w:r>
          </w:p>
        </w:tc>
        <w:tc>
          <w:tcPr>
            <w:tcW w:w="90" w:type="dxa"/>
            <w:vAlign w:val="bottom"/>
          </w:tcPr>
          <w:p w14:paraId="3071A213" w14:textId="77777777" w:rsidR="004C1E50" w:rsidRPr="00E609D5" w:rsidRDefault="004C1E50" w:rsidP="00E609D5">
            <w:pPr>
              <w:spacing w:line="220" w:lineRule="exact"/>
              <w:ind w:right="49"/>
              <w:jc w:val="center"/>
              <w:rPr>
                <w:rFonts w:cs="Times New Roman"/>
                <w:sz w:val="16"/>
                <w:szCs w:val="16"/>
                <w:cs/>
                <w:lang w:val="en-GB" w:eastAsia="en-GB"/>
              </w:rPr>
            </w:pPr>
          </w:p>
        </w:tc>
        <w:tc>
          <w:tcPr>
            <w:tcW w:w="1071" w:type="dxa"/>
            <w:noWrap/>
            <w:vAlign w:val="bottom"/>
          </w:tcPr>
          <w:p w14:paraId="126374D8" w14:textId="26D7ED41" w:rsidR="004C1E50" w:rsidRPr="00E609D5" w:rsidRDefault="00126C6D" w:rsidP="00E609D5">
            <w:pPr>
              <w:spacing w:line="220" w:lineRule="exact"/>
              <w:ind w:right="49"/>
              <w:jc w:val="center"/>
              <w:rPr>
                <w:rFonts w:cs="Times New Roman"/>
                <w:sz w:val="16"/>
                <w:szCs w:val="16"/>
                <w:lang w:val="en-GB" w:eastAsia="en-GB"/>
              </w:rPr>
            </w:pPr>
            <w:r w:rsidRPr="00E609D5">
              <w:rPr>
                <w:rFonts w:cs="Times New Roman"/>
                <w:sz w:val="16"/>
                <w:szCs w:val="16"/>
                <w:cs/>
                <w:lang w:val="en-GB" w:eastAsia="en-GB"/>
              </w:rPr>
              <w:t>-</w:t>
            </w:r>
          </w:p>
        </w:tc>
      </w:tr>
      <w:tr w:rsidR="004C1E50" w:rsidRPr="00E609D5" w14:paraId="3F101A24" w14:textId="77777777" w:rsidTr="00F16D8E">
        <w:trPr>
          <w:cantSplit/>
        </w:trPr>
        <w:tc>
          <w:tcPr>
            <w:tcW w:w="3330" w:type="dxa"/>
            <w:noWrap/>
            <w:vAlign w:val="center"/>
          </w:tcPr>
          <w:p w14:paraId="12EA60EF" w14:textId="77777777" w:rsidR="004C1E50" w:rsidRPr="00E609D5" w:rsidRDefault="004C1E50" w:rsidP="004C1E50">
            <w:pPr>
              <w:spacing w:line="220" w:lineRule="exact"/>
              <w:ind w:left="158" w:hanging="158"/>
              <w:rPr>
                <w:rFonts w:cs="Times New Roman"/>
                <w:spacing w:val="-6"/>
                <w:kern w:val="18"/>
                <w:sz w:val="16"/>
                <w:szCs w:val="16"/>
                <w:cs/>
                <w:lang w:val="en-GB" w:eastAsia="en-GB"/>
              </w:rPr>
            </w:pPr>
            <w:r w:rsidRPr="00E609D5">
              <w:rPr>
                <w:rFonts w:cs="Times New Roman"/>
                <w:spacing w:val="-6"/>
                <w:kern w:val="18"/>
                <w:sz w:val="16"/>
                <w:szCs w:val="16"/>
                <w:lang w:val="en-GB" w:eastAsia="en-GB"/>
              </w:rPr>
              <w:t>Amortisation of insurance acquisition cash flows</w:t>
            </w:r>
          </w:p>
        </w:tc>
        <w:tc>
          <w:tcPr>
            <w:tcW w:w="1053" w:type="dxa"/>
            <w:tcBorders>
              <w:top w:val="nil"/>
              <w:left w:val="nil"/>
              <w:bottom w:val="single" w:sz="4" w:space="0" w:color="auto"/>
              <w:right w:val="nil"/>
            </w:tcBorders>
            <w:noWrap/>
            <w:vAlign w:val="bottom"/>
          </w:tcPr>
          <w:p w14:paraId="44957AA1" w14:textId="46F501A9" w:rsidR="004C1E50" w:rsidRPr="00E609D5" w:rsidRDefault="00126C6D" w:rsidP="004C1E50">
            <w:pPr>
              <w:spacing w:line="220" w:lineRule="exact"/>
              <w:ind w:right="49"/>
              <w:jc w:val="right"/>
              <w:rPr>
                <w:rFonts w:cs="Times New Roman"/>
                <w:sz w:val="16"/>
                <w:szCs w:val="16"/>
                <w:lang w:val="en-GB" w:eastAsia="en-GB"/>
              </w:rPr>
            </w:pPr>
            <w:r w:rsidRPr="00E609D5">
              <w:rPr>
                <w:rFonts w:cs="Times New Roman"/>
                <w:sz w:val="16"/>
                <w:szCs w:val="16"/>
                <w:cs/>
                <w:lang w:val="en-GB" w:eastAsia="en-GB"/>
              </w:rPr>
              <w:t>1</w:t>
            </w:r>
            <w:r w:rsidRPr="00E609D5">
              <w:rPr>
                <w:rFonts w:cs="Times New Roman"/>
                <w:sz w:val="16"/>
                <w:szCs w:val="16"/>
                <w:lang w:val="en-GB" w:eastAsia="en-GB"/>
              </w:rPr>
              <w:t>,</w:t>
            </w:r>
            <w:r w:rsidRPr="00E609D5">
              <w:rPr>
                <w:rFonts w:cs="Times New Roman"/>
                <w:sz w:val="16"/>
                <w:szCs w:val="16"/>
                <w:cs/>
                <w:lang w:val="en-GB" w:eastAsia="en-GB"/>
              </w:rPr>
              <w:t>390</w:t>
            </w:r>
            <w:r w:rsidRPr="00E609D5">
              <w:rPr>
                <w:rFonts w:cs="Times New Roman"/>
                <w:sz w:val="16"/>
                <w:szCs w:val="16"/>
                <w:lang w:val="en-GB" w:eastAsia="en-GB"/>
              </w:rPr>
              <w:t>,</w:t>
            </w:r>
            <w:r w:rsidRPr="00E609D5">
              <w:rPr>
                <w:rFonts w:cs="Times New Roman"/>
                <w:sz w:val="16"/>
                <w:szCs w:val="16"/>
                <w:cs/>
                <w:lang w:val="en-GB" w:eastAsia="en-GB"/>
              </w:rPr>
              <w:t>563</w:t>
            </w:r>
          </w:p>
        </w:tc>
        <w:tc>
          <w:tcPr>
            <w:tcW w:w="54" w:type="dxa"/>
            <w:tcBorders>
              <w:top w:val="nil"/>
              <w:left w:val="nil"/>
              <w:right w:val="nil"/>
            </w:tcBorders>
            <w:vAlign w:val="bottom"/>
          </w:tcPr>
          <w:p w14:paraId="358E491B" w14:textId="77777777" w:rsidR="004C1E50" w:rsidRPr="00E609D5" w:rsidRDefault="004C1E50" w:rsidP="004C1E50">
            <w:pPr>
              <w:spacing w:line="220" w:lineRule="exact"/>
              <w:jc w:val="center"/>
              <w:rPr>
                <w:rFonts w:cs="Times New Roman"/>
                <w:sz w:val="16"/>
                <w:szCs w:val="16"/>
                <w:cs/>
                <w:lang w:val="en-GB" w:eastAsia="en-GB"/>
              </w:rPr>
            </w:pPr>
          </w:p>
        </w:tc>
        <w:tc>
          <w:tcPr>
            <w:tcW w:w="837" w:type="dxa"/>
            <w:tcBorders>
              <w:top w:val="nil"/>
              <w:left w:val="nil"/>
              <w:bottom w:val="single" w:sz="4" w:space="0" w:color="auto"/>
              <w:right w:val="nil"/>
            </w:tcBorders>
            <w:noWrap/>
            <w:vAlign w:val="bottom"/>
          </w:tcPr>
          <w:p w14:paraId="2E9769C0" w14:textId="44B5AA02" w:rsidR="004C1E50" w:rsidRPr="00E609D5" w:rsidRDefault="00126C6D" w:rsidP="00E609D5">
            <w:pPr>
              <w:spacing w:line="220" w:lineRule="exact"/>
              <w:jc w:val="center"/>
              <w:rPr>
                <w:rFonts w:cs="Times New Roman"/>
                <w:sz w:val="16"/>
                <w:szCs w:val="16"/>
                <w:lang w:val="en-GB" w:eastAsia="en-GB"/>
              </w:rPr>
            </w:pPr>
            <w:r w:rsidRPr="00E609D5">
              <w:rPr>
                <w:rFonts w:cs="Times New Roman"/>
                <w:sz w:val="16"/>
                <w:szCs w:val="16"/>
                <w:cs/>
                <w:lang w:val="en-GB" w:eastAsia="en-GB"/>
              </w:rPr>
              <w:t>-</w:t>
            </w:r>
          </w:p>
        </w:tc>
        <w:tc>
          <w:tcPr>
            <w:tcW w:w="63" w:type="dxa"/>
            <w:tcBorders>
              <w:top w:val="nil"/>
              <w:left w:val="nil"/>
              <w:right w:val="nil"/>
            </w:tcBorders>
            <w:vAlign w:val="bottom"/>
          </w:tcPr>
          <w:p w14:paraId="01C0B588" w14:textId="77777777" w:rsidR="004C1E50" w:rsidRPr="00E609D5" w:rsidRDefault="004C1E50" w:rsidP="004C1E50">
            <w:pPr>
              <w:spacing w:line="220" w:lineRule="exact"/>
              <w:jc w:val="right"/>
              <w:rPr>
                <w:rFonts w:cs="Times New Roman"/>
                <w:sz w:val="16"/>
                <w:szCs w:val="16"/>
                <w:cs/>
                <w:lang w:val="en-GB" w:eastAsia="en-GB"/>
              </w:rPr>
            </w:pPr>
          </w:p>
        </w:tc>
        <w:tc>
          <w:tcPr>
            <w:tcW w:w="1134" w:type="dxa"/>
            <w:tcBorders>
              <w:top w:val="nil"/>
              <w:left w:val="nil"/>
              <w:bottom w:val="single" w:sz="4" w:space="0" w:color="auto"/>
              <w:right w:val="nil"/>
            </w:tcBorders>
            <w:noWrap/>
            <w:vAlign w:val="bottom"/>
          </w:tcPr>
          <w:p w14:paraId="5900E085" w14:textId="0847EEF0" w:rsidR="004C1E50" w:rsidRPr="00E609D5" w:rsidRDefault="00126C6D" w:rsidP="004C1E50">
            <w:pPr>
              <w:spacing w:line="220" w:lineRule="exact"/>
              <w:jc w:val="center"/>
              <w:rPr>
                <w:rFonts w:cs="Times New Roman"/>
                <w:sz w:val="16"/>
                <w:szCs w:val="16"/>
                <w:lang w:val="en-GB" w:eastAsia="en-GB"/>
              </w:rPr>
            </w:pPr>
            <w:r w:rsidRPr="00E609D5">
              <w:rPr>
                <w:rFonts w:cs="Times New Roman"/>
                <w:sz w:val="16"/>
                <w:szCs w:val="16"/>
                <w:cs/>
                <w:lang w:val="en-GB" w:eastAsia="en-GB"/>
              </w:rPr>
              <w:t>-</w:t>
            </w:r>
          </w:p>
        </w:tc>
        <w:tc>
          <w:tcPr>
            <w:tcW w:w="63" w:type="dxa"/>
            <w:tcBorders>
              <w:top w:val="nil"/>
              <w:left w:val="nil"/>
              <w:right w:val="nil"/>
            </w:tcBorders>
            <w:vAlign w:val="bottom"/>
          </w:tcPr>
          <w:p w14:paraId="11B23E6A" w14:textId="77777777" w:rsidR="004C1E50" w:rsidRPr="00E609D5" w:rsidRDefault="004C1E50" w:rsidP="004C1E50">
            <w:pPr>
              <w:spacing w:line="220" w:lineRule="exact"/>
              <w:jc w:val="right"/>
              <w:rPr>
                <w:rFonts w:cs="Times New Roman"/>
                <w:sz w:val="16"/>
                <w:szCs w:val="16"/>
                <w:cs/>
                <w:lang w:val="en-GB" w:eastAsia="en-GB"/>
              </w:rPr>
            </w:pPr>
          </w:p>
        </w:tc>
        <w:tc>
          <w:tcPr>
            <w:tcW w:w="1107" w:type="dxa"/>
            <w:tcBorders>
              <w:top w:val="nil"/>
              <w:left w:val="nil"/>
              <w:bottom w:val="single" w:sz="4" w:space="0" w:color="auto"/>
              <w:right w:val="nil"/>
            </w:tcBorders>
            <w:noWrap/>
            <w:vAlign w:val="bottom"/>
          </w:tcPr>
          <w:p w14:paraId="7E1128CB" w14:textId="4AA6295B" w:rsidR="004C1E50" w:rsidRPr="00E609D5" w:rsidRDefault="00126C6D" w:rsidP="004C1E50">
            <w:pPr>
              <w:spacing w:line="220" w:lineRule="exact"/>
              <w:jc w:val="center"/>
              <w:rPr>
                <w:rFonts w:cs="Times New Roman"/>
                <w:sz w:val="16"/>
                <w:szCs w:val="16"/>
                <w:lang w:val="en-GB" w:eastAsia="en-GB"/>
              </w:rPr>
            </w:pPr>
            <w:r w:rsidRPr="00E609D5">
              <w:rPr>
                <w:rFonts w:cs="Times New Roman"/>
                <w:sz w:val="16"/>
                <w:szCs w:val="16"/>
                <w:cs/>
                <w:lang w:val="en-GB" w:eastAsia="en-GB"/>
              </w:rPr>
              <w:t>-</w:t>
            </w:r>
          </w:p>
        </w:tc>
        <w:tc>
          <w:tcPr>
            <w:tcW w:w="90" w:type="dxa"/>
            <w:tcBorders>
              <w:top w:val="nil"/>
              <w:left w:val="nil"/>
              <w:right w:val="nil"/>
            </w:tcBorders>
            <w:vAlign w:val="bottom"/>
          </w:tcPr>
          <w:p w14:paraId="7356EE1A" w14:textId="77777777" w:rsidR="004C1E50" w:rsidRPr="00E609D5" w:rsidRDefault="004C1E50" w:rsidP="004C1E50">
            <w:pPr>
              <w:spacing w:line="220" w:lineRule="exact"/>
              <w:jc w:val="right"/>
              <w:rPr>
                <w:rFonts w:cs="Times New Roman"/>
                <w:sz w:val="16"/>
                <w:szCs w:val="16"/>
                <w:cs/>
                <w:lang w:val="en-GB" w:eastAsia="en-GB"/>
              </w:rPr>
            </w:pPr>
          </w:p>
        </w:tc>
        <w:tc>
          <w:tcPr>
            <w:tcW w:w="1071" w:type="dxa"/>
            <w:tcBorders>
              <w:top w:val="nil"/>
              <w:left w:val="nil"/>
              <w:bottom w:val="single" w:sz="4" w:space="0" w:color="auto"/>
              <w:right w:val="nil"/>
            </w:tcBorders>
            <w:noWrap/>
            <w:vAlign w:val="bottom"/>
          </w:tcPr>
          <w:p w14:paraId="68F94D1C" w14:textId="3EC694F2" w:rsidR="004C1E50" w:rsidRPr="00E609D5" w:rsidRDefault="00126C6D" w:rsidP="00E609D5">
            <w:pPr>
              <w:spacing w:line="220" w:lineRule="exact"/>
              <w:ind w:right="54"/>
              <w:jc w:val="right"/>
              <w:rPr>
                <w:rFonts w:cs="Times New Roman"/>
                <w:sz w:val="16"/>
                <w:szCs w:val="16"/>
                <w:lang w:val="en-GB" w:eastAsia="en-GB"/>
              </w:rPr>
            </w:pPr>
            <w:r w:rsidRPr="00E609D5">
              <w:rPr>
                <w:rFonts w:cs="Times New Roman"/>
                <w:sz w:val="16"/>
                <w:szCs w:val="16"/>
                <w:cs/>
                <w:lang w:val="en-GB" w:eastAsia="en-GB"/>
              </w:rPr>
              <w:t>1</w:t>
            </w:r>
            <w:r w:rsidRPr="00E609D5">
              <w:rPr>
                <w:rFonts w:cs="Times New Roman"/>
                <w:sz w:val="16"/>
                <w:szCs w:val="16"/>
                <w:lang w:val="en-GB" w:eastAsia="en-GB"/>
              </w:rPr>
              <w:t>,</w:t>
            </w:r>
            <w:r w:rsidRPr="00E609D5">
              <w:rPr>
                <w:rFonts w:cs="Times New Roman"/>
                <w:sz w:val="16"/>
                <w:szCs w:val="16"/>
                <w:cs/>
                <w:lang w:val="en-GB" w:eastAsia="en-GB"/>
              </w:rPr>
              <w:t>390</w:t>
            </w:r>
            <w:r w:rsidRPr="00E609D5">
              <w:rPr>
                <w:rFonts w:cs="Times New Roman"/>
                <w:sz w:val="16"/>
                <w:szCs w:val="16"/>
                <w:lang w:val="en-GB" w:eastAsia="en-GB"/>
              </w:rPr>
              <w:t>,</w:t>
            </w:r>
            <w:r w:rsidRPr="00E609D5">
              <w:rPr>
                <w:rFonts w:cs="Times New Roman"/>
                <w:sz w:val="16"/>
                <w:szCs w:val="16"/>
                <w:cs/>
                <w:lang w:val="en-GB" w:eastAsia="en-GB"/>
              </w:rPr>
              <w:t>563</w:t>
            </w:r>
          </w:p>
        </w:tc>
      </w:tr>
      <w:tr w:rsidR="004C1E50" w:rsidRPr="00E609D5" w14:paraId="657871FE" w14:textId="77777777" w:rsidTr="00F16D8E">
        <w:trPr>
          <w:cantSplit/>
        </w:trPr>
        <w:tc>
          <w:tcPr>
            <w:tcW w:w="3330" w:type="dxa"/>
            <w:noWrap/>
            <w:vAlign w:val="center"/>
          </w:tcPr>
          <w:p w14:paraId="67C7B14A" w14:textId="77777777" w:rsidR="004C1E50" w:rsidRPr="00E609D5" w:rsidRDefault="004C1E50" w:rsidP="004C1E50">
            <w:pPr>
              <w:spacing w:line="220" w:lineRule="exact"/>
              <w:ind w:left="158" w:hanging="158"/>
              <w:rPr>
                <w:rFonts w:cs="Times New Roman"/>
                <w:b/>
                <w:bCs/>
                <w:sz w:val="16"/>
                <w:szCs w:val="16"/>
                <w:lang w:val="en-GB" w:eastAsia="en-GB"/>
              </w:rPr>
            </w:pPr>
            <w:r w:rsidRPr="00E609D5">
              <w:rPr>
                <w:rFonts w:cs="Times New Roman"/>
                <w:b/>
                <w:bCs/>
                <w:sz w:val="16"/>
                <w:szCs w:val="16"/>
                <w:lang w:val="en-GB" w:eastAsia="en-GB"/>
              </w:rPr>
              <w:t>Insurance service expenses</w:t>
            </w:r>
          </w:p>
        </w:tc>
        <w:tc>
          <w:tcPr>
            <w:tcW w:w="1053" w:type="dxa"/>
            <w:tcBorders>
              <w:top w:val="single" w:sz="4" w:space="0" w:color="auto"/>
              <w:left w:val="nil"/>
              <w:bottom w:val="single" w:sz="4" w:space="0" w:color="auto"/>
              <w:right w:val="nil"/>
            </w:tcBorders>
            <w:noWrap/>
            <w:vAlign w:val="bottom"/>
          </w:tcPr>
          <w:p w14:paraId="72E95865" w14:textId="563BD326" w:rsidR="004C1E50" w:rsidRPr="00E609D5" w:rsidRDefault="00126C6D" w:rsidP="00126C6D">
            <w:pPr>
              <w:spacing w:line="220" w:lineRule="exact"/>
              <w:ind w:right="49"/>
              <w:jc w:val="right"/>
              <w:rPr>
                <w:rFonts w:cs="Times New Roman"/>
                <w:sz w:val="16"/>
                <w:szCs w:val="16"/>
                <w:lang w:val="en-GB" w:eastAsia="en-GB"/>
              </w:rPr>
            </w:pPr>
            <w:r w:rsidRPr="00E609D5">
              <w:rPr>
                <w:rFonts w:cs="Times New Roman"/>
                <w:sz w:val="16"/>
                <w:szCs w:val="16"/>
                <w:cs/>
                <w:lang w:val="en-GB" w:eastAsia="en-GB"/>
              </w:rPr>
              <w:t>1</w:t>
            </w:r>
            <w:r w:rsidRPr="00E609D5">
              <w:rPr>
                <w:rFonts w:cs="Times New Roman"/>
                <w:sz w:val="16"/>
                <w:szCs w:val="16"/>
                <w:lang w:val="en-GB" w:eastAsia="en-GB"/>
              </w:rPr>
              <w:t>,</w:t>
            </w:r>
            <w:r w:rsidRPr="00E609D5">
              <w:rPr>
                <w:rFonts w:cs="Times New Roman"/>
                <w:sz w:val="16"/>
                <w:szCs w:val="16"/>
                <w:cs/>
                <w:lang w:val="en-GB" w:eastAsia="en-GB"/>
              </w:rPr>
              <w:t>390</w:t>
            </w:r>
            <w:r w:rsidRPr="00E609D5">
              <w:rPr>
                <w:rFonts w:cs="Times New Roman"/>
                <w:sz w:val="16"/>
                <w:szCs w:val="16"/>
                <w:lang w:val="en-GB" w:eastAsia="en-GB"/>
              </w:rPr>
              <w:t>,</w:t>
            </w:r>
            <w:r w:rsidRPr="00E609D5">
              <w:rPr>
                <w:rFonts w:cs="Times New Roman"/>
                <w:sz w:val="16"/>
                <w:szCs w:val="16"/>
                <w:cs/>
                <w:lang w:val="en-GB" w:eastAsia="en-GB"/>
              </w:rPr>
              <w:t>563</w:t>
            </w:r>
          </w:p>
        </w:tc>
        <w:tc>
          <w:tcPr>
            <w:tcW w:w="54" w:type="dxa"/>
            <w:tcBorders>
              <w:left w:val="nil"/>
              <w:right w:val="nil"/>
            </w:tcBorders>
            <w:vAlign w:val="bottom"/>
          </w:tcPr>
          <w:p w14:paraId="7CF105D6" w14:textId="77777777" w:rsidR="004C1E50" w:rsidRPr="00E609D5" w:rsidRDefault="004C1E50" w:rsidP="00126C6D">
            <w:pPr>
              <w:spacing w:line="220" w:lineRule="exact"/>
              <w:jc w:val="center"/>
              <w:rPr>
                <w:rFonts w:cs="Times New Roman"/>
                <w:sz w:val="16"/>
                <w:szCs w:val="16"/>
                <w:cs/>
                <w:lang w:val="en-GB" w:eastAsia="en-GB"/>
              </w:rPr>
            </w:pPr>
          </w:p>
        </w:tc>
        <w:tc>
          <w:tcPr>
            <w:tcW w:w="837" w:type="dxa"/>
            <w:tcBorders>
              <w:top w:val="single" w:sz="4" w:space="0" w:color="auto"/>
              <w:left w:val="nil"/>
              <w:bottom w:val="single" w:sz="4" w:space="0" w:color="auto"/>
              <w:right w:val="nil"/>
            </w:tcBorders>
            <w:noWrap/>
            <w:vAlign w:val="bottom"/>
          </w:tcPr>
          <w:p w14:paraId="4579D95B" w14:textId="09347367" w:rsidR="004C1E50" w:rsidRPr="00E609D5" w:rsidRDefault="00126C6D" w:rsidP="00E609D5">
            <w:pPr>
              <w:spacing w:line="220" w:lineRule="exact"/>
              <w:jc w:val="center"/>
              <w:rPr>
                <w:rFonts w:cs="Times New Roman"/>
                <w:sz w:val="16"/>
                <w:szCs w:val="16"/>
                <w:lang w:val="en-GB" w:eastAsia="en-GB"/>
              </w:rPr>
            </w:pPr>
            <w:r w:rsidRPr="00E609D5">
              <w:rPr>
                <w:rFonts w:cs="Times New Roman"/>
                <w:sz w:val="16"/>
                <w:szCs w:val="16"/>
                <w:cs/>
                <w:lang w:val="en-GB" w:eastAsia="en-GB"/>
              </w:rPr>
              <w:t>-</w:t>
            </w:r>
          </w:p>
        </w:tc>
        <w:tc>
          <w:tcPr>
            <w:tcW w:w="63" w:type="dxa"/>
            <w:tcBorders>
              <w:left w:val="nil"/>
              <w:right w:val="nil"/>
            </w:tcBorders>
            <w:vAlign w:val="bottom"/>
          </w:tcPr>
          <w:p w14:paraId="6E944036" w14:textId="77777777" w:rsidR="004C1E50" w:rsidRPr="00E609D5" w:rsidRDefault="004C1E50" w:rsidP="00126C6D">
            <w:pPr>
              <w:spacing w:line="220" w:lineRule="exact"/>
              <w:jc w:val="right"/>
              <w:rPr>
                <w:rFonts w:cs="Times New Roman"/>
                <w:sz w:val="16"/>
                <w:szCs w:val="16"/>
                <w:lang w:val="en-GB" w:eastAsia="en-GB"/>
              </w:rPr>
            </w:pPr>
          </w:p>
        </w:tc>
        <w:tc>
          <w:tcPr>
            <w:tcW w:w="1134" w:type="dxa"/>
            <w:tcBorders>
              <w:top w:val="single" w:sz="4" w:space="0" w:color="auto"/>
              <w:left w:val="nil"/>
              <w:bottom w:val="single" w:sz="4" w:space="0" w:color="auto"/>
              <w:right w:val="nil"/>
            </w:tcBorders>
            <w:noWrap/>
            <w:vAlign w:val="bottom"/>
          </w:tcPr>
          <w:p w14:paraId="487054BF" w14:textId="2AC3C872" w:rsidR="004C1E50" w:rsidRPr="00E609D5" w:rsidRDefault="00126C6D" w:rsidP="00126C6D">
            <w:pPr>
              <w:tabs>
                <w:tab w:val="left" w:pos="972"/>
              </w:tabs>
              <w:spacing w:line="220" w:lineRule="exact"/>
              <w:ind w:right="76"/>
              <w:jc w:val="right"/>
              <w:rPr>
                <w:rFonts w:cs="Times New Roman"/>
                <w:sz w:val="16"/>
                <w:szCs w:val="16"/>
                <w:lang w:val="en-GB" w:eastAsia="en-GB"/>
              </w:rPr>
            </w:pPr>
            <w:r w:rsidRPr="00E609D5">
              <w:rPr>
                <w:rFonts w:cs="Times New Roman"/>
                <w:sz w:val="16"/>
                <w:szCs w:val="16"/>
                <w:cs/>
                <w:lang w:val="en-GB" w:eastAsia="en-GB"/>
              </w:rPr>
              <w:t>2</w:t>
            </w:r>
            <w:r w:rsidRPr="00E609D5">
              <w:rPr>
                <w:rFonts w:cs="Times New Roman"/>
                <w:sz w:val="16"/>
                <w:szCs w:val="16"/>
                <w:lang w:val="en-GB" w:eastAsia="en-GB"/>
              </w:rPr>
              <w:t>,</w:t>
            </w:r>
            <w:r w:rsidRPr="00E609D5">
              <w:rPr>
                <w:rFonts w:cs="Times New Roman"/>
                <w:sz w:val="16"/>
                <w:szCs w:val="16"/>
                <w:cs/>
                <w:lang w:val="en-GB" w:eastAsia="en-GB"/>
              </w:rPr>
              <w:t>824</w:t>
            </w:r>
            <w:r w:rsidRPr="00E609D5">
              <w:rPr>
                <w:rFonts w:cs="Times New Roman"/>
                <w:sz w:val="16"/>
                <w:szCs w:val="16"/>
                <w:lang w:val="en-GB" w:eastAsia="en-GB"/>
              </w:rPr>
              <w:t>,</w:t>
            </w:r>
            <w:r w:rsidRPr="00E609D5">
              <w:rPr>
                <w:rFonts w:cs="Times New Roman"/>
                <w:sz w:val="16"/>
                <w:szCs w:val="16"/>
                <w:cs/>
                <w:lang w:val="en-GB" w:eastAsia="en-GB"/>
              </w:rPr>
              <w:t>693</w:t>
            </w:r>
          </w:p>
        </w:tc>
        <w:tc>
          <w:tcPr>
            <w:tcW w:w="63" w:type="dxa"/>
            <w:tcBorders>
              <w:left w:val="nil"/>
              <w:right w:val="nil"/>
            </w:tcBorders>
            <w:vAlign w:val="bottom"/>
          </w:tcPr>
          <w:p w14:paraId="18700A6A" w14:textId="77777777" w:rsidR="004C1E50" w:rsidRPr="00E609D5" w:rsidRDefault="004C1E50" w:rsidP="00126C6D">
            <w:pPr>
              <w:spacing w:line="220" w:lineRule="exact"/>
              <w:jc w:val="right"/>
              <w:rPr>
                <w:rFonts w:cs="Times New Roman"/>
                <w:sz w:val="16"/>
                <w:szCs w:val="16"/>
                <w:lang w:val="en-GB" w:eastAsia="en-GB"/>
              </w:rPr>
            </w:pPr>
          </w:p>
        </w:tc>
        <w:tc>
          <w:tcPr>
            <w:tcW w:w="1107" w:type="dxa"/>
            <w:tcBorders>
              <w:top w:val="single" w:sz="4" w:space="0" w:color="auto"/>
              <w:left w:val="nil"/>
              <w:bottom w:val="single" w:sz="4" w:space="0" w:color="auto"/>
              <w:right w:val="nil"/>
            </w:tcBorders>
            <w:noWrap/>
            <w:vAlign w:val="bottom"/>
          </w:tcPr>
          <w:p w14:paraId="1D4C54FC" w14:textId="556757F4" w:rsidR="004C1E50" w:rsidRPr="00E609D5" w:rsidRDefault="00126C6D" w:rsidP="00E609D5">
            <w:pPr>
              <w:spacing w:line="220" w:lineRule="exact"/>
              <w:jc w:val="right"/>
              <w:rPr>
                <w:rFonts w:cs="Times New Roman"/>
                <w:sz w:val="16"/>
                <w:szCs w:val="16"/>
                <w:lang w:val="en-GB" w:eastAsia="en-GB"/>
              </w:rPr>
            </w:pPr>
            <w:r w:rsidRPr="00E609D5">
              <w:rPr>
                <w:rFonts w:cs="Times New Roman"/>
                <w:sz w:val="16"/>
                <w:szCs w:val="16"/>
                <w:cs/>
                <w:lang w:val="en-GB" w:eastAsia="en-GB"/>
              </w:rPr>
              <w:t>(22</w:t>
            </w:r>
            <w:r w:rsidRPr="00E609D5">
              <w:rPr>
                <w:rFonts w:cs="Times New Roman"/>
                <w:sz w:val="16"/>
                <w:szCs w:val="16"/>
                <w:lang w:val="en-GB" w:eastAsia="en-GB"/>
              </w:rPr>
              <w:t>,</w:t>
            </w:r>
            <w:r w:rsidRPr="00E609D5">
              <w:rPr>
                <w:rFonts w:cs="Times New Roman"/>
                <w:sz w:val="16"/>
                <w:szCs w:val="16"/>
                <w:cs/>
                <w:lang w:val="en-GB" w:eastAsia="en-GB"/>
              </w:rPr>
              <w:t>317)</w:t>
            </w:r>
          </w:p>
        </w:tc>
        <w:tc>
          <w:tcPr>
            <w:tcW w:w="90" w:type="dxa"/>
            <w:tcBorders>
              <w:left w:val="nil"/>
              <w:right w:val="nil"/>
            </w:tcBorders>
            <w:vAlign w:val="bottom"/>
          </w:tcPr>
          <w:p w14:paraId="1464FE2C" w14:textId="77777777" w:rsidR="004C1E50" w:rsidRPr="00E609D5" w:rsidRDefault="004C1E50" w:rsidP="00126C6D">
            <w:pPr>
              <w:spacing w:line="220" w:lineRule="exact"/>
              <w:jc w:val="right"/>
              <w:rPr>
                <w:rFonts w:cs="Times New Roman"/>
                <w:sz w:val="16"/>
                <w:szCs w:val="16"/>
                <w:lang w:val="en-GB" w:eastAsia="en-GB"/>
              </w:rPr>
            </w:pPr>
          </w:p>
        </w:tc>
        <w:tc>
          <w:tcPr>
            <w:tcW w:w="1071" w:type="dxa"/>
            <w:tcBorders>
              <w:top w:val="single" w:sz="4" w:space="0" w:color="auto"/>
              <w:left w:val="nil"/>
              <w:bottom w:val="single" w:sz="4" w:space="0" w:color="auto"/>
              <w:right w:val="nil"/>
            </w:tcBorders>
            <w:noWrap/>
            <w:vAlign w:val="bottom"/>
          </w:tcPr>
          <w:p w14:paraId="0177A16D" w14:textId="2C3757A5" w:rsidR="004C1E50" w:rsidRPr="00E609D5" w:rsidRDefault="00126C6D" w:rsidP="00E609D5">
            <w:pPr>
              <w:spacing w:line="220" w:lineRule="exact"/>
              <w:ind w:right="54"/>
              <w:jc w:val="right"/>
              <w:rPr>
                <w:rFonts w:cs="Times New Roman"/>
                <w:sz w:val="16"/>
                <w:szCs w:val="16"/>
                <w:lang w:val="en-GB" w:eastAsia="en-GB"/>
              </w:rPr>
            </w:pPr>
            <w:r w:rsidRPr="00E609D5">
              <w:rPr>
                <w:rFonts w:cs="Times New Roman"/>
                <w:sz w:val="16"/>
                <w:szCs w:val="16"/>
                <w:cs/>
                <w:lang w:val="en-GB" w:eastAsia="en-GB"/>
              </w:rPr>
              <w:t>4</w:t>
            </w:r>
            <w:r w:rsidRPr="00E609D5">
              <w:rPr>
                <w:rFonts w:cs="Times New Roman"/>
                <w:sz w:val="16"/>
                <w:szCs w:val="16"/>
                <w:lang w:val="en-GB" w:eastAsia="en-GB"/>
              </w:rPr>
              <w:t>,</w:t>
            </w:r>
            <w:r w:rsidRPr="00E609D5">
              <w:rPr>
                <w:rFonts w:cs="Times New Roman"/>
                <w:sz w:val="16"/>
                <w:szCs w:val="16"/>
                <w:cs/>
                <w:lang w:val="en-GB" w:eastAsia="en-GB"/>
              </w:rPr>
              <w:t>192</w:t>
            </w:r>
            <w:r w:rsidRPr="00E609D5">
              <w:rPr>
                <w:rFonts w:cs="Times New Roman"/>
                <w:sz w:val="16"/>
                <w:szCs w:val="16"/>
                <w:lang w:val="en-GB" w:eastAsia="en-GB"/>
              </w:rPr>
              <w:t>,</w:t>
            </w:r>
            <w:r w:rsidRPr="00E609D5">
              <w:rPr>
                <w:rFonts w:cs="Times New Roman"/>
                <w:sz w:val="16"/>
                <w:szCs w:val="16"/>
                <w:cs/>
                <w:lang w:val="en-GB" w:eastAsia="en-GB"/>
              </w:rPr>
              <w:t>939</w:t>
            </w:r>
          </w:p>
        </w:tc>
      </w:tr>
      <w:tr w:rsidR="004C1E50" w:rsidRPr="00E609D5" w14:paraId="58005C94" w14:textId="77777777" w:rsidTr="00F16D8E">
        <w:trPr>
          <w:cantSplit/>
          <w:trHeight w:val="53"/>
        </w:trPr>
        <w:tc>
          <w:tcPr>
            <w:tcW w:w="3330" w:type="dxa"/>
            <w:noWrap/>
            <w:vAlign w:val="center"/>
          </w:tcPr>
          <w:p w14:paraId="58B9FB3C" w14:textId="77777777" w:rsidR="004C1E50" w:rsidRPr="00E609D5" w:rsidRDefault="004C1E50" w:rsidP="004C1E50">
            <w:pPr>
              <w:spacing w:line="220" w:lineRule="exact"/>
              <w:rPr>
                <w:rFonts w:cs="Times New Roman"/>
                <w:b/>
                <w:bCs/>
                <w:sz w:val="16"/>
                <w:szCs w:val="16"/>
                <w:lang w:val="en-GB" w:eastAsia="en-GB"/>
              </w:rPr>
            </w:pPr>
            <w:r w:rsidRPr="00E609D5">
              <w:rPr>
                <w:rFonts w:cs="Times New Roman"/>
                <w:b/>
                <w:bCs/>
                <w:sz w:val="16"/>
                <w:szCs w:val="16"/>
                <w:lang w:val="en-GB" w:eastAsia="en-GB"/>
              </w:rPr>
              <w:t>Insurance service result</w:t>
            </w:r>
          </w:p>
        </w:tc>
        <w:tc>
          <w:tcPr>
            <w:tcW w:w="1053" w:type="dxa"/>
            <w:tcBorders>
              <w:top w:val="single" w:sz="4" w:space="0" w:color="auto"/>
              <w:left w:val="nil"/>
              <w:bottom w:val="single" w:sz="4" w:space="0" w:color="auto"/>
              <w:right w:val="nil"/>
            </w:tcBorders>
            <w:noWrap/>
            <w:vAlign w:val="bottom"/>
          </w:tcPr>
          <w:p w14:paraId="71E8098E" w14:textId="007B06C1" w:rsidR="004C1E50" w:rsidRPr="00E609D5" w:rsidRDefault="00126C6D" w:rsidP="00E609D5">
            <w:pPr>
              <w:spacing w:line="220" w:lineRule="exact"/>
              <w:jc w:val="right"/>
              <w:rPr>
                <w:rFonts w:cs="Times New Roman"/>
                <w:sz w:val="16"/>
                <w:szCs w:val="16"/>
                <w:lang w:val="en-GB" w:eastAsia="en-GB"/>
              </w:rPr>
            </w:pPr>
            <w:r w:rsidRPr="00E609D5">
              <w:rPr>
                <w:rFonts w:cs="Times New Roman"/>
                <w:sz w:val="16"/>
                <w:szCs w:val="16"/>
                <w:cs/>
                <w:lang w:val="en-GB" w:eastAsia="en-GB"/>
              </w:rPr>
              <w:t>(3</w:t>
            </w:r>
            <w:r w:rsidRPr="00E609D5">
              <w:rPr>
                <w:rFonts w:cs="Times New Roman"/>
                <w:sz w:val="16"/>
                <w:szCs w:val="16"/>
                <w:lang w:val="en-GB" w:eastAsia="en-GB"/>
              </w:rPr>
              <w:t>,</w:t>
            </w:r>
            <w:r w:rsidRPr="00E609D5">
              <w:rPr>
                <w:rFonts w:cs="Times New Roman"/>
                <w:sz w:val="16"/>
                <w:szCs w:val="16"/>
                <w:cs/>
                <w:lang w:val="en-GB" w:eastAsia="en-GB"/>
              </w:rPr>
              <w:t>515</w:t>
            </w:r>
            <w:r w:rsidRPr="00E609D5">
              <w:rPr>
                <w:rFonts w:cs="Times New Roman"/>
                <w:sz w:val="16"/>
                <w:szCs w:val="16"/>
                <w:lang w:val="en-GB" w:eastAsia="en-GB"/>
              </w:rPr>
              <w:t>,</w:t>
            </w:r>
            <w:r w:rsidRPr="00E609D5">
              <w:rPr>
                <w:rFonts w:cs="Times New Roman"/>
                <w:sz w:val="16"/>
                <w:szCs w:val="16"/>
                <w:cs/>
                <w:lang w:val="en-GB" w:eastAsia="en-GB"/>
              </w:rPr>
              <w:t>405)</w:t>
            </w:r>
          </w:p>
        </w:tc>
        <w:tc>
          <w:tcPr>
            <w:tcW w:w="54" w:type="dxa"/>
            <w:tcBorders>
              <w:left w:val="nil"/>
              <w:bottom w:val="nil"/>
              <w:right w:val="nil"/>
            </w:tcBorders>
            <w:vAlign w:val="bottom"/>
          </w:tcPr>
          <w:p w14:paraId="6DC387D7" w14:textId="77777777" w:rsidR="004C1E50" w:rsidRPr="00E609D5" w:rsidRDefault="004C1E50" w:rsidP="00126C6D">
            <w:pPr>
              <w:spacing w:line="220" w:lineRule="exact"/>
              <w:ind w:right="49"/>
              <w:jc w:val="center"/>
              <w:rPr>
                <w:rFonts w:cs="Times New Roman"/>
                <w:sz w:val="16"/>
                <w:szCs w:val="16"/>
                <w:cs/>
                <w:lang w:val="en-GB" w:eastAsia="en-GB"/>
              </w:rPr>
            </w:pPr>
          </w:p>
        </w:tc>
        <w:tc>
          <w:tcPr>
            <w:tcW w:w="837" w:type="dxa"/>
            <w:tcBorders>
              <w:top w:val="single" w:sz="4" w:space="0" w:color="auto"/>
              <w:left w:val="nil"/>
              <w:bottom w:val="single" w:sz="4" w:space="0" w:color="auto"/>
              <w:right w:val="nil"/>
            </w:tcBorders>
            <w:noWrap/>
            <w:vAlign w:val="bottom"/>
          </w:tcPr>
          <w:p w14:paraId="013F3BAB" w14:textId="418592E8" w:rsidR="004C1E50" w:rsidRPr="00E609D5" w:rsidRDefault="00126C6D" w:rsidP="00E609D5">
            <w:pPr>
              <w:spacing w:line="220" w:lineRule="exact"/>
              <w:jc w:val="center"/>
              <w:rPr>
                <w:rFonts w:cs="Times New Roman"/>
                <w:sz w:val="16"/>
                <w:szCs w:val="16"/>
                <w:lang w:val="en-GB" w:eastAsia="en-GB"/>
              </w:rPr>
            </w:pPr>
            <w:r w:rsidRPr="00E609D5">
              <w:rPr>
                <w:rFonts w:cs="Times New Roman"/>
                <w:sz w:val="16"/>
                <w:szCs w:val="16"/>
                <w:cs/>
                <w:lang w:val="en-GB" w:eastAsia="en-GB"/>
              </w:rPr>
              <w:t>-</w:t>
            </w:r>
          </w:p>
        </w:tc>
        <w:tc>
          <w:tcPr>
            <w:tcW w:w="63" w:type="dxa"/>
            <w:tcBorders>
              <w:left w:val="nil"/>
              <w:bottom w:val="nil"/>
              <w:right w:val="nil"/>
            </w:tcBorders>
            <w:vAlign w:val="bottom"/>
          </w:tcPr>
          <w:p w14:paraId="71E0CCA2" w14:textId="77777777" w:rsidR="004C1E50" w:rsidRPr="00E609D5" w:rsidRDefault="004C1E50" w:rsidP="00126C6D">
            <w:pPr>
              <w:spacing w:line="220" w:lineRule="exact"/>
              <w:ind w:right="49"/>
              <w:jc w:val="right"/>
              <w:rPr>
                <w:rFonts w:cs="Times New Roman"/>
                <w:sz w:val="16"/>
                <w:szCs w:val="16"/>
                <w:cs/>
                <w:lang w:val="en-GB" w:eastAsia="en-GB"/>
              </w:rPr>
            </w:pPr>
          </w:p>
        </w:tc>
        <w:tc>
          <w:tcPr>
            <w:tcW w:w="1134" w:type="dxa"/>
            <w:tcBorders>
              <w:top w:val="single" w:sz="4" w:space="0" w:color="auto"/>
              <w:left w:val="nil"/>
              <w:bottom w:val="single" w:sz="4" w:space="0" w:color="auto"/>
              <w:right w:val="nil"/>
            </w:tcBorders>
            <w:noWrap/>
            <w:vAlign w:val="bottom"/>
          </w:tcPr>
          <w:p w14:paraId="581767ED" w14:textId="519E5090" w:rsidR="004C1E50" w:rsidRPr="00E609D5" w:rsidRDefault="00126C6D" w:rsidP="00E609D5">
            <w:pPr>
              <w:tabs>
                <w:tab w:val="left" w:pos="972"/>
              </w:tabs>
              <w:spacing w:line="220" w:lineRule="exact"/>
              <w:ind w:right="76"/>
              <w:jc w:val="right"/>
              <w:rPr>
                <w:rFonts w:cs="Times New Roman"/>
                <w:sz w:val="16"/>
                <w:szCs w:val="16"/>
                <w:lang w:val="en-GB" w:eastAsia="en-GB"/>
              </w:rPr>
            </w:pPr>
            <w:r w:rsidRPr="00E609D5">
              <w:rPr>
                <w:rFonts w:cs="Times New Roman"/>
                <w:sz w:val="16"/>
                <w:szCs w:val="16"/>
                <w:cs/>
                <w:lang w:val="en-GB" w:eastAsia="en-GB"/>
              </w:rPr>
              <w:t>2</w:t>
            </w:r>
            <w:r w:rsidRPr="00E609D5">
              <w:rPr>
                <w:rFonts w:cs="Times New Roman"/>
                <w:sz w:val="16"/>
                <w:szCs w:val="16"/>
                <w:lang w:val="en-GB" w:eastAsia="en-GB"/>
              </w:rPr>
              <w:t>,</w:t>
            </w:r>
            <w:r w:rsidRPr="00E609D5">
              <w:rPr>
                <w:rFonts w:cs="Times New Roman"/>
                <w:sz w:val="16"/>
                <w:szCs w:val="16"/>
                <w:cs/>
                <w:lang w:val="en-GB" w:eastAsia="en-GB"/>
              </w:rPr>
              <w:t>824</w:t>
            </w:r>
            <w:r w:rsidRPr="00E609D5">
              <w:rPr>
                <w:rFonts w:cs="Times New Roman"/>
                <w:sz w:val="16"/>
                <w:szCs w:val="16"/>
                <w:lang w:val="en-GB" w:eastAsia="en-GB"/>
              </w:rPr>
              <w:t>,</w:t>
            </w:r>
            <w:r w:rsidRPr="00E609D5">
              <w:rPr>
                <w:rFonts w:cs="Times New Roman"/>
                <w:sz w:val="16"/>
                <w:szCs w:val="16"/>
                <w:cs/>
                <w:lang w:val="en-GB" w:eastAsia="en-GB"/>
              </w:rPr>
              <w:t>693</w:t>
            </w:r>
          </w:p>
        </w:tc>
        <w:tc>
          <w:tcPr>
            <w:tcW w:w="63" w:type="dxa"/>
            <w:tcBorders>
              <w:left w:val="nil"/>
              <w:bottom w:val="nil"/>
              <w:right w:val="nil"/>
            </w:tcBorders>
            <w:vAlign w:val="bottom"/>
          </w:tcPr>
          <w:p w14:paraId="14FAC4E5" w14:textId="77777777" w:rsidR="004C1E50" w:rsidRPr="00E609D5" w:rsidRDefault="004C1E50" w:rsidP="00126C6D">
            <w:pPr>
              <w:spacing w:line="220" w:lineRule="exact"/>
              <w:ind w:right="49"/>
              <w:jc w:val="right"/>
              <w:rPr>
                <w:rFonts w:cs="Times New Roman"/>
                <w:sz w:val="16"/>
                <w:szCs w:val="16"/>
                <w:cs/>
                <w:lang w:val="en-GB" w:eastAsia="en-GB"/>
              </w:rPr>
            </w:pPr>
          </w:p>
        </w:tc>
        <w:tc>
          <w:tcPr>
            <w:tcW w:w="1107" w:type="dxa"/>
            <w:tcBorders>
              <w:top w:val="single" w:sz="4" w:space="0" w:color="auto"/>
              <w:left w:val="nil"/>
              <w:bottom w:val="single" w:sz="4" w:space="0" w:color="auto"/>
              <w:right w:val="nil"/>
            </w:tcBorders>
            <w:noWrap/>
            <w:vAlign w:val="bottom"/>
          </w:tcPr>
          <w:p w14:paraId="736037D7" w14:textId="6CD9D90A" w:rsidR="004C1E50" w:rsidRPr="00E609D5" w:rsidRDefault="00126C6D" w:rsidP="00E609D5">
            <w:pPr>
              <w:spacing w:line="220" w:lineRule="exact"/>
              <w:jc w:val="right"/>
              <w:rPr>
                <w:rFonts w:cs="Times New Roman"/>
                <w:sz w:val="16"/>
                <w:szCs w:val="16"/>
                <w:lang w:val="en-GB" w:eastAsia="en-GB"/>
              </w:rPr>
            </w:pPr>
            <w:r w:rsidRPr="00E609D5">
              <w:rPr>
                <w:rFonts w:cs="Times New Roman"/>
                <w:sz w:val="16"/>
                <w:szCs w:val="16"/>
                <w:cs/>
                <w:lang w:val="en-GB" w:eastAsia="en-GB"/>
              </w:rPr>
              <w:t>(22</w:t>
            </w:r>
            <w:r w:rsidRPr="00E609D5">
              <w:rPr>
                <w:rFonts w:cs="Times New Roman"/>
                <w:sz w:val="16"/>
                <w:szCs w:val="16"/>
                <w:lang w:val="en-GB" w:eastAsia="en-GB"/>
              </w:rPr>
              <w:t>,</w:t>
            </w:r>
            <w:r w:rsidRPr="00E609D5">
              <w:rPr>
                <w:rFonts w:cs="Times New Roman"/>
                <w:sz w:val="16"/>
                <w:szCs w:val="16"/>
                <w:cs/>
                <w:lang w:val="en-GB" w:eastAsia="en-GB"/>
              </w:rPr>
              <w:t>317)</w:t>
            </w:r>
          </w:p>
        </w:tc>
        <w:tc>
          <w:tcPr>
            <w:tcW w:w="90" w:type="dxa"/>
            <w:tcBorders>
              <w:left w:val="nil"/>
              <w:bottom w:val="nil"/>
              <w:right w:val="nil"/>
            </w:tcBorders>
            <w:vAlign w:val="bottom"/>
          </w:tcPr>
          <w:p w14:paraId="4D4B2B37" w14:textId="77777777" w:rsidR="004C1E50" w:rsidRPr="00E609D5" w:rsidRDefault="004C1E50" w:rsidP="00126C6D">
            <w:pPr>
              <w:spacing w:line="220" w:lineRule="exact"/>
              <w:ind w:right="49"/>
              <w:jc w:val="right"/>
              <w:rPr>
                <w:rFonts w:cs="Times New Roman"/>
                <w:sz w:val="16"/>
                <w:szCs w:val="16"/>
                <w:cs/>
                <w:lang w:val="en-GB" w:eastAsia="en-GB"/>
              </w:rPr>
            </w:pPr>
          </w:p>
        </w:tc>
        <w:tc>
          <w:tcPr>
            <w:tcW w:w="1071" w:type="dxa"/>
            <w:tcBorders>
              <w:top w:val="single" w:sz="4" w:space="0" w:color="auto"/>
              <w:left w:val="nil"/>
              <w:bottom w:val="single" w:sz="4" w:space="0" w:color="auto"/>
              <w:right w:val="nil"/>
            </w:tcBorders>
            <w:noWrap/>
            <w:vAlign w:val="bottom"/>
          </w:tcPr>
          <w:p w14:paraId="57C5BD69" w14:textId="34D08CFE" w:rsidR="004C1E50" w:rsidRPr="00E609D5" w:rsidRDefault="00126C6D" w:rsidP="00E609D5">
            <w:pPr>
              <w:spacing w:line="220" w:lineRule="exact"/>
              <w:ind w:right="9"/>
              <w:jc w:val="right"/>
              <w:rPr>
                <w:rFonts w:cs="Times New Roman"/>
                <w:sz w:val="16"/>
                <w:szCs w:val="16"/>
                <w:lang w:val="en-GB" w:eastAsia="en-GB"/>
              </w:rPr>
            </w:pPr>
            <w:r w:rsidRPr="00E609D5">
              <w:rPr>
                <w:rFonts w:cs="Times New Roman"/>
                <w:sz w:val="16"/>
                <w:szCs w:val="16"/>
                <w:cs/>
                <w:lang w:val="en-GB" w:eastAsia="en-GB"/>
              </w:rPr>
              <w:t>(713</w:t>
            </w:r>
            <w:r w:rsidRPr="00E609D5">
              <w:rPr>
                <w:rFonts w:cs="Times New Roman"/>
                <w:sz w:val="16"/>
                <w:szCs w:val="16"/>
                <w:lang w:val="en-GB" w:eastAsia="en-GB"/>
              </w:rPr>
              <w:t>,</w:t>
            </w:r>
            <w:r w:rsidRPr="00E609D5">
              <w:rPr>
                <w:rFonts w:cs="Times New Roman"/>
                <w:sz w:val="16"/>
                <w:szCs w:val="16"/>
                <w:cs/>
                <w:lang w:val="en-GB" w:eastAsia="en-GB"/>
              </w:rPr>
              <w:t>029)</w:t>
            </w:r>
          </w:p>
        </w:tc>
      </w:tr>
      <w:tr w:rsidR="004C1E50" w:rsidRPr="00E609D5" w14:paraId="355AF9F7" w14:textId="77777777" w:rsidTr="00F16D8E">
        <w:trPr>
          <w:cantSplit/>
        </w:trPr>
        <w:tc>
          <w:tcPr>
            <w:tcW w:w="3330" w:type="dxa"/>
            <w:noWrap/>
            <w:vAlign w:val="center"/>
          </w:tcPr>
          <w:p w14:paraId="20EC8823" w14:textId="77777777" w:rsidR="004C1E50" w:rsidRPr="00E609D5" w:rsidRDefault="004C1E50" w:rsidP="004C1E50">
            <w:pPr>
              <w:spacing w:line="220" w:lineRule="exact"/>
              <w:ind w:left="158" w:hanging="158"/>
              <w:rPr>
                <w:rFonts w:cs="Times New Roman"/>
                <w:spacing w:val="-8"/>
                <w:kern w:val="18"/>
                <w:sz w:val="16"/>
                <w:szCs w:val="16"/>
                <w:lang w:val="en-GB" w:eastAsia="en-GB"/>
              </w:rPr>
            </w:pPr>
            <w:r w:rsidRPr="00E609D5">
              <w:rPr>
                <w:rFonts w:cs="Times New Roman"/>
                <w:spacing w:val="-8"/>
                <w:kern w:val="18"/>
                <w:sz w:val="16"/>
                <w:szCs w:val="16"/>
                <w:lang w:val="en-GB" w:eastAsia="en-GB"/>
              </w:rPr>
              <w:t>Insurance finance expense from insurance contract</w:t>
            </w:r>
          </w:p>
        </w:tc>
        <w:tc>
          <w:tcPr>
            <w:tcW w:w="1053" w:type="dxa"/>
            <w:tcBorders>
              <w:top w:val="single" w:sz="4" w:space="0" w:color="auto"/>
              <w:left w:val="nil"/>
              <w:right w:val="nil"/>
            </w:tcBorders>
            <w:noWrap/>
            <w:vAlign w:val="bottom"/>
          </w:tcPr>
          <w:p w14:paraId="2D2F6F8C" w14:textId="3FBDAD3D" w:rsidR="004C1E50" w:rsidRPr="00E609D5" w:rsidRDefault="00126C6D" w:rsidP="00E609D5">
            <w:pPr>
              <w:spacing w:line="220" w:lineRule="exact"/>
              <w:jc w:val="center"/>
              <w:rPr>
                <w:rFonts w:cs="Times New Roman"/>
                <w:sz w:val="16"/>
                <w:szCs w:val="16"/>
                <w:lang w:val="en-GB" w:eastAsia="en-GB"/>
              </w:rPr>
            </w:pPr>
            <w:r w:rsidRPr="00E609D5">
              <w:rPr>
                <w:rFonts w:cs="Times New Roman"/>
                <w:sz w:val="16"/>
                <w:szCs w:val="16"/>
                <w:cs/>
                <w:lang w:val="en-GB" w:eastAsia="en-GB"/>
              </w:rPr>
              <w:t>-</w:t>
            </w:r>
          </w:p>
        </w:tc>
        <w:tc>
          <w:tcPr>
            <w:tcW w:w="54" w:type="dxa"/>
            <w:tcBorders>
              <w:top w:val="nil"/>
              <w:left w:val="nil"/>
              <w:right w:val="nil"/>
            </w:tcBorders>
            <w:vAlign w:val="bottom"/>
          </w:tcPr>
          <w:p w14:paraId="0FD7169E" w14:textId="77777777" w:rsidR="004C1E50" w:rsidRPr="00E609D5" w:rsidRDefault="004C1E50" w:rsidP="00126C6D">
            <w:pPr>
              <w:spacing w:line="220" w:lineRule="exact"/>
              <w:ind w:right="49"/>
              <w:jc w:val="right"/>
              <w:rPr>
                <w:rFonts w:cs="Times New Roman"/>
                <w:sz w:val="16"/>
                <w:szCs w:val="16"/>
                <w:cs/>
                <w:lang w:val="en-GB" w:eastAsia="en-GB"/>
              </w:rPr>
            </w:pPr>
          </w:p>
        </w:tc>
        <w:tc>
          <w:tcPr>
            <w:tcW w:w="837" w:type="dxa"/>
            <w:tcBorders>
              <w:top w:val="single" w:sz="4" w:space="0" w:color="auto"/>
              <w:left w:val="nil"/>
              <w:right w:val="nil"/>
            </w:tcBorders>
            <w:noWrap/>
            <w:vAlign w:val="bottom"/>
          </w:tcPr>
          <w:p w14:paraId="498B6D2F" w14:textId="6AABC324" w:rsidR="004C1E50" w:rsidRPr="00E609D5" w:rsidRDefault="00126C6D" w:rsidP="00E609D5">
            <w:pPr>
              <w:spacing w:line="220" w:lineRule="exact"/>
              <w:jc w:val="center"/>
              <w:rPr>
                <w:rFonts w:cs="Times New Roman"/>
                <w:sz w:val="16"/>
                <w:szCs w:val="16"/>
                <w:lang w:val="en-GB" w:eastAsia="en-GB"/>
              </w:rPr>
            </w:pPr>
            <w:r w:rsidRPr="00E609D5">
              <w:rPr>
                <w:rFonts w:cs="Times New Roman"/>
                <w:sz w:val="16"/>
                <w:szCs w:val="16"/>
                <w:cs/>
                <w:lang w:val="en-GB" w:eastAsia="en-GB"/>
              </w:rPr>
              <w:t>-</w:t>
            </w:r>
          </w:p>
        </w:tc>
        <w:tc>
          <w:tcPr>
            <w:tcW w:w="63" w:type="dxa"/>
            <w:tcBorders>
              <w:top w:val="nil"/>
              <w:left w:val="nil"/>
              <w:right w:val="nil"/>
            </w:tcBorders>
            <w:vAlign w:val="bottom"/>
          </w:tcPr>
          <w:p w14:paraId="04E89059" w14:textId="77777777" w:rsidR="004C1E50" w:rsidRPr="00E609D5" w:rsidRDefault="004C1E50" w:rsidP="00126C6D">
            <w:pPr>
              <w:spacing w:line="220" w:lineRule="exact"/>
              <w:ind w:right="49"/>
              <w:jc w:val="right"/>
              <w:rPr>
                <w:rFonts w:cs="Times New Roman"/>
                <w:sz w:val="16"/>
                <w:szCs w:val="16"/>
                <w:cs/>
                <w:lang w:val="en-GB" w:eastAsia="en-GB"/>
              </w:rPr>
            </w:pPr>
          </w:p>
        </w:tc>
        <w:tc>
          <w:tcPr>
            <w:tcW w:w="1134" w:type="dxa"/>
            <w:tcBorders>
              <w:top w:val="single" w:sz="4" w:space="0" w:color="auto"/>
              <w:left w:val="nil"/>
              <w:right w:val="nil"/>
            </w:tcBorders>
            <w:noWrap/>
            <w:vAlign w:val="bottom"/>
          </w:tcPr>
          <w:p w14:paraId="68F66BDD" w14:textId="372868E1" w:rsidR="004C1E50" w:rsidRPr="00E609D5" w:rsidRDefault="00126C6D" w:rsidP="00E609D5">
            <w:pPr>
              <w:tabs>
                <w:tab w:val="left" w:pos="972"/>
              </w:tabs>
              <w:spacing w:line="220" w:lineRule="exact"/>
              <w:ind w:right="76"/>
              <w:jc w:val="right"/>
              <w:rPr>
                <w:rFonts w:cs="Times New Roman"/>
                <w:sz w:val="16"/>
                <w:szCs w:val="16"/>
                <w:lang w:val="en-GB" w:eastAsia="en-GB"/>
              </w:rPr>
            </w:pPr>
            <w:r w:rsidRPr="00E609D5">
              <w:rPr>
                <w:rFonts w:cs="Times New Roman"/>
                <w:sz w:val="16"/>
                <w:szCs w:val="16"/>
                <w:cs/>
                <w:lang w:val="en-GB" w:eastAsia="en-GB"/>
              </w:rPr>
              <w:t>31</w:t>
            </w:r>
            <w:r w:rsidRPr="00E609D5">
              <w:rPr>
                <w:rFonts w:cs="Times New Roman"/>
                <w:sz w:val="16"/>
                <w:szCs w:val="16"/>
                <w:lang w:val="en-GB" w:eastAsia="en-GB"/>
              </w:rPr>
              <w:t>,</w:t>
            </w:r>
            <w:r w:rsidRPr="00E609D5">
              <w:rPr>
                <w:rFonts w:cs="Times New Roman"/>
                <w:sz w:val="16"/>
                <w:szCs w:val="16"/>
                <w:cs/>
                <w:lang w:val="en-GB" w:eastAsia="en-GB"/>
              </w:rPr>
              <w:t>508</w:t>
            </w:r>
          </w:p>
        </w:tc>
        <w:tc>
          <w:tcPr>
            <w:tcW w:w="63" w:type="dxa"/>
            <w:tcBorders>
              <w:top w:val="nil"/>
              <w:left w:val="nil"/>
              <w:right w:val="nil"/>
            </w:tcBorders>
            <w:vAlign w:val="bottom"/>
          </w:tcPr>
          <w:p w14:paraId="5094ECB4" w14:textId="77777777" w:rsidR="004C1E50" w:rsidRPr="00E609D5" w:rsidRDefault="004C1E50" w:rsidP="00126C6D">
            <w:pPr>
              <w:spacing w:line="220" w:lineRule="exact"/>
              <w:ind w:right="49"/>
              <w:jc w:val="right"/>
              <w:rPr>
                <w:rFonts w:cs="Times New Roman"/>
                <w:sz w:val="16"/>
                <w:szCs w:val="16"/>
                <w:cs/>
                <w:lang w:val="en-GB" w:eastAsia="en-GB"/>
              </w:rPr>
            </w:pPr>
          </w:p>
        </w:tc>
        <w:tc>
          <w:tcPr>
            <w:tcW w:w="1107" w:type="dxa"/>
            <w:tcBorders>
              <w:top w:val="single" w:sz="4" w:space="0" w:color="auto"/>
              <w:left w:val="nil"/>
              <w:right w:val="nil"/>
            </w:tcBorders>
            <w:noWrap/>
            <w:vAlign w:val="bottom"/>
          </w:tcPr>
          <w:p w14:paraId="7C49930C" w14:textId="203D92A1" w:rsidR="004C1E50" w:rsidRPr="00E609D5" w:rsidRDefault="00126C6D" w:rsidP="00E609D5">
            <w:pPr>
              <w:spacing w:line="220" w:lineRule="exact"/>
              <w:jc w:val="center"/>
              <w:rPr>
                <w:rFonts w:cs="Times New Roman"/>
                <w:sz w:val="16"/>
                <w:szCs w:val="16"/>
                <w:lang w:val="en-GB" w:eastAsia="en-GB"/>
              </w:rPr>
            </w:pPr>
            <w:r w:rsidRPr="00E609D5">
              <w:rPr>
                <w:rFonts w:cs="Times New Roman"/>
                <w:sz w:val="16"/>
                <w:szCs w:val="16"/>
                <w:cs/>
                <w:lang w:val="en-GB" w:eastAsia="en-GB"/>
              </w:rPr>
              <w:t>-</w:t>
            </w:r>
          </w:p>
        </w:tc>
        <w:tc>
          <w:tcPr>
            <w:tcW w:w="90" w:type="dxa"/>
            <w:tcBorders>
              <w:top w:val="nil"/>
              <w:left w:val="nil"/>
              <w:right w:val="nil"/>
            </w:tcBorders>
            <w:vAlign w:val="bottom"/>
          </w:tcPr>
          <w:p w14:paraId="2D9B3583" w14:textId="77777777" w:rsidR="004C1E50" w:rsidRPr="00E609D5" w:rsidRDefault="004C1E50" w:rsidP="00126C6D">
            <w:pPr>
              <w:spacing w:line="220" w:lineRule="exact"/>
              <w:ind w:right="49"/>
              <w:jc w:val="right"/>
              <w:rPr>
                <w:rFonts w:cs="Times New Roman"/>
                <w:sz w:val="16"/>
                <w:szCs w:val="16"/>
                <w:cs/>
                <w:lang w:val="en-GB" w:eastAsia="en-GB"/>
              </w:rPr>
            </w:pPr>
          </w:p>
        </w:tc>
        <w:tc>
          <w:tcPr>
            <w:tcW w:w="1071" w:type="dxa"/>
            <w:tcBorders>
              <w:top w:val="single" w:sz="4" w:space="0" w:color="auto"/>
              <w:left w:val="nil"/>
              <w:right w:val="nil"/>
            </w:tcBorders>
            <w:noWrap/>
            <w:vAlign w:val="bottom"/>
          </w:tcPr>
          <w:p w14:paraId="3660A9B3" w14:textId="1D53C9D2" w:rsidR="004C1E50" w:rsidRPr="00E609D5" w:rsidRDefault="00126C6D" w:rsidP="00E609D5">
            <w:pPr>
              <w:spacing w:line="220" w:lineRule="exact"/>
              <w:ind w:right="54"/>
              <w:jc w:val="right"/>
              <w:rPr>
                <w:rFonts w:cs="Times New Roman"/>
                <w:sz w:val="16"/>
                <w:szCs w:val="16"/>
                <w:lang w:val="en-GB" w:eastAsia="en-GB"/>
              </w:rPr>
            </w:pPr>
            <w:r w:rsidRPr="00E609D5">
              <w:rPr>
                <w:rFonts w:cs="Times New Roman"/>
                <w:sz w:val="16"/>
                <w:szCs w:val="16"/>
                <w:cs/>
                <w:lang w:val="en-GB" w:eastAsia="en-GB"/>
              </w:rPr>
              <w:t>31</w:t>
            </w:r>
            <w:r w:rsidRPr="00E609D5">
              <w:rPr>
                <w:rFonts w:cs="Times New Roman"/>
                <w:sz w:val="16"/>
                <w:szCs w:val="16"/>
                <w:lang w:val="en-GB" w:eastAsia="en-GB"/>
              </w:rPr>
              <w:t>,</w:t>
            </w:r>
            <w:r w:rsidRPr="00E609D5">
              <w:rPr>
                <w:rFonts w:cs="Times New Roman"/>
                <w:sz w:val="16"/>
                <w:szCs w:val="16"/>
                <w:cs/>
                <w:lang w:val="en-GB" w:eastAsia="en-GB"/>
              </w:rPr>
              <w:t>508</w:t>
            </w:r>
          </w:p>
        </w:tc>
      </w:tr>
      <w:tr w:rsidR="004C1E50" w:rsidRPr="00E609D5" w14:paraId="1FD7B9D3" w14:textId="77777777" w:rsidTr="00F16D8E">
        <w:trPr>
          <w:cantSplit/>
        </w:trPr>
        <w:tc>
          <w:tcPr>
            <w:tcW w:w="3330" w:type="dxa"/>
            <w:noWrap/>
            <w:vAlign w:val="center"/>
          </w:tcPr>
          <w:p w14:paraId="7E344C92" w14:textId="77777777" w:rsidR="004C1E50" w:rsidRPr="00E609D5" w:rsidRDefault="004C1E50" w:rsidP="004C1E50">
            <w:pPr>
              <w:spacing w:line="220" w:lineRule="exact"/>
              <w:ind w:left="150" w:hanging="150"/>
              <w:rPr>
                <w:rFonts w:cs="Times New Roman"/>
                <w:spacing w:val="-4"/>
                <w:kern w:val="18"/>
                <w:sz w:val="16"/>
                <w:szCs w:val="16"/>
                <w:lang w:val="en-GB" w:eastAsia="en-GB"/>
              </w:rPr>
            </w:pPr>
            <w:r w:rsidRPr="00E609D5">
              <w:rPr>
                <w:rFonts w:cs="Times New Roman"/>
                <w:spacing w:val="-4"/>
                <w:kern w:val="18"/>
                <w:sz w:val="16"/>
                <w:szCs w:val="16"/>
                <w:lang w:val="en-GB" w:eastAsia="en-GB"/>
              </w:rPr>
              <w:t>Other changes impact to insurance service result</w:t>
            </w:r>
          </w:p>
        </w:tc>
        <w:tc>
          <w:tcPr>
            <w:tcW w:w="1053" w:type="dxa"/>
            <w:tcBorders>
              <w:left w:val="nil"/>
              <w:bottom w:val="single" w:sz="4" w:space="0" w:color="auto"/>
              <w:right w:val="nil"/>
            </w:tcBorders>
            <w:noWrap/>
            <w:vAlign w:val="bottom"/>
          </w:tcPr>
          <w:p w14:paraId="376A870F" w14:textId="5A6A2EF1" w:rsidR="004C1E50" w:rsidRPr="00E609D5" w:rsidRDefault="00126C6D" w:rsidP="00E609D5">
            <w:pPr>
              <w:spacing w:line="220" w:lineRule="exact"/>
              <w:jc w:val="center"/>
              <w:rPr>
                <w:rFonts w:cs="Times New Roman"/>
                <w:sz w:val="16"/>
                <w:szCs w:val="16"/>
                <w:lang w:val="en-GB" w:eastAsia="en-GB"/>
              </w:rPr>
            </w:pPr>
            <w:r w:rsidRPr="00E609D5">
              <w:rPr>
                <w:rFonts w:cs="Times New Roman"/>
                <w:sz w:val="16"/>
                <w:szCs w:val="16"/>
                <w:cs/>
                <w:lang w:val="en-GB" w:eastAsia="en-GB"/>
              </w:rPr>
              <w:t>-</w:t>
            </w:r>
          </w:p>
        </w:tc>
        <w:tc>
          <w:tcPr>
            <w:tcW w:w="54" w:type="dxa"/>
            <w:tcBorders>
              <w:left w:val="nil"/>
              <w:right w:val="nil"/>
            </w:tcBorders>
            <w:vAlign w:val="bottom"/>
          </w:tcPr>
          <w:p w14:paraId="0CCC1468" w14:textId="77777777" w:rsidR="004C1E50" w:rsidRPr="00E609D5" w:rsidRDefault="004C1E50" w:rsidP="00126C6D">
            <w:pPr>
              <w:spacing w:line="220" w:lineRule="exact"/>
              <w:ind w:right="49"/>
              <w:jc w:val="right"/>
              <w:rPr>
                <w:rFonts w:cs="Times New Roman"/>
                <w:sz w:val="16"/>
                <w:szCs w:val="16"/>
                <w:cs/>
                <w:lang w:val="en-GB" w:eastAsia="en-GB"/>
              </w:rPr>
            </w:pPr>
          </w:p>
        </w:tc>
        <w:tc>
          <w:tcPr>
            <w:tcW w:w="837" w:type="dxa"/>
            <w:tcBorders>
              <w:left w:val="nil"/>
              <w:bottom w:val="single" w:sz="4" w:space="0" w:color="auto"/>
              <w:right w:val="nil"/>
            </w:tcBorders>
            <w:noWrap/>
            <w:vAlign w:val="bottom"/>
          </w:tcPr>
          <w:p w14:paraId="0C3797FA" w14:textId="3697BED9" w:rsidR="004C1E50" w:rsidRPr="00E609D5" w:rsidRDefault="00126C6D" w:rsidP="00E609D5">
            <w:pPr>
              <w:spacing w:line="220" w:lineRule="exact"/>
              <w:jc w:val="center"/>
              <w:rPr>
                <w:rFonts w:cs="Times New Roman"/>
                <w:sz w:val="16"/>
                <w:szCs w:val="16"/>
                <w:lang w:val="en-GB" w:eastAsia="en-GB"/>
              </w:rPr>
            </w:pPr>
            <w:r w:rsidRPr="00E609D5">
              <w:rPr>
                <w:rFonts w:cs="Times New Roman"/>
                <w:sz w:val="16"/>
                <w:szCs w:val="16"/>
                <w:cs/>
                <w:lang w:val="en-GB" w:eastAsia="en-GB"/>
              </w:rPr>
              <w:t>-</w:t>
            </w:r>
          </w:p>
        </w:tc>
        <w:tc>
          <w:tcPr>
            <w:tcW w:w="63" w:type="dxa"/>
            <w:tcBorders>
              <w:left w:val="nil"/>
              <w:right w:val="nil"/>
            </w:tcBorders>
            <w:vAlign w:val="bottom"/>
          </w:tcPr>
          <w:p w14:paraId="4BCDFC28" w14:textId="77777777" w:rsidR="004C1E50" w:rsidRPr="00E609D5" w:rsidRDefault="004C1E50" w:rsidP="00126C6D">
            <w:pPr>
              <w:spacing w:line="220" w:lineRule="exact"/>
              <w:ind w:right="49"/>
              <w:jc w:val="right"/>
              <w:rPr>
                <w:rFonts w:cs="Times New Roman"/>
                <w:sz w:val="16"/>
                <w:szCs w:val="16"/>
                <w:cs/>
                <w:lang w:val="en-GB" w:eastAsia="en-GB"/>
              </w:rPr>
            </w:pPr>
          </w:p>
        </w:tc>
        <w:tc>
          <w:tcPr>
            <w:tcW w:w="1134" w:type="dxa"/>
            <w:tcBorders>
              <w:left w:val="nil"/>
              <w:bottom w:val="single" w:sz="4" w:space="0" w:color="auto"/>
              <w:right w:val="nil"/>
            </w:tcBorders>
            <w:noWrap/>
            <w:vAlign w:val="bottom"/>
          </w:tcPr>
          <w:p w14:paraId="384F560F" w14:textId="244C5AA1" w:rsidR="004C1E50" w:rsidRPr="00E609D5" w:rsidRDefault="00126C6D" w:rsidP="00E609D5">
            <w:pPr>
              <w:spacing w:line="220" w:lineRule="exact"/>
              <w:ind w:right="49"/>
              <w:jc w:val="center"/>
              <w:rPr>
                <w:rFonts w:cs="Times New Roman"/>
                <w:sz w:val="16"/>
                <w:szCs w:val="16"/>
                <w:lang w:val="en-GB" w:eastAsia="en-GB"/>
              </w:rPr>
            </w:pPr>
            <w:r w:rsidRPr="00E609D5">
              <w:rPr>
                <w:rFonts w:cs="Times New Roman"/>
                <w:sz w:val="16"/>
                <w:szCs w:val="16"/>
                <w:cs/>
                <w:lang w:val="en-GB" w:eastAsia="en-GB"/>
              </w:rPr>
              <w:t>-</w:t>
            </w:r>
          </w:p>
        </w:tc>
        <w:tc>
          <w:tcPr>
            <w:tcW w:w="63" w:type="dxa"/>
            <w:tcBorders>
              <w:left w:val="nil"/>
              <w:right w:val="nil"/>
            </w:tcBorders>
            <w:vAlign w:val="bottom"/>
          </w:tcPr>
          <w:p w14:paraId="56A55AE2" w14:textId="77777777" w:rsidR="004C1E50" w:rsidRPr="00E609D5" w:rsidRDefault="004C1E50" w:rsidP="00E609D5">
            <w:pPr>
              <w:spacing w:line="220" w:lineRule="exact"/>
              <w:ind w:right="49"/>
              <w:jc w:val="center"/>
              <w:rPr>
                <w:rFonts w:cs="Times New Roman"/>
                <w:sz w:val="16"/>
                <w:szCs w:val="16"/>
                <w:cs/>
                <w:lang w:val="en-GB" w:eastAsia="en-GB"/>
              </w:rPr>
            </w:pPr>
          </w:p>
        </w:tc>
        <w:tc>
          <w:tcPr>
            <w:tcW w:w="1107" w:type="dxa"/>
            <w:tcBorders>
              <w:left w:val="nil"/>
              <w:bottom w:val="single" w:sz="4" w:space="0" w:color="auto"/>
              <w:right w:val="nil"/>
            </w:tcBorders>
            <w:noWrap/>
            <w:vAlign w:val="bottom"/>
          </w:tcPr>
          <w:p w14:paraId="209C7D59" w14:textId="752EF08B" w:rsidR="004C1E50" w:rsidRPr="00E609D5" w:rsidRDefault="00126C6D" w:rsidP="00E609D5">
            <w:pPr>
              <w:spacing w:line="220" w:lineRule="exact"/>
              <w:jc w:val="center"/>
              <w:rPr>
                <w:rFonts w:cs="Times New Roman"/>
                <w:sz w:val="16"/>
                <w:szCs w:val="16"/>
                <w:lang w:val="en-GB" w:eastAsia="en-GB"/>
              </w:rPr>
            </w:pPr>
            <w:r w:rsidRPr="00E609D5">
              <w:rPr>
                <w:rFonts w:cs="Times New Roman"/>
                <w:sz w:val="16"/>
                <w:szCs w:val="16"/>
                <w:cs/>
                <w:lang w:val="en-GB" w:eastAsia="en-GB"/>
              </w:rPr>
              <w:t>-</w:t>
            </w:r>
          </w:p>
        </w:tc>
        <w:tc>
          <w:tcPr>
            <w:tcW w:w="90" w:type="dxa"/>
            <w:tcBorders>
              <w:left w:val="nil"/>
              <w:right w:val="nil"/>
            </w:tcBorders>
            <w:vAlign w:val="bottom"/>
          </w:tcPr>
          <w:p w14:paraId="2E8192BB" w14:textId="77777777" w:rsidR="004C1E50" w:rsidRPr="00E609D5" w:rsidRDefault="004C1E50" w:rsidP="00E609D5">
            <w:pPr>
              <w:spacing w:line="220" w:lineRule="exact"/>
              <w:ind w:right="49"/>
              <w:jc w:val="center"/>
              <w:rPr>
                <w:rFonts w:cs="Times New Roman"/>
                <w:sz w:val="16"/>
                <w:szCs w:val="16"/>
                <w:cs/>
                <w:lang w:val="en-GB" w:eastAsia="en-GB"/>
              </w:rPr>
            </w:pPr>
          </w:p>
        </w:tc>
        <w:tc>
          <w:tcPr>
            <w:tcW w:w="1071" w:type="dxa"/>
            <w:tcBorders>
              <w:left w:val="nil"/>
              <w:bottom w:val="single" w:sz="4" w:space="0" w:color="auto"/>
              <w:right w:val="nil"/>
            </w:tcBorders>
            <w:noWrap/>
            <w:vAlign w:val="bottom"/>
          </w:tcPr>
          <w:p w14:paraId="3BE6C9C7" w14:textId="24CEFE55" w:rsidR="004C1E50" w:rsidRPr="00E609D5" w:rsidRDefault="00126C6D" w:rsidP="00E609D5">
            <w:pPr>
              <w:spacing w:line="220" w:lineRule="exact"/>
              <w:ind w:right="49"/>
              <w:jc w:val="center"/>
              <w:rPr>
                <w:rFonts w:cs="Times New Roman"/>
                <w:sz w:val="16"/>
                <w:szCs w:val="16"/>
                <w:lang w:val="en-GB" w:eastAsia="en-GB"/>
              </w:rPr>
            </w:pPr>
            <w:r w:rsidRPr="00E609D5">
              <w:rPr>
                <w:rFonts w:cs="Times New Roman"/>
                <w:sz w:val="16"/>
                <w:szCs w:val="16"/>
                <w:cs/>
                <w:lang w:val="en-GB" w:eastAsia="en-GB"/>
              </w:rPr>
              <w:t>-</w:t>
            </w:r>
          </w:p>
        </w:tc>
      </w:tr>
      <w:tr w:rsidR="004C1E50" w:rsidRPr="00E609D5" w14:paraId="6AC4AC11" w14:textId="77777777" w:rsidTr="00F16D8E">
        <w:trPr>
          <w:cantSplit/>
        </w:trPr>
        <w:tc>
          <w:tcPr>
            <w:tcW w:w="3330" w:type="dxa"/>
            <w:noWrap/>
            <w:vAlign w:val="center"/>
          </w:tcPr>
          <w:p w14:paraId="3200A806" w14:textId="77777777" w:rsidR="004C1E50" w:rsidRPr="00E609D5" w:rsidRDefault="004C1E50" w:rsidP="004C1E50">
            <w:pPr>
              <w:spacing w:line="220" w:lineRule="exact"/>
              <w:ind w:left="158" w:hanging="158"/>
              <w:rPr>
                <w:rFonts w:cs="Times New Roman"/>
                <w:b/>
                <w:bCs/>
                <w:sz w:val="16"/>
                <w:szCs w:val="16"/>
                <w:lang w:val="en-GB" w:eastAsia="en-GB"/>
              </w:rPr>
            </w:pPr>
            <w:r w:rsidRPr="00E609D5">
              <w:rPr>
                <w:rFonts w:cs="Times New Roman"/>
                <w:b/>
                <w:bCs/>
                <w:sz w:val="16"/>
                <w:szCs w:val="16"/>
                <w:lang w:val="en-GB" w:eastAsia="en-GB"/>
              </w:rPr>
              <w:t>Total amount in comprehensive income</w:t>
            </w:r>
          </w:p>
        </w:tc>
        <w:tc>
          <w:tcPr>
            <w:tcW w:w="1053" w:type="dxa"/>
            <w:tcBorders>
              <w:top w:val="single" w:sz="4" w:space="0" w:color="auto"/>
              <w:left w:val="nil"/>
              <w:bottom w:val="single" w:sz="4" w:space="0" w:color="auto"/>
              <w:right w:val="nil"/>
            </w:tcBorders>
            <w:noWrap/>
            <w:vAlign w:val="bottom"/>
          </w:tcPr>
          <w:p w14:paraId="5E3AB5E2" w14:textId="7868E258" w:rsidR="004C1E50" w:rsidRPr="00E609D5" w:rsidRDefault="00126C6D" w:rsidP="00E609D5">
            <w:pPr>
              <w:spacing w:line="220" w:lineRule="exact"/>
              <w:jc w:val="right"/>
              <w:rPr>
                <w:rFonts w:cs="Times New Roman"/>
                <w:sz w:val="16"/>
                <w:szCs w:val="16"/>
                <w:lang w:val="en-GB" w:eastAsia="en-GB"/>
              </w:rPr>
            </w:pPr>
            <w:r w:rsidRPr="00E609D5">
              <w:rPr>
                <w:rFonts w:cs="Times New Roman"/>
                <w:sz w:val="16"/>
                <w:szCs w:val="16"/>
                <w:cs/>
                <w:lang w:val="en-GB" w:eastAsia="en-GB"/>
              </w:rPr>
              <w:t>(3</w:t>
            </w:r>
            <w:r w:rsidRPr="00E609D5">
              <w:rPr>
                <w:rFonts w:cs="Times New Roman"/>
                <w:sz w:val="16"/>
                <w:szCs w:val="16"/>
                <w:lang w:val="en-GB" w:eastAsia="en-GB"/>
              </w:rPr>
              <w:t>,</w:t>
            </w:r>
            <w:r w:rsidRPr="00E609D5">
              <w:rPr>
                <w:rFonts w:cs="Times New Roman"/>
                <w:sz w:val="16"/>
                <w:szCs w:val="16"/>
                <w:cs/>
                <w:lang w:val="en-GB" w:eastAsia="en-GB"/>
              </w:rPr>
              <w:t>515</w:t>
            </w:r>
            <w:r w:rsidRPr="00E609D5">
              <w:rPr>
                <w:rFonts w:cs="Times New Roman"/>
                <w:sz w:val="16"/>
                <w:szCs w:val="16"/>
                <w:lang w:val="en-GB" w:eastAsia="en-GB"/>
              </w:rPr>
              <w:t>,</w:t>
            </w:r>
            <w:r w:rsidRPr="00E609D5">
              <w:rPr>
                <w:rFonts w:cs="Times New Roman"/>
                <w:sz w:val="16"/>
                <w:szCs w:val="16"/>
                <w:cs/>
                <w:lang w:val="en-GB" w:eastAsia="en-GB"/>
              </w:rPr>
              <w:t>405)</w:t>
            </w:r>
          </w:p>
        </w:tc>
        <w:tc>
          <w:tcPr>
            <w:tcW w:w="54" w:type="dxa"/>
            <w:tcBorders>
              <w:left w:val="nil"/>
              <w:bottom w:val="nil"/>
              <w:right w:val="nil"/>
            </w:tcBorders>
            <w:vAlign w:val="bottom"/>
          </w:tcPr>
          <w:p w14:paraId="0D6098CA" w14:textId="77777777" w:rsidR="004C1E50" w:rsidRPr="00E609D5" w:rsidRDefault="004C1E50" w:rsidP="00126C6D">
            <w:pPr>
              <w:spacing w:line="220" w:lineRule="exact"/>
              <w:ind w:right="49"/>
              <w:jc w:val="center"/>
              <w:rPr>
                <w:rFonts w:cs="Times New Roman"/>
                <w:sz w:val="16"/>
                <w:szCs w:val="16"/>
                <w:cs/>
                <w:lang w:val="en-GB" w:eastAsia="en-GB"/>
              </w:rPr>
            </w:pPr>
          </w:p>
        </w:tc>
        <w:tc>
          <w:tcPr>
            <w:tcW w:w="837" w:type="dxa"/>
            <w:tcBorders>
              <w:top w:val="single" w:sz="4" w:space="0" w:color="auto"/>
              <w:left w:val="nil"/>
              <w:bottom w:val="single" w:sz="4" w:space="0" w:color="auto"/>
              <w:right w:val="nil"/>
            </w:tcBorders>
            <w:noWrap/>
            <w:vAlign w:val="bottom"/>
          </w:tcPr>
          <w:p w14:paraId="4DD23042" w14:textId="6AC04034" w:rsidR="004C1E50" w:rsidRPr="00E609D5" w:rsidRDefault="00126C6D" w:rsidP="00E609D5">
            <w:pPr>
              <w:spacing w:line="220" w:lineRule="exact"/>
              <w:jc w:val="center"/>
              <w:rPr>
                <w:rFonts w:cs="Times New Roman"/>
                <w:sz w:val="16"/>
                <w:szCs w:val="16"/>
                <w:lang w:val="en-GB" w:eastAsia="en-GB"/>
              </w:rPr>
            </w:pPr>
            <w:r w:rsidRPr="00E609D5">
              <w:rPr>
                <w:rFonts w:cs="Times New Roman"/>
                <w:sz w:val="16"/>
                <w:szCs w:val="16"/>
                <w:cs/>
                <w:lang w:val="en-GB" w:eastAsia="en-GB"/>
              </w:rPr>
              <w:t>-</w:t>
            </w:r>
          </w:p>
        </w:tc>
        <w:tc>
          <w:tcPr>
            <w:tcW w:w="63" w:type="dxa"/>
            <w:tcBorders>
              <w:left w:val="nil"/>
              <w:bottom w:val="nil"/>
              <w:right w:val="nil"/>
            </w:tcBorders>
            <w:vAlign w:val="bottom"/>
          </w:tcPr>
          <w:p w14:paraId="13923AA2" w14:textId="77777777" w:rsidR="004C1E50" w:rsidRPr="00E609D5" w:rsidRDefault="004C1E50" w:rsidP="00126C6D">
            <w:pPr>
              <w:spacing w:line="220" w:lineRule="exact"/>
              <w:ind w:right="49"/>
              <w:jc w:val="right"/>
              <w:rPr>
                <w:rFonts w:cs="Times New Roman"/>
                <w:sz w:val="16"/>
                <w:szCs w:val="16"/>
                <w:cs/>
                <w:lang w:val="en-GB" w:eastAsia="en-GB"/>
              </w:rPr>
            </w:pPr>
          </w:p>
        </w:tc>
        <w:tc>
          <w:tcPr>
            <w:tcW w:w="1134" w:type="dxa"/>
            <w:tcBorders>
              <w:top w:val="single" w:sz="4" w:space="0" w:color="auto"/>
              <w:left w:val="nil"/>
              <w:bottom w:val="single" w:sz="4" w:space="0" w:color="auto"/>
              <w:right w:val="nil"/>
            </w:tcBorders>
            <w:noWrap/>
            <w:vAlign w:val="bottom"/>
          </w:tcPr>
          <w:p w14:paraId="6BE0067B" w14:textId="1833ACBA" w:rsidR="004C1E50" w:rsidRPr="00E609D5" w:rsidRDefault="00126C6D" w:rsidP="00126C6D">
            <w:pPr>
              <w:tabs>
                <w:tab w:val="left" w:pos="972"/>
              </w:tabs>
              <w:spacing w:line="220" w:lineRule="exact"/>
              <w:ind w:right="49"/>
              <w:jc w:val="right"/>
              <w:rPr>
                <w:rFonts w:cs="Times New Roman"/>
                <w:sz w:val="16"/>
                <w:szCs w:val="16"/>
                <w:lang w:val="en-GB" w:eastAsia="en-GB"/>
              </w:rPr>
            </w:pPr>
            <w:r w:rsidRPr="00E609D5">
              <w:rPr>
                <w:rFonts w:cs="Times New Roman"/>
                <w:sz w:val="16"/>
                <w:szCs w:val="16"/>
                <w:cs/>
                <w:lang w:val="en-GB" w:eastAsia="en-GB"/>
              </w:rPr>
              <w:t>2</w:t>
            </w:r>
            <w:r w:rsidRPr="00E609D5">
              <w:rPr>
                <w:rFonts w:cs="Times New Roman"/>
                <w:sz w:val="16"/>
                <w:szCs w:val="16"/>
                <w:lang w:val="en-GB" w:eastAsia="en-GB"/>
              </w:rPr>
              <w:t>,</w:t>
            </w:r>
            <w:r w:rsidRPr="00E609D5">
              <w:rPr>
                <w:rFonts w:cs="Times New Roman"/>
                <w:sz w:val="16"/>
                <w:szCs w:val="16"/>
                <w:cs/>
                <w:lang w:val="en-GB" w:eastAsia="en-GB"/>
              </w:rPr>
              <w:t>856</w:t>
            </w:r>
            <w:r w:rsidRPr="00E609D5">
              <w:rPr>
                <w:rFonts w:cs="Times New Roman"/>
                <w:sz w:val="16"/>
                <w:szCs w:val="16"/>
                <w:lang w:val="en-GB" w:eastAsia="en-GB"/>
              </w:rPr>
              <w:t>,</w:t>
            </w:r>
            <w:r w:rsidRPr="00E609D5">
              <w:rPr>
                <w:rFonts w:cs="Times New Roman"/>
                <w:sz w:val="16"/>
                <w:szCs w:val="16"/>
                <w:cs/>
                <w:lang w:val="en-GB" w:eastAsia="en-GB"/>
              </w:rPr>
              <w:t>201</w:t>
            </w:r>
          </w:p>
        </w:tc>
        <w:tc>
          <w:tcPr>
            <w:tcW w:w="63" w:type="dxa"/>
            <w:tcBorders>
              <w:left w:val="nil"/>
              <w:bottom w:val="nil"/>
              <w:right w:val="nil"/>
            </w:tcBorders>
            <w:vAlign w:val="bottom"/>
          </w:tcPr>
          <w:p w14:paraId="0C658E47" w14:textId="77777777" w:rsidR="004C1E50" w:rsidRPr="00E609D5" w:rsidRDefault="004C1E50" w:rsidP="00126C6D">
            <w:pPr>
              <w:spacing w:line="220" w:lineRule="exact"/>
              <w:ind w:right="49"/>
              <w:jc w:val="right"/>
              <w:rPr>
                <w:rFonts w:cs="Times New Roman"/>
                <w:sz w:val="16"/>
                <w:szCs w:val="16"/>
                <w:cs/>
                <w:lang w:val="en-GB" w:eastAsia="en-GB"/>
              </w:rPr>
            </w:pPr>
          </w:p>
        </w:tc>
        <w:tc>
          <w:tcPr>
            <w:tcW w:w="1107" w:type="dxa"/>
            <w:tcBorders>
              <w:top w:val="single" w:sz="4" w:space="0" w:color="auto"/>
              <w:left w:val="nil"/>
              <w:bottom w:val="single" w:sz="4" w:space="0" w:color="auto"/>
              <w:right w:val="nil"/>
            </w:tcBorders>
            <w:noWrap/>
            <w:vAlign w:val="bottom"/>
          </w:tcPr>
          <w:p w14:paraId="2F0FFB5B" w14:textId="53699AA7" w:rsidR="004C1E50" w:rsidRPr="00E609D5" w:rsidRDefault="00126C6D" w:rsidP="00E609D5">
            <w:pPr>
              <w:spacing w:line="220" w:lineRule="exact"/>
              <w:jc w:val="right"/>
              <w:rPr>
                <w:rFonts w:cs="Times New Roman"/>
                <w:sz w:val="16"/>
                <w:szCs w:val="16"/>
                <w:lang w:val="en-GB" w:eastAsia="en-GB"/>
              </w:rPr>
            </w:pPr>
            <w:r w:rsidRPr="00E609D5">
              <w:rPr>
                <w:rFonts w:cs="Times New Roman"/>
                <w:sz w:val="16"/>
                <w:szCs w:val="16"/>
                <w:cs/>
                <w:lang w:val="en-GB" w:eastAsia="en-GB"/>
              </w:rPr>
              <w:t>(22</w:t>
            </w:r>
            <w:r w:rsidRPr="00E609D5">
              <w:rPr>
                <w:rFonts w:cs="Times New Roman"/>
                <w:sz w:val="16"/>
                <w:szCs w:val="16"/>
                <w:lang w:val="en-GB" w:eastAsia="en-GB"/>
              </w:rPr>
              <w:t>,</w:t>
            </w:r>
            <w:r w:rsidRPr="00E609D5">
              <w:rPr>
                <w:rFonts w:cs="Times New Roman"/>
                <w:sz w:val="16"/>
                <w:szCs w:val="16"/>
                <w:cs/>
                <w:lang w:val="en-GB" w:eastAsia="en-GB"/>
              </w:rPr>
              <w:t>317)</w:t>
            </w:r>
          </w:p>
        </w:tc>
        <w:tc>
          <w:tcPr>
            <w:tcW w:w="90" w:type="dxa"/>
            <w:tcBorders>
              <w:left w:val="nil"/>
              <w:bottom w:val="nil"/>
              <w:right w:val="nil"/>
            </w:tcBorders>
            <w:vAlign w:val="bottom"/>
          </w:tcPr>
          <w:p w14:paraId="132AA96E" w14:textId="77777777" w:rsidR="004C1E50" w:rsidRPr="00E609D5" w:rsidRDefault="004C1E50" w:rsidP="00126C6D">
            <w:pPr>
              <w:spacing w:line="220" w:lineRule="exact"/>
              <w:ind w:right="49"/>
              <w:jc w:val="right"/>
              <w:rPr>
                <w:rFonts w:cs="Times New Roman"/>
                <w:sz w:val="16"/>
                <w:szCs w:val="16"/>
                <w:cs/>
                <w:lang w:val="en-GB" w:eastAsia="en-GB"/>
              </w:rPr>
            </w:pPr>
          </w:p>
        </w:tc>
        <w:tc>
          <w:tcPr>
            <w:tcW w:w="1071" w:type="dxa"/>
            <w:tcBorders>
              <w:top w:val="single" w:sz="4" w:space="0" w:color="auto"/>
              <w:left w:val="nil"/>
              <w:bottom w:val="single" w:sz="4" w:space="0" w:color="auto"/>
              <w:right w:val="nil"/>
            </w:tcBorders>
            <w:noWrap/>
            <w:vAlign w:val="bottom"/>
          </w:tcPr>
          <w:p w14:paraId="66B28C7E" w14:textId="7161A56B" w:rsidR="004C1E50" w:rsidRPr="00E609D5" w:rsidRDefault="00126C6D" w:rsidP="00E609D5">
            <w:pPr>
              <w:spacing w:line="220" w:lineRule="exact"/>
              <w:ind w:right="9"/>
              <w:jc w:val="right"/>
              <w:rPr>
                <w:rFonts w:cs="Times New Roman"/>
                <w:sz w:val="16"/>
                <w:szCs w:val="16"/>
                <w:lang w:val="en-GB" w:eastAsia="en-GB"/>
              </w:rPr>
            </w:pPr>
            <w:r w:rsidRPr="00E609D5">
              <w:rPr>
                <w:rFonts w:cs="Times New Roman"/>
                <w:sz w:val="16"/>
                <w:szCs w:val="16"/>
                <w:cs/>
                <w:lang w:val="en-GB" w:eastAsia="en-GB"/>
              </w:rPr>
              <w:t>(681</w:t>
            </w:r>
            <w:r w:rsidRPr="00E609D5">
              <w:rPr>
                <w:rFonts w:cs="Times New Roman"/>
                <w:sz w:val="16"/>
                <w:szCs w:val="16"/>
                <w:lang w:val="en-GB" w:eastAsia="en-GB"/>
              </w:rPr>
              <w:t>,</w:t>
            </w:r>
            <w:r w:rsidRPr="00E609D5">
              <w:rPr>
                <w:rFonts w:cs="Times New Roman"/>
                <w:sz w:val="16"/>
                <w:szCs w:val="16"/>
                <w:cs/>
                <w:lang w:val="en-GB" w:eastAsia="en-GB"/>
              </w:rPr>
              <w:t>521)</w:t>
            </w:r>
          </w:p>
        </w:tc>
      </w:tr>
      <w:tr w:rsidR="004C1E50" w:rsidRPr="00E609D5" w14:paraId="6791F889" w14:textId="77777777" w:rsidTr="00F16D8E">
        <w:trPr>
          <w:cantSplit/>
        </w:trPr>
        <w:tc>
          <w:tcPr>
            <w:tcW w:w="3330" w:type="dxa"/>
            <w:noWrap/>
            <w:vAlign w:val="center"/>
          </w:tcPr>
          <w:p w14:paraId="1609F067" w14:textId="77777777" w:rsidR="004C1E50" w:rsidRPr="00E609D5" w:rsidRDefault="004C1E50" w:rsidP="004C1E50">
            <w:pPr>
              <w:spacing w:line="220" w:lineRule="exact"/>
              <w:rPr>
                <w:rFonts w:cs="Times New Roman"/>
                <w:sz w:val="16"/>
                <w:szCs w:val="16"/>
                <w:lang w:val="en-GB" w:eastAsia="en-GB"/>
              </w:rPr>
            </w:pPr>
            <w:r w:rsidRPr="00E609D5">
              <w:rPr>
                <w:rFonts w:cs="Times New Roman"/>
                <w:sz w:val="16"/>
                <w:szCs w:val="16"/>
                <w:lang w:val="en-GB" w:eastAsia="en-GB"/>
              </w:rPr>
              <w:t>Investment components</w:t>
            </w:r>
          </w:p>
        </w:tc>
        <w:tc>
          <w:tcPr>
            <w:tcW w:w="1053" w:type="dxa"/>
            <w:tcBorders>
              <w:top w:val="single" w:sz="4" w:space="0" w:color="auto"/>
            </w:tcBorders>
            <w:noWrap/>
            <w:vAlign w:val="bottom"/>
          </w:tcPr>
          <w:p w14:paraId="16586C5F" w14:textId="4A13EBE9" w:rsidR="004C1E50" w:rsidRPr="00E609D5" w:rsidRDefault="00126C6D" w:rsidP="00E609D5">
            <w:pPr>
              <w:spacing w:line="220" w:lineRule="exact"/>
              <w:jc w:val="center"/>
              <w:rPr>
                <w:rFonts w:cs="Times New Roman"/>
                <w:sz w:val="16"/>
                <w:szCs w:val="16"/>
                <w:lang w:val="en-GB" w:eastAsia="en-GB"/>
              </w:rPr>
            </w:pPr>
            <w:r w:rsidRPr="00E609D5">
              <w:rPr>
                <w:rFonts w:cs="Times New Roman"/>
                <w:sz w:val="16"/>
                <w:szCs w:val="16"/>
                <w:cs/>
                <w:lang w:val="en-GB" w:eastAsia="en-GB"/>
              </w:rPr>
              <w:t>-</w:t>
            </w:r>
          </w:p>
        </w:tc>
        <w:tc>
          <w:tcPr>
            <w:tcW w:w="54" w:type="dxa"/>
            <w:vAlign w:val="bottom"/>
          </w:tcPr>
          <w:p w14:paraId="594240E4" w14:textId="77777777" w:rsidR="004C1E50" w:rsidRPr="00E609D5" w:rsidRDefault="004C1E50" w:rsidP="00E609D5">
            <w:pPr>
              <w:spacing w:line="220" w:lineRule="exact"/>
              <w:ind w:right="49"/>
              <w:jc w:val="center"/>
              <w:rPr>
                <w:rFonts w:cs="Times New Roman"/>
                <w:sz w:val="16"/>
                <w:szCs w:val="16"/>
                <w:cs/>
                <w:lang w:val="en-GB" w:eastAsia="en-GB"/>
              </w:rPr>
            </w:pPr>
          </w:p>
        </w:tc>
        <w:tc>
          <w:tcPr>
            <w:tcW w:w="837" w:type="dxa"/>
            <w:tcBorders>
              <w:top w:val="single" w:sz="4" w:space="0" w:color="auto"/>
            </w:tcBorders>
            <w:noWrap/>
            <w:vAlign w:val="bottom"/>
          </w:tcPr>
          <w:p w14:paraId="5DC05680" w14:textId="485A7F33" w:rsidR="004C1E50" w:rsidRPr="00E609D5" w:rsidRDefault="00126C6D" w:rsidP="00E609D5">
            <w:pPr>
              <w:spacing w:line="220" w:lineRule="exact"/>
              <w:jc w:val="center"/>
              <w:rPr>
                <w:rFonts w:cs="Times New Roman"/>
                <w:sz w:val="16"/>
                <w:szCs w:val="16"/>
                <w:lang w:val="en-GB" w:eastAsia="en-GB"/>
              </w:rPr>
            </w:pPr>
            <w:r w:rsidRPr="00E609D5">
              <w:rPr>
                <w:rFonts w:cs="Times New Roman"/>
                <w:sz w:val="16"/>
                <w:szCs w:val="16"/>
                <w:cs/>
                <w:lang w:val="en-GB" w:eastAsia="en-GB"/>
              </w:rPr>
              <w:t>-</w:t>
            </w:r>
          </w:p>
        </w:tc>
        <w:tc>
          <w:tcPr>
            <w:tcW w:w="63" w:type="dxa"/>
            <w:vAlign w:val="bottom"/>
          </w:tcPr>
          <w:p w14:paraId="36C34704" w14:textId="77777777" w:rsidR="004C1E50" w:rsidRPr="00E609D5" w:rsidRDefault="004C1E50" w:rsidP="00E609D5">
            <w:pPr>
              <w:spacing w:line="220" w:lineRule="exact"/>
              <w:ind w:right="49"/>
              <w:jc w:val="center"/>
              <w:rPr>
                <w:rFonts w:cs="Times New Roman"/>
                <w:sz w:val="16"/>
                <w:szCs w:val="16"/>
                <w:cs/>
                <w:lang w:val="en-GB" w:eastAsia="en-GB"/>
              </w:rPr>
            </w:pPr>
          </w:p>
        </w:tc>
        <w:tc>
          <w:tcPr>
            <w:tcW w:w="1134" w:type="dxa"/>
            <w:tcBorders>
              <w:top w:val="single" w:sz="4" w:space="0" w:color="auto"/>
            </w:tcBorders>
            <w:noWrap/>
            <w:vAlign w:val="bottom"/>
          </w:tcPr>
          <w:p w14:paraId="7C88281C" w14:textId="5FB989CB" w:rsidR="004C1E50" w:rsidRPr="00E609D5" w:rsidRDefault="00126C6D" w:rsidP="00E609D5">
            <w:pPr>
              <w:spacing w:line="220" w:lineRule="exact"/>
              <w:ind w:right="49"/>
              <w:jc w:val="center"/>
              <w:rPr>
                <w:rFonts w:cs="Times New Roman"/>
                <w:sz w:val="16"/>
                <w:szCs w:val="16"/>
                <w:lang w:val="en-GB" w:eastAsia="en-GB"/>
              </w:rPr>
            </w:pPr>
            <w:r w:rsidRPr="00E609D5">
              <w:rPr>
                <w:rFonts w:cs="Times New Roman"/>
                <w:sz w:val="16"/>
                <w:szCs w:val="16"/>
                <w:cs/>
                <w:lang w:val="en-GB" w:eastAsia="en-GB"/>
              </w:rPr>
              <w:t>-</w:t>
            </w:r>
          </w:p>
        </w:tc>
        <w:tc>
          <w:tcPr>
            <w:tcW w:w="63" w:type="dxa"/>
            <w:vAlign w:val="bottom"/>
          </w:tcPr>
          <w:p w14:paraId="0E77BB34" w14:textId="77777777" w:rsidR="004C1E50" w:rsidRPr="00E609D5" w:rsidRDefault="004C1E50" w:rsidP="00E609D5">
            <w:pPr>
              <w:spacing w:line="220" w:lineRule="exact"/>
              <w:ind w:right="49"/>
              <w:jc w:val="center"/>
              <w:rPr>
                <w:rFonts w:cs="Times New Roman"/>
                <w:sz w:val="16"/>
                <w:szCs w:val="16"/>
                <w:cs/>
                <w:lang w:val="en-GB" w:eastAsia="en-GB"/>
              </w:rPr>
            </w:pPr>
          </w:p>
        </w:tc>
        <w:tc>
          <w:tcPr>
            <w:tcW w:w="1107" w:type="dxa"/>
            <w:tcBorders>
              <w:top w:val="single" w:sz="4" w:space="0" w:color="auto"/>
            </w:tcBorders>
            <w:noWrap/>
            <w:vAlign w:val="bottom"/>
          </w:tcPr>
          <w:p w14:paraId="22556547" w14:textId="6BE82D20" w:rsidR="004C1E50" w:rsidRPr="00E609D5" w:rsidRDefault="00126C6D" w:rsidP="00E609D5">
            <w:pPr>
              <w:spacing w:line="220" w:lineRule="exact"/>
              <w:jc w:val="center"/>
              <w:rPr>
                <w:rFonts w:cs="Times New Roman"/>
                <w:sz w:val="16"/>
                <w:szCs w:val="16"/>
                <w:lang w:val="en-GB" w:eastAsia="en-GB"/>
              </w:rPr>
            </w:pPr>
            <w:r w:rsidRPr="00E609D5">
              <w:rPr>
                <w:rFonts w:cs="Times New Roman"/>
                <w:sz w:val="16"/>
                <w:szCs w:val="16"/>
                <w:cs/>
                <w:lang w:val="en-GB" w:eastAsia="en-GB"/>
              </w:rPr>
              <w:t>-</w:t>
            </w:r>
          </w:p>
        </w:tc>
        <w:tc>
          <w:tcPr>
            <w:tcW w:w="90" w:type="dxa"/>
            <w:vAlign w:val="bottom"/>
          </w:tcPr>
          <w:p w14:paraId="411B0ECA" w14:textId="77777777" w:rsidR="004C1E50" w:rsidRPr="00E609D5" w:rsidRDefault="004C1E50" w:rsidP="00E609D5">
            <w:pPr>
              <w:spacing w:line="220" w:lineRule="exact"/>
              <w:ind w:right="49"/>
              <w:jc w:val="center"/>
              <w:rPr>
                <w:rFonts w:cs="Times New Roman"/>
                <w:sz w:val="16"/>
                <w:szCs w:val="16"/>
                <w:cs/>
                <w:lang w:val="en-GB" w:eastAsia="en-GB"/>
              </w:rPr>
            </w:pPr>
          </w:p>
        </w:tc>
        <w:tc>
          <w:tcPr>
            <w:tcW w:w="1071" w:type="dxa"/>
            <w:tcBorders>
              <w:top w:val="single" w:sz="4" w:space="0" w:color="auto"/>
            </w:tcBorders>
            <w:noWrap/>
            <w:vAlign w:val="bottom"/>
          </w:tcPr>
          <w:p w14:paraId="4613257D" w14:textId="478C4A51" w:rsidR="004C1E50" w:rsidRPr="00E609D5" w:rsidRDefault="00126C6D" w:rsidP="00E609D5">
            <w:pPr>
              <w:spacing w:line="220" w:lineRule="exact"/>
              <w:ind w:right="49"/>
              <w:jc w:val="center"/>
              <w:rPr>
                <w:rFonts w:cs="Times New Roman"/>
                <w:sz w:val="16"/>
                <w:szCs w:val="16"/>
                <w:lang w:val="en-GB" w:eastAsia="en-GB"/>
              </w:rPr>
            </w:pPr>
            <w:r w:rsidRPr="00E609D5">
              <w:rPr>
                <w:rFonts w:cs="Times New Roman"/>
                <w:sz w:val="16"/>
                <w:szCs w:val="16"/>
                <w:cs/>
                <w:lang w:val="en-GB" w:eastAsia="en-GB"/>
              </w:rPr>
              <w:t>-</w:t>
            </w:r>
          </w:p>
        </w:tc>
      </w:tr>
      <w:tr w:rsidR="004C1E50" w:rsidRPr="00E609D5" w14:paraId="23C5998B" w14:textId="77777777" w:rsidTr="00F16D8E">
        <w:trPr>
          <w:cantSplit/>
        </w:trPr>
        <w:tc>
          <w:tcPr>
            <w:tcW w:w="3330" w:type="dxa"/>
            <w:noWrap/>
            <w:vAlign w:val="center"/>
          </w:tcPr>
          <w:p w14:paraId="65F88E96" w14:textId="77777777" w:rsidR="004C1E50" w:rsidRPr="00E609D5" w:rsidRDefault="004C1E50" w:rsidP="004C1E50">
            <w:pPr>
              <w:spacing w:line="220" w:lineRule="exact"/>
              <w:ind w:left="150" w:hanging="150"/>
              <w:rPr>
                <w:rFonts w:cs="Times New Roman"/>
                <w:sz w:val="16"/>
                <w:szCs w:val="16"/>
                <w:lang w:val="en-GB" w:eastAsia="en-GB"/>
              </w:rPr>
            </w:pPr>
            <w:r w:rsidRPr="00E609D5">
              <w:rPr>
                <w:rFonts w:cs="Times New Roman"/>
                <w:sz w:val="16"/>
                <w:szCs w:val="16"/>
                <w:lang w:val="en-GB" w:eastAsia="en-GB"/>
              </w:rPr>
              <w:t>Other changes impact to insurance contract assets and liabilities</w:t>
            </w:r>
          </w:p>
        </w:tc>
        <w:tc>
          <w:tcPr>
            <w:tcW w:w="1053" w:type="dxa"/>
            <w:tcBorders>
              <w:top w:val="nil"/>
              <w:left w:val="nil"/>
              <w:right w:val="nil"/>
            </w:tcBorders>
            <w:noWrap/>
            <w:vAlign w:val="bottom"/>
          </w:tcPr>
          <w:p w14:paraId="0B830323" w14:textId="794E352A" w:rsidR="004C1E50" w:rsidRPr="00E609D5" w:rsidRDefault="00126C6D" w:rsidP="00E609D5">
            <w:pPr>
              <w:spacing w:line="220" w:lineRule="exact"/>
              <w:jc w:val="center"/>
              <w:rPr>
                <w:rFonts w:cs="Times New Roman"/>
                <w:sz w:val="16"/>
                <w:szCs w:val="16"/>
                <w:lang w:val="en-GB" w:eastAsia="en-GB"/>
              </w:rPr>
            </w:pPr>
            <w:r w:rsidRPr="00E609D5">
              <w:rPr>
                <w:rFonts w:cs="Times New Roman"/>
                <w:sz w:val="16"/>
                <w:szCs w:val="16"/>
                <w:cs/>
                <w:lang w:val="en-GB" w:eastAsia="en-GB"/>
              </w:rPr>
              <w:t>-</w:t>
            </w:r>
          </w:p>
        </w:tc>
        <w:tc>
          <w:tcPr>
            <w:tcW w:w="54" w:type="dxa"/>
            <w:tcBorders>
              <w:top w:val="nil"/>
              <w:left w:val="nil"/>
              <w:right w:val="nil"/>
            </w:tcBorders>
            <w:vAlign w:val="bottom"/>
          </w:tcPr>
          <w:p w14:paraId="3C1C05BF" w14:textId="77777777" w:rsidR="004C1E50" w:rsidRPr="00E609D5" w:rsidRDefault="004C1E50" w:rsidP="00E609D5">
            <w:pPr>
              <w:spacing w:line="220" w:lineRule="exact"/>
              <w:ind w:right="49"/>
              <w:jc w:val="center"/>
              <w:rPr>
                <w:rFonts w:cs="Times New Roman"/>
                <w:sz w:val="16"/>
                <w:szCs w:val="16"/>
                <w:cs/>
                <w:lang w:val="en-GB" w:eastAsia="en-GB"/>
              </w:rPr>
            </w:pPr>
          </w:p>
        </w:tc>
        <w:tc>
          <w:tcPr>
            <w:tcW w:w="837" w:type="dxa"/>
            <w:tcBorders>
              <w:top w:val="nil"/>
              <w:left w:val="nil"/>
              <w:right w:val="nil"/>
            </w:tcBorders>
            <w:noWrap/>
            <w:vAlign w:val="bottom"/>
          </w:tcPr>
          <w:p w14:paraId="1A15346D" w14:textId="52CE9394" w:rsidR="004C1E50" w:rsidRPr="00E609D5" w:rsidRDefault="00126C6D" w:rsidP="00E609D5">
            <w:pPr>
              <w:spacing w:line="220" w:lineRule="exact"/>
              <w:jc w:val="center"/>
              <w:rPr>
                <w:rFonts w:cs="Times New Roman"/>
                <w:sz w:val="16"/>
                <w:szCs w:val="16"/>
                <w:lang w:val="en-GB" w:eastAsia="en-GB"/>
              </w:rPr>
            </w:pPr>
            <w:r w:rsidRPr="00E609D5">
              <w:rPr>
                <w:rFonts w:cs="Times New Roman"/>
                <w:sz w:val="16"/>
                <w:szCs w:val="16"/>
                <w:cs/>
                <w:lang w:val="en-GB" w:eastAsia="en-GB"/>
              </w:rPr>
              <w:t>-</w:t>
            </w:r>
          </w:p>
        </w:tc>
        <w:tc>
          <w:tcPr>
            <w:tcW w:w="63" w:type="dxa"/>
            <w:tcBorders>
              <w:top w:val="nil"/>
              <w:left w:val="nil"/>
              <w:right w:val="nil"/>
            </w:tcBorders>
            <w:vAlign w:val="bottom"/>
          </w:tcPr>
          <w:p w14:paraId="3A88EA60" w14:textId="77777777" w:rsidR="004C1E50" w:rsidRPr="00E609D5" w:rsidRDefault="004C1E50" w:rsidP="00E609D5">
            <w:pPr>
              <w:spacing w:line="220" w:lineRule="exact"/>
              <w:ind w:right="49"/>
              <w:jc w:val="center"/>
              <w:rPr>
                <w:rFonts w:cs="Times New Roman"/>
                <w:sz w:val="16"/>
                <w:szCs w:val="16"/>
                <w:cs/>
                <w:lang w:val="en-GB" w:eastAsia="en-GB"/>
              </w:rPr>
            </w:pPr>
          </w:p>
        </w:tc>
        <w:tc>
          <w:tcPr>
            <w:tcW w:w="1134" w:type="dxa"/>
            <w:tcBorders>
              <w:top w:val="nil"/>
              <w:left w:val="nil"/>
              <w:right w:val="nil"/>
            </w:tcBorders>
            <w:noWrap/>
            <w:vAlign w:val="bottom"/>
          </w:tcPr>
          <w:p w14:paraId="3194483B" w14:textId="5A007C9D" w:rsidR="004C1E50" w:rsidRPr="00E609D5" w:rsidRDefault="00126C6D" w:rsidP="00E609D5">
            <w:pPr>
              <w:spacing w:line="220" w:lineRule="exact"/>
              <w:ind w:right="49"/>
              <w:jc w:val="center"/>
              <w:rPr>
                <w:rFonts w:cs="Times New Roman"/>
                <w:sz w:val="16"/>
                <w:szCs w:val="16"/>
                <w:lang w:val="en-GB" w:eastAsia="en-GB"/>
              </w:rPr>
            </w:pPr>
            <w:r w:rsidRPr="00E609D5">
              <w:rPr>
                <w:rFonts w:cs="Times New Roman"/>
                <w:sz w:val="16"/>
                <w:szCs w:val="16"/>
                <w:cs/>
                <w:lang w:val="en-GB" w:eastAsia="en-GB"/>
              </w:rPr>
              <w:t>-</w:t>
            </w:r>
          </w:p>
        </w:tc>
        <w:tc>
          <w:tcPr>
            <w:tcW w:w="63" w:type="dxa"/>
            <w:tcBorders>
              <w:top w:val="nil"/>
              <w:left w:val="nil"/>
              <w:right w:val="nil"/>
            </w:tcBorders>
            <w:vAlign w:val="bottom"/>
          </w:tcPr>
          <w:p w14:paraId="20A3D3BB" w14:textId="77777777" w:rsidR="004C1E50" w:rsidRPr="00E609D5" w:rsidRDefault="004C1E50" w:rsidP="00E609D5">
            <w:pPr>
              <w:spacing w:line="220" w:lineRule="exact"/>
              <w:ind w:right="49"/>
              <w:jc w:val="center"/>
              <w:rPr>
                <w:rFonts w:cs="Times New Roman"/>
                <w:sz w:val="16"/>
                <w:szCs w:val="16"/>
                <w:cs/>
                <w:lang w:val="en-GB" w:eastAsia="en-GB"/>
              </w:rPr>
            </w:pPr>
          </w:p>
        </w:tc>
        <w:tc>
          <w:tcPr>
            <w:tcW w:w="1107" w:type="dxa"/>
            <w:tcBorders>
              <w:top w:val="nil"/>
              <w:left w:val="nil"/>
              <w:right w:val="nil"/>
            </w:tcBorders>
            <w:noWrap/>
            <w:vAlign w:val="bottom"/>
          </w:tcPr>
          <w:p w14:paraId="47FE6DAC" w14:textId="4518128B" w:rsidR="004C1E50" w:rsidRPr="00E609D5" w:rsidRDefault="00126C6D" w:rsidP="00E609D5">
            <w:pPr>
              <w:spacing w:line="220" w:lineRule="exact"/>
              <w:jc w:val="center"/>
              <w:rPr>
                <w:rFonts w:cs="Times New Roman"/>
                <w:sz w:val="16"/>
                <w:szCs w:val="16"/>
                <w:lang w:val="en-GB" w:eastAsia="en-GB"/>
              </w:rPr>
            </w:pPr>
            <w:r w:rsidRPr="00E609D5">
              <w:rPr>
                <w:rFonts w:cs="Times New Roman"/>
                <w:sz w:val="16"/>
                <w:szCs w:val="16"/>
                <w:cs/>
                <w:lang w:val="en-GB" w:eastAsia="en-GB"/>
              </w:rPr>
              <w:t>-</w:t>
            </w:r>
          </w:p>
        </w:tc>
        <w:tc>
          <w:tcPr>
            <w:tcW w:w="90" w:type="dxa"/>
            <w:tcBorders>
              <w:top w:val="nil"/>
              <w:left w:val="nil"/>
              <w:right w:val="nil"/>
            </w:tcBorders>
            <w:vAlign w:val="bottom"/>
          </w:tcPr>
          <w:p w14:paraId="06C236EE" w14:textId="77777777" w:rsidR="004C1E50" w:rsidRPr="00E609D5" w:rsidRDefault="004C1E50" w:rsidP="00E609D5">
            <w:pPr>
              <w:spacing w:line="220" w:lineRule="exact"/>
              <w:ind w:right="49"/>
              <w:jc w:val="center"/>
              <w:rPr>
                <w:rFonts w:cs="Times New Roman"/>
                <w:sz w:val="16"/>
                <w:szCs w:val="16"/>
                <w:cs/>
                <w:lang w:val="en-GB" w:eastAsia="en-GB"/>
              </w:rPr>
            </w:pPr>
          </w:p>
        </w:tc>
        <w:tc>
          <w:tcPr>
            <w:tcW w:w="1071" w:type="dxa"/>
            <w:tcBorders>
              <w:top w:val="nil"/>
              <w:left w:val="nil"/>
              <w:right w:val="nil"/>
            </w:tcBorders>
            <w:noWrap/>
            <w:vAlign w:val="bottom"/>
          </w:tcPr>
          <w:p w14:paraId="63C1FAF6" w14:textId="6C0BEDE0" w:rsidR="004C1E50" w:rsidRPr="00E609D5" w:rsidRDefault="00126C6D" w:rsidP="00E609D5">
            <w:pPr>
              <w:spacing w:line="220" w:lineRule="exact"/>
              <w:ind w:right="49"/>
              <w:jc w:val="center"/>
              <w:rPr>
                <w:rFonts w:cs="Times New Roman"/>
                <w:sz w:val="16"/>
                <w:szCs w:val="16"/>
                <w:lang w:val="en-GB" w:eastAsia="en-GB"/>
              </w:rPr>
            </w:pPr>
            <w:r w:rsidRPr="00E609D5">
              <w:rPr>
                <w:rFonts w:cs="Times New Roman"/>
                <w:sz w:val="16"/>
                <w:szCs w:val="16"/>
                <w:cs/>
                <w:lang w:val="en-GB" w:eastAsia="en-GB"/>
              </w:rPr>
              <w:t>-</w:t>
            </w:r>
          </w:p>
        </w:tc>
      </w:tr>
      <w:tr w:rsidR="004C1E50" w:rsidRPr="00E609D5" w14:paraId="159D353F" w14:textId="77777777" w:rsidTr="00F16D8E">
        <w:trPr>
          <w:cantSplit/>
        </w:trPr>
        <w:tc>
          <w:tcPr>
            <w:tcW w:w="3330" w:type="dxa"/>
            <w:noWrap/>
            <w:vAlign w:val="center"/>
          </w:tcPr>
          <w:p w14:paraId="6EA02BBB" w14:textId="77777777" w:rsidR="004C1E50" w:rsidRPr="00E609D5" w:rsidRDefault="004C1E50" w:rsidP="004C1E50">
            <w:pPr>
              <w:spacing w:line="220" w:lineRule="exact"/>
              <w:rPr>
                <w:rFonts w:cs="Times New Roman"/>
                <w:b/>
                <w:bCs/>
                <w:sz w:val="16"/>
                <w:szCs w:val="16"/>
                <w:lang w:val="en-GB" w:eastAsia="en-GB"/>
              </w:rPr>
            </w:pPr>
            <w:r w:rsidRPr="00E609D5">
              <w:rPr>
                <w:rFonts w:cs="Times New Roman"/>
                <w:b/>
                <w:bCs/>
                <w:sz w:val="16"/>
                <w:szCs w:val="16"/>
                <w:lang w:val="en-GB" w:eastAsia="en-GB"/>
              </w:rPr>
              <w:t>Cash flows</w:t>
            </w:r>
          </w:p>
        </w:tc>
        <w:tc>
          <w:tcPr>
            <w:tcW w:w="1053" w:type="dxa"/>
            <w:tcBorders>
              <w:left w:val="nil"/>
              <w:bottom w:val="nil"/>
              <w:right w:val="nil"/>
            </w:tcBorders>
            <w:noWrap/>
            <w:vAlign w:val="bottom"/>
          </w:tcPr>
          <w:p w14:paraId="11BA94A8" w14:textId="77777777" w:rsidR="004C1E50" w:rsidRPr="00E609D5" w:rsidRDefault="004C1E50" w:rsidP="00126C6D">
            <w:pPr>
              <w:spacing w:line="220" w:lineRule="exact"/>
              <w:ind w:right="49"/>
              <w:jc w:val="right"/>
              <w:rPr>
                <w:rFonts w:cs="Times New Roman"/>
                <w:sz w:val="16"/>
                <w:szCs w:val="16"/>
                <w:lang w:val="en-GB" w:eastAsia="en-GB"/>
              </w:rPr>
            </w:pPr>
          </w:p>
        </w:tc>
        <w:tc>
          <w:tcPr>
            <w:tcW w:w="54" w:type="dxa"/>
            <w:tcBorders>
              <w:left w:val="nil"/>
              <w:bottom w:val="nil"/>
              <w:right w:val="nil"/>
            </w:tcBorders>
            <w:vAlign w:val="bottom"/>
          </w:tcPr>
          <w:p w14:paraId="3DE59DEA" w14:textId="77777777" w:rsidR="004C1E50" w:rsidRPr="00E609D5" w:rsidRDefault="004C1E50" w:rsidP="00126C6D">
            <w:pPr>
              <w:spacing w:line="220" w:lineRule="exact"/>
              <w:ind w:right="49"/>
              <w:jc w:val="center"/>
              <w:rPr>
                <w:rFonts w:cs="Times New Roman"/>
                <w:sz w:val="16"/>
                <w:szCs w:val="16"/>
                <w:lang w:val="en-GB" w:eastAsia="en-GB"/>
              </w:rPr>
            </w:pPr>
          </w:p>
        </w:tc>
        <w:tc>
          <w:tcPr>
            <w:tcW w:w="837" w:type="dxa"/>
            <w:tcBorders>
              <w:left w:val="nil"/>
              <w:bottom w:val="nil"/>
              <w:right w:val="nil"/>
            </w:tcBorders>
            <w:noWrap/>
            <w:vAlign w:val="bottom"/>
          </w:tcPr>
          <w:p w14:paraId="2CE7EC48" w14:textId="65C78EA0" w:rsidR="004C1E50" w:rsidRPr="00E609D5" w:rsidRDefault="004C1E50" w:rsidP="00E609D5">
            <w:pPr>
              <w:spacing w:line="220" w:lineRule="exact"/>
              <w:jc w:val="center"/>
              <w:rPr>
                <w:rFonts w:cs="Times New Roman"/>
                <w:sz w:val="16"/>
                <w:szCs w:val="16"/>
                <w:lang w:val="en-GB" w:eastAsia="en-GB"/>
              </w:rPr>
            </w:pPr>
          </w:p>
        </w:tc>
        <w:tc>
          <w:tcPr>
            <w:tcW w:w="63" w:type="dxa"/>
            <w:tcBorders>
              <w:left w:val="nil"/>
              <w:bottom w:val="nil"/>
              <w:right w:val="nil"/>
            </w:tcBorders>
            <w:vAlign w:val="bottom"/>
          </w:tcPr>
          <w:p w14:paraId="58604A91" w14:textId="77777777" w:rsidR="004C1E50" w:rsidRPr="00E609D5" w:rsidRDefault="004C1E50" w:rsidP="00126C6D">
            <w:pPr>
              <w:spacing w:line="220" w:lineRule="exact"/>
              <w:ind w:right="49"/>
              <w:jc w:val="right"/>
              <w:rPr>
                <w:rFonts w:cs="Times New Roman"/>
                <w:sz w:val="16"/>
                <w:szCs w:val="16"/>
                <w:lang w:val="en-GB" w:eastAsia="en-GB"/>
              </w:rPr>
            </w:pPr>
          </w:p>
        </w:tc>
        <w:tc>
          <w:tcPr>
            <w:tcW w:w="1134" w:type="dxa"/>
            <w:tcBorders>
              <w:left w:val="nil"/>
              <w:bottom w:val="nil"/>
              <w:right w:val="nil"/>
            </w:tcBorders>
            <w:noWrap/>
            <w:vAlign w:val="bottom"/>
          </w:tcPr>
          <w:p w14:paraId="0119704D" w14:textId="77777777" w:rsidR="004C1E50" w:rsidRPr="00E609D5" w:rsidRDefault="004C1E50" w:rsidP="00126C6D">
            <w:pPr>
              <w:spacing w:line="220" w:lineRule="exact"/>
              <w:ind w:right="49"/>
              <w:jc w:val="right"/>
              <w:rPr>
                <w:rFonts w:cs="Times New Roman"/>
                <w:sz w:val="16"/>
                <w:szCs w:val="16"/>
                <w:lang w:val="en-GB" w:eastAsia="en-GB"/>
              </w:rPr>
            </w:pPr>
          </w:p>
        </w:tc>
        <w:tc>
          <w:tcPr>
            <w:tcW w:w="63" w:type="dxa"/>
            <w:tcBorders>
              <w:left w:val="nil"/>
              <w:bottom w:val="nil"/>
              <w:right w:val="nil"/>
            </w:tcBorders>
            <w:vAlign w:val="bottom"/>
          </w:tcPr>
          <w:p w14:paraId="47F5E25C" w14:textId="77777777" w:rsidR="004C1E50" w:rsidRPr="00E609D5" w:rsidRDefault="004C1E50" w:rsidP="00126C6D">
            <w:pPr>
              <w:spacing w:line="220" w:lineRule="exact"/>
              <w:ind w:right="49"/>
              <w:jc w:val="right"/>
              <w:rPr>
                <w:rFonts w:cs="Times New Roman"/>
                <w:sz w:val="16"/>
                <w:szCs w:val="16"/>
                <w:lang w:val="en-GB" w:eastAsia="en-GB"/>
              </w:rPr>
            </w:pPr>
          </w:p>
        </w:tc>
        <w:tc>
          <w:tcPr>
            <w:tcW w:w="1107" w:type="dxa"/>
            <w:tcBorders>
              <w:left w:val="nil"/>
              <w:bottom w:val="nil"/>
              <w:right w:val="nil"/>
            </w:tcBorders>
            <w:noWrap/>
            <w:vAlign w:val="bottom"/>
          </w:tcPr>
          <w:p w14:paraId="3EF9B997" w14:textId="77777777" w:rsidR="004C1E50" w:rsidRPr="00E609D5" w:rsidRDefault="004C1E50" w:rsidP="00E609D5">
            <w:pPr>
              <w:spacing w:line="220" w:lineRule="exact"/>
              <w:jc w:val="center"/>
              <w:rPr>
                <w:rFonts w:cs="Times New Roman"/>
                <w:sz w:val="16"/>
                <w:szCs w:val="16"/>
                <w:lang w:val="en-GB" w:eastAsia="en-GB"/>
              </w:rPr>
            </w:pPr>
          </w:p>
        </w:tc>
        <w:tc>
          <w:tcPr>
            <w:tcW w:w="90" w:type="dxa"/>
            <w:tcBorders>
              <w:left w:val="nil"/>
              <w:bottom w:val="nil"/>
              <w:right w:val="nil"/>
            </w:tcBorders>
            <w:vAlign w:val="bottom"/>
          </w:tcPr>
          <w:p w14:paraId="0D51B6D1" w14:textId="77777777" w:rsidR="004C1E50" w:rsidRPr="00E609D5" w:rsidRDefault="004C1E50" w:rsidP="00126C6D">
            <w:pPr>
              <w:spacing w:line="220" w:lineRule="exact"/>
              <w:ind w:right="49"/>
              <w:jc w:val="right"/>
              <w:rPr>
                <w:rFonts w:cs="Times New Roman"/>
                <w:sz w:val="16"/>
                <w:szCs w:val="16"/>
                <w:lang w:val="en-GB" w:eastAsia="en-GB"/>
              </w:rPr>
            </w:pPr>
          </w:p>
        </w:tc>
        <w:tc>
          <w:tcPr>
            <w:tcW w:w="1071" w:type="dxa"/>
            <w:tcBorders>
              <w:left w:val="nil"/>
              <w:bottom w:val="nil"/>
              <w:right w:val="nil"/>
            </w:tcBorders>
            <w:noWrap/>
            <w:vAlign w:val="bottom"/>
          </w:tcPr>
          <w:p w14:paraId="12DF250E" w14:textId="77777777" w:rsidR="004C1E50" w:rsidRPr="00E609D5" w:rsidRDefault="004C1E50" w:rsidP="00126C6D">
            <w:pPr>
              <w:spacing w:line="220" w:lineRule="exact"/>
              <w:ind w:right="49"/>
              <w:jc w:val="right"/>
              <w:rPr>
                <w:rFonts w:cs="Times New Roman"/>
                <w:sz w:val="16"/>
                <w:szCs w:val="16"/>
                <w:lang w:val="en-GB" w:eastAsia="en-GB"/>
              </w:rPr>
            </w:pPr>
          </w:p>
        </w:tc>
      </w:tr>
      <w:tr w:rsidR="004C1E50" w:rsidRPr="00E609D5" w14:paraId="60FE46E4" w14:textId="77777777" w:rsidTr="00F16D8E">
        <w:trPr>
          <w:cantSplit/>
        </w:trPr>
        <w:tc>
          <w:tcPr>
            <w:tcW w:w="3330" w:type="dxa"/>
            <w:noWrap/>
            <w:vAlign w:val="center"/>
          </w:tcPr>
          <w:p w14:paraId="4B107D57" w14:textId="77777777" w:rsidR="004C1E50" w:rsidRPr="00E609D5" w:rsidRDefault="004C1E50" w:rsidP="004C1E50">
            <w:pPr>
              <w:spacing w:line="220" w:lineRule="exact"/>
              <w:rPr>
                <w:rFonts w:cs="Times New Roman"/>
                <w:sz w:val="16"/>
                <w:szCs w:val="16"/>
                <w:lang w:val="en-GB" w:eastAsia="en-GB"/>
              </w:rPr>
            </w:pPr>
            <w:r w:rsidRPr="00E609D5">
              <w:rPr>
                <w:rFonts w:cs="Times New Roman"/>
                <w:sz w:val="16"/>
                <w:szCs w:val="16"/>
                <w:lang w:val="en-GB" w:eastAsia="en-GB"/>
              </w:rPr>
              <w:t>Premiums received</w:t>
            </w:r>
          </w:p>
        </w:tc>
        <w:tc>
          <w:tcPr>
            <w:tcW w:w="1053" w:type="dxa"/>
            <w:noWrap/>
            <w:vAlign w:val="bottom"/>
          </w:tcPr>
          <w:p w14:paraId="52A54912" w14:textId="7DCF5CFB" w:rsidR="004C1E50" w:rsidRPr="00E609D5" w:rsidRDefault="00126C6D" w:rsidP="004C1E50">
            <w:pPr>
              <w:spacing w:line="220" w:lineRule="exact"/>
              <w:ind w:right="49"/>
              <w:jc w:val="right"/>
              <w:rPr>
                <w:rFonts w:cs="Times New Roman"/>
                <w:sz w:val="16"/>
                <w:szCs w:val="16"/>
                <w:lang w:val="en-GB" w:eastAsia="en-GB"/>
              </w:rPr>
            </w:pPr>
            <w:r w:rsidRPr="00E609D5">
              <w:rPr>
                <w:rFonts w:cs="Times New Roman"/>
                <w:sz w:val="16"/>
                <w:szCs w:val="16"/>
                <w:cs/>
                <w:lang w:val="en-GB" w:eastAsia="en-GB"/>
              </w:rPr>
              <w:t>5</w:t>
            </w:r>
            <w:r w:rsidRPr="00E609D5">
              <w:rPr>
                <w:rFonts w:cs="Times New Roman"/>
                <w:sz w:val="16"/>
                <w:szCs w:val="16"/>
                <w:lang w:val="en-GB" w:eastAsia="en-GB"/>
              </w:rPr>
              <w:t>,</w:t>
            </w:r>
            <w:r w:rsidRPr="00E609D5">
              <w:rPr>
                <w:rFonts w:cs="Times New Roman"/>
                <w:sz w:val="16"/>
                <w:szCs w:val="16"/>
                <w:cs/>
                <w:lang w:val="en-GB" w:eastAsia="en-GB"/>
              </w:rPr>
              <w:t>327</w:t>
            </w:r>
            <w:r w:rsidRPr="00E609D5">
              <w:rPr>
                <w:rFonts w:cs="Times New Roman"/>
                <w:sz w:val="16"/>
                <w:szCs w:val="16"/>
                <w:lang w:val="en-GB" w:eastAsia="en-GB"/>
              </w:rPr>
              <w:t>,</w:t>
            </w:r>
            <w:r w:rsidRPr="00E609D5">
              <w:rPr>
                <w:rFonts w:cs="Times New Roman"/>
                <w:sz w:val="16"/>
                <w:szCs w:val="16"/>
                <w:cs/>
                <w:lang w:val="en-GB" w:eastAsia="en-GB"/>
              </w:rPr>
              <w:t>043</w:t>
            </w:r>
          </w:p>
        </w:tc>
        <w:tc>
          <w:tcPr>
            <w:tcW w:w="54" w:type="dxa"/>
            <w:vAlign w:val="bottom"/>
          </w:tcPr>
          <w:p w14:paraId="29F128E8" w14:textId="77777777" w:rsidR="004C1E50" w:rsidRPr="00E609D5" w:rsidRDefault="004C1E50" w:rsidP="004C1E50">
            <w:pPr>
              <w:spacing w:line="220" w:lineRule="exact"/>
              <w:jc w:val="center"/>
              <w:rPr>
                <w:rFonts w:cs="Times New Roman"/>
                <w:sz w:val="16"/>
                <w:szCs w:val="16"/>
                <w:cs/>
                <w:lang w:val="en-GB" w:eastAsia="en-GB"/>
              </w:rPr>
            </w:pPr>
          </w:p>
        </w:tc>
        <w:tc>
          <w:tcPr>
            <w:tcW w:w="837" w:type="dxa"/>
            <w:noWrap/>
            <w:vAlign w:val="bottom"/>
          </w:tcPr>
          <w:p w14:paraId="23BB1F4E" w14:textId="172EF9E1" w:rsidR="004C1E50" w:rsidRPr="00E609D5" w:rsidRDefault="00126C6D" w:rsidP="004C1E50">
            <w:pPr>
              <w:spacing w:line="220" w:lineRule="exact"/>
              <w:jc w:val="center"/>
              <w:rPr>
                <w:rFonts w:cs="Times New Roman"/>
                <w:sz w:val="16"/>
                <w:szCs w:val="16"/>
                <w:lang w:val="en-GB" w:eastAsia="en-GB"/>
              </w:rPr>
            </w:pPr>
            <w:r w:rsidRPr="00E609D5">
              <w:rPr>
                <w:rFonts w:cs="Times New Roman"/>
                <w:sz w:val="16"/>
                <w:szCs w:val="16"/>
                <w:cs/>
                <w:lang w:val="en-GB" w:eastAsia="en-GB"/>
              </w:rPr>
              <w:t>-</w:t>
            </w:r>
          </w:p>
        </w:tc>
        <w:tc>
          <w:tcPr>
            <w:tcW w:w="63" w:type="dxa"/>
            <w:vAlign w:val="bottom"/>
          </w:tcPr>
          <w:p w14:paraId="5CACB0B3" w14:textId="77777777" w:rsidR="004C1E50" w:rsidRPr="00E609D5" w:rsidRDefault="004C1E50" w:rsidP="004C1E50">
            <w:pPr>
              <w:spacing w:line="220" w:lineRule="exact"/>
              <w:jc w:val="right"/>
              <w:rPr>
                <w:rFonts w:cs="Times New Roman"/>
                <w:sz w:val="16"/>
                <w:szCs w:val="16"/>
                <w:cs/>
                <w:lang w:val="en-GB" w:eastAsia="en-GB"/>
              </w:rPr>
            </w:pPr>
          </w:p>
        </w:tc>
        <w:tc>
          <w:tcPr>
            <w:tcW w:w="1134" w:type="dxa"/>
            <w:noWrap/>
            <w:vAlign w:val="bottom"/>
          </w:tcPr>
          <w:p w14:paraId="6803BA29" w14:textId="0034E769" w:rsidR="004C1E50" w:rsidRPr="00E609D5" w:rsidRDefault="00126C6D" w:rsidP="004C1E50">
            <w:pPr>
              <w:spacing w:line="220" w:lineRule="exact"/>
              <w:jc w:val="center"/>
              <w:rPr>
                <w:rFonts w:cs="Times New Roman"/>
                <w:sz w:val="16"/>
                <w:szCs w:val="16"/>
                <w:lang w:val="en-GB" w:eastAsia="en-GB"/>
              </w:rPr>
            </w:pPr>
            <w:r w:rsidRPr="00E609D5">
              <w:rPr>
                <w:rFonts w:cs="Times New Roman"/>
                <w:sz w:val="16"/>
                <w:szCs w:val="16"/>
                <w:cs/>
                <w:lang w:val="en-GB" w:eastAsia="en-GB"/>
              </w:rPr>
              <w:t>-</w:t>
            </w:r>
          </w:p>
        </w:tc>
        <w:tc>
          <w:tcPr>
            <w:tcW w:w="63" w:type="dxa"/>
            <w:vAlign w:val="bottom"/>
          </w:tcPr>
          <w:p w14:paraId="7209AFC0" w14:textId="77777777" w:rsidR="004C1E50" w:rsidRPr="00E609D5" w:rsidRDefault="004C1E50" w:rsidP="004C1E50">
            <w:pPr>
              <w:spacing w:line="220" w:lineRule="exact"/>
              <w:jc w:val="right"/>
              <w:rPr>
                <w:rFonts w:cs="Times New Roman"/>
                <w:sz w:val="16"/>
                <w:szCs w:val="16"/>
                <w:cs/>
                <w:lang w:val="en-GB" w:eastAsia="en-GB"/>
              </w:rPr>
            </w:pPr>
          </w:p>
        </w:tc>
        <w:tc>
          <w:tcPr>
            <w:tcW w:w="1107" w:type="dxa"/>
            <w:noWrap/>
            <w:vAlign w:val="bottom"/>
          </w:tcPr>
          <w:p w14:paraId="78A8586D" w14:textId="089E633E" w:rsidR="004C1E50" w:rsidRPr="00E609D5" w:rsidRDefault="00126C6D" w:rsidP="00E609D5">
            <w:pPr>
              <w:spacing w:line="220" w:lineRule="exact"/>
              <w:jc w:val="center"/>
              <w:rPr>
                <w:rFonts w:cs="Times New Roman"/>
                <w:sz w:val="16"/>
                <w:szCs w:val="16"/>
                <w:lang w:val="en-GB" w:eastAsia="en-GB"/>
              </w:rPr>
            </w:pPr>
            <w:r w:rsidRPr="00E609D5">
              <w:rPr>
                <w:rFonts w:cs="Times New Roman"/>
                <w:sz w:val="16"/>
                <w:szCs w:val="16"/>
                <w:cs/>
                <w:lang w:val="en-GB" w:eastAsia="en-GB"/>
              </w:rPr>
              <w:t>-</w:t>
            </w:r>
          </w:p>
        </w:tc>
        <w:tc>
          <w:tcPr>
            <w:tcW w:w="90" w:type="dxa"/>
            <w:vAlign w:val="bottom"/>
          </w:tcPr>
          <w:p w14:paraId="6D553B37" w14:textId="77777777" w:rsidR="004C1E50" w:rsidRPr="00E609D5" w:rsidRDefault="004C1E50" w:rsidP="004C1E50">
            <w:pPr>
              <w:spacing w:line="220" w:lineRule="exact"/>
              <w:jc w:val="right"/>
              <w:rPr>
                <w:rFonts w:cs="Times New Roman"/>
                <w:sz w:val="16"/>
                <w:szCs w:val="16"/>
                <w:cs/>
                <w:lang w:val="en-GB" w:eastAsia="en-GB"/>
              </w:rPr>
            </w:pPr>
          </w:p>
        </w:tc>
        <w:tc>
          <w:tcPr>
            <w:tcW w:w="1071" w:type="dxa"/>
            <w:noWrap/>
            <w:vAlign w:val="bottom"/>
          </w:tcPr>
          <w:p w14:paraId="79CDA34A" w14:textId="1EFE249F" w:rsidR="004C1E50" w:rsidRPr="00E609D5" w:rsidRDefault="00126C6D" w:rsidP="00E609D5">
            <w:pPr>
              <w:spacing w:line="220" w:lineRule="exact"/>
              <w:ind w:right="54"/>
              <w:jc w:val="right"/>
              <w:rPr>
                <w:rFonts w:cs="Times New Roman"/>
                <w:sz w:val="16"/>
                <w:szCs w:val="16"/>
                <w:lang w:val="en-GB" w:eastAsia="en-GB"/>
              </w:rPr>
            </w:pPr>
            <w:r w:rsidRPr="00E609D5">
              <w:rPr>
                <w:rFonts w:cs="Times New Roman"/>
                <w:sz w:val="16"/>
                <w:szCs w:val="16"/>
                <w:cs/>
                <w:lang w:val="en-GB" w:eastAsia="en-GB"/>
              </w:rPr>
              <w:t>5</w:t>
            </w:r>
            <w:r w:rsidRPr="00E609D5">
              <w:rPr>
                <w:rFonts w:cs="Times New Roman"/>
                <w:sz w:val="16"/>
                <w:szCs w:val="16"/>
                <w:lang w:val="en-GB" w:eastAsia="en-GB"/>
              </w:rPr>
              <w:t>,</w:t>
            </w:r>
            <w:r w:rsidRPr="00E609D5">
              <w:rPr>
                <w:rFonts w:cs="Times New Roman"/>
                <w:sz w:val="16"/>
                <w:szCs w:val="16"/>
                <w:cs/>
                <w:lang w:val="en-GB" w:eastAsia="en-GB"/>
              </w:rPr>
              <w:t>327</w:t>
            </w:r>
            <w:r w:rsidRPr="00E609D5">
              <w:rPr>
                <w:rFonts w:cs="Times New Roman"/>
                <w:sz w:val="16"/>
                <w:szCs w:val="16"/>
                <w:lang w:val="en-GB" w:eastAsia="en-GB"/>
              </w:rPr>
              <w:t>,</w:t>
            </w:r>
            <w:r w:rsidRPr="00E609D5">
              <w:rPr>
                <w:rFonts w:cs="Times New Roman"/>
                <w:sz w:val="16"/>
                <w:szCs w:val="16"/>
                <w:cs/>
                <w:lang w:val="en-GB" w:eastAsia="en-GB"/>
              </w:rPr>
              <w:t>043</w:t>
            </w:r>
          </w:p>
        </w:tc>
      </w:tr>
      <w:tr w:rsidR="004C1E50" w:rsidRPr="00E609D5" w14:paraId="7322F7C2" w14:textId="77777777" w:rsidTr="00F16D8E">
        <w:trPr>
          <w:cantSplit/>
        </w:trPr>
        <w:tc>
          <w:tcPr>
            <w:tcW w:w="3330" w:type="dxa"/>
            <w:noWrap/>
            <w:vAlign w:val="center"/>
          </w:tcPr>
          <w:p w14:paraId="15F28028" w14:textId="77777777" w:rsidR="004C1E50" w:rsidRPr="00E609D5" w:rsidRDefault="004C1E50" w:rsidP="004C1E50">
            <w:pPr>
              <w:spacing w:line="220" w:lineRule="exact"/>
              <w:ind w:left="158" w:hanging="158"/>
              <w:rPr>
                <w:rFonts w:cs="Times New Roman"/>
                <w:sz w:val="16"/>
                <w:szCs w:val="16"/>
                <w:lang w:val="en-GB" w:eastAsia="en-GB"/>
              </w:rPr>
            </w:pPr>
            <w:r w:rsidRPr="00E609D5">
              <w:rPr>
                <w:rFonts w:cs="Times New Roman"/>
                <w:sz w:val="16"/>
                <w:szCs w:val="16"/>
                <w:lang w:val="en-GB" w:eastAsia="en-GB"/>
              </w:rPr>
              <w:t>Claims and</w:t>
            </w:r>
            <w:r w:rsidRPr="00E609D5">
              <w:rPr>
                <w:rFonts w:cs="Times New Roman"/>
                <w:sz w:val="16"/>
                <w:szCs w:val="16"/>
                <w:cs/>
                <w:lang w:val="en-GB" w:eastAsia="en-GB"/>
              </w:rPr>
              <w:t xml:space="preserve"> </w:t>
            </w:r>
            <w:r w:rsidRPr="00E609D5">
              <w:rPr>
                <w:rFonts w:cs="Times New Roman"/>
                <w:sz w:val="16"/>
                <w:szCs w:val="16"/>
                <w:lang w:val="en-GB" w:eastAsia="en-GB"/>
              </w:rPr>
              <w:t>insurance service expenses paid</w:t>
            </w:r>
          </w:p>
        </w:tc>
        <w:tc>
          <w:tcPr>
            <w:tcW w:w="1053" w:type="dxa"/>
            <w:noWrap/>
            <w:vAlign w:val="bottom"/>
          </w:tcPr>
          <w:p w14:paraId="132B4484" w14:textId="5E310ED2" w:rsidR="004C1E50" w:rsidRPr="00E609D5" w:rsidRDefault="00126C6D" w:rsidP="00E609D5">
            <w:pPr>
              <w:spacing w:line="220" w:lineRule="exact"/>
              <w:jc w:val="center"/>
              <w:rPr>
                <w:rFonts w:cs="Times New Roman"/>
                <w:sz w:val="16"/>
                <w:szCs w:val="16"/>
                <w:lang w:val="en-GB" w:eastAsia="en-GB"/>
              </w:rPr>
            </w:pPr>
            <w:r w:rsidRPr="00E609D5">
              <w:rPr>
                <w:rFonts w:cs="Times New Roman"/>
                <w:sz w:val="16"/>
                <w:szCs w:val="16"/>
                <w:cs/>
                <w:lang w:val="en-GB" w:eastAsia="en-GB"/>
              </w:rPr>
              <w:t>-</w:t>
            </w:r>
          </w:p>
        </w:tc>
        <w:tc>
          <w:tcPr>
            <w:tcW w:w="54" w:type="dxa"/>
            <w:vAlign w:val="bottom"/>
          </w:tcPr>
          <w:p w14:paraId="7DF04874" w14:textId="77777777" w:rsidR="004C1E50" w:rsidRPr="00E609D5" w:rsidRDefault="004C1E50" w:rsidP="00E609D5">
            <w:pPr>
              <w:spacing w:line="220" w:lineRule="exact"/>
              <w:ind w:right="49"/>
              <w:jc w:val="center"/>
              <w:rPr>
                <w:rFonts w:cs="Times New Roman"/>
                <w:sz w:val="16"/>
                <w:szCs w:val="16"/>
                <w:cs/>
                <w:lang w:val="en-GB" w:eastAsia="en-GB"/>
              </w:rPr>
            </w:pPr>
          </w:p>
        </w:tc>
        <w:tc>
          <w:tcPr>
            <w:tcW w:w="837" w:type="dxa"/>
            <w:noWrap/>
            <w:vAlign w:val="bottom"/>
          </w:tcPr>
          <w:p w14:paraId="06187571" w14:textId="1B128833" w:rsidR="004C1E50" w:rsidRPr="00E609D5" w:rsidRDefault="00126C6D" w:rsidP="00E609D5">
            <w:pPr>
              <w:spacing w:line="220" w:lineRule="exact"/>
              <w:jc w:val="center"/>
              <w:rPr>
                <w:rFonts w:cs="Times New Roman"/>
                <w:sz w:val="16"/>
                <w:szCs w:val="16"/>
                <w:lang w:val="en-GB" w:eastAsia="en-GB"/>
              </w:rPr>
            </w:pPr>
            <w:r w:rsidRPr="00E609D5">
              <w:rPr>
                <w:rFonts w:cs="Times New Roman"/>
                <w:sz w:val="16"/>
                <w:szCs w:val="16"/>
                <w:cs/>
                <w:lang w:val="en-GB" w:eastAsia="en-GB"/>
              </w:rPr>
              <w:t>-</w:t>
            </w:r>
          </w:p>
        </w:tc>
        <w:tc>
          <w:tcPr>
            <w:tcW w:w="63" w:type="dxa"/>
            <w:vAlign w:val="bottom"/>
          </w:tcPr>
          <w:p w14:paraId="735E27B8" w14:textId="77777777" w:rsidR="004C1E50" w:rsidRPr="00E609D5" w:rsidRDefault="004C1E50" w:rsidP="00126C6D">
            <w:pPr>
              <w:spacing w:line="220" w:lineRule="exact"/>
              <w:ind w:right="49"/>
              <w:jc w:val="right"/>
              <w:rPr>
                <w:rFonts w:cs="Times New Roman"/>
                <w:sz w:val="16"/>
                <w:szCs w:val="16"/>
                <w:cs/>
                <w:lang w:val="en-GB" w:eastAsia="en-GB"/>
              </w:rPr>
            </w:pPr>
          </w:p>
        </w:tc>
        <w:tc>
          <w:tcPr>
            <w:tcW w:w="1134" w:type="dxa"/>
            <w:noWrap/>
            <w:vAlign w:val="bottom"/>
          </w:tcPr>
          <w:p w14:paraId="7E26BC78" w14:textId="2ACFEEFC" w:rsidR="004C1E50" w:rsidRPr="00E609D5" w:rsidRDefault="00126C6D" w:rsidP="00E609D5">
            <w:pPr>
              <w:spacing w:line="220" w:lineRule="exact"/>
              <w:jc w:val="right"/>
              <w:rPr>
                <w:rFonts w:cs="Times New Roman"/>
                <w:sz w:val="16"/>
                <w:szCs w:val="16"/>
                <w:lang w:val="en-GB" w:eastAsia="en-GB"/>
              </w:rPr>
            </w:pPr>
            <w:r w:rsidRPr="00E609D5">
              <w:rPr>
                <w:rFonts w:cs="Times New Roman"/>
                <w:sz w:val="16"/>
                <w:szCs w:val="16"/>
                <w:cs/>
                <w:lang w:val="en-GB" w:eastAsia="en-GB"/>
              </w:rPr>
              <w:t>(3</w:t>
            </w:r>
            <w:r w:rsidRPr="00E609D5">
              <w:rPr>
                <w:rFonts w:cs="Times New Roman"/>
                <w:sz w:val="16"/>
                <w:szCs w:val="16"/>
                <w:lang w:val="en-GB" w:eastAsia="en-GB"/>
              </w:rPr>
              <w:t>,</w:t>
            </w:r>
            <w:r w:rsidRPr="00E609D5">
              <w:rPr>
                <w:rFonts w:cs="Times New Roman"/>
                <w:sz w:val="16"/>
                <w:szCs w:val="16"/>
                <w:cs/>
                <w:lang w:val="en-GB" w:eastAsia="en-GB"/>
              </w:rPr>
              <w:t>710</w:t>
            </w:r>
            <w:r w:rsidRPr="00E609D5">
              <w:rPr>
                <w:rFonts w:cs="Times New Roman"/>
                <w:sz w:val="16"/>
                <w:szCs w:val="16"/>
                <w:lang w:val="en-GB" w:eastAsia="en-GB"/>
              </w:rPr>
              <w:t>,</w:t>
            </w:r>
            <w:r w:rsidRPr="00E609D5">
              <w:rPr>
                <w:rFonts w:cs="Times New Roman"/>
                <w:sz w:val="16"/>
                <w:szCs w:val="16"/>
                <w:cs/>
                <w:lang w:val="en-GB" w:eastAsia="en-GB"/>
              </w:rPr>
              <w:t>243)</w:t>
            </w:r>
          </w:p>
        </w:tc>
        <w:tc>
          <w:tcPr>
            <w:tcW w:w="63" w:type="dxa"/>
            <w:vAlign w:val="bottom"/>
          </w:tcPr>
          <w:p w14:paraId="2F1946E6" w14:textId="77777777" w:rsidR="004C1E50" w:rsidRPr="00E609D5" w:rsidRDefault="004C1E50" w:rsidP="00126C6D">
            <w:pPr>
              <w:spacing w:line="220" w:lineRule="exact"/>
              <w:ind w:right="49"/>
              <w:jc w:val="right"/>
              <w:rPr>
                <w:rFonts w:cs="Times New Roman"/>
                <w:sz w:val="16"/>
                <w:szCs w:val="16"/>
                <w:cs/>
                <w:lang w:val="en-GB" w:eastAsia="en-GB"/>
              </w:rPr>
            </w:pPr>
          </w:p>
        </w:tc>
        <w:tc>
          <w:tcPr>
            <w:tcW w:w="1107" w:type="dxa"/>
            <w:noWrap/>
            <w:vAlign w:val="bottom"/>
          </w:tcPr>
          <w:p w14:paraId="77C1B068" w14:textId="06100A40" w:rsidR="004C1E50" w:rsidRPr="00E609D5" w:rsidRDefault="00126C6D" w:rsidP="00E609D5">
            <w:pPr>
              <w:spacing w:line="220" w:lineRule="exact"/>
              <w:jc w:val="center"/>
              <w:rPr>
                <w:rFonts w:cs="Times New Roman"/>
                <w:sz w:val="16"/>
                <w:szCs w:val="16"/>
                <w:lang w:val="en-GB" w:eastAsia="en-GB"/>
              </w:rPr>
            </w:pPr>
            <w:r w:rsidRPr="00E609D5">
              <w:rPr>
                <w:rFonts w:cs="Times New Roman"/>
                <w:sz w:val="16"/>
                <w:szCs w:val="16"/>
                <w:cs/>
                <w:lang w:val="en-GB" w:eastAsia="en-GB"/>
              </w:rPr>
              <w:t>-</w:t>
            </w:r>
          </w:p>
        </w:tc>
        <w:tc>
          <w:tcPr>
            <w:tcW w:w="90" w:type="dxa"/>
            <w:vAlign w:val="bottom"/>
          </w:tcPr>
          <w:p w14:paraId="5C99713A" w14:textId="77777777" w:rsidR="004C1E50" w:rsidRPr="00E609D5" w:rsidRDefault="004C1E50" w:rsidP="00126C6D">
            <w:pPr>
              <w:spacing w:line="220" w:lineRule="exact"/>
              <w:ind w:right="49"/>
              <w:jc w:val="right"/>
              <w:rPr>
                <w:rFonts w:cs="Times New Roman"/>
                <w:sz w:val="16"/>
                <w:szCs w:val="16"/>
                <w:cs/>
                <w:lang w:val="en-GB" w:eastAsia="en-GB"/>
              </w:rPr>
            </w:pPr>
          </w:p>
        </w:tc>
        <w:tc>
          <w:tcPr>
            <w:tcW w:w="1071" w:type="dxa"/>
            <w:noWrap/>
            <w:vAlign w:val="bottom"/>
          </w:tcPr>
          <w:p w14:paraId="0599AA32" w14:textId="03A0576A" w:rsidR="004C1E50" w:rsidRPr="00E609D5" w:rsidRDefault="00126C6D" w:rsidP="00E609D5">
            <w:pPr>
              <w:spacing w:line="220" w:lineRule="exact"/>
              <w:ind w:right="9"/>
              <w:jc w:val="right"/>
              <w:rPr>
                <w:rFonts w:cs="Times New Roman"/>
                <w:sz w:val="16"/>
                <w:szCs w:val="16"/>
                <w:lang w:val="en-GB" w:eastAsia="en-GB"/>
              </w:rPr>
            </w:pPr>
            <w:r w:rsidRPr="00E609D5">
              <w:rPr>
                <w:rFonts w:cs="Times New Roman"/>
                <w:sz w:val="16"/>
                <w:szCs w:val="16"/>
                <w:cs/>
                <w:lang w:val="en-GB" w:eastAsia="en-GB"/>
              </w:rPr>
              <w:t>(3</w:t>
            </w:r>
            <w:r w:rsidRPr="00E609D5">
              <w:rPr>
                <w:rFonts w:cs="Times New Roman"/>
                <w:sz w:val="16"/>
                <w:szCs w:val="16"/>
                <w:lang w:val="en-GB" w:eastAsia="en-GB"/>
              </w:rPr>
              <w:t>,</w:t>
            </w:r>
            <w:r w:rsidRPr="00E609D5">
              <w:rPr>
                <w:rFonts w:cs="Times New Roman"/>
                <w:sz w:val="16"/>
                <w:szCs w:val="16"/>
                <w:cs/>
                <w:lang w:val="en-GB" w:eastAsia="en-GB"/>
              </w:rPr>
              <w:t>710</w:t>
            </w:r>
            <w:r w:rsidRPr="00E609D5">
              <w:rPr>
                <w:rFonts w:cs="Times New Roman"/>
                <w:sz w:val="16"/>
                <w:szCs w:val="16"/>
                <w:lang w:val="en-GB" w:eastAsia="en-GB"/>
              </w:rPr>
              <w:t>,</w:t>
            </w:r>
            <w:r w:rsidRPr="00E609D5">
              <w:rPr>
                <w:rFonts w:cs="Times New Roman"/>
                <w:sz w:val="16"/>
                <w:szCs w:val="16"/>
                <w:cs/>
                <w:lang w:val="en-GB" w:eastAsia="en-GB"/>
              </w:rPr>
              <w:t>243)</w:t>
            </w:r>
          </w:p>
        </w:tc>
      </w:tr>
      <w:tr w:rsidR="004C1E50" w:rsidRPr="00E609D5" w14:paraId="6A81D259" w14:textId="77777777" w:rsidTr="00F16D8E">
        <w:trPr>
          <w:cantSplit/>
        </w:trPr>
        <w:tc>
          <w:tcPr>
            <w:tcW w:w="3330" w:type="dxa"/>
            <w:noWrap/>
            <w:vAlign w:val="center"/>
          </w:tcPr>
          <w:p w14:paraId="1F87C524" w14:textId="77777777" w:rsidR="004C1E50" w:rsidRPr="00E609D5" w:rsidRDefault="004C1E50" w:rsidP="004C1E50">
            <w:pPr>
              <w:spacing w:line="220" w:lineRule="exact"/>
              <w:ind w:left="158" w:hanging="158"/>
              <w:rPr>
                <w:rFonts w:cs="Times New Roman"/>
                <w:sz w:val="16"/>
                <w:szCs w:val="16"/>
                <w:lang w:val="en-GB" w:eastAsia="en-GB"/>
              </w:rPr>
            </w:pPr>
            <w:r w:rsidRPr="00E609D5">
              <w:rPr>
                <w:rFonts w:cs="Times New Roman"/>
                <w:sz w:val="16"/>
                <w:szCs w:val="16"/>
                <w:lang w:val="en-GB" w:eastAsia="en-GB"/>
              </w:rPr>
              <w:t>Insurance acquisition cash flows</w:t>
            </w:r>
          </w:p>
        </w:tc>
        <w:tc>
          <w:tcPr>
            <w:tcW w:w="1053" w:type="dxa"/>
            <w:tcBorders>
              <w:top w:val="nil"/>
              <w:left w:val="nil"/>
              <w:bottom w:val="single" w:sz="4" w:space="0" w:color="auto"/>
              <w:right w:val="nil"/>
            </w:tcBorders>
            <w:noWrap/>
            <w:vAlign w:val="bottom"/>
          </w:tcPr>
          <w:p w14:paraId="36A2ACB4" w14:textId="39E28889" w:rsidR="004C1E50" w:rsidRPr="00E609D5" w:rsidRDefault="00126C6D" w:rsidP="00E609D5">
            <w:pPr>
              <w:spacing w:line="220" w:lineRule="exact"/>
              <w:jc w:val="right"/>
              <w:rPr>
                <w:rFonts w:cs="Times New Roman"/>
                <w:sz w:val="16"/>
                <w:szCs w:val="16"/>
                <w:lang w:val="en-GB" w:eastAsia="en-GB"/>
              </w:rPr>
            </w:pPr>
            <w:r w:rsidRPr="00E609D5">
              <w:rPr>
                <w:rFonts w:cs="Times New Roman"/>
                <w:sz w:val="16"/>
                <w:szCs w:val="16"/>
                <w:cs/>
                <w:lang w:val="en-GB" w:eastAsia="en-GB"/>
              </w:rPr>
              <w:t>(1</w:t>
            </w:r>
            <w:r w:rsidRPr="00E609D5">
              <w:rPr>
                <w:rFonts w:cs="Times New Roman"/>
                <w:sz w:val="16"/>
                <w:szCs w:val="16"/>
                <w:lang w:val="en-GB" w:eastAsia="en-GB"/>
              </w:rPr>
              <w:t>,</w:t>
            </w:r>
            <w:r w:rsidRPr="00E609D5">
              <w:rPr>
                <w:rFonts w:cs="Times New Roman"/>
                <w:sz w:val="16"/>
                <w:szCs w:val="16"/>
                <w:cs/>
                <w:lang w:val="en-GB" w:eastAsia="en-GB"/>
              </w:rPr>
              <w:t>388</w:t>
            </w:r>
            <w:r w:rsidRPr="00E609D5">
              <w:rPr>
                <w:rFonts w:cs="Times New Roman"/>
                <w:sz w:val="16"/>
                <w:szCs w:val="16"/>
                <w:lang w:val="en-GB" w:eastAsia="en-GB"/>
              </w:rPr>
              <w:t>,</w:t>
            </w:r>
            <w:r w:rsidRPr="00E609D5">
              <w:rPr>
                <w:rFonts w:cs="Times New Roman"/>
                <w:sz w:val="16"/>
                <w:szCs w:val="16"/>
                <w:cs/>
                <w:lang w:val="en-GB" w:eastAsia="en-GB"/>
              </w:rPr>
              <w:t>197)</w:t>
            </w:r>
          </w:p>
        </w:tc>
        <w:tc>
          <w:tcPr>
            <w:tcW w:w="54" w:type="dxa"/>
            <w:tcBorders>
              <w:top w:val="nil"/>
              <w:left w:val="nil"/>
              <w:right w:val="nil"/>
            </w:tcBorders>
            <w:vAlign w:val="bottom"/>
          </w:tcPr>
          <w:p w14:paraId="19C838D4" w14:textId="77777777" w:rsidR="004C1E50" w:rsidRPr="00E609D5" w:rsidRDefault="004C1E50" w:rsidP="00126C6D">
            <w:pPr>
              <w:spacing w:line="220" w:lineRule="exact"/>
              <w:ind w:right="49"/>
              <w:jc w:val="center"/>
              <w:rPr>
                <w:rFonts w:cs="Times New Roman"/>
                <w:sz w:val="16"/>
                <w:szCs w:val="16"/>
                <w:cs/>
                <w:lang w:val="en-GB" w:eastAsia="en-GB"/>
              </w:rPr>
            </w:pPr>
          </w:p>
        </w:tc>
        <w:tc>
          <w:tcPr>
            <w:tcW w:w="837" w:type="dxa"/>
            <w:tcBorders>
              <w:top w:val="nil"/>
              <w:left w:val="nil"/>
              <w:bottom w:val="single" w:sz="4" w:space="0" w:color="auto"/>
              <w:right w:val="nil"/>
            </w:tcBorders>
            <w:noWrap/>
            <w:vAlign w:val="bottom"/>
          </w:tcPr>
          <w:p w14:paraId="3138E2C6" w14:textId="429CC27E" w:rsidR="004C1E50" w:rsidRPr="00E609D5" w:rsidRDefault="00126C6D" w:rsidP="00E609D5">
            <w:pPr>
              <w:spacing w:line="220" w:lineRule="exact"/>
              <w:jc w:val="center"/>
              <w:rPr>
                <w:rFonts w:cs="Times New Roman"/>
                <w:sz w:val="16"/>
                <w:szCs w:val="16"/>
                <w:lang w:val="en-GB" w:eastAsia="en-GB"/>
              </w:rPr>
            </w:pPr>
            <w:r w:rsidRPr="00E609D5">
              <w:rPr>
                <w:rFonts w:cs="Times New Roman"/>
                <w:sz w:val="16"/>
                <w:szCs w:val="16"/>
                <w:cs/>
                <w:lang w:val="en-GB" w:eastAsia="en-GB"/>
              </w:rPr>
              <w:t>-</w:t>
            </w:r>
          </w:p>
        </w:tc>
        <w:tc>
          <w:tcPr>
            <w:tcW w:w="63" w:type="dxa"/>
            <w:tcBorders>
              <w:top w:val="nil"/>
              <w:left w:val="nil"/>
              <w:right w:val="nil"/>
            </w:tcBorders>
            <w:vAlign w:val="bottom"/>
          </w:tcPr>
          <w:p w14:paraId="6E60A3E3" w14:textId="77777777" w:rsidR="004C1E50" w:rsidRPr="00E609D5" w:rsidRDefault="004C1E50" w:rsidP="00126C6D">
            <w:pPr>
              <w:spacing w:line="220" w:lineRule="exact"/>
              <w:ind w:right="49"/>
              <w:jc w:val="right"/>
              <w:rPr>
                <w:rFonts w:cs="Times New Roman"/>
                <w:sz w:val="16"/>
                <w:szCs w:val="16"/>
                <w:cs/>
                <w:lang w:val="en-GB" w:eastAsia="en-GB"/>
              </w:rPr>
            </w:pPr>
          </w:p>
        </w:tc>
        <w:tc>
          <w:tcPr>
            <w:tcW w:w="1134" w:type="dxa"/>
            <w:tcBorders>
              <w:top w:val="nil"/>
              <w:left w:val="nil"/>
              <w:bottom w:val="single" w:sz="4" w:space="0" w:color="auto"/>
              <w:right w:val="nil"/>
            </w:tcBorders>
            <w:noWrap/>
            <w:vAlign w:val="bottom"/>
          </w:tcPr>
          <w:p w14:paraId="0C7C3321" w14:textId="12DE23A2" w:rsidR="004C1E50" w:rsidRPr="00E609D5" w:rsidRDefault="00126C6D" w:rsidP="00126C6D">
            <w:pPr>
              <w:spacing w:line="220" w:lineRule="exact"/>
              <w:ind w:right="49"/>
              <w:jc w:val="center"/>
              <w:rPr>
                <w:rFonts w:cs="Times New Roman"/>
                <w:sz w:val="16"/>
                <w:szCs w:val="16"/>
                <w:lang w:val="en-GB" w:eastAsia="en-GB"/>
              </w:rPr>
            </w:pPr>
            <w:r w:rsidRPr="00E609D5">
              <w:rPr>
                <w:rFonts w:cs="Times New Roman"/>
                <w:sz w:val="16"/>
                <w:szCs w:val="16"/>
                <w:cs/>
                <w:lang w:val="en-GB" w:eastAsia="en-GB"/>
              </w:rPr>
              <w:t>-</w:t>
            </w:r>
          </w:p>
        </w:tc>
        <w:tc>
          <w:tcPr>
            <w:tcW w:w="63" w:type="dxa"/>
            <w:tcBorders>
              <w:top w:val="nil"/>
              <w:left w:val="nil"/>
              <w:right w:val="nil"/>
            </w:tcBorders>
            <w:vAlign w:val="bottom"/>
          </w:tcPr>
          <w:p w14:paraId="13C22F9D" w14:textId="77777777" w:rsidR="004C1E50" w:rsidRPr="00E609D5" w:rsidRDefault="004C1E50" w:rsidP="00126C6D">
            <w:pPr>
              <w:spacing w:line="220" w:lineRule="exact"/>
              <w:ind w:right="49"/>
              <w:jc w:val="right"/>
              <w:rPr>
                <w:rFonts w:cs="Times New Roman"/>
                <w:sz w:val="16"/>
                <w:szCs w:val="16"/>
                <w:cs/>
                <w:lang w:val="en-GB" w:eastAsia="en-GB"/>
              </w:rPr>
            </w:pPr>
          </w:p>
        </w:tc>
        <w:tc>
          <w:tcPr>
            <w:tcW w:w="1107" w:type="dxa"/>
            <w:tcBorders>
              <w:top w:val="nil"/>
              <w:left w:val="nil"/>
              <w:bottom w:val="single" w:sz="4" w:space="0" w:color="auto"/>
              <w:right w:val="nil"/>
            </w:tcBorders>
            <w:noWrap/>
            <w:vAlign w:val="bottom"/>
          </w:tcPr>
          <w:p w14:paraId="1BA95D79" w14:textId="6F09B8BE" w:rsidR="004C1E50" w:rsidRPr="00E609D5" w:rsidRDefault="00126C6D" w:rsidP="00E609D5">
            <w:pPr>
              <w:spacing w:line="220" w:lineRule="exact"/>
              <w:jc w:val="center"/>
              <w:rPr>
                <w:rFonts w:cs="Times New Roman"/>
                <w:sz w:val="16"/>
                <w:szCs w:val="16"/>
                <w:lang w:val="en-GB" w:eastAsia="en-GB"/>
              </w:rPr>
            </w:pPr>
            <w:r w:rsidRPr="00E609D5">
              <w:rPr>
                <w:rFonts w:cs="Times New Roman"/>
                <w:sz w:val="16"/>
                <w:szCs w:val="16"/>
                <w:cs/>
                <w:lang w:val="en-GB" w:eastAsia="en-GB"/>
              </w:rPr>
              <w:t>-</w:t>
            </w:r>
          </w:p>
        </w:tc>
        <w:tc>
          <w:tcPr>
            <w:tcW w:w="90" w:type="dxa"/>
            <w:tcBorders>
              <w:top w:val="nil"/>
              <w:left w:val="nil"/>
              <w:right w:val="nil"/>
            </w:tcBorders>
            <w:vAlign w:val="bottom"/>
          </w:tcPr>
          <w:p w14:paraId="4B73B0B7" w14:textId="77777777" w:rsidR="004C1E50" w:rsidRPr="00E609D5" w:rsidRDefault="004C1E50" w:rsidP="00126C6D">
            <w:pPr>
              <w:spacing w:line="220" w:lineRule="exact"/>
              <w:ind w:right="49"/>
              <w:jc w:val="right"/>
              <w:rPr>
                <w:rFonts w:cs="Times New Roman"/>
                <w:sz w:val="16"/>
                <w:szCs w:val="16"/>
                <w:cs/>
                <w:lang w:val="en-GB" w:eastAsia="en-GB"/>
              </w:rPr>
            </w:pPr>
          </w:p>
        </w:tc>
        <w:tc>
          <w:tcPr>
            <w:tcW w:w="1071" w:type="dxa"/>
            <w:tcBorders>
              <w:top w:val="nil"/>
              <w:left w:val="nil"/>
              <w:bottom w:val="single" w:sz="4" w:space="0" w:color="auto"/>
              <w:right w:val="nil"/>
            </w:tcBorders>
            <w:noWrap/>
            <w:vAlign w:val="bottom"/>
          </w:tcPr>
          <w:p w14:paraId="304F3A71" w14:textId="0430126E" w:rsidR="004C1E50" w:rsidRPr="00E609D5" w:rsidRDefault="00126C6D" w:rsidP="00E609D5">
            <w:pPr>
              <w:spacing w:line="220" w:lineRule="exact"/>
              <w:ind w:right="9"/>
              <w:jc w:val="right"/>
              <w:rPr>
                <w:rFonts w:cs="Times New Roman"/>
                <w:sz w:val="16"/>
                <w:szCs w:val="16"/>
                <w:lang w:val="en-GB" w:eastAsia="en-GB"/>
              </w:rPr>
            </w:pPr>
            <w:r w:rsidRPr="00E609D5">
              <w:rPr>
                <w:rFonts w:cs="Times New Roman"/>
                <w:sz w:val="16"/>
                <w:szCs w:val="16"/>
                <w:cs/>
                <w:lang w:val="en-GB" w:eastAsia="en-GB"/>
              </w:rPr>
              <w:t>(1</w:t>
            </w:r>
            <w:r w:rsidRPr="00E609D5">
              <w:rPr>
                <w:rFonts w:cs="Times New Roman"/>
                <w:sz w:val="16"/>
                <w:szCs w:val="16"/>
                <w:lang w:val="en-GB" w:eastAsia="en-GB"/>
              </w:rPr>
              <w:t>,</w:t>
            </w:r>
            <w:r w:rsidRPr="00E609D5">
              <w:rPr>
                <w:rFonts w:cs="Times New Roman"/>
                <w:sz w:val="16"/>
                <w:szCs w:val="16"/>
                <w:cs/>
                <w:lang w:val="en-GB" w:eastAsia="en-GB"/>
              </w:rPr>
              <w:t>388</w:t>
            </w:r>
            <w:r w:rsidRPr="00E609D5">
              <w:rPr>
                <w:rFonts w:cs="Times New Roman"/>
                <w:sz w:val="16"/>
                <w:szCs w:val="16"/>
                <w:lang w:val="en-GB" w:eastAsia="en-GB"/>
              </w:rPr>
              <w:t>,</w:t>
            </w:r>
            <w:r w:rsidRPr="00E609D5">
              <w:rPr>
                <w:rFonts w:cs="Times New Roman"/>
                <w:sz w:val="16"/>
                <w:szCs w:val="16"/>
                <w:cs/>
                <w:lang w:val="en-GB" w:eastAsia="en-GB"/>
              </w:rPr>
              <w:t>197)</w:t>
            </w:r>
          </w:p>
        </w:tc>
      </w:tr>
      <w:tr w:rsidR="004C1E50" w:rsidRPr="00E609D5" w14:paraId="2AE18623" w14:textId="77777777" w:rsidTr="00F16D8E">
        <w:trPr>
          <w:cantSplit/>
        </w:trPr>
        <w:tc>
          <w:tcPr>
            <w:tcW w:w="3330" w:type="dxa"/>
            <w:noWrap/>
            <w:vAlign w:val="center"/>
          </w:tcPr>
          <w:p w14:paraId="116F7D3F" w14:textId="77777777" w:rsidR="004C1E50" w:rsidRPr="00E609D5" w:rsidRDefault="004C1E50" w:rsidP="004C1E50">
            <w:pPr>
              <w:spacing w:line="220" w:lineRule="exact"/>
              <w:rPr>
                <w:rFonts w:cs="Times New Roman"/>
                <w:sz w:val="16"/>
                <w:szCs w:val="16"/>
                <w:lang w:val="en-GB" w:eastAsia="en-GB"/>
              </w:rPr>
            </w:pPr>
            <w:r w:rsidRPr="00E609D5">
              <w:rPr>
                <w:rFonts w:cs="Times New Roman"/>
                <w:b/>
                <w:bCs/>
                <w:sz w:val="16"/>
                <w:szCs w:val="16"/>
                <w:lang w:val="en-GB" w:eastAsia="en-GB"/>
              </w:rPr>
              <w:t>Total Cash flows</w:t>
            </w:r>
          </w:p>
        </w:tc>
        <w:tc>
          <w:tcPr>
            <w:tcW w:w="1053" w:type="dxa"/>
            <w:tcBorders>
              <w:top w:val="single" w:sz="4" w:space="0" w:color="auto"/>
              <w:left w:val="nil"/>
              <w:bottom w:val="single" w:sz="4" w:space="0" w:color="auto"/>
              <w:right w:val="nil"/>
            </w:tcBorders>
            <w:noWrap/>
            <w:vAlign w:val="bottom"/>
          </w:tcPr>
          <w:p w14:paraId="7D24965A" w14:textId="4F7EAD15" w:rsidR="004C1E50" w:rsidRPr="00E609D5" w:rsidRDefault="002D2304" w:rsidP="004C1E50">
            <w:pPr>
              <w:spacing w:line="220" w:lineRule="exact"/>
              <w:ind w:right="49"/>
              <w:jc w:val="right"/>
              <w:rPr>
                <w:rFonts w:cs="Times New Roman"/>
                <w:sz w:val="16"/>
                <w:szCs w:val="16"/>
                <w:lang w:val="en-GB" w:eastAsia="en-GB"/>
              </w:rPr>
            </w:pPr>
            <w:r w:rsidRPr="00E609D5">
              <w:rPr>
                <w:rFonts w:cs="Times New Roman"/>
                <w:sz w:val="16"/>
                <w:szCs w:val="16"/>
                <w:cs/>
                <w:lang w:val="en-GB" w:eastAsia="en-GB"/>
              </w:rPr>
              <w:t>3</w:t>
            </w:r>
            <w:r w:rsidRPr="00E609D5">
              <w:rPr>
                <w:rFonts w:cs="Times New Roman"/>
                <w:sz w:val="16"/>
                <w:szCs w:val="16"/>
                <w:lang w:val="en-GB" w:eastAsia="en-GB"/>
              </w:rPr>
              <w:t>,</w:t>
            </w:r>
            <w:r w:rsidRPr="00E609D5">
              <w:rPr>
                <w:rFonts w:cs="Times New Roman"/>
                <w:sz w:val="16"/>
                <w:szCs w:val="16"/>
                <w:cs/>
                <w:lang w:val="en-GB" w:eastAsia="en-GB"/>
              </w:rPr>
              <w:t>938</w:t>
            </w:r>
            <w:r w:rsidRPr="00E609D5">
              <w:rPr>
                <w:rFonts w:cs="Times New Roman"/>
                <w:sz w:val="16"/>
                <w:szCs w:val="16"/>
                <w:lang w:val="en-GB" w:eastAsia="en-GB"/>
              </w:rPr>
              <w:t>,</w:t>
            </w:r>
            <w:r w:rsidRPr="00E609D5">
              <w:rPr>
                <w:rFonts w:cs="Times New Roman"/>
                <w:sz w:val="16"/>
                <w:szCs w:val="16"/>
                <w:cs/>
                <w:lang w:val="en-GB" w:eastAsia="en-GB"/>
              </w:rPr>
              <w:t>846</w:t>
            </w:r>
          </w:p>
        </w:tc>
        <w:tc>
          <w:tcPr>
            <w:tcW w:w="54" w:type="dxa"/>
            <w:tcBorders>
              <w:left w:val="nil"/>
              <w:right w:val="nil"/>
            </w:tcBorders>
            <w:vAlign w:val="bottom"/>
          </w:tcPr>
          <w:p w14:paraId="7FA8EAEF" w14:textId="77777777" w:rsidR="004C1E50" w:rsidRPr="00E609D5" w:rsidRDefault="004C1E50" w:rsidP="004C1E50">
            <w:pPr>
              <w:spacing w:line="220" w:lineRule="exact"/>
              <w:jc w:val="center"/>
              <w:rPr>
                <w:rFonts w:cs="Times New Roman"/>
                <w:sz w:val="16"/>
                <w:szCs w:val="16"/>
                <w:cs/>
                <w:lang w:val="en-GB" w:eastAsia="en-GB"/>
              </w:rPr>
            </w:pPr>
          </w:p>
        </w:tc>
        <w:tc>
          <w:tcPr>
            <w:tcW w:w="837" w:type="dxa"/>
            <w:tcBorders>
              <w:top w:val="single" w:sz="4" w:space="0" w:color="auto"/>
              <w:left w:val="nil"/>
              <w:bottom w:val="single" w:sz="4" w:space="0" w:color="auto"/>
              <w:right w:val="nil"/>
            </w:tcBorders>
            <w:noWrap/>
            <w:vAlign w:val="bottom"/>
          </w:tcPr>
          <w:p w14:paraId="0E49D6ED" w14:textId="469341B2" w:rsidR="004C1E50" w:rsidRPr="00E609D5" w:rsidRDefault="002D2304" w:rsidP="004C1E50">
            <w:pPr>
              <w:spacing w:line="220" w:lineRule="exact"/>
              <w:jc w:val="center"/>
              <w:rPr>
                <w:rFonts w:cs="Times New Roman"/>
                <w:sz w:val="16"/>
                <w:szCs w:val="16"/>
                <w:lang w:val="en-GB" w:eastAsia="en-GB"/>
              </w:rPr>
            </w:pPr>
            <w:r w:rsidRPr="00E609D5">
              <w:rPr>
                <w:rFonts w:cs="Times New Roman"/>
                <w:sz w:val="16"/>
                <w:szCs w:val="16"/>
                <w:cs/>
                <w:lang w:val="en-GB" w:eastAsia="en-GB"/>
              </w:rPr>
              <w:t>-</w:t>
            </w:r>
          </w:p>
        </w:tc>
        <w:tc>
          <w:tcPr>
            <w:tcW w:w="63" w:type="dxa"/>
            <w:tcBorders>
              <w:left w:val="nil"/>
              <w:right w:val="nil"/>
            </w:tcBorders>
            <w:vAlign w:val="bottom"/>
          </w:tcPr>
          <w:p w14:paraId="41C6FE91" w14:textId="77777777" w:rsidR="004C1E50" w:rsidRPr="00E609D5" w:rsidRDefault="004C1E50" w:rsidP="004C1E50">
            <w:pPr>
              <w:spacing w:line="220" w:lineRule="exact"/>
              <w:jc w:val="right"/>
              <w:rPr>
                <w:rFonts w:cs="Times New Roman"/>
                <w:sz w:val="16"/>
                <w:szCs w:val="16"/>
                <w:cs/>
                <w:lang w:val="en-GB" w:eastAsia="en-GB"/>
              </w:rPr>
            </w:pPr>
          </w:p>
        </w:tc>
        <w:tc>
          <w:tcPr>
            <w:tcW w:w="1134" w:type="dxa"/>
            <w:tcBorders>
              <w:top w:val="single" w:sz="4" w:space="0" w:color="auto"/>
              <w:left w:val="nil"/>
              <w:bottom w:val="single" w:sz="4" w:space="0" w:color="auto"/>
              <w:right w:val="nil"/>
            </w:tcBorders>
            <w:noWrap/>
            <w:vAlign w:val="bottom"/>
          </w:tcPr>
          <w:p w14:paraId="0A20CA8F" w14:textId="5B64BC12" w:rsidR="004C1E50" w:rsidRPr="00E609D5" w:rsidRDefault="002D2304" w:rsidP="004C1E50">
            <w:pPr>
              <w:spacing w:line="220" w:lineRule="exact"/>
              <w:jc w:val="right"/>
              <w:rPr>
                <w:rFonts w:cs="Times New Roman"/>
                <w:sz w:val="16"/>
                <w:szCs w:val="16"/>
                <w:lang w:val="en-GB" w:eastAsia="en-GB"/>
              </w:rPr>
            </w:pPr>
            <w:r w:rsidRPr="00E609D5">
              <w:rPr>
                <w:rFonts w:cs="Times New Roman"/>
                <w:sz w:val="16"/>
                <w:szCs w:val="16"/>
                <w:cs/>
                <w:lang w:val="en-GB" w:eastAsia="en-GB"/>
              </w:rPr>
              <w:t>(3</w:t>
            </w:r>
            <w:r w:rsidRPr="00E609D5">
              <w:rPr>
                <w:rFonts w:cs="Times New Roman"/>
                <w:sz w:val="16"/>
                <w:szCs w:val="16"/>
                <w:lang w:val="en-GB" w:eastAsia="en-GB"/>
              </w:rPr>
              <w:t>,</w:t>
            </w:r>
            <w:r w:rsidRPr="00E609D5">
              <w:rPr>
                <w:rFonts w:cs="Times New Roman"/>
                <w:sz w:val="16"/>
                <w:szCs w:val="16"/>
                <w:cs/>
                <w:lang w:val="en-GB" w:eastAsia="en-GB"/>
              </w:rPr>
              <w:t>710</w:t>
            </w:r>
            <w:r w:rsidRPr="00E609D5">
              <w:rPr>
                <w:rFonts w:cs="Times New Roman"/>
                <w:sz w:val="16"/>
                <w:szCs w:val="16"/>
                <w:lang w:val="en-GB" w:eastAsia="en-GB"/>
              </w:rPr>
              <w:t>,</w:t>
            </w:r>
            <w:r w:rsidRPr="00E609D5">
              <w:rPr>
                <w:rFonts w:cs="Times New Roman"/>
                <w:sz w:val="16"/>
                <w:szCs w:val="16"/>
                <w:cs/>
                <w:lang w:val="en-GB" w:eastAsia="en-GB"/>
              </w:rPr>
              <w:t>243)</w:t>
            </w:r>
          </w:p>
        </w:tc>
        <w:tc>
          <w:tcPr>
            <w:tcW w:w="63" w:type="dxa"/>
            <w:tcBorders>
              <w:left w:val="nil"/>
              <w:right w:val="nil"/>
            </w:tcBorders>
            <w:vAlign w:val="bottom"/>
          </w:tcPr>
          <w:p w14:paraId="2707872C" w14:textId="77777777" w:rsidR="004C1E50" w:rsidRPr="00E609D5" w:rsidRDefault="004C1E50" w:rsidP="004C1E50">
            <w:pPr>
              <w:spacing w:line="220" w:lineRule="exact"/>
              <w:jc w:val="right"/>
              <w:rPr>
                <w:rFonts w:cs="Times New Roman"/>
                <w:sz w:val="16"/>
                <w:szCs w:val="16"/>
                <w:cs/>
                <w:lang w:val="en-GB" w:eastAsia="en-GB"/>
              </w:rPr>
            </w:pPr>
          </w:p>
        </w:tc>
        <w:tc>
          <w:tcPr>
            <w:tcW w:w="1107" w:type="dxa"/>
            <w:tcBorders>
              <w:top w:val="single" w:sz="4" w:space="0" w:color="auto"/>
              <w:left w:val="nil"/>
              <w:bottom w:val="single" w:sz="4" w:space="0" w:color="auto"/>
              <w:right w:val="nil"/>
            </w:tcBorders>
            <w:noWrap/>
            <w:vAlign w:val="bottom"/>
          </w:tcPr>
          <w:p w14:paraId="66D977CD" w14:textId="24B1D62A" w:rsidR="004C1E50" w:rsidRPr="00E609D5" w:rsidRDefault="002D2304" w:rsidP="00E609D5">
            <w:pPr>
              <w:spacing w:line="220" w:lineRule="exact"/>
              <w:jc w:val="center"/>
              <w:rPr>
                <w:rFonts w:cs="Times New Roman"/>
                <w:sz w:val="16"/>
                <w:szCs w:val="16"/>
                <w:lang w:val="en-GB" w:eastAsia="en-GB"/>
              </w:rPr>
            </w:pPr>
            <w:r w:rsidRPr="00E609D5">
              <w:rPr>
                <w:rFonts w:cs="Times New Roman"/>
                <w:sz w:val="16"/>
                <w:szCs w:val="16"/>
                <w:cs/>
                <w:lang w:val="en-GB" w:eastAsia="en-GB"/>
              </w:rPr>
              <w:t>-</w:t>
            </w:r>
          </w:p>
        </w:tc>
        <w:tc>
          <w:tcPr>
            <w:tcW w:w="90" w:type="dxa"/>
            <w:tcBorders>
              <w:left w:val="nil"/>
              <w:right w:val="nil"/>
            </w:tcBorders>
            <w:vAlign w:val="bottom"/>
          </w:tcPr>
          <w:p w14:paraId="3FD5E4FD" w14:textId="77777777" w:rsidR="004C1E50" w:rsidRPr="00E609D5" w:rsidRDefault="004C1E50" w:rsidP="004C1E50">
            <w:pPr>
              <w:spacing w:line="220" w:lineRule="exact"/>
              <w:jc w:val="right"/>
              <w:rPr>
                <w:rFonts w:cs="Times New Roman"/>
                <w:sz w:val="16"/>
                <w:szCs w:val="16"/>
                <w:cs/>
                <w:lang w:val="en-GB" w:eastAsia="en-GB"/>
              </w:rPr>
            </w:pPr>
          </w:p>
        </w:tc>
        <w:tc>
          <w:tcPr>
            <w:tcW w:w="1071" w:type="dxa"/>
            <w:tcBorders>
              <w:top w:val="single" w:sz="4" w:space="0" w:color="auto"/>
              <w:left w:val="nil"/>
              <w:bottom w:val="single" w:sz="4" w:space="0" w:color="auto"/>
              <w:right w:val="nil"/>
            </w:tcBorders>
            <w:noWrap/>
            <w:vAlign w:val="bottom"/>
          </w:tcPr>
          <w:p w14:paraId="0BBE9EDF" w14:textId="5FA50AFC" w:rsidR="004C1E50" w:rsidRPr="00E609D5" w:rsidRDefault="002D2304" w:rsidP="00E609D5">
            <w:pPr>
              <w:spacing w:line="220" w:lineRule="exact"/>
              <w:ind w:right="54"/>
              <w:jc w:val="right"/>
              <w:rPr>
                <w:rFonts w:cs="Times New Roman"/>
                <w:sz w:val="16"/>
                <w:szCs w:val="16"/>
                <w:lang w:val="en-GB" w:eastAsia="en-GB"/>
              </w:rPr>
            </w:pPr>
            <w:r w:rsidRPr="00E609D5">
              <w:rPr>
                <w:rFonts w:cs="Times New Roman"/>
                <w:sz w:val="16"/>
                <w:szCs w:val="16"/>
                <w:cs/>
                <w:lang w:val="en-GB" w:eastAsia="en-GB"/>
              </w:rPr>
              <w:t>228</w:t>
            </w:r>
            <w:r w:rsidRPr="00E609D5">
              <w:rPr>
                <w:rFonts w:cs="Times New Roman"/>
                <w:sz w:val="16"/>
                <w:szCs w:val="16"/>
                <w:lang w:val="en-GB" w:eastAsia="en-GB"/>
              </w:rPr>
              <w:t>,</w:t>
            </w:r>
            <w:r w:rsidRPr="00E609D5">
              <w:rPr>
                <w:rFonts w:cs="Times New Roman"/>
                <w:sz w:val="16"/>
                <w:szCs w:val="16"/>
                <w:cs/>
                <w:lang w:val="en-GB" w:eastAsia="en-GB"/>
              </w:rPr>
              <w:t>603</w:t>
            </w:r>
          </w:p>
        </w:tc>
      </w:tr>
      <w:tr w:rsidR="004C1E50" w:rsidRPr="00E609D5" w14:paraId="3E94ED79" w14:textId="77777777" w:rsidTr="00F16D8E">
        <w:trPr>
          <w:cantSplit/>
        </w:trPr>
        <w:tc>
          <w:tcPr>
            <w:tcW w:w="3330" w:type="dxa"/>
            <w:noWrap/>
            <w:vAlign w:val="center"/>
          </w:tcPr>
          <w:p w14:paraId="28E3BE3D" w14:textId="56FE5638" w:rsidR="004C1E50" w:rsidRPr="00E609D5" w:rsidRDefault="004C1E50" w:rsidP="004C1E50">
            <w:pPr>
              <w:spacing w:line="220" w:lineRule="exact"/>
              <w:ind w:left="158" w:hanging="158"/>
              <w:rPr>
                <w:rFonts w:cs="Times New Roman"/>
                <w:b/>
                <w:bCs/>
                <w:spacing w:val="-4"/>
                <w:kern w:val="18"/>
                <w:sz w:val="16"/>
                <w:szCs w:val="16"/>
                <w:cs/>
                <w:lang w:val="en-GB" w:eastAsia="en-GB"/>
              </w:rPr>
            </w:pPr>
            <w:r w:rsidRPr="00E609D5">
              <w:rPr>
                <w:rFonts w:cs="Times New Roman"/>
                <w:b/>
                <w:bCs/>
                <w:spacing w:val="-4"/>
                <w:kern w:val="18"/>
                <w:sz w:val="16"/>
                <w:szCs w:val="16"/>
                <w:lang w:val="en-GB" w:eastAsia="en-GB"/>
              </w:rPr>
              <w:t xml:space="preserve">Net closing balance as </w:t>
            </w:r>
            <w:proofErr w:type="gramStart"/>
            <w:r w:rsidRPr="00E609D5">
              <w:rPr>
                <w:rFonts w:cs="Times New Roman"/>
                <w:b/>
                <w:bCs/>
                <w:spacing w:val="-4"/>
                <w:kern w:val="18"/>
                <w:sz w:val="16"/>
                <w:szCs w:val="16"/>
                <w:lang w:val="en-GB" w:eastAsia="en-GB"/>
              </w:rPr>
              <w:t>at</w:t>
            </w:r>
            <w:proofErr w:type="gramEnd"/>
            <w:r w:rsidRPr="00E609D5">
              <w:rPr>
                <w:rFonts w:cs="Times New Roman"/>
                <w:b/>
                <w:bCs/>
                <w:spacing w:val="-4"/>
                <w:kern w:val="18"/>
                <w:sz w:val="16"/>
                <w:szCs w:val="16"/>
                <w:lang w:val="en-GB" w:eastAsia="en-GB"/>
              </w:rPr>
              <w:t xml:space="preserve"> </w:t>
            </w:r>
            <w:r w:rsidR="00B00743" w:rsidRPr="00E609D5">
              <w:rPr>
                <w:rFonts w:cs="Times New Roman"/>
                <w:b/>
                <w:bCs/>
                <w:spacing w:val="-4"/>
                <w:kern w:val="18"/>
                <w:sz w:val="16"/>
                <w:szCs w:val="16"/>
                <w:lang w:val="en-GB" w:eastAsia="en-GB"/>
              </w:rPr>
              <w:t>March</w:t>
            </w:r>
            <w:r w:rsidRPr="00E609D5">
              <w:rPr>
                <w:rFonts w:cs="Times New Roman"/>
                <w:b/>
                <w:bCs/>
                <w:spacing w:val="-4"/>
                <w:kern w:val="18"/>
                <w:sz w:val="16"/>
                <w:szCs w:val="16"/>
                <w:lang w:val="en-GB" w:eastAsia="en-GB"/>
              </w:rPr>
              <w:t xml:space="preserve"> </w:t>
            </w:r>
            <w:r w:rsidR="003218AE" w:rsidRPr="00E609D5">
              <w:rPr>
                <w:rFonts w:cs="Times New Roman"/>
                <w:b/>
                <w:bCs/>
                <w:spacing w:val="-4"/>
                <w:kern w:val="18"/>
                <w:sz w:val="16"/>
                <w:szCs w:val="16"/>
                <w:lang w:eastAsia="en-GB"/>
              </w:rPr>
              <w:t>3</w:t>
            </w:r>
            <w:r w:rsidR="00B00743" w:rsidRPr="00E609D5">
              <w:rPr>
                <w:rFonts w:cs="Times New Roman"/>
                <w:b/>
                <w:bCs/>
                <w:spacing w:val="-4"/>
                <w:kern w:val="18"/>
                <w:sz w:val="16"/>
                <w:szCs w:val="16"/>
                <w:lang w:eastAsia="en-GB"/>
              </w:rPr>
              <w:t>1</w:t>
            </w:r>
            <w:r w:rsidRPr="00E609D5">
              <w:rPr>
                <w:rFonts w:cs="Times New Roman"/>
                <w:b/>
                <w:bCs/>
                <w:spacing w:val="-4"/>
                <w:kern w:val="18"/>
                <w:sz w:val="16"/>
                <w:szCs w:val="16"/>
                <w:lang w:val="en-GB" w:eastAsia="en-GB"/>
              </w:rPr>
              <w:t xml:space="preserve">, </w:t>
            </w:r>
            <w:r w:rsidR="003218AE" w:rsidRPr="00E609D5">
              <w:rPr>
                <w:rFonts w:cs="Times New Roman"/>
                <w:b/>
                <w:bCs/>
                <w:spacing w:val="-4"/>
                <w:kern w:val="18"/>
                <w:sz w:val="16"/>
                <w:szCs w:val="16"/>
                <w:lang w:eastAsia="en-GB"/>
              </w:rPr>
              <w:t>202</w:t>
            </w:r>
            <w:r w:rsidR="00B00743" w:rsidRPr="00E609D5">
              <w:rPr>
                <w:rFonts w:cs="Times New Roman"/>
                <w:b/>
                <w:bCs/>
                <w:spacing w:val="-4"/>
                <w:kern w:val="18"/>
                <w:sz w:val="16"/>
                <w:szCs w:val="16"/>
                <w:lang w:eastAsia="en-GB"/>
              </w:rPr>
              <w:t>6</w:t>
            </w:r>
          </w:p>
        </w:tc>
        <w:tc>
          <w:tcPr>
            <w:tcW w:w="1053" w:type="dxa"/>
            <w:tcBorders>
              <w:top w:val="single" w:sz="4" w:space="0" w:color="auto"/>
              <w:left w:val="nil"/>
              <w:bottom w:val="double" w:sz="4" w:space="0" w:color="auto"/>
              <w:right w:val="nil"/>
            </w:tcBorders>
            <w:noWrap/>
            <w:vAlign w:val="bottom"/>
          </w:tcPr>
          <w:p w14:paraId="4405F59D" w14:textId="428D93A6" w:rsidR="004C1E50" w:rsidRPr="00E609D5" w:rsidRDefault="002D2304" w:rsidP="004C1E50">
            <w:pPr>
              <w:spacing w:line="220" w:lineRule="exact"/>
              <w:ind w:right="49"/>
              <w:jc w:val="right"/>
              <w:rPr>
                <w:rFonts w:cs="Times New Roman"/>
                <w:sz w:val="16"/>
                <w:szCs w:val="16"/>
                <w:lang w:val="en-GB" w:eastAsia="en-GB"/>
              </w:rPr>
            </w:pPr>
            <w:r w:rsidRPr="00E609D5">
              <w:rPr>
                <w:rFonts w:cs="Times New Roman"/>
                <w:sz w:val="16"/>
                <w:szCs w:val="16"/>
                <w:cs/>
                <w:lang w:val="en-GB" w:eastAsia="en-GB"/>
              </w:rPr>
              <w:t>6</w:t>
            </w:r>
            <w:r w:rsidRPr="00E609D5">
              <w:rPr>
                <w:rFonts w:cs="Times New Roman"/>
                <w:sz w:val="16"/>
                <w:szCs w:val="16"/>
                <w:lang w:val="en-GB" w:eastAsia="en-GB"/>
              </w:rPr>
              <w:t>,</w:t>
            </w:r>
            <w:r w:rsidRPr="00E609D5">
              <w:rPr>
                <w:rFonts w:cs="Times New Roman"/>
                <w:sz w:val="16"/>
                <w:szCs w:val="16"/>
                <w:cs/>
                <w:lang w:val="en-GB" w:eastAsia="en-GB"/>
              </w:rPr>
              <w:t>926</w:t>
            </w:r>
            <w:r w:rsidRPr="00E609D5">
              <w:rPr>
                <w:rFonts w:cs="Times New Roman"/>
                <w:sz w:val="16"/>
                <w:szCs w:val="16"/>
                <w:lang w:val="en-GB" w:eastAsia="en-GB"/>
              </w:rPr>
              <w:t>,</w:t>
            </w:r>
            <w:r w:rsidRPr="00E609D5">
              <w:rPr>
                <w:rFonts w:cs="Times New Roman"/>
                <w:sz w:val="16"/>
                <w:szCs w:val="16"/>
                <w:cs/>
                <w:lang w:val="en-GB" w:eastAsia="en-GB"/>
              </w:rPr>
              <w:t>494</w:t>
            </w:r>
          </w:p>
        </w:tc>
        <w:tc>
          <w:tcPr>
            <w:tcW w:w="54" w:type="dxa"/>
            <w:tcBorders>
              <w:left w:val="nil"/>
              <w:right w:val="nil"/>
            </w:tcBorders>
            <w:vAlign w:val="bottom"/>
          </w:tcPr>
          <w:p w14:paraId="33AC5E81" w14:textId="77777777" w:rsidR="004C1E50" w:rsidRPr="00E609D5" w:rsidRDefault="004C1E50" w:rsidP="004C1E50">
            <w:pPr>
              <w:spacing w:line="220" w:lineRule="exact"/>
              <w:jc w:val="center"/>
              <w:rPr>
                <w:rFonts w:cs="Times New Roman"/>
                <w:sz w:val="16"/>
                <w:szCs w:val="16"/>
                <w:cs/>
                <w:lang w:val="en-GB" w:eastAsia="en-GB"/>
              </w:rPr>
            </w:pPr>
          </w:p>
        </w:tc>
        <w:tc>
          <w:tcPr>
            <w:tcW w:w="837" w:type="dxa"/>
            <w:tcBorders>
              <w:top w:val="single" w:sz="4" w:space="0" w:color="auto"/>
              <w:left w:val="nil"/>
              <w:bottom w:val="double" w:sz="4" w:space="0" w:color="auto"/>
              <w:right w:val="nil"/>
            </w:tcBorders>
            <w:noWrap/>
            <w:vAlign w:val="bottom"/>
          </w:tcPr>
          <w:p w14:paraId="76B245DD" w14:textId="61F36379" w:rsidR="004C1E50" w:rsidRPr="00E609D5" w:rsidRDefault="002D2304" w:rsidP="004C1E50">
            <w:pPr>
              <w:spacing w:line="220" w:lineRule="exact"/>
              <w:jc w:val="center"/>
              <w:rPr>
                <w:rFonts w:cs="Times New Roman"/>
                <w:sz w:val="16"/>
                <w:szCs w:val="16"/>
                <w:lang w:val="en-GB" w:eastAsia="en-GB"/>
              </w:rPr>
            </w:pPr>
            <w:r w:rsidRPr="00E609D5">
              <w:rPr>
                <w:rFonts w:cs="Times New Roman"/>
                <w:sz w:val="16"/>
                <w:szCs w:val="16"/>
                <w:cs/>
                <w:lang w:val="en-GB" w:eastAsia="en-GB"/>
              </w:rPr>
              <w:t>-</w:t>
            </w:r>
          </w:p>
        </w:tc>
        <w:tc>
          <w:tcPr>
            <w:tcW w:w="63" w:type="dxa"/>
            <w:tcBorders>
              <w:left w:val="nil"/>
              <w:right w:val="nil"/>
            </w:tcBorders>
            <w:vAlign w:val="bottom"/>
          </w:tcPr>
          <w:p w14:paraId="302F28AC" w14:textId="77777777" w:rsidR="004C1E50" w:rsidRPr="00E609D5" w:rsidRDefault="004C1E50" w:rsidP="004C1E50">
            <w:pPr>
              <w:spacing w:line="220" w:lineRule="exact"/>
              <w:jc w:val="right"/>
              <w:rPr>
                <w:rFonts w:cs="Times New Roman"/>
                <w:sz w:val="16"/>
                <w:szCs w:val="16"/>
                <w:cs/>
                <w:lang w:val="en-GB" w:eastAsia="en-GB"/>
              </w:rPr>
            </w:pPr>
          </w:p>
        </w:tc>
        <w:tc>
          <w:tcPr>
            <w:tcW w:w="1134" w:type="dxa"/>
            <w:tcBorders>
              <w:top w:val="single" w:sz="4" w:space="0" w:color="auto"/>
              <w:left w:val="nil"/>
              <w:bottom w:val="double" w:sz="4" w:space="0" w:color="auto"/>
              <w:right w:val="nil"/>
            </w:tcBorders>
            <w:noWrap/>
            <w:vAlign w:val="bottom"/>
          </w:tcPr>
          <w:p w14:paraId="1C380BDA" w14:textId="5F22A235" w:rsidR="004C1E50" w:rsidRPr="00E609D5" w:rsidRDefault="002D2304" w:rsidP="004C1E50">
            <w:pPr>
              <w:tabs>
                <w:tab w:val="left" w:pos="972"/>
              </w:tabs>
              <w:spacing w:line="220" w:lineRule="exact"/>
              <w:ind w:right="76"/>
              <w:jc w:val="right"/>
              <w:rPr>
                <w:rFonts w:cs="Times New Roman"/>
                <w:sz w:val="16"/>
                <w:szCs w:val="16"/>
                <w:lang w:val="en-GB" w:eastAsia="en-GB"/>
              </w:rPr>
            </w:pPr>
            <w:r w:rsidRPr="00E609D5">
              <w:rPr>
                <w:rFonts w:cs="Times New Roman"/>
                <w:sz w:val="16"/>
                <w:szCs w:val="16"/>
                <w:cs/>
                <w:lang w:val="en-GB" w:eastAsia="en-GB"/>
              </w:rPr>
              <w:t>11</w:t>
            </w:r>
            <w:r w:rsidRPr="00E609D5">
              <w:rPr>
                <w:rFonts w:cs="Times New Roman"/>
                <w:sz w:val="16"/>
                <w:szCs w:val="16"/>
                <w:lang w:val="en-GB" w:eastAsia="en-GB"/>
              </w:rPr>
              <w:t>,</w:t>
            </w:r>
            <w:r w:rsidRPr="00E609D5">
              <w:rPr>
                <w:rFonts w:cs="Times New Roman"/>
                <w:sz w:val="16"/>
                <w:szCs w:val="16"/>
                <w:cs/>
                <w:lang w:val="en-GB" w:eastAsia="en-GB"/>
              </w:rPr>
              <w:t>185</w:t>
            </w:r>
            <w:r w:rsidRPr="00E609D5">
              <w:rPr>
                <w:rFonts w:cs="Times New Roman"/>
                <w:sz w:val="16"/>
                <w:szCs w:val="16"/>
                <w:lang w:val="en-GB" w:eastAsia="en-GB"/>
              </w:rPr>
              <w:t>,</w:t>
            </w:r>
            <w:r w:rsidRPr="00E609D5">
              <w:rPr>
                <w:rFonts w:cs="Times New Roman"/>
                <w:sz w:val="16"/>
                <w:szCs w:val="16"/>
                <w:cs/>
                <w:lang w:val="en-GB" w:eastAsia="en-GB"/>
              </w:rPr>
              <w:t>958</w:t>
            </w:r>
          </w:p>
        </w:tc>
        <w:tc>
          <w:tcPr>
            <w:tcW w:w="63" w:type="dxa"/>
            <w:tcBorders>
              <w:left w:val="nil"/>
              <w:right w:val="nil"/>
            </w:tcBorders>
            <w:vAlign w:val="bottom"/>
          </w:tcPr>
          <w:p w14:paraId="2D2B7AF8" w14:textId="77777777" w:rsidR="004C1E50" w:rsidRPr="00E609D5" w:rsidRDefault="004C1E50" w:rsidP="004C1E50">
            <w:pPr>
              <w:spacing w:line="220" w:lineRule="exact"/>
              <w:jc w:val="right"/>
              <w:rPr>
                <w:rFonts w:cs="Times New Roman"/>
                <w:sz w:val="16"/>
                <w:szCs w:val="16"/>
                <w:cs/>
                <w:lang w:val="en-GB" w:eastAsia="en-GB"/>
              </w:rPr>
            </w:pPr>
          </w:p>
        </w:tc>
        <w:tc>
          <w:tcPr>
            <w:tcW w:w="1107" w:type="dxa"/>
            <w:tcBorders>
              <w:top w:val="single" w:sz="4" w:space="0" w:color="auto"/>
              <w:left w:val="nil"/>
              <w:bottom w:val="double" w:sz="4" w:space="0" w:color="auto"/>
              <w:right w:val="nil"/>
            </w:tcBorders>
            <w:noWrap/>
            <w:vAlign w:val="bottom"/>
          </w:tcPr>
          <w:p w14:paraId="78194E96" w14:textId="17D6B864" w:rsidR="004C1E50" w:rsidRPr="00E609D5" w:rsidRDefault="002D2304" w:rsidP="004C1E50">
            <w:pPr>
              <w:spacing w:line="220" w:lineRule="exact"/>
              <w:ind w:right="55"/>
              <w:jc w:val="right"/>
              <w:rPr>
                <w:rFonts w:cs="Times New Roman"/>
                <w:sz w:val="16"/>
                <w:szCs w:val="16"/>
                <w:lang w:val="en-GB" w:eastAsia="en-GB"/>
              </w:rPr>
            </w:pPr>
            <w:r w:rsidRPr="00E609D5">
              <w:rPr>
                <w:rFonts w:cs="Times New Roman"/>
                <w:sz w:val="16"/>
                <w:szCs w:val="16"/>
                <w:cs/>
                <w:lang w:val="en-GB" w:eastAsia="en-GB"/>
              </w:rPr>
              <w:t>875</w:t>
            </w:r>
            <w:r w:rsidRPr="00E609D5">
              <w:rPr>
                <w:rFonts w:cs="Times New Roman"/>
                <w:sz w:val="16"/>
                <w:szCs w:val="16"/>
                <w:lang w:val="en-GB" w:eastAsia="en-GB"/>
              </w:rPr>
              <w:t>,</w:t>
            </w:r>
            <w:r w:rsidRPr="00E609D5">
              <w:rPr>
                <w:rFonts w:cs="Times New Roman"/>
                <w:sz w:val="16"/>
                <w:szCs w:val="16"/>
                <w:cs/>
                <w:lang w:val="en-GB" w:eastAsia="en-GB"/>
              </w:rPr>
              <w:t>709</w:t>
            </w:r>
          </w:p>
        </w:tc>
        <w:tc>
          <w:tcPr>
            <w:tcW w:w="90" w:type="dxa"/>
            <w:tcBorders>
              <w:left w:val="nil"/>
              <w:right w:val="nil"/>
            </w:tcBorders>
            <w:vAlign w:val="bottom"/>
          </w:tcPr>
          <w:p w14:paraId="7DE8D02B" w14:textId="77777777" w:rsidR="004C1E50" w:rsidRPr="00E609D5" w:rsidRDefault="004C1E50" w:rsidP="004C1E50">
            <w:pPr>
              <w:spacing w:line="220" w:lineRule="exact"/>
              <w:jc w:val="right"/>
              <w:rPr>
                <w:rFonts w:cs="Times New Roman"/>
                <w:sz w:val="16"/>
                <w:szCs w:val="16"/>
                <w:cs/>
                <w:lang w:val="en-GB" w:eastAsia="en-GB"/>
              </w:rPr>
            </w:pPr>
          </w:p>
        </w:tc>
        <w:tc>
          <w:tcPr>
            <w:tcW w:w="1071" w:type="dxa"/>
            <w:tcBorders>
              <w:top w:val="single" w:sz="4" w:space="0" w:color="auto"/>
              <w:left w:val="nil"/>
              <w:bottom w:val="double" w:sz="4" w:space="0" w:color="auto"/>
              <w:right w:val="nil"/>
            </w:tcBorders>
            <w:noWrap/>
            <w:vAlign w:val="bottom"/>
          </w:tcPr>
          <w:p w14:paraId="6786EF3D" w14:textId="18C09812" w:rsidR="004C1E50" w:rsidRPr="00E609D5" w:rsidRDefault="002D2304" w:rsidP="00E609D5">
            <w:pPr>
              <w:spacing w:line="220" w:lineRule="exact"/>
              <w:ind w:right="54"/>
              <w:jc w:val="right"/>
              <w:rPr>
                <w:rFonts w:cs="Times New Roman"/>
                <w:sz w:val="16"/>
                <w:szCs w:val="16"/>
                <w:lang w:val="en-GB" w:eastAsia="en-GB"/>
              </w:rPr>
            </w:pPr>
            <w:r w:rsidRPr="00E609D5">
              <w:rPr>
                <w:rFonts w:cs="Times New Roman"/>
                <w:sz w:val="16"/>
                <w:szCs w:val="16"/>
                <w:cs/>
                <w:lang w:val="en-GB" w:eastAsia="en-GB"/>
              </w:rPr>
              <w:t>18</w:t>
            </w:r>
            <w:r w:rsidRPr="00E609D5">
              <w:rPr>
                <w:rFonts w:cs="Times New Roman"/>
                <w:sz w:val="16"/>
                <w:szCs w:val="16"/>
                <w:lang w:val="en-GB" w:eastAsia="en-GB"/>
              </w:rPr>
              <w:t>,</w:t>
            </w:r>
            <w:r w:rsidRPr="00E609D5">
              <w:rPr>
                <w:rFonts w:cs="Times New Roman"/>
                <w:sz w:val="16"/>
                <w:szCs w:val="16"/>
                <w:cs/>
                <w:lang w:val="en-GB" w:eastAsia="en-GB"/>
              </w:rPr>
              <w:t>988</w:t>
            </w:r>
            <w:r w:rsidRPr="00E609D5">
              <w:rPr>
                <w:rFonts w:cs="Times New Roman"/>
                <w:sz w:val="16"/>
                <w:szCs w:val="16"/>
                <w:lang w:val="en-GB" w:eastAsia="en-GB"/>
              </w:rPr>
              <w:t>,</w:t>
            </w:r>
            <w:r w:rsidRPr="00E609D5">
              <w:rPr>
                <w:rFonts w:cs="Times New Roman"/>
                <w:sz w:val="16"/>
                <w:szCs w:val="16"/>
                <w:cs/>
                <w:lang w:val="en-GB" w:eastAsia="en-GB"/>
              </w:rPr>
              <w:t>161</w:t>
            </w:r>
          </w:p>
        </w:tc>
      </w:tr>
      <w:tr w:rsidR="004C1E50" w:rsidRPr="00E609D5" w14:paraId="56271FBB" w14:textId="77777777" w:rsidTr="00F16D8E">
        <w:trPr>
          <w:cantSplit/>
        </w:trPr>
        <w:tc>
          <w:tcPr>
            <w:tcW w:w="3330" w:type="dxa"/>
            <w:noWrap/>
            <w:vAlign w:val="center"/>
          </w:tcPr>
          <w:p w14:paraId="72670D86" w14:textId="77777777" w:rsidR="004C1E50" w:rsidRPr="00E609D5" w:rsidRDefault="004C1E50" w:rsidP="004C1E50">
            <w:pPr>
              <w:spacing w:line="220" w:lineRule="exact"/>
              <w:ind w:left="158" w:hanging="158"/>
              <w:rPr>
                <w:rFonts w:cs="Times New Roman"/>
                <w:sz w:val="16"/>
                <w:szCs w:val="16"/>
                <w:lang w:val="en-GB" w:eastAsia="en-GB"/>
              </w:rPr>
            </w:pPr>
          </w:p>
        </w:tc>
        <w:tc>
          <w:tcPr>
            <w:tcW w:w="1053" w:type="dxa"/>
            <w:tcBorders>
              <w:top w:val="double" w:sz="4" w:space="0" w:color="auto"/>
              <w:left w:val="nil"/>
              <w:right w:val="nil"/>
            </w:tcBorders>
            <w:noWrap/>
            <w:vAlign w:val="bottom"/>
          </w:tcPr>
          <w:p w14:paraId="767ED453" w14:textId="77777777" w:rsidR="004C1E50" w:rsidRPr="00E609D5" w:rsidRDefault="004C1E50" w:rsidP="004C1E50">
            <w:pPr>
              <w:spacing w:line="220" w:lineRule="exact"/>
              <w:ind w:right="49"/>
              <w:jc w:val="right"/>
              <w:rPr>
                <w:rFonts w:cs="Times New Roman"/>
                <w:sz w:val="16"/>
                <w:szCs w:val="16"/>
                <w:cs/>
                <w:lang w:val="en-GB" w:eastAsia="en-GB"/>
              </w:rPr>
            </w:pPr>
          </w:p>
        </w:tc>
        <w:tc>
          <w:tcPr>
            <w:tcW w:w="54" w:type="dxa"/>
            <w:tcBorders>
              <w:left w:val="nil"/>
              <w:right w:val="nil"/>
            </w:tcBorders>
            <w:vAlign w:val="bottom"/>
          </w:tcPr>
          <w:p w14:paraId="7AA45DB9" w14:textId="77777777" w:rsidR="004C1E50" w:rsidRPr="00E609D5" w:rsidRDefault="004C1E50" w:rsidP="004C1E50">
            <w:pPr>
              <w:spacing w:line="220" w:lineRule="exact"/>
              <w:jc w:val="center"/>
              <w:rPr>
                <w:rFonts w:cs="Times New Roman"/>
                <w:sz w:val="16"/>
                <w:szCs w:val="16"/>
                <w:cs/>
                <w:lang w:val="en-GB" w:eastAsia="en-GB"/>
              </w:rPr>
            </w:pPr>
          </w:p>
        </w:tc>
        <w:tc>
          <w:tcPr>
            <w:tcW w:w="837" w:type="dxa"/>
            <w:tcBorders>
              <w:top w:val="double" w:sz="4" w:space="0" w:color="auto"/>
              <w:left w:val="nil"/>
              <w:right w:val="nil"/>
            </w:tcBorders>
            <w:noWrap/>
            <w:vAlign w:val="bottom"/>
          </w:tcPr>
          <w:p w14:paraId="0EAC7FDD" w14:textId="77777777" w:rsidR="004C1E50" w:rsidRPr="00E609D5" w:rsidRDefault="004C1E50" w:rsidP="004C1E50">
            <w:pPr>
              <w:spacing w:line="220" w:lineRule="exact"/>
              <w:jc w:val="center"/>
              <w:rPr>
                <w:rFonts w:cs="Times New Roman"/>
                <w:sz w:val="16"/>
                <w:szCs w:val="16"/>
                <w:cs/>
                <w:lang w:val="en-GB" w:eastAsia="en-GB"/>
              </w:rPr>
            </w:pPr>
          </w:p>
        </w:tc>
        <w:tc>
          <w:tcPr>
            <w:tcW w:w="63" w:type="dxa"/>
            <w:tcBorders>
              <w:left w:val="nil"/>
              <w:right w:val="nil"/>
            </w:tcBorders>
            <w:vAlign w:val="bottom"/>
          </w:tcPr>
          <w:p w14:paraId="0AB20C4B" w14:textId="77777777" w:rsidR="004C1E50" w:rsidRPr="00E609D5" w:rsidRDefault="004C1E50" w:rsidP="004C1E50">
            <w:pPr>
              <w:spacing w:line="220" w:lineRule="exact"/>
              <w:jc w:val="right"/>
              <w:rPr>
                <w:rFonts w:cs="Times New Roman"/>
                <w:sz w:val="16"/>
                <w:szCs w:val="16"/>
                <w:cs/>
                <w:lang w:val="en-GB" w:eastAsia="en-GB"/>
              </w:rPr>
            </w:pPr>
          </w:p>
        </w:tc>
        <w:tc>
          <w:tcPr>
            <w:tcW w:w="1134" w:type="dxa"/>
            <w:tcBorders>
              <w:top w:val="double" w:sz="4" w:space="0" w:color="auto"/>
              <w:left w:val="nil"/>
              <w:right w:val="nil"/>
            </w:tcBorders>
            <w:noWrap/>
            <w:vAlign w:val="bottom"/>
          </w:tcPr>
          <w:p w14:paraId="6B8E45E7" w14:textId="77777777" w:rsidR="004C1E50" w:rsidRPr="00E609D5" w:rsidRDefault="004C1E50" w:rsidP="004C1E50">
            <w:pPr>
              <w:tabs>
                <w:tab w:val="left" w:pos="972"/>
              </w:tabs>
              <w:spacing w:line="220" w:lineRule="exact"/>
              <w:ind w:right="76"/>
              <w:jc w:val="right"/>
              <w:rPr>
                <w:rFonts w:cs="Times New Roman"/>
                <w:sz w:val="16"/>
                <w:szCs w:val="16"/>
                <w:cs/>
                <w:lang w:val="en-GB" w:eastAsia="en-GB"/>
              </w:rPr>
            </w:pPr>
          </w:p>
        </w:tc>
        <w:tc>
          <w:tcPr>
            <w:tcW w:w="63" w:type="dxa"/>
            <w:tcBorders>
              <w:left w:val="nil"/>
              <w:right w:val="nil"/>
            </w:tcBorders>
            <w:vAlign w:val="bottom"/>
          </w:tcPr>
          <w:p w14:paraId="4C1C92A6" w14:textId="77777777" w:rsidR="004C1E50" w:rsidRPr="00E609D5" w:rsidRDefault="004C1E50" w:rsidP="004C1E50">
            <w:pPr>
              <w:spacing w:line="220" w:lineRule="exact"/>
              <w:jc w:val="right"/>
              <w:rPr>
                <w:rFonts w:cs="Times New Roman"/>
                <w:sz w:val="16"/>
                <w:szCs w:val="16"/>
                <w:cs/>
                <w:lang w:val="en-GB" w:eastAsia="en-GB"/>
              </w:rPr>
            </w:pPr>
          </w:p>
        </w:tc>
        <w:tc>
          <w:tcPr>
            <w:tcW w:w="1107" w:type="dxa"/>
            <w:tcBorders>
              <w:top w:val="double" w:sz="4" w:space="0" w:color="auto"/>
              <w:left w:val="nil"/>
              <w:right w:val="nil"/>
            </w:tcBorders>
            <w:noWrap/>
            <w:vAlign w:val="bottom"/>
          </w:tcPr>
          <w:p w14:paraId="7F32BB26" w14:textId="77777777" w:rsidR="004C1E50" w:rsidRPr="00E609D5" w:rsidRDefault="004C1E50" w:rsidP="004C1E50">
            <w:pPr>
              <w:spacing w:line="220" w:lineRule="exact"/>
              <w:ind w:right="55"/>
              <w:jc w:val="right"/>
              <w:rPr>
                <w:rFonts w:cs="Times New Roman"/>
                <w:sz w:val="16"/>
                <w:szCs w:val="16"/>
                <w:cs/>
                <w:lang w:val="en-GB" w:eastAsia="en-GB"/>
              </w:rPr>
            </w:pPr>
          </w:p>
        </w:tc>
        <w:tc>
          <w:tcPr>
            <w:tcW w:w="90" w:type="dxa"/>
            <w:tcBorders>
              <w:left w:val="nil"/>
              <w:right w:val="nil"/>
            </w:tcBorders>
            <w:vAlign w:val="bottom"/>
          </w:tcPr>
          <w:p w14:paraId="5842A0A2" w14:textId="77777777" w:rsidR="004C1E50" w:rsidRPr="00E609D5" w:rsidRDefault="004C1E50" w:rsidP="004C1E50">
            <w:pPr>
              <w:spacing w:line="220" w:lineRule="exact"/>
              <w:jc w:val="right"/>
              <w:rPr>
                <w:rFonts w:cs="Times New Roman"/>
                <w:sz w:val="16"/>
                <w:szCs w:val="16"/>
                <w:cs/>
                <w:lang w:val="en-GB" w:eastAsia="en-GB"/>
              </w:rPr>
            </w:pPr>
          </w:p>
        </w:tc>
        <w:tc>
          <w:tcPr>
            <w:tcW w:w="1071" w:type="dxa"/>
            <w:tcBorders>
              <w:top w:val="double" w:sz="4" w:space="0" w:color="auto"/>
              <w:left w:val="nil"/>
              <w:right w:val="nil"/>
            </w:tcBorders>
            <w:noWrap/>
            <w:vAlign w:val="bottom"/>
          </w:tcPr>
          <w:p w14:paraId="0F193C33" w14:textId="77777777" w:rsidR="004C1E50" w:rsidRPr="00E609D5" w:rsidRDefault="004C1E50" w:rsidP="00E609D5">
            <w:pPr>
              <w:spacing w:line="220" w:lineRule="exact"/>
              <w:ind w:right="54"/>
              <w:jc w:val="right"/>
              <w:rPr>
                <w:rFonts w:cs="Times New Roman"/>
                <w:sz w:val="16"/>
                <w:szCs w:val="16"/>
                <w:cs/>
                <w:lang w:val="en-GB" w:eastAsia="en-GB"/>
              </w:rPr>
            </w:pPr>
          </w:p>
        </w:tc>
      </w:tr>
      <w:tr w:rsidR="004C1E50" w:rsidRPr="00E609D5" w14:paraId="1B7E6982" w14:textId="77777777" w:rsidTr="00F16D8E">
        <w:trPr>
          <w:cantSplit/>
        </w:trPr>
        <w:tc>
          <w:tcPr>
            <w:tcW w:w="3330" w:type="dxa"/>
            <w:noWrap/>
            <w:vAlign w:val="center"/>
          </w:tcPr>
          <w:p w14:paraId="35F93368" w14:textId="77777777" w:rsidR="004C1E50" w:rsidRPr="00E609D5" w:rsidRDefault="004C1E50" w:rsidP="004C1E50">
            <w:pPr>
              <w:spacing w:line="220" w:lineRule="exact"/>
              <w:ind w:left="158" w:hanging="158"/>
              <w:rPr>
                <w:rFonts w:cs="Times New Roman"/>
                <w:sz w:val="16"/>
                <w:szCs w:val="16"/>
                <w:lang w:val="en-GB" w:eastAsia="en-GB"/>
              </w:rPr>
            </w:pPr>
            <w:r w:rsidRPr="00E609D5">
              <w:rPr>
                <w:rFonts w:cs="Times New Roman"/>
                <w:sz w:val="16"/>
                <w:szCs w:val="16"/>
                <w:lang w:val="en-GB" w:eastAsia="en-GB"/>
              </w:rPr>
              <w:t>Closing insurance contract liabilities</w:t>
            </w:r>
          </w:p>
        </w:tc>
        <w:tc>
          <w:tcPr>
            <w:tcW w:w="1053" w:type="dxa"/>
            <w:tcBorders>
              <w:left w:val="nil"/>
              <w:bottom w:val="nil"/>
              <w:right w:val="nil"/>
            </w:tcBorders>
            <w:noWrap/>
            <w:vAlign w:val="bottom"/>
          </w:tcPr>
          <w:p w14:paraId="3435FAE4" w14:textId="1C12AA93" w:rsidR="004C1E50" w:rsidRPr="00E609D5" w:rsidRDefault="002D2304" w:rsidP="004C1E50">
            <w:pPr>
              <w:spacing w:line="220" w:lineRule="exact"/>
              <w:ind w:right="49"/>
              <w:jc w:val="right"/>
              <w:rPr>
                <w:rFonts w:cs="Times New Roman"/>
                <w:sz w:val="16"/>
                <w:szCs w:val="16"/>
                <w:lang w:val="en-GB" w:eastAsia="en-GB"/>
              </w:rPr>
            </w:pPr>
            <w:r w:rsidRPr="00E609D5">
              <w:rPr>
                <w:rFonts w:cs="Times New Roman"/>
                <w:sz w:val="16"/>
                <w:szCs w:val="16"/>
                <w:cs/>
                <w:lang w:val="en-GB" w:eastAsia="en-GB"/>
              </w:rPr>
              <w:t>6</w:t>
            </w:r>
            <w:r w:rsidRPr="00E609D5">
              <w:rPr>
                <w:rFonts w:cs="Times New Roman"/>
                <w:sz w:val="16"/>
                <w:szCs w:val="16"/>
                <w:lang w:val="en-GB" w:eastAsia="en-GB"/>
              </w:rPr>
              <w:t>,</w:t>
            </w:r>
            <w:r w:rsidRPr="00E609D5">
              <w:rPr>
                <w:rFonts w:cs="Times New Roman"/>
                <w:sz w:val="16"/>
                <w:szCs w:val="16"/>
                <w:cs/>
                <w:lang w:val="en-GB" w:eastAsia="en-GB"/>
              </w:rPr>
              <w:t>926</w:t>
            </w:r>
            <w:r w:rsidRPr="00E609D5">
              <w:rPr>
                <w:rFonts w:cs="Times New Roman"/>
                <w:sz w:val="16"/>
                <w:szCs w:val="16"/>
                <w:lang w:val="en-GB" w:eastAsia="en-GB"/>
              </w:rPr>
              <w:t>,</w:t>
            </w:r>
            <w:r w:rsidRPr="00E609D5">
              <w:rPr>
                <w:rFonts w:cs="Times New Roman"/>
                <w:sz w:val="16"/>
                <w:szCs w:val="16"/>
                <w:cs/>
                <w:lang w:val="en-GB" w:eastAsia="en-GB"/>
              </w:rPr>
              <w:t>494</w:t>
            </w:r>
          </w:p>
        </w:tc>
        <w:tc>
          <w:tcPr>
            <w:tcW w:w="54" w:type="dxa"/>
            <w:tcBorders>
              <w:left w:val="nil"/>
              <w:bottom w:val="nil"/>
              <w:right w:val="nil"/>
            </w:tcBorders>
            <w:vAlign w:val="bottom"/>
          </w:tcPr>
          <w:p w14:paraId="15E6DC11" w14:textId="77777777" w:rsidR="004C1E50" w:rsidRPr="00E609D5" w:rsidRDefault="004C1E50" w:rsidP="004C1E50">
            <w:pPr>
              <w:spacing w:line="220" w:lineRule="exact"/>
              <w:jc w:val="center"/>
              <w:rPr>
                <w:rFonts w:cs="Times New Roman"/>
                <w:sz w:val="16"/>
                <w:szCs w:val="16"/>
                <w:cs/>
                <w:lang w:val="en-GB" w:eastAsia="en-GB"/>
              </w:rPr>
            </w:pPr>
          </w:p>
        </w:tc>
        <w:tc>
          <w:tcPr>
            <w:tcW w:w="837" w:type="dxa"/>
            <w:tcBorders>
              <w:left w:val="nil"/>
              <w:bottom w:val="nil"/>
              <w:right w:val="nil"/>
            </w:tcBorders>
            <w:noWrap/>
            <w:vAlign w:val="bottom"/>
          </w:tcPr>
          <w:p w14:paraId="5495267B" w14:textId="513C0A2C" w:rsidR="004C1E50" w:rsidRPr="00E609D5" w:rsidRDefault="002D2304" w:rsidP="004C1E50">
            <w:pPr>
              <w:spacing w:line="220" w:lineRule="exact"/>
              <w:jc w:val="center"/>
              <w:rPr>
                <w:rFonts w:cs="Times New Roman"/>
                <w:sz w:val="16"/>
                <w:szCs w:val="16"/>
                <w:lang w:val="en-GB" w:eastAsia="en-GB"/>
              </w:rPr>
            </w:pPr>
            <w:r w:rsidRPr="00E609D5">
              <w:rPr>
                <w:rFonts w:cs="Times New Roman"/>
                <w:sz w:val="16"/>
                <w:szCs w:val="16"/>
                <w:cs/>
                <w:lang w:val="en-GB" w:eastAsia="en-GB"/>
              </w:rPr>
              <w:t>-</w:t>
            </w:r>
          </w:p>
        </w:tc>
        <w:tc>
          <w:tcPr>
            <w:tcW w:w="63" w:type="dxa"/>
            <w:tcBorders>
              <w:left w:val="nil"/>
              <w:bottom w:val="nil"/>
              <w:right w:val="nil"/>
            </w:tcBorders>
            <w:vAlign w:val="bottom"/>
          </w:tcPr>
          <w:p w14:paraId="78F22043" w14:textId="77777777" w:rsidR="004C1E50" w:rsidRPr="00E609D5" w:rsidRDefault="004C1E50" w:rsidP="004C1E50">
            <w:pPr>
              <w:spacing w:line="220" w:lineRule="exact"/>
              <w:jc w:val="right"/>
              <w:rPr>
                <w:rFonts w:cs="Times New Roman"/>
                <w:sz w:val="16"/>
                <w:szCs w:val="16"/>
                <w:cs/>
                <w:lang w:val="en-GB" w:eastAsia="en-GB"/>
              </w:rPr>
            </w:pPr>
          </w:p>
        </w:tc>
        <w:tc>
          <w:tcPr>
            <w:tcW w:w="1134" w:type="dxa"/>
            <w:tcBorders>
              <w:left w:val="nil"/>
              <w:bottom w:val="nil"/>
              <w:right w:val="nil"/>
            </w:tcBorders>
            <w:noWrap/>
            <w:vAlign w:val="bottom"/>
          </w:tcPr>
          <w:p w14:paraId="7BCC9389" w14:textId="3364D0D6" w:rsidR="004C1E50" w:rsidRPr="00E609D5" w:rsidRDefault="002D2304" w:rsidP="004C1E50">
            <w:pPr>
              <w:tabs>
                <w:tab w:val="left" w:pos="972"/>
              </w:tabs>
              <w:spacing w:line="220" w:lineRule="exact"/>
              <w:ind w:right="76"/>
              <w:jc w:val="right"/>
              <w:rPr>
                <w:rFonts w:cs="Times New Roman"/>
                <w:sz w:val="16"/>
                <w:szCs w:val="16"/>
                <w:lang w:val="en-GB" w:eastAsia="en-GB"/>
              </w:rPr>
            </w:pPr>
            <w:r w:rsidRPr="00E609D5">
              <w:rPr>
                <w:rFonts w:cs="Times New Roman"/>
                <w:sz w:val="16"/>
                <w:szCs w:val="16"/>
                <w:cs/>
                <w:lang w:val="en-GB" w:eastAsia="en-GB"/>
              </w:rPr>
              <w:t>11</w:t>
            </w:r>
            <w:r w:rsidRPr="00E609D5">
              <w:rPr>
                <w:rFonts w:cs="Times New Roman"/>
                <w:sz w:val="16"/>
                <w:szCs w:val="16"/>
                <w:lang w:val="en-GB" w:eastAsia="en-GB"/>
              </w:rPr>
              <w:t>,</w:t>
            </w:r>
            <w:r w:rsidRPr="00E609D5">
              <w:rPr>
                <w:rFonts w:cs="Times New Roman"/>
                <w:sz w:val="16"/>
                <w:szCs w:val="16"/>
                <w:cs/>
                <w:lang w:val="en-GB" w:eastAsia="en-GB"/>
              </w:rPr>
              <w:t>185</w:t>
            </w:r>
            <w:r w:rsidRPr="00E609D5">
              <w:rPr>
                <w:rFonts w:cs="Times New Roman"/>
                <w:sz w:val="16"/>
                <w:szCs w:val="16"/>
                <w:lang w:val="en-GB" w:eastAsia="en-GB"/>
              </w:rPr>
              <w:t>,</w:t>
            </w:r>
            <w:r w:rsidRPr="00E609D5">
              <w:rPr>
                <w:rFonts w:cs="Times New Roman"/>
                <w:sz w:val="16"/>
                <w:szCs w:val="16"/>
                <w:cs/>
                <w:lang w:val="en-GB" w:eastAsia="en-GB"/>
              </w:rPr>
              <w:t>958</w:t>
            </w:r>
          </w:p>
        </w:tc>
        <w:tc>
          <w:tcPr>
            <w:tcW w:w="63" w:type="dxa"/>
            <w:tcBorders>
              <w:left w:val="nil"/>
              <w:bottom w:val="nil"/>
              <w:right w:val="nil"/>
            </w:tcBorders>
            <w:vAlign w:val="bottom"/>
          </w:tcPr>
          <w:p w14:paraId="7244EFDE" w14:textId="77777777" w:rsidR="004C1E50" w:rsidRPr="00E609D5" w:rsidRDefault="004C1E50" w:rsidP="004C1E50">
            <w:pPr>
              <w:spacing w:line="220" w:lineRule="exact"/>
              <w:jc w:val="right"/>
              <w:rPr>
                <w:rFonts w:cs="Times New Roman"/>
                <w:sz w:val="16"/>
                <w:szCs w:val="16"/>
                <w:cs/>
                <w:lang w:val="en-GB" w:eastAsia="en-GB"/>
              </w:rPr>
            </w:pPr>
          </w:p>
        </w:tc>
        <w:tc>
          <w:tcPr>
            <w:tcW w:w="1107" w:type="dxa"/>
            <w:tcBorders>
              <w:left w:val="nil"/>
              <w:bottom w:val="nil"/>
              <w:right w:val="nil"/>
            </w:tcBorders>
            <w:noWrap/>
            <w:vAlign w:val="bottom"/>
          </w:tcPr>
          <w:p w14:paraId="59B316A7" w14:textId="56B173AF" w:rsidR="004C1E50" w:rsidRPr="00E609D5" w:rsidRDefault="002D2304" w:rsidP="004C1E50">
            <w:pPr>
              <w:spacing w:line="220" w:lineRule="exact"/>
              <w:ind w:right="55"/>
              <w:jc w:val="right"/>
              <w:rPr>
                <w:rFonts w:cs="Times New Roman"/>
                <w:sz w:val="16"/>
                <w:szCs w:val="16"/>
                <w:lang w:val="en-GB" w:eastAsia="en-GB"/>
              </w:rPr>
            </w:pPr>
            <w:r w:rsidRPr="00E609D5">
              <w:rPr>
                <w:rFonts w:cs="Times New Roman"/>
                <w:sz w:val="16"/>
                <w:szCs w:val="16"/>
                <w:cs/>
                <w:lang w:val="en-GB" w:eastAsia="en-GB"/>
              </w:rPr>
              <w:t>875</w:t>
            </w:r>
            <w:r w:rsidRPr="00E609D5">
              <w:rPr>
                <w:rFonts w:cs="Times New Roman"/>
                <w:sz w:val="16"/>
                <w:szCs w:val="16"/>
                <w:lang w:val="en-GB" w:eastAsia="en-GB"/>
              </w:rPr>
              <w:t>,</w:t>
            </w:r>
            <w:r w:rsidRPr="00E609D5">
              <w:rPr>
                <w:rFonts w:cs="Times New Roman"/>
                <w:sz w:val="16"/>
                <w:szCs w:val="16"/>
                <w:cs/>
                <w:lang w:val="en-GB" w:eastAsia="en-GB"/>
              </w:rPr>
              <w:t>709</w:t>
            </w:r>
          </w:p>
        </w:tc>
        <w:tc>
          <w:tcPr>
            <w:tcW w:w="90" w:type="dxa"/>
            <w:tcBorders>
              <w:left w:val="nil"/>
              <w:bottom w:val="nil"/>
              <w:right w:val="nil"/>
            </w:tcBorders>
            <w:vAlign w:val="bottom"/>
          </w:tcPr>
          <w:p w14:paraId="4678DA03" w14:textId="77777777" w:rsidR="004C1E50" w:rsidRPr="00E609D5" w:rsidRDefault="004C1E50" w:rsidP="004C1E50">
            <w:pPr>
              <w:spacing w:line="220" w:lineRule="exact"/>
              <w:jc w:val="right"/>
              <w:rPr>
                <w:rFonts w:cs="Times New Roman"/>
                <w:sz w:val="16"/>
                <w:szCs w:val="16"/>
                <w:cs/>
                <w:lang w:val="en-GB" w:eastAsia="en-GB"/>
              </w:rPr>
            </w:pPr>
          </w:p>
        </w:tc>
        <w:tc>
          <w:tcPr>
            <w:tcW w:w="1071" w:type="dxa"/>
            <w:tcBorders>
              <w:left w:val="nil"/>
              <w:bottom w:val="nil"/>
              <w:right w:val="nil"/>
            </w:tcBorders>
            <w:noWrap/>
            <w:vAlign w:val="bottom"/>
          </w:tcPr>
          <w:p w14:paraId="25507AA9" w14:textId="5C367935" w:rsidR="004C1E50" w:rsidRPr="00E609D5" w:rsidRDefault="002D2304" w:rsidP="00E609D5">
            <w:pPr>
              <w:spacing w:line="220" w:lineRule="exact"/>
              <w:ind w:right="54"/>
              <w:jc w:val="right"/>
              <w:rPr>
                <w:rFonts w:cs="Times New Roman"/>
                <w:sz w:val="16"/>
                <w:szCs w:val="16"/>
                <w:lang w:val="en-GB" w:eastAsia="en-GB"/>
              </w:rPr>
            </w:pPr>
            <w:r w:rsidRPr="00E609D5">
              <w:rPr>
                <w:rFonts w:cs="Times New Roman"/>
                <w:sz w:val="16"/>
                <w:szCs w:val="16"/>
                <w:cs/>
                <w:lang w:val="en-GB" w:eastAsia="en-GB"/>
              </w:rPr>
              <w:t>18</w:t>
            </w:r>
            <w:r w:rsidRPr="00E609D5">
              <w:rPr>
                <w:rFonts w:cs="Times New Roman"/>
                <w:sz w:val="16"/>
                <w:szCs w:val="16"/>
                <w:lang w:val="en-GB" w:eastAsia="en-GB"/>
              </w:rPr>
              <w:t>,</w:t>
            </w:r>
            <w:r w:rsidRPr="00E609D5">
              <w:rPr>
                <w:rFonts w:cs="Times New Roman"/>
                <w:sz w:val="16"/>
                <w:szCs w:val="16"/>
                <w:cs/>
                <w:lang w:val="en-GB" w:eastAsia="en-GB"/>
              </w:rPr>
              <w:t>988</w:t>
            </w:r>
            <w:r w:rsidRPr="00E609D5">
              <w:rPr>
                <w:rFonts w:cs="Times New Roman"/>
                <w:sz w:val="16"/>
                <w:szCs w:val="16"/>
                <w:lang w:val="en-GB" w:eastAsia="en-GB"/>
              </w:rPr>
              <w:t>,</w:t>
            </w:r>
            <w:r w:rsidRPr="00E609D5">
              <w:rPr>
                <w:rFonts w:cs="Times New Roman"/>
                <w:sz w:val="16"/>
                <w:szCs w:val="16"/>
                <w:cs/>
                <w:lang w:val="en-GB" w:eastAsia="en-GB"/>
              </w:rPr>
              <w:t>161</w:t>
            </w:r>
          </w:p>
        </w:tc>
      </w:tr>
      <w:tr w:rsidR="004C1E50" w:rsidRPr="00E609D5" w14:paraId="3719A6DD" w14:textId="77777777" w:rsidTr="00F16D8E">
        <w:trPr>
          <w:cantSplit/>
        </w:trPr>
        <w:tc>
          <w:tcPr>
            <w:tcW w:w="3330" w:type="dxa"/>
            <w:noWrap/>
            <w:vAlign w:val="center"/>
          </w:tcPr>
          <w:p w14:paraId="5BA257F9" w14:textId="77777777" w:rsidR="004C1E50" w:rsidRPr="00E609D5" w:rsidRDefault="004C1E50" w:rsidP="004C1E50">
            <w:pPr>
              <w:spacing w:line="220" w:lineRule="exact"/>
              <w:ind w:left="158" w:hanging="158"/>
              <w:rPr>
                <w:rFonts w:cs="Times New Roman"/>
                <w:sz w:val="16"/>
                <w:szCs w:val="16"/>
                <w:lang w:val="en-GB" w:eastAsia="en-GB"/>
              </w:rPr>
            </w:pPr>
            <w:r w:rsidRPr="00E609D5">
              <w:rPr>
                <w:rFonts w:cs="Times New Roman"/>
                <w:sz w:val="16"/>
                <w:szCs w:val="16"/>
                <w:lang w:val="en-GB" w:eastAsia="en-GB"/>
              </w:rPr>
              <w:t>Closing insurance contract assets</w:t>
            </w:r>
          </w:p>
        </w:tc>
        <w:tc>
          <w:tcPr>
            <w:tcW w:w="1053" w:type="dxa"/>
            <w:tcBorders>
              <w:top w:val="nil"/>
              <w:left w:val="nil"/>
              <w:bottom w:val="single" w:sz="4" w:space="0" w:color="auto"/>
              <w:right w:val="nil"/>
            </w:tcBorders>
            <w:noWrap/>
            <w:vAlign w:val="bottom"/>
          </w:tcPr>
          <w:p w14:paraId="7E15CAB0" w14:textId="13269289" w:rsidR="004C1E50" w:rsidRPr="00E609D5" w:rsidRDefault="002D2304" w:rsidP="00E609D5">
            <w:pPr>
              <w:spacing w:line="220" w:lineRule="exact"/>
              <w:jc w:val="center"/>
              <w:rPr>
                <w:rFonts w:cs="Times New Roman"/>
                <w:sz w:val="16"/>
                <w:szCs w:val="16"/>
                <w:lang w:val="en-GB" w:eastAsia="en-GB"/>
              </w:rPr>
            </w:pPr>
            <w:r w:rsidRPr="00E609D5">
              <w:rPr>
                <w:rFonts w:cs="Times New Roman"/>
                <w:sz w:val="16"/>
                <w:szCs w:val="16"/>
                <w:cs/>
                <w:lang w:val="en-GB" w:eastAsia="en-GB"/>
              </w:rPr>
              <w:t>-</w:t>
            </w:r>
          </w:p>
        </w:tc>
        <w:tc>
          <w:tcPr>
            <w:tcW w:w="54" w:type="dxa"/>
            <w:tcBorders>
              <w:top w:val="nil"/>
              <w:left w:val="nil"/>
              <w:right w:val="nil"/>
            </w:tcBorders>
            <w:vAlign w:val="bottom"/>
          </w:tcPr>
          <w:p w14:paraId="250DBCF9" w14:textId="77777777" w:rsidR="004C1E50" w:rsidRPr="00E609D5" w:rsidRDefault="004C1E50" w:rsidP="00126C6D">
            <w:pPr>
              <w:spacing w:line="220" w:lineRule="exact"/>
              <w:ind w:right="49"/>
              <w:jc w:val="right"/>
              <w:rPr>
                <w:rFonts w:cs="Times New Roman"/>
                <w:sz w:val="16"/>
                <w:szCs w:val="16"/>
                <w:cs/>
                <w:lang w:val="en-GB" w:eastAsia="en-GB"/>
              </w:rPr>
            </w:pPr>
          </w:p>
        </w:tc>
        <w:tc>
          <w:tcPr>
            <w:tcW w:w="837" w:type="dxa"/>
            <w:tcBorders>
              <w:top w:val="nil"/>
              <w:left w:val="nil"/>
              <w:bottom w:val="single" w:sz="4" w:space="0" w:color="auto"/>
              <w:right w:val="nil"/>
            </w:tcBorders>
            <w:noWrap/>
            <w:vAlign w:val="bottom"/>
          </w:tcPr>
          <w:p w14:paraId="1B1759D3" w14:textId="075F256F" w:rsidR="004C1E50" w:rsidRPr="00E609D5" w:rsidRDefault="002D2304" w:rsidP="00E609D5">
            <w:pPr>
              <w:spacing w:line="220" w:lineRule="exact"/>
              <w:jc w:val="center"/>
              <w:rPr>
                <w:rFonts w:cs="Times New Roman"/>
                <w:sz w:val="16"/>
                <w:szCs w:val="16"/>
                <w:lang w:val="en-GB" w:eastAsia="en-GB"/>
              </w:rPr>
            </w:pPr>
            <w:r w:rsidRPr="00E609D5">
              <w:rPr>
                <w:rFonts w:cs="Times New Roman"/>
                <w:sz w:val="16"/>
                <w:szCs w:val="16"/>
                <w:cs/>
                <w:lang w:val="en-GB" w:eastAsia="en-GB"/>
              </w:rPr>
              <w:t>-</w:t>
            </w:r>
          </w:p>
        </w:tc>
        <w:tc>
          <w:tcPr>
            <w:tcW w:w="63" w:type="dxa"/>
            <w:tcBorders>
              <w:top w:val="nil"/>
              <w:left w:val="nil"/>
              <w:right w:val="nil"/>
            </w:tcBorders>
            <w:vAlign w:val="bottom"/>
          </w:tcPr>
          <w:p w14:paraId="69DDC46C" w14:textId="77777777" w:rsidR="004C1E50" w:rsidRPr="00E609D5" w:rsidRDefault="004C1E50" w:rsidP="00126C6D">
            <w:pPr>
              <w:spacing w:line="220" w:lineRule="exact"/>
              <w:ind w:right="49"/>
              <w:jc w:val="right"/>
              <w:rPr>
                <w:rFonts w:cs="Times New Roman"/>
                <w:sz w:val="16"/>
                <w:szCs w:val="16"/>
                <w:cs/>
                <w:lang w:val="en-GB" w:eastAsia="en-GB"/>
              </w:rPr>
            </w:pPr>
          </w:p>
        </w:tc>
        <w:tc>
          <w:tcPr>
            <w:tcW w:w="1134" w:type="dxa"/>
            <w:tcBorders>
              <w:top w:val="nil"/>
              <w:left w:val="nil"/>
              <w:bottom w:val="single" w:sz="4" w:space="0" w:color="auto"/>
              <w:right w:val="nil"/>
            </w:tcBorders>
            <w:noWrap/>
            <w:vAlign w:val="bottom"/>
          </w:tcPr>
          <w:p w14:paraId="7BC55C17" w14:textId="3DAC7331" w:rsidR="004C1E50" w:rsidRPr="00E609D5" w:rsidRDefault="002D2304" w:rsidP="00E609D5">
            <w:pPr>
              <w:spacing w:line="220" w:lineRule="exact"/>
              <w:jc w:val="center"/>
              <w:rPr>
                <w:rFonts w:cs="Times New Roman"/>
                <w:sz w:val="16"/>
                <w:szCs w:val="16"/>
                <w:lang w:val="en-GB" w:eastAsia="en-GB"/>
              </w:rPr>
            </w:pPr>
            <w:r w:rsidRPr="00E609D5">
              <w:rPr>
                <w:rFonts w:cs="Times New Roman"/>
                <w:sz w:val="16"/>
                <w:szCs w:val="16"/>
                <w:cs/>
                <w:lang w:val="en-GB" w:eastAsia="en-GB"/>
              </w:rPr>
              <w:t>-</w:t>
            </w:r>
          </w:p>
        </w:tc>
        <w:tc>
          <w:tcPr>
            <w:tcW w:w="63" w:type="dxa"/>
            <w:tcBorders>
              <w:top w:val="nil"/>
              <w:left w:val="nil"/>
              <w:right w:val="nil"/>
            </w:tcBorders>
            <w:vAlign w:val="bottom"/>
          </w:tcPr>
          <w:p w14:paraId="5D6ADE08" w14:textId="77777777" w:rsidR="004C1E50" w:rsidRPr="00E609D5" w:rsidRDefault="004C1E50" w:rsidP="00126C6D">
            <w:pPr>
              <w:spacing w:line="220" w:lineRule="exact"/>
              <w:ind w:right="49"/>
              <w:jc w:val="right"/>
              <w:rPr>
                <w:rFonts w:cs="Times New Roman"/>
                <w:sz w:val="16"/>
                <w:szCs w:val="16"/>
                <w:cs/>
                <w:lang w:val="en-GB" w:eastAsia="en-GB"/>
              </w:rPr>
            </w:pPr>
          </w:p>
        </w:tc>
        <w:tc>
          <w:tcPr>
            <w:tcW w:w="1107" w:type="dxa"/>
            <w:tcBorders>
              <w:top w:val="nil"/>
              <w:left w:val="nil"/>
              <w:bottom w:val="single" w:sz="4" w:space="0" w:color="auto"/>
              <w:right w:val="nil"/>
            </w:tcBorders>
            <w:noWrap/>
            <w:vAlign w:val="bottom"/>
          </w:tcPr>
          <w:p w14:paraId="67D4C686" w14:textId="70AFF5FA" w:rsidR="004C1E50" w:rsidRPr="00E609D5" w:rsidRDefault="002D2304" w:rsidP="00E609D5">
            <w:pPr>
              <w:spacing w:line="220" w:lineRule="exact"/>
              <w:jc w:val="center"/>
              <w:rPr>
                <w:rFonts w:cs="Times New Roman"/>
                <w:sz w:val="16"/>
                <w:szCs w:val="16"/>
                <w:lang w:val="en-GB" w:eastAsia="en-GB"/>
              </w:rPr>
            </w:pPr>
            <w:r w:rsidRPr="00E609D5">
              <w:rPr>
                <w:rFonts w:cs="Times New Roman"/>
                <w:sz w:val="16"/>
                <w:szCs w:val="16"/>
                <w:cs/>
                <w:lang w:val="en-GB" w:eastAsia="en-GB"/>
              </w:rPr>
              <w:t>-</w:t>
            </w:r>
          </w:p>
        </w:tc>
        <w:tc>
          <w:tcPr>
            <w:tcW w:w="90" w:type="dxa"/>
            <w:tcBorders>
              <w:top w:val="nil"/>
              <w:left w:val="nil"/>
              <w:right w:val="nil"/>
            </w:tcBorders>
            <w:vAlign w:val="bottom"/>
          </w:tcPr>
          <w:p w14:paraId="68D0F8EA" w14:textId="77777777" w:rsidR="004C1E50" w:rsidRPr="00E609D5" w:rsidRDefault="004C1E50" w:rsidP="00126C6D">
            <w:pPr>
              <w:spacing w:line="220" w:lineRule="exact"/>
              <w:ind w:right="49"/>
              <w:jc w:val="right"/>
              <w:rPr>
                <w:rFonts w:cs="Times New Roman"/>
                <w:sz w:val="16"/>
                <w:szCs w:val="16"/>
                <w:cs/>
                <w:lang w:val="en-GB" w:eastAsia="en-GB"/>
              </w:rPr>
            </w:pPr>
          </w:p>
        </w:tc>
        <w:tc>
          <w:tcPr>
            <w:tcW w:w="1071" w:type="dxa"/>
            <w:tcBorders>
              <w:top w:val="nil"/>
              <w:left w:val="nil"/>
              <w:bottom w:val="single" w:sz="4" w:space="0" w:color="auto"/>
              <w:right w:val="nil"/>
            </w:tcBorders>
            <w:noWrap/>
            <w:vAlign w:val="bottom"/>
          </w:tcPr>
          <w:p w14:paraId="33EA1AFA" w14:textId="30D4D1EE" w:rsidR="004C1E50" w:rsidRPr="00E609D5" w:rsidRDefault="002D2304" w:rsidP="00E609D5">
            <w:pPr>
              <w:spacing w:line="220" w:lineRule="exact"/>
              <w:ind w:right="49"/>
              <w:jc w:val="center"/>
              <w:rPr>
                <w:rFonts w:cs="Times New Roman"/>
                <w:sz w:val="16"/>
                <w:szCs w:val="16"/>
                <w:lang w:val="en-GB" w:eastAsia="en-GB"/>
              </w:rPr>
            </w:pPr>
            <w:r w:rsidRPr="00E609D5">
              <w:rPr>
                <w:rFonts w:cs="Times New Roman"/>
                <w:sz w:val="16"/>
                <w:szCs w:val="16"/>
                <w:cs/>
                <w:lang w:val="en-GB" w:eastAsia="en-GB"/>
              </w:rPr>
              <w:t>-</w:t>
            </w:r>
          </w:p>
        </w:tc>
      </w:tr>
      <w:tr w:rsidR="004C1E50" w:rsidRPr="00E609D5" w14:paraId="0030DDC3" w14:textId="77777777" w:rsidTr="00F16D8E">
        <w:trPr>
          <w:cantSplit/>
        </w:trPr>
        <w:tc>
          <w:tcPr>
            <w:tcW w:w="3330" w:type="dxa"/>
            <w:noWrap/>
            <w:vAlign w:val="center"/>
          </w:tcPr>
          <w:p w14:paraId="6E232F0B" w14:textId="5C7CF2BF" w:rsidR="004C1E50" w:rsidRPr="00E609D5" w:rsidRDefault="004C1E50" w:rsidP="004C1E50">
            <w:pPr>
              <w:spacing w:line="220" w:lineRule="exact"/>
              <w:ind w:left="158" w:hanging="158"/>
              <w:rPr>
                <w:rFonts w:cs="Times New Roman"/>
                <w:spacing w:val="-2"/>
                <w:kern w:val="18"/>
                <w:sz w:val="16"/>
                <w:szCs w:val="16"/>
                <w:lang w:val="en-GB" w:eastAsia="en-GB"/>
              </w:rPr>
            </w:pPr>
            <w:r w:rsidRPr="00E609D5">
              <w:rPr>
                <w:rFonts w:cs="Times New Roman"/>
                <w:b/>
                <w:bCs/>
                <w:spacing w:val="-4"/>
                <w:kern w:val="18"/>
                <w:sz w:val="16"/>
                <w:szCs w:val="16"/>
                <w:lang w:val="en-GB" w:eastAsia="en-GB"/>
              </w:rPr>
              <w:t xml:space="preserve">Net closing balance as </w:t>
            </w:r>
            <w:proofErr w:type="gramStart"/>
            <w:r w:rsidRPr="00E609D5">
              <w:rPr>
                <w:rFonts w:cs="Times New Roman"/>
                <w:b/>
                <w:bCs/>
                <w:spacing w:val="-4"/>
                <w:kern w:val="18"/>
                <w:sz w:val="16"/>
                <w:szCs w:val="16"/>
                <w:lang w:val="en-GB" w:eastAsia="en-GB"/>
              </w:rPr>
              <w:t>at</w:t>
            </w:r>
            <w:proofErr w:type="gramEnd"/>
            <w:r w:rsidRPr="00E609D5">
              <w:rPr>
                <w:rFonts w:cs="Times New Roman"/>
                <w:b/>
                <w:bCs/>
                <w:spacing w:val="-4"/>
                <w:kern w:val="18"/>
                <w:sz w:val="16"/>
                <w:szCs w:val="16"/>
                <w:lang w:val="en-GB" w:eastAsia="en-GB"/>
              </w:rPr>
              <w:t xml:space="preserve"> </w:t>
            </w:r>
            <w:r w:rsidR="00B00743" w:rsidRPr="00E609D5">
              <w:rPr>
                <w:rFonts w:cs="Times New Roman"/>
                <w:b/>
                <w:bCs/>
                <w:spacing w:val="-4"/>
                <w:kern w:val="18"/>
                <w:sz w:val="16"/>
                <w:szCs w:val="16"/>
                <w:lang w:val="en-GB" w:eastAsia="en-GB"/>
              </w:rPr>
              <w:t>March</w:t>
            </w:r>
            <w:r w:rsidRPr="00E609D5">
              <w:rPr>
                <w:rFonts w:cs="Times New Roman"/>
                <w:b/>
                <w:bCs/>
                <w:spacing w:val="-4"/>
                <w:kern w:val="18"/>
                <w:sz w:val="16"/>
                <w:szCs w:val="16"/>
                <w:lang w:val="en-GB" w:eastAsia="en-GB"/>
              </w:rPr>
              <w:t xml:space="preserve"> </w:t>
            </w:r>
            <w:r w:rsidR="003218AE" w:rsidRPr="00E609D5">
              <w:rPr>
                <w:rFonts w:cs="Times New Roman"/>
                <w:b/>
                <w:bCs/>
                <w:spacing w:val="-4"/>
                <w:kern w:val="18"/>
                <w:sz w:val="16"/>
                <w:szCs w:val="16"/>
                <w:lang w:eastAsia="en-GB"/>
              </w:rPr>
              <w:t>3</w:t>
            </w:r>
            <w:r w:rsidR="00B00743" w:rsidRPr="00E609D5">
              <w:rPr>
                <w:rFonts w:cs="Times New Roman"/>
                <w:b/>
                <w:bCs/>
                <w:spacing w:val="-4"/>
                <w:kern w:val="18"/>
                <w:sz w:val="16"/>
                <w:szCs w:val="16"/>
                <w:lang w:eastAsia="en-GB"/>
              </w:rPr>
              <w:t>1</w:t>
            </w:r>
            <w:r w:rsidRPr="00E609D5">
              <w:rPr>
                <w:rFonts w:cs="Times New Roman"/>
                <w:b/>
                <w:bCs/>
                <w:spacing w:val="-4"/>
                <w:kern w:val="18"/>
                <w:sz w:val="16"/>
                <w:szCs w:val="16"/>
                <w:lang w:val="en-GB" w:eastAsia="en-GB"/>
              </w:rPr>
              <w:t xml:space="preserve">, </w:t>
            </w:r>
            <w:r w:rsidR="003218AE" w:rsidRPr="00E609D5">
              <w:rPr>
                <w:rFonts w:cs="Times New Roman"/>
                <w:b/>
                <w:bCs/>
                <w:spacing w:val="-4"/>
                <w:kern w:val="18"/>
                <w:sz w:val="16"/>
                <w:szCs w:val="16"/>
                <w:lang w:eastAsia="en-GB"/>
              </w:rPr>
              <w:t>202</w:t>
            </w:r>
            <w:r w:rsidR="00B00743" w:rsidRPr="00E609D5">
              <w:rPr>
                <w:rFonts w:cs="Times New Roman"/>
                <w:b/>
                <w:bCs/>
                <w:spacing w:val="-4"/>
                <w:kern w:val="18"/>
                <w:sz w:val="16"/>
                <w:szCs w:val="16"/>
                <w:lang w:eastAsia="en-GB"/>
              </w:rPr>
              <w:t>6</w:t>
            </w:r>
          </w:p>
        </w:tc>
        <w:tc>
          <w:tcPr>
            <w:tcW w:w="1053" w:type="dxa"/>
            <w:tcBorders>
              <w:top w:val="single" w:sz="4" w:space="0" w:color="auto"/>
              <w:left w:val="nil"/>
              <w:bottom w:val="double" w:sz="4" w:space="0" w:color="auto"/>
              <w:right w:val="nil"/>
            </w:tcBorders>
            <w:noWrap/>
            <w:vAlign w:val="bottom"/>
          </w:tcPr>
          <w:p w14:paraId="56D0B321" w14:textId="30CDCB0C" w:rsidR="004C1E50" w:rsidRPr="00E609D5" w:rsidRDefault="002D2304" w:rsidP="004C1E50">
            <w:pPr>
              <w:spacing w:line="220" w:lineRule="exact"/>
              <w:ind w:right="49"/>
              <w:jc w:val="right"/>
              <w:rPr>
                <w:rFonts w:cs="Times New Roman"/>
                <w:sz w:val="16"/>
                <w:szCs w:val="16"/>
                <w:lang w:val="en-GB" w:eastAsia="en-GB"/>
              </w:rPr>
            </w:pPr>
            <w:r w:rsidRPr="00E609D5">
              <w:rPr>
                <w:rFonts w:cs="Times New Roman"/>
                <w:sz w:val="16"/>
                <w:szCs w:val="16"/>
                <w:cs/>
                <w:lang w:val="en-GB" w:eastAsia="en-GB"/>
              </w:rPr>
              <w:t>6</w:t>
            </w:r>
            <w:r w:rsidRPr="00E609D5">
              <w:rPr>
                <w:rFonts w:cs="Times New Roman"/>
                <w:sz w:val="16"/>
                <w:szCs w:val="16"/>
                <w:lang w:val="en-GB" w:eastAsia="en-GB"/>
              </w:rPr>
              <w:t>,</w:t>
            </w:r>
            <w:r w:rsidRPr="00E609D5">
              <w:rPr>
                <w:rFonts w:cs="Times New Roman"/>
                <w:sz w:val="16"/>
                <w:szCs w:val="16"/>
                <w:cs/>
                <w:lang w:val="en-GB" w:eastAsia="en-GB"/>
              </w:rPr>
              <w:t>926</w:t>
            </w:r>
            <w:r w:rsidRPr="00E609D5">
              <w:rPr>
                <w:rFonts w:cs="Times New Roman"/>
                <w:sz w:val="16"/>
                <w:szCs w:val="16"/>
                <w:lang w:val="en-GB" w:eastAsia="en-GB"/>
              </w:rPr>
              <w:t>,</w:t>
            </w:r>
            <w:r w:rsidRPr="00E609D5">
              <w:rPr>
                <w:rFonts w:cs="Times New Roman"/>
                <w:sz w:val="16"/>
                <w:szCs w:val="16"/>
                <w:cs/>
                <w:lang w:val="en-GB" w:eastAsia="en-GB"/>
              </w:rPr>
              <w:t>494</w:t>
            </w:r>
          </w:p>
        </w:tc>
        <w:tc>
          <w:tcPr>
            <w:tcW w:w="54" w:type="dxa"/>
            <w:tcBorders>
              <w:left w:val="nil"/>
              <w:right w:val="nil"/>
            </w:tcBorders>
            <w:vAlign w:val="bottom"/>
          </w:tcPr>
          <w:p w14:paraId="1F74D5D4" w14:textId="77777777" w:rsidR="004C1E50" w:rsidRPr="00E609D5" w:rsidRDefault="004C1E50" w:rsidP="004C1E50">
            <w:pPr>
              <w:spacing w:line="220" w:lineRule="exact"/>
              <w:jc w:val="center"/>
              <w:rPr>
                <w:rFonts w:cs="Times New Roman"/>
                <w:sz w:val="16"/>
                <w:szCs w:val="16"/>
                <w:cs/>
                <w:lang w:val="en-GB" w:eastAsia="en-GB"/>
              </w:rPr>
            </w:pPr>
          </w:p>
        </w:tc>
        <w:tc>
          <w:tcPr>
            <w:tcW w:w="837" w:type="dxa"/>
            <w:tcBorders>
              <w:top w:val="single" w:sz="4" w:space="0" w:color="auto"/>
              <w:left w:val="nil"/>
              <w:bottom w:val="double" w:sz="4" w:space="0" w:color="auto"/>
              <w:right w:val="nil"/>
            </w:tcBorders>
            <w:noWrap/>
            <w:vAlign w:val="bottom"/>
          </w:tcPr>
          <w:p w14:paraId="603BDB83" w14:textId="682BD8EE" w:rsidR="004C1E50" w:rsidRPr="00E609D5" w:rsidRDefault="002D2304" w:rsidP="004C1E50">
            <w:pPr>
              <w:spacing w:line="220" w:lineRule="exact"/>
              <w:jc w:val="center"/>
              <w:rPr>
                <w:rFonts w:cs="Times New Roman"/>
                <w:sz w:val="16"/>
                <w:szCs w:val="16"/>
                <w:lang w:val="en-GB" w:eastAsia="en-GB"/>
              </w:rPr>
            </w:pPr>
            <w:r w:rsidRPr="00E609D5">
              <w:rPr>
                <w:rFonts w:cs="Times New Roman"/>
                <w:sz w:val="16"/>
                <w:szCs w:val="16"/>
                <w:cs/>
                <w:lang w:val="en-GB" w:eastAsia="en-GB"/>
              </w:rPr>
              <w:t>-</w:t>
            </w:r>
          </w:p>
        </w:tc>
        <w:tc>
          <w:tcPr>
            <w:tcW w:w="63" w:type="dxa"/>
            <w:tcBorders>
              <w:left w:val="nil"/>
              <w:right w:val="nil"/>
            </w:tcBorders>
            <w:vAlign w:val="bottom"/>
          </w:tcPr>
          <w:p w14:paraId="736124F3" w14:textId="77777777" w:rsidR="004C1E50" w:rsidRPr="00E609D5" w:rsidRDefault="004C1E50" w:rsidP="004C1E50">
            <w:pPr>
              <w:spacing w:line="220" w:lineRule="exact"/>
              <w:jc w:val="right"/>
              <w:rPr>
                <w:rFonts w:cs="Times New Roman"/>
                <w:sz w:val="16"/>
                <w:szCs w:val="16"/>
                <w:cs/>
                <w:lang w:val="en-GB" w:eastAsia="en-GB"/>
              </w:rPr>
            </w:pPr>
          </w:p>
        </w:tc>
        <w:tc>
          <w:tcPr>
            <w:tcW w:w="1134" w:type="dxa"/>
            <w:tcBorders>
              <w:top w:val="single" w:sz="4" w:space="0" w:color="auto"/>
              <w:left w:val="nil"/>
              <w:bottom w:val="double" w:sz="4" w:space="0" w:color="auto"/>
              <w:right w:val="nil"/>
            </w:tcBorders>
            <w:noWrap/>
            <w:vAlign w:val="bottom"/>
          </w:tcPr>
          <w:p w14:paraId="70D381D9" w14:textId="386BC249" w:rsidR="004C1E50" w:rsidRPr="00E609D5" w:rsidRDefault="002D2304" w:rsidP="004C1E50">
            <w:pPr>
              <w:tabs>
                <w:tab w:val="left" w:pos="972"/>
              </w:tabs>
              <w:spacing w:line="220" w:lineRule="exact"/>
              <w:ind w:right="76"/>
              <w:jc w:val="right"/>
              <w:rPr>
                <w:rFonts w:cs="Times New Roman"/>
                <w:sz w:val="16"/>
                <w:szCs w:val="16"/>
                <w:lang w:val="en-GB" w:eastAsia="en-GB"/>
              </w:rPr>
            </w:pPr>
            <w:r w:rsidRPr="00E609D5">
              <w:rPr>
                <w:rFonts w:cs="Times New Roman"/>
                <w:sz w:val="16"/>
                <w:szCs w:val="16"/>
                <w:cs/>
                <w:lang w:val="en-GB" w:eastAsia="en-GB"/>
              </w:rPr>
              <w:t>11</w:t>
            </w:r>
            <w:r w:rsidRPr="00E609D5">
              <w:rPr>
                <w:rFonts w:cs="Times New Roman"/>
                <w:sz w:val="16"/>
                <w:szCs w:val="16"/>
                <w:lang w:val="en-GB" w:eastAsia="en-GB"/>
              </w:rPr>
              <w:t>,</w:t>
            </w:r>
            <w:r w:rsidRPr="00E609D5">
              <w:rPr>
                <w:rFonts w:cs="Times New Roman"/>
                <w:sz w:val="16"/>
                <w:szCs w:val="16"/>
                <w:cs/>
                <w:lang w:val="en-GB" w:eastAsia="en-GB"/>
              </w:rPr>
              <w:t>185</w:t>
            </w:r>
            <w:r w:rsidRPr="00E609D5">
              <w:rPr>
                <w:rFonts w:cs="Times New Roman"/>
                <w:sz w:val="16"/>
                <w:szCs w:val="16"/>
                <w:lang w:val="en-GB" w:eastAsia="en-GB"/>
              </w:rPr>
              <w:t>,</w:t>
            </w:r>
            <w:r w:rsidRPr="00E609D5">
              <w:rPr>
                <w:rFonts w:cs="Times New Roman"/>
                <w:sz w:val="16"/>
                <w:szCs w:val="16"/>
                <w:cs/>
                <w:lang w:val="en-GB" w:eastAsia="en-GB"/>
              </w:rPr>
              <w:t>958</w:t>
            </w:r>
          </w:p>
        </w:tc>
        <w:tc>
          <w:tcPr>
            <w:tcW w:w="63" w:type="dxa"/>
            <w:tcBorders>
              <w:left w:val="nil"/>
              <w:right w:val="nil"/>
            </w:tcBorders>
            <w:vAlign w:val="bottom"/>
          </w:tcPr>
          <w:p w14:paraId="7D296088" w14:textId="77777777" w:rsidR="004C1E50" w:rsidRPr="00E609D5" w:rsidRDefault="004C1E50" w:rsidP="004C1E50">
            <w:pPr>
              <w:spacing w:line="220" w:lineRule="exact"/>
              <w:jc w:val="right"/>
              <w:rPr>
                <w:rFonts w:cs="Times New Roman"/>
                <w:sz w:val="16"/>
                <w:szCs w:val="16"/>
                <w:cs/>
                <w:lang w:val="en-GB" w:eastAsia="en-GB"/>
              </w:rPr>
            </w:pPr>
          </w:p>
        </w:tc>
        <w:tc>
          <w:tcPr>
            <w:tcW w:w="1107" w:type="dxa"/>
            <w:tcBorders>
              <w:top w:val="single" w:sz="4" w:space="0" w:color="auto"/>
              <w:left w:val="nil"/>
              <w:bottom w:val="double" w:sz="4" w:space="0" w:color="auto"/>
              <w:right w:val="nil"/>
            </w:tcBorders>
            <w:noWrap/>
            <w:vAlign w:val="bottom"/>
          </w:tcPr>
          <w:p w14:paraId="3769479B" w14:textId="35B134EA" w:rsidR="004C1E50" w:rsidRPr="00E609D5" w:rsidRDefault="002D2304" w:rsidP="004C1E50">
            <w:pPr>
              <w:spacing w:line="220" w:lineRule="exact"/>
              <w:ind w:right="55"/>
              <w:jc w:val="right"/>
              <w:rPr>
                <w:rFonts w:cs="Times New Roman"/>
                <w:sz w:val="16"/>
                <w:szCs w:val="16"/>
                <w:lang w:val="en-GB" w:eastAsia="en-GB"/>
              </w:rPr>
            </w:pPr>
            <w:r w:rsidRPr="00E609D5">
              <w:rPr>
                <w:rFonts w:cs="Times New Roman"/>
                <w:sz w:val="16"/>
                <w:szCs w:val="16"/>
                <w:cs/>
                <w:lang w:val="en-GB" w:eastAsia="en-GB"/>
              </w:rPr>
              <w:t>875</w:t>
            </w:r>
            <w:r w:rsidRPr="00E609D5">
              <w:rPr>
                <w:rFonts w:cs="Times New Roman"/>
                <w:sz w:val="16"/>
                <w:szCs w:val="16"/>
                <w:lang w:val="en-GB" w:eastAsia="en-GB"/>
              </w:rPr>
              <w:t>,</w:t>
            </w:r>
            <w:r w:rsidRPr="00E609D5">
              <w:rPr>
                <w:rFonts w:cs="Times New Roman"/>
                <w:sz w:val="16"/>
                <w:szCs w:val="16"/>
                <w:cs/>
                <w:lang w:val="en-GB" w:eastAsia="en-GB"/>
              </w:rPr>
              <w:t>709</w:t>
            </w:r>
          </w:p>
        </w:tc>
        <w:tc>
          <w:tcPr>
            <w:tcW w:w="90" w:type="dxa"/>
            <w:tcBorders>
              <w:left w:val="nil"/>
              <w:right w:val="nil"/>
            </w:tcBorders>
            <w:vAlign w:val="bottom"/>
          </w:tcPr>
          <w:p w14:paraId="5CECC512" w14:textId="77777777" w:rsidR="004C1E50" w:rsidRPr="00E609D5" w:rsidRDefault="004C1E50" w:rsidP="004C1E50">
            <w:pPr>
              <w:spacing w:line="220" w:lineRule="exact"/>
              <w:jc w:val="right"/>
              <w:rPr>
                <w:rFonts w:cs="Times New Roman"/>
                <w:sz w:val="16"/>
                <w:szCs w:val="16"/>
                <w:cs/>
                <w:lang w:val="en-GB" w:eastAsia="en-GB"/>
              </w:rPr>
            </w:pPr>
          </w:p>
        </w:tc>
        <w:tc>
          <w:tcPr>
            <w:tcW w:w="1071" w:type="dxa"/>
            <w:tcBorders>
              <w:top w:val="single" w:sz="4" w:space="0" w:color="auto"/>
              <w:left w:val="nil"/>
              <w:bottom w:val="double" w:sz="4" w:space="0" w:color="auto"/>
              <w:right w:val="nil"/>
            </w:tcBorders>
            <w:noWrap/>
            <w:vAlign w:val="bottom"/>
          </w:tcPr>
          <w:p w14:paraId="0251337C" w14:textId="3490EE36" w:rsidR="004C1E50" w:rsidRPr="00E609D5" w:rsidRDefault="002D2304" w:rsidP="00E609D5">
            <w:pPr>
              <w:spacing w:line="220" w:lineRule="exact"/>
              <w:ind w:right="54"/>
              <w:jc w:val="right"/>
              <w:rPr>
                <w:rFonts w:cs="Times New Roman"/>
                <w:sz w:val="16"/>
                <w:szCs w:val="16"/>
                <w:lang w:val="en-GB" w:eastAsia="en-GB"/>
              </w:rPr>
            </w:pPr>
            <w:r w:rsidRPr="00E609D5">
              <w:rPr>
                <w:rFonts w:cs="Times New Roman"/>
                <w:sz w:val="16"/>
                <w:szCs w:val="16"/>
                <w:cs/>
                <w:lang w:val="en-GB" w:eastAsia="en-GB"/>
              </w:rPr>
              <w:t>18</w:t>
            </w:r>
            <w:r w:rsidRPr="00E609D5">
              <w:rPr>
                <w:rFonts w:cs="Times New Roman"/>
                <w:sz w:val="16"/>
                <w:szCs w:val="16"/>
                <w:lang w:val="en-GB" w:eastAsia="en-GB"/>
              </w:rPr>
              <w:t>,</w:t>
            </w:r>
            <w:r w:rsidRPr="00E609D5">
              <w:rPr>
                <w:rFonts w:cs="Times New Roman"/>
                <w:sz w:val="16"/>
                <w:szCs w:val="16"/>
                <w:cs/>
                <w:lang w:val="en-GB" w:eastAsia="en-GB"/>
              </w:rPr>
              <w:t>988</w:t>
            </w:r>
            <w:r w:rsidRPr="00E609D5">
              <w:rPr>
                <w:rFonts w:cs="Times New Roman"/>
                <w:sz w:val="16"/>
                <w:szCs w:val="16"/>
                <w:lang w:val="en-GB" w:eastAsia="en-GB"/>
              </w:rPr>
              <w:t>,</w:t>
            </w:r>
            <w:r w:rsidRPr="00E609D5">
              <w:rPr>
                <w:rFonts w:cs="Times New Roman"/>
                <w:sz w:val="16"/>
                <w:szCs w:val="16"/>
                <w:cs/>
                <w:lang w:val="en-GB" w:eastAsia="en-GB"/>
              </w:rPr>
              <w:t>161</w:t>
            </w:r>
          </w:p>
        </w:tc>
      </w:tr>
    </w:tbl>
    <w:p w14:paraId="005157F7" w14:textId="449109B8" w:rsidR="008E2F69" w:rsidRPr="00BE5378" w:rsidRDefault="008E2F69" w:rsidP="002F00F2">
      <w:pPr>
        <w:rPr>
          <w:rFonts w:cstheme="minorBidi"/>
          <w:sz w:val="22"/>
          <w:szCs w:val="22"/>
        </w:rPr>
      </w:pPr>
    </w:p>
    <w:p w14:paraId="0B2EBB94" w14:textId="77777777" w:rsidR="008E2F69" w:rsidRPr="00BE5378" w:rsidRDefault="008E2F69">
      <w:pPr>
        <w:rPr>
          <w:rFonts w:cstheme="minorBidi"/>
          <w:sz w:val="22"/>
          <w:szCs w:val="22"/>
        </w:rPr>
      </w:pPr>
      <w:r w:rsidRPr="00BE5378">
        <w:rPr>
          <w:rFonts w:cstheme="minorBidi"/>
          <w:sz w:val="22"/>
          <w:szCs w:val="22"/>
        </w:rPr>
        <w:br w:type="page"/>
      </w:r>
    </w:p>
    <w:tbl>
      <w:tblPr>
        <w:tblW w:w="8955" w:type="dxa"/>
        <w:tblInd w:w="549" w:type="dxa"/>
        <w:tblLayout w:type="fixed"/>
        <w:tblCellMar>
          <w:left w:w="0" w:type="dxa"/>
          <w:right w:w="0" w:type="dxa"/>
        </w:tblCellMar>
        <w:tblLook w:val="04A0" w:firstRow="1" w:lastRow="0" w:firstColumn="1" w:lastColumn="0" w:noHBand="0" w:noVBand="1"/>
      </w:tblPr>
      <w:tblGrid>
        <w:gridCol w:w="3330"/>
        <w:gridCol w:w="1107"/>
        <w:gridCol w:w="54"/>
        <w:gridCol w:w="838"/>
        <w:gridCol w:w="63"/>
        <w:gridCol w:w="1134"/>
        <w:gridCol w:w="63"/>
        <w:gridCol w:w="1107"/>
        <w:gridCol w:w="90"/>
        <w:gridCol w:w="1169"/>
      </w:tblGrid>
      <w:tr w:rsidR="008E692D" w:rsidRPr="0088516D" w14:paraId="2C6DC052" w14:textId="77777777" w:rsidTr="0088516D">
        <w:trPr>
          <w:cantSplit/>
        </w:trPr>
        <w:tc>
          <w:tcPr>
            <w:tcW w:w="3330" w:type="dxa"/>
            <w:noWrap/>
          </w:tcPr>
          <w:p w14:paraId="016A68E3" w14:textId="77777777" w:rsidR="00AE112F" w:rsidRPr="0088516D" w:rsidRDefault="00AE112F" w:rsidP="008E2F69">
            <w:pPr>
              <w:spacing w:line="220" w:lineRule="exact"/>
              <w:jc w:val="center"/>
              <w:rPr>
                <w:rFonts w:cs="Times New Roman"/>
                <w:b/>
                <w:bCs/>
                <w:sz w:val="16"/>
                <w:szCs w:val="16"/>
                <w:cs/>
                <w:lang w:val="en-GB" w:eastAsia="en-GB"/>
              </w:rPr>
            </w:pPr>
          </w:p>
        </w:tc>
        <w:tc>
          <w:tcPr>
            <w:tcW w:w="5625" w:type="dxa"/>
            <w:gridSpan w:val="9"/>
            <w:noWrap/>
            <w:vAlign w:val="bottom"/>
          </w:tcPr>
          <w:p w14:paraId="6A4677C5" w14:textId="7CD6CEC4" w:rsidR="00AE112F" w:rsidRPr="0088516D" w:rsidRDefault="00AE112F" w:rsidP="008E2F69">
            <w:pPr>
              <w:spacing w:line="220" w:lineRule="exact"/>
              <w:jc w:val="right"/>
              <w:rPr>
                <w:rFonts w:cs="Times New Roman"/>
                <w:b/>
                <w:bCs/>
                <w:sz w:val="16"/>
                <w:szCs w:val="16"/>
                <w:cs/>
                <w:lang w:val="en-GB" w:eastAsia="en-GB"/>
              </w:rPr>
            </w:pPr>
            <w:proofErr w:type="gramStart"/>
            <w:r w:rsidRPr="0088516D">
              <w:rPr>
                <w:rFonts w:cs="Times New Roman"/>
                <w:b/>
                <w:bCs/>
                <w:sz w:val="16"/>
                <w:szCs w:val="16"/>
              </w:rPr>
              <w:t>Unit</w:t>
            </w:r>
            <w:r w:rsidR="008D29CC" w:rsidRPr="0088516D">
              <w:rPr>
                <w:rFonts w:cs="Times New Roman"/>
                <w:b/>
                <w:bCs/>
                <w:sz w:val="16"/>
                <w:szCs w:val="16"/>
              </w:rPr>
              <w:t xml:space="preserve"> </w:t>
            </w:r>
            <w:r w:rsidRPr="0088516D">
              <w:rPr>
                <w:rFonts w:cs="Times New Roman"/>
                <w:b/>
                <w:bCs/>
                <w:sz w:val="16"/>
                <w:szCs w:val="16"/>
              </w:rPr>
              <w:t>:</w:t>
            </w:r>
            <w:proofErr w:type="gramEnd"/>
            <w:r w:rsidRPr="0088516D">
              <w:rPr>
                <w:rFonts w:cs="Times New Roman"/>
                <w:b/>
                <w:bCs/>
                <w:sz w:val="16"/>
                <w:szCs w:val="16"/>
              </w:rPr>
              <w:t xml:space="preserve"> Thousand Baht</w:t>
            </w:r>
          </w:p>
        </w:tc>
      </w:tr>
      <w:tr w:rsidR="008E692D" w:rsidRPr="0088516D" w14:paraId="65964F80" w14:textId="77777777" w:rsidTr="0088516D">
        <w:trPr>
          <w:cantSplit/>
        </w:trPr>
        <w:tc>
          <w:tcPr>
            <w:tcW w:w="3330" w:type="dxa"/>
            <w:noWrap/>
          </w:tcPr>
          <w:p w14:paraId="0977E37B" w14:textId="77777777" w:rsidR="00AE112F" w:rsidRPr="0088516D" w:rsidRDefault="00AE112F" w:rsidP="008E2F69">
            <w:pPr>
              <w:spacing w:line="220" w:lineRule="exact"/>
              <w:jc w:val="center"/>
              <w:rPr>
                <w:rFonts w:cs="Times New Roman"/>
                <w:b/>
                <w:bCs/>
                <w:sz w:val="16"/>
                <w:szCs w:val="16"/>
                <w:cs/>
                <w:lang w:val="en-GB" w:eastAsia="en-GB"/>
              </w:rPr>
            </w:pPr>
          </w:p>
        </w:tc>
        <w:tc>
          <w:tcPr>
            <w:tcW w:w="5625" w:type="dxa"/>
            <w:gridSpan w:val="9"/>
            <w:tcBorders>
              <w:bottom w:val="single" w:sz="4" w:space="0" w:color="auto"/>
            </w:tcBorders>
            <w:noWrap/>
            <w:vAlign w:val="bottom"/>
          </w:tcPr>
          <w:p w14:paraId="357915F5" w14:textId="77777777" w:rsidR="007C4D3B" w:rsidRPr="0088516D" w:rsidRDefault="00930964" w:rsidP="008E2F69">
            <w:pPr>
              <w:spacing w:line="220" w:lineRule="exact"/>
              <w:jc w:val="center"/>
              <w:rPr>
                <w:rFonts w:cs="Times New Roman"/>
                <w:b/>
                <w:bCs/>
                <w:sz w:val="16"/>
                <w:szCs w:val="16"/>
              </w:rPr>
            </w:pPr>
            <w:r w:rsidRPr="0088516D">
              <w:rPr>
                <w:rFonts w:cs="Times New Roman"/>
                <w:b/>
                <w:bCs/>
                <w:sz w:val="16"/>
                <w:szCs w:val="16"/>
              </w:rPr>
              <w:t xml:space="preserve">Financial statements in which the equity method is applied </w:t>
            </w:r>
          </w:p>
          <w:p w14:paraId="575EA96B" w14:textId="4CC7CB9E" w:rsidR="00AE112F" w:rsidRPr="0088516D" w:rsidRDefault="00930964" w:rsidP="008E2F69">
            <w:pPr>
              <w:spacing w:line="220" w:lineRule="exact"/>
              <w:jc w:val="center"/>
              <w:rPr>
                <w:rFonts w:cs="Times New Roman"/>
                <w:b/>
                <w:bCs/>
                <w:sz w:val="16"/>
                <w:szCs w:val="16"/>
                <w:cs/>
                <w:lang w:val="en-GB" w:eastAsia="en-GB"/>
              </w:rPr>
            </w:pPr>
            <w:r w:rsidRPr="0088516D">
              <w:rPr>
                <w:rFonts w:cs="Times New Roman"/>
                <w:b/>
                <w:bCs/>
                <w:sz w:val="16"/>
                <w:szCs w:val="16"/>
              </w:rPr>
              <w:t xml:space="preserve">and </w:t>
            </w:r>
            <w:r w:rsidR="007C4D3B" w:rsidRPr="0088516D">
              <w:rPr>
                <w:rFonts w:cs="Times New Roman"/>
                <w:b/>
                <w:bCs/>
                <w:sz w:val="16"/>
                <w:szCs w:val="16"/>
              </w:rPr>
              <w:t>s</w:t>
            </w:r>
            <w:r w:rsidRPr="0088516D">
              <w:rPr>
                <w:rFonts w:cs="Times New Roman"/>
                <w:b/>
                <w:bCs/>
                <w:sz w:val="16"/>
                <w:szCs w:val="16"/>
              </w:rPr>
              <w:t>eparate financial statements</w:t>
            </w:r>
          </w:p>
        </w:tc>
      </w:tr>
      <w:tr w:rsidR="008E692D" w:rsidRPr="0088516D" w14:paraId="3425673E" w14:textId="77777777" w:rsidTr="0088516D">
        <w:trPr>
          <w:cantSplit/>
        </w:trPr>
        <w:tc>
          <w:tcPr>
            <w:tcW w:w="3330" w:type="dxa"/>
            <w:noWrap/>
          </w:tcPr>
          <w:p w14:paraId="5274D557" w14:textId="77777777" w:rsidR="00AE112F" w:rsidRPr="0088516D" w:rsidRDefault="00AE112F" w:rsidP="008E2F69">
            <w:pPr>
              <w:spacing w:line="220" w:lineRule="exact"/>
              <w:jc w:val="center"/>
              <w:rPr>
                <w:rFonts w:cs="Times New Roman"/>
                <w:b/>
                <w:bCs/>
                <w:sz w:val="16"/>
                <w:szCs w:val="16"/>
                <w:cs/>
                <w:lang w:val="en-GB" w:eastAsia="en-GB"/>
              </w:rPr>
            </w:pPr>
          </w:p>
        </w:tc>
        <w:tc>
          <w:tcPr>
            <w:tcW w:w="5625" w:type="dxa"/>
            <w:gridSpan w:val="9"/>
            <w:tcBorders>
              <w:top w:val="single" w:sz="4" w:space="0" w:color="auto"/>
              <w:bottom w:val="single" w:sz="4" w:space="0" w:color="auto"/>
            </w:tcBorders>
            <w:noWrap/>
            <w:vAlign w:val="bottom"/>
          </w:tcPr>
          <w:p w14:paraId="67293D66" w14:textId="71D55A9B" w:rsidR="00AE112F" w:rsidRPr="0088516D" w:rsidRDefault="00AE112F" w:rsidP="008E2F69">
            <w:pPr>
              <w:spacing w:line="220" w:lineRule="exact"/>
              <w:jc w:val="center"/>
              <w:rPr>
                <w:rFonts w:cs="Times New Roman"/>
                <w:b/>
                <w:bCs/>
                <w:sz w:val="16"/>
                <w:szCs w:val="16"/>
                <w:cs/>
                <w:lang w:val="en-GB" w:eastAsia="en-GB"/>
              </w:rPr>
            </w:pPr>
            <w:r w:rsidRPr="0088516D">
              <w:rPr>
                <w:rFonts w:cs="Times New Roman"/>
                <w:b/>
                <w:bCs/>
                <w:sz w:val="16"/>
                <w:szCs w:val="16"/>
              </w:rPr>
              <w:t xml:space="preserve">As </w:t>
            </w:r>
            <w:proofErr w:type="gramStart"/>
            <w:r w:rsidRPr="0088516D">
              <w:rPr>
                <w:rFonts w:cs="Times New Roman"/>
                <w:b/>
                <w:bCs/>
                <w:sz w:val="16"/>
                <w:szCs w:val="16"/>
              </w:rPr>
              <w:t>at</w:t>
            </w:r>
            <w:proofErr w:type="gramEnd"/>
            <w:r w:rsidRPr="0088516D">
              <w:rPr>
                <w:rFonts w:cs="Times New Roman"/>
                <w:b/>
                <w:bCs/>
                <w:sz w:val="16"/>
                <w:szCs w:val="16"/>
              </w:rPr>
              <w:t xml:space="preserve"> December </w:t>
            </w:r>
            <w:r w:rsidR="003218AE" w:rsidRPr="0088516D">
              <w:rPr>
                <w:b/>
                <w:bCs/>
                <w:sz w:val="16"/>
                <w:szCs w:val="16"/>
              </w:rPr>
              <w:t>31</w:t>
            </w:r>
            <w:r w:rsidRPr="0088516D">
              <w:rPr>
                <w:rFonts w:cs="Times New Roman"/>
                <w:b/>
                <w:bCs/>
                <w:sz w:val="16"/>
                <w:szCs w:val="16"/>
              </w:rPr>
              <w:t xml:space="preserve">, </w:t>
            </w:r>
            <w:r w:rsidR="003218AE" w:rsidRPr="0088516D">
              <w:rPr>
                <w:b/>
                <w:bCs/>
                <w:sz w:val="16"/>
                <w:szCs w:val="16"/>
              </w:rPr>
              <w:t>202</w:t>
            </w:r>
            <w:r w:rsidR="00B00743" w:rsidRPr="0088516D">
              <w:rPr>
                <w:b/>
                <w:bCs/>
                <w:sz w:val="16"/>
                <w:szCs w:val="16"/>
              </w:rPr>
              <w:t>5</w:t>
            </w:r>
          </w:p>
        </w:tc>
      </w:tr>
      <w:tr w:rsidR="003E2005" w:rsidRPr="0088516D" w14:paraId="403BF855" w14:textId="77777777" w:rsidTr="0088516D">
        <w:trPr>
          <w:cantSplit/>
        </w:trPr>
        <w:tc>
          <w:tcPr>
            <w:tcW w:w="3330" w:type="dxa"/>
            <w:vMerge w:val="restart"/>
            <w:noWrap/>
            <w:vAlign w:val="bottom"/>
          </w:tcPr>
          <w:p w14:paraId="48449F46" w14:textId="77777777" w:rsidR="004E5211" w:rsidRPr="0088516D" w:rsidRDefault="004E5211" w:rsidP="008E2F69">
            <w:pPr>
              <w:spacing w:line="220" w:lineRule="exact"/>
              <w:jc w:val="center"/>
              <w:rPr>
                <w:rFonts w:cs="Times New Roman"/>
                <w:b/>
                <w:bCs/>
                <w:sz w:val="16"/>
                <w:szCs w:val="16"/>
                <w:lang w:val="en-GB" w:eastAsia="en-GB"/>
              </w:rPr>
            </w:pPr>
            <w:r w:rsidRPr="0088516D">
              <w:rPr>
                <w:rFonts w:cs="Times New Roman"/>
                <w:b/>
                <w:bCs/>
                <w:sz w:val="16"/>
                <w:szCs w:val="16"/>
                <w:lang w:val="en-GB" w:eastAsia="en-GB"/>
              </w:rPr>
              <w:t>Insurance contracts issued</w:t>
            </w:r>
          </w:p>
        </w:tc>
        <w:tc>
          <w:tcPr>
            <w:tcW w:w="1999" w:type="dxa"/>
            <w:gridSpan w:val="3"/>
            <w:tcBorders>
              <w:top w:val="single" w:sz="4" w:space="0" w:color="auto"/>
              <w:bottom w:val="single" w:sz="4" w:space="0" w:color="auto"/>
            </w:tcBorders>
            <w:noWrap/>
            <w:vAlign w:val="bottom"/>
            <w:hideMark/>
          </w:tcPr>
          <w:p w14:paraId="0B9F1B79" w14:textId="77777777" w:rsidR="004E5211" w:rsidRPr="0088516D" w:rsidRDefault="004E5211" w:rsidP="008E2F69">
            <w:pPr>
              <w:spacing w:line="220" w:lineRule="exact"/>
              <w:jc w:val="center"/>
              <w:rPr>
                <w:rFonts w:cs="Times New Roman"/>
                <w:b/>
                <w:bCs/>
                <w:sz w:val="16"/>
                <w:szCs w:val="16"/>
                <w:lang w:val="en-GB" w:eastAsia="en-GB"/>
              </w:rPr>
            </w:pPr>
            <w:r w:rsidRPr="0088516D">
              <w:rPr>
                <w:rFonts w:cs="Times New Roman"/>
                <w:b/>
                <w:bCs/>
                <w:sz w:val="16"/>
                <w:szCs w:val="16"/>
                <w:lang w:val="en-GB" w:eastAsia="en-GB"/>
              </w:rPr>
              <w:t>Liabilities for remaining coverage</w:t>
            </w:r>
          </w:p>
        </w:tc>
        <w:tc>
          <w:tcPr>
            <w:tcW w:w="63" w:type="dxa"/>
            <w:vAlign w:val="bottom"/>
          </w:tcPr>
          <w:p w14:paraId="7FEB0999" w14:textId="77777777" w:rsidR="004E5211" w:rsidRPr="0088516D" w:rsidRDefault="004E5211" w:rsidP="008E2F69">
            <w:pPr>
              <w:spacing w:line="220" w:lineRule="exact"/>
              <w:jc w:val="center"/>
              <w:rPr>
                <w:rFonts w:cs="Times New Roman"/>
                <w:b/>
                <w:bCs/>
                <w:color w:val="000000" w:themeColor="text1"/>
                <w:sz w:val="16"/>
                <w:szCs w:val="16"/>
                <w:lang w:val="en-GB" w:eastAsia="en-GB"/>
              </w:rPr>
            </w:pPr>
          </w:p>
          <w:p w14:paraId="0D3E4400" w14:textId="77777777" w:rsidR="008E692D" w:rsidRPr="0088516D" w:rsidRDefault="008E692D" w:rsidP="008E2F69">
            <w:pPr>
              <w:spacing w:line="220" w:lineRule="exact"/>
              <w:jc w:val="center"/>
              <w:rPr>
                <w:rFonts w:cs="Times New Roman"/>
                <w:b/>
                <w:bCs/>
                <w:color w:val="000000" w:themeColor="text1"/>
                <w:sz w:val="16"/>
                <w:szCs w:val="16"/>
                <w:lang w:val="en-GB" w:eastAsia="en-GB"/>
              </w:rPr>
            </w:pPr>
          </w:p>
        </w:tc>
        <w:tc>
          <w:tcPr>
            <w:tcW w:w="2304" w:type="dxa"/>
            <w:gridSpan w:val="3"/>
            <w:tcBorders>
              <w:top w:val="single" w:sz="4" w:space="0" w:color="auto"/>
              <w:bottom w:val="single" w:sz="4" w:space="0" w:color="auto"/>
            </w:tcBorders>
            <w:noWrap/>
            <w:vAlign w:val="bottom"/>
            <w:hideMark/>
          </w:tcPr>
          <w:p w14:paraId="4E372613" w14:textId="7E48A847" w:rsidR="004E5211" w:rsidRPr="0088516D" w:rsidRDefault="004E5211" w:rsidP="008E2F69">
            <w:pPr>
              <w:spacing w:line="220" w:lineRule="exact"/>
              <w:jc w:val="center"/>
              <w:rPr>
                <w:rFonts w:cs="Times New Roman"/>
                <w:b/>
                <w:bCs/>
                <w:sz w:val="16"/>
                <w:szCs w:val="16"/>
                <w:lang w:val="en-GB" w:eastAsia="en-GB"/>
              </w:rPr>
            </w:pPr>
            <w:r w:rsidRPr="0088516D">
              <w:rPr>
                <w:rFonts w:cs="Times New Roman"/>
                <w:b/>
                <w:bCs/>
                <w:color w:val="000000" w:themeColor="text1"/>
                <w:sz w:val="16"/>
                <w:szCs w:val="16"/>
                <w:lang w:val="en-GB" w:eastAsia="en-GB"/>
              </w:rPr>
              <w:t xml:space="preserve">Liabilities for </w:t>
            </w:r>
            <w:r w:rsidRPr="0088516D">
              <w:rPr>
                <w:rFonts w:cs="Times New Roman"/>
                <w:b/>
                <w:bCs/>
                <w:color w:val="000000" w:themeColor="text1"/>
                <w:sz w:val="16"/>
                <w:szCs w:val="16"/>
              </w:rPr>
              <w:t xml:space="preserve">Incurred claims for </w:t>
            </w:r>
            <w:r w:rsidRPr="0088516D">
              <w:rPr>
                <w:rFonts w:cs="Times New Roman"/>
                <w:b/>
                <w:bCs/>
                <w:color w:val="000000" w:themeColor="text1"/>
                <w:sz w:val="16"/>
                <w:szCs w:val="16"/>
                <w:lang w:val="en-GB" w:eastAsia="en-GB"/>
              </w:rPr>
              <w:t>insurance</w:t>
            </w:r>
            <w:r w:rsidR="00561C4A" w:rsidRPr="0088516D">
              <w:rPr>
                <w:rFonts w:cs="Times New Roman"/>
                <w:b/>
                <w:bCs/>
                <w:color w:val="000000" w:themeColor="text1"/>
                <w:sz w:val="16"/>
                <w:szCs w:val="16"/>
                <w:lang w:val="en-GB" w:eastAsia="en-GB"/>
              </w:rPr>
              <w:t xml:space="preserve"> </w:t>
            </w:r>
            <w:r w:rsidRPr="0088516D">
              <w:rPr>
                <w:rFonts w:cs="Times New Roman"/>
                <w:b/>
                <w:bCs/>
                <w:color w:val="000000" w:themeColor="text1"/>
                <w:sz w:val="16"/>
                <w:szCs w:val="16"/>
                <w:lang w:val="en-GB" w:eastAsia="en-GB"/>
              </w:rPr>
              <w:t>contracts measured under the premium allocation approach</w:t>
            </w:r>
          </w:p>
        </w:tc>
        <w:tc>
          <w:tcPr>
            <w:tcW w:w="90" w:type="dxa"/>
            <w:tcBorders>
              <w:top w:val="single" w:sz="4" w:space="0" w:color="auto"/>
            </w:tcBorders>
            <w:vAlign w:val="bottom"/>
          </w:tcPr>
          <w:p w14:paraId="1ED7777A" w14:textId="77777777" w:rsidR="004E5211" w:rsidRPr="0088516D" w:rsidRDefault="004E5211" w:rsidP="008E2F69">
            <w:pPr>
              <w:spacing w:line="220" w:lineRule="exact"/>
              <w:jc w:val="center"/>
              <w:rPr>
                <w:rFonts w:cs="Times New Roman"/>
                <w:b/>
                <w:bCs/>
                <w:sz w:val="16"/>
                <w:szCs w:val="16"/>
                <w:lang w:val="en-GB" w:eastAsia="en-GB"/>
              </w:rPr>
            </w:pPr>
          </w:p>
        </w:tc>
        <w:tc>
          <w:tcPr>
            <w:tcW w:w="1169" w:type="dxa"/>
            <w:tcBorders>
              <w:top w:val="single" w:sz="4" w:space="0" w:color="auto"/>
            </w:tcBorders>
            <w:noWrap/>
            <w:vAlign w:val="bottom"/>
            <w:hideMark/>
          </w:tcPr>
          <w:p w14:paraId="34BC8B62" w14:textId="197EDCCE" w:rsidR="004E5211" w:rsidRPr="0088516D" w:rsidRDefault="004E5211" w:rsidP="008E2F69">
            <w:pPr>
              <w:spacing w:line="220" w:lineRule="exact"/>
              <w:jc w:val="center"/>
              <w:rPr>
                <w:rFonts w:cs="Times New Roman"/>
                <w:b/>
                <w:bCs/>
                <w:sz w:val="16"/>
                <w:szCs w:val="16"/>
                <w:cs/>
                <w:lang w:val="en-GB" w:eastAsia="en-GB"/>
              </w:rPr>
            </w:pPr>
          </w:p>
        </w:tc>
      </w:tr>
      <w:tr w:rsidR="00561C4A" w:rsidRPr="0088516D" w14:paraId="082B4BC9" w14:textId="77777777" w:rsidTr="0088516D">
        <w:trPr>
          <w:cantSplit/>
        </w:trPr>
        <w:tc>
          <w:tcPr>
            <w:tcW w:w="3330" w:type="dxa"/>
            <w:vMerge/>
            <w:noWrap/>
            <w:hideMark/>
          </w:tcPr>
          <w:p w14:paraId="57B2A487" w14:textId="77777777" w:rsidR="008E692D" w:rsidRPr="0088516D" w:rsidRDefault="008E692D" w:rsidP="008E2F69">
            <w:pPr>
              <w:spacing w:line="220" w:lineRule="exact"/>
              <w:jc w:val="center"/>
              <w:rPr>
                <w:rFonts w:cs="Times New Roman"/>
                <w:sz w:val="16"/>
                <w:szCs w:val="16"/>
                <w:lang w:val="en-GB" w:eastAsia="en-GB"/>
              </w:rPr>
            </w:pPr>
          </w:p>
        </w:tc>
        <w:tc>
          <w:tcPr>
            <w:tcW w:w="1107" w:type="dxa"/>
            <w:tcBorders>
              <w:top w:val="single" w:sz="4" w:space="0" w:color="auto"/>
              <w:bottom w:val="single" w:sz="4" w:space="0" w:color="auto"/>
            </w:tcBorders>
            <w:noWrap/>
            <w:vAlign w:val="bottom"/>
            <w:hideMark/>
          </w:tcPr>
          <w:p w14:paraId="7B5EAC1A" w14:textId="489376E8" w:rsidR="008E692D" w:rsidRPr="0088516D" w:rsidRDefault="008E692D" w:rsidP="008E2F69">
            <w:pPr>
              <w:spacing w:line="220" w:lineRule="exact"/>
              <w:jc w:val="center"/>
              <w:rPr>
                <w:rFonts w:cs="Times New Roman"/>
                <w:b/>
                <w:bCs/>
                <w:sz w:val="16"/>
                <w:szCs w:val="16"/>
                <w:lang w:val="en-GB" w:eastAsia="en-GB"/>
              </w:rPr>
            </w:pPr>
            <w:r w:rsidRPr="0088516D">
              <w:rPr>
                <w:rFonts w:cs="Times New Roman"/>
                <w:b/>
                <w:bCs/>
                <w:sz w:val="16"/>
                <w:szCs w:val="16"/>
                <w:lang w:val="en-GB" w:eastAsia="en-GB"/>
              </w:rPr>
              <w:t>Excluding</w:t>
            </w:r>
          </w:p>
          <w:p w14:paraId="0647C9B2" w14:textId="1EF3B40B" w:rsidR="008E692D" w:rsidRPr="0088516D" w:rsidRDefault="008E692D" w:rsidP="008E2F69">
            <w:pPr>
              <w:spacing w:line="220" w:lineRule="exact"/>
              <w:jc w:val="center"/>
              <w:rPr>
                <w:rFonts w:cs="Times New Roman"/>
                <w:b/>
                <w:bCs/>
                <w:sz w:val="16"/>
                <w:szCs w:val="16"/>
                <w:lang w:val="en-GB" w:eastAsia="en-GB"/>
              </w:rPr>
            </w:pPr>
            <w:r w:rsidRPr="0088516D">
              <w:rPr>
                <w:rFonts w:cs="Times New Roman"/>
                <w:b/>
                <w:bCs/>
                <w:sz w:val="16"/>
                <w:szCs w:val="16"/>
                <w:lang w:val="en-GB" w:eastAsia="en-GB"/>
              </w:rPr>
              <w:t>loss component</w:t>
            </w:r>
          </w:p>
        </w:tc>
        <w:tc>
          <w:tcPr>
            <w:tcW w:w="54" w:type="dxa"/>
            <w:tcBorders>
              <w:top w:val="single" w:sz="4" w:space="0" w:color="auto"/>
            </w:tcBorders>
            <w:vAlign w:val="bottom"/>
          </w:tcPr>
          <w:p w14:paraId="23B9CD7A" w14:textId="77777777" w:rsidR="008E692D" w:rsidRPr="0088516D" w:rsidRDefault="008E692D" w:rsidP="008E2F69">
            <w:pPr>
              <w:spacing w:line="220" w:lineRule="exact"/>
              <w:jc w:val="center"/>
              <w:rPr>
                <w:rFonts w:cs="Times New Roman"/>
                <w:b/>
                <w:bCs/>
                <w:sz w:val="16"/>
                <w:szCs w:val="16"/>
                <w:lang w:val="en-GB" w:eastAsia="en-GB"/>
              </w:rPr>
            </w:pPr>
          </w:p>
        </w:tc>
        <w:tc>
          <w:tcPr>
            <w:tcW w:w="838" w:type="dxa"/>
            <w:tcBorders>
              <w:top w:val="single" w:sz="4" w:space="0" w:color="auto"/>
              <w:bottom w:val="single" w:sz="4" w:space="0" w:color="auto"/>
            </w:tcBorders>
            <w:noWrap/>
            <w:vAlign w:val="bottom"/>
            <w:hideMark/>
          </w:tcPr>
          <w:p w14:paraId="0B1170AF" w14:textId="02697BAA" w:rsidR="008E692D" w:rsidRPr="0088516D" w:rsidRDefault="008E692D" w:rsidP="008E2F69">
            <w:pPr>
              <w:spacing w:line="220" w:lineRule="exact"/>
              <w:jc w:val="center"/>
              <w:rPr>
                <w:rFonts w:ascii="Times New Roman Bold" w:hAnsi="Times New Roman Bold" w:cs="Times New Roman"/>
                <w:b/>
                <w:bCs/>
                <w:spacing w:val="-6"/>
                <w:kern w:val="18"/>
                <w:sz w:val="16"/>
                <w:szCs w:val="16"/>
                <w:lang w:val="en-GB" w:eastAsia="en-GB"/>
              </w:rPr>
            </w:pPr>
            <w:r w:rsidRPr="0088516D">
              <w:rPr>
                <w:rFonts w:ascii="Times New Roman Bold" w:hAnsi="Times New Roman Bold" w:cs="Times New Roman"/>
                <w:b/>
                <w:bCs/>
                <w:spacing w:val="-6"/>
                <w:kern w:val="18"/>
                <w:sz w:val="16"/>
                <w:szCs w:val="16"/>
                <w:lang w:val="en-GB" w:eastAsia="en-GB"/>
              </w:rPr>
              <w:t>Loss</w:t>
            </w:r>
          </w:p>
          <w:p w14:paraId="5E603D4D" w14:textId="1214B22E" w:rsidR="008E692D" w:rsidRPr="0088516D" w:rsidRDefault="008E692D" w:rsidP="008E2F69">
            <w:pPr>
              <w:spacing w:line="220" w:lineRule="exact"/>
              <w:jc w:val="center"/>
              <w:rPr>
                <w:rFonts w:cs="Times New Roman"/>
                <w:b/>
                <w:bCs/>
                <w:sz w:val="16"/>
                <w:szCs w:val="16"/>
                <w:lang w:val="en-GB" w:eastAsia="en-GB"/>
              </w:rPr>
            </w:pPr>
            <w:r w:rsidRPr="0088516D">
              <w:rPr>
                <w:rFonts w:ascii="Times New Roman Bold" w:hAnsi="Times New Roman Bold" w:cs="Times New Roman"/>
                <w:b/>
                <w:bCs/>
                <w:spacing w:val="-6"/>
                <w:kern w:val="18"/>
                <w:sz w:val="16"/>
                <w:szCs w:val="16"/>
                <w:lang w:val="en-GB" w:eastAsia="en-GB"/>
              </w:rPr>
              <w:t>component</w:t>
            </w:r>
          </w:p>
        </w:tc>
        <w:tc>
          <w:tcPr>
            <w:tcW w:w="63" w:type="dxa"/>
            <w:vAlign w:val="bottom"/>
          </w:tcPr>
          <w:p w14:paraId="5CE03297" w14:textId="77777777" w:rsidR="008E692D" w:rsidRPr="0088516D" w:rsidRDefault="008E692D" w:rsidP="008E2F69">
            <w:pPr>
              <w:spacing w:line="220" w:lineRule="exact"/>
              <w:jc w:val="center"/>
              <w:rPr>
                <w:rFonts w:cs="Times New Roman"/>
                <w:b/>
                <w:bCs/>
                <w:sz w:val="16"/>
                <w:szCs w:val="16"/>
                <w:lang w:val="en-GB" w:eastAsia="en-GB"/>
              </w:rPr>
            </w:pPr>
          </w:p>
        </w:tc>
        <w:tc>
          <w:tcPr>
            <w:tcW w:w="1134" w:type="dxa"/>
            <w:tcBorders>
              <w:top w:val="single" w:sz="4" w:space="0" w:color="auto"/>
              <w:bottom w:val="single" w:sz="4" w:space="0" w:color="auto"/>
            </w:tcBorders>
            <w:noWrap/>
            <w:vAlign w:val="bottom"/>
            <w:hideMark/>
          </w:tcPr>
          <w:p w14:paraId="3C7AEBEA" w14:textId="04FC4498" w:rsidR="008E692D" w:rsidRPr="0088516D" w:rsidRDefault="008E692D" w:rsidP="008E2F69">
            <w:pPr>
              <w:spacing w:line="220" w:lineRule="exact"/>
              <w:jc w:val="center"/>
              <w:rPr>
                <w:rFonts w:cs="Times New Roman"/>
                <w:b/>
                <w:bCs/>
                <w:sz w:val="16"/>
                <w:szCs w:val="16"/>
                <w:lang w:val="en-GB" w:eastAsia="en-GB"/>
              </w:rPr>
            </w:pPr>
            <w:r w:rsidRPr="0088516D">
              <w:rPr>
                <w:rFonts w:cs="Times New Roman"/>
                <w:b/>
                <w:bCs/>
                <w:sz w:val="16"/>
                <w:szCs w:val="16"/>
                <w:lang w:val="en-GB" w:eastAsia="en-GB"/>
              </w:rPr>
              <w:t>Estimates of</w:t>
            </w:r>
          </w:p>
          <w:p w14:paraId="52B946EC" w14:textId="77777777" w:rsidR="008E692D" w:rsidRPr="0088516D" w:rsidRDefault="008E692D" w:rsidP="008E2F69">
            <w:pPr>
              <w:spacing w:line="220" w:lineRule="exact"/>
              <w:jc w:val="center"/>
              <w:rPr>
                <w:rFonts w:cs="Times New Roman"/>
                <w:b/>
                <w:bCs/>
                <w:sz w:val="16"/>
                <w:szCs w:val="16"/>
                <w:lang w:val="en-GB" w:eastAsia="en-GB"/>
              </w:rPr>
            </w:pPr>
            <w:r w:rsidRPr="0088516D">
              <w:rPr>
                <w:rFonts w:cs="Times New Roman"/>
                <w:b/>
                <w:bCs/>
                <w:sz w:val="16"/>
                <w:szCs w:val="16"/>
                <w:lang w:val="en-GB" w:eastAsia="en-GB"/>
              </w:rPr>
              <w:t>present value</w:t>
            </w:r>
          </w:p>
          <w:p w14:paraId="28E2C08D" w14:textId="77777777" w:rsidR="008E692D" w:rsidRPr="0088516D" w:rsidRDefault="008E692D" w:rsidP="008E2F69">
            <w:pPr>
              <w:spacing w:line="220" w:lineRule="exact"/>
              <w:jc w:val="center"/>
              <w:rPr>
                <w:rFonts w:cs="Times New Roman"/>
                <w:b/>
                <w:bCs/>
                <w:sz w:val="16"/>
                <w:szCs w:val="16"/>
                <w:lang w:val="en-GB" w:eastAsia="en-GB"/>
              </w:rPr>
            </w:pPr>
            <w:r w:rsidRPr="0088516D">
              <w:rPr>
                <w:rFonts w:cs="Times New Roman"/>
                <w:b/>
                <w:bCs/>
                <w:sz w:val="16"/>
                <w:szCs w:val="16"/>
                <w:lang w:val="en-GB" w:eastAsia="en-GB"/>
              </w:rPr>
              <w:t>of future</w:t>
            </w:r>
          </w:p>
          <w:p w14:paraId="1E019B85" w14:textId="77777777" w:rsidR="008E692D" w:rsidRPr="0088516D" w:rsidRDefault="008E692D" w:rsidP="008E2F69">
            <w:pPr>
              <w:spacing w:line="220" w:lineRule="exact"/>
              <w:jc w:val="center"/>
              <w:rPr>
                <w:rFonts w:cs="Times New Roman"/>
                <w:b/>
                <w:bCs/>
                <w:sz w:val="16"/>
                <w:szCs w:val="16"/>
                <w:lang w:val="en-GB" w:eastAsia="en-GB"/>
              </w:rPr>
            </w:pPr>
            <w:r w:rsidRPr="0088516D">
              <w:rPr>
                <w:rFonts w:cs="Times New Roman"/>
                <w:b/>
                <w:bCs/>
                <w:sz w:val="16"/>
                <w:szCs w:val="16"/>
                <w:lang w:val="en-GB" w:eastAsia="en-GB"/>
              </w:rPr>
              <w:t>cash flows</w:t>
            </w:r>
          </w:p>
        </w:tc>
        <w:tc>
          <w:tcPr>
            <w:tcW w:w="63" w:type="dxa"/>
            <w:tcBorders>
              <w:top w:val="single" w:sz="4" w:space="0" w:color="auto"/>
            </w:tcBorders>
            <w:vAlign w:val="bottom"/>
          </w:tcPr>
          <w:p w14:paraId="188C3581" w14:textId="77777777" w:rsidR="008E692D" w:rsidRPr="0088516D" w:rsidRDefault="008E692D" w:rsidP="008E2F69">
            <w:pPr>
              <w:spacing w:line="220" w:lineRule="exact"/>
              <w:jc w:val="center"/>
              <w:rPr>
                <w:rFonts w:cs="Times New Roman"/>
                <w:b/>
                <w:bCs/>
                <w:sz w:val="16"/>
                <w:szCs w:val="16"/>
                <w:lang w:val="en-GB" w:eastAsia="en-GB"/>
              </w:rPr>
            </w:pPr>
          </w:p>
        </w:tc>
        <w:tc>
          <w:tcPr>
            <w:tcW w:w="1107" w:type="dxa"/>
            <w:tcBorders>
              <w:top w:val="single" w:sz="4" w:space="0" w:color="auto"/>
              <w:bottom w:val="single" w:sz="4" w:space="0" w:color="auto"/>
            </w:tcBorders>
            <w:noWrap/>
            <w:vAlign w:val="bottom"/>
            <w:hideMark/>
          </w:tcPr>
          <w:p w14:paraId="336F1878" w14:textId="6FB11DF2" w:rsidR="008E692D" w:rsidRPr="0088516D" w:rsidRDefault="008E692D" w:rsidP="008E2F69">
            <w:pPr>
              <w:spacing w:line="220" w:lineRule="exact"/>
              <w:jc w:val="center"/>
              <w:rPr>
                <w:rFonts w:ascii="Times New Roman Bold" w:hAnsi="Times New Roman Bold" w:cs="Times New Roman"/>
                <w:b/>
                <w:bCs/>
                <w:spacing w:val="-10"/>
                <w:kern w:val="18"/>
                <w:sz w:val="16"/>
                <w:szCs w:val="16"/>
                <w:lang w:val="en-GB" w:eastAsia="en-GB"/>
              </w:rPr>
            </w:pPr>
            <w:r w:rsidRPr="0088516D">
              <w:rPr>
                <w:rFonts w:ascii="Times New Roman Bold" w:hAnsi="Times New Roman Bold" w:cs="Times New Roman"/>
                <w:b/>
                <w:bCs/>
                <w:spacing w:val="-10"/>
                <w:kern w:val="18"/>
                <w:sz w:val="16"/>
                <w:szCs w:val="16"/>
                <w:lang w:val="en-GB" w:eastAsia="en-GB"/>
              </w:rPr>
              <w:t>Risk</w:t>
            </w:r>
            <w:r w:rsidR="00486F86" w:rsidRPr="0088516D">
              <w:rPr>
                <w:rFonts w:ascii="Times New Roman Bold" w:hAnsi="Times New Roman Bold" w:cs="Times New Roman"/>
                <w:b/>
                <w:bCs/>
                <w:spacing w:val="-10"/>
                <w:kern w:val="18"/>
                <w:sz w:val="16"/>
                <w:szCs w:val="16"/>
                <w:lang w:val="en-GB" w:eastAsia="en-GB"/>
              </w:rPr>
              <w:t xml:space="preserve"> </w:t>
            </w:r>
            <w:r w:rsidRPr="0088516D">
              <w:rPr>
                <w:rFonts w:ascii="Times New Roman Bold" w:hAnsi="Times New Roman Bold" w:cs="Times New Roman"/>
                <w:b/>
                <w:bCs/>
                <w:spacing w:val="-10"/>
                <w:kern w:val="18"/>
                <w:sz w:val="16"/>
                <w:szCs w:val="16"/>
                <w:lang w:val="en-GB" w:eastAsia="en-GB"/>
              </w:rPr>
              <w:t>adjustment</w:t>
            </w:r>
          </w:p>
          <w:p w14:paraId="480A7D8C" w14:textId="71E2BBCF" w:rsidR="008E692D" w:rsidRPr="0088516D" w:rsidRDefault="008E692D" w:rsidP="008E2F69">
            <w:pPr>
              <w:spacing w:line="220" w:lineRule="exact"/>
              <w:jc w:val="center"/>
              <w:rPr>
                <w:rFonts w:cs="Times New Roman"/>
                <w:b/>
                <w:bCs/>
                <w:sz w:val="16"/>
                <w:szCs w:val="16"/>
                <w:lang w:val="en-GB" w:eastAsia="en-GB"/>
              </w:rPr>
            </w:pPr>
            <w:r w:rsidRPr="0088516D">
              <w:rPr>
                <w:rFonts w:cs="Times New Roman"/>
                <w:b/>
                <w:bCs/>
                <w:sz w:val="16"/>
                <w:szCs w:val="16"/>
                <w:lang w:val="en-GB" w:eastAsia="en-GB"/>
              </w:rPr>
              <w:t>for non</w:t>
            </w:r>
            <w:r w:rsidR="00124147" w:rsidRPr="0088516D">
              <w:rPr>
                <w:rFonts w:cs="Times New Roman"/>
                <w:b/>
                <w:bCs/>
                <w:sz w:val="16"/>
                <w:szCs w:val="16"/>
                <w:lang w:val="en-GB" w:eastAsia="en-GB"/>
              </w:rPr>
              <w:t>-</w:t>
            </w:r>
            <w:r w:rsidRPr="0088516D">
              <w:rPr>
                <w:rFonts w:cs="Times New Roman"/>
                <w:b/>
                <w:bCs/>
                <w:sz w:val="16"/>
                <w:szCs w:val="16"/>
                <w:lang w:val="en-GB" w:eastAsia="en-GB"/>
              </w:rPr>
              <w:t>financial</w:t>
            </w:r>
          </w:p>
          <w:p w14:paraId="557F486A" w14:textId="77777777" w:rsidR="008E692D" w:rsidRPr="0088516D" w:rsidRDefault="008E692D" w:rsidP="008E2F69">
            <w:pPr>
              <w:spacing w:line="220" w:lineRule="exact"/>
              <w:ind w:left="34"/>
              <w:jc w:val="center"/>
              <w:rPr>
                <w:rFonts w:cs="Times New Roman"/>
                <w:b/>
                <w:bCs/>
                <w:sz w:val="16"/>
                <w:szCs w:val="16"/>
                <w:lang w:val="en-GB" w:eastAsia="en-GB"/>
              </w:rPr>
            </w:pPr>
            <w:r w:rsidRPr="0088516D">
              <w:rPr>
                <w:rFonts w:cs="Times New Roman"/>
                <w:b/>
                <w:bCs/>
                <w:sz w:val="16"/>
                <w:szCs w:val="16"/>
                <w:lang w:val="en-GB" w:eastAsia="en-GB"/>
              </w:rPr>
              <w:t>risk</w:t>
            </w:r>
          </w:p>
        </w:tc>
        <w:tc>
          <w:tcPr>
            <w:tcW w:w="90" w:type="dxa"/>
            <w:vAlign w:val="bottom"/>
          </w:tcPr>
          <w:p w14:paraId="1C90D284" w14:textId="77777777" w:rsidR="008E692D" w:rsidRPr="0088516D" w:rsidRDefault="008E692D" w:rsidP="008E2F69">
            <w:pPr>
              <w:spacing w:line="220" w:lineRule="exact"/>
              <w:jc w:val="center"/>
              <w:rPr>
                <w:rFonts w:cs="Times New Roman"/>
                <w:sz w:val="16"/>
                <w:szCs w:val="16"/>
                <w:lang w:val="en-GB" w:eastAsia="en-GB"/>
              </w:rPr>
            </w:pPr>
          </w:p>
        </w:tc>
        <w:tc>
          <w:tcPr>
            <w:tcW w:w="1169" w:type="dxa"/>
            <w:noWrap/>
            <w:vAlign w:val="bottom"/>
            <w:hideMark/>
          </w:tcPr>
          <w:p w14:paraId="0F09DB35" w14:textId="558CE6CB" w:rsidR="008E692D" w:rsidRPr="0088516D" w:rsidRDefault="00486F86" w:rsidP="008E2F69">
            <w:pPr>
              <w:spacing w:line="220" w:lineRule="exact"/>
              <w:jc w:val="center"/>
              <w:rPr>
                <w:rFonts w:cs="Times New Roman"/>
                <w:sz w:val="16"/>
                <w:szCs w:val="16"/>
                <w:lang w:val="en-GB" w:eastAsia="en-GB"/>
              </w:rPr>
            </w:pPr>
            <w:r w:rsidRPr="0088516D">
              <w:rPr>
                <w:rFonts w:cs="Times New Roman"/>
                <w:b/>
                <w:bCs/>
                <w:sz w:val="16"/>
                <w:szCs w:val="16"/>
                <w:lang w:val="en-GB" w:eastAsia="en-GB"/>
              </w:rPr>
              <w:t>Total</w:t>
            </w:r>
          </w:p>
        </w:tc>
      </w:tr>
      <w:tr w:rsidR="0088516D" w:rsidRPr="0088516D" w14:paraId="68B4574A" w14:textId="77777777" w:rsidTr="0088516D">
        <w:trPr>
          <w:cantSplit/>
        </w:trPr>
        <w:tc>
          <w:tcPr>
            <w:tcW w:w="3330" w:type="dxa"/>
            <w:noWrap/>
            <w:vAlign w:val="center"/>
            <w:hideMark/>
          </w:tcPr>
          <w:p w14:paraId="00071519" w14:textId="4059718B" w:rsidR="0088516D" w:rsidRPr="0088516D" w:rsidRDefault="0088516D" w:rsidP="0088516D">
            <w:pPr>
              <w:spacing w:line="220" w:lineRule="exact"/>
              <w:ind w:left="158" w:hanging="158"/>
              <w:rPr>
                <w:rFonts w:cs="Times New Roman"/>
                <w:sz w:val="16"/>
                <w:szCs w:val="16"/>
                <w:lang w:val="en-GB" w:eastAsia="en-GB"/>
              </w:rPr>
            </w:pPr>
            <w:r w:rsidRPr="0088516D">
              <w:rPr>
                <w:rFonts w:cs="Times New Roman"/>
                <w:sz w:val="16"/>
                <w:szCs w:val="16"/>
                <w:lang w:val="en-GB" w:eastAsia="en-GB"/>
              </w:rPr>
              <w:t>Opening insurance contract liabilities</w:t>
            </w:r>
          </w:p>
        </w:tc>
        <w:tc>
          <w:tcPr>
            <w:tcW w:w="1107" w:type="dxa"/>
            <w:tcBorders>
              <w:top w:val="single" w:sz="4" w:space="0" w:color="auto"/>
              <w:left w:val="nil"/>
              <w:bottom w:val="nil"/>
              <w:right w:val="nil"/>
            </w:tcBorders>
            <w:noWrap/>
            <w:vAlign w:val="bottom"/>
          </w:tcPr>
          <w:p w14:paraId="2AC1009A" w14:textId="63C353E1" w:rsidR="0088516D" w:rsidRPr="0088516D" w:rsidRDefault="0088516D" w:rsidP="0088516D">
            <w:pPr>
              <w:spacing w:line="220" w:lineRule="exact"/>
              <w:ind w:right="49"/>
              <w:jc w:val="right"/>
              <w:rPr>
                <w:rFonts w:cs="Times New Roman"/>
                <w:sz w:val="16"/>
                <w:szCs w:val="16"/>
                <w:lang w:val="en-GB" w:eastAsia="en-GB"/>
              </w:rPr>
            </w:pPr>
            <w:r w:rsidRPr="0088516D">
              <w:rPr>
                <w:rFonts w:cs="Times New Roman"/>
                <w:sz w:val="16"/>
                <w:szCs w:val="16"/>
                <w:lang w:val="en-GB" w:eastAsia="en-GB"/>
              </w:rPr>
              <w:t>6,657,352</w:t>
            </w:r>
          </w:p>
        </w:tc>
        <w:tc>
          <w:tcPr>
            <w:tcW w:w="54" w:type="dxa"/>
            <w:tcBorders>
              <w:left w:val="nil"/>
              <w:right w:val="nil"/>
            </w:tcBorders>
            <w:vAlign w:val="bottom"/>
          </w:tcPr>
          <w:p w14:paraId="7CD8806C" w14:textId="77777777" w:rsidR="0088516D" w:rsidRPr="0088516D" w:rsidRDefault="0088516D" w:rsidP="0088516D">
            <w:pPr>
              <w:spacing w:line="220" w:lineRule="exact"/>
              <w:jc w:val="center"/>
              <w:rPr>
                <w:rFonts w:cs="Times New Roman"/>
                <w:sz w:val="16"/>
                <w:szCs w:val="16"/>
                <w:cs/>
                <w:lang w:val="en-GB" w:eastAsia="en-GB"/>
              </w:rPr>
            </w:pPr>
          </w:p>
        </w:tc>
        <w:tc>
          <w:tcPr>
            <w:tcW w:w="838" w:type="dxa"/>
            <w:tcBorders>
              <w:top w:val="single" w:sz="4" w:space="0" w:color="auto"/>
              <w:left w:val="nil"/>
              <w:bottom w:val="nil"/>
              <w:right w:val="nil"/>
            </w:tcBorders>
            <w:noWrap/>
            <w:vAlign w:val="bottom"/>
          </w:tcPr>
          <w:p w14:paraId="4940E757" w14:textId="05059ADB" w:rsidR="0088516D" w:rsidRPr="0088516D" w:rsidRDefault="0088516D" w:rsidP="0088516D">
            <w:pPr>
              <w:spacing w:line="220" w:lineRule="exact"/>
              <w:jc w:val="center"/>
              <w:rPr>
                <w:rFonts w:cs="Times New Roman"/>
                <w:sz w:val="16"/>
                <w:szCs w:val="16"/>
                <w:lang w:eastAsia="en-GB"/>
              </w:rPr>
            </w:pPr>
            <w:r w:rsidRPr="0088516D">
              <w:rPr>
                <w:rFonts w:cs="Times New Roman"/>
                <w:sz w:val="16"/>
                <w:szCs w:val="16"/>
                <w:lang w:val="en-GB" w:eastAsia="en-GB"/>
              </w:rPr>
              <w:t>-</w:t>
            </w:r>
          </w:p>
        </w:tc>
        <w:tc>
          <w:tcPr>
            <w:tcW w:w="63" w:type="dxa"/>
            <w:tcBorders>
              <w:left w:val="nil"/>
              <w:right w:val="nil"/>
            </w:tcBorders>
            <w:vAlign w:val="bottom"/>
          </w:tcPr>
          <w:p w14:paraId="5E0FCB34" w14:textId="77777777" w:rsidR="0088516D" w:rsidRPr="0088516D" w:rsidRDefault="0088516D" w:rsidP="0088516D">
            <w:pPr>
              <w:spacing w:line="220" w:lineRule="exact"/>
              <w:jc w:val="right"/>
              <w:rPr>
                <w:rFonts w:cs="Times New Roman"/>
                <w:sz w:val="16"/>
                <w:szCs w:val="16"/>
                <w:cs/>
                <w:lang w:val="en-GB" w:eastAsia="en-GB"/>
              </w:rPr>
            </w:pPr>
          </w:p>
        </w:tc>
        <w:tc>
          <w:tcPr>
            <w:tcW w:w="1134" w:type="dxa"/>
            <w:tcBorders>
              <w:top w:val="single" w:sz="4" w:space="0" w:color="auto"/>
              <w:left w:val="nil"/>
              <w:bottom w:val="nil"/>
              <w:right w:val="nil"/>
            </w:tcBorders>
            <w:noWrap/>
            <w:vAlign w:val="bottom"/>
          </w:tcPr>
          <w:p w14:paraId="15B73A8F" w14:textId="5775CDDB" w:rsidR="0088516D" w:rsidRPr="0088516D" w:rsidRDefault="0088516D" w:rsidP="0088516D">
            <w:pPr>
              <w:tabs>
                <w:tab w:val="left" w:pos="972"/>
              </w:tabs>
              <w:spacing w:line="220" w:lineRule="exact"/>
              <w:ind w:right="76"/>
              <w:jc w:val="right"/>
              <w:rPr>
                <w:rFonts w:cs="Times New Roman"/>
                <w:sz w:val="16"/>
                <w:szCs w:val="16"/>
                <w:lang w:val="en-GB" w:eastAsia="en-GB"/>
              </w:rPr>
            </w:pPr>
            <w:r w:rsidRPr="0088516D">
              <w:rPr>
                <w:rFonts w:cs="Times New Roman"/>
                <w:sz w:val="16"/>
                <w:szCs w:val="16"/>
                <w:lang w:val="en-GB" w:eastAsia="en-GB"/>
              </w:rPr>
              <w:t>8,279,559</w:t>
            </w:r>
          </w:p>
        </w:tc>
        <w:tc>
          <w:tcPr>
            <w:tcW w:w="63" w:type="dxa"/>
            <w:tcBorders>
              <w:left w:val="nil"/>
              <w:right w:val="nil"/>
            </w:tcBorders>
            <w:vAlign w:val="bottom"/>
          </w:tcPr>
          <w:p w14:paraId="6A90327B" w14:textId="77777777" w:rsidR="0088516D" w:rsidRPr="0088516D" w:rsidRDefault="0088516D" w:rsidP="0088516D">
            <w:pPr>
              <w:spacing w:line="220" w:lineRule="exact"/>
              <w:ind w:left="-114"/>
              <w:jc w:val="right"/>
              <w:rPr>
                <w:rFonts w:cs="Times New Roman"/>
                <w:sz w:val="16"/>
                <w:szCs w:val="16"/>
                <w:cs/>
                <w:lang w:val="en-GB" w:eastAsia="en-GB"/>
              </w:rPr>
            </w:pPr>
          </w:p>
        </w:tc>
        <w:tc>
          <w:tcPr>
            <w:tcW w:w="1107" w:type="dxa"/>
            <w:tcBorders>
              <w:top w:val="single" w:sz="4" w:space="0" w:color="auto"/>
              <w:left w:val="nil"/>
              <w:bottom w:val="nil"/>
              <w:right w:val="nil"/>
            </w:tcBorders>
            <w:noWrap/>
            <w:vAlign w:val="bottom"/>
          </w:tcPr>
          <w:p w14:paraId="314E3F31" w14:textId="5D6732B5" w:rsidR="0088516D" w:rsidRPr="0088516D" w:rsidRDefault="0088516D" w:rsidP="0088516D">
            <w:pPr>
              <w:spacing w:line="220" w:lineRule="exact"/>
              <w:ind w:right="55"/>
              <w:jc w:val="right"/>
              <w:rPr>
                <w:rFonts w:cs="Times New Roman"/>
                <w:sz w:val="16"/>
                <w:szCs w:val="16"/>
                <w:lang w:val="en-GB" w:eastAsia="en-GB"/>
              </w:rPr>
            </w:pPr>
            <w:r w:rsidRPr="0088516D">
              <w:rPr>
                <w:rFonts w:cs="Times New Roman"/>
                <w:sz w:val="16"/>
                <w:szCs w:val="16"/>
                <w:lang w:val="en-GB" w:eastAsia="en-GB"/>
              </w:rPr>
              <w:t>1,168,809</w:t>
            </w:r>
          </w:p>
        </w:tc>
        <w:tc>
          <w:tcPr>
            <w:tcW w:w="90" w:type="dxa"/>
            <w:tcBorders>
              <w:left w:val="nil"/>
              <w:right w:val="nil"/>
            </w:tcBorders>
            <w:vAlign w:val="bottom"/>
          </w:tcPr>
          <w:p w14:paraId="186178B4" w14:textId="77777777" w:rsidR="0088516D" w:rsidRPr="0088516D" w:rsidRDefault="0088516D" w:rsidP="0088516D">
            <w:pPr>
              <w:spacing w:line="220" w:lineRule="exact"/>
              <w:jc w:val="right"/>
              <w:rPr>
                <w:rFonts w:cs="Times New Roman"/>
                <w:sz w:val="16"/>
                <w:szCs w:val="16"/>
                <w:lang w:val="en-GB" w:eastAsia="en-GB"/>
              </w:rPr>
            </w:pPr>
          </w:p>
        </w:tc>
        <w:tc>
          <w:tcPr>
            <w:tcW w:w="1169" w:type="dxa"/>
            <w:tcBorders>
              <w:top w:val="single" w:sz="4" w:space="0" w:color="auto"/>
              <w:left w:val="nil"/>
              <w:bottom w:val="nil"/>
              <w:right w:val="nil"/>
            </w:tcBorders>
            <w:noWrap/>
            <w:vAlign w:val="bottom"/>
          </w:tcPr>
          <w:p w14:paraId="21DAF9F8" w14:textId="5B113606" w:rsidR="0088516D" w:rsidRPr="0088516D" w:rsidRDefault="0088516D" w:rsidP="00E609D5">
            <w:pPr>
              <w:spacing w:line="220" w:lineRule="exact"/>
              <w:ind w:right="54"/>
              <w:jc w:val="right"/>
              <w:rPr>
                <w:rFonts w:cs="Times New Roman"/>
                <w:sz w:val="16"/>
                <w:szCs w:val="16"/>
                <w:lang w:val="en-GB" w:eastAsia="en-GB"/>
              </w:rPr>
            </w:pPr>
            <w:r w:rsidRPr="0088516D">
              <w:rPr>
                <w:rFonts w:cs="Times New Roman"/>
                <w:sz w:val="16"/>
                <w:szCs w:val="16"/>
                <w:lang w:val="en-GB" w:eastAsia="en-GB"/>
              </w:rPr>
              <w:t>16,105,720</w:t>
            </w:r>
          </w:p>
        </w:tc>
      </w:tr>
      <w:tr w:rsidR="0088516D" w:rsidRPr="0088516D" w14:paraId="55550FFD" w14:textId="77777777" w:rsidTr="0088516D">
        <w:trPr>
          <w:cantSplit/>
        </w:trPr>
        <w:tc>
          <w:tcPr>
            <w:tcW w:w="3330" w:type="dxa"/>
            <w:noWrap/>
            <w:vAlign w:val="center"/>
            <w:hideMark/>
          </w:tcPr>
          <w:p w14:paraId="69859490" w14:textId="0E0599FB" w:rsidR="0088516D" w:rsidRPr="0088516D" w:rsidRDefault="0088516D" w:rsidP="0088516D">
            <w:pPr>
              <w:spacing w:line="220" w:lineRule="exact"/>
              <w:ind w:left="158" w:hanging="158"/>
              <w:rPr>
                <w:rFonts w:cs="Times New Roman"/>
                <w:sz w:val="16"/>
                <w:szCs w:val="16"/>
                <w:lang w:val="en-GB" w:eastAsia="en-GB"/>
              </w:rPr>
            </w:pPr>
            <w:r w:rsidRPr="0088516D">
              <w:rPr>
                <w:rFonts w:cs="Times New Roman"/>
                <w:sz w:val="16"/>
                <w:szCs w:val="16"/>
                <w:lang w:val="en-GB" w:eastAsia="en-GB"/>
              </w:rPr>
              <w:t>Opening insurance contract assets</w:t>
            </w:r>
          </w:p>
        </w:tc>
        <w:tc>
          <w:tcPr>
            <w:tcW w:w="1107" w:type="dxa"/>
            <w:tcBorders>
              <w:top w:val="nil"/>
              <w:left w:val="nil"/>
              <w:bottom w:val="single" w:sz="4" w:space="0" w:color="auto"/>
              <w:right w:val="nil"/>
            </w:tcBorders>
            <w:noWrap/>
            <w:vAlign w:val="bottom"/>
          </w:tcPr>
          <w:p w14:paraId="44A13A9E" w14:textId="66CECB70" w:rsidR="0088516D" w:rsidRPr="0088516D" w:rsidRDefault="0088516D" w:rsidP="0088516D">
            <w:pPr>
              <w:spacing w:line="220" w:lineRule="exact"/>
              <w:jc w:val="center"/>
              <w:rPr>
                <w:rFonts w:cs="Times New Roman"/>
                <w:sz w:val="16"/>
                <w:szCs w:val="16"/>
                <w:lang w:val="en-GB" w:eastAsia="en-GB"/>
              </w:rPr>
            </w:pPr>
            <w:r w:rsidRPr="0088516D">
              <w:rPr>
                <w:rFonts w:cs="Times New Roman"/>
                <w:sz w:val="16"/>
                <w:szCs w:val="16"/>
                <w:lang w:val="en-GB" w:eastAsia="en-GB"/>
              </w:rPr>
              <w:t>-</w:t>
            </w:r>
          </w:p>
        </w:tc>
        <w:tc>
          <w:tcPr>
            <w:tcW w:w="54" w:type="dxa"/>
            <w:tcBorders>
              <w:top w:val="nil"/>
              <w:left w:val="nil"/>
              <w:right w:val="nil"/>
            </w:tcBorders>
            <w:vAlign w:val="bottom"/>
          </w:tcPr>
          <w:p w14:paraId="67027F67" w14:textId="77777777" w:rsidR="0088516D" w:rsidRPr="0088516D" w:rsidRDefault="0088516D" w:rsidP="0088516D">
            <w:pPr>
              <w:spacing w:line="220" w:lineRule="exact"/>
              <w:jc w:val="center"/>
              <w:rPr>
                <w:rFonts w:cs="Times New Roman"/>
                <w:sz w:val="16"/>
                <w:szCs w:val="16"/>
                <w:lang w:val="en-GB" w:eastAsia="en-GB"/>
              </w:rPr>
            </w:pPr>
          </w:p>
        </w:tc>
        <w:tc>
          <w:tcPr>
            <w:tcW w:w="838" w:type="dxa"/>
            <w:tcBorders>
              <w:top w:val="nil"/>
              <w:left w:val="nil"/>
              <w:bottom w:val="single" w:sz="4" w:space="0" w:color="auto"/>
              <w:right w:val="nil"/>
            </w:tcBorders>
            <w:noWrap/>
            <w:vAlign w:val="bottom"/>
          </w:tcPr>
          <w:p w14:paraId="7852A539" w14:textId="265F7589" w:rsidR="0088516D" w:rsidRPr="0088516D" w:rsidRDefault="0088516D" w:rsidP="0088516D">
            <w:pPr>
              <w:spacing w:line="220" w:lineRule="exact"/>
              <w:jc w:val="center"/>
              <w:rPr>
                <w:rFonts w:cs="Times New Roman"/>
                <w:sz w:val="16"/>
                <w:szCs w:val="16"/>
                <w:lang w:val="en-GB" w:eastAsia="en-GB"/>
              </w:rPr>
            </w:pPr>
            <w:r w:rsidRPr="0088516D">
              <w:rPr>
                <w:rFonts w:cs="Times New Roman"/>
                <w:sz w:val="16"/>
                <w:szCs w:val="16"/>
                <w:lang w:val="en-GB" w:eastAsia="en-GB"/>
              </w:rPr>
              <w:t>-</w:t>
            </w:r>
          </w:p>
        </w:tc>
        <w:tc>
          <w:tcPr>
            <w:tcW w:w="63" w:type="dxa"/>
            <w:tcBorders>
              <w:top w:val="nil"/>
              <w:left w:val="nil"/>
              <w:right w:val="nil"/>
            </w:tcBorders>
            <w:vAlign w:val="bottom"/>
          </w:tcPr>
          <w:p w14:paraId="3B2EFFDB" w14:textId="77777777" w:rsidR="0088516D" w:rsidRPr="0088516D" w:rsidRDefault="0088516D" w:rsidP="0088516D">
            <w:pPr>
              <w:spacing w:line="220" w:lineRule="exact"/>
              <w:jc w:val="right"/>
              <w:rPr>
                <w:rFonts w:cs="Times New Roman"/>
                <w:sz w:val="16"/>
                <w:szCs w:val="16"/>
                <w:lang w:val="en-GB" w:eastAsia="en-GB"/>
              </w:rPr>
            </w:pPr>
          </w:p>
        </w:tc>
        <w:tc>
          <w:tcPr>
            <w:tcW w:w="1134" w:type="dxa"/>
            <w:tcBorders>
              <w:top w:val="nil"/>
              <w:left w:val="nil"/>
              <w:bottom w:val="single" w:sz="4" w:space="0" w:color="auto"/>
              <w:right w:val="nil"/>
            </w:tcBorders>
            <w:noWrap/>
            <w:vAlign w:val="bottom"/>
          </w:tcPr>
          <w:p w14:paraId="3B56156D" w14:textId="372CC730" w:rsidR="0088516D" w:rsidRPr="0088516D" w:rsidRDefault="0088516D" w:rsidP="0088516D">
            <w:pPr>
              <w:spacing w:line="220" w:lineRule="exact"/>
              <w:jc w:val="center"/>
              <w:rPr>
                <w:rFonts w:cs="Times New Roman"/>
                <w:sz w:val="16"/>
                <w:szCs w:val="16"/>
                <w:lang w:val="en-GB" w:eastAsia="en-GB"/>
              </w:rPr>
            </w:pPr>
            <w:r w:rsidRPr="0088516D">
              <w:rPr>
                <w:rFonts w:cs="Times New Roman"/>
                <w:sz w:val="16"/>
                <w:szCs w:val="16"/>
                <w:lang w:val="en-GB" w:eastAsia="en-GB"/>
              </w:rPr>
              <w:t>-</w:t>
            </w:r>
          </w:p>
        </w:tc>
        <w:tc>
          <w:tcPr>
            <w:tcW w:w="63" w:type="dxa"/>
            <w:tcBorders>
              <w:top w:val="nil"/>
              <w:left w:val="nil"/>
              <w:right w:val="nil"/>
            </w:tcBorders>
            <w:vAlign w:val="bottom"/>
          </w:tcPr>
          <w:p w14:paraId="5BC25A8A" w14:textId="77777777" w:rsidR="0088516D" w:rsidRPr="0088516D" w:rsidRDefault="0088516D" w:rsidP="0088516D">
            <w:pPr>
              <w:spacing w:line="220" w:lineRule="exact"/>
              <w:jc w:val="right"/>
              <w:rPr>
                <w:rFonts w:cs="Times New Roman"/>
                <w:sz w:val="16"/>
                <w:szCs w:val="16"/>
                <w:lang w:val="en-GB" w:eastAsia="en-GB"/>
              </w:rPr>
            </w:pPr>
          </w:p>
        </w:tc>
        <w:tc>
          <w:tcPr>
            <w:tcW w:w="1107" w:type="dxa"/>
            <w:tcBorders>
              <w:top w:val="nil"/>
              <w:left w:val="nil"/>
              <w:bottom w:val="single" w:sz="4" w:space="0" w:color="auto"/>
              <w:right w:val="nil"/>
            </w:tcBorders>
            <w:noWrap/>
            <w:vAlign w:val="bottom"/>
          </w:tcPr>
          <w:p w14:paraId="7080C1F9" w14:textId="4BE23BAD" w:rsidR="0088516D" w:rsidRPr="0088516D" w:rsidRDefault="0088516D" w:rsidP="0088516D">
            <w:pPr>
              <w:spacing w:line="220" w:lineRule="exact"/>
              <w:jc w:val="center"/>
              <w:rPr>
                <w:rFonts w:cs="Times New Roman"/>
                <w:sz w:val="16"/>
                <w:szCs w:val="16"/>
                <w:lang w:val="en-GB" w:eastAsia="en-GB"/>
              </w:rPr>
            </w:pPr>
            <w:r w:rsidRPr="0088516D">
              <w:rPr>
                <w:rFonts w:cs="Times New Roman"/>
                <w:sz w:val="16"/>
                <w:szCs w:val="16"/>
                <w:lang w:val="en-GB" w:eastAsia="en-GB"/>
              </w:rPr>
              <w:t>-</w:t>
            </w:r>
          </w:p>
        </w:tc>
        <w:tc>
          <w:tcPr>
            <w:tcW w:w="90" w:type="dxa"/>
            <w:tcBorders>
              <w:top w:val="nil"/>
              <w:left w:val="nil"/>
              <w:right w:val="nil"/>
            </w:tcBorders>
            <w:vAlign w:val="bottom"/>
          </w:tcPr>
          <w:p w14:paraId="3997E879" w14:textId="77777777" w:rsidR="0088516D" w:rsidRPr="0088516D" w:rsidRDefault="0088516D" w:rsidP="0088516D">
            <w:pPr>
              <w:spacing w:line="220" w:lineRule="exact"/>
              <w:jc w:val="right"/>
              <w:rPr>
                <w:rFonts w:cs="Times New Roman"/>
                <w:sz w:val="16"/>
                <w:szCs w:val="16"/>
                <w:lang w:val="en-GB" w:eastAsia="en-GB"/>
              </w:rPr>
            </w:pPr>
          </w:p>
        </w:tc>
        <w:tc>
          <w:tcPr>
            <w:tcW w:w="1169" w:type="dxa"/>
            <w:tcBorders>
              <w:top w:val="nil"/>
              <w:left w:val="nil"/>
              <w:bottom w:val="single" w:sz="4" w:space="0" w:color="auto"/>
              <w:right w:val="nil"/>
            </w:tcBorders>
            <w:noWrap/>
            <w:vAlign w:val="bottom"/>
          </w:tcPr>
          <w:p w14:paraId="169E6352" w14:textId="41184160" w:rsidR="0088516D" w:rsidRPr="0088516D" w:rsidRDefault="0088516D" w:rsidP="0088516D">
            <w:pPr>
              <w:spacing w:line="220" w:lineRule="exact"/>
              <w:jc w:val="center"/>
              <w:rPr>
                <w:rFonts w:cs="Times New Roman"/>
                <w:sz w:val="16"/>
                <w:szCs w:val="16"/>
                <w:lang w:val="en-GB" w:eastAsia="en-GB"/>
              </w:rPr>
            </w:pPr>
            <w:r w:rsidRPr="0088516D">
              <w:rPr>
                <w:rFonts w:cs="Times New Roman"/>
                <w:sz w:val="16"/>
                <w:szCs w:val="16"/>
                <w:lang w:val="en-GB" w:eastAsia="en-GB"/>
              </w:rPr>
              <w:t>-</w:t>
            </w:r>
          </w:p>
        </w:tc>
      </w:tr>
      <w:tr w:rsidR="0088516D" w:rsidRPr="0088516D" w14:paraId="18FE12A3" w14:textId="77777777" w:rsidTr="0088516D">
        <w:trPr>
          <w:cantSplit/>
        </w:trPr>
        <w:tc>
          <w:tcPr>
            <w:tcW w:w="3330" w:type="dxa"/>
            <w:noWrap/>
            <w:vAlign w:val="center"/>
            <w:hideMark/>
          </w:tcPr>
          <w:p w14:paraId="3B533686" w14:textId="6A879F70" w:rsidR="0088516D" w:rsidRPr="0088516D" w:rsidRDefault="0088516D" w:rsidP="0088516D">
            <w:pPr>
              <w:spacing w:line="220" w:lineRule="exact"/>
              <w:ind w:left="158" w:hanging="158"/>
              <w:rPr>
                <w:rFonts w:cs="Times New Roman"/>
                <w:b/>
                <w:bCs/>
                <w:sz w:val="16"/>
                <w:szCs w:val="16"/>
                <w:lang w:val="en-GB" w:eastAsia="en-GB"/>
              </w:rPr>
            </w:pPr>
            <w:r w:rsidRPr="0088516D">
              <w:rPr>
                <w:rFonts w:cs="Times New Roman"/>
                <w:b/>
                <w:bCs/>
                <w:sz w:val="16"/>
                <w:szCs w:val="16"/>
                <w:lang w:val="en-GB" w:eastAsia="en-GB"/>
              </w:rPr>
              <w:t xml:space="preserve">Net opening balance as </w:t>
            </w:r>
            <w:proofErr w:type="gramStart"/>
            <w:r w:rsidRPr="0088516D">
              <w:rPr>
                <w:rFonts w:cs="Times New Roman"/>
                <w:b/>
                <w:bCs/>
                <w:sz w:val="16"/>
                <w:szCs w:val="16"/>
                <w:lang w:val="en-GB" w:eastAsia="en-GB"/>
              </w:rPr>
              <w:t>at</w:t>
            </w:r>
            <w:proofErr w:type="gramEnd"/>
            <w:r w:rsidRPr="0088516D">
              <w:rPr>
                <w:rFonts w:cs="Times New Roman"/>
                <w:b/>
                <w:bCs/>
                <w:sz w:val="16"/>
                <w:szCs w:val="16"/>
                <w:lang w:val="en-GB" w:eastAsia="en-GB"/>
              </w:rPr>
              <w:t xml:space="preserve"> January </w:t>
            </w:r>
            <w:r w:rsidRPr="0088516D">
              <w:rPr>
                <w:rFonts w:cs="Times New Roman"/>
                <w:b/>
                <w:bCs/>
                <w:sz w:val="16"/>
                <w:szCs w:val="16"/>
                <w:lang w:eastAsia="en-GB"/>
              </w:rPr>
              <w:t>1</w:t>
            </w:r>
            <w:r w:rsidRPr="0088516D">
              <w:rPr>
                <w:rFonts w:cs="Times New Roman"/>
                <w:b/>
                <w:bCs/>
                <w:sz w:val="16"/>
                <w:szCs w:val="16"/>
                <w:lang w:val="en-GB" w:eastAsia="en-GB"/>
              </w:rPr>
              <w:t xml:space="preserve">, </w:t>
            </w:r>
            <w:r w:rsidRPr="0088516D">
              <w:rPr>
                <w:rFonts w:cs="Times New Roman"/>
                <w:b/>
                <w:bCs/>
                <w:sz w:val="16"/>
                <w:szCs w:val="16"/>
                <w:lang w:eastAsia="en-GB"/>
              </w:rPr>
              <w:t>2025</w:t>
            </w:r>
          </w:p>
        </w:tc>
        <w:tc>
          <w:tcPr>
            <w:tcW w:w="1107" w:type="dxa"/>
            <w:tcBorders>
              <w:top w:val="single" w:sz="4" w:space="0" w:color="auto"/>
              <w:left w:val="nil"/>
              <w:bottom w:val="single" w:sz="4" w:space="0" w:color="auto"/>
              <w:right w:val="nil"/>
            </w:tcBorders>
            <w:noWrap/>
            <w:vAlign w:val="bottom"/>
          </w:tcPr>
          <w:p w14:paraId="025F95D0" w14:textId="3C337AB7" w:rsidR="0088516D" w:rsidRPr="0088516D" w:rsidRDefault="0088516D" w:rsidP="0088516D">
            <w:pPr>
              <w:spacing w:line="220" w:lineRule="exact"/>
              <w:ind w:right="49"/>
              <w:jc w:val="right"/>
              <w:rPr>
                <w:rFonts w:cs="Times New Roman"/>
                <w:sz w:val="16"/>
                <w:szCs w:val="16"/>
                <w:lang w:val="en-GB" w:eastAsia="en-GB"/>
              </w:rPr>
            </w:pPr>
            <w:r w:rsidRPr="0088516D">
              <w:rPr>
                <w:rFonts w:cs="Times New Roman"/>
                <w:sz w:val="16"/>
                <w:szCs w:val="16"/>
                <w:lang w:val="en-GB" w:eastAsia="en-GB"/>
              </w:rPr>
              <w:t>6,657,352</w:t>
            </w:r>
          </w:p>
        </w:tc>
        <w:tc>
          <w:tcPr>
            <w:tcW w:w="54" w:type="dxa"/>
            <w:tcBorders>
              <w:left w:val="nil"/>
              <w:right w:val="nil"/>
            </w:tcBorders>
            <w:vAlign w:val="bottom"/>
          </w:tcPr>
          <w:p w14:paraId="7619488E" w14:textId="77777777" w:rsidR="0088516D" w:rsidRPr="0088516D" w:rsidRDefault="0088516D" w:rsidP="0088516D">
            <w:pPr>
              <w:spacing w:line="220" w:lineRule="exact"/>
              <w:jc w:val="center"/>
              <w:rPr>
                <w:rFonts w:cs="Times New Roman"/>
                <w:sz w:val="16"/>
                <w:szCs w:val="16"/>
                <w:cs/>
                <w:lang w:val="en-GB" w:eastAsia="en-GB"/>
              </w:rPr>
            </w:pPr>
          </w:p>
        </w:tc>
        <w:tc>
          <w:tcPr>
            <w:tcW w:w="838" w:type="dxa"/>
            <w:tcBorders>
              <w:top w:val="single" w:sz="4" w:space="0" w:color="auto"/>
              <w:left w:val="nil"/>
              <w:bottom w:val="single" w:sz="4" w:space="0" w:color="auto"/>
              <w:right w:val="nil"/>
            </w:tcBorders>
            <w:noWrap/>
            <w:vAlign w:val="bottom"/>
          </w:tcPr>
          <w:p w14:paraId="28030BF4" w14:textId="02B22B02" w:rsidR="0088516D" w:rsidRPr="0088516D" w:rsidRDefault="0088516D" w:rsidP="0088516D">
            <w:pPr>
              <w:spacing w:line="220" w:lineRule="exact"/>
              <w:jc w:val="center"/>
              <w:rPr>
                <w:rFonts w:cs="Times New Roman"/>
                <w:sz w:val="16"/>
                <w:szCs w:val="16"/>
                <w:lang w:val="en-GB" w:eastAsia="en-GB"/>
              </w:rPr>
            </w:pPr>
            <w:r w:rsidRPr="0088516D">
              <w:rPr>
                <w:rFonts w:cs="Times New Roman"/>
                <w:sz w:val="16"/>
                <w:szCs w:val="16"/>
                <w:lang w:val="en-GB" w:eastAsia="en-GB"/>
              </w:rPr>
              <w:t>-</w:t>
            </w:r>
          </w:p>
        </w:tc>
        <w:tc>
          <w:tcPr>
            <w:tcW w:w="63" w:type="dxa"/>
            <w:tcBorders>
              <w:left w:val="nil"/>
              <w:right w:val="nil"/>
            </w:tcBorders>
            <w:vAlign w:val="bottom"/>
          </w:tcPr>
          <w:p w14:paraId="3F6843D5" w14:textId="77777777" w:rsidR="0088516D" w:rsidRPr="0088516D" w:rsidRDefault="0088516D" w:rsidP="0088516D">
            <w:pPr>
              <w:spacing w:line="220" w:lineRule="exact"/>
              <w:jc w:val="right"/>
              <w:rPr>
                <w:rFonts w:cs="Times New Roman"/>
                <w:sz w:val="16"/>
                <w:szCs w:val="16"/>
                <w:lang w:val="en-GB" w:eastAsia="en-GB"/>
              </w:rPr>
            </w:pPr>
          </w:p>
        </w:tc>
        <w:tc>
          <w:tcPr>
            <w:tcW w:w="1134" w:type="dxa"/>
            <w:tcBorders>
              <w:top w:val="single" w:sz="4" w:space="0" w:color="auto"/>
              <w:left w:val="nil"/>
              <w:bottom w:val="single" w:sz="4" w:space="0" w:color="auto"/>
              <w:right w:val="nil"/>
            </w:tcBorders>
            <w:noWrap/>
            <w:vAlign w:val="bottom"/>
          </w:tcPr>
          <w:p w14:paraId="2E68D258" w14:textId="22EEBF74" w:rsidR="0088516D" w:rsidRPr="0088516D" w:rsidRDefault="0088516D" w:rsidP="0088516D">
            <w:pPr>
              <w:tabs>
                <w:tab w:val="left" w:pos="972"/>
              </w:tabs>
              <w:spacing w:line="220" w:lineRule="exact"/>
              <w:ind w:right="76"/>
              <w:jc w:val="right"/>
              <w:rPr>
                <w:rFonts w:cs="Times New Roman"/>
                <w:sz w:val="16"/>
                <w:szCs w:val="16"/>
                <w:lang w:val="en-GB" w:eastAsia="en-GB"/>
              </w:rPr>
            </w:pPr>
            <w:r w:rsidRPr="0088516D">
              <w:rPr>
                <w:rFonts w:cs="Times New Roman"/>
                <w:sz w:val="16"/>
                <w:szCs w:val="16"/>
                <w:lang w:val="en-GB" w:eastAsia="en-GB"/>
              </w:rPr>
              <w:t>8,279,559</w:t>
            </w:r>
          </w:p>
        </w:tc>
        <w:tc>
          <w:tcPr>
            <w:tcW w:w="63" w:type="dxa"/>
            <w:tcBorders>
              <w:left w:val="nil"/>
              <w:right w:val="nil"/>
            </w:tcBorders>
            <w:vAlign w:val="bottom"/>
          </w:tcPr>
          <w:p w14:paraId="0F9E2B2E" w14:textId="77777777" w:rsidR="0088516D" w:rsidRPr="0088516D" w:rsidRDefault="0088516D" w:rsidP="0088516D">
            <w:pPr>
              <w:spacing w:line="220" w:lineRule="exact"/>
              <w:jc w:val="right"/>
              <w:rPr>
                <w:rFonts w:cs="Times New Roman"/>
                <w:sz w:val="16"/>
                <w:szCs w:val="16"/>
                <w:lang w:val="en-GB" w:eastAsia="en-GB"/>
              </w:rPr>
            </w:pPr>
          </w:p>
        </w:tc>
        <w:tc>
          <w:tcPr>
            <w:tcW w:w="1107" w:type="dxa"/>
            <w:tcBorders>
              <w:top w:val="single" w:sz="4" w:space="0" w:color="auto"/>
              <w:left w:val="nil"/>
              <w:bottom w:val="single" w:sz="4" w:space="0" w:color="auto"/>
              <w:right w:val="nil"/>
            </w:tcBorders>
            <w:noWrap/>
            <w:vAlign w:val="bottom"/>
          </w:tcPr>
          <w:p w14:paraId="065A5456" w14:textId="7BA27851" w:rsidR="0088516D" w:rsidRPr="0088516D" w:rsidRDefault="0088516D" w:rsidP="0088516D">
            <w:pPr>
              <w:spacing w:line="220" w:lineRule="exact"/>
              <w:ind w:right="55"/>
              <w:jc w:val="right"/>
              <w:rPr>
                <w:rFonts w:cs="Times New Roman"/>
                <w:sz w:val="16"/>
                <w:szCs w:val="16"/>
                <w:lang w:val="en-GB" w:eastAsia="en-GB"/>
              </w:rPr>
            </w:pPr>
            <w:r w:rsidRPr="0088516D">
              <w:rPr>
                <w:rFonts w:cs="Times New Roman"/>
                <w:sz w:val="16"/>
                <w:szCs w:val="16"/>
                <w:lang w:val="en-GB" w:eastAsia="en-GB"/>
              </w:rPr>
              <w:t>1,168,809</w:t>
            </w:r>
          </w:p>
        </w:tc>
        <w:tc>
          <w:tcPr>
            <w:tcW w:w="90" w:type="dxa"/>
            <w:tcBorders>
              <w:left w:val="nil"/>
              <w:right w:val="nil"/>
            </w:tcBorders>
            <w:vAlign w:val="bottom"/>
          </w:tcPr>
          <w:p w14:paraId="294CD3E0" w14:textId="77777777" w:rsidR="0088516D" w:rsidRPr="0088516D" w:rsidRDefault="0088516D" w:rsidP="0088516D">
            <w:pPr>
              <w:spacing w:line="220" w:lineRule="exact"/>
              <w:jc w:val="right"/>
              <w:rPr>
                <w:rFonts w:cs="Times New Roman"/>
                <w:sz w:val="16"/>
                <w:szCs w:val="16"/>
                <w:lang w:val="en-GB" w:eastAsia="en-GB"/>
              </w:rPr>
            </w:pPr>
          </w:p>
        </w:tc>
        <w:tc>
          <w:tcPr>
            <w:tcW w:w="1169" w:type="dxa"/>
            <w:tcBorders>
              <w:top w:val="single" w:sz="4" w:space="0" w:color="auto"/>
              <w:left w:val="nil"/>
              <w:bottom w:val="single" w:sz="4" w:space="0" w:color="auto"/>
              <w:right w:val="nil"/>
            </w:tcBorders>
            <w:noWrap/>
            <w:vAlign w:val="bottom"/>
          </w:tcPr>
          <w:p w14:paraId="52621CF7" w14:textId="3E527014" w:rsidR="0088516D" w:rsidRPr="0088516D" w:rsidRDefault="0088516D" w:rsidP="00E609D5">
            <w:pPr>
              <w:spacing w:line="220" w:lineRule="exact"/>
              <w:ind w:right="54"/>
              <w:jc w:val="right"/>
              <w:rPr>
                <w:rFonts w:cs="Times New Roman"/>
                <w:sz w:val="16"/>
                <w:szCs w:val="16"/>
                <w:lang w:val="en-GB" w:eastAsia="en-GB"/>
              </w:rPr>
            </w:pPr>
            <w:r w:rsidRPr="0088516D">
              <w:rPr>
                <w:rFonts w:cs="Times New Roman"/>
                <w:sz w:val="16"/>
                <w:szCs w:val="16"/>
                <w:lang w:val="en-GB" w:eastAsia="en-GB"/>
              </w:rPr>
              <w:t>16,105,720</w:t>
            </w:r>
          </w:p>
        </w:tc>
      </w:tr>
      <w:tr w:rsidR="0088516D" w:rsidRPr="0088516D" w14:paraId="038C96CA" w14:textId="77777777" w:rsidTr="0088516D">
        <w:trPr>
          <w:cantSplit/>
        </w:trPr>
        <w:tc>
          <w:tcPr>
            <w:tcW w:w="3330" w:type="dxa"/>
            <w:noWrap/>
            <w:vAlign w:val="center"/>
            <w:hideMark/>
          </w:tcPr>
          <w:p w14:paraId="661DC80F" w14:textId="77777777" w:rsidR="0088516D" w:rsidRPr="0088516D" w:rsidRDefault="0088516D" w:rsidP="0088516D">
            <w:pPr>
              <w:spacing w:line="220" w:lineRule="exact"/>
              <w:rPr>
                <w:rFonts w:cs="Times New Roman"/>
                <w:b/>
                <w:bCs/>
                <w:sz w:val="16"/>
                <w:szCs w:val="16"/>
                <w:lang w:val="en-GB" w:eastAsia="en-GB"/>
              </w:rPr>
            </w:pPr>
            <w:r w:rsidRPr="0088516D">
              <w:rPr>
                <w:rFonts w:cs="Times New Roman"/>
                <w:b/>
                <w:bCs/>
                <w:sz w:val="16"/>
                <w:szCs w:val="16"/>
                <w:lang w:val="en-GB" w:eastAsia="en-GB"/>
              </w:rPr>
              <w:t>Insurance revenue</w:t>
            </w:r>
          </w:p>
        </w:tc>
        <w:tc>
          <w:tcPr>
            <w:tcW w:w="1107" w:type="dxa"/>
            <w:tcBorders>
              <w:top w:val="single" w:sz="4" w:space="0" w:color="auto"/>
              <w:left w:val="nil"/>
              <w:bottom w:val="single" w:sz="4" w:space="0" w:color="auto"/>
              <w:right w:val="nil"/>
            </w:tcBorders>
            <w:noWrap/>
            <w:vAlign w:val="bottom"/>
          </w:tcPr>
          <w:p w14:paraId="1F90E747" w14:textId="1DF79374" w:rsidR="0088516D" w:rsidRPr="0088516D" w:rsidRDefault="0088516D" w:rsidP="0088516D">
            <w:pPr>
              <w:tabs>
                <w:tab w:val="left" w:pos="1075"/>
              </w:tabs>
              <w:spacing w:line="220" w:lineRule="exact"/>
              <w:jc w:val="right"/>
              <w:rPr>
                <w:rFonts w:cs="Times New Roman"/>
                <w:sz w:val="16"/>
                <w:szCs w:val="16"/>
                <w:lang w:val="en-GB" w:eastAsia="en-GB"/>
              </w:rPr>
            </w:pPr>
            <w:r w:rsidRPr="0088516D">
              <w:rPr>
                <w:rFonts w:cs="Times New Roman"/>
                <w:sz w:val="16"/>
                <w:szCs w:val="16"/>
                <w:lang w:val="en-GB" w:eastAsia="en-GB"/>
              </w:rPr>
              <w:t>(19,379,849)</w:t>
            </w:r>
          </w:p>
        </w:tc>
        <w:tc>
          <w:tcPr>
            <w:tcW w:w="54" w:type="dxa"/>
            <w:tcBorders>
              <w:left w:val="nil"/>
              <w:right w:val="nil"/>
            </w:tcBorders>
            <w:vAlign w:val="bottom"/>
          </w:tcPr>
          <w:p w14:paraId="0B17F092" w14:textId="77777777" w:rsidR="0088516D" w:rsidRPr="0088516D" w:rsidRDefault="0088516D" w:rsidP="0088516D">
            <w:pPr>
              <w:spacing w:line="220" w:lineRule="exact"/>
              <w:jc w:val="center"/>
              <w:rPr>
                <w:rFonts w:cs="Times New Roman"/>
                <w:sz w:val="16"/>
                <w:szCs w:val="16"/>
                <w:cs/>
                <w:lang w:val="en-GB" w:eastAsia="en-GB"/>
              </w:rPr>
            </w:pPr>
          </w:p>
        </w:tc>
        <w:tc>
          <w:tcPr>
            <w:tcW w:w="838" w:type="dxa"/>
            <w:tcBorders>
              <w:top w:val="single" w:sz="4" w:space="0" w:color="auto"/>
              <w:left w:val="nil"/>
              <w:bottom w:val="single" w:sz="4" w:space="0" w:color="auto"/>
              <w:right w:val="nil"/>
            </w:tcBorders>
            <w:noWrap/>
            <w:vAlign w:val="bottom"/>
          </w:tcPr>
          <w:p w14:paraId="150563FD" w14:textId="1FB3D008" w:rsidR="0088516D" w:rsidRPr="0088516D" w:rsidRDefault="0088516D" w:rsidP="0088516D">
            <w:pPr>
              <w:spacing w:line="220" w:lineRule="exact"/>
              <w:jc w:val="center"/>
              <w:rPr>
                <w:rFonts w:cs="Times New Roman"/>
                <w:sz w:val="16"/>
                <w:szCs w:val="16"/>
                <w:lang w:val="en-GB" w:eastAsia="en-GB"/>
              </w:rPr>
            </w:pPr>
            <w:r w:rsidRPr="0088516D">
              <w:rPr>
                <w:rFonts w:cs="Times New Roman"/>
                <w:sz w:val="16"/>
                <w:szCs w:val="16"/>
                <w:lang w:val="en-GB" w:eastAsia="en-GB"/>
              </w:rPr>
              <w:t>-</w:t>
            </w:r>
          </w:p>
        </w:tc>
        <w:tc>
          <w:tcPr>
            <w:tcW w:w="63" w:type="dxa"/>
            <w:tcBorders>
              <w:left w:val="nil"/>
              <w:right w:val="nil"/>
            </w:tcBorders>
            <w:vAlign w:val="bottom"/>
          </w:tcPr>
          <w:p w14:paraId="5B067C8C" w14:textId="77777777" w:rsidR="0088516D" w:rsidRPr="0088516D" w:rsidRDefault="0088516D" w:rsidP="0088516D">
            <w:pPr>
              <w:spacing w:line="220" w:lineRule="exact"/>
              <w:jc w:val="right"/>
              <w:rPr>
                <w:rFonts w:cs="Times New Roman"/>
                <w:sz w:val="16"/>
                <w:szCs w:val="16"/>
                <w:cs/>
                <w:lang w:val="en-GB" w:eastAsia="en-GB"/>
              </w:rPr>
            </w:pPr>
          </w:p>
        </w:tc>
        <w:tc>
          <w:tcPr>
            <w:tcW w:w="1134" w:type="dxa"/>
            <w:tcBorders>
              <w:top w:val="single" w:sz="4" w:space="0" w:color="auto"/>
              <w:left w:val="nil"/>
              <w:bottom w:val="single" w:sz="4" w:space="0" w:color="auto"/>
              <w:right w:val="nil"/>
            </w:tcBorders>
            <w:noWrap/>
            <w:vAlign w:val="bottom"/>
          </w:tcPr>
          <w:p w14:paraId="5B23A8D9" w14:textId="504081FF" w:rsidR="0088516D" w:rsidRPr="0088516D" w:rsidRDefault="0088516D" w:rsidP="0088516D">
            <w:pPr>
              <w:spacing w:line="220" w:lineRule="exact"/>
              <w:jc w:val="center"/>
              <w:rPr>
                <w:rFonts w:cs="Times New Roman"/>
                <w:sz w:val="16"/>
                <w:szCs w:val="16"/>
                <w:lang w:val="en-GB" w:eastAsia="en-GB"/>
              </w:rPr>
            </w:pPr>
            <w:r w:rsidRPr="0088516D">
              <w:rPr>
                <w:rFonts w:cs="Times New Roman"/>
                <w:sz w:val="16"/>
                <w:szCs w:val="16"/>
                <w:lang w:val="en-GB" w:eastAsia="en-GB"/>
              </w:rPr>
              <w:t>-</w:t>
            </w:r>
          </w:p>
        </w:tc>
        <w:tc>
          <w:tcPr>
            <w:tcW w:w="63" w:type="dxa"/>
            <w:tcBorders>
              <w:left w:val="nil"/>
              <w:right w:val="nil"/>
            </w:tcBorders>
            <w:vAlign w:val="bottom"/>
          </w:tcPr>
          <w:p w14:paraId="4EB4699A" w14:textId="77777777" w:rsidR="0088516D" w:rsidRPr="0088516D" w:rsidRDefault="0088516D" w:rsidP="0088516D">
            <w:pPr>
              <w:spacing w:line="220" w:lineRule="exact"/>
              <w:jc w:val="right"/>
              <w:rPr>
                <w:rFonts w:cs="Times New Roman"/>
                <w:sz w:val="16"/>
                <w:szCs w:val="16"/>
                <w:cs/>
                <w:lang w:val="en-GB" w:eastAsia="en-GB"/>
              </w:rPr>
            </w:pPr>
          </w:p>
        </w:tc>
        <w:tc>
          <w:tcPr>
            <w:tcW w:w="1107" w:type="dxa"/>
            <w:tcBorders>
              <w:top w:val="single" w:sz="4" w:space="0" w:color="auto"/>
              <w:left w:val="nil"/>
              <w:bottom w:val="single" w:sz="4" w:space="0" w:color="auto"/>
              <w:right w:val="nil"/>
            </w:tcBorders>
            <w:noWrap/>
            <w:vAlign w:val="bottom"/>
          </w:tcPr>
          <w:p w14:paraId="02116A32" w14:textId="55C7EB3A" w:rsidR="0088516D" w:rsidRPr="0088516D" w:rsidRDefault="0088516D" w:rsidP="0088516D">
            <w:pPr>
              <w:spacing w:line="220" w:lineRule="exact"/>
              <w:jc w:val="center"/>
              <w:rPr>
                <w:rFonts w:cs="Times New Roman"/>
                <w:sz w:val="16"/>
                <w:szCs w:val="16"/>
                <w:lang w:val="en-GB" w:eastAsia="en-GB"/>
              </w:rPr>
            </w:pPr>
            <w:r w:rsidRPr="0088516D">
              <w:rPr>
                <w:rFonts w:cs="Times New Roman"/>
                <w:sz w:val="16"/>
                <w:szCs w:val="16"/>
                <w:lang w:val="en-GB" w:eastAsia="en-GB"/>
              </w:rPr>
              <w:t>-</w:t>
            </w:r>
          </w:p>
        </w:tc>
        <w:tc>
          <w:tcPr>
            <w:tcW w:w="90" w:type="dxa"/>
            <w:tcBorders>
              <w:left w:val="nil"/>
              <w:right w:val="nil"/>
            </w:tcBorders>
            <w:vAlign w:val="bottom"/>
          </w:tcPr>
          <w:p w14:paraId="0AE59E38" w14:textId="77777777" w:rsidR="0088516D" w:rsidRPr="0088516D" w:rsidRDefault="0088516D" w:rsidP="0088516D">
            <w:pPr>
              <w:spacing w:line="220" w:lineRule="exact"/>
              <w:jc w:val="right"/>
              <w:rPr>
                <w:rFonts w:cs="Times New Roman"/>
                <w:sz w:val="16"/>
                <w:szCs w:val="16"/>
                <w:lang w:val="en-GB" w:eastAsia="en-GB"/>
              </w:rPr>
            </w:pPr>
          </w:p>
        </w:tc>
        <w:tc>
          <w:tcPr>
            <w:tcW w:w="1169" w:type="dxa"/>
            <w:tcBorders>
              <w:top w:val="single" w:sz="4" w:space="0" w:color="auto"/>
              <w:left w:val="nil"/>
              <w:bottom w:val="single" w:sz="4" w:space="0" w:color="auto"/>
              <w:right w:val="nil"/>
            </w:tcBorders>
            <w:noWrap/>
            <w:vAlign w:val="bottom"/>
          </w:tcPr>
          <w:p w14:paraId="7123C013" w14:textId="3DE07BDE" w:rsidR="0088516D" w:rsidRPr="0088516D" w:rsidRDefault="0088516D" w:rsidP="00E609D5">
            <w:pPr>
              <w:spacing w:line="220" w:lineRule="exact"/>
              <w:ind w:right="9"/>
              <w:jc w:val="right"/>
              <w:rPr>
                <w:rFonts w:cs="Times New Roman"/>
                <w:sz w:val="16"/>
                <w:szCs w:val="16"/>
                <w:lang w:val="en-GB" w:eastAsia="en-GB"/>
              </w:rPr>
            </w:pPr>
            <w:r w:rsidRPr="0088516D">
              <w:rPr>
                <w:rFonts w:cs="Times New Roman"/>
                <w:sz w:val="16"/>
                <w:szCs w:val="16"/>
                <w:lang w:val="en-GB" w:eastAsia="en-GB"/>
              </w:rPr>
              <w:t>(19,379,849)</w:t>
            </w:r>
          </w:p>
        </w:tc>
      </w:tr>
      <w:tr w:rsidR="0088516D" w:rsidRPr="0088516D" w14:paraId="13EB78E2" w14:textId="77777777" w:rsidTr="0088516D">
        <w:trPr>
          <w:cantSplit/>
        </w:trPr>
        <w:tc>
          <w:tcPr>
            <w:tcW w:w="3330" w:type="dxa"/>
            <w:noWrap/>
            <w:vAlign w:val="center"/>
            <w:hideMark/>
          </w:tcPr>
          <w:p w14:paraId="43816D91" w14:textId="77777777" w:rsidR="0088516D" w:rsidRPr="0088516D" w:rsidRDefault="0088516D" w:rsidP="0088516D">
            <w:pPr>
              <w:spacing w:line="220" w:lineRule="exact"/>
              <w:ind w:left="158" w:hanging="158"/>
              <w:rPr>
                <w:rFonts w:cs="Times New Roman"/>
                <w:b/>
                <w:bCs/>
                <w:sz w:val="16"/>
                <w:szCs w:val="16"/>
                <w:lang w:val="en-GB" w:eastAsia="en-GB"/>
              </w:rPr>
            </w:pPr>
            <w:r w:rsidRPr="0088516D">
              <w:rPr>
                <w:rFonts w:cs="Times New Roman"/>
                <w:b/>
                <w:bCs/>
                <w:sz w:val="16"/>
                <w:szCs w:val="16"/>
                <w:lang w:val="en-GB" w:eastAsia="en-GB"/>
              </w:rPr>
              <w:t>Insurance service expenses</w:t>
            </w:r>
          </w:p>
        </w:tc>
        <w:tc>
          <w:tcPr>
            <w:tcW w:w="1107" w:type="dxa"/>
            <w:tcBorders>
              <w:top w:val="single" w:sz="4" w:space="0" w:color="auto"/>
              <w:left w:val="nil"/>
              <w:bottom w:val="nil"/>
              <w:right w:val="nil"/>
            </w:tcBorders>
            <w:noWrap/>
            <w:vAlign w:val="bottom"/>
          </w:tcPr>
          <w:p w14:paraId="575537A1" w14:textId="478D5C0C" w:rsidR="0088516D" w:rsidRPr="0088516D" w:rsidRDefault="0088516D" w:rsidP="0088516D">
            <w:pPr>
              <w:spacing w:line="220" w:lineRule="exact"/>
              <w:jc w:val="right"/>
              <w:rPr>
                <w:rFonts w:cs="Times New Roman"/>
                <w:sz w:val="16"/>
                <w:szCs w:val="16"/>
                <w:lang w:val="en-GB" w:eastAsia="en-GB"/>
              </w:rPr>
            </w:pPr>
          </w:p>
        </w:tc>
        <w:tc>
          <w:tcPr>
            <w:tcW w:w="54" w:type="dxa"/>
            <w:tcBorders>
              <w:left w:val="nil"/>
              <w:bottom w:val="nil"/>
              <w:right w:val="nil"/>
            </w:tcBorders>
            <w:vAlign w:val="bottom"/>
          </w:tcPr>
          <w:p w14:paraId="48A23CAB" w14:textId="77777777" w:rsidR="0088516D" w:rsidRPr="0088516D" w:rsidRDefault="0088516D" w:rsidP="0088516D">
            <w:pPr>
              <w:spacing w:line="220" w:lineRule="exact"/>
              <w:jc w:val="center"/>
              <w:rPr>
                <w:rFonts w:cs="Times New Roman"/>
                <w:sz w:val="16"/>
                <w:szCs w:val="16"/>
                <w:lang w:val="en-GB" w:eastAsia="en-GB"/>
              </w:rPr>
            </w:pPr>
          </w:p>
        </w:tc>
        <w:tc>
          <w:tcPr>
            <w:tcW w:w="838" w:type="dxa"/>
            <w:tcBorders>
              <w:top w:val="single" w:sz="4" w:space="0" w:color="auto"/>
              <w:left w:val="nil"/>
              <w:bottom w:val="nil"/>
              <w:right w:val="nil"/>
            </w:tcBorders>
            <w:noWrap/>
            <w:vAlign w:val="bottom"/>
          </w:tcPr>
          <w:p w14:paraId="7B44012A" w14:textId="1831C6BF" w:rsidR="0088516D" w:rsidRPr="0088516D" w:rsidRDefault="0088516D" w:rsidP="0088516D">
            <w:pPr>
              <w:spacing w:line="220" w:lineRule="exact"/>
              <w:jc w:val="center"/>
              <w:rPr>
                <w:rFonts w:cs="Times New Roman"/>
                <w:sz w:val="16"/>
                <w:szCs w:val="16"/>
                <w:lang w:val="en-GB" w:eastAsia="en-GB"/>
              </w:rPr>
            </w:pPr>
          </w:p>
        </w:tc>
        <w:tc>
          <w:tcPr>
            <w:tcW w:w="63" w:type="dxa"/>
            <w:tcBorders>
              <w:left w:val="nil"/>
              <w:bottom w:val="nil"/>
              <w:right w:val="nil"/>
            </w:tcBorders>
            <w:vAlign w:val="bottom"/>
          </w:tcPr>
          <w:p w14:paraId="2FBC9B8A" w14:textId="77777777" w:rsidR="0088516D" w:rsidRPr="0088516D" w:rsidRDefault="0088516D" w:rsidP="0088516D">
            <w:pPr>
              <w:spacing w:line="220" w:lineRule="exact"/>
              <w:jc w:val="right"/>
              <w:rPr>
                <w:rFonts w:cs="Times New Roman"/>
                <w:sz w:val="16"/>
                <w:szCs w:val="16"/>
                <w:lang w:val="en-GB" w:eastAsia="en-GB"/>
              </w:rPr>
            </w:pPr>
          </w:p>
        </w:tc>
        <w:tc>
          <w:tcPr>
            <w:tcW w:w="1134" w:type="dxa"/>
            <w:tcBorders>
              <w:top w:val="single" w:sz="4" w:space="0" w:color="auto"/>
              <w:left w:val="nil"/>
              <w:bottom w:val="nil"/>
              <w:right w:val="nil"/>
            </w:tcBorders>
            <w:noWrap/>
            <w:vAlign w:val="bottom"/>
          </w:tcPr>
          <w:p w14:paraId="07708A8E" w14:textId="4C4C8CA6" w:rsidR="0088516D" w:rsidRPr="0088516D" w:rsidRDefault="0088516D" w:rsidP="0088516D">
            <w:pPr>
              <w:spacing w:line="220" w:lineRule="exact"/>
              <w:jc w:val="right"/>
              <w:rPr>
                <w:rFonts w:cs="Times New Roman"/>
                <w:sz w:val="16"/>
                <w:szCs w:val="16"/>
                <w:lang w:val="en-GB" w:eastAsia="en-GB"/>
              </w:rPr>
            </w:pPr>
          </w:p>
        </w:tc>
        <w:tc>
          <w:tcPr>
            <w:tcW w:w="63" w:type="dxa"/>
            <w:tcBorders>
              <w:left w:val="nil"/>
              <w:bottom w:val="nil"/>
              <w:right w:val="nil"/>
            </w:tcBorders>
            <w:vAlign w:val="bottom"/>
          </w:tcPr>
          <w:p w14:paraId="026A6B98" w14:textId="77777777" w:rsidR="0088516D" w:rsidRPr="0088516D" w:rsidRDefault="0088516D" w:rsidP="0088516D">
            <w:pPr>
              <w:spacing w:line="220" w:lineRule="exact"/>
              <w:jc w:val="right"/>
              <w:rPr>
                <w:rFonts w:cs="Times New Roman"/>
                <w:sz w:val="16"/>
                <w:szCs w:val="16"/>
                <w:lang w:val="en-GB" w:eastAsia="en-GB"/>
              </w:rPr>
            </w:pPr>
          </w:p>
        </w:tc>
        <w:tc>
          <w:tcPr>
            <w:tcW w:w="1107" w:type="dxa"/>
            <w:tcBorders>
              <w:top w:val="single" w:sz="4" w:space="0" w:color="auto"/>
              <w:left w:val="nil"/>
              <w:bottom w:val="nil"/>
              <w:right w:val="nil"/>
            </w:tcBorders>
            <w:noWrap/>
            <w:vAlign w:val="bottom"/>
          </w:tcPr>
          <w:p w14:paraId="0380265B" w14:textId="290D6863" w:rsidR="0088516D" w:rsidRPr="0088516D" w:rsidRDefault="0088516D" w:rsidP="0088516D">
            <w:pPr>
              <w:spacing w:line="220" w:lineRule="exact"/>
              <w:jc w:val="right"/>
              <w:rPr>
                <w:rFonts w:cs="Times New Roman"/>
                <w:sz w:val="16"/>
                <w:szCs w:val="16"/>
                <w:lang w:val="en-GB" w:eastAsia="en-GB"/>
              </w:rPr>
            </w:pPr>
          </w:p>
        </w:tc>
        <w:tc>
          <w:tcPr>
            <w:tcW w:w="90" w:type="dxa"/>
            <w:tcBorders>
              <w:left w:val="nil"/>
              <w:bottom w:val="nil"/>
              <w:right w:val="nil"/>
            </w:tcBorders>
            <w:vAlign w:val="bottom"/>
          </w:tcPr>
          <w:p w14:paraId="280C9D17" w14:textId="77777777" w:rsidR="0088516D" w:rsidRPr="0088516D" w:rsidRDefault="0088516D" w:rsidP="0088516D">
            <w:pPr>
              <w:spacing w:line="220" w:lineRule="exact"/>
              <w:jc w:val="right"/>
              <w:rPr>
                <w:rFonts w:cs="Times New Roman"/>
                <w:sz w:val="16"/>
                <w:szCs w:val="16"/>
                <w:lang w:val="en-GB" w:eastAsia="en-GB"/>
              </w:rPr>
            </w:pPr>
          </w:p>
        </w:tc>
        <w:tc>
          <w:tcPr>
            <w:tcW w:w="1169" w:type="dxa"/>
            <w:tcBorders>
              <w:top w:val="single" w:sz="4" w:space="0" w:color="auto"/>
              <w:left w:val="nil"/>
              <w:bottom w:val="nil"/>
              <w:right w:val="nil"/>
            </w:tcBorders>
            <w:noWrap/>
            <w:vAlign w:val="bottom"/>
          </w:tcPr>
          <w:p w14:paraId="664C3072" w14:textId="25E98513" w:rsidR="0088516D" w:rsidRPr="0088516D" w:rsidRDefault="0088516D" w:rsidP="0088516D">
            <w:pPr>
              <w:spacing w:line="220" w:lineRule="exact"/>
              <w:jc w:val="right"/>
              <w:rPr>
                <w:rFonts w:cs="Times New Roman"/>
                <w:sz w:val="16"/>
                <w:szCs w:val="16"/>
                <w:lang w:val="en-GB" w:eastAsia="en-GB"/>
              </w:rPr>
            </w:pPr>
          </w:p>
        </w:tc>
      </w:tr>
      <w:tr w:rsidR="0088516D" w:rsidRPr="0088516D" w14:paraId="1624832A" w14:textId="77777777" w:rsidTr="0088516D">
        <w:trPr>
          <w:cantSplit/>
        </w:trPr>
        <w:tc>
          <w:tcPr>
            <w:tcW w:w="3330" w:type="dxa"/>
            <w:noWrap/>
            <w:vAlign w:val="center"/>
            <w:hideMark/>
          </w:tcPr>
          <w:p w14:paraId="4B89260E" w14:textId="13B3A2E8" w:rsidR="0088516D" w:rsidRPr="0088516D" w:rsidRDefault="0088516D" w:rsidP="0088516D">
            <w:pPr>
              <w:spacing w:line="220" w:lineRule="exact"/>
              <w:ind w:left="147" w:hanging="147"/>
              <w:rPr>
                <w:rFonts w:cs="Times New Roman"/>
                <w:spacing w:val="-2"/>
                <w:kern w:val="18"/>
                <w:sz w:val="16"/>
                <w:szCs w:val="16"/>
                <w:lang w:val="en-GB" w:eastAsia="en-GB"/>
              </w:rPr>
            </w:pPr>
            <w:r w:rsidRPr="0088516D">
              <w:rPr>
                <w:rFonts w:cs="Times New Roman"/>
                <w:spacing w:val="-2"/>
                <w:kern w:val="18"/>
                <w:sz w:val="16"/>
                <w:szCs w:val="16"/>
                <w:lang w:val="en-GB" w:eastAsia="en-GB"/>
              </w:rPr>
              <w:t xml:space="preserve">Incurred claims and </w:t>
            </w:r>
            <w:r w:rsidRPr="0088516D">
              <w:rPr>
                <w:rFonts w:cs="Times New Roman"/>
                <w:sz w:val="16"/>
                <w:szCs w:val="16"/>
                <w:lang w:val="en-GB" w:eastAsia="en-GB"/>
              </w:rPr>
              <w:t xml:space="preserve">other directly attributable </w:t>
            </w:r>
            <w:r w:rsidRPr="0088516D">
              <w:rPr>
                <w:rFonts w:cs="Times New Roman"/>
                <w:spacing w:val="-2"/>
                <w:kern w:val="18"/>
                <w:sz w:val="16"/>
                <w:szCs w:val="16"/>
                <w:lang w:val="en-GB" w:eastAsia="en-GB"/>
              </w:rPr>
              <w:t>expenses</w:t>
            </w:r>
          </w:p>
        </w:tc>
        <w:tc>
          <w:tcPr>
            <w:tcW w:w="1107" w:type="dxa"/>
            <w:noWrap/>
            <w:vAlign w:val="bottom"/>
          </w:tcPr>
          <w:p w14:paraId="6785CA84" w14:textId="6DE6AAF1" w:rsidR="0088516D" w:rsidRPr="0088516D" w:rsidRDefault="0088516D" w:rsidP="0088516D">
            <w:pPr>
              <w:spacing w:line="220" w:lineRule="exact"/>
              <w:jc w:val="center"/>
              <w:rPr>
                <w:rFonts w:cs="Times New Roman"/>
                <w:sz w:val="16"/>
                <w:szCs w:val="16"/>
                <w:lang w:val="en-GB" w:eastAsia="en-GB"/>
              </w:rPr>
            </w:pPr>
            <w:r w:rsidRPr="0088516D">
              <w:rPr>
                <w:rFonts w:cs="Times New Roman"/>
                <w:sz w:val="16"/>
                <w:szCs w:val="16"/>
                <w:lang w:val="en-GB" w:eastAsia="en-GB"/>
              </w:rPr>
              <w:t>-</w:t>
            </w:r>
          </w:p>
        </w:tc>
        <w:tc>
          <w:tcPr>
            <w:tcW w:w="54" w:type="dxa"/>
            <w:vAlign w:val="bottom"/>
          </w:tcPr>
          <w:p w14:paraId="03D51177" w14:textId="77777777" w:rsidR="0088516D" w:rsidRPr="0088516D" w:rsidRDefault="0088516D" w:rsidP="0088516D">
            <w:pPr>
              <w:spacing w:line="220" w:lineRule="exact"/>
              <w:jc w:val="center"/>
              <w:rPr>
                <w:rFonts w:cs="Times New Roman"/>
                <w:sz w:val="16"/>
                <w:szCs w:val="16"/>
                <w:cs/>
                <w:lang w:val="en-GB" w:eastAsia="en-GB"/>
              </w:rPr>
            </w:pPr>
          </w:p>
        </w:tc>
        <w:tc>
          <w:tcPr>
            <w:tcW w:w="838" w:type="dxa"/>
            <w:noWrap/>
            <w:vAlign w:val="bottom"/>
          </w:tcPr>
          <w:p w14:paraId="12B70538" w14:textId="4538C8FA" w:rsidR="0088516D" w:rsidRPr="0088516D" w:rsidRDefault="0088516D" w:rsidP="0088516D">
            <w:pPr>
              <w:spacing w:line="220" w:lineRule="exact"/>
              <w:jc w:val="center"/>
              <w:rPr>
                <w:rFonts w:cs="Times New Roman"/>
                <w:sz w:val="16"/>
                <w:szCs w:val="16"/>
                <w:lang w:val="en-GB" w:eastAsia="en-GB"/>
              </w:rPr>
            </w:pPr>
            <w:r w:rsidRPr="0088516D">
              <w:rPr>
                <w:rFonts w:cs="Times New Roman"/>
                <w:sz w:val="16"/>
                <w:szCs w:val="16"/>
                <w:lang w:val="en-GB" w:eastAsia="en-GB"/>
              </w:rPr>
              <w:t>-</w:t>
            </w:r>
          </w:p>
        </w:tc>
        <w:tc>
          <w:tcPr>
            <w:tcW w:w="63" w:type="dxa"/>
            <w:vAlign w:val="bottom"/>
          </w:tcPr>
          <w:p w14:paraId="26133858" w14:textId="77777777" w:rsidR="0088516D" w:rsidRPr="0088516D" w:rsidRDefault="0088516D" w:rsidP="0088516D">
            <w:pPr>
              <w:spacing w:line="220" w:lineRule="exact"/>
              <w:jc w:val="right"/>
              <w:rPr>
                <w:rFonts w:cs="Times New Roman"/>
                <w:sz w:val="16"/>
                <w:szCs w:val="16"/>
                <w:cs/>
                <w:lang w:val="en-GB" w:eastAsia="en-GB"/>
              </w:rPr>
            </w:pPr>
          </w:p>
        </w:tc>
        <w:tc>
          <w:tcPr>
            <w:tcW w:w="1134" w:type="dxa"/>
            <w:noWrap/>
            <w:vAlign w:val="bottom"/>
          </w:tcPr>
          <w:p w14:paraId="2002422F" w14:textId="1F523F7B" w:rsidR="0088516D" w:rsidRPr="0088516D" w:rsidRDefault="0088516D" w:rsidP="0088516D">
            <w:pPr>
              <w:tabs>
                <w:tab w:val="left" w:pos="972"/>
              </w:tabs>
              <w:spacing w:line="220" w:lineRule="exact"/>
              <w:ind w:right="76"/>
              <w:jc w:val="right"/>
              <w:rPr>
                <w:rFonts w:cs="Times New Roman"/>
                <w:sz w:val="16"/>
                <w:szCs w:val="16"/>
                <w:lang w:val="en-GB" w:eastAsia="en-GB"/>
              </w:rPr>
            </w:pPr>
            <w:r w:rsidRPr="0088516D">
              <w:rPr>
                <w:rFonts w:cs="Times New Roman"/>
                <w:sz w:val="16"/>
                <w:szCs w:val="16"/>
                <w:lang w:val="en-GB" w:eastAsia="en-GB"/>
              </w:rPr>
              <w:t>16,422,422</w:t>
            </w:r>
          </w:p>
        </w:tc>
        <w:tc>
          <w:tcPr>
            <w:tcW w:w="63" w:type="dxa"/>
            <w:vAlign w:val="bottom"/>
          </w:tcPr>
          <w:p w14:paraId="6B3D5707" w14:textId="77777777" w:rsidR="0088516D" w:rsidRPr="0088516D" w:rsidRDefault="0088516D" w:rsidP="0088516D">
            <w:pPr>
              <w:spacing w:line="220" w:lineRule="exact"/>
              <w:jc w:val="right"/>
              <w:rPr>
                <w:rFonts w:cs="Times New Roman"/>
                <w:sz w:val="16"/>
                <w:szCs w:val="16"/>
                <w:cs/>
                <w:lang w:val="en-GB" w:eastAsia="en-GB"/>
              </w:rPr>
            </w:pPr>
          </w:p>
        </w:tc>
        <w:tc>
          <w:tcPr>
            <w:tcW w:w="1107" w:type="dxa"/>
            <w:noWrap/>
            <w:vAlign w:val="bottom"/>
          </w:tcPr>
          <w:p w14:paraId="11B1DA6C" w14:textId="72DC5118" w:rsidR="0088516D" w:rsidRPr="0088516D" w:rsidRDefault="0088516D" w:rsidP="0088516D">
            <w:pPr>
              <w:spacing w:line="220" w:lineRule="exact"/>
              <w:ind w:right="55"/>
              <w:jc w:val="right"/>
              <w:rPr>
                <w:rFonts w:cs="Times New Roman"/>
                <w:sz w:val="16"/>
                <w:szCs w:val="16"/>
                <w:lang w:val="en-GB" w:eastAsia="en-GB"/>
              </w:rPr>
            </w:pPr>
            <w:r w:rsidRPr="0088516D">
              <w:rPr>
                <w:rFonts w:cs="Times New Roman"/>
                <w:sz w:val="16"/>
                <w:szCs w:val="16"/>
                <w:lang w:val="en-GB" w:eastAsia="en-GB"/>
              </w:rPr>
              <w:t>575,81</w:t>
            </w:r>
            <w:r w:rsidR="00957B0E">
              <w:rPr>
                <w:rFonts w:cs="Times New Roman"/>
                <w:sz w:val="16"/>
                <w:szCs w:val="16"/>
                <w:lang w:val="en-GB" w:eastAsia="en-GB"/>
              </w:rPr>
              <w:t>2</w:t>
            </w:r>
          </w:p>
        </w:tc>
        <w:tc>
          <w:tcPr>
            <w:tcW w:w="90" w:type="dxa"/>
            <w:vAlign w:val="bottom"/>
          </w:tcPr>
          <w:p w14:paraId="324FDEDE" w14:textId="77777777" w:rsidR="0088516D" w:rsidRPr="0088516D" w:rsidRDefault="0088516D" w:rsidP="0088516D">
            <w:pPr>
              <w:spacing w:line="220" w:lineRule="exact"/>
              <w:jc w:val="right"/>
              <w:rPr>
                <w:rFonts w:cs="Times New Roman"/>
                <w:sz w:val="16"/>
                <w:szCs w:val="16"/>
                <w:lang w:val="en-GB" w:eastAsia="en-GB"/>
              </w:rPr>
            </w:pPr>
          </w:p>
        </w:tc>
        <w:tc>
          <w:tcPr>
            <w:tcW w:w="1169" w:type="dxa"/>
            <w:noWrap/>
            <w:vAlign w:val="bottom"/>
          </w:tcPr>
          <w:p w14:paraId="6F151070" w14:textId="0920010E" w:rsidR="0088516D" w:rsidRPr="0088516D" w:rsidRDefault="0088516D" w:rsidP="00E609D5">
            <w:pPr>
              <w:spacing w:line="220" w:lineRule="exact"/>
              <w:ind w:right="54"/>
              <w:jc w:val="right"/>
              <w:rPr>
                <w:rFonts w:cs="Times New Roman"/>
                <w:sz w:val="16"/>
                <w:szCs w:val="16"/>
                <w:lang w:val="en-GB" w:eastAsia="en-GB"/>
              </w:rPr>
            </w:pPr>
            <w:r w:rsidRPr="0088516D">
              <w:rPr>
                <w:rFonts w:cs="Times New Roman"/>
                <w:sz w:val="16"/>
                <w:szCs w:val="16"/>
                <w:lang w:val="en-GB" w:eastAsia="en-GB"/>
              </w:rPr>
              <w:t>16,998,234</w:t>
            </w:r>
          </w:p>
        </w:tc>
      </w:tr>
      <w:tr w:rsidR="0088516D" w:rsidRPr="0088516D" w14:paraId="3126A75E" w14:textId="77777777" w:rsidTr="0088516D">
        <w:trPr>
          <w:cantSplit/>
        </w:trPr>
        <w:tc>
          <w:tcPr>
            <w:tcW w:w="3330" w:type="dxa"/>
            <w:noWrap/>
            <w:vAlign w:val="center"/>
          </w:tcPr>
          <w:p w14:paraId="11C89A15" w14:textId="77777777" w:rsidR="0088516D" w:rsidRPr="0088516D" w:rsidRDefault="0088516D" w:rsidP="0088516D">
            <w:pPr>
              <w:spacing w:line="220" w:lineRule="exact"/>
              <w:ind w:left="158" w:hanging="158"/>
              <w:rPr>
                <w:rFonts w:cs="Times New Roman"/>
                <w:sz w:val="16"/>
                <w:szCs w:val="16"/>
                <w:cs/>
                <w:lang w:val="en-GB" w:eastAsia="en-GB"/>
              </w:rPr>
            </w:pPr>
            <w:r w:rsidRPr="0088516D">
              <w:rPr>
                <w:rFonts w:cs="Times New Roman"/>
                <w:sz w:val="16"/>
                <w:szCs w:val="16"/>
                <w:lang w:val="en-GB" w:eastAsia="en-GB"/>
              </w:rPr>
              <w:t>Other prepaid assets derecognized at</w:t>
            </w:r>
            <w:r w:rsidRPr="0088516D">
              <w:rPr>
                <w:rFonts w:cs="Times New Roman"/>
                <w:sz w:val="16"/>
                <w:szCs w:val="16"/>
                <w:cs/>
                <w:lang w:val="en-GB" w:eastAsia="en-GB"/>
              </w:rPr>
              <w:t xml:space="preserve"> </w:t>
            </w:r>
            <w:r w:rsidRPr="0088516D">
              <w:rPr>
                <w:rFonts w:cs="Times New Roman"/>
                <w:sz w:val="16"/>
                <w:szCs w:val="16"/>
                <w:lang w:val="en-GB" w:eastAsia="en-GB"/>
              </w:rPr>
              <w:t>initial recognition</w:t>
            </w:r>
          </w:p>
        </w:tc>
        <w:tc>
          <w:tcPr>
            <w:tcW w:w="1107" w:type="dxa"/>
            <w:noWrap/>
            <w:vAlign w:val="bottom"/>
          </w:tcPr>
          <w:p w14:paraId="57CBD777" w14:textId="1AB6325F" w:rsidR="0088516D" w:rsidRPr="0088516D" w:rsidRDefault="0088516D" w:rsidP="0088516D">
            <w:pPr>
              <w:spacing w:line="220" w:lineRule="exact"/>
              <w:jc w:val="center"/>
              <w:rPr>
                <w:rFonts w:cs="Times New Roman"/>
                <w:sz w:val="16"/>
                <w:szCs w:val="16"/>
                <w:lang w:val="en-GB" w:eastAsia="en-GB"/>
              </w:rPr>
            </w:pPr>
            <w:r w:rsidRPr="0088516D">
              <w:rPr>
                <w:rFonts w:cs="Times New Roman"/>
                <w:sz w:val="16"/>
                <w:szCs w:val="16"/>
                <w:lang w:val="en-GB" w:eastAsia="en-GB"/>
              </w:rPr>
              <w:t>-</w:t>
            </w:r>
          </w:p>
        </w:tc>
        <w:tc>
          <w:tcPr>
            <w:tcW w:w="54" w:type="dxa"/>
            <w:vAlign w:val="bottom"/>
          </w:tcPr>
          <w:p w14:paraId="7E52C2BB" w14:textId="77777777" w:rsidR="0088516D" w:rsidRPr="0088516D" w:rsidRDefault="0088516D" w:rsidP="0088516D">
            <w:pPr>
              <w:spacing w:line="220" w:lineRule="exact"/>
              <w:jc w:val="center"/>
              <w:rPr>
                <w:rFonts w:cs="Times New Roman"/>
                <w:sz w:val="16"/>
                <w:szCs w:val="16"/>
                <w:cs/>
                <w:lang w:val="en-GB" w:eastAsia="en-GB"/>
              </w:rPr>
            </w:pPr>
          </w:p>
        </w:tc>
        <w:tc>
          <w:tcPr>
            <w:tcW w:w="838" w:type="dxa"/>
            <w:noWrap/>
            <w:vAlign w:val="bottom"/>
          </w:tcPr>
          <w:p w14:paraId="4215E724" w14:textId="5AB71A5C" w:rsidR="0088516D" w:rsidRPr="0088516D" w:rsidRDefault="0088516D" w:rsidP="0088516D">
            <w:pPr>
              <w:spacing w:line="220" w:lineRule="exact"/>
              <w:jc w:val="center"/>
              <w:rPr>
                <w:rFonts w:cs="Times New Roman"/>
                <w:sz w:val="16"/>
                <w:szCs w:val="16"/>
                <w:lang w:val="en-GB" w:eastAsia="en-GB"/>
              </w:rPr>
            </w:pPr>
            <w:r w:rsidRPr="0088516D">
              <w:rPr>
                <w:rFonts w:cs="Times New Roman"/>
                <w:sz w:val="16"/>
                <w:szCs w:val="16"/>
                <w:lang w:val="en-GB" w:eastAsia="en-GB"/>
              </w:rPr>
              <w:t>-</w:t>
            </w:r>
          </w:p>
        </w:tc>
        <w:tc>
          <w:tcPr>
            <w:tcW w:w="63" w:type="dxa"/>
            <w:vAlign w:val="bottom"/>
          </w:tcPr>
          <w:p w14:paraId="62B84E0B" w14:textId="77777777" w:rsidR="0088516D" w:rsidRPr="0088516D" w:rsidRDefault="0088516D" w:rsidP="0088516D">
            <w:pPr>
              <w:spacing w:line="220" w:lineRule="exact"/>
              <w:jc w:val="right"/>
              <w:rPr>
                <w:rFonts w:cs="Times New Roman"/>
                <w:sz w:val="16"/>
                <w:szCs w:val="16"/>
                <w:cs/>
                <w:lang w:val="en-GB" w:eastAsia="en-GB"/>
              </w:rPr>
            </w:pPr>
          </w:p>
        </w:tc>
        <w:tc>
          <w:tcPr>
            <w:tcW w:w="1134" w:type="dxa"/>
            <w:noWrap/>
            <w:vAlign w:val="bottom"/>
          </w:tcPr>
          <w:p w14:paraId="0F45FC96" w14:textId="3D7B2FF0" w:rsidR="0088516D" w:rsidRPr="0088516D" w:rsidRDefault="0088516D" w:rsidP="0088516D">
            <w:pPr>
              <w:spacing w:line="220" w:lineRule="exact"/>
              <w:jc w:val="center"/>
              <w:rPr>
                <w:rFonts w:cs="Times New Roman"/>
                <w:sz w:val="16"/>
                <w:szCs w:val="16"/>
                <w:lang w:val="en-GB" w:eastAsia="en-GB"/>
              </w:rPr>
            </w:pPr>
            <w:r w:rsidRPr="0088516D">
              <w:rPr>
                <w:rFonts w:cs="Times New Roman"/>
                <w:sz w:val="16"/>
                <w:szCs w:val="16"/>
                <w:lang w:val="en-GB" w:eastAsia="en-GB"/>
              </w:rPr>
              <w:t>-</w:t>
            </w:r>
          </w:p>
        </w:tc>
        <w:tc>
          <w:tcPr>
            <w:tcW w:w="63" w:type="dxa"/>
            <w:vAlign w:val="bottom"/>
          </w:tcPr>
          <w:p w14:paraId="0CBCABFF" w14:textId="77777777" w:rsidR="0088516D" w:rsidRPr="0088516D" w:rsidRDefault="0088516D" w:rsidP="0088516D">
            <w:pPr>
              <w:spacing w:line="220" w:lineRule="exact"/>
              <w:jc w:val="right"/>
              <w:rPr>
                <w:rFonts w:cs="Times New Roman"/>
                <w:sz w:val="16"/>
                <w:szCs w:val="16"/>
                <w:cs/>
                <w:lang w:val="en-GB" w:eastAsia="en-GB"/>
              </w:rPr>
            </w:pPr>
          </w:p>
        </w:tc>
        <w:tc>
          <w:tcPr>
            <w:tcW w:w="1107" w:type="dxa"/>
            <w:noWrap/>
            <w:vAlign w:val="bottom"/>
          </w:tcPr>
          <w:p w14:paraId="0AF7CCA1" w14:textId="39EACEF9" w:rsidR="0088516D" w:rsidRPr="0088516D" w:rsidRDefault="0088516D" w:rsidP="0088516D">
            <w:pPr>
              <w:spacing w:line="220" w:lineRule="exact"/>
              <w:jc w:val="center"/>
              <w:rPr>
                <w:rFonts w:cs="Times New Roman"/>
                <w:sz w:val="16"/>
                <w:szCs w:val="16"/>
                <w:lang w:val="en-GB" w:eastAsia="en-GB"/>
              </w:rPr>
            </w:pPr>
            <w:r w:rsidRPr="0088516D">
              <w:rPr>
                <w:rFonts w:cs="Times New Roman"/>
                <w:sz w:val="16"/>
                <w:szCs w:val="16"/>
                <w:lang w:val="en-GB" w:eastAsia="en-GB"/>
              </w:rPr>
              <w:t>-</w:t>
            </w:r>
          </w:p>
        </w:tc>
        <w:tc>
          <w:tcPr>
            <w:tcW w:w="90" w:type="dxa"/>
            <w:vAlign w:val="bottom"/>
          </w:tcPr>
          <w:p w14:paraId="4754F132" w14:textId="77777777" w:rsidR="0088516D" w:rsidRPr="0088516D" w:rsidRDefault="0088516D" w:rsidP="0088516D">
            <w:pPr>
              <w:spacing w:line="220" w:lineRule="exact"/>
              <w:jc w:val="center"/>
              <w:rPr>
                <w:rFonts w:cs="Times New Roman"/>
                <w:sz w:val="16"/>
                <w:szCs w:val="16"/>
                <w:cs/>
                <w:lang w:val="en-GB" w:eastAsia="en-GB"/>
              </w:rPr>
            </w:pPr>
          </w:p>
        </w:tc>
        <w:tc>
          <w:tcPr>
            <w:tcW w:w="1169" w:type="dxa"/>
            <w:noWrap/>
            <w:vAlign w:val="bottom"/>
          </w:tcPr>
          <w:p w14:paraId="5F71F090" w14:textId="0012F68F" w:rsidR="0088516D" w:rsidRPr="0088516D" w:rsidRDefault="0088516D" w:rsidP="0088516D">
            <w:pPr>
              <w:spacing w:line="220" w:lineRule="exact"/>
              <w:jc w:val="center"/>
              <w:rPr>
                <w:rFonts w:cs="Times New Roman"/>
                <w:sz w:val="16"/>
                <w:szCs w:val="16"/>
                <w:lang w:val="en-GB" w:eastAsia="en-GB"/>
              </w:rPr>
            </w:pPr>
            <w:r w:rsidRPr="0088516D">
              <w:rPr>
                <w:rFonts w:cs="Times New Roman"/>
                <w:sz w:val="16"/>
                <w:szCs w:val="16"/>
                <w:lang w:val="en-GB" w:eastAsia="en-GB"/>
              </w:rPr>
              <w:t>-</w:t>
            </w:r>
          </w:p>
        </w:tc>
      </w:tr>
      <w:tr w:rsidR="0088516D" w:rsidRPr="0088516D" w14:paraId="443CF5FA" w14:textId="77777777" w:rsidTr="0088516D">
        <w:trPr>
          <w:cantSplit/>
        </w:trPr>
        <w:tc>
          <w:tcPr>
            <w:tcW w:w="3330" w:type="dxa"/>
            <w:noWrap/>
            <w:vAlign w:val="center"/>
          </w:tcPr>
          <w:p w14:paraId="32EF9FEF" w14:textId="77777777" w:rsidR="0088516D" w:rsidRPr="0088516D" w:rsidRDefault="0088516D" w:rsidP="0088516D">
            <w:pPr>
              <w:spacing w:line="220" w:lineRule="exact"/>
              <w:ind w:left="147" w:hanging="147"/>
              <w:rPr>
                <w:rFonts w:cs="Times New Roman"/>
                <w:sz w:val="16"/>
                <w:szCs w:val="16"/>
                <w:lang w:val="en-GB" w:eastAsia="en-GB"/>
              </w:rPr>
            </w:pPr>
            <w:r w:rsidRPr="0088516D">
              <w:rPr>
                <w:rFonts w:cs="Times New Roman"/>
                <w:sz w:val="16"/>
                <w:szCs w:val="16"/>
                <w:lang w:val="en-GB" w:eastAsia="en-GB"/>
              </w:rPr>
              <w:t>Changes that relate to past services</w:t>
            </w:r>
            <w:r w:rsidRPr="0088516D">
              <w:rPr>
                <w:rFonts w:cs="Times New Roman"/>
                <w:sz w:val="16"/>
                <w:szCs w:val="16"/>
                <w:cs/>
                <w:lang w:val="en-GB" w:eastAsia="en-GB"/>
              </w:rPr>
              <w:t xml:space="preserve"> </w:t>
            </w:r>
            <w:r w:rsidRPr="0088516D">
              <w:rPr>
                <w:rFonts w:cs="Times New Roman"/>
                <w:sz w:val="16"/>
                <w:szCs w:val="16"/>
                <w:lang w:val="en-GB" w:eastAsia="en-GB"/>
              </w:rPr>
              <w:t>- Changes in cash flows to complete the contract related to the liability for incurred claims</w:t>
            </w:r>
          </w:p>
        </w:tc>
        <w:tc>
          <w:tcPr>
            <w:tcW w:w="1107" w:type="dxa"/>
            <w:noWrap/>
            <w:vAlign w:val="bottom"/>
          </w:tcPr>
          <w:p w14:paraId="2DD7650C" w14:textId="72898617" w:rsidR="0088516D" w:rsidRPr="0088516D" w:rsidRDefault="0088516D" w:rsidP="0088516D">
            <w:pPr>
              <w:spacing w:line="220" w:lineRule="exact"/>
              <w:jc w:val="center"/>
              <w:rPr>
                <w:rFonts w:cs="Times New Roman"/>
                <w:sz w:val="16"/>
                <w:szCs w:val="16"/>
                <w:lang w:val="en-GB" w:eastAsia="en-GB"/>
              </w:rPr>
            </w:pPr>
            <w:r w:rsidRPr="0088516D">
              <w:rPr>
                <w:rFonts w:cs="Times New Roman"/>
                <w:sz w:val="16"/>
                <w:szCs w:val="16"/>
                <w:lang w:val="en-GB" w:eastAsia="en-GB"/>
              </w:rPr>
              <w:t>-</w:t>
            </w:r>
          </w:p>
        </w:tc>
        <w:tc>
          <w:tcPr>
            <w:tcW w:w="54" w:type="dxa"/>
            <w:vAlign w:val="bottom"/>
          </w:tcPr>
          <w:p w14:paraId="4824D22F" w14:textId="77777777" w:rsidR="0088516D" w:rsidRPr="0088516D" w:rsidRDefault="0088516D" w:rsidP="0088516D">
            <w:pPr>
              <w:spacing w:line="220" w:lineRule="exact"/>
              <w:jc w:val="center"/>
              <w:rPr>
                <w:rFonts w:cs="Times New Roman"/>
                <w:sz w:val="16"/>
                <w:szCs w:val="16"/>
                <w:cs/>
                <w:lang w:val="en-GB" w:eastAsia="en-GB"/>
              </w:rPr>
            </w:pPr>
          </w:p>
        </w:tc>
        <w:tc>
          <w:tcPr>
            <w:tcW w:w="838" w:type="dxa"/>
            <w:noWrap/>
            <w:vAlign w:val="bottom"/>
          </w:tcPr>
          <w:p w14:paraId="3B4C534E" w14:textId="20EA1EC3" w:rsidR="0088516D" w:rsidRPr="0088516D" w:rsidRDefault="0088516D" w:rsidP="0088516D">
            <w:pPr>
              <w:spacing w:line="220" w:lineRule="exact"/>
              <w:jc w:val="center"/>
              <w:rPr>
                <w:rFonts w:cs="Times New Roman"/>
                <w:sz w:val="16"/>
                <w:szCs w:val="16"/>
                <w:lang w:val="en-GB" w:eastAsia="en-GB"/>
              </w:rPr>
            </w:pPr>
            <w:r w:rsidRPr="0088516D">
              <w:rPr>
                <w:rFonts w:cs="Times New Roman"/>
                <w:sz w:val="16"/>
                <w:szCs w:val="16"/>
                <w:lang w:val="en-GB" w:eastAsia="en-GB"/>
              </w:rPr>
              <w:t>-</w:t>
            </w:r>
          </w:p>
        </w:tc>
        <w:tc>
          <w:tcPr>
            <w:tcW w:w="63" w:type="dxa"/>
            <w:vAlign w:val="bottom"/>
          </w:tcPr>
          <w:p w14:paraId="2F8771ED" w14:textId="77777777" w:rsidR="0088516D" w:rsidRPr="0088516D" w:rsidRDefault="0088516D" w:rsidP="0088516D">
            <w:pPr>
              <w:spacing w:line="220" w:lineRule="exact"/>
              <w:jc w:val="right"/>
              <w:rPr>
                <w:rFonts w:cs="Times New Roman"/>
                <w:sz w:val="16"/>
                <w:szCs w:val="16"/>
                <w:cs/>
                <w:lang w:val="en-GB" w:eastAsia="en-GB"/>
              </w:rPr>
            </w:pPr>
          </w:p>
        </w:tc>
        <w:tc>
          <w:tcPr>
            <w:tcW w:w="1134" w:type="dxa"/>
            <w:noWrap/>
            <w:vAlign w:val="bottom"/>
          </w:tcPr>
          <w:p w14:paraId="68E5289A" w14:textId="2B914C05" w:rsidR="0088516D" w:rsidRPr="0088516D" w:rsidRDefault="0088516D" w:rsidP="0088516D">
            <w:pPr>
              <w:spacing w:line="220" w:lineRule="exact"/>
              <w:jc w:val="right"/>
              <w:rPr>
                <w:rFonts w:cs="Times New Roman"/>
                <w:sz w:val="16"/>
                <w:szCs w:val="16"/>
                <w:lang w:val="en-GB" w:eastAsia="en-GB"/>
              </w:rPr>
            </w:pPr>
            <w:r w:rsidRPr="0088516D">
              <w:rPr>
                <w:rFonts w:cs="Times New Roman"/>
                <w:sz w:val="16"/>
                <w:szCs w:val="16"/>
                <w:lang w:val="en-GB" w:eastAsia="en-GB"/>
              </w:rPr>
              <w:t>(986,754)</w:t>
            </w:r>
          </w:p>
        </w:tc>
        <w:tc>
          <w:tcPr>
            <w:tcW w:w="63" w:type="dxa"/>
            <w:vAlign w:val="bottom"/>
          </w:tcPr>
          <w:p w14:paraId="0A2B1FBB" w14:textId="77777777" w:rsidR="0088516D" w:rsidRPr="0088516D" w:rsidRDefault="0088516D" w:rsidP="0088516D">
            <w:pPr>
              <w:spacing w:line="220" w:lineRule="exact"/>
              <w:jc w:val="right"/>
              <w:rPr>
                <w:rFonts w:cs="Times New Roman"/>
                <w:sz w:val="16"/>
                <w:szCs w:val="16"/>
                <w:cs/>
                <w:lang w:val="en-GB" w:eastAsia="en-GB"/>
              </w:rPr>
            </w:pPr>
          </w:p>
        </w:tc>
        <w:tc>
          <w:tcPr>
            <w:tcW w:w="1107" w:type="dxa"/>
            <w:noWrap/>
            <w:vAlign w:val="bottom"/>
          </w:tcPr>
          <w:p w14:paraId="3A537D21" w14:textId="211D09CB" w:rsidR="0088516D" w:rsidRPr="0088516D" w:rsidRDefault="0088516D" w:rsidP="00E609D5">
            <w:pPr>
              <w:spacing w:line="220" w:lineRule="exact"/>
              <w:jc w:val="right"/>
              <w:rPr>
                <w:rFonts w:cs="Times New Roman"/>
                <w:sz w:val="16"/>
                <w:szCs w:val="16"/>
                <w:lang w:val="en-GB" w:eastAsia="en-GB"/>
              </w:rPr>
            </w:pPr>
            <w:r w:rsidRPr="0088516D">
              <w:rPr>
                <w:rFonts w:cs="Times New Roman"/>
                <w:sz w:val="16"/>
                <w:szCs w:val="16"/>
                <w:lang w:val="en-GB" w:eastAsia="en-GB"/>
              </w:rPr>
              <w:t>(846,59</w:t>
            </w:r>
            <w:r w:rsidR="00957B0E">
              <w:rPr>
                <w:rFonts w:cs="Times New Roman"/>
                <w:sz w:val="16"/>
                <w:szCs w:val="16"/>
                <w:lang w:val="en-GB" w:eastAsia="en-GB"/>
              </w:rPr>
              <w:t>5</w:t>
            </w:r>
            <w:r w:rsidRPr="0088516D">
              <w:rPr>
                <w:rFonts w:cs="Times New Roman"/>
                <w:sz w:val="16"/>
                <w:szCs w:val="16"/>
                <w:lang w:val="en-GB" w:eastAsia="en-GB"/>
              </w:rPr>
              <w:t>)</w:t>
            </w:r>
          </w:p>
        </w:tc>
        <w:tc>
          <w:tcPr>
            <w:tcW w:w="90" w:type="dxa"/>
            <w:vAlign w:val="bottom"/>
          </w:tcPr>
          <w:p w14:paraId="691AFD8F" w14:textId="77777777" w:rsidR="0088516D" w:rsidRPr="0088516D" w:rsidRDefault="0088516D" w:rsidP="0088516D">
            <w:pPr>
              <w:spacing w:line="220" w:lineRule="exact"/>
              <w:jc w:val="right"/>
              <w:rPr>
                <w:rFonts w:cs="Times New Roman"/>
                <w:sz w:val="16"/>
                <w:szCs w:val="16"/>
                <w:cs/>
                <w:lang w:val="en-GB" w:eastAsia="en-GB"/>
              </w:rPr>
            </w:pPr>
          </w:p>
        </w:tc>
        <w:tc>
          <w:tcPr>
            <w:tcW w:w="1169" w:type="dxa"/>
            <w:noWrap/>
            <w:vAlign w:val="bottom"/>
          </w:tcPr>
          <w:p w14:paraId="2FF42505" w14:textId="2BD528F7" w:rsidR="0088516D" w:rsidRPr="0088516D" w:rsidRDefault="0088516D" w:rsidP="00E609D5">
            <w:pPr>
              <w:spacing w:line="220" w:lineRule="exact"/>
              <w:ind w:right="9"/>
              <w:jc w:val="right"/>
              <w:rPr>
                <w:rFonts w:cs="Times New Roman"/>
                <w:sz w:val="16"/>
                <w:szCs w:val="16"/>
                <w:lang w:val="en-GB" w:eastAsia="en-GB"/>
              </w:rPr>
            </w:pPr>
            <w:r w:rsidRPr="0088516D">
              <w:rPr>
                <w:rFonts w:cs="Times New Roman"/>
                <w:sz w:val="16"/>
                <w:szCs w:val="16"/>
                <w:lang w:val="en-GB" w:eastAsia="en-GB"/>
              </w:rPr>
              <w:t>(1,833,349)</w:t>
            </w:r>
          </w:p>
        </w:tc>
      </w:tr>
      <w:tr w:rsidR="0088516D" w:rsidRPr="0088516D" w14:paraId="6A12BAC9" w14:textId="77777777" w:rsidTr="0088516D">
        <w:trPr>
          <w:cantSplit/>
        </w:trPr>
        <w:tc>
          <w:tcPr>
            <w:tcW w:w="3330" w:type="dxa"/>
            <w:noWrap/>
            <w:vAlign w:val="center"/>
          </w:tcPr>
          <w:p w14:paraId="71B54465" w14:textId="77777777" w:rsidR="0088516D" w:rsidRPr="0088516D" w:rsidRDefault="0088516D" w:rsidP="0088516D">
            <w:pPr>
              <w:spacing w:line="220" w:lineRule="exact"/>
              <w:ind w:left="158" w:hanging="158"/>
              <w:rPr>
                <w:rFonts w:cs="Times New Roman"/>
                <w:spacing w:val="-6"/>
                <w:kern w:val="18"/>
                <w:sz w:val="16"/>
                <w:szCs w:val="16"/>
                <w:lang w:val="en-GB" w:eastAsia="en-GB"/>
              </w:rPr>
            </w:pPr>
            <w:r w:rsidRPr="0088516D">
              <w:rPr>
                <w:rFonts w:cs="Times New Roman"/>
                <w:spacing w:val="-6"/>
                <w:kern w:val="18"/>
                <w:sz w:val="16"/>
                <w:szCs w:val="16"/>
                <w:lang w:val="en-GB" w:eastAsia="en-GB"/>
              </w:rPr>
              <w:t>Losses and reversal of losses on onerous contracts</w:t>
            </w:r>
          </w:p>
        </w:tc>
        <w:tc>
          <w:tcPr>
            <w:tcW w:w="1107" w:type="dxa"/>
            <w:noWrap/>
            <w:vAlign w:val="bottom"/>
          </w:tcPr>
          <w:p w14:paraId="520DC8F5" w14:textId="306B90B2" w:rsidR="0088516D" w:rsidRPr="0088516D" w:rsidRDefault="0088516D" w:rsidP="0088516D">
            <w:pPr>
              <w:spacing w:line="220" w:lineRule="exact"/>
              <w:jc w:val="center"/>
              <w:rPr>
                <w:rFonts w:cs="Times New Roman"/>
                <w:sz w:val="16"/>
                <w:szCs w:val="16"/>
                <w:lang w:val="en-GB" w:eastAsia="en-GB"/>
              </w:rPr>
            </w:pPr>
            <w:r w:rsidRPr="0088516D">
              <w:rPr>
                <w:rFonts w:cs="Times New Roman"/>
                <w:sz w:val="16"/>
                <w:szCs w:val="16"/>
                <w:lang w:val="en-GB" w:eastAsia="en-GB"/>
              </w:rPr>
              <w:t>-</w:t>
            </w:r>
          </w:p>
        </w:tc>
        <w:tc>
          <w:tcPr>
            <w:tcW w:w="54" w:type="dxa"/>
            <w:vAlign w:val="bottom"/>
          </w:tcPr>
          <w:p w14:paraId="16D166D2" w14:textId="77777777" w:rsidR="0088516D" w:rsidRPr="0088516D" w:rsidRDefault="0088516D" w:rsidP="0088516D">
            <w:pPr>
              <w:spacing w:line="220" w:lineRule="exact"/>
              <w:jc w:val="center"/>
              <w:rPr>
                <w:rFonts w:cs="Times New Roman"/>
                <w:sz w:val="16"/>
                <w:szCs w:val="16"/>
                <w:cs/>
                <w:lang w:val="en-GB" w:eastAsia="en-GB"/>
              </w:rPr>
            </w:pPr>
          </w:p>
        </w:tc>
        <w:tc>
          <w:tcPr>
            <w:tcW w:w="838" w:type="dxa"/>
            <w:noWrap/>
            <w:vAlign w:val="bottom"/>
          </w:tcPr>
          <w:p w14:paraId="75E338FD" w14:textId="299ACC51" w:rsidR="0088516D" w:rsidRPr="0088516D" w:rsidRDefault="0088516D" w:rsidP="0088516D">
            <w:pPr>
              <w:spacing w:line="220" w:lineRule="exact"/>
              <w:jc w:val="center"/>
              <w:rPr>
                <w:rFonts w:cs="Times New Roman"/>
                <w:sz w:val="16"/>
                <w:szCs w:val="16"/>
                <w:lang w:val="en-GB" w:eastAsia="en-GB"/>
              </w:rPr>
            </w:pPr>
            <w:r w:rsidRPr="0088516D">
              <w:rPr>
                <w:rFonts w:cs="Times New Roman"/>
                <w:sz w:val="16"/>
                <w:szCs w:val="16"/>
                <w:lang w:val="en-GB" w:eastAsia="en-GB"/>
              </w:rPr>
              <w:t>-</w:t>
            </w:r>
          </w:p>
        </w:tc>
        <w:tc>
          <w:tcPr>
            <w:tcW w:w="63" w:type="dxa"/>
            <w:vAlign w:val="bottom"/>
          </w:tcPr>
          <w:p w14:paraId="4DEA442B" w14:textId="77777777" w:rsidR="0088516D" w:rsidRPr="0088516D" w:rsidRDefault="0088516D" w:rsidP="0088516D">
            <w:pPr>
              <w:spacing w:line="220" w:lineRule="exact"/>
              <w:jc w:val="right"/>
              <w:rPr>
                <w:rFonts w:cs="Times New Roman"/>
                <w:sz w:val="16"/>
                <w:szCs w:val="16"/>
                <w:cs/>
                <w:lang w:val="en-GB" w:eastAsia="en-GB"/>
              </w:rPr>
            </w:pPr>
          </w:p>
        </w:tc>
        <w:tc>
          <w:tcPr>
            <w:tcW w:w="1134" w:type="dxa"/>
            <w:noWrap/>
            <w:vAlign w:val="bottom"/>
          </w:tcPr>
          <w:p w14:paraId="23E87A40" w14:textId="329CF620" w:rsidR="0088516D" w:rsidRPr="0088516D" w:rsidRDefault="0088516D" w:rsidP="0088516D">
            <w:pPr>
              <w:spacing w:line="220" w:lineRule="exact"/>
              <w:jc w:val="center"/>
              <w:rPr>
                <w:rFonts w:cs="Times New Roman"/>
                <w:sz w:val="16"/>
                <w:szCs w:val="16"/>
                <w:lang w:val="en-GB" w:eastAsia="en-GB"/>
              </w:rPr>
            </w:pPr>
            <w:r w:rsidRPr="0088516D">
              <w:rPr>
                <w:rFonts w:cs="Times New Roman"/>
                <w:sz w:val="16"/>
                <w:szCs w:val="16"/>
                <w:lang w:val="en-GB" w:eastAsia="en-GB"/>
              </w:rPr>
              <w:t>-</w:t>
            </w:r>
          </w:p>
        </w:tc>
        <w:tc>
          <w:tcPr>
            <w:tcW w:w="63" w:type="dxa"/>
            <w:vAlign w:val="bottom"/>
          </w:tcPr>
          <w:p w14:paraId="6D87C878" w14:textId="77777777" w:rsidR="0088516D" w:rsidRPr="0088516D" w:rsidRDefault="0088516D" w:rsidP="0088516D">
            <w:pPr>
              <w:spacing w:line="220" w:lineRule="exact"/>
              <w:jc w:val="right"/>
              <w:rPr>
                <w:rFonts w:cs="Times New Roman"/>
                <w:sz w:val="16"/>
                <w:szCs w:val="16"/>
                <w:cs/>
                <w:lang w:val="en-GB" w:eastAsia="en-GB"/>
              </w:rPr>
            </w:pPr>
          </w:p>
        </w:tc>
        <w:tc>
          <w:tcPr>
            <w:tcW w:w="1107" w:type="dxa"/>
            <w:noWrap/>
            <w:vAlign w:val="bottom"/>
          </w:tcPr>
          <w:p w14:paraId="28A6B83A" w14:textId="4A9AF407" w:rsidR="0088516D" w:rsidRPr="0088516D" w:rsidRDefault="0088516D" w:rsidP="0088516D">
            <w:pPr>
              <w:spacing w:line="220" w:lineRule="exact"/>
              <w:jc w:val="center"/>
              <w:rPr>
                <w:rFonts w:cs="Times New Roman"/>
                <w:sz w:val="16"/>
                <w:szCs w:val="16"/>
                <w:lang w:val="en-GB" w:eastAsia="en-GB"/>
              </w:rPr>
            </w:pPr>
            <w:r w:rsidRPr="0088516D">
              <w:rPr>
                <w:rFonts w:cs="Times New Roman"/>
                <w:sz w:val="16"/>
                <w:szCs w:val="16"/>
                <w:lang w:val="en-GB" w:eastAsia="en-GB"/>
              </w:rPr>
              <w:t>-</w:t>
            </w:r>
          </w:p>
        </w:tc>
        <w:tc>
          <w:tcPr>
            <w:tcW w:w="90" w:type="dxa"/>
            <w:vAlign w:val="bottom"/>
          </w:tcPr>
          <w:p w14:paraId="63B14AFE" w14:textId="77777777" w:rsidR="0088516D" w:rsidRPr="0088516D" w:rsidRDefault="0088516D" w:rsidP="0088516D">
            <w:pPr>
              <w:spacing w:line="220" w:lineRule="exact"/>
              <w:jc w:val="center"/>
              <w:rPr>
                <w:rFonts w:cs="Times New Roman"/>
                <w:sz w:val="16"/>
                <w:szCs w:val="16"/>
                <w:cs/>
                <w:lang w:val="en-GB" w:eastAsia="en-GB"/>
              </w:rPr>
            </w:pPr>
          </w:p>
        </w:tc>
        <w:tc>
          <w:tcPr>
            <w:tcW w:w="1169" w:type="dxa"/>
            <w:noWrap/>
            <w:vAlign w:val="bottom"/>
          </w:tcPr>
          <w:p w14:paraId="1EF64DC8" w14:textId="3590988B" w:rsidR="0088516D" w:rsidRPr="0088516D" w:rsidRDefault="0088516D" w:rsidP="0088516D">
            <w:pPr>
              <w:spacing w:line="220" w:lineRule="exact"/>
              <w:jc w:val="center"/>
              <w:rPr>
                <w:rFonts w:cs="Times New Roman"/>
                <w:sz w:val="16"/>
                <w:szCs w:val="16"/>
                <w:lang w:val="en-GB" w:eastAsia="en-GB"/>
              </w:rPr>
            </w:pPr>
            <w:r w:rsidRPr="0088516D">
              <w:rPr>
                <w:rFonts w:cs="Times New Roman"/>
                <w:sz w:val="16"/>
                <w:szCs w:val="16"/>
                <w:lang w:val="en-GB" w:eastAsia="en-GB"/>
              </w:rPr>
              <w:t>-</w:t>
            </w:r>
          </w:p>
        </w:tc>
      </w:tr>
      <w:tr w:rsidR="0088516D" w:rsidRPr="0088516D" w14:paraId="77974030" w14:textId="77777777" w:rsidTr="0088516D">
        <w:trPr>
          <w:cantSplit/>
        </w:trPr>
        <w:tc>
          <w:tcPr>
            <w:tcW w:w="3330" w:type="dxa"/>
            <w:noWrap/>
            <w:vAlign w:val="center"/>
          </w:tcPr>
          <w:p w14:paraId="6B9495A5" w14:textId="77777777" w:rsidR="0088516D" w:rsidRPr="0088516D" w:rsidRDefault="0088516D" w:rsidP="0088516D">
            <w:pPr>
              <w:spacing w:line="220" w:lineRule="exact"/>
              <w:ind w:left="158" w:hanging="158"/>
              <w:rPr>
                <w:rFonts w:cs="Times New Roman"/>
                <w:spacing w:val="-6"/>
                <w:kern w:val="18"/>
                <w:sz w:val="16"/>
                <w:szCs w:val="16"/>
                <w:cs/>
                <w:lang w:val="en-GB" w:eastAsia="en-GB"/>
              </w:rPr>
            </w:pPr>
            <w:r w:rsidRPr="0088516D">
              <w:rPr>
                <w:rFonts w:cs="Times New Roman"/>
                <w:spacing w:val="-6"/>
                <w:kern w:val="18"/>
                <w:sz w:val="16"/>
                <w:szCs w:val="16"/>
                <w:lang w:val="en-GB" w:eastAsia="en-GB"/>
              </w:rPr>
              <w:t>Amortisation of insurance acquisition cash flows</w:t>
            </w:r>
          </w:p>
        </w:tc>
        <w:tc>
          <w:tcPr>
            <w:tcW w:w="1107" w:type="dxa"/>
            <w:tcBorders>
              <w:top w:val="nil"/>
              <w:left w:val="nil"/>
              <w:bottom w:val="single" w:sz="4" w:space="0" w:color="auto"/>
              <w:right w:val="nil"/>
            </w:tcBorders>
            <w:noWrap/>
            <w:vAlign w:val="bottom"/>
          </w:tcPr>
          <w:p w14:paraId="3E3DD8F9" w14:textId="08E72675" w:rsidR="0088516D" w:rsidRPr="0088516D" w:rsidRDefault="0088516D" w:rsidP="0088516D">
            <w:pPr>
              <w:spacing w:line="220" w:lineRule="exact"/>
              <w:ind w:right="49"/>
              <w:jc w:val="right"/>
              <w:rPr>
                <w:rFonts w:cs="Times New Roman"/>
                <w:sz w:val="16"/>
                <w:szCs w:val="16"/>
                <w:lang w:val="en-GB" w:eastAsia="en-GB"/>
              </w:rPr>
            </w:pPr>
            <w:r w:rsidRPr="0088516D">
              <w:rPr>
                <w:rFonts w:cs="Times New Roman"/>
                <w:sz w:val="16"/>
                <w:szCs w:val="16"/>
                <w:lang w:val="en-GB" w:eastAsia="en-GB"/>
              </w:rPr>
              <w:t>5,241,02</w:t>
            </w:r>
            <w:r w:rsidR="00957B0E">
              <w:rPr>
                <w:rFonts w:cs="Times New Roman"/>
                <w:sz w:val="16"/>
                <w:szCs w:val="16"/>
                <w:lang w:val="en-GB" w:eastAsia="en-GB"/>
              </w:rPr>
              <w:t>3</w:t>
            </w:r>
          </w:p>
        </w:tc>
        <w:tc>
          <w:tcPr>
            <w:tcW w:w="54" w:type="dxa"/>
            <w:tcBorders>
              <w:top w:val="nil"/>
              <w:left w:val="nil"/>
              <w:right w:val="nil"/>
            </w:tcBorders>
            <w:vAlign w:val="bottom"/>
          </w:tcPr>
          <w:p w14:paraId="4C6CDD17" w14:textId="77777777" w:rsidR="0088516D" w:rsidRPr="0088516D" w:rsidRDefault="0088516D" w:rsidP="0088516D">
            <w:pPr>
              <w:spacing w:line="220" w:lineRule="exact"/>
              <w:jc w:val="center"/>
              <w:rPr>
                <w:rFonts w:cs="Times New Roman"/>
                <w:sz w:val="16"/>
                <w:szCs w:val="16"/>
                <w:cs/>
                <w:lang w:val="en-GB" w:eastAsia="en-GB"/>
              </w:rPr>
            </w:pPr>
          </w:p>
        </w:tc>
        <w:tc>
          <w:tcPr>
            <w:tcW w:w="838" w:type="dxa"/>
            <w:tcBorders>
              <w:top w:val="nil"/>
              <w:left w:val="nil"/>
              <w:bottom w:val="single" w:sz="4" w:space="0" w:color="auto"/>
              <w:right w:val="nil"/>
            </w:tcBorders>
            <w:noWrap/>
            <w:vAlign w:val="bottom"/>
          </w:tcPr>
          <w:p w14:paraId="65B99003" w14:textId="2D95BB28" w:rsidR="0088516D" w:rsidRPr="0088516D" w:rsidRDefault="0088516D" w:rsidP="0088516D">
            <w:pPr>
              <w:spacing w:line="220" w:lineRule="exact"/>
              <w:jc w:val="center"/>
              <w:rPr>
                <w:rFonts w:cs="Times New Roman"/>
                <w:sz w:val="16"/>
                <w:szCs w:val="16"/>
                <w:lang w:val="en-GB" w:eastAsia="en-GB"/>
              </w:rPr>
            </w:pPr>
            <w:r w:rsidRPr="0088516D">
              <w:rPr>
                <w:rFonts w:cs="Times New Roman"/>
                <w:sz w:val="16"/>
                <w:szCs w:val="16"/>
                <w:lang w:val="en-GB" w:eastAsia="en-GB"/>
              </w:rPr>
              <w:t>-</w:t>
            </w:r>
          </w:p>
        </w:tc>
        <w:tc>
          <w:tcPr>
            <w:tcW w:w="63" w:type="dxa"/>
            <w:tcBorders>
              <w:top w:val="nil"/>
              <w:left w:val="nil"/>
              <w:right w:val="nil"/>
            </w:tcBorders>
            <w:vAlign w:val="bottom"/>
          </w:tcPr>
          <w:p w14:paraId="57B4266F" w14:textId="77777777" w:rsidR="0088516D" w:rsidRPr="0088516D" w:rsidRDefault="0088516D" w:rsidP="0088516D">
            <w:pPr>
              <w:spacing w:line="220" w:lineRule="exact"/>
              <w:jc w:val="right"/>
              <w:rPr>
                <w:rFonts w:cs="Times New Roman"/>
                <w:sz w:val="16"/>
                <w:szCs w:val="16"/>
                <w:cs/>
                <w:lang w:val="en-GB" w:eastAsia="en-GB"/>
              </w:rPr>
            </w:pPr>
          </w:p>
        </w:tc>
        <w:tc>
          <w:tcPr>
            <w:tcW w:w="1134" w:type="dxa"/>
            <w:tcBorders>
              <w:top w:val="nil"/>
              <w:left w:val="nil"/>
              <w:bottom w:val="single" w:sz="4" w:space="0" w:color="auto"/>
              <w:right w:val="nil"/>
            </w:tcBorders>
            <w:noWrap/>
            <w:vAlign w:val="bottom"/>
          </w:tcPr>
          <w:p w14:paraId="38FE293A" w14:textId="6439B5D6" w:rsidR="0088516D" w:rsidRPr="0088516D" w:rsidRDefault="0088516D" w:rsidP="0088516D">
            <w:pPr>
              <w:spacing w:line="220" w:lineRule="exact"/>
              <w:jc w:val="center"/>
              <w:rPr>
                <w:rFonts w:cs="Times New Roman"/>
                <w:sz w:val="16"/>
                <w:szCs w:val="16"/>
                <w:lang w:val="en-GB" w:eastAsia="en-GB"/>
              </w:rPr>
            </w:pPr>
            <w:r w:rsidRPr="0088516D">
              <w:rPr>
                <w:rFonts w:cs="Times New Roman"/>
                <w:sz w:val="16"/>
                <w:szCs w:val="16"/>
                <w:lang w:val="en-GB" w:eastAsia="en-GB"/>
              </w:rPr>
              <w:t>-</w:t>
            </w:r>
          </w:p>
        </w:tc>
        <w:tc>
          <w:tcPr>
            <w:tcW w:w="63" w:type="dxa"/>
            <w:tcBorders>
              <w:top w:val="nil"/>
              <w:left w:val="nil"/>
              <w:right w:val="nil"/>
            </w:tcBorders>
            <w:vAlign w:val="bottom"/>
          </w:tcPr>
          <w:p w14:paraId="46FB5568" w14:textId="77777777" w:rsidR="0088516D" w:rsidRPr="0088516D" w:rsidRDefault="0088516D" w:rsidP="0088516D">
            <w:pPr>
              <w:spacing w:line="220" w:lineRule="exact"/>
              <w:jc w:val="right"/>
              <w:rPr>
                <w:rFonts w:cs="Times New Roman"/>
                <w:sz w:val="16"/>
                <w:szCs w:val="16"/>
                <w:cs/>
                <w:lang w:val="en-GB" w:eastAsia="en-GB"/>
              </w:rPr>
            </w:pPr>
          </w:p>
        </w:tc>
        <w:tc>
          <w:tcPr>
            <w:tcW w:w="1107" w:type="dxa"/>
            <w:tcBorders>
              <w:top w:val="nil"/>
              <w:left w:val="nil"/>
              <w:bottom w:val="single" w:sz="4" w:space="0" w:color="auto"/>
              <w:right w:val="nil"/>
            </w:tcBorders>
            <w:noWrap/>
            <w:vAlign w:val="bottom"/>
          </w:tcPr>
          <w:p w14:paraId="0980559D" w14:textId="1501B773" w:rsidR="0088516D" w:rsidRPr="0088516D" w:rsidRDefault="0088516D" w:rsidP="0088516D">
            <w:pPr>
              <w:spacing w:line="220" w:lineRule="exact"/>
              <w:jc w:val="center"/>
              <w:rPr>
                <w:rFonts w:cs="Times New Roman"/>
                <w:sz w:val="16"/>
                <w:szCs w:val="16"/>
                <w:lang w:val="en-GB" w:eastAsia="en-GB"/>
              </w:rPr>
            </w:pPr>
            <w:r w:rsidRPr="0088516D">
              <w:rPr>
                <w:rFonts w:cs="Times New Roman"/>
                <w:sz w:val="16"/>
                <w:szCs w:val="16"/>
                <w:lang w:val="en-GB" w:eastAsia="en-GB"/>
              </w:rPr>
              <w:t>-</w:t>
            </w:r>
          </w:p>
        </w:tc>
        <w:tc>
          <w:tcPr>
            <w:tcW w:w="90" w:type="dxa"/>
            <w:tcBorders>
              <w:top w:val="nil"/>
              <w:left w:val="nil"/>
              <w:right w:val="nil"/>
            </w:tcBorders>
            <w:vAlign w:val="bottom"/>
          </w:tcPr>
          <w:p w14:paraId="77F6284B" w14:textId="77777777" w:rsidR="0088516D" w:rsidRPr="0088516D" w:rsidRDefault="0088516D" w:rsidP="0088516D">
            <w:pPr>
              <w:spacing w:line="220" w:lineRule="exact"/>
              <w:jc w:val="right"/>
              <w:rPr>
                <w:rFonts w:cs="Times New Roman"/>
                <w:sz w:val="16"/>
                <w:szCs w:val="16"/>
                <w:cs/>
                <w:lang w:val="en-GB" w:eastAsia="en-GB"/>
              </w:rPr>
            </w:pPr>
          </w:p>
        </w:tc>
        <w:tc>
          <w:tcPr>
            <w:tcW w:w="1169" w:type="dxa"/>
            <w:tcBorders>
              <w:top w:val="nil"/>
              <w:left w:val="nil"/>
              <w:bottom w:val="single" w:sz="4" w:space="0" w:color="auto"/>
              <w:right w:val="nil"/>
            </w:tcBorders>
            <w:noWrap/>
            <w:vAlign w:val="bottom"/>
          </w:tcPr>
          <w:p w14:paraId="1B611CB6" w14:textId="5D482816" w:rsidR="0088516D" w:rsidRPr="0088516D" w:rsidRDefault="0088516D" w:rsidP="00E609D5">
            <w:pPr>
              <w:spacing w:line="220" w:lineRule="exact"/>
              <w:ind w:right="54"/>
              <w:jc w:val="right"/>
              <w:rPr>
                <w:rFonts w:cs="Times New Roman"/>
                <w:sz w:val="16"/>
                <w:szCs w:val="16"/>
                <w:lang w:val="en-GB" w:eastAsia="en-GB"/>
              </w:rPr>
            </w:pPr>
            <w:r w:rsidRPr="0088516D">
              <w:rPr>
                <w:rFonts w:cs="Times New Roman"/>
                <w:sz w:val="16"/>
                <w:szCs w:val="16"/>
                <w:lang w:val="en-GB" w:eastAsia="en-GB"/>
              </w:rPr>
              <w:t>5,241,02</w:t>
            </w:r>
            <w:r w:rsidR="00957B0E">
              <w:rPr>
                <w:rFonts w:cs="Times New Roman"/>
                <w:sz w:val="16"/>
                <w:szCs w:val="16"/>
                <w:lang w:val="en-GB" w:eastAsia="en-GB"/>
              </w:rPr>
              <w:t>3</w:t>
            </w:r>
          </w:p>
        </w:tc>
      </w:tr>
      <w:tr w:rsidR="0088516D" w:rsidRPr="0088516D" w14:paraId="4DF834E6" w14:textId="77777777" w:rsidTr="0088516D">
        <w:trPr>
          <w:cantSplit/>
        </w:trPr>
        <w:tc>
          <w:tcPr>
            <w:tcW w:w="3330" w:type="dxa"/>
            <w:noWrap/>
            <w:vAlign w:val="center"/>
          </w:tcPr>
          <w:p w14:paraId="00867BFC" w14:textId="77777777" w:rsidR="0088516D" w:rsidRPr="0088516D" w:rsidRDefault="0088516D" w:rsidP="0088516D">
            <w:pPr>
              <w:spacing w:line="220" w:lineRule="exact"/>
              <w:ind w:left="158" w:hanging="158"/>
              <w:rPr>
                <w:rFonts w:cs="Times New Roman"/>
                <w:b/>
                <w:bCs/>
                <w:sz w:val="16"/>
                <w:szCs w:val="16"/>
                <w:lang w:val="en-GB" w:eastAsia="en-GB"/>
              </w:rPr>
            </w:pPr>
            <w:r w:rsidRPr="0088516D">
              <w:rPr>
                <w:rFonts w:cs="Times New Roman"/>
                <w:b/>
                <w:bCs/>
                <w:sz w:val="16"/>
                <w:szCs w:val="16"/>
                <w:lang w:val="en-GB" w:eastAsia="en-GB"/>
              </w:rPr>
              <w:t>Insurance service expenses</w:t>
            </w:r>
          </w:p>
        </w:tc>
        <w:tc>
          <w:tcPr>
            <w:tcW w:w="1107" w:type="dxa"/>
            <w:tcBorders>
              <w:top w:val="single" w:sz="4" w:space="0" w:color="auto"/>
              <w:left w:val="nil"/>
              <w:bottom w:val="single" w:sz="4" w:space="0" w:color="auto"/>
              <w:right w:val="nil"/>
            </w:tcBorders>
            <w:noWrap/>
            <w:vAlign w:val="bottom"/>
          </w:tcPr>
          <w:p w14:paraId="424F207A" w14:textId="6E97C994" w:rsidR="0088516D" w:rsidRPr="0088516D" w:rsidRDefault="0088516D" w:rsidP="0088516D">
            <w:pPr>
              <w:tabs>
                <w:tab w:val="left" w:pos="1026"/>
              </w:tabs>
              <w:spacing w:line="220" w:lineRule="exact"/>
              <w:ind w:right="49"/>
              <w:jc w:val="right"/>
              <w:rPr>
                <w:rFonts w:cs="Times New Roman"/>
                <w:sz w:val="16"/>
                <w:szCs w:val="16"/>
                <w:lang w:val="en-GB" w:eastAsia="en-GB"/>
              </w:rPr>
            </w:pPr>
            <w:r w:rsidRPr="0088516D">
              <w:rPr>
                <w:rFonts w:cs="Times New Roman"/>
                <w:sz w:val="16"/>
                <w:szCs w:val="16"/>
                <w:lang w:val="en-GB" w:eastAsia="en-GB"/>
              </w:rPr>
              <w:t>5,241,02</w:t>
            </w:r>
            <w:r w:rsidR="00957B0E">
              <w:rPr>
                <w:rFonts w:cs="Times New Roman"/>
                <w:sz w:val="16"/>
                <w:szCs w:val="16"/>
                <w:lang w:val="en-GB" w:eastAsia="en-GB"/>
              </w:rPr>
              <w:t>3</w:t>
            </w:r>
          </w:p>
        </w:tc>
        <w:tc>
          <w:tcPr>
            <w:tcW w:w="54" w:type="dxa"/>
            <w:tcBorders>
              <w:left w:val="nil"/>
              <w:right w:val="nil"/>
            </w:tcBorders>
            <w:vAlign w:val="bottom"/>
          </w:tcPr>
          <w:p w14:paraId="44A10028" w14:textId="77777777" w:rsidR="0088516D" w:rsidRPr="0088516D" w:rsidRDefault="0088516D" w:rsidP="0088516D">
            <w:pPr>
              <w:spacing w:line="220" w:lineRule="exact"/>
              <w:jc w:val="center"/>
              <w:rPr>
                <w:rFonts w:cs="Times New Roman"/>
                <w:sz w:val="16"/>
                <w:szCs w:val="16"/>
                <w:cs/>
                <w:lang w:val="en-GB" w:eastAsia="en-GB"/>
              </w:rPr>
            </w:pPr>
          </w:p>
        </w:tc>
        <w:tc>
          <w:tcPr>
            <w:tcW w:w="838" w:type="dxa"/>
            <w:tcBorders>
              <w:top w:val="single" w:sz="4" w:space="0" w:color="auto"/>
              <w:left w:val="nil"/>
              <w:bottom w:val="single" w:sz="4" w:space="0" w:color="auto"/>
              <w:right w:val="nil"/>
            </w:tcBorders>
            <w:noWrap/>
            <w:vAlign w:val="bottom"/>
          </w:tcPr>
          <w:p w14:paraId="709DCF6C" w14:textId="27127010" w:rsidR="0088516D" w:rsidRPr="0088516D" w:rsidRDefault="0088516D" w:rsidP="0088516D">
            <w:pPr>
              <w:spacing w:line="220" w:lineRule="exact"/>
              <w:jc w:val="center"/>
              <w:rPr>
                <w:rFonts w:cs="Times New Roman"/>
                <w:sz w:val="16"/>
                <w:szCs w:val="16"/>
                <w:lang w:val="en-GB" w:eastAsia="en-GB"/>
              </w:rPr>
            </w:pPr>
            <w:r w:rsidRPr="0088516D">
              <w:rPr>
                <w:rFonts w:cs="Times New Roman"/>
                <w:sz w:val="16"/>
                <w:szCs w:val="16"/>
                <w:lang w:val="en-GB" w:eastAsia="en-GB"/>
              </w:rPr>
              <w:t>-</w:t>
            </w:r>
          </w:p>
        </w:tc>
        <w:tc>
          <w:tcPr>
            <w:tcW w:w="63" w:type="dxa"/>
            <w:tcBorders>
              <w:left w:val="nil"/>
              <w:right w:val="nil"/>
            </w:tcBorders>
            <w:vAlign w:val="bottom"/>
          </w:tcPr>
          <w:p w14:paraId="1D1AB729" w14:textId="77777777" w:rsidR="0088516D" w:rsidRPr="0088516D" w:rsidRDefault="0088516D" w:rsidP="0088516D">
            <w:pPr>
              <w:spacing w:line="220" w:lineRule="exact"/>
              <w:jc w:val="right"/>
              <w:rPr>
                <w:rFonts w:cs="Times New Roman"/>
                <w:sz w:val="16"/>
                <w:szCs w:val="16"/>
                <w:lang w:val="en-GB" w:eastAsia="en-GB"/>
              </w:rPr>
            </w:pPr>
          </w:p>
        </w:tc>
        <w:tc>
          <w:tcPr>
            <w:tcW w:w="1134" w:type="dxa"/>
            <w:tcBorders>
              <w:top w:val="single" w:sz="4" w:space="0" w:color="auto"/>
              <w:left w:val="nil"/>
              <w:bottom w:val="single" w:sz="4" w:space="0" w:color="auto"/>
              <w:right w:val="nil"/>
            </w:tcBorders>
            <w:noWrap/>
            <w:vAlign w:val="bottom"/>
          </w:tcPr>
          <w:p w14:paraId="240846EE" w14:textId="501D3451" w:rsidR="0088516D" w:rsidRPr="0088516D" w:rsidRDefault="0088516D" w:rsidP="0088516D">
            <w:pPr>
              <w:tabs>
                <w:tab w:val="left" w:pos="972"/>
              </w:tabs>
              <w:spacing w:line="220" w:lineRule="exact"/>
              <w:ind w:right="76"/>
              <w:jc w:val="right"/>
              <w:rPr>
                <w:rFonts w:cs="Times New Roman"/>
                <w:sz w:val="16"/>
                <w:szCs w:val="16"/>
                <w:lang w:val="en-GB" w:eastAsia="en-GB"/>
              </w:rPr>
            </w:pPr>
            <w:r w:rsidRPr="0088516D">
              <w:rPr>
                <w:rFonts w:cs="Times New Roman"/>
                <w:sz w:val="16"/>
                <w:szCs w:val="16"/>
                <w:lang w:val="en-GB" w:eastAsia="en-GB"/>
              </w:rPr>
              <w:t>15,435,668</w:t>
            </w:r>
          </w:p>
        </w:tc>
        <w:tc>
          <w:tcPr>
            <w:tcW w:w="63" w:type="dxa"/>
            <w:tcBorders>
              <w:left w:val="nil"/>
              <w:right w:val="nil"/>
            </w:tcBorders>
            <w:vAlign w:val="bottom"/>
          </w:tcPr>
          <w:p w14:paraId="0C68334D" w14:textId="77777777" w:rsidR="0088516D" w:rsidRPr="0088516D" w:rsidRDefault="0088516D" w:rsidP="0088516D">
            <w:pPr>
              <w:spacing w:line="220" w:lineRule="exact"/>
              <w:jc w:val="right"/>
              <w:rPr>
                <w:rFonts w:cs="Times New Roman"/>
                <w:sz w:val="16"/>
                <w:szCs w:val="16"/>
                <w:lang w:val="en-GB" w:eastAsia="en-GB"/>
              </w:rPr>
            </w:pPr>
          </w:p>
        </w:tc>
        <w:tc>
          <w:tcPr>
            <w:tcW w:w="1107" w:type="dxa"/>
            <w:tcBorders>
              <w:top w:val="single" w:sz="4" w:space="0" w:color="auto"/>
              <w:left w:val="nil"/>
              <w:bottom w:val="single" w:sz="4" w:space="0" w:color="auto"/>
              <w:right w:val="nil"/>
            </w:tcBorders>
            <w:noWrap/>
            <w:vAlign w:val="bottom"/>
          </w:tcPr>
          <w:p w14:paraId="6C95CBA2" w14:textId="0B6CE384" w:rsidR="0088516D" w:rsidRPr="0088516D" w:rsidRDefault="0088516D" w:rsidP="00E609D5">
            <w:pPr>
              <w:spacing w:line="220" w:lineRule="exact"/>
              <w:jc w:val="right"/>
              <w:rPr>
                <w:rFonts w:cs="Times New Roman"/>
                <w:sz w:val="16"/>
                <w:szCs w:val="16"/>
                <w:lang w:val="en-GB" w:eastAsia="en-GB"/>
              </w:rPr>
            </w:pPr>
            <w:r w:rsidRPr="0088516D">
              <w:rPr>
                <w:rFonts w:cs="Times New Roman"/>
                <w:sz w:val="16"/>
                <w:szCs w:val="16"/>
                <w:lang w:val="en-GB" w:eastAsia="en-GB"/>
              </w:rPr>
              <w:t>(270,783)</w:t>
            </w:r>
          </w:p>
        </w:tc>
        <w:tc>
          <w:tcPr>
            <w:tcW w:w="90" w:type="dxa"/>
            <w:tcBorders>
              <w:left w:val="nil"/>
              <w:right w:val="nil"/>
            </w:tcBorders>
            <w:vAlign w:val="bottom"/>
          </w:tcPr>
          <w:p w14:paraId="42A2146A" w14:textId="77777777" w:rsidR="0088516D" w:rsidRPr="0088516D" w:rsidRDefault="0088516D" w:rsidP="0088516D">
            <w:pPr>
              <w:spacing w:line="220" w:lineRule="exact"/>
              <w:jc w:val="right"/>
              <w:rPr>
                <w:rFonts w:cs="Times New Roman"/>
                <w:sz w:val="16"/>
                <w:szCs w:val="16"/>
                <w:lang w:val="en-GB" w:eastAsia="en-GB"/>
              </w:rPr>
            </w:pPr>
          </w:p>
        </w:tc>
        <w:tc>
          <w:tcPr>
            <w:tcW w:w="1169" w:type="dxa"/>
            <w:tcBorders>
              <w:top w:val="single" w:sz="4" w:space="0" w:color="auto"/>
              <w:left w:val="nil"/>
              <w:bottom w:val="single" w:sz="4" w:space="0" w:color="auto"/>
              <w:right w:val="nil"/>
            </w:tcBorders>
            <w:noWrap/>
            <w:vAlign w:val="bottom"/>
          </w:tcPr>
          <w:p w14:paraId="49B20860" w14:textId="6B60FB7E" w:rsidR="0088516D" w:rsidRPr="0088516D" w:rsidRDefault="0088516D" w:rsidP="00E609D5">
            <w:pPr>
              <w:spacing w:line="220" w:lineRule="exact"/>
              <w:ind w:right="54"/>
              <w:jc w:val="right"/>
              <w:rPr>
                <w:rFonts w:cs="Times New Roman"/>
                <w:sz w:val="16"/>
                <w:szCs w:val="16"/>
                <w:lang w:val="en-GB" w:eastAsia="en-GB"/>
              </w:rPr>
            </w:pPr>
            <w:r w:rsidRPr="0088516D">
              <w:rPr>
                <w:rFonts w:cs="Times New Roman"/>
                <w:sz w:val="16"/>
                <w:szCs w:val="16"/>
                <w:lang w:val="en-GB" w:eastAsia="en-GB"/>
              </w:rPr>
              <w:t>20,405,908</w:t>
            </w:r>
          </w:p>
        </w:tc>
      </w:tr>
      <w:tr w:rsidR="0088516D" w:rsidRPr="0088516D" w14:paraId="511527D8" w14:textId="77777777" w:rsidTr="0088516D">
        <w:trPr>
          <w:cantSplit/>
          <w:trHeight w:val="53"/>
        </w:trPr>
        <w:tc>
          <w:tcPr>
            <w:tcW w:w="3330" w:type="dxa"/>
            <w:noWrap/>
            <w:vAlign w:val="center"/>
          </w:tcPr>
          <w:p w14:paraId="46123638" w14:textId="77777777" w:rsidR="0088516D" w:rsidRPr="0088516D" w:rsidRDefault="0088516D" w:rsidP="0088516D">
            <w:pPr>
              <w:spacing w:line="220" w:lineRule="exact"/>
              <w:rPr>
                <w:rFonts w:cs="Times New Roman"/>
                <w:b/>
                <w:bCs/>
                <w:sz w:val="16"/>
                <w:szCs w:val="16"/>
                <w:lang w:val="en-GB" w:eastAsia="en-GB"/>
              </w:rPr>
            </w:pPr>
            <w:r w:rsidRPr="0088516D">
              <w:rPr>
                <w:rFonts w:cs="Times New Roman"/>
                <w:b/>
                <w:bCs/>
                <w:sz w:val="16"/>
                <w:szCs w:val="16"/>
                <w:lang w:val="en-GB" w:eastAsia="en-GB"/>
              </w:rPr>
              <w:t>Insurance service result</w:t>
            </w:r>
          </w:p>
        </w:tc>
        <w:tc>
          <w:tcPr>
            <w:tcW w:w="1107" w:type="dxa"/>
            <w:tcBorders>
              <w:top w:val="single" w:sz="4" w:space="0" w:color="auto"/>
              <w:left w:val="nil"/>
              <w:bottom w:val="single" w:sz="4" w:space="0" w:color="auto"/>
              <w:right w:val="nil"/>
            </w:tcBorders>
            <w:noWrap/>
            <w:vAlign w:val="bottom"/>
          </w:tcPr>
          <w:p w14:paraId="43B6D3F1" w14:textId="24C31365" w:rsidR="0088516D" w:rsidRPr="0088516D" w:rsidRDefault="0088516D" w:rsidP="0088516D">
            <w:pPr>
              <w:tabs>
                <w:tab w:val="left" w:pos="1075"/>
              </w:tabs>
              <w:spacing w:line="220" w:lineRule="exact"/>
              <w:jc w:val="right"/>
              <w:rPr>
                <w:rFonts w:cs="Times New Roman"/>
                <w:sz w:val="16"/>
                <w:szCs w:val="16"/>
                <w:lang w:val="en-GB" w:eastAsia="en-GB"/>
              </w:rPr>
            </w:pPr>
            <w:r w:rsidRPr="0088516D">
              <w:rPr>
                <w:rFonts w:cs="Times New Roman"/>
                <w:sz w:val="16"/>
                <w:szCs w:val="16"/>
                <w:lang w:val="en-GB" w:eastAsia="en-GB"/>
              </w:rPr>
              <w:t>(14,138,826)</w:t>
            </w:r>
          </w:p>
        </w:tc>
        <w:tc>
          <w:tcPr>
            <w:tcW w:w="54" w:type="dxa"/>
            <w:tcBorders>
              <w:left w:val="nil"/>
              <w:bottom w:val="nil"/>
              <w:right w:val="nil"/>
            </w:tcBorders>
            <w:vAlign w:val="bottom"/>
          </w:tcPr>
          <w:p w14:paraId="0794B270" w14:textId="77777777" w:rsidR="0088516D" w:rsidRPr="0088516D" w:rsidRDefault="0088516D" w:rsidP="0088516D">
            <w:pPr>
              <w:spacing w:line="220" w:lineRule="exact"/>
              <w:jc w:val="center"/>
              <w:rPr>
                <w:rFonts w:cs="Times New Roman"/>
                <w:sz w:val="16"/>
                <w:szCs w:val="16"/>
                <w:cs/>
                <w:lang w:val="en-GB" w:eastAsia="en-GB"/>
              </w:rPr>
            </w:pPr>
          </w:p>
        </w:tc>
        <w:tc>
          <w:tcPr>
            <w:tcW w:w="838" w:type="dxa"/>
            <w:tcBorders>
              <w:top w:val="single" w:sz="4" w:space="0" w:color="auto"/>
              <w:left w:val="nil"/>
              <w:bottom w:val="single" w:sz="4" w:space="0" w:color="auto"/>
              <w:right w:val="nil"/>
            </w:tcBorders>
            <w:noWrap/>
            <w:vAlign w:val="bottom"/>
          </w:tcPr>
          <w:p w14:paraId="57ED96F9" w14:textId="75EDB4A0" w:rsidR="0088516D" w:rsidRPr="0088516D" w:rsidRDefault="0088516D" w:rsidP="0088516D">
            <w:pPr>
              <w:spacing w:line="220" w:lineRule="exact"/>
              <w:jc w:val="center"/>
              <w:rPr>
                <w:rFonts w:cs="Times New Roman"/>
                <w:sz w:val="16"/>
                <w:szCs w:val="16"/>
                <w:lang w:val="en-GB" w:eastAsia="en-GB"/>
              </w:rPr>
            </w:pPr>
            <w:r w:rsidRPr="0088516D">
              <w:rPr>
                <w:rFonts w:cs="Times New Roman"/>
                <w:sz w:val="16"/>
                <w:szCs w:val="16"/>
                <w:lang w:val="en-GB" w:eastAsia="en-GB"/>
              </w:rPr>
              <w:t>-</w:t>
            </w:r>
          </w:p>
        </w:tc>
        <w:tc>
          <w:tcPr>
            <w:tcW w:w="63" w:type="dxa"/>
            <w:tcBorders>
              <w:left w:val="nil"/>
              <w:bottom w:val="nil"/>
              <w:right w:val="nil"/>
            </w:tcBorders>
            <w:vAlign w:val="bottom"/>
          </w:tcPr>
          <w:p w14:paraId="1F80A179" w14:textId="77777777" w:rsidR="0088516D" w:rsidRPr="0088516D" w:rsidRDefault="0088516D" w:rsidP="0088516D">
            <w:pPr>
              <w:spacing w:line="220" w:lineRule="exact"/>
              <w:jc w:val="right"/>
              <w:rPr>
                <w:rFonts w:cs="Times New Roman"/>
                <w:sz w:val="16"/>
                <w:szCs w:val="16"/>
                <w:cs/>
                <w:lang w:val="en-GB" w:eastAsia="en-GB"/>
              </w:rPr>
            </w:pPr>
          </w:p>
        </w:tc>
        <w:tc>
          <w:tcPr>
            <w:tcW w:w="1134" w:type="dxa"/>
            <w:tcBorders>
              <w:top w:val="single" w:sz="4" w:space="0" w:color="auto"/>
              <w:left w:val="nil"/>
              <w:bottom w:val="single" w:sz="4" w:space="0" w:color="auto"/>
              <w:right w:val="nil"/>
            </w:tcBorders>
            <w:noWrap/>
            <w:vAlign w:val="bottom"/>
          </w:tcPr>
          <w:p w14:paraId="48B6CA37" w14:textId="6ACBE10E" w:rsidR="0088516D" w:rsidRPr="0088516D" w:rsidRDefault="0088516D" w:rsidP="0088516D">
            <w:pPr>
              <w:tabs>
                <w:tab w:val="left" w:pos="972"/>
              </w:tabs>
              <w:spacing w:line="220" w:lineRule="exact"/>
              <w:ind w:right="76"/>
              <w:jc w:val="right"/>
              <w:rPr>
                <w:rFonts w:cs="Times New Roman"/>
                <w:sz w:val="16"/>
                <w:szCs w:val="16"/>
                <w:lang w:val="en-GB" w:eastAsia="en-GB"/>
              </w:rPr>
            </w:pPr>
            <w:r w:rsidRPr="0088516D">
              <w:rPr>
                <w:rFonts w:cs="Times New Roman"/>
                <w:sz w:val="16"/>
                <w:szCs w:val="16"/>
                <w:lang w:val="en-GB" w:eastAsia="en-GB"/>
              </w:rPr>
              <w:t>15,435,668</w:t>
            </w:r>
          </w:p>
        </w:tc>
        <w:tc>
          <w:tcPr>
            <w:tcW w:w="63" w:type="dxa"/>
            <w:tcBorders>
              <w:left w:val="nil"/>
              <w:bottom w:val="nil"/>
              <w:right w:val="nil"/>
            </w:tcBorders>
            <w:vAlign w:val="bottom"/>
          </w:tcPr>
          <w:p w14:paraId="38A2199B" w14:textId="77777777" w:rsidR="0088516D" w:rsidRPr="0088516D" w:rsidRDefault="0088516D" w:rsidP="0088516D">
            <w:pPr>
              <w:spacing w:line="220" w:lineRule="exact"/>
              <w:jc w:val="right"/>
              <w:rPr>
                <w:rFonts w:cs="Times New Roman"/>
                <w:sz w:val="16"/>
                <w:szCs w:val="16"/>
                <w:cs/>
                <w:lang w:val="en-GB" w:eastAsia="en-GB"/>
              </w:rPr>
            </w:pPr>
          </w:p>
        </w:tc>
        <w:tc>
          <w:tcPr>
            <w:tcW w:w="1107" w:type="dxa"/>
            <w:tcBorders>
              <w:top w:val="single" w:sz="4" w:space="0" w:color="auto"/>
              <w:left w:val="nil"/>
              <w:bottom w:val="single" w:sz="4" w:space="0" w:color="auto"/>
              <w:right w:val="nil"/>
            </w:tcBorders>
            <w:noWrap/>
            <w:vAlign w:val="bottom"/>
          </w:tcPr>
          <w:p w14:paraId="27786F7B" w14:textId="2A85CE59" w:rsidR="0088516D" w:rsidRPr="0088516D" w:rsidRDefault="0088516D" w:rsidP="00E609D5">
            <w:pPr>
              <w:spacing w:line="220" w:lineRule="exact"/>
              <w:jc w:val="right"/>
              <w:rPr>
                <w:rFonts w:cs="Times New Roman"/>
                <w:sz w:val="16"/>
                <w:szCs w:val="16"/>
                <w:lang w:val="en-GB" w:eastAsia="en-GB"/>
              </w:rPr>
            </w:pPr>
            <w:r w:rsidRPr="0088516D">
              <w:rPr>
                <w:rFonts w:cs="Times New Roman"/>
                <w:sz w:val="16"/>
                <w:szCs w:val="16"/>
                <w:lang w:val="en-GB" w:eastAsia="en-GB"/>
              </w:rPr>
              <w:t>(270,783)</w:t>
            </w:r>
          </w:p>
        </w:tc>
        <w:tc>
          <w:tcPr>
            <w:tcW w:w="90" w:type="dxa"/>
            <w:tcBorders>
              <w:left w:val="nil"/>
              <w:bottom w:val="nil"/>
              <w:right w:val="nil"/>
            </w:tcBorders>
            <w:vAlign w:val="bottom"/>
          </w:tcPr>
          <w:p w14:paraId="03FCB79C" w14:textId="77777777" w:rsidR="0088516D" w:rsidRPr="0088516D" w:rsidRDefault="0088516D" w:rsidP="0088516D">
            <w:pPr>
              <w:spacing w:line="220" w:lineRule="exact"/>
              <w:jc w:val="right"/>
              <w:rPr>
                <w:rFonts w:cs="Times New Roman"/>
                <w:sz w:val="16"/>
                <w:szCs w:val="16"/>
                <w:cs/>
                <w:lang w:val="en-GB" w:eastAsia="en-GB"/>
              </w:rPr>
            </w:pPr>
          </w:p>
        </w:tc>
        <w:tc>
          <w:tcPr>
            <w:tcW w:w="1169" w:type="dxa"/>
            <w:tcBorders>
              <w:top w:val="single" w:sz="4" w:space="0" w:color="auto"/>
              <w:left w:val="nil"/>
              <w:bottom w:val="single" w:sz="4" w:space="0" w:color="auto"/>
              <w:right w:val="nil"/>
            </w:tcBorders>
            <w:noWrap/>
            <w:vAlign w:val="bottom"/>
          </w:tcPr>
          <w:p w14:paraId="525990CF" w14:textId="6A49F456" w:rsidR="0088516D" w:rsidRPr="0088516D" w:rsidRDefault="0088516D" w:rsidP="00E609D5">
            <w:pPr>
              <w:spacing w:line="220" w:lineRule="exact"/>
              <w:ind w:right="54"/>
              <w:jc w:val="right"/>
              <w:rPr>
                <w:rFonts w:cs="Times New Roman"/>
                <w:sz w:val="16"/>
                <w:szCs w:val="16"/>
                <w:lang w:val="en-GB" w:eastAsia="en-GB"/>
              </w:rPr>
            </w:pPr>
            <w:r w:rsidRPr="0088516D">
              <w:rPr>
                <w:rFonts w:cs="Times New Roman"/>
                <w:sz w:val="16"/>
                <w:szCs w:val="16"/>
                <w:lang w:val="en-GB" w:eastAsia="en-GB"/>
              </w:rPr>
              <w:t>1,026,059</w:t>
            </w:r>
          </w:p>
        </w:tc>
      </w:tr>
      <w:tr w:rsidR="0088516D" w:rsidRPr="0088516D" w14:paraId="3CFDED53" w14:textId="77777777" w:rsidTr="0088516D">
        <w:trPr>
          <w:cantSplit/>
        </w:trPr>
        <w:tc>
          <w:tcPr>
            <w:tcW w:w="3330" w:type="dxa"/>
            <w:noWrap/>
            <w:vAlign w:val="center"/>
          </w:tcPr>
          <w:p w14:paraId="33A670B9" w14:textId="77777777" w:rsidR="0088516D" w:rsidRPr="0088516D" w:rsidRDefault="0088516D" w:rsidP="0088516D">
            <w:pPr>
              <w:spacing w:line="220" w:lineRule="exact"/>
              <w:ind w:left="158" w:hanging="158"/>
              <w:rPr>
                <w:rFonts w:cs="Times New Roman"/>
                <w:spacing w:val="-8"/>
                <w:kern w:val="18"/>
                <w:sz w:val="16"/>
                <w:szCs w:val="16"/>
                <w:lang w:val="en-GB" w:eastAsia="en-GB"/>
              </w:rPr>
            </w:pPr>
            <w:r w:rsidRPr="0088516D">
              <w:rPr>
                <w:rFonts w:cs="Times New Roman"/>
                <w:spacing w:val="-8"/>
                <w:kern w:val="18"/>
                <w:sz w:val="16"/>
                <w:szCs w:val="16"/>
                <w:lang w:val="en-GB" w:eastAsia="en-GB"/>
              </w:rPr>
              <w:t>Insurance finance expense from insurance contract</w:t>
            </w:r>
          </w:p>
        </w:tc>
        <w:tc>
          <w:tcPr>
            <w:tcW w:w="1107" w:type="dxa"/>
            <w:tcBorders>
              <w:top w:val="single" w:sz="4" w:space="0" w:color="auto"/>
              <w:left w:val="nil"/>
              <w:right w:val="nil"/>
            </w:tcBorders>
            <w:noWrap/>
            <w:vAlign w:val="bottom"/>
          </w:tcPr>
          <w:p w14:paraId="133F283A" w14:textId="1CC048E5" w:rsidR="0088516D" w:rsidRPr="0088516D" w:rsidRDefault="0088516D" w:rsidP="0088516D">
            <w:pPr>
              <w:spacing w:line="220" w:lineRule="exact"/>
              <w:jc w:val="center"/>
              <w:rPr>
                <w:rFonts w:cs="Times New Roman"/>
                <w:sz w:val="16"/>
                <w:szCs w:val="16"/>
                <w:lang w:val="en-GB" w:eastAsia="en-GB"/>
              </w:rPr>
            </w:pPr>
            <w:r w:rsidRPr="0088516D">
              <w:rPr>
                <w:rFonts w:cs="Times New Roman"/>
                <w:sz w:val="16"/>
                <w:szCs w:val="16"/>
                <w:lang w:val="en-GB" w:eastAsia="en-GB"/>
              </w:rPr>
              <w:t>-</w:t>
            </w:r>
          </w:p>
        </w:tc>
        <w:tc>
          <w:tcPr>
            <w:tcW w:w="54" w:type="dxa"/>
            <w:tcBorders>
              <w:top w:val="nil"/>
              <w:left w:val="nil"/>
              <w:right w:val="nil"/>
            </w:tcBorders>
            <w:vAlign w:val="bottom"/>
          </w:tcPr>
          <w:p w14:paraId="2ECAE572" w14:textId="77777777" w:rsidR="0088516D" w:rsidRPr="0088516D" w:rsidRDefault="0088516D" w:rsidP="0088516D">
            <w:pPr>
              <w:spacing w:line="220" w:lineRule="exact"/>
              <w:jc w:val="center"/>
              <w:rPr>
                <w:rFonts w:cs="Times New Roman"/>
                <w:sz w:val="16"/>
                <w:szCs w:val="16"/>
                <w:cs/>
                <w:lang w:val="en-GB" w:eastAsia="en-GB"/>
              </w:rPr>
            </w:pPr>
          </w:p>
        </w:tc>
        <w:tc>
          <w:tcPr>
            <w:tcW w:w="838" w:type="dxa"/>
            <w:tcBorders>
              <w:top w:val="single" w:sz="4" w:space="0" w:color="auto"/>
              <w:left w:val="nil"/>
              <w:right w:val="nil"/>
            </w:tcBorders>
            <w:noWrap/>
            <w:vAlign w:val="bottom"/>
          </w:tcPr>
          <w:p w14:paraId="78F6E354" w14:textId="17B938E2" w:rsidR="0088516D" w:rsidRPr="0088516D" w:rsidRDefault="0088516D" w:rsidP="0088516D">
            <w:pPr>
              <w:spacing w:line="220" w:lineRule="exact"/>
              <w:jc w:val="center"/>
              <w:rPr>
                <w:rFonts w:cs="Times New Roman"/>
                <w:sz w:val="16"/>
                <w:szCs w:val="16"/>
                <w:lang w:val="en-GB" w:eastAsia="en-GB"/>
              </w:rPr>
            </w:pPr>
            <w:r w:rsidRPr="0088516D">
              <w:rPr>
                <w:rFonts w:cs="Times New Roman"/>
                <w:sz w:val="16"/>
                <w:szCs w:val="16"/>
                <w:lang w:val="en-GB" w:eastAsia="en-GB"/>
              </w:rPr>
              <w:t>-</w:t>
            </w:r>
          </w:p>
        </w:tc>
        <w:tc>
          <w:tcPr>
            <w:tcW w:w="63" w:type="dxa"/>
            <w:tcBorders>
              <w:top w:val="nil"/>
              <w:left w:val="nil"/>
              <w:right w:val="nil"/>
            </w:tcBorders>
            <w:vAlign w:val="bottom"/>
          </w:tcPr>
          <w:p w14:paraId="588E4A20" w14:textId="77777777" w:rsidR="0088516D" w:rsidRPr="0088516D" w:rsidRDefault="0088516D" w:rsidP="0088516D">
            <w:pPr>
              <w:spacing w:line="220" w:lineRule="exact"/>
              <w:jc w:val="right"/>
              <w:rPr>
                <w:rFonts w:cs="Times New Roman"/>
                <w:sz w:val="16"/>
                <w:szCs w:val="16"/>
                <w:cs/>
                <w:lang w:val="en-GB" w:eastAsia="en-GB"/>
              </w:rPr>
            </w:pPr>
          </w:p>
        </w:tc>
        <w:tc>
          <w:tcPr>
            <w:tcW w:w="1134" w:type="dxa"/>
            <w:tcBorders>
              <w:top w:val="single" w:sz="4" w:space="0" w:color="auto"/>
              <w:left w:val="nil"/>
              <w:right w:val="nil"/>
            </w:tcBorders>
            <w:noWrap/>
            <w:vAlign w:val="bottom"/>
          </w:tcPr>
          <w:p w14:paraId="58F6C251" w14:textId="3EBC07EF" w:rsidR="0088516D" w:rsidRPr="0088516D" w:rsidRDefault="0088516D" w:rsidP="0088516D">
            <w:pPr>
              <w:tabs>
                <w:tab w:val="left" w:pos="972"/>
              </w:tabs>
              <w:spacing w:line="220" w:lineRule="exact"/>
              <w:ind w:right="76"/>
              <w:jc w:val="right"/>
              <w:rPr>
                <w:rFonts w:cs="Times New Roman"/>
                <w:sz w:val="16"/>
                <w:szCs w:val="16"/>
                <w:lang w:val="en-GB" w:eastAsia="en-GB"/>
              </w:rPr>
            </w:pPr>
            <w:r w:rsidRPr="0088516D">
              <w:rPr>
                <w:rFonts w:cs="Times New Roman"/>
                <w:sz w:val="16"/>
                <w:szCs w:val="16"/>
                <w:lang w:val="en-GB" w:eastAsia="en-GB"/>
              </w:rPr>
              <w:t>132,79</w:t>
            </w:r>
            <w:r w:rsidR="00B22B55">
              <w:rPr>
                <w:rFonts w:cs="Times New Roman"/>
                <w:sz w:val="16"/>
                <w:szCs w:val="16"/>
                <w:lang w:val="en-GB" w:eastAsia="en-GB"/>
              </w:rPr>
              <w:t>7</w:t>
            </w:r>
          </w:p>
        </w:tc>
        <w:tc>
          <w:tcPr>
            <w:tcW w:w="63" w:type="dxa"/>
            <w:tcBorders>
              <w:top w:val="nil"/>
              <w:left w:val="nil"/>
              <w:right w:val="nil"/>
            </w:tcBorders>
            <w:vAlign w:val="bottom"/>
          </w:tcPr>
          <w:p w14:paraId="07376112" w14:textId="77777777" w:rsidR="0088516D" w:rsidRPr="0088516D" w:rsidRDefault="0088516D" w:rsidP="0088516D">
            <w:pPr>
              <w:spacing w:line="220" w:lineRule="exact"/>
              <w:jc w:val="right"/>
              <w:rPr>
                <w:rFonts w:cs="Times New Roman"/>
                <w:sz w:val="16"/>
                <w:szCs w:val="16"/>
                <w:cs/>
                <w:lang w:val="en-GB" w:eastAsia="en-GB"/>
              </w:rPr>
            </w:pPr>
          </w:p>
        </w:tc>
        <w:tc>
          <w:tcPr>
            <w:tcW w:w="1107" w:type="dxa"/>
            <w:tcBorders>
              <w:top w:val="single" w:sz="4" w:space="0" w:color="auto"/>
              <w:left w:val="nil"/>
              <w:right w:val="nil"/>
            </w:tcBorders>
            <w:noWrap/>
            <w:vAlign w:val="bottom"/>
          </w:tcPr>
          <w:p w14:paraId="0D899145" w14:textId="0D9D4A51" w:rsidR="0088516D" w:rsidRPr="0088516D" w:rsidRDefault="0088516D" w:rsidP="0088516D">
            <w:pPr>
              <w:spacing w:line="220" w:lineRule="exact"/>
              <w:jc w:val="center"/>
              <w:rPr>
                <w:rFonts w:cs="Times New Roman"/>
                <w:sz w:val="16"/>
                <w:szCs w:val="16"/>
                <w:lang w:val="en-GB" w:eastAsia="en-GB"/>
              </w:rPr>
            </w:pPr>
            <w:r w:rsidRPr="0088516D">
              <w:rPr>
                <w:rFonts w:cs="Times New Roman"/>
                <w:sz w:val="16"/>
                <w:szCs w:val="16"/>
                <w:lang w:val="en-GB" w:eastAsia="en-GB"/>
              </w:rPr>
              <w:t>-</w:t>
            </w:r>
          </w:p>
        </w:tc>
        <w:tc>
          <w:tcPr>
            <w:tcW w:w="90" w:type="dxa"/>
            <w:tcBorders>
              <w:top w:val="nil"/>
              <w:left w:val="nil"/>
              <w:right w:val="nil"/>
            </w:tcBorders>
            <w:vAlign w:val="bottom"/>
          </w:tcPr>
          <w:p w14:paraId="0912D3B7" w14:textId="77777777" w:rsidR="0088516D" w:rsidRPr="0088516D" w:rsidRDefault="0088516D" w:rsidP="0088516D">
            <w:pPr>
              <w:spacing w:line="220" w:lineRule="exact"/>
              <w:jc w:val="right"/>
              <w:rPr>
                <w:rFonts w:cs="Times New Roman"/>
                <w:sz w:val="16"/>
                <w:szCs w:val="16"/>
                <w:cs/>
                <w:lang w:val="en-GB" w:eastAsia="en-GB"/>
              </w:rPr>
            </w:pPr>
          </w:p>
        </w:tc>
        <w:tc>
          <w:tcPr>
            <w:tcW w:w="1169" w:type="dxa"/>
            <w:tcBorders>
              <w:top w:val="single" w:sz="4" w:space="0" w:color="auto"/>
              <w:left w:val="nil"/>
              <w:right w:val="nil"/>
            </w:tcBorders>
            <w:noWrap/>
            <w:vAlign w:val="bottom"/>
          </w:tcPr>
          <w:p w14:paraId="7196B07F" w14:textId="7FEB174A" w:rsidR="0088516D" w:rsidRPr="0088516D" w:rsidRDefault="0088516D" w:rsidP="00E609D5">
            <w:pPr>
              <w:spacing w:line="220" w:lineRule="exact"/>
              <w:ind w:right="54"/>
              <w:jc w:val="right"/>
              <w:rPr>
                <w:rFonts w:cs="Times New Roman"/>
                <w:sz w:val="16"/>
                <w:szCs w:val="16"/>
                <w:lang w:val="en-GB" w:eastAsia="en-GB"/>
              </w:rPr>
            </w:pPr>
            <w:r w:rsidRPr="0088516D">
              <w:rPr>
                <w:rFonts w:cs="Times New Roman"/>
                <w:sz w:val="16"/>
                <w:szCs w:val="16"/>
                <w:lang w:val="en-GB" w:eastAsia="en-GB"/>
              </w:rPr>
              <w:t>132,79</w:t>
            </w:r>
            <w:r w:rsidR="00B22B55">
              <w:rPr>
                <w:rFonts w:cs="Times New Roman"/>
                <w:sz w:val="16"/>
                <w:szCs w:val="16"/>
                <w:lang w:val="en-GB" w:eastAsia="en-GB"/>
              </w:rPr>
              <w:t>7</w:t>
            </w:r>
          </w:p>
        </w:tc>
      </w:tr>
      <w:tr w:rsidR="0088516D" w:rsidRPr="0088516D" w14:paraId="060103AE" w14:textId="77777777" w:rsidTr="0088516D">
        <w:trPr>
          <w:cantSplit/>
        </w:trPr>
        <w:tc>
          <w:tcPr>
            <w:tcW w:w="3330" w:type="dxa"/>
            <w:noWrap/>
            <w:vAlign w:val="center"/>
          </w:tcPr>
          <w:p w14:paraId="74866649" w14:textId="64315A54" w:rsidR="0088516D" w:rsidRPr="0088516D" w:rsidRDefault="0088516D" w:rsidP="0088516D">
            <w:pPr>
              <w:spacing w:line="220" w:lineRule="exact"/>
              <w:ind w:left="150" w:hanging="150"/>
              <w:rPr>
                <w:rFonts w:cs="Times New Roman"/>
                <w:spacing w:val="-4"/>
                <w:kern w:val="18"/>
                <w:sz w:val="16"/>
                <w:szCs w:val="16"/>
                <w:lang w:val="en-GB" w:eastAsia="en-GB"/>
              </w:rPr>
            </w:pPr>
            <w:r w:rsidRPr="0088516D">
              <w:rPr>
                <w:rFonts w:cs="Times New Roman"/>
                <w:spacing w:val="-4"/>
                <w:kern w:val="18"/>
                <w:sz w:val="16"/>
                <w:szCs w:val="16"/>
                <w:lang w:val="en-GB" w:eastAsia="en-GB"/>
              </w:rPr>
              <w:t>Other changes impact to insurance service result</w:t>
            </w:r>
          </w:p>
        </w:tc>
        <w:tc>
          <w:tcPr>
            <w:tcW w:w="1107" w:type="dxa"/>
            <w:tcBorders>
              <w:left w:val="nil"/>
              <w:bottom w:val="single" w:sz="4" w:space="0" w:color="auto"/>
              <w:right w:val="nil"/>
            </w:tcBorders>
            <w:noWrap/>
            <w:vAlign w:val="bottom"/>
          </w:tcPr>
          <w:p w14:paraId="630EF641" w14:textId="2AC3B474" w:rsidR="0088516D" w:rsidRPr="0088516D" w:rsidRDefault="0088516D" w:rsidP="0088516D">
            <w:pPr>
              <w:spacing w:line="220" w:lineRule="exact"/>
              <w:jc w:val="center"/>
              <w:rPr>
                <w:rFonts w:cs="Times New Roman"/>
                <w:sz w:val="16"/>
                <w:szCs w:val="16"/>
                <w:lang w:val="en-GB" w:eastAsia="en-GB"/>
              </w:rPr>
            </w:pPr>
            <w:r w:rsidRPr="0088516D">
              <w:rPr>
                <w:rFonts w:cs="Times New Roman"/>
                <w:sz w:val="16"/>
                <w:szCs w:val="16"/>
                <w:lang w:val="en-GB" w:eastAsia="en-GB"/>
              </w:rPr>
              <w:t>-</w:t>
            </w:r>
          </w:p>
        </w:tc>
        <w:tc>
          <w:tcPr>
            <w:tcW w:w="54" w:type="dxa"/>
            <w:tcBorders>
              <w:left w:val="nil"/>
              <w:right w:val="nil"/>
            </w:tcBorders>
            <w:vAlign w:val="bottom"/>
          </w:tcPr>
          <w:p w14:paraId="0124AE88" w14:textId="77777777" w:rsidR="0088516D" w:rsidRPr="0088516D" w:rsidRDefault="0088516D" w:rsidP="0088516D">
            <w:pPr>
              <w:spacing w:line="220" w:lineRule="exact"/>
              <w:jc w:val="center"/>
              <w:rPr>
                <w:rFonts w:cs="Times New Roman"/>
                <w:sz w:val="16"/>
                <w:szCs w:val="16"/>
                <w:cs/>
                <w:lang w:val="en-GB" w:eastAsia="en-GB"/>
              </w:rPr>
            </w:pPr>
          </w:p>
        </w:tc>
        <w:tc>
          <w:tcPr>
            <w:tcW w:w="838" w:type="dxa"/>
            <w:tcBorders>
              <w:left w:val="nil"/>
              <w:bottom w:val="single" w:sz="4" w:space="0" w:color="auto"/>
              <w:right w:val="nil"/>
            </w:tcBorders>
            <w:noWrap/>
            <w:vAlign w:val="bottom"/>
          </w:tcPr>
          <w:p w14:paraId="5009FFA4" w14:textId="30EE7D10" w:rsidR="0088516D" w:rsidRPr="0088516D" w:rsidRDefault="0088516D" w:rsidP="0088516D">
            <w:pPr>
              <w:spacing w:line="220" w:lineRule="exact"/>
              <w:jc w:val="center"/>
              <w:rPr>
                <w:rFonts w:cs="Times New Roman"/>
                <w:sz w:val="16"/>
                <w:szCs w:val="16"/>
                <w:lang w:val="en-GB" w:eastAsia="en-GB"/>
              </w:rPr>
            </w:pPr>
            <w:r w:rsidRPr="0088516D">
              <w:rPr>
                <w:rFonts w:cs="Times New Roman"/>
                <w:sz w:val="16"/>
                <w:szCs w:val="16"/>
                <w:lang w:val="en-GB" w:eastAsia="en-GB"/>
              </w:rPr>
              <w:t>-</w:t>
            </w:r>
          </w:p>
        </w:tc>
        <w:tc>
          <w:tcPr>
            <w:tcW w:w="63" w:type="dxa"/>
            <w:tcBorders>
              <w:left w:val="nil"/>
              <w:right w:val="nil"/>
            </w:tcBorders>
            <w:vAlign w:val="bottom"/>
          </w:tcPr>
          <w:p w14:paraId="04880185" w14:textId="77777777" w:rsidR="0088516D" w:rsidRPr="0088516D" w:rsidRDefault="0088516D" w:rsidP="0088516D">
            <w:pPr>
              <w:spacing w:line="220" w:lineRule="exact"/>
              <w:jc w:val="right"/>
              <w:rPr>
                <w:rFonts w:cs="Times New Roman"/>
                <w:sz w:val="16"/>
                <w:szCs w:val="16"/>
                <w:cs/>
                <w:lang w:val="en-GB" w:eastAsia="en-GB"/>
              </w:rPr>
            </w:pPr>
          </w:p>
        </w:tc>
        <w:tc>
          <w:tcPr>
            <w:tcW w:w="1134" w:type="dxa"/>
            <w:tcBorders>
              <w:left w:val="nil"/>
              <w:bottom w:val="single" w:sz="4" w:space="0" w:color="auto"/>
              <w:right w:val="nil"/>
            </w:tcBorders>
            <w:noWrap/>
            <w:vAlign w:val="bottom"/>
          </w:tcPr>
          <w:p w14:paraId="02D12A16" w14:textId="4840AE1F" w:rsidR="0088516D" w:rsidRPr="0088516D" w:rsidRDefault="0088516D" w:rsidP="0088516D">
            <w:pPr>
              <w:spacing w:line="220" w:lineRule="exact"/>
              <w:jc w:val="center"/>
              <w:rPr>
                <w:rFonts w:cs="Times New Roman"/>
                <w:sz w:val="16"/>
                <w:szCs w:val="16"/>
                <w:lang w:val="en-GB" w:eastAsia="en-GB"/>
              </w:rPr>
            </w:pPr>
            <w:r w:rsidRPr="0088516D">
              <w:rPr>
                <w:rFonts w:cs="Times New Roman"/>
                <w:sz w:val="16"/>
                <w:szCs w:val="16"/>
                <w:lang w:val="en-GB" w:eastAsia="en-GB"/>
              </w:rPr>
              <w:t>-</w:t>
            </w:r>
          </w:p>
        </w:tc>
        <w:tc>
          <w:tcPr>
            <w:tcW w:w="63" w:type="dxa"/>
            <w:tcBorders>
              <w:left w:val="nil"/>
              <w:right w:val="nil"/>
            </w:tcBorders>
            <w:vAlign w:val="bottom"/>
          </w:tcPr>
          <w:p w14:paraId="41542F66" w14:textId="77777777" w:rsidR="0088516D" w:rsidRPr="0088516D" w:rsidRDefault="0088516D" w:rsidP="0088516D">
            <w:pPr>
              <w:spacing w:line="220" w:lineRule="exact"/>
              <w:jc w:val="right"/>
              <w:rPr>
                <w:rFonts w:cs="Times New Roman"/>
                <w:sz w:val="16"/>
                <w:szCs w:val="16"/>
                <w:cs/>
                <w:lang w:val="en-GB" w:eastAsia="en-GB"/>
              </w:rPr>
            </w:pPr>
          </w:p>
        </w:tc>
        <w:tc>
          <w:tcPr>
            <w:tcW w:w="1107" w:type="dxa"/>
            <w:tcBorders>
              <w:left w:val="nil"/>
              <w:bottom w:val="single" w:sz="4" w:space="0" w:color="auto"/>
              <w:right w:val="nil"/>
            </w:tcBorders>
            <w:noWrap/>
            <w:vAlign w:val="bottom"/>
          </w:tcPr>
          <w:p w14:paraId="2D484272" w14:textId="7464B6E5" w:rsidR="0088516D" w:rsidRPr="0088516D" w:rsidRDefault="0088516D" w:rsidP="0088516D">
            <w:pPr>
              <w:spacing w:line="220" w:lineRule="exact"/>
              <w:jc w:val="center"/>
              <w:rPr>
                <w:rFonts w:cs="Times New Roman"/>
                <w:sz w:val="16"/>
                <w:szCs w:val="16"/>
                <w:lang w:val="en-GB" w:eastAsia="en-GB"/>
              </w:rPr>
            </w:pPr>
            <w:r w:rsidRPr="0088516D">
              <w:rPr>
                <w:rFonts w:cs="Times New Roman"/>
                <w:sz w:val="16"/>
                <w:szCs w:val="16"/>
                <w:lang w:val="en-GB" w:eastAsia="en-GB"/>
              </w:rPr>
              <w:t>-</w:t>
            </w:r>
          </w:p>
        </w:tc>
        <w:tc>
          <w:tcPr>
            <w:tcW w:w="90" w:type="dxa"/>
            <w:tcBorders>
              <w:left w:val="nil"/>
              <w:right w:val="nil"/>
            </w:tcBorders>
            <w:vAlign w:val="bottom"/>
          </w:tcPr>
          <w:p w14:paraId="1D30D9D6" w14:textId="77777777" w:rsidR="0088516D" w:rsidRPr="0088516D" w:rsidRDefault="0088516D" w:rsidP="0088516D">
            <w:pPr>
              <w:spacing w:line="220" w:lineRule="exact"/>
              <w:jc w:val="right"/>
              <w:rPr>
                <w:rFonts w:cs="Times New Roman"/>
                <w:sz w:val="16"/>
                <w:szCs w:val="16"/>
                <w:cs/>
                <w:lang w:val="en-GB" w:eastAsia="en-GB"/>
              </w:rPr>
            </w:pPr>
          </w:p>
        </w:tc>
        <w:tc>
          <w:tcPr>
            <w:tcW w:w="1169" w:type="dxa"/>
            <w:tcBorders>
              <w:left w:val="nil"/>
              <w:bottom w:val="single" w:sz="4" w:space="0" w:color="auto"/>
              <w:right w:val="nil"/>
            </w:tcBorders>
            <w:noWrap/>
            <w:vAlign w:val="bottom"/>
          </w:tcPr>
          <w:p w14:paraId="4829C896" w14:textId="56C97503" w:rsidR="0088516D" w:rsidRPr="0088516D" w:rsidRDefault="0088516D" w:rsidP="0088516D">
            <w:pPr>
              <w:spacing w:line="220" w:lineRule="exact"/>
              <w:jc w:val="center"/>
              <w:rPr>
                <w:rFonts w:cs="Times New Roman"/>
                <w:sz w:val="16"/>
                <w:szCs w:val="16"/>
                <w:lang w:val="en-GB" w:eastAsia="en-GB"/>
              </w:rPr>
            </w:pPr>
            <w:r w:rsidRPr="0088516D">
              <w:rPr>
                <w:rFonts w:cs="Times New Roman"/>
                <w:sz w:val="16"/>
                <w:szCs w:val="16"/>
                <w:lang w:val="en-GB" w:eastAsia="en-GB"/>
              </w:rPr>
              <w:t>-</w:t>
            </w:r>
          </w:p>
        </w:tc>
      </w:tr>
      <w:tr w:rsidR="0088516D" w:rsidRPr="0088516D" w14:paraId="30AD0962" w14:textId="77777777" w:rsidTr="0088516D">
        <w:trPr>
          <w:cantSplit/>
        </w:trPr>
        <w:tc>
          <w:tcPr>
            <w:tcW w:w="3330" w:type="dxa"/>
            <w:noWrap/>
            <w:vAlign w:val="center"/>
          </w:tcPr>
          <w:p w14:paraId="6FF6CDE0" w14:textId="77777777" w:rsidR="0088516D" w:rsidRPr="0088516D" w:rsidRDefault="0088516D" w:rsidP="0088516D">
            <w:pPr>
              <w:spacing w:line="220" w:lineRule="exact"/>
              <w:ind w:left="158" w:hanging="158"/>
              <w:rPr>
                <w:rFonts w:cs="Times New Roman"/>
                <w:b/>
                <w:bCs/>
                <w:sz w:val="16"/>
                <w:szCs w:val="16"/>
                <w:lang w:val="en-GB" w:eastAsia="en-GB"/>
              </w:rPr>
            </w:pPr>
            <w:r w:rsidRPr="0088516D">
              <w:rPr>
                <w:rFonts w:cs="Times New Roman"/>
                <w:b/>
                <w:bCs/>
                <w:sz w:val="16"/>
                <w:szCs w:val="16"/>
                <w:lang w:val="en-GB" w:eastAsia="en-GB"/>
              </w:rPr>
              <w:t>Total amount in comprehensive income</w:t>
            </w:r>
          </w:p>
        </w:tc>
        <w:tc>
          <w:tcPr>
            <w:tcW w:w="1107" w:type="dxa"/>
            <w:tcBorders>
              <w:top w:val="single" w:sz="4" w:space="0" w:color="auto"/>
              <w:left w:val="nil"/>
              <w:bottom w:val="single" w:sz="4" w:space="0" w:color="auto"/>
              <w:right w:val="nil"/>
            </w:tcBorders>
            <w:noWrap/>
            <w:vAlign w:val="bottom"/>
          </w:tcPr>
          <w:p w14:paraId="6A44F5E5" w14:textId="5EFB8935" w:rsidR="0088516D" w:rsidRPr="0088516D" w:rsidRDefault="0088516D" w:rsidP="0088516D">
            <w:pPr>
              <w:tabs>
                <w:tab w:val="left" w:pos="1075"/>
              </w:tabs>
              <w:spacing w:line="220" w:lineRule="exact"/>
              <w:jc w:val="right"/>
              <w:rPr>
                <w:rFonts w:cs="Times New Roman"/>
                <w:sz w:val="16"/>
                <w:szCs w:val="16"/>
                <w:lang w:val="en-GB" w:eastAsia="en-GB"/>
              </w:rPr>
            </w:pPr>
            <w:r w:rsidRPr="0088516D">
              <w:rPr>
                <w:rFonts w:cs="Times New Roman"/>
                <w:sz w:val="16"/>
                <w:szCs w:val="16"/>
                <w:lang w:val="en-GB" w:eastAsia="en-GB"/>
              </w:rPr>
              <w:t>(14,138,826)</w:t>
            </w:r>
          </w:p>
        </w:tc>
        <w:tc>
          <w:tcPr>
            <w:tcW w:w="54" w:type="dxa"/>
            <w:tcBorders>
              <w:left w:val="nil"/>
              <w:bottom w:val="nil"/>
              <w:right w:val="nil"/>
            </w:tcBorders>
            <w:vAlign w:val="bottom"/>
          </w:tcPr>
          <w:p w14:paraId="02DD866F" w14:textId="77777777" w:rsidR="0088516D" w:rsidRPr="0088516D" w:rsidRDefault="0088516D" w:rsidP="0088516D">
            <w:pPr>
              <w:spacing w:line="220" w:lineRule="exact"/>
              <w:jc w:val="center"/>
              <w:rPr>
                <w:rFonts w:cs="Times New Roman"/>
                <w:sz w:val="16"/>
                <w:szCs w:val="16"/>
                <w:cs/>
                <w:lang w:val="en-GB" w:eastAsia="en-GB"/>
              </w:rPr>
            </w:pPr>
          </w:p>
        </w:tc>
        <w:tc>
          <w:tcPr>
            <w:tcW w:w="838" w:type="dxa"/>
            <w:tcBorders>
              <w:top w:val="single" w:sz="4" w:space="0" w:color="auto"/>
              <w:left w:val="nil"/>
              <w:bottom w:val="single" w:sz="4" w:space="0" w:color="auto"/>
              <w:right w:val="nil"/>
            </w:tcBorders>
            <w:noWrap/>
            <w:vAlign w:val="bottom"/>
          </w:tcPr>
          <w:p w14:paraId="729A4534" w14:textId="153C59B8" w:rsidR="0088516D" w:rsidRPr="0088516D" w:rsidRDefault="0088516D" w:rsidP="0088516D">
            <w:pPr>
              <w:spacing w:line="220" w:lineRule="exact"/>
              <w:jc w:val="center"/>
              <w:rPr>
                <w:rFonts w:cs="Times New Roman"/>
                <w:sz w:val="16"/>
                <w:szCs w:val="16"/>
                <w:lang w:val="en-GB" w:eastAsia="en-GB"/>
              </w:rPr>
            </w:pPr>
            <w:r w:rsidRPr="0088516D">
              <w:rPr>
                <w:rFonts w:cs="Times New Roman"/>
                <w:sz w:val="16"/>
                <w:szCs w:val="16"/>
                <w:lang w:val="en-GB" w:eastAsia="en-GB"/>
              </w:rPr>
              <w:t>-</w:t>
            </w:r>
          </w:p>
        </w:tc>
        <w:tc>
          <w:tcPr>
            <w:tcW w:w="63" w:type="dxa"/>
            <w:tcBorders>
              <w:left w:val="nil"/>
              <w:bottom w:val="nil"/>
              <w:right w:val="nil"/>
            </w:tcBorders>
            <w:vAlign w:val="bottom"/>
          </w:tcPr>
          <w:p w14:paraId="476935CA" w14:textId="77777777" w:rsidR="0088516D" w:rsidRPr="0088516D" w:rsidRDefault="0088516D" w:rsidP="0088516D">
            <w:pPr>
              <w:spacing w:line="220" w:lineRule="exact"/>
              <w:jc w:val="right"/>
              <w:rPr>
                <w:rFonts w:cs="Times New Roman"/>
                <w:sz w:val="16"/>
                <w:szCs w:val="16"/>
                <w:cs/>
                <w:lang w:val="en-GB" w:eastAsia="en-GB"/>
              </w:rPr>
            </w:pPr>
          </w:p>
        </w:tc>
        <w:tc>
          <w:tcPr>
            <w:tcW w:w="1134" w:type="dxa"/>
            <w:tcBorders>
              <w:top w:val="single" w:sz="4" w:space="0" w:color="auto"/>
              <w:left w:val="nil"/>
              <w:bottom w:val="single" w:sz="4" w:space="0" w:color="auto"/>
              <w:right w:val="nil"/>
            </w:tcBorders>
            <w:noWrap/>
            <w:vAlign w:val="bottom"/>
          </w:tcPr>
          <w:p w14:paraId="61C60291" w14:textId="72CBAA8A" w:rsidR="0088516D" w:rsidRPr="0088516D" w:rsidRDefault="0088516D" w:rsidP="0088516D">
            <w:pPr>
              <w:tabs>
                <w:tab w:val="left" w:pos="972"/>
              </w:tabs>
              <w:spacing w:line="220" w:lineRule="exact"/>
              <w:ind w:right="76"/>
              <w:jc w:val="right"/>
              <w:rPr>
                <w:rFonts w:cs="Times New Roman"/>
                <w:sz w:val="16"/>
                <w:szCs w:val="16"/>
                <w:lang w:val="en-GB" w:eastAsia="en-GB"/>
              </w:rPr>
            </w:pPr>
            <w:r w:rsidRPr="0088516D">
              <w:rPr>
                <w:rFonts w:cs="Times New Roman"/>
                <w:sz w:val="16"/>
                <w:szCs w:val="16"/>
                <w:lang w:val="en-GB" w:eastAsia="en-GB"/>
              </w:rPr>
              <w:t>15,568,465</w:t>
            </w:r>
          </w:p>
        </w:tc>
        <w:tc>
          <w:tcPr>
            <w:tcW w:w="63" w:type="dxa"/>
            <w:tcBorders>
              <w:left w:val="nil"/>
              <w:bottom w:val="nil"/>
              <w:right w:val="nil"/>
            </w:tcBorders>
            <w:vAlign w:val="bottom"/>
          </w:tcPr>
          <w:p w14:paraId="1D62E4DF" w14:textId="77777777" w:rsidR="0088516D" w:rsidRPr="0088516D" w:rsidRDefault="0088516D" w:rsidP="0088516D">
            <w:pPr>
              <w:spacing w:line="220" w:lineRule="exact"/>
              <w:jc w:val="right"/>
              <w:rPr>
                <w:rFonts w:cs="Times New Roman"/>
                <w:sz w:val="16"/>
                <w:szCs w:val="16"/>
                <w:cs/>
                <w:lang w:val="en-GB" w:eastAsia="en-GB"/>
              </w:rPr>
            </w:pPr>
          </w:p>
        </w:tc>
        <w:tc>
          <w:tcPr>
            <w:tcW w:w="1107" w:type="dxa"/>
            <w:tcBorders>
              <w:top w:val="single" w:sz="4" w:space="0" w:color="auto"/>
              <w:left w:val="nil"/>
              <w:bottom w:val="single" w:sz="4" w:space="0" w:color="auto"/>
              <w:right w:val="nil"/>
            </w:tcBorders>
            <w:noWrap/>
            <w:vAlign w:val="bottom"/>
          </w:tcPr>
          <w:p w14:paraId="045D5BA2" w14:textId="0A5A6CBE" w:rsidR="0088516D" w:rsidRPr="0088516D" w:rsidRDefault="0088516D" w:rsidP="00E609D5">
            <w:pPr>
              <w:spacing w:line="220" w:lineRule="exact"/>
              <w:jc w:val="right"/>
              <w:rPr>
                <w:rFonts w:cs="Times New Roman"/>
                <w:sz w:val="16"/>
                <w:szCs w:val="16"/>
                <w:lang w:val="en-GB" w:eastAsia="en-GB"/>
              </w:rPr>
            </w:pPr>
            <w:r w:rsidRPr="0088516D">
              <w:rPr>
                <w:rFonts w:cs="Times New Roman"/>
                <w:sz w:val="16"/>
                <w:szCs w:val="16"/>
                <w:lang w:val="en-GB" w:eastAsia="en-GB"/>
              </w:rPr>
              <w:t>(270,783)</w:t>
            </w:r>
          </w:p>
        </w:tc>
        <w:tc>
          <w:tcPr>
            <w:tcW w:w="90" w:type="dxa"/>
            <w:tcBorders>
              <w:left w:val="nil"/>
              <w:bottom w:val="nil"/>
              <w:right w:val="nil"/>
            </w:tcBorders>
            <w:vAlign w:val="bottom"/>
          </w:tcPr>
          <w:p w14:paraId="1B837612" w14:textId="77777777" w:rsidR="0088516D" w:rsidRPr="0088516D" w:rsidRDefault="0088516D" w:rsidP="0088516D">
            <w:pPr>
              <w:spacing w:line="220" w:lineRule="exact"/>
              <w:jc w:val="right"/>
              <w:rPr>
                <w:rFonts w:cs="Times New Roman"/>
                <w:sz w:val="16"/>
                <w:szCs w:val="16"/>
                <w:cs/>
                <w:lang w:val="en-GB" w:eastAsia="en-GB"/>
              </w:rPr>
            </w:pPr>
          </w:p>
        </w:tc>
        <w:tc>
          <w:tcPr>
            <w:tcW w:w="1169" w:type="dxa"/>
            <w:tcBorders>
              <w:top w:val="single" w:sz="4" w:space="0" w:color="auto"/>
              <w:left w:val="nil"/>
              <w:bottom w:val="single" w:sz="4" w:space="0" w:color="auto"/>
              <w:right w:val="nil"/>
            </w:tcBorders>
            <w:noWrap/>
            <w:vAlign w:val="bottom"/>
          </w:tcPr>
          <w:p w14:paraId="0C90F8FF" w14:textId="0CBF4385" w:rsidR="0088516D" w:rsidRPr="0088516D" w:rsidRDefault="0088516D" w:rsidP="00E609D5">
            <w:pPr>
              <w:spacing w:line="220" w:lineRule="exact"/>
              <w:ind w:right="54"/>
              <w:jc w:val="right"/>
              <w:rPr>
                <w:rFonts w:cs="Times New Roman"/>
                <w:sz w:val="16"/>
                <w:szCs w:val="16"/>
                <w:lang w:val="en-GB" w:eastAsia="en-GB"/>
              </w:rPr>
            </w:pPr>
            <w:r w:rsidRPr="00392220">
              <w:rPr>
                <w:rFonts w:cs="Times New Roman"/>
                <w:sz w:val="16"/>
                <w:szCs w:val="16"/>
                <w:lang w:val="en-GB" w:eastAsia="en-GB"/>
              </w:rPr>
              <w:t>1,158,85</w:t>
            </w:r>
            <w:r w:rsidR="00392220" w:rsidRPr="00392220">
              <w:rPr>
                <w:rFonts w:cs="Times New Roman"/>
                <w:sz w:val="16"/>
                <w:szCs w:val="16"/>
                <w:lang w:val="en-GB" w:eastAsia="en-GB"/>
              </w:rPr>
              <w:t>6</w:t>
            </w:r>
          </w:p>
        </w:tc>
      </w:tr>
      <w:tr w:rsidR="0088516D" w:rsidRPr="0088516D" w14:paraId="0FB628DE" w14:textId="77777777" w:rsidTr="0088516D">
        <w:trPr>
          <w:cantSplit/>
        </w:trPr>
        <w:tc>
          <w:tcPr>
            <w:tcW w:w="3330" w:type="dxa"/>
            <w:noWrap/>
            <w:vAlign w:val="center"/>
          </w:tcPr>
          <w:p w14:paraId="794DB7A9" w14:textId="77777777" w:rsidR="0088516D" w:rsidRPr="0088516D" w:rsidRDefault="0088516D" w:rsidP="0088516D">
            <w:pPr>
              <w:spacing w:line="220" w:lineRule="exact"/>
              <w:rPr>
                <w:rFonts w:cs="Times New Roman"/>
                <w:sz w:val="16"/>
                <w:szCs w:val="16"/>
                <w:lang w:val="en-GB" w:eastAsia="en-GB"/>
              </w:rPr>
            </w:pPr>
            <w:r w:rsidRPr="0088516D">
              <w:rPr>
                <w:rFonts w:cs="Times New Roman"/>
                <w:sz w:val="16"/>
                <w:szCs w:val="16"/>
                <w:lang w:val="en-GB" w:eastAsia="en-GB"/>
              </w:rPr>
              <w:t>Investment components</w:t>
            </w:r>
          </w:p>
        </w:tc>
        <w:tc>
          <w:tcPr>
            <w:tcW w:w="1107" w:type="dxa"/>
            <w:tcBorders>
              <w:top w:val="single" w:sz="4" w:space="0" w:color="auto"/>
            </w:tcBorders>
            <w:noWrap/>
            <w:vAlign w:val="bottom"/>
          </w:tcPr>
          <w:p w14:paraId="358BBE0A" w14:textId="4B5ACA81" w:rsidR="0088516D" w:rsidRPr="0088516D" w:rsidRDefault="0088516D" w:rsidP="0088516D">
            <w:pPr>
              <w:spacing w:line="220" w:lineRule="exact"/>
              <w:jc w:val="center"/>
              <w:rPr>
                <w:rFonts w:cs="Times New Roman"/>
                <w:sz w:val="16"/>
                <w:szCs w:val="16"/>
                <w:lang w:val="en-GB" w:eastAsia="en-GB"/>
              </w:rPr>
            </w:pPr>
            <w:r w:rsidRPr="0088516D">
              <w:rPr>
                <w:rFonts w:cs="Times New Roman"/>
                <w:sz w:val="16"/>
                <w:szCs w:val="16"/>
                <w:lang w:val="en-GB" w:eastAsia="en-GB"/>
              </w:rPr>
              <w:t>-</w:t>
            </w:r>
          </w:p>
        </w:tc>
        <w:tc>
          <w:tcPr>
            <w:tcW w:w="54" w:type="dxa"/>
            <w:vAlign w:val="bottom"/>
          </w:tcPr>
          <w:p w14:paraId="55497AA1" w14:textId="77777777" w:rsidR="0088516D" w:rsidRPr="0088516D" w:rsidRDefault="0088516D" w:rsidP="0088516D">
            <w:pPr>
              <w:spacing w:line="220" w:lineRule="exact"/>
              <w:jc w:val="center"/>
              <w:rPr>
                <w:rFonts w:cs="Times New Roman"/>
                <w:sz w:val="16"/>
                <w:szCs w:val="16"/>
                <w:cs/>
                <w:lang w:val="en-GB" w:eastAsia="en-GB"/>
              </w:rPr>
            </w:pPr>
          </w:p>
        </w:tc>
        <w:tc>
          <w:tcPr>
            <w:tcW w:w="838" w:type="dxa"/>
            <w:tcBorders>
              <w:top w:val="single" w:sz="4" w:space="0" w:color="auto"/>
            </w:tcBorders>
            <w:noWrap/>
            <w:vAlign w:val="bottom"/>
          </w:tcPr>
          <w:p w14:paraId="4D0651FC" w14:textId="7517A53B" w:rsidR="0088516D" w:rsidRPr="0088516D" w:rsidRDefault="0088516D" w:rsidP="0088516D">
            <w:pPr>
              <w:spacing w:line="220" w:lineRule="exact"/>
              <w:jc w:val="center"/>
              <w:rPr>
                <w:rFonts w:cs="Times New Roman"/>
                <w:sz w:val="16"/>
                <w:szCs w:val="16"/>
                <w:lang w:val="en-GB" w:eastAsia="en-GB"/>
              </w:rPr>
            </w:pPr>
            <w:r w:rsidRPr="0088516D">
              <w:rPr>
                <w:rFonts w:cs="Times New Roman"/>
                <w:sz w:val="16"/>
                <w:szCs w:val="16"/>
                <w:lang w:val="en-GB" w:eastAsia="en-GB"/>
              </w:rPr>
              <w:t>-</w:t>
            </w:r>
          </w:p>
        </w:tc>
        <w:tc>
          <w:tcPr>
            <w:tcW w:w="63" w:type="dxa"/>
            <w:vAlign w:val="bottom"/>
          </w:tcPr>
          <w:p w14:paraId="03A2120B" w14:textId="77777777" w:rsidR="0088516D" w:rsidRPr="0088516D" w:rsidRDefault="0088516D" w:rsidP="0088516D">
            <w:pPr>
              <w:spacing w:line="220" w:lineRule="exact"/>
              <w:jc w:val="right"/>
              <w:rPr>
                <w:rFonts w:cs="Times New Roman"/>
                <w:sz w:val="16"/>
                <w:szCs w:val="16"/>
                <w:cs/>
                <w:lang w:val="en-GB" w:eastAsia="en-GB"/>
              </w:rPr>
            </w:pPr>
          </w:p>
        </w:tc>
        <w:tc>
          <w:tcPr>
            <w:tcW w:w="1134" w:type="dxa"/>
            <w:tcBorders>
              <w:top w:val="single" w:sz="4" w:space="0" w:color="auto"/>
            </w:tcBorders>
            <w:noWrap/>
            <w:vAlign w:val="bottom"/>
          </w:tcPr>
          <w:p w14:paraId="13166390" w14:textId="272AB7A1" w:rsidR="0088516D" w:rsidRPr="0088516D" w:rsidRDefault="0088516D" w:rsidP="0088516D">
            <w:pPr>
              <w:spacing w:line="220" w:lineRule="exact"/>
              <w:jc w:val="center"/>
              <w:rPr>
                <w:rFonts w:cs="Times New Roman"/>
                <w:sz w:val="16"/>
                <w:szCs w:val="16"/>
                <w:lang w:val="en-GB" w:eastAsia="en-GB"/>
              </w:rPr>
            </w:pPr>
            <w:r w:rsidRPr="0088516D">
              <w:rPr>
                <w:rFonts w:cs="Times New Roman"/>
                <w:sz w:val="16"/>
                <w:szCs w:val="16"/>
                <w:lang w:val="en-GB" w:eastAsia="en-GB"/>
              </w:rPr>
              <w:t>-</w:t>
            </w:r>
          </w:p>
        </w:tc>
        <w:tc>
          <w:tcPr>
            <w:tcW w:w="63" w:type="dxa"/>
            <w:vAlign w:val="bottom"/>
          </w:tcPr>
          <w:p w14:paraId="6AC402F4" w14:textId="77777777" w:rsidR="0088516D" w:rsidRPr="0088516D" w:rsidRDefault="0088516D" w:rsidP="0088516D">
            <w:pPr>
              <w:spacing w:line="220" w:lineRule="exact"/>
              <w:jc w:val="right"/>
              <w:rPr>
                <w:rFonts w:cs="Times New Roman"/>
                <w:sz w:val="16"/>
                <w:szCs w:val="16"/>
                <w:cs/>
                <w:lang w:val="en-GB" w:eastAsia="en-GB"/>
              </w:rPr>
            </w:pPr>
          </w:p>
        </w:tc>
        <w:tc>
          <w:tcPr>
            <w:tcW w:w="1107" w:type="dxa"/>
            <w:tcBorders>
              <w:top w:val="single" w:sz="4" w:space="0" w:color="auto"/>
            </w:tcBorders>
            <w:noWrap/>
            <w:vAlign w:val="bottom"/>
          </w:tcPr>
          <w:p w14:paraId="5CF63C77" w14:textId="2CD3643F" w:rsidR="0088516D" w:rsidRPr="0088516D" w:rsidRDefault="0088516D" w:rsidP="0088516D">
            <w:pPr>
              <w:spacing w:line="220" w:lineRule="exact"/>
              <w:jc w:val="center"/>
              <w:rPr>
                <w:rFonts w:cs="Times New Roman"/>
                <w:sz w:val="16"/>
                <w:szCs w:val="16"/>
                <w:lang w:val="en-GB" w:eastAsia="en-GB"/>
              </w:rPr>
            </w:pPr>
            <w:r w:rsidRPr="0088516D">
              <w:rPr>
                <w:rFonts w:cs="Times New Roman"/>
                <w:sz w:val="16"/>
                <w:szCs w:val="16"/>
                <w:lang w:val="en-GB" w:eastAsia="en-GB"/>
              </w:rPr>
              <w:t>-</w:t>
            </w:r>
          </w:p>
        </w:tc>
        <w:tc>
          <w:tcPr>
            <w:tcW w:w="90" w:type="dxa"/>
            <w:vAlign w:val="bottom"/>
          </w:tcPr>
          <w:p w14:paraId="16C3DB97" w14:textId="77777777" w:rsidR="0088516D" w:rsidRPr="0088516D" w:rsidRDefault="0088516D" w:rsidP="0088516D">
            <w:pPr>
              <w:spacing w:line="220" w:lineRule="exact"/>
              <w:jc w:val="right"/>
              <w:rPr>
                <w:rFonts w:cs="Times New Roman"/>
                <w:sz w:val="16"/>
                <w:szCs w:val="16"/>
                <w:cs/>
                <w:lang w:val="en-GB" w:eastAsia="en-GB"/>
              </w:rPr>
            </w:pPr>
          </w:p>
        </w:tc>
        <w:tc>
          <w:tcPr>
            <w:tcW w:w="1169" w:type="dxa"/>
            <w:tcBorders>
              <w:top w:val="single" w:sz="4" w:space="0" w:color="auto"/>
            </w:tcBorders>
            <w:noWrap/>
            <w:vAlign w:val="bottom"/>
          </w:tcPr>
          <w:p w14:paraId="6D7A8110" w14:textId="44B986AC" w:rsidR="0088516D" w:rsidRPr="0088516D" w:rsidRDefault="0088516D" w:rsidP="0088516D">
            <w:pPr>
              <w:spacing w:line="220" w:lineRule="exact"/>
              <w:jc w:val="center"/>
              <w:rPr>
                <w:rFonts w:cs="Times New Roman"/>
                <w:sz w:val="16"/>
                <w:szCs w:val="16"/>
                <w:lang w:val="en-GB" w:eastAsia="en-GB"/>
              </w:rPr>
            </w:pPr>
            <w:r w:rsidRPr="0088516D">
              <w:rPr>
                <w:rFonts w:cs="Times New Roman"/>
                <w:sz w:val="16"/>
                <w:szCs w:val="16"/>
                <w:lang w:val="en-GB" w:eastAsia="en-GB"/>
              </w:rPr>
              <w:t>-</w:t>
            </w:r>
          </w:p>
        </w:tc>
      </w:tr>
      <w:tr w:rsidR="0088516D" w:rsidRPr="0088516D" w14:paraId="46B533DD" w14:textId="77777777" w:rsidTr="0088516D">
        <w:trPr>
          <w:cantSplit/>
        </w:trPr>
        <w:tc>
          <w:tcPr>
            <w:tcW w:w="3330" w:type="dxa"/>
            <w:noWrap/>
            <w:vAlign w:val="center"/>
          </w:tcPr>
          <w:p w14:paraId="5A4A8F69" w14:textId="77777777" w:rsidR="0088516D" w:rsidRPr="0088516D" w:rsidRDefault="0088516D" w:rsidP="0088516D">
            <w:pPr>
              <w:spacing w:line="220" w:lineRule="exact"/>
              <w:ind w:left="150" w:hanging="150"/>
              <w:rPr>
                <w:rFonts w:cs="Times New Roman"/>
                <w:sz w:val="16"/>
                <w:szCs w:val="16"/>
                <w:lang w:val="en-GB" w:eastAsia="en-GB"/>
              </w:rPr>
            </w:pPr>
            <w:r w:rsidRPr="0088516D">
              <w:rPr>
                <w:rFonts w:cs="Times New Roman"/>
                <w:sz w:val="16"/>
                <w:szCs w:val="16"/>
                <w:lang w:val="en-GB" w:eastAsia="en-GB"/>
              </w:rPr>
              <w:t>Other changes impact to insurance contract assets and liabilities</w:t>
            </w:r>
          </w:p>
        </w:tc>
        <w:tc>
          <w:tcPr>
            <w:tcW w:w="1107" w:type="dxa"/>
            <w:tcBorders>
              <w:top w:val="nil"/>
              <w:left w:val="nil"/>
              <w:right w:val="nil"/>
            </w:tcBorders>
            <w:noWrap/>
            <w:vAlign w:val="bottom"/>
          </w:tcPr>
          <w:p w14:paraId="796C82E9" w14:textId="1C7060C2" w:rsidR="0088516D" w:rsidRPr="0088516D" w:rsidRDefault="0088516D" w:rsidP="0088516D">
            <w:pPr>
              <w:spacing w:line="220" w:lineRule="exact"/>
              <w:jc w:val="center"/>
              <w:rPr>
                <w:rFonts w:cs="Times New Roman"/>
                <w:sz w:val="16"/>
                <w:szCs w:val="16"/>
                <w:lang w:val="en-GB" w:eastAsia="en-GB"/>
              </w:rPr>
            </w:pPr>
            <w:r w:rsidRPr="0088516D">
              <w:rPr>
                <w:rFonts w:cs="Times New Roman"/>
                <w:sz w:val="16"/>
                <w:szCs w:val="16"/>
                <w:lang w:val="en-GB" w:eastAsia="en-GB"/>
              </w:rPr>
              <w:t>-</w:t>
            </w:r>
          </w:p>
        </w:tc>
        <w:tc>
          <w:tcPr>
            <w:tcW w:w="54" w:type="dxa"/>
            <w:tcBorders>
              <w:top w:val="nil"/>
              <w:left w:val="nil"/>
              <w:right w:val="nil"/>
            </w:tcBorders>
            <w:vAlign w:val="bottom"/>
          </w:tcPr>
          <w:p w14:paraId="15CDB1E8" w14:textId="77777777" w:rsidR="0088516D" w:rsidRPr="0088516D" w:rsidRDefault="0088516D" w:rsidP="0088516D">
            <w:pPr>
              <w:spacing w:line="220" w:lineRule="exact"/>
              <w:jc w:val="center"/>
              <w:rPr>
                <w:rFonts w:cs="Times New Roman"/>
                <w:sz w:val="16"/>
                <w:szCs w:val="16"/>
                <w:cs/>
                <w:lang w:val="en-GB" w:eastAsia="en-GB"/>
              </w:rPr>
            </w:pPr>
          </w:p>
        </w:tc>
        <w:tc>
          <w:tcPr>
            <w:tcW w:w="838" w:type="dxa"/>
            <w:tcBorders>
              <w:top w:val="nil"/>
              <w:left w:val="nil"/>
              <w:right w:val="nil"/>
            </w:tcBorders>
            <w:noWrap/>
            <w:vAlign w:val="bottom"/>
          </w:tcPr>
          <w:p w14:paraId="52E727B1" w14:textId="1E3CB803" w:rsidR="0088516D" w:rsidRPr="0088516D" w:rsidRDefault="0088516D" w:rsidP="0088516D">
            <w:pPr>
              <w:spacing w:line="220" w:lineRule="exact"/>
              <w:jc w:val="center"/>
              <w:rPr>
                <w:rFonts w:cs="Times New Roman"/>
                <w:sz w:val="16"/>
                <w:szCs w:val="16"/>
                <w:lang w:val="en-GB" w:eastAsia="en-GB"/>
              </w:rPr>
            </w:pPr>
            <w:r w:rsidRPr="0088516D">
              <w:rPr>
                <w:rFonts w:cs="Times New Roman"/>
                <w:sz w:val="16"/>
                <w:szCs w:val="16"/>
                <w:lang w:val="en-GB" w:eastAsia="en-GB"/>
              </w:rPr>
              <w:t>-</w:t>
            </w:r>
          </w:p>
        </w:tc>
        <w:tc>
          <w:tcPr>
            <w:tcW w:w="63" w:type="dxa"/>
            <w:tcBorders>
              <w:top w:val="nil"/>
              <w:left w:val="nil"/>
              <w:right w:val="nil"/>
            </w:tcBorders>
            <w:vAlign w:val="bottom"/>
          </w:tcPr>
          <w:p w14:paraId="1809071B" w14:textId="77777777" w:rsidR="0088516D" w:rsidRPr="0088516D" w:rsidRDefault="0088516D" w:rsidP="0088516D">
            <w:pPr>
              <w:spacing w:line="220" w:lineRule="exact"/>
              <w:jc w:val="right"/>
              <w:rPr>
                <w:rFonts w:cs="Times New Roman"/>
                <w:sz w:val="16"/>
                <w:szCs w:val="16"/>
                <w:cs/>
                <w:lang w:val="en-GB" w:eastAsia="en-GB"/>
              </w:rPr>
            </w:pPr>
          </w:p>
        </w:tc>
        <w:tc>
          <w:tcPr>
            <w:tcW w:w="1134" w:type="dxa"/>
            <w:tcBorders>
              <w:top w:val="nil"/>
              <w:left w:val="nil"/>
              <w:right w:val="nil"/>
            </w:tcBorders>
            <w:noWrap/>
            <w:vAlign w:val="bottom"/>
          </w:tcPr>
          <w:p w14:paraId="2CE247F8" w14:textId="1A6C1426" w:rsidR="0088516D" w:rsidRPr="0088516D" w:rsidRDefault="0088516D" w:rsidP="0088516D">
            <w:pPr>
              <w:spacing w:line="220" w:lineRule="exact"/>
              <w:jc w:val="center"/>
              <w:rPr>
                <w:rFonts w:cs="Times New Roman"/>
                <w:sz w:val="16"/>
                <w:szCs w:val="16"/>
                <w:lang w:val="en-GB" w:eastAsia="en-GB"/>
              </w:rPr>
            </w:pPr>
            <w:r w:rsidRPr="0088516D">
              <w:rPr>
                <w:rFonts w:cs="Times New Roman"/>
                <w:sz w:val="16"/>
                <w:szCs w:val="16"/>
                <w:lang w:val="en-GB" w:eastAsia="en-GB"/>
              </w:rPr>
              <w:t>-</w:t>
            </w:r>
          </w:p>
        </w:tc>
        <w:tc>
          <w:tcPr>
            <w:tcW w:w="63" w:type="dxa"/>
            <w:tcBorders>
              <w:top w:val="nil"/>
              <w:left w:val="nil"/>
              <w:right w:val="nil"/>
            </w:tcBorders>
            <w:vAlign w:val="bottom"/>
          </w:tcPr>
          <w:p w14:paraId="05678D4A" w14:textId="77777777" w:rsidR="0088516D" w:rsidRPr="0088516D" w:rsidRDefault="0088516D" w:rsidP="0088516D">
            <w:pPr>
              <w:spacing w:line="220" w:lineRule="exact"/>
              <w:jc w:val="right"/>
              <w:rPr>
                <w:rFonts w:cs="Times New Roman"/>
                <w:sz w:val="16"/>
                <w:szCs w:val="16"/>
                <w:cs/>
                <w:lang w:val="en-GB" w:eastAsia="en-GB"/>
              </w:rPr>
            </w:pPr>
          </w:p>
        </w:tc>
        <w:tc>
          <w:tcPr>
            <w:tcW w:w="1107" w:type="dxa"/>
            <w:tcBorders>
              <w:top w:val="nil"/>
              <w:left w:val="nil"/>
              <w:right w:val="nil"/>
            </w:tcBorders>
            <w:noWrap/>
            <w:vAlign w:val="bottom"/>
          </w:tcPr>
          <w:p w14:paraId="7FEFCD6E" w14:textId="3F4DAD1A" w:rsidR="0088516D" w:rsidRPr="0088516D" w:rsidRDefault="0088516D" w:rsidP="0088516D">
            <w:pPr>
              <w:spacing w:line="220" w:lineRule="exact"/>
              <w:jc w:val="center"/>
              <w:rPr>
                <w:rFonts w:cs="Times New Roman"/>
                <w:sz w:val="16"/>
                <w:szCs w:val="16"/>
                <w:lang w:val="en-GB" w:eastAsia="en-GB"/>
              </w:rPr>
            </w:pPr>
            <w:r w:rsidRPr="0088516D">
              <w:rPr>
                <w:rFonts w:cs="Times New Roman"/>
                <w:sz w:val="16"/>
                <w:szCs w:val="16"/>
                <w:lang w:val="en-GB" w:eastAsia="en-GB"/>
              </w:rPr>
              <w:t>-</w:t>
            </w:r>
          </w:p>
        </w:tc>
        <w:tc>
          <w:tcPr>
            <w:tcW w:w="90" w:type="dxa"/>
            <w:tcBorders>
              <w:top w:val="nil"/>
              <w:left w:val="nil"/>
              <w:right w:val="nil"/>
            </w:tcBorders>
            <w:vAlign w:val="bottom"/>
          </w:tcPr>
          <w:p w14:paraId="67765636" w14:textId="77777777" w:rsidR="0088516D" w:rsidRPr="0088516D" w:rsidRDefault="0088516D" w:rsidP="0088516D">
            <w:pPr>
              <w:spacing w:line="220" w:lineRule="exact"/>
              <w:jc w:val="right"/>
              <w:rPr>
                <w:rFonts w:cs="Times New Roman"/>
                <w:sz w:val="16"/>
                <w:szCs w:val="16"/>
                <w:cs/>
                <w:lang w:val="en-GB" w:eastAsia="en-GB"/>
              </w:rPr>
            </w:pPr>
          </w:p>
        </w:tc>
        <w:tc>
          <w:tcPr>
            <w:tcW w:w="1169" w:type="dxa"/>
            <w:tcBorders>
              <w:top w:val="nil"/>
              <w:left w:val="nil"/>
              <w:right w:val="nil"/>
            </w:tcBorders>
            <w:noWrap/>
            <w:vAlign w:val="bottom"/>
          </w:tcPr>
          <w:p w14:paraId="2DA8FB16" w14:textId="21F69A3C" w:rsidR="0088516D" w:rsidRPr="0088516D" w:rsidRDefault="0088516D" w:rsidP="0088516D">
            <w:pPr>
              <w:spacing w:line="220" w:lineRule="exact"/>
              <w:jc w:val="center"/>
              <w:rPr>
                <w:rFonts w:cs="Times New Roman"/>
                <w:sz w:val="16"/>
                <w:szCs w:val="16"/>
                <w:lang w:val="en-GB" w:eastAsia="en-GB"/>
              </w:rPr>
            </w:pPr>
            <w:r w:rsidRPr="0088516D">
              <w:rPr>
                <w:rFonts w:cs="Times New Roman"/>
                <w:sz w:val="16"/>
                <w:szCs w:val="16"/>
                <w:lang w:val="en-GB" w:eastAsia="en-GB"/>
              </w:rPr>
              <w:t>-</w:t>
            </w:r>
          </w:p>
        </w:tc>
      </w:tr>
      <w:tr w:rsidR="0088516D" w:rsidRPr="0088516D" w14:paraId="4F0ADF56" w14:textId="77777777" w:rsidTr="0088516D">
        <w:trPr>
          <w:cantSplit/>
        </w:trPr>
        <w:tc>
          <w:tcPr>
            <w:tcW w:w="3330" w:type="dxa"/>
            <w:noWrap/>
            <w:vAlign w:val="center"/>
          </w:tcPr>
          <w:p w14:paraId="309379F5" w14:textId="77777777" w:rsidR="0088516D" w:rsidRPr="0088516D" w:rsidRDefault="0088516D" w:rsidP="0088516D">
            <w:pPr>
              <w:spacing w:line="220" w:lineRule="exact"/>
              <w:rPr>
                <w:rFonts w:cs="Times New Roman"/>
                <w:b/>
                <w:bCs/>
                <w:sz w:val="16"/>
                <w:szCs w:val="16"/>
                <w:lang w:val="en-GB" w:eastAsia="en-GB"/>
              </w:rPr>
            </w:pPr>
            <w:r w:rsidRPr="0088516D">
              <w:rPr>
                <w:rFonts w:cs="Times New Roman"/>
                <w:b/>
                <w:bCs/>
                <w:sz w:val="16"/>
                <w:szCs w:val="16"/>
                <w:lang w:val="en-GB" w:eastAsia="en-GB"/>
              </w:rPr>
              <w:t>Cash flows</w:t>
            </w:r>
          </w:p>
        </w:tc>
        <w:tc>
          <w:tcPr>
            <w:tcW w:w="1107" w:type="dxa"/>
            <w:tcBorders>
              <w:left w:val="nil"/>
              <w:bottom w:val="nil"/>
              <w:right w:val="nil"/>
            </w:tcBorders>
            <w:noWrap/>
            <w:vAlign w:val="bottom"/>
          </w:tcPr>
          <w:p w14:paraId="24BA6939" w14:textId="1C607558" w:rsidR="0088516D" w:rsidRPr="0088516D" w:rsidRDefault="0088516D" w:rsidP="0088516D">
            <w:pPr>
              <w:spacing w:line="220" w:lineRule="exact"/>
              <w:jc w:val="right"/>
              <w:rPr>
                <w:rFonts w:cs="Times New Roman"/>
                <w:sz w:val="16"/>
                <w:szCs w:val="16"/>
                <w:lang w:val="en-GB" w:eastAsia="en-GB"/>
              </w:rPr>
            </w:pPr>
          </w:p>
        </w:tc>
        <w:tc>
          <w:tcPr>
            <w:tcW w:w="54" w:type="dxa"/>
            <w:tcBorders>
              <w:left w:val="nil"/>
              <w:bottom w:val="nil"/>
              <w:right w:val="nil"/>
            </w:tcBorders>
            <w:vAlign w:val="bottom"/>
          </w:tcPr>
          <w:p w14:paraId="32C01E99" w14:textId="77777777" w:rsidR="0088516D" w:rsidRPr="0088516D" w:rsidRDefault="0088516D" w:rsidP="0088516D">
            <w:pPr>
              <w:spacing w:line="220" w:lineRule="exact"/>
              <w:jc w:val="center"/>
              <w:rPr>
                <w:rFonts w:cs="Times New Roman"/>
                <w:sz w:val="16"/>
                <w:szCs w:val="16"/>
                <w:lang w:val="en-GB" w:eastAsia="en-GB"/>
              </w:rPr>
            </w:pPr>
          </w:p>
        </w:tc>
        <w:tc>
          <w:tcPr>
            <w:tcW w:w="838" w:type="dxa"/>
            <w:tcBorders>
              <w:left w:val="nil"/>
              <w:bottom w:val="nil"/>
              <w:right w:val="nil"/>
            </w:tcBorders>
            <w:noWrap/>
            <w:vAlign w:val="bottom"/>
          </w:tcPr>
          <w:p w14:paraId="1E63728C" w14:textId="27DF0B45" w:rsidR="0088516D" w:rsidRPr="0088516D" w:rsidRDefault="0088516D" w:rsidP="0088516D">
            <w:pPr>
              <w:spacing w:line="220" w:lineRule="exact"/>
              <w:jc w:val="center"/>
              <w:rPr>
                <w:rFonts w:cs="Times New Roman"/>
                <w:sz w:val="16"/>
                <w:szCs w:val="16"/>
                <w:lang w:val="en-GB" w:eastAsia="en-GB"/>
              </w:rPr>
            </w:pPr>
          </w:p>
        </w:tc>
        <w:tc>
          <w:tcPr>
            <w:tcW w:w="63" w:type="dxa"/>
            <w:tcBorders>
              <w:left w:val="nil"/>
              <w:bottom w:val="nil"/>
              <w:right w:val="nil"/>
            </w:tcBorders>
            <w:vAlign w:val="bottom"/>
          </w:tcPr>
          <w:p w14:paraId="319AC67E" w14:textId="77777777" w:rsidR="0088516D" w:rsidRPr="0088516D" w:rsidRDefault="0088516D" w:rsidP="0088516D">
            <w:pPr>
              <w:spacing w:line="220" w:lineRule="exact"/>
              <w:jc w:val="right"/>
              <w:rPr>
                <w:rFonts w:cs="Times New Roman"/>
                <w:sz w:val="16"/>
                <w:szCs w:val="16"/>
                <w:lang w:val="en-GB" w:eastAsia="en-GB"/>
              </w:rPr>
            </w:pPr>
          </w:p>
        </w:tc>
        <w:tc>
          <w:tcPr>
            <w:tcW w:w="1134" w:type="dxa"/>
            <w:tcBorders>
              <w:left w:val="nil"/>
              <w:bottom w:val="nil"/>
              <w:right w:val="nil"/>
            </w:tcBorders>
            <w:noWrap/>
            <w:vAlign w:val="bottom"/>
          </w:tcPr>
          <w:p w14:paraId="4B8AEB5D" w14:textId="36673CF8" w:rsidR="0088516D" w:rsidRPr="0088516D" w:rsidRDefault="0088516D" w:rsidP="0088516D">
            <w:pPr>
              <w:spacing w:line="220" w:lineRule="exact"/>
              <w:jc w:val="right"/>
              <w:rPr>
                <w:rFonts w:cs="Times New Roman"/>
                <w:sz w:val="16"/>
                <w:szCs w:val="16"/>
                <w:lang w:val="en-GB" w:eastAsia="en-GB"/>
              </w:rPr>
            </w:pPr>
          </w:p>
        </w:tc>
        <w:tc>
          <w:tcPr>
            <w:tcW w:w="63" w:type="dxa"/>
            <w:tcBorders>
              <w:left w:val="nil"/>
              <w:bottom w:val="nil"/>
              <w:right w:val="nil"/>
            </w:tcBorders>
            <w:vAlign w:val="bottom"/>
          </w:tcPr>
          <w:p w14:paraId="02F6A91F" w14:textId="77777777" w:rsidR="0088516D" w:rsidRPr="0088516D" w:rsidRDefault="0088516D" w:rsidP="0088516D">
            <w:pPr>
              <w:spacing w:line="220" w:lineRule="exact"/>
              <w:jc w:val="right"/>
              <w:rPr>
                <w:rFonts w:cs="Times New Roman"/>
                <w:sz w:val="16"/>
                <w:szCs w:val="16"/>
                <w:lang w:val="en-GB" w:eastAsia="en-GB"/>
              </w:rPr>
            </w:pPr>
          </w:p>
        </w:tc>
        <w:tc>
          <w:tcPr>
            <w:tcW w:w="1107" w:type="dxa"/>
            <w:tcBorders>
              <w:left w:val="nil"/>
              <w:bottom w:val="nil"/>
              <w:right w:val="nil"/>
            </w:tcBorders>
            <w:noWrap/>
            <w:vAlign w:val="bottom"/>
          </w:tcPr>
          <w:p w14:paraId="2B741D16" w14:textId="36DE2322" w:rsidR="0088516D" w:rsidRPr="0088516D" w:rsidRDefault="0088516D" w:rsidP="0088516D">
            <w:pPr>
              <w:spacing w:line="220" w:lineRule="exact"/>
              <w:jc w:val="center"/>
              <w:rPr>
                <w:rFonts w:cs="Times New Roman"/>
                <w:sz w:val="16"/>
                <w:szCs w:val="16"/>
                <w:lang w:val="en-GB" w:eastAsia="en-GB"/>
              </w:rPr>
            </w:pPr>
          </w:p>
        </w:tc>
        <w:tc>
          <w:tcPr>
            <w:tcW w:w="90" w:type="dxa"/>
            <w:tcBorders>
              <w:left w:val="nil"/>
              <w:bottom w:val="nil"/>
              <w:right w:val="nil"/>
            </w:tcBorders>
            <w:vAlign w:val="bottom"/>
          </w:tcPr>
          <w:p w14:paraId="2BD7294B" w14:textId="77777777" w:rsidR="0088516D" w:rsidRPr="0088516D" w:rsidRDefault="0088516D" w:rsidP="0088516D">
            <w:pPr>
              <w:spacing w:line="220" w:lineRule="exact"/>
              <w:jc w:val="right"/>
              <w:rPr>
                <w:rFonts w:cs="Times New Roman"/>
                <w:sz w:val="16"/>
                <w:szCs w:val="16"/>
                <w:lang w:val="en-GB" w:eastAsia="en-GB"/>
              </w:rPr>
            </w:pPr>
          </w:p>
        </w:tc>
        <w:tc>
          <w:tcPr>
            <w:tcW w:w="1169" w:type="dxa"/>
            <w:tcBorders>
              <w:left w:val="nil"/>
              <w:bottom w:val="nil"/>
              <w:right w:val="nil"/>
            </w:tcBorders>
            <w:noWrap/>
            <w:vAlign w:val="bottom"/>
          </w:tcPr>
          <w:p w14:paraId="208CA7B7" w14:textId="29408911" w:rsidR="0088516D" w:rsidRPr="0088516D" w:rsidRDefault="0088516D" w:rsidP="0088516D">
            <w:pPr>
              <w:spacing w:line="220" w:lineRule="exact"/>
              <w:jc w:val="right"/>
              <w:rPr>
                <w:rFonts w:cs="Times New Roman"/>
                <w:sz w:val="16"/>
                <w:szCs w:val="16"/>
                <w:lang w:val="en-GB" w:eastAsia="en-GB"/>
              </w:rPr>
            </w:pPr>
          </w:p>
        </w:tc>
      </w:tr>
      <w:tr w:rsidR="0088516D" w:rsidRPr="0088516D" w14:paraId="24604C2A" w14:textId="77777777" w:rsidTr="0088516D">
        <w:trPr>
          <w:cantSplit/>
        </w:trPr>
        <w:tc>
          <w:tcPr>
            <w:tcW w:w="3330" w:type="dxa"/>
            <w:noWrap/>
            <w:vAlign w:val="center"/>
          </w:tcPr>
          <w:p w14:paraId="6F26C77F" w14:textId="77777777" w:rsidR="0088516D" w:rsidRPr="0088516D" w:rsidRDefault="0088516D" w:rsidP="0088516D">
            <w:pPr>
              <w:spacing w:line="220" w:lineRule="exact"/>
              <w:rPr>
                <w:rFonts w:cs="Times New Roman"/>
                <w:sz w:val="16"/>
                <w:szCs w:val="16"/>
                <w:lang w:val="en-GB" w:eastAsia="en-GB"/>
              </w:rPr>
            </w:pPr>
            <w:r w:rsidRPr="0088516D">
              <w:rPr>
                <w:rFonts w:cs="Times New Roman"/>
                <w:sz w:val="16"/>
                <w:szCs w:val="16"/>
                <w:lang w:val="en-GB" w:eastAsia="en-GB"/>
              </w:rPr>
              <w:t>Premiums received</w:t>
            </w:r>
          </w:p>
        </w:tc>
        <w:tc>
          <w:tcPr>
            <w:tcW w:w="1107" w:type="dxa"/>
            <w:noWrap/>
            <w:vAlign w:val="bottom"/>
          </w:tcPr>
          <w:p w14:paraId="3DC04A7F" w14:textId="65126F58" w:rsidR="0088516D" w:rsidRPr="0088516D" w:rsidRDefault="0088516D" w:rsidP="0088516D">
            <w:pPr>
              <w:spacing w:line="220" w:lineRule="exact"/>
              <w:ind w:right="49"/>
              <w:jc w:val="right"/>
              <w:rPr>
                <w:rFonts w:cs="Times New Roman"/>
                <w:sz w:val="16"/>
                <w:szCs w:val="16"/>
                <w:lang w:val="en-GB" w:eastAsia="en-GB"/>
              </w:rPr>
            </w:pPr>
            <w:r w:rsidRPr="0088516D">
              <w:rPr>
                <w:rFonts w:cs="Times New Roman"/>
                <w:sz w:val="16"/>
                <w:szCs w:val="16"/>
                <w:lang w:val="en-GB" w:eastAsia="en-GB"/>
              </w:rPr>
              <w:t>19,375,213</w:t>
            </w:r>
          </w:p>
        </w:tc>
        <w:tc>
          <w:tcPr>
            <w:tcW w:w="54" w:type="dxa"/>
            <w:vAlign w:val="bottom"/>
          </w:tcPr>
          <w:p w14:paraId="185F6CDE" w14:textId="77777777" w:rsidR="0088516D" w:rsidRPr="0088516D" w:rsidRDefault="0088516D" w:rsidP="0088516D">
            <w:pPr>
              <w:spacing w:line="220" w:lineRule="exact"/>
              <w:jc w:val="center"/>
              <w:rPr>
                <w:rFonts w:cs="Times New Roman"/>
                <w:sz w:val="16"/>
                <w:szCs w:val="16"/>
                <w:cs/>
                <w:lang w:val="en-GB" w:eastAsia="en-GB"/>
              </w:rPr>
            </w:pPr>
          </w:p>
        </w:tc>
        <w:tc>
          <w:tcPr>
            <w:tcW w:w="838" w:type="dxa"/>
            <w:noWrap/>
            <w:vAlign w:val="bottom"/>
          </w:tcPr>
          <w:p w14:paraId="14F6D19E" w14:textId="4D7DC459" w:rsidR="0088516D" w:rsidRPr="0088516D" w:rsidRDefault="0088516D" w:rsidP="0088516D">
            <w:pPr>
              <w:spacing w:line="220" w:lineRule="exact"/>
              <w:jc w:val="center"/>
              <w:rPr>
                <w:rFonts w:cs="Times New Roman"/>
                <w:sz w:val="16"/>
                <w:szCs w:val="16"/>
                <w:lang w:val="en-GB" w:eastAsia="en-GB"/>
              </w:rPr>
            </w:pPr>
            <w:r w:rsidRPr="0088516D">
              <w:rPr>
                <w:rFonts w:cs="Times New Roman"/>
                <w:sz w:val="16"/>
                <w:szCs w:val="16"/>
                <w:lang w:val="en-GB" w:eastAsia="en-GB"/>
              </w:rPr>
              <w:t>-</w:t>
            </w:r>
          </w:p>
        </w:tc>
        <w:tc>
          <w:tcPr>
            <w:tcW w:w="63" w:type="dxa"/>
            <w:vAlign w:val="bottom"/>
          </w:tcPr>
          <w:p w14:paraId="03973954" w14:textId="77777777" w:rsidR="0088516D" w:rsidRPr="0088516D" w:rsidRDefault="0088516D" w:rsidP="0088516D">
            <w:pPr>
              <w:spacing w:line="220" w:lineRule="exact"/>
              <w:jc w:val="right"/>
              <w:rPr>
                <w:rFonts w:cs="Times New Roman"/>
                <w:sz w:val="16"/>
                <w:szCs w:val="16"/>
                <w:cs/>
                <w:lang w:val="en-GB" w:eastAsia="en-GB"/>
              </w:rPr>
            </w:pPr>
          </w:p>
        </w:tc>
        <w:tc>
          <w:tcPr>
            <w:tcW w:w="1134" w:type="dxa"/>
            <w:noWrap/>
            <w:vAlign w:val="bottom"/>
          </w:tcPr>
          <w:p w14:paraId="79D94643" w14:textId="6CE2624C" w:rsidR="0088516D" w:rsidRPr="0088516D" w:rsidRDefault="0088516D" w:rsidP="0088516D">
            <w:pPr>
              <w:spacing w:line="220" w:lineRule="exact"/>
              <w:jc w:val="center"/>
              <w:rPr>
                <w:rFonts w:cs="Times New Roman"/>
                <w:sz w:val="16"/>
                <w:szCs w:val="16"/>
                <w:lang w:val="en-GB" w:eastAsia="en-GB"/>
              </w:rPr>
            </w:pPr>
            <w:r w:rsidRPr="0088516D">
              <w:rPr>
                <w:rFonts w:cs="Times New Roman"/>
                <w:sz w:val="16"/>
                <w:szCs w:val="16"/>
                <w:lang w:val="en-GB" w:eastAsia="en-GB"/>
              </w:rPr>
              <w:t>-</w:t>
            </w:r>
          </w:p>
        </w:tc>
        <w:tc>
          <w:tcPr>
            <w:tcW w:w="63" w:type="dxa"/>
            <w:vAlign w:val="bottom"/>
          </w:tcPr>
          <w:p w14:paraId="1D38C7A2" w14:textId="77777777" w:rsidR="0088516D" w:rsidRPr="0088516D" w:rsidRDefault="0088516D" w:rsidP="0088516D">
            <w:pPr>
              <w:spacing w:line="220" w:lineRule="exact"/>
              <w:jc w:val="right"/>
              <w:rPr>
                <w:rFonts w:cs="Times New Roman"/>
                <w:sz w:val="16"/>
                <w:szCs w:val="16"/>
                <w:cs/>
                <w:lang w:val="en-GB" w:eastAsia="en-GB"/>
              </w:rPr>
            </w:pPr>
          </w:p>
        </w:tc>
        <w:tc>
          <w:tcPr>
            <w:tcW w:w="1107" w:type="dxa"/>
            <w:noWrap/>
            <w:vAlign w:val="bottom"/>
          </w:tcPr>
          <w:p w14:paraId="1F696464" w14:textId="43E1E0E4" w:rsidR="0088516D" w:rsidRPr="0088516D" w:rsidRDefault="0088516D" w:rsidP="0088516D">
            <w:pPr>
              <w:spacing w:line="220" w:lineRule="exact"/>
              <w:jc w:val="center"/>
              <w:rPr>
                <w:rFonts w:cs="Times New Roman"/>
                <w:sz w:val="16"/>
                <w:szCs w:val="16"/>
                <w:lang w:val="en-GB" w:eastAsia="en-GB"/>
              </w:rPr>
            </w:pPr>
            <w:r w:rsidRPr="0088516D">
              <w:rPr>
                <w:rFonts w:cs="Times New Roman"/>
                <w:sz w:val="16"/>
                <w:szCs w:val="16"/>
                <w:lang w:val="en-GB" w:eastAsia="en-GB"/>
              </w:rPr>
              <w:t>-</w:t>
            </w:r>
          </w:p>
        </w:tc>
        <w:tc>
          <w:tcPr>
            <w:tcW w:w="90" w:type="dxa"/>
            <w:vAlign w:val="bottom"/>
          </w:tcPr>
          <w:p w14:paraId="275F6F38" w14:textId="77777777" w:rsidR="0088516D" w:rsidRPr="0088516D" w:rsidRDefault="0088516D" w:rsidP="0088516D">
            <w:pPr>
              <w:spacing w:line="220" w:lineRule="exact"/>
              <w:jc w:val="right"/>
              <w:rPr>
                <w:rFonts w:cs="Times New Roman"/>
                <w:sz w:val="16"/>
                <w:szCs w:val="16"/>
                <w:cs/>
                <w:lang w:val="en-GB" w:eastAsia="en-GB"/>
              </w:rPr>
            </w:pPr>
          </w:p>
        </w:tc>
        <w:tc>
          <w:tcPr>
            <w:tcW w:w="1169" w:type="dxa"/>
            <w:noWrap/>
            <w:vAlign w:val="bottom"/>
          </w:tcPr>
          <w:p w14:paraId="293D011C" w14:textId="0F4668CD" w:rsidR="0088516D" w:rsidRPr="0088516D" w:rsidRDefault="0088516D" w:rsidP="00E609D5">
            <w:pPr>
              <w:spacing w:line="220" w:lineRule="exact"/>
              <w:ind w:right="54"/>
              <w:jc w:val="right"/>
              <w:rPr>
                <w:rFonts w:cs="Times New Roman"/>
                <w:sz w:val="16"/>
                <w:szCs w:val="16"/>
                <w:lang w:val="en-GB" w:eastAsia="en-GB"/>
              </w:rPr>
            </w:pPr>
            <w:r w:rsidRPr="0088516D">
              <w:rPr>
                <w:rFonts w:cs="Times New Roman"/>
                <w:sz w:val="16"/>
                <w:szCs w:val="16"/>
                <w:lang w:val="en-GB" w:eastAsia="en-GB"/>
              </w:rPr>
              <w:t>19,375,213</w:t>
            </w:r>
          </w:p>
        </w:tc>
      </w:tr>
      <w:tr w:rsidR="0088516D" w:rsidRPr="0088516D" w14:paraId="629CBF25" w14:textId="77777777" w:rsidTr="0088516D">
        <w:trPr>
          <w:cantSplit/>
        </w:trPr>
        <w:tc>
          <w:tcPr>
            <w:tcW w:w="3330" w:type="dxa"/>
            <w:noWrap/>
            <w:vAlign w:val="center"/>
          </w:tcPr>
          <w:p w14:paraId="1D56BB8E" w14:textId="77777777" w:rsidR="0088516D" w:rsidRPr="0088516D" w:rsidRDefault="0088516D" w:rsidP="0088516D">
            <w:pPr>
              <w:spacing w:line="220" w:lineRule="exact"/>
              <w:ind w:left="158" w:hanging="158"/>
              <w:rPr>
                <w:rFonts w:cs="Times New Roman"/>
                <w:sz w:val="16"/>
                <w:szCs w:val="16"/>
                <w:lang w:val="en-GB" w:eastAsia="en-GB"/>
              </w:rPr>
            </w:pPr>
            <w:r w:rsidRPr="0088516D">
              <w:rPr>
                <w:rFonts w:cs="Times New Roman"/>
                <w:sz w:val="16"/>
                <w:szCs w:val="16"/>
                <w:lang w:val="en-GB" w:eastAsia="en-GB"/>
              </w:rPr>
              <w:t>Claims and</w:t>
            </w:r>
            <w:r w:rsidRPr="0088516D">
              <w:rPr>
                <w:rFonts w:cs="Times New Roman"/>
                <w:sz w:val="16"/>
                <w:szCs w:val="16"/>
                <w:cs/>
                <w:lang w:val="en-GB" w:eastAsia="en-GB"/>
              </w:rPr>
              <w:t xml:space="preserve"> </w:t>
            </w:r>
            <w:r w:rsidRPr="0088516D">
              <w:rPr>
                <w:rFonts w:cs="Times New Roman"/>
                <w:sz w:val="16"/>
                <w:szCs w:val="16"/>
                <w:lang w:val="en-GB" w:eastAsia="en-GB"/>
              </w:rPr>
              <w:t>insurance service expenses paid</w:t>
            </w:r>
          </w:p>
        </w:tc>
        <w:tc>
          <w:tcPr>
            <w:tcW w:w="1107" w:type="dxa"/>
            <w:noWrap/>
            <w:vAlign w:val="bottom"/>
          </w:tcPr>
          <w:p w14:paraId="2365F753" w14:textId="22AE9B43" w:rsidR="0088516D" w:rsidRPr="0088516D" w:rsidRDefault="0088516D" w:rsidP="0088516D">
            <w:pPr>
              <w:spacing w:line="220" w:lineRule="exact"/>
              <w:jc w:val="center"/>
              <w:rPr>
                <w:rFonts w:cs="Times New Roman"/>
                <w:sz w:val="16"/>
                <w:szCs w:val="16"/>
                <w:lang w:val="en-GB" w:eastAsia="en-GB"/>
              </w:rPr>
            </w:pPr>
            <w:r w:rsidRPr="0088516D">
              <w:rPr>
                <w:rFonts w:cs="Times New Roman"/>
                <w:sz w:val="16"/>
                <w:szCs w:val="16"/>
                <w:lang w:val="en-GB" w:eastAsia="en-GB"/>
              </w:rPr>
              <w:t>-</w:t>
            </w:r>
          </w:p>
        </w:tc>
        <w:tc>
          <w:tcPr>
            <w:tcW w:w="54" w:type="dxa"/>
            <w:vAlign w:val="bottom"/>
          </w:tcPr>
          <w:p w14:paraId="45294A1B" w14:textId="77777777" w:rsidR="0088516D" w:rsidRPr="0088516D" w:rsidRDefault="0088516D" w:rsidP="0088516D">
            <w:pPr>
              <w:spacing w:line="220" w:lineRule="exact"/>
              <w:jc w:val="center"/>
              <w:rPr>
                <w:rFonts w:cs="Times New Roman"/>
                <w:sz w:val="16"/>
                <w:szCs w:val="16"/>
                <w:cs/>
                <w:lang w:val="en-GB" w:eastAsia="en-GB"/>
              </w:rPr>
            </w:pPr>
          </w:p>
        </w:tc>
        <w:tc>
          <w:tcPr>
            <w:tcW w:w="838" w:type="dxa"/>
            <w:noWrap/>
            <w:vAlign w:val="bottom"/>
          </w:tcPr>
          <w:p w14:paraId="19CE0299" w14:textId="1F872C4A" w:rsidR="0088516D" w:rsidRPr="0088516D" w:rsidRDefault="0088516D" w:rsidP="0088516D">
            <w:pPr>
              <w:spacing w:line="220" w:lineRule="exact"/>
              <w:jc w:val="center"/>
              <w:rPr>
                <w:rFonts w:cs="Times New Roman"/>
                <w:sz w:val="16"/>
                <w:szCs w:val="16"/>
                <w:lang w:val="en-GB" w:eastAsia="en-GB"/>
              </w:rPr>
            </w:pPr>
            <w:r w:rsidRPr="0088516D">
              <w:rPr>
                <w:rFonts w:cs="Times New Roman"/>
                <w:sz w:val="16"/>
                <w:szCs w:val="16"/>
                <w:lang w:val="en-GB" w:eastAsia="en-GB"/>
              </w:rPr>
              <w:t>-</w:t>
            </w:r>
          </w:p>
        </w:tc>
        <w:tc>
          <w:tcPr>
            <w:tcW w:w="63" w:type="dxa"/>
            <w:vAlign w:val="bottom"/>
          </w:tcPr>
          <w:p w14:paraId="7D371734" w14:textId="77777777" w:rsidR="0088516D" w:rsidRPr="0088516D" w:rsidRDefault="0088516D" w:rsidP="0088516D">
            <w:pPr>
              <w:spacing w:line="220" w:lineRule="exact"/>
              <w:jc w:val="right"/>
              <w:rPr>
                <w:rFonts w:cs="Times New Roman"/>
                <w:sz w:val="16"/>
                <w:szCs w:val="16"/>
                <w:cs/>
                <w:lang w:val="en-GB" w:eastAsia="en-GB"/>
              </w:rPr>
            </w:pPr>
          </w:p>
        </w:tc>
        <w:tc>
          <w:tcPr>
            <w:tcW w:w="1134" w:type="dxa"/>
            <w:noWrap/>
            <w:vAlign w:val="bottom"/>
          </w:tcPr>
          <w:p w14:paraId="18FAC1CE" w14:textId="7C0B6CE7" w:rsidR="0088516D" w:rsidRPr="0088516D" w:rsidRDefault="0088516D" w:rsidP="0088516D">
            <w:pPr>
              <w:spacing w:line="220" w:lineRule="exact"/>
              <w:jc w:val="right"/>
              <w:rPr>
                <w:rFonts w:cs="Times New Roman"/>
                <w:sz w:val="16"/>
                <w:szCs w:val="16"/>
                <w:lang w:val="en-GB" w:eastAsia="en-GB"/>
              </w:rPr>
            </w:pPr>
            <w:r w:rsidRPr="0088516D">
              <w:rPr>
                <w:rFonts w:cs="Times New Roman"/>
                <w:sz w:val="16"/>
                <w:szCs w:val="16"/>
                <w:lang w:val="en-GB" w:eastAsia="en-GB"/>
              </w:rPr>
              <w:t>(11,808,024)</w:t>
            </w:r>
          </w:p>
        </w:tc>
        <w:tc>
          <w:tcPr>
            <w:tcW w:w="63" w:type="dxa"/>
            <w:vAlign w:val="bottom"/>
          </w:tcPr>
          <w:p w14:paraId="653ADAB8" w14:textId="77777777" w:rsidR="0088516D" w:rsidRPr="0088516D" w:rsidRDefault="0088516D" w:rsidP="0088516D">
            <w:pPr>
              <w:spacing w:line="220" w:lineRule="exact"/>
              <w:jc w:val="right"/>
              <w:rPr>
                <w:rFonts w:cs="Times New Roman"/>
                <w:sz w:val="16"/>
                <w:szCs w:val="16"/>
                <w:cs/>
                <w:lang w:val="en-GB" w:eastAsia="en-GB"/>
              </w:rPr>
            </w:pPr>
          </w:p>
        </w:tc>
        <w:tc>
          <w:tcPr>
            <w:tcW w:w="1107" w:type="dxa"/>
            <w:noWrap/>
            <w:vAlign w:val="bottom"/>
          </w:tcPr>
          <w:p w14:paraId="66E9BE12" w14:textId="5BC8A40C" w:rsidR="0088516D" w:rsidRPr="0088516D" w:rsidRDefault="0088516D" w:rsidP="0088516D">
            <w:pPr>
              <w:spacing w:line="220" w:lineRule="exact"/>
              <w:jc w:val="center"/>
              <w:rPr>
                <w:rFonts w:cs="Times New Roman"/>
                <w:sz w:val="16"/>
                <w:szCs w:val="16"/>
                <w:lang w:val="en-GB" w:eastAsia="en-GB"/>
              </w:rPr>
            </w:pPr>
            <w:r w:rsidRPr="0088516D">
              <w:rPr>
                <w:rFonts w:cs="Times New Roman"/>
                <w:sz w:val="16"/>
                <w:szCs w:val="16"/>
                <w:lang w:val="en-GB" w:eastAsia="en-GB"/>
              </w:rPr>
              <w:t>-</w:t>
            </w:r>
          </w:p>
        </w:tc>
        <w:tc>
          <w:tcPr>
            <w:tcW w:w="90" w:type="dxa"/>
            <w:vAlign w:val="bottom"/>
          </w:tcPr>
          <w:p w14:paraId="5D801267" w14:textId="77777777" w:rsidR="0088516D" w:rsidRPr="0088516D" w:rsidRDefault="0088516D" w:rsidP="0088516D">
            <w:pPr>
              <w:spacing w:line="220" w:lineRule="exact"/>
              <w:jc w:val="right"/>
              <w:rPr>
                <w:rFonts w:cs="Times New Roman"/>
                <w:sz w:val="16"/>
                <w:szCs w:val="16"/>
                <w:cs/>
                <w:lang w:val="en-GB" w:eastAsia="en-GB"/>
              </w:rPr>
            </w:pPr>
          </w:p>
        </w:tc>
        <w:tc>
          <w:tcPr>
            <w:tcW w:w="1169" w:type="dxa"/>
            <w:noWrap/>
            <w:vAlign w:val="bottom"/>
          </w:tcPr>
          <w:p w14:paraId="302DA842" w14:textId="1B2F2E2E" w:rsidR="0088516D" w:rsidRPr="0088516D" w:rsidRDefault="0088516D" w:rsidP="00E609D5">
            <w:pPr>
              <w:spacing w:line="220" w:lineRule="exact"/>
              <w:ind w:right="9"/>
              <w:jc w:val="right"/>
              <w:rPr>
                <w:rFonts w:cs="Times New Roman"/>
                <w:sz w:val="16"/>
                <w:szCs w:val="16"/>
                <w:lang w:val="en-GB" w:eastAsia="en-GB"/>
              </w:rPr>
            </w:pPr>
            <w:r w:rsidRPr="0088516D">
              <w:rPr>
                <w:rFonts w:cs="Times New Roman"/>
                <w:sz w:val="16"/>
                <w:szCs w:val="16"/>
                <w:lang w:val="en-GB" w:eastAsia="en-GB"/>
              </w:rPr>
              <w:t>(11,808,024)</w:t>
            </w:r>
          </w:p>
        </w:tc>
      </w:tr>
      <w:tr w:rsidR="0088516D" w:rsidRPr="0088516D" w14:paraId="5C814143" w14:textId="77777777" w:rsidTr="0088516D">
        <w:trPr>
          <w:cantSplit/>
        </w:trPr>
        <w:tc>
          <w:tcPr>
            <w:tcW w:w="3330" w:type="dxa"/>
            <w:noWrap/>
            <w:vAlign w:val="center"/>
          </w:tcPr>
          <w:p w14:paraId="325DE01C" w14:textId="77777777" w:rsidR="0088516D" w:rsidRPr="0088516D" w:rsidRDefault="0088516D" w:rsidP="0088516D">
            <w:pPr>
              <w:spacing w:line="220" w:lineRule="exact"/>
              <w:ind w:left="158" w:hanging="158"/>
              <w:rPr>
                <w:rFonts w:cs="Times New Roman"/>
                <w:sz w:val="16"/>
                <w:szCs w:val="16"/>
                <w:lang w:val="en-GB" w:eastAsia="en-GB"/>
              </w:rPr>
            </w:pPr>
            <w:r w:rsidRPr="0088516D">
              <w:rPr>
                <w:rFonts w:cs="Times New Roman"/>
                <w:sz w:val="16"/>
                <w:szCs w:val="16"/>
                <w:lang w:val="en-GB" w:eastAsia="en-GB"/>
              </w:rPr>
              <w:t>Insurance acquisition cash flows</w:t>
            </w:r>
          </w:p>
        </w:tc>
        <w:tc>
          <w:tcPr>
            <w:tcW w:w="1107" w:type="dxa"/>
            <w:tcBorders>
              <w:top w:val="nil"/>
              <w:left w:val="nil"/>
              <w:bottom w:val="single" w:sz="4" w:space="0" w:color="auto"/>
              <w:right w:val="nil"/>
            </w:tcBorders>
            <w:noWrap/>
            <w:vAlign w:val="bottom"/>
          </w:tcPr>
          <w:p w14:paraId="566B5AB4" w14:textId="5D5DE416" w:rsidR="0088516D" w:rsidRPr="0088516D" w:rsidRDefault="0088516D" w:rsidP="0088516D">
            <w:pPr>
              <w:tabs>
                <w:tab w:val="left" w:pos="1075"/>
              </w:tabs>
              <w:spacing w:line="220" w:lineRule="exact"/>
              <w:jc w:val="right"/>
              <w:rPr>
                <w:rFonts w:cs="Times New Roman"/>
                <w:sz w:val="16"/>
                <w:szCs w:val="16"/>
                <w:lang w:val="en-GB" w:eastAsia="en-GB"/>
              </w:rPr>
            </w:pPr>
            <w:r w:rsidRPr="0088516D">
              <w:rPr>
                <w:rFonts w:cs="Times New Roman"/>
                <w:sz w:val="16"/>
                <w:szCs w:val="16"/>
                <w:lang w:val="en-GB" w:eastAsia="en-GB"/>
              </w:rPr>
              <w:t>(5,390,686)</w:t>
            </w:r>
          </w:p>
        </w:tc>
        <w:tc>
          <w:tcPr>
            <w:tcW w:w="54" w:type="dxa"/>
            <w:tcBorders>
              <w:top w:val="nil"/>
              <w:left w:val="nil"/>
              <w:right w:val="nil"/>
            </w:tcBorders>
            <w:vAlign w:val="bottom"/>
          </w:tcPr>
          <w:p w14:paraId="18550B90" w14:textId="77777777" w:rsidR="0088516D" w:rsidRPr="0088516D" w:rsidRDefault="0088516D" w:rsidP="0088516D">
            <w:pPr>
              <w:spacing w:line="220" w:lineRule="exact"/>
              <w:jc w:val="center"/>
              <w:rPr>
                <w:rFonts w:cs="Times New Roman"/>
                <w:sz w:val="16"/>
                <w:szCs w:val="16"/>
                <w:cs/>
                <w:lang w:val="en-GB" w:eastAsia="en-GB"/>
              </w:rPr>
            </w:pPr>
          </w:p>
        </w:tc>
        <w:tc>
          <w:tcPr>
            <w:tcW w:w="838" w:type="dxa"/>
            <w:tcBorders>
              <w:top w:val="nil"/>
              <w:left w:val="nil"/>
              <w:bottom w:val="single" w:sz="4" w:space="0" w:color="auto"/>
              <w:right w:val="nil"/>
            </w:tcBorders>
            <w:noWrap/>
            <w:vAlign w:val="bottom"/>
          </w:tcPr>
          <w:p w14:paraId="6F837EA2" w14:textId="49A01333" w:rsidR="0088516D" w:rsidRPr="0088516D" w:rsidRDefault="0088516D" w:rsidP="0088516D">
            <w:pPr>
              <w:spacing w:line="220" w:lineRule="exact"/>
              <w:jc w:val="center"/>
              <w:rPr>
                <w:rFonts w:cs="Times New Roman"/>
                <w:sz w:val="16"/>
                <w:szCs w:val="16"/>
                <w:lang w:val="en-GB" w:eastAsia="en-GB"/>
              </w:rPr>
            </w:pPr>
            <w:r w:rsidRPr="0088516D">
              <w:rPr>
                <w:rFonts w:cs="Times New Roman"/>
                <w:sz w:val="16"/>
                <w:szCs w:val="16"/>
                <w:lang w:val="en-GB" w:eastAsia="en-GB"/>
              </w:rPr>
              <w:t>-</w:t>
            </w:r>
          </w:p>
        </w:tc>
        <w:tc>
          <w:tcPr>
            <w:tcW w:w="63" w:type="dxa"/>
            <w:tcBorders>
              <w:top w:val="nil"/>
              <w:left w:val="nil"/>
              <w:right w:val="nil"/>
            </w:tcBorders>
            <w:vAlign w:val="bottom"/>
          </w:tcPr>
          <w:p w14:paraId="5F79F4F4" w14:textId="77777777" w:rsidR="0088516D" w:rsidRPr="0088516D" w:rsidRDefault="0088516D" w:rsidP="0088516D">
            <w:pPr>
              <w:spacing w:line="220" w:lineRule="exact"/>
              <w:jc w:val="right"/>
              <w:rPr>
                <w:rFonts w:cs="Times New Roman"/>
                <w:sz w:val="16"/>
                <w:szCs w:val="16"/>
                <w:cs/>
                <w:lang w:val="en-GB" w:eastAsia="en-GB"/>
              </w:rPr>
            </w:pPr>
          </w:p>
        </w:tc>
        <w:tc>
          <w:tcPr>
            <w:tcW w:w="1134" w:type="dxa"/>
            <w:tcBorders>
              <w:top w:val="nil"/>
              <w:left w:val="nil"/>
              <w:bottom w:val="single" w:sz="4" w:space="0" w:color="auto"/>
              <w:right w:val="nil"/>
            </w:tcBorders>
            <w:noWrap/>
            <w:vAlign w:val="bottom"/>
          </w:tcPr>
          <w:p w14:paraId="234550F9" w14:textId="1D0D5988" w:rsidR="0088516D" w:rsidRPr="0088516D" w:rsidRDefault="0088516D" w:rsidP="0088516D">
            <w:pPr>
              <w:spacing w:line="220" w:lineRule="exact"/>
              <w:jc w:val="center"/>
              <w:rPr>
                <w:rFonts w:cs="Times New Roman"/>
                <w:sz w:val="16"/>
                <w:szCs w:val="16"/>
                <w:lang w:val="en-GB" w:eastAsia="en-GB"/>
              </w:rPr>
            </w:pPr>
            <w:r w:rsidRPr="0088516D">
              <w:rPr>
                <w:rFonts w:cs="Times New Roman"/>
                <w:sz w:val="16"/>
                <w:szCs w:val="16"/>
                <w:lang w:val="en-GB" w:eastAsia="en-GB"/>
              </w:rPr>
              <w:t>-</w:t>
            </w:r>
          </w:p>
        </w:tc>
        <w:tc>
          <w:tcPr>
            <w:tcW w:w="63" w:type="dxa"/>
            <w:tcBorders>
              <w:top w:val="nil"/>
              <w:left w:val="nil"/>
              <w:right w:val="nil"/>
            </w:tcBorders>
            <w:vAlign w:val="bottom"/>
          </w:tcPr>
          <w:p w14:paraId="30050288" w14:textId="77777777" w:rsidR="0088516D" w:rsidRPr="0088516D" w:rsidRDefault="0088516D" w:rsidP="0088516D">
            <w:pPr>
              <w:spacing w:line="220" w:lineRule="exact"/>
              <w:jc w:val="right"/>
              <w:rPr>
                <w:rFonts w:cs="Times New Roman"/>
                <w:sz w:val="16"/>
                <w:szCs w:val="16"/>
                <w:cs/>
                <w:lang w:val="en-GB" w:eastAsia="en-GB"/>
              </w:rPr>
            </w:pPr>
          </w:p>
        </w:tc>
        <w:tc>
          <w:tcPr>
            <w:tcW w:w="1107" w:type="dxa"/>
            <w:tcBorders>
              <w:top w:val="nil"/>
              <w:left w:val="nil"/>
              <w:bottom w:val="single" w:sz="4" w:space="0" w:color="auto"/>
              <w:right w:val="nil"/>
            </w:tcBorders>
            <w:noWrap/>
            <w:vAlign w:val="bottom"/>
          </w:tcPr>
          <w:p w14:paraId="35401BA7" w14:textId="24306D41" w:rsidR="0088516D" w:rsidRPr="0088516D" w:rsidRDefault="0088516D" w:rsidP="0088516D">
            <w:pPr>
              <w:spacing w:line="220" w:lineRule="exact"/>
              <w:jc w:val="center"/>
              <w:rPr>
                <w:rFonts w:cs="Times New Roman"/>
                <w:sz w:val="16"/>
                <w:szCs w:val="16"/>
                <w:lang w:val="en-GB" w:eastAsia="en-GB"/>
              </w:rPr>
            </w:pPr>
            <w:r w:rsidRPr="0088516D">
              <w:rPr>
                <w:rFonts w:cs="Times New Roman"/>
                <w:sz w:val="16"/>
                <w:szCs w:val="16"/>
                <w:lang w:val="en-GB" w:eastAsia="en-GB"/>
              </w:rPr>
              <w:t>-</w:t>
            </w:r>
          </w:p>
        </w:tc>
        <w:tc>
          <w:tcPr>
            <w:tcW w:w="90" w:type="dxa"/>
            <w:tcBorders>
              <w:top w:val="nil"/>
              <w:left w:val="nil"/>
              <w:right w:val="nil"/>
            </w:tcBorders>
            <w:vAlign w:val="bottom"/>
          </w:tcPr>
          <w:p w14:paraId="32109607" w14:textId="77777777" w:rsidR="0088516D" w:rsidRPr="0088516D" w:rsidRDefault="0088516D" w:rsidP="0088516D">
            <w:pPr>
              <w:spacing w:line="220" w:lineRule="exact"/>
              <w:jc w:val="right"/>
              <w:rPr>
                <w:rFonts w:cs="Times New Roman"/>
                <w:sz w:val="16"/>
                <w:szCs w:val="16"/>
                <w:cs/>
                <w:lang w:val="en-GB" w:eastAsia="en-GB"/>
              </w:rPr>
            </w:pPr>
          </w:p>
        </w:tc>
        <w:tc>
          <w:tcPr>
            <w:tcW w:w="1169" w:type="dxa"/>
            <w:tcBorders>
              <w:top w:val="nil"/>
              <w:left w:val="nil"/>
              <w:bottom w:val="single" w:sz="4" w:space="0" w:color="auto"/>
              <w:right w:val="nil"/>
            </w:tcBorders>
            <w:noWrap/>
            <w:vAlign w:val="bottom"/>
          </w:tcPr>
          <w:p w14:paraId="77719C2C" w14:textId="16C299F6" w:rsidR="0088516D" w:rsidRPr="0088516D" w:rsidRDefault="0088516D" w:rsidP="00E609D5">
            <w:pPr>
              <w:spacing w:line="220" w:lineRule="exact"/>
              <w:ind w:right="9"/>
              <w:jc w:val="right"/>
              <w:rPr>
                <w:rFonts w:cs="Times New Roman"/>
                <w:sz w:val="16"/>
                <w:szCs w:val="16"/>
                <w:lang w:val="en-GB" w:eastAsia="en-GB"/>
              </w:rPr>
            </w:pPr>
            <w:r w:rsidRPr="0088516D">
              <w:rPr>
                <w:rFonts w:cs="Times New Roman"/>
                <w:sz w:val="16"/>
                <w:szCs w:val="16"/>
                <w:lang w:val="en-GB" w:eastAsia="en-GB"/>
              </w:rPr>
              <w:t>(5,390,686)</w:t>
            </w:r>
          </w:p>
        </w:tc>
      </w:tr>
      <w:tr w:rsidR="0088516D" w:rsidRPr="0088516D" w14:paraId="7B6DE43C" w14:textId="77777777" w:rsidTr="0088516D">
        <w:trPr>
          <w:cantSplit/>
        </w:trPr>
        <w:tc>
          <w:tcPr>
            <w:tcW w:w="3330" w:type="dxa"/>
            <w:noWrap/>
            <w:vAlign w:val="center"/>
          </w:tcPr>
          <w:p w14:paraId="65B19C27" w14:textId="77777777" w:rsidR="0088516D" w:rsidRPr="0088516D" w:rsidRDefault="0088516D" w:rsidP="0088516D">
            <w:pPr>
              <w:spacing w:line="220" w:lineRule="exact"/>
              <w:rPr>
                <w:rFonts w:cs="Times New Roman"/>
                <w:sz w:val="16"/>
                <w:szCs w:val="16"/>
                <w:lang w:val="en-GB" w:eastAsia="en-GB"/>
              </w:rPr>
            </w:pPr>
            <w:r w:rsidRPr="0088516D">
              <w:rPr>
                <w:rFonts w:cs="Times New Roman"/>
                <w:b/>
                <w:bCs/>
                <w:sz w:val="16"/>
                <w:szCs w:val="16"/>
                <w:lang w:val="en-GB" w:eastAsia="en-GB"/>
              </w:rPr>
              <w:t>Total Cash flows</w:t>
            </w:r>
          </w:p>
        </w:tc>
        <w:tc>
          <w:tcPr>
            <w:tcW w:w="1107" w:type="dxa"/>
            <w:tcBorders>
              <w:top w:val="single" w:sz="4" w:space="0" w:color="auto"/>
              <w:left w:val="nil"/>
              <w:bottom w:val="single" w:sz="4" w:space="0" w:color="auto"/>
              <w:right w:val="nil"/>
            </w:tcBorders>
            <w:noWrap/>
            <w:vAlign w:val="bottom"/>
          </w:tcPr>
          <w:p w14:paraId="69C064D3" w14:textId="49AB7ED3" w:rsidR="0088516D" w:rsidRPr="0088516D" w:rsidRDefault="0088516D" w:rsidP="0088516D">
            <w:pPr>
              <w:spacing w:line="220" w:lineRule="exact"/>
              <w:ind w:right="49"/>
              <w:jc w:val="right"/>
              <w:rPr>
                <w:rFonts w:cs="Times New Roman"/>
                <w:sz w:val="16"/>
                <w:szCs w:val="16"/>
                <w:lang w:val="en-GB" w:eastAsia="en-GB"/>
              </w:rPr>
            </w:pPr>
            <w:r w:rsidRPr="0088516D">
              <w:rPr>
                <w:rFonts w:cs="Times New Roman"/>
                <w:sz w:val="16"/>
                <w:szCs w:val="16"/>
                <w:lang w:val="en-GB" w:eastAsia="en-GB"/>
              </w:rPr>
              <w:t>13,984,52</w:t>
            </w:r>
            <w:r w:rsidR="00B555DA">
              <w:rPr>
                <w:rFonts w:cs="Times New Roman"/>
                <w:sz w:val="16"/>
                <w:szCs w:val="16"/>
                <w:lang w:val="en-GB" w:eastAsia="en-GB"/>
              </w:rPr>
              <w:t>7</w:t>
            </w:r>
          </w:p>
        </w:tc>
        <w:tc>
          <w:tcPr>
            <w:tcW w:w="54" w:type="dxa"/>
            <w:tcBorders>
              <w:left w:val="nil"/>
              <w:right w:val="nil"/>
            </w:tcBorders>
            <w:vAlign w:val="bottom"/>
          </w:tcPr>
          <w:p w14:paraId="6A67EFFF" w14:textId="77777777" w:rsidR="0088516D" w:rsidRPr="0088516D" w:rsidRDefault="0088516D" w:rsidP="0088516D">
            <w:pPr>
              <w:spacing w:line="220" w:lineRule="exact"/>
              <w:jc w:val="center"/>
              <w:rPr>
                <w:rFonts w:cs="Times New Roman"/>
                <w:sz w:val="16"/>
                <w:szCs w:val="16"/>
                <w:cs/>
                <w:lang w:val="en-GB" w:eastAsia="en-GB"/>
              </w:rPr>
            </w:pPr>
          </w:p>
        </w:tc>
        <w:tc>
          <w:tcPr>
            <w:tcW w:w="838" w:type="dxa"/>
            <w:tcBorders>
              <w:top w:val="single" w:sz="4" w:space="0" w:color="auto"/>
              <w:left w:val="nil"/>
              <w:bottom w:val="single" w:sz="4" w:space="0" w:color="auto"/>
              <w:right w:val="nil"/>
            </w:tcBorders>
            <w:noWrap/>
            <w:vAlign w:val="bottom"/>
          </w:tcPr>
          <w:p w14:paraId="14E8D8A2" w14:textId="4F87F64A" w:rsidR="0088516D" w:rsidRPr="0088516D" w:rsidRDefault="0088516D" w:rsidP="0088516D">
            <w:pPr>
              <w:spacing w:line="220" w:lineRule="exact"/>
              <w:jc w:val="center"/>
              <w:rPr>
                <w:rFonts w:cs="Times New Roman"/>
                <w:sz w:val="16"/>
                <w:szCs w:val="16"/>
                <w:lang w:val="en-GB" w:eastAsia="en-GB"/>
              </w:rPr>
            </w:pPr>
            <w:r w:rsidRPr="0088516D">
              <w:rPr>
                <w:rFonts w:cs="Times New Roman"/>
                <w:sz w:val="16"/>
                <w:szCs w:val="16"/>
                <w:lang w:val="en-GB" w:eastAsia="en-GB"/>
              </w:rPr>
              <w:t>-</w:t>
            </w:r>
          </w:p>
        </w:tc>
        <w:tc>
          <w:tcPr>
            <w:tcW w:w="63" w:type="dxa"/>
            <w:tcBorders>
              <w:left w:val="nil"/>
              <w:right w:val="nil"/>
            </w:tcBorders>
            <w:vAlign w:val="bottom"/>
          </w:tcPr>
          <w:p w14:paraId="225C75A8" w14:textId="77777777" w:rsidR="0088516D" w:rsidRPr="0088516D" w:rsidRDefault="0088516D" w:rsidP="0088516D">
            <w:pPr>
              <w:spacing w:line="220" w:lineRule="exact"/>
              <w:jc w:val="right"/>
              <w:rPr>
                <w:rFonts w:cs="Times New Roman"/>
                <w:sz w:val="16"/>
                <w:szCs w:val="16"/>
                <w:cs/>
                <w:lang w:val="en-GB" w:eastAsia="en-GB"/>
              </w:rPr>
            </w:pPr>
          </w:p>
        </w:tc>
        <w:tc>
          <w:tcPr>
            <w:tcW w:w="1134" w:type="dxa"/>
            <w:tcBorders>
              <w:top w:val="single" w:sz="4" w:space="0" w:color="auto"/>
              <w:left w:val="nil"/>
              <w:bottom w:val="single" w:sz="4" w:space="0" w:color="auto"/>
              <w:right w:val="nil"/>
            </w:tcBorders>
            <w:noWrap/>
            <w:vAlign w:val="bottom"/>
          </w:tcPr>
          <w:p w14:paraId="70272417" w14:textId="11E3F318" w:rsidR="0088516D" w:rsidRPr="0088516D" w:rsidRDefault="0088516D" w:rsidP="0088516D">
            <w:pPr>
              <w:spacing w:line="220" w:lineRule="exact"/>
              <w:jc w:val="right"/>
              <w:rPr>
                <w:rFonts w:cs="Times New Roman"/>
                <w:sz w:val="16"/>
                <w:szCs w:val="16"/>
                <w:lang w:val="en-GB" w:eastAsia="en-GB"/>
              </w:rPr>
            </w:pPr>
            <w:r w:rsidRPr="0088516D">
              <w:rPr>
                <w:rFonts w:cs="Times New Roman"/>
                <w:sz w:val="16"/>
                <w:szCs w:val="16"/>
                <w:lang w:val="en-GB" w:eastAsia="en-GB"/>
              </w:rPr>
              <w:t>(11,808,024)</w:t>
            </w:r>
          </w:p>
        </w:tc>
        <w:tc>
          <w:tcPr>
            <w:tcW w:w="63" w:type="dxa"/>
            <w:tcBorders>
              <w:left w:val="nil"/>
              <w:right w:val="nil"/>
            </w:tcBorders>
            <w:vAlign w:val="bottom"/>
          </w:tcPr>
          <w:p w14:paraId="46922989" w14:textId="77777777" w:rsidR="0088516D" w:rsidRPr="0088516D" w:rsidRDefault="0088516D" w:rsidP="0088516D">
            <w:pPr>
              <w:spacing w:line="220" w:lineRule="exact"/>
              <w:jc w:val="right"/>
              <w:rPr>
                <w:rFonts w:cs="Times New Roman"/>
                <w:sz w:val="16"/>
                <w:szCs w:val="16"/>
                <w:cs/>
                <w:lang w:val="en-GB" w:eastAsia="en-GB"/>
              </w:rPr>
            </w:pPr>
          </w:p>
        </w:tc>
        <w:tc>
          <w:tcPr>
            <w:tcW w:w="1107" w:type="dxa"/>
            <w:tcBorders>
              <w:top w:val="single" w:sz="4" w:space="0" w:color="auto"/>
              <w:left w:val="nil"/>
              <w:bottom w:val="single" w:sz="4" w:space="0" w:color="auto"/>
              <w:right w:val="nil"/>
            </w:tcBorders>
            <w:noWrap/>
            <w:vAlign w:val="bottom"/>
          </w:tcPr>
          <w:p w14:paraId="28A06AE9" w14:textId="5C1289CD" w:rsidR="0088516D" w:rsidRPr="0088516D" w:rsidRDefault="0088516D" w:rsidP="0088516D">
            <w:pPr>
              <w:spacing w:line="220" w:lineRule="exact"/>
              <w:jc w:val="center"/>
              <w:rPr>
                <w:rFonts w:cs="Times New Roman"/>
                <w:sz w:val="16"/>
                <w:szCs w:val="16"/>
                <w:lang w:val="en-GB" w:eastAsia="en-GB"/>
              </w:rPr>
            </w:pPr>
            <w:r w:rsidRPr="0088516D">
              <w:rPr>
                <w:rFonts w:cs="Times New Roman"/>
                <w:sz w:val="16"/>
                <w:szCs w:val="16"/>
                <w:lang w:val="en-GB" w:eastAsia="en-GB"/>
              </w:rPr>
              <w:t>-</w:t>
            </w:r>
          </w:p>
        </w:tc>
        <w:tc>
          <w:tcPr>
            <w:tcW w:w="90" w:type="dxa"/>
            <w:tcBorders>
              <w:left w:val="nil"/>
              <w:right w:val="nil"/>
            </w:tcBorders>
            <w:vAlign w:val="bottom"/>
          </w:tcPr>
          <w:p w14:paraId="48A8A60D" w14:textId="77777777" w:rsidR="0088516D" w:rsidRPr="0088516D" w:rsidRDefault="0088516D" w:rsidP="0088516D">
            <w:pPr>
              <w:spacing w:line="220" w:lineRule="exact"/>
              <w:jc w:val="right"/>
              <w:rPr>
                <w:rFonts w:cs="Times New Roman"/>
                <w:sz w:val="16"/>
                <w:szCs w:val="16"/>
                <w:cs/>
                <w:lang w:val="en-GB" w:eastAsia="en-GB"/>
              </w:rPr>
            </w:pPr>
          </w:p>
        </w:tc>
        <w:tc>
          <w:tcPr>
            <w:tcW w:w="1169" w:type="dxa"/>
            <w:tcBorders>
              <w:top w:val="single" w:sz="4" w:space="0" w:color="auto"/>
              <w:left w:val="nil"/>
              <w:bottom w:val="single" w:sz="4" w:space="0" w:color="auto"/>
              <w:right w:val="nil"/>
            </w:tcBorders>
            <w:noWrap/>
            <w:vAlign w:val="bottom"/>
          </w:tcPr>
          <w:p w14:paraId="2D323D7E" w14:textId="07818A54" w:rsidR="0088516D" w:rsidRPr="0088516D" w:rsidRDefault="0088516D" w:rsidP="00E609D5">
            <w:pPr>
              <w:spacing w:line="220" w:lineRule="exact"/>
              <w:ind w:right="54"/>
              <w:jc w:val="right"/>
              <w:rPr>
                <w:rFonts w:cs="Times New Roman"/>
                <w:sz w:val="16"/>
                <w:szCs w:val="16"/>
                <w:lang w:val="en-GB" w:eastAsia="en-GB"/>
              </w:rPr>
            </w:pPr>
            <w:r w:rsidRPr="0088516D">
              <w:rPr>
                <w:rFonts w:cs="Times New Roman"/>
                <w:sz w:val="16"/>
                <w:szCs w:val="16"/>
                <w:lang w:val="en-GB" w:eastAsia="en-GB"/>
              </w:rPr>
              <w:t>2,176,50</w:t>
            </w:r>
            <w:r w:rsidR="007A04F3">
              <w:rPr>
                <w:rFonts w:cs="Times New Roman"/>
                <w:sz w:val="16"/>
                <w:szCs w:val="16"/>
                <w:lang w:val="en-GB" w:eastAsia="en-GB"/>
              </w:rPr>
              <w:t>3</w:t>
            </w:r>
          </w:p>
        </w:tc>
      </w:tr>
      <w:tr w:rsidR="0088516D" w:rsidRPr="0088516D" w14:paraId="4957BEA0" w14:textId="77777777" w:rsidTr="0088516D">
        <w:trPr>
          <w:cantSplit/>
        </w:trPr>
        <w:tc>
          <w:tcPr>
            <w:tcW w:w="3330" w:type="dxa"/>
            <w:noWrap/>
            <w:vAlign w:val="center"/>
          </w:tcPr>
          <w:p w14:paraId="41D9CD5B" w14:textId="45BDA4F1" w:rsidR="0088516D" w:rsidRPr="0088516D" w:rsidRDefault="0088516D" w:rsidP="0088516D">
            <w:pPr>
              <w:spacing w:line="220" w:lineRule="exact"/>
              <w:ind w:left="158" w:hanging="158"/>
              <w:rPr>
                <w:rFonts w:ascii="Times New Roman Bold" w:hAnsi="Times New Roman Bold" w:cs="Times New Roman"/>
                <w:b/>
                <w:bCs/>
                <w:spacing w:val="-2"/>
                <w:kern w:val="18"/>
                <w:sz w:val="16"/>
                <w:szCs w:val="16"/>
                <w:cs/>
                <w:lang w:val="en-GB" w:eastAsia="en-GB"/>
              </w:rPr>
            </w:pPr>
            <w:r w:rsidRPr="0088516D">
              <w:rPr>
                <w:rFonts w:ascii="Times New Roman Bold" w:hAnsi="Times New Roman Bold" w:cs="Times New Roman"/>
                <w:b/>
                <w:bCs/>
                <w:spacing w:val="-2"/>
                <w:kern w:val="18"/>
                <w:sz w:val="16"/>
                <w:szCs w:val="16"/>
                <w:lang w:val="en-GB" w:eastAsia="en-GB"/>
              </w:rPr>
              <w:t xml:space="preserve">Net closing balance as </w:t>
            </w:r>
            <w:proofErr w:type="gramStart"/>
            <w:r w:rsidRPr="0088516D">
              <w:rPr>
                <w:rFonts w:ascii="Times New Roman Bold" w:hAnsi="Times New Roman Bold" w:cs="Times New Roman"/>
                <w:b/>
                <w:bCs/>
                <w:spacing w:val="-2"/>
                <w:kern w:val="18"/>
                <w:sz w:val="16"/>
                <w:szCs w:val="16"/>
                <w:lang w:val="en-GB" w:eastAsia="en-GB"/>
              </w:rPr>
              <w:t>at</w:t>
            </w:r>
            <w:proofErr w:type="gramEnd"/>
            <w:r w:rsidRPr="0088516D">
              <w:rPr>
                <w:rFonts w:ascii="Times New Roman Bold" w:hAnsi="Times New Roman Bold" w:cs="Times New Roman"/>
                <w:b/>
                <w:bCs/>
                <w:spacing w:val="-2"/>
                <w:kern w:val="18"/>
                <w:sz w:val="16"/>
                <w:szCs w:val="16"/>
                <w:lang w:val="en-GB" w:eastAsia="en-GB"/>
              </w:rPr>
              <w:t xml:space="preserve"> December </w:t>
            </w:r>
            <w:r w:rsidRPr="0088516D">
              <w:rPr>
                <w:rFonts w:ascii="Times New Roman Bold" w:hAnsi="Times New Roman Bold" w:cs="Times New Roman"/>
                <w:b/>
                <w:bCs/>
                <w:spacing w:val="-2"/>
                <w:kern w:val="18"/>
                <w:sz w:val="16"/>
                <w:szCs w:val="16"/>
                <w:lang w:eastAsia="en-GB"/>
              </w:rPr>
              <w:t>31</w:t>
            </w:r>
            <w:r w:rsidRPr="0088516D">
              <w:rPr>
                <w:rFonts w:ascii="Times New Roman Bold" w:hAnsi="Times New Roman Bold" w:cs="Times New Roman"/>
                <w:b/>
                <w:bCs/>
                <w:spacing w:val="-2"/>
                <w:kern w:val="18"/>
                <w:sz w:val="16"/>
                <w:szCs w:val="16"/>
                <w:lang w:val="en-GB" w:eastAsia="en-GB"/>
              </w:rPr>
              <w:t xml:space="preserve">, </w:t>
            </w:r>
            <w:r w:rsidRPr="0088516D">
              <w:rPr>
                <w:rFonts w:ascii="Times New Roman Bold" w:hAnsi="Times New Roman Bold" w:cs="Times New Roman"/>
                <w:b/>
                <w:bCs/>
                <w:spacing w:val="-2"/>
                <w:kern w:val="18"/>
                <w:sz w:val="16"/>
                <w:szCs w:val="16"/>
                <w:lang w:eastAsia="en-GB"/>
              </w:rPr>
              <w:t>2025</w:t>
            </w:r>
          </w:p>
        </w:tc>
        <w:tc>
          <w:tcPr>
            <w:tcW w:w="1107" w:type="dxa"/>
            <w:tcBorders>
              <w:top w:val="single" w:sz="4" w:space="0" w:color="auto"/>
              <w:left w:val="nil"/>
              <w:bottom w:val="double" w:sz="4" w:space="0" w:color="auto"/>
              <w:right w:val="nil"/>
            </w:tcBorders>
            <w:noWrap/>
            <w:vAlign w:val="bottom"/>
          </w:tcPr>
          <w:p w14:paraId="5BA7E3C3" w14:textId="09B7B9F7" w:rsidR="0088516D" w:rsidRPr="0088516D" w:rsidRDefault="0088516D" w:rsidP="0088516D">
            <w:pPr>
              <w:spacing w:line="220" w:lineRule="exact"/>
              <w:ind w:right="49"/>
              <w:jc w:val="right"/>
              <w:rPr>
                <w:rFonts w:cs="Times New Roman"/>
                <w:sz w:val="16"/>
                <w:szCs w:val="16"/>
                <w:lang w:val="en-GB" w:eastAsia="en-GB"/>
              </w:rPr>
            </w:pPr>
            <w:r w:rsidRPr="0088516D">
              <w:rPr>
                <w:rFonts w:cs="Times New Roman"/>
                <w:sz w:val="16"/>
                <w:szCs w:val="16"/>
                <w:lang w:val="en-GB" w:eastAsia="en-GB"/>
              </w:rPr>
              <w:t>6,503,05</w:t>
            </w:r>
            <w:r w:rsidR="00B555DA">
              <w:rPr>
                <w:rFonts w:cs="Times New Roman"/>
                <w:sz w:val="16"/>
                <w:szCs w:val="16"/>
                <w:lang w:val="en-GB" w:eastAsia="en-GB"/>
              </w:rPr>
              <w:t>3</w:t>
            </w:r>
          </w:p>
        </w:tc>
        <w:tc>
          <w:tcPr>
            <w:tcW w:w="54" w:type="dxa"/>
            <w:tcBorders>
              <w:left w:val="nil"/>
              <w:right w:val="nil"/>
            </w:tcBorders>
            <w:vAlign w:val="bottom"/>
          </w:tcPr>
          <w:p w14:paraId="773DC9FA" w14:textId="77777777" w:rsidR="0088516D" w:rsidRPr="0088516D" w:rsidRDefault="0088516D" w:rsidP="0088516D">
            <w:pPr>
              <w:spacing w:line="220" w:lineRule="exact"/>
              <w:jc w:val="center"/>
              <w:rPr>
                <w:rFonts w:cs="Times New Roman"/>
                <w:sz w:val="16"/>
                <w:szCs w:val="16"/>
                <w:cs/>
                <w:lang w:val="en-GB" w:eastAsia="en-GB"/>
              </w:rPr>
            </w:pPr>
          </w:p>
        </w:tc>
        <w:tc>
          <w:tcPr>
            <w:tcW w:w="838" w:type="dxa"/>
            <w:tcBorders>
              <w:top w:val="single" w:sz="4" w:space="0" w:color="auto"/>
              <w:left w:val="nil"/>
              <w:bottom w:val="double" w:sz="4" w:space="0" w:color="auto"/>
              <w:right w:val="nil"/>
            </w:tcBorders>
            <w:noWrap/>
            <w:vAlign w:val="bottom"/>
          </w:tcPr>
          <w:p w14:paraId="52D9A986" w14:textId="1086F647" w:rsidR="0088516D" w:rsidRPr="0088516D" w:rsidRDefault="0088516D" w:rsidP="0088516D">
            <w:pPr>
              <w:spacing w:line="220" w:lineRule="exact"/>
              <w:jc w:val="center"/>
              <w:rPr>
                <w:rFonts w:cs="Times New Roman"/>
                <w:sz w:val="16"/>
                <w:szCs w:val="16"/>
                <w:lang w:val="en-GB" w:eastAsia="en-GB"/>
              </w:rPr>
            </w:pPr>
            <w:r w:rsidRPr="0088516D">
              <w:rPr>
                <w:rFonts w:cs="Times New Roman"/>
                <w:sz w:val="16"/>
                <w:szCs w:val="16"/>
                <w:lang w:val="en-GB" w:eastAsia="en-GB"/>
              </w:rPr>
              <w:t>-</w:t>
            </w:r>
          </w:p>
        </w:tc>
        <w:tc>
          <w:tcPr>
            <w:tcW w:w="63" w:type="dxa"/>
            <w:tcBorders>
              <w:left w:val="nil"/>
              <w:right w:val="nil"/>
            </w:tcBorders>
            <w:vAlign w:val="bottom"/>
          </w:tcPr>
          <w:p w14:paraId="077663C5" w14:textId="77777777" w:rsidR="0088516D" w:rsidRPr="0088516D" w:rsidRDefault="0088516D" w:rsidP="0088516D">
            <w:pPr>
              <w:spacing w:line="220" w:lineRule="exact"/>
              <w:jc w:val="right"/>
              <w:rPr>
                <w:rFonts w:cs="Times New Roman"/>
                <w:sz w:val="16"/>
                <w:szCs w:val="16"/>
                <w:cs/>
                <w:lang w:val="en-GB" w:eastAsia="en-GB"/>
              </w:rPr>
            </w:pPr>
          </w:p>
        </w:tc>
        <w:tc>
          <w:tcPr>
            <w:tcW w:w="1134" w:type="dxa"/>
            <w:tcBorders>
              <w:top w:val="single" w:sz="4" w:space="0" w:color="auto"/>
              <w:left w:val="nil"/>
              <w:bottom w:val="double" w:sz="4" w:space="0" w:color="auto"/>
              <w:right w:val="nil"/>
            </w:tcBorders>
            <w:noWrap/>
            <w:vAlign w:val="bottom"/>
          </w:tcPr>
          <w:p w14:paraId="2EFEE806" w14:textId="4C5FF5B9" w:rsidR="0088516D" w:rsidRPr="0088516D" w:rsidRDefault="0088516D" w:rsidP="0088516D">
            <w:pPr>
              <w:tabs>
                <w:tab w:val="left" w:pos="972"/>
              </w:tabs>
              <w:spacing w:line="220" w:lineRule="exact"/>
              <w:ind w:right="76"/>
              <w:jc w:val="right"/>
              <w:rPr>
                <w:rFonts w:cs="Times New Roman"/>
                <w:sz w:val="16"/>
                <w:szCs w:val="16"/>
                <w:lang w:val="en-GB" w:eastAsia="en-GB"/>
              </w:rPr>
            </w:pPr>
            <w:r w:rsidRPr="0088516D">
              <w:rPr>
                <w:rFonts w:cs="Times New Roman"/>
                <w:sz w:val="16"/>
                <w:szCs w:val="16"/>
                <w:lang w:val="en-GB" w:eastAsia="en-GB"/>
              </w:rPr>
              <w:t>12,0</w:t>
            </w:r>
            <w:r w:rsidR="007A04F3">
              <w:rPr>
                <w:rFonts w:cs="Times New Roman"/>
                <w:sz w:val="16"/>
                <w:szCs w:val="16"/>
                <w:lang w:val="en-GB" w:eastAsia="en-GB"/>
              </w:rPr>
              <w:t>40,000</w:t>
            </w:r>
          </w:p>
        </w:tc>
        <w:tc>
          <w:tcPr>
            <w:tcW w:w="63" w:type="dxa"/>
            <w:tcBorders>
              <w:left w:val="nil"/>
              <w:right w:val="nil"/>
            </w:tcBorders>
            <w:vAlign w:val="bottom"/>
          </w:tcPr>
          <w:p w14:paraId="319F238B" w14:textId="77777777" w:rsidR="0088516D" w:rsidRPr="0088516D" w:rsidRDefault="0088516D" w:rsidP="0088516D">
            <w:pPr>
              <w:spacing w:line="220" w:lineRule="exact"/>
              <w:jc w:val="right"/>
              <w:rPr>
                <w:rFonts w:cs="Times New Roman"/>
                <w:sz w:val="16"/>
                <w:szCs w:val="16"/>
                <w:cs/>
                <w:lang w:val="en-GB" w:eastAsia="en-GB"/>
              </w:rPr>
            </w:pPr>
          </w:p>
        </w:tc>
        <w:tc>
          <w:tcPr>
            <w:tcW w:w="1107" w:type="dxa"/>
            <w:tcBorders>
              <w:top w:val="single" w:sz="4" w:space="0" w:color="auto"/>
              <w:left w:val="nil"/>
              <w:bottom w:val="double" w:sz="4" w:space="0" w:color="auto"/>
              <w:right w:val="nil"/>
            </w:tcBorders>
            <w:noWrap/>
            <w:vAlign w:val="bottom"/>
          </w:tcPr>
          <w:p w14:paraId="0418022E" w14:textId="18628630" w:rsidR="0088516D" w:rsidRPr="0088516D" w:rsidRDefault="0088516D" w:rsidP="0088516D">
            <w:pPr>
              <w:spacing w:line="220" w:lineRule="exact"/>
              <w:ind w:right="55"/>
              <w:jc w:val="right"/>
              <w:rPr>
                <w:rFonts w:cs="Times New Roman"/>
                <w:sz w:val="16"/>
                <w:szCs w:val="16"/>
                <w:lang w:val="en-GB" w:eastAsia="en-GB"/>
              </w:rPr>
            </w:pPr>
            <w:r w:rsidRPr="0088516D">
              <w:rPr>
                <w:rFonts w:cs="Times New Roman"/>
                <w:sz w:val="16"/>
                <w:szCs w:val="16"/>
                <w:lang w:val="en-GB" w:eastAsia="en-GB"/>
              </w:rPr>
              <w:t>898,026</w:t>
            </w:r>
          </w:p>
        </w:tc>
        <w:tc>
          <w:tcPr>
            <w:tcW w:w="90" w:type="dxa"/>
            <w:tcBorders>
              <w:left w:val="nil"/>
              <w:right w:val="nil"/>
            </w:tcBorders>
            <w:vAlign w:val="bottom"/>
          </w:tcPr>
          <w:p w14:paraId="5A245B1F" w14:textId="77777777" w:rsidR="0088516D" w:rsidRPr="0088516D" w:rsidRDefault="0088516D" w:rsidP="0088516D">
            <w:pPr>
              <w:spacing w:line="220" w:lineRule="exact"/>
              <w:jc w:val="right"/>
              <w:rPr>
                <w:rFonts w:cs="Times New Roman"/>
                <w:sz w:val="16"/>
                <w:szCs w:val="16"/>
                <w:cs/>
                <w:lang w:val="en-GB" w:eastAsia="en-GB"/>
              </w:rPr>
            </w:pPr>
          </w:p>
        </w:tc>
        <w:tc>
          <w:tcPr>
            <w:tcW w:w="1169" w:type="dxa"/>
            <w:tcBorders>
              <w:top w:val="single" w:sz="4" w:space="0" w:color="auto"/>
              <w:left w:val="nil"/>
              <w:bottom w:val="double" w:sz="4" w:space="0" w:color="auto"/>
              <w:right w:val="nil"/>
            </w:tcBorders>
            <w:noWrap/>
            <w:vAlign w:val="bottom"/>
          </w:tcPr>
          <w:p w14:paraId="28185A95" w14:textId="3BA0F44D" w:rsidR="0088516D" w:rsidRPr="0088516D" w:rsidRDefault="0088516D" w:rsidP="00E609D5">
            <w:pPr>
              <w:spacing w:line="220" w:lineRule="exact"/>
              <w:ind w:right="54"/>
              <w:jc w:val="right"/>
              <w:rPr>
                <w:rFonts w:cs="Times New Roman"/>
                <w:sz w:val="16"/>
                <w:szCs w:val="16"/>
                <w:lang w:val="en-GB" w:eastAsia="en-GB"/>
              </w:rPr>
            </w:pPr>
            <w:r w:rsidRPr="0088516D">
              <w:rPr>
                <w:rFonts w:cs="Times New Roman"/>
                <w:sz w:val="16"/>
                <w:szCs w:val="16"/>
                <w:lang w:val="en-GB" w:eastAsia="en-GB"/>
              </w:rPr>
              <w:t>19,441,07</w:t>
            </w:r>
            <w:r w:rsidR="00D466A3">
              <w:rPr>
                <w:rFonts w:cs="Times New Roman"/>
                <w:sz w:val="16"/>
                <w:szCs w:val="16"/>
                <w:lang w:val="en-GB" w:eastAsia="en-GB"/>
              </w:rPr>
              <w:t>9</w:t>
            </w:r>
          </w:p>
        </w:tc>
      </w:tr>
      <w:tr w:rsidR="0088516D" w:rsidRPr="0088516D" w14:paraId="755309DF" w14:textId="77777777" w:rsidTr="0088516D">
        <w:trPr>
          <w:cantSplit/>
        </w:trPr>
        <w:tc>
          <w:tcPr>
            <w:tcW w:w="3330" w:type="dxa"/>
            <w:noWrap/>
            <w:vAlign w:val="center"/>
          </w:tcPr>
          <w:p w14:paraId="1B7164FA" w14:textId="77777777" w:rsidR="0088516D" w:rsidRPr="0088516D" w:rsidRDefault="0088516D" w:rsidP="0088516D">
            <w:pPr>
              <w:spacing w:line="220" w:lineRule="exact"/>
              <w:ind w:left="158" w:hanging="158"/>
              <w:rPr>
                <w:rFonts w:cs="Times New Roman"/>
                <w:sz w:val="16"/>
                <w:szCs w:val="16"/>
                <w:lang w:val="en-GB" w:eastAsia="en-GB"/>
              </w:rPr>
            </w:pPr>
          </w:p>
        </w:tc>
        <w:tc>
          <w:tcPr>
            <w:tcW w:w="1107" w:type="dxa"/>
            <w:tcBorders>
              <w:top w:val="double" w:sz="4" w:space="0" w:color="auto"/>
              <w:left w:val="nil"/>
              <w:right w:val="nil"/>
            </w:tcBorders>
            <w:noWrap/>
            <w:vAlign w:val="bottom"/>
          </w:tcPr>
          <w:p w14:paraId="683B8FFA" w14:textId="77777777" w:rsidR="0088516D" w:rsidRPr="0088516D" w:rsidRDefault="0088516D" w:rsidP="0088516D">
            <w:pPr>
              <w:spacing w:line="220" w:lineRule="exact"/>
              <w:ind w:right="49"/>
              <w:jc w:val="right"/>
              <w:rPr>
                <w:rFonts w:cs="Times New Roman"/>
                <w:sz w:val="16"/>
                <w:szCs w:val="16"/>
                <w:cs/>
                <w:lang w:val="en-GB" w:eastAsia="en-GB"/>
              </w:rPr>
            </w:pPr>
          </w:p>
        </w:tc>
        <w:tc>
          <w:tcPr>
            <w:tcW w:w="54" w:type="dxa"/>
            <w:tcBorders>
              <w:left w:val="nil"/>
              <w:right w:val="nil"/>
            </w:tcBorders>
            <w:vAlign w:val="bottom"/>
          </w:tcPr>
          <w:p w14:paraId="500F5CC2" w14:textId="77777777" w:rsidR="0088516D" w:rsidRPr="0088516D" w:rsidRDefault="0088516D" w:rsidP="0088516D">
            <w:pPr>
              <w:spacing w:line="220" w:lineRule="exact"/>
              <w:jc w:val="center"/>
              <w:rPr>
                <w:rFonts w:cs="Times New Roman"/>
                <w:sz w:val="16"/>
                <w:szCs w:val="16"/>
                <w:cs/>
                <w:lang w:val="en-GB" w:eastAsia="en-GB"/>
              </w:rPr>
            </w:pPr>
          </w:p>
        </w:tc>
        <w:tc>
          <w:tcPr>
            <w:tcW w:w="838" w:type="dxa"/>
            <w:tcBorders>
              <w:top w:val="double" w:sz="4" w:space="0" w:color="auto"/>
              <w:left w:val="nil"/>
              <w:right w:val="nil"/>
            </w:tcBorders>
            <w:noWrap/>
            <w:vAlign w:val="bottom"/>
          </w:tcPr>
          <w:p w14:paraId="786670BD" w14:textId="77777777" w:rsidR="0088516D" w:rsidRPr="0088516D" w:rsidRDefault="0088516D" w:rsidP="0088516D">
            <w:pPr>
              <w:spacing w:line="220" w:lineRule="exact"/>
              <w:jc w:val="center"/>
              <w:rPr>
                <w:rFonts w:cs="Times New Roman"/>
                <w:sz w:val="16"/>
                <w:szCs w:val="16"/>
                <w:cs/>
                <w:lang w:val="en-GB" w:eastAsia="en-GB"/>
              </w:rPr>
            </w:pPr>
          </w:p>
        </w:tc>
        <w:tc>
          <w:tcPr>
            <w:tcW w:w="63" w:type="dxa"/>
            <w:tcBorders>
              <w:left w:val="nil"/>
              <w:right w:val="nil"/>
            </w:tcBorders>
            <w:vAlign w:val="bottom"/>
          </w:tcPr>
          <w:p w14:paraId="0D0002F1" w14:textId="77777777" w:rsidR="0088516D" w:rsidRPr="0088516D" w:rsidRDefault="0088516D" w:rsidP="0088516D">
            <w:pPr>
              <w:spacing w:line="220" w:lineRule="exact"/>
              <w:jc w:val="right"/>
              <w:rPr>
                <w:rFonts w:cs="Times New Roman"/>
                <w:sz w:val="16"/>
                <w:szCs w:val="16"/>
                <w:cs/>
                <w:lang w:val="en-GB" w:eastAsia="en-GB"/>
              </w:rPr>
            </w:pPr>
          </w:p>
        </w:tc>
        <w:tc>
          <w:tcPr>
            <w:tcW w:w="1134" w:type="dxa"/>
            <w:tcBorders>
              <w:top w:val="double" w:sz="4" w:space="0" w:color="auto"/>
              <w:left w:val="nil"/>
              <w:right w:val="nil"/>
            </w:tcBorders>
            <w:noWrap/>
            <w:vAlign w:val="bottom"/>
          </w:tcPr>
          <w:p w14:paraId="547D89D4" w14:textId="77777777" w:rsidR="0088516D" w:rsidRPr="0088516D" w:rsidRDefault="0088516D" w:rsidP="0088516D">
            <w:pPr>
              <w:tabs>
                <w:tab w:val="left" w:pos="972"/>
              </w:tabs>
              <w:spacing w:line="220" w:lineRule="exact"/>
              <w:ind w:right="76"/>
              <w:jc w:val="right"/>
              <w:rPr>
                <w:rFonts w:cs="Times New Roman"/>
                <w:sz w:val="16"/>
                <w:szCs w:val="16"/>
                <w:cs/>
                <w:lang w:val="en-GB" w:eastAsia="en-GB"/>
              </w:rPr>
            </w:pPr>
          </w:p>
        </w:tc>
        <w:tc>
          <w:tcPr>
            <w:tcW w:w="63" w:type="dxa"/>
            <w:tcBorders>
              <w:left w:val="nil"/>
              <w:right w:val="nil"/>
            </w:tcBorders>
            <w:vAlign w:val="bottom"/>
          </w:tcPr>
          <w:p w14:paraId="6F1D5F48" w14:textId="77777777" w:rsidR="0088516D" w:rsidRPr="0088516D" w:rsidRDefault="0088516D" w:rsidP="0088516D">
            <w:pPr>
              <w:spacing w:line="220" w:lineRule="exact"/>
              <w:jc w:val="right"/>
              <w:rPr>
                <w:rFonts w:cs="Times New Roman"/>
                <w:sz w:val="16"/>
                <w:szCs w:val="16"/>
                <w:cs/>
                <w:lang w:val="en-GB" w:eastAsia="en-GB"/>
              </w:rPr>
            </w:pPr>
          </w:p>
        </w:tc>
        <w:tc>
          <w:tcPr>
            <w:tcW w:w="1107" w:type="dxa"/>
            <w:tcBorders>
              <w:top w:val="double" w:sz="4" w:space="0" w:color="auto"/>
              <w:left w:val="nil"/>
              <w:right w:val="nil"/>
            </w:tcBorders>
            <w:noWrap/>
            <w:vAlign w:val="bottom"/>
          </w:tcPr>
          <w:p w14:paraId="54DD421E" w14:textId="77777777" w:rsidR="0088516D" w:rsidRPr="0088516D" w:rsidRDefault="0088516D" w:rsidP="0088516D">
            <w:pPr>
              <w:spacing w:line="220" w:lineRule="exact"/>
              <w:ind w:right="55"/>
              <w:jc w:val="right"/>
              <w:rPr>
                <w:rFonts w:cs="Times New Roman"/>
                <w:sz w:val="16"/>
                <w:szCs w:val="16"/>
                <w:cs/>
                <w:lang w:val="en-GB" w:eastAsia="en-GB"/>
              </w:rPr>
            </w:pPr>
          </w:p>
        </w:tc>
        <w:tc>
          <w:tcPr>
            <w:tcW w:w="90" w:type="dxa"/>
            <w:tcBorders>
              <w:left w:val="nil"/>
              <w:right w:val="nil"/>
            </w:tcBorders>
            <w:vAlign w:val="bottom"/>
          </w:tcPr>
          <w:p w14:paraId="473E6791" w14:textId="77777777" w:rsidR="0088516D" w:rsidRPr="0088516D" w:rsidRDefault="0088516D" w:rsidP="0088516D">
            <w:pPr>
              <w:spacing w:line="220" w:lineRule="exact"/>
              <w:jc w:val="right"/>
              <w:rPr>
                <w:rFonts w:cs="Times New Roman"/>
                <w:sz w:val="16"/>
                <w:szCs w:val="16"/>
                <w:cs/>
                <w:lang w:val="en-GB" w:eastAsia="en-GB"/>
              </w:rPr>
            </w:pPr>
          </w:p>
        </w:tc>
        <w:tc>
          <w:tcPr>
            <w:tcW w:w="1169" w:type="dxa"/>
            <w:tcBorders>
              <w:top w:val="double" w:sz="4" w:space="0" w:color="auto"/>
              <w:left w:val="nil"/>
              <w:right w:val="nil"/>
            </w:tcBorders>
            <w:noWrap/>
            <w:vAlign w:val="bottom"/>
          </w:tcPr>
          <w:p w14:paraId="40180A61" w14:textId="77777777" w:rsidR="0088516D" w:rsidRPr="0088516D" w:rsidRDefault="0088516D" w:rsidP="0088516D">
            <w:pPr>
              <w:spacing w:line="220" w:lineRule="exact"/>
              <w:ind w:right="94"/>
              <w:jc w:val="right"/>
              <w:rPr>
                <w:rFonts w:cs="Times New Roman"/>
                <w:sz w:val="16"/>
                <w:szCs w:val="16"/>
                <w:cs/>
                <w:lang w:val="en-GB" w:eastAsia="en-GB"/>
              </w:rPr>
            </w:pPr>
          </w:p>
        </w:tc>
      </w:tr>
      <w:tr w:rsidR="0088516D" w:rsidRPr="0088516D" w14:paraId="3F046B5C" w14:textId="77777777" w:rsidTr="0088516D">
        <w:trPr>
          <w:cantSplit/>
        </w:trPr>
        <w:tc>
          <w:tcPr>
            <w:tcW w:w="3330" w:type="dxa"/>
            <w:noWrap/>
            <w:vAlign w:val="center"/>
          </w:tcPr>
          <w:p w14:paraId="4638D851" w14:textId="40BD4A75" w:rsidR="0088516D" w:rsidRPr="0088516D" w:rsidRDefault="0088516D" w:rsidP="0088516D">
            <w:pPr>
              <w:spacing w:line="220" w:lineRule="exact"/>
              <w:ind w:left="158" w:hanging="158"/>
              <w:rPr>
                <w:rFonts w:cs="Times New Roman"/>
                <w:sz w:val="16"/>
                <w:szCs w:val="16"/>
                <w:lang w:val="en-GB" w:eastAsia="en-GB"/>
              </w:rPr>
            </w:pPr>
            <w:r w:rsidRPr="0088516D">
              <w:rPr>
                <w:rFonts w:cs="Times New Roman"/>
                <w:sz w:val="16"/>
                <w:szCs w:val="16"/>
                <w:lang w:val="en-GB" w:eastAsia="en-GB"/>
              </w:rPr>
              <w:t>Closing insurance contract liabilities</w:t>
            </w:r>
          </w:p>
        </w:tc>
        <w:tc>
          <w:tcPr>
            <w:tcW w:w="1107" w:type="dxa"/>
            <w:tcBorders>
              <w:left w:val="nil"/>
              <w:bottom w:val="nil"/>
              <w:right w:val="nil"/>
            </w:tcBorders>
            <w:noWrap/>
            <w:vAlign w:val="bottom"/>
          </w:tcPr>
          <w:p w14:paraId="0DCF6D40" w14:textId="4046AA60" w:rsidR="0088516D" w:rsidRPr="0088516D" w:rsidRDefault="0088516D" w:rsidP="0088516D">
            <w:pPr>
              <w:spacing w:line="220" w:lineRule="exact"/>
              <w:ind w:right="49"/>
              <w:jc w:val="right"/>
              <w:rPr>
                <w:rFonts w:cs="Times New Roman"/>
                <w:sz w:val="16"/>
                <w:szCs w:val="16"/>
                <w:lang w:val="en-GB" w:eastAsia="en-GB"/>
              </w:rPr>
            </w:pPr>
            <w:r w:rsidRPr="0088516D">
              <w:rPr>
                <w:rFonts w:cs="Times New Roman"/>
                <w:sz w:val="16"/>
                <w:szCs w:val="16"/>
                <w:lang w:val="en-GB" w:eastAsia="en-GB"/>
              </w:rPr>
              <w:t>6,503,05</w:t>
            </w:r>
            <w:r w:rsidR="00D466A3">
              <w:rPr>
                <w:rFonts w:cs="Times New Roman"/>
                <w:sz w:val="16"/>
                <w:szCs w:val="16"/>
                <w:lang w:val="en-GB" w:eastAsia="en-GB"/>
              </w:rPr>
              <w:t>3</w:t>
            </w:r>
          </w:p>
        </w:tc>
        <w:tc>
          <w:tcPr>
            <w:tcW w:w="54" w:type="dxa"/>
            <w:tcBorders>
              <w:left w:val="nil"/>
              <w:bottom w:val="nil"/>
              <w:right w:val="nil"/>
            </w:tcBorders>
            <w:vAlign w:val="bottom"/>
          </w:tcPr>
          <w:p w14:paraId="318FCE83" w14:textId="77777777" w:rsidR="0088516D" w:rsidRPr="0088516D" w:rsidRDefault="0088516D" w:rsidP="0088516D">
            <w:pPr>
              <w:spacing w:line="220" w:lineRule="exact"/>
              <w:jc w:val="center"/>
              <w:rPr>
                <w:rFonts w:cs="Times New Roman"/>
                <w:sz w:val="16"/>
                <w:szCs w:val="16"/>
                <w:cs/>
                <w:lang w:val="en-GB" w:eastAsia="en-GB"/>
              </w:rPr>
            </w:pPr>
          </w:p>
        </w:tc>
        <w:tc>
          <w:tcPr>
            <w:tcW w:w="838" w:type="dxa"/>
            <w:tcBorders>
              <w:left w:val="nil"/>
              <w:bottom w:val="nil"/>
              <w:right w:val="nil"/>
            </w:tcBorders>
            <w:noWrap/>
            <w:vAlign w:val="bottom"/>
          </w:tcPr>
          <w:p w14:paraId="699EF136" w14:textId="4677805B" w:rsidR="0088516D" w:rsidRPr="0088516D" w:rsidRDefault="0088516D" w:rsidP="0088516D">
            <w:pPr>
              <w:spacing w:line="220" w:lineRule="exact"/>
              <w:jc w:val="center"/>
              <w:rPr>
                <w:rFonts w:cs="Times New Roman"/>
                <w:sz w:val="16"/>
                <w:szCs w:val="16"/>
                <w:lang w:val="en-GB" w:eastAsia="en-GB"/>
              </w:rPr>
            </w:pPr>
            <w:r w:rsidRPr="0088516D">
              <w:rPr>
                <w:rFonts w:cs="Times New Roman"/>
                <w:sz w:val="16"/>
                <w:szCs w:val="16"/>
                <w:lang w:val="en-GB" w:eastAsia="en-GB"/>
              </w:rPr>
              <w:t>-</w:t>
            </w:r>
          </w:p>
        </w:tc>
        <w:tc>
          <w:tcPr>
            <w:tcW w:w="63" w:type="dxa"/>
            <w:tcBorders>
              <w:left w:val="nil"/>
              <w:bottom w:val="nil"/>
              <w:right w:val="nil"/>
            </w:tcBorders>
            <w:vAlign w:val="bottom"/>
          </w:tcPr>
          <w:p w14:paraId="2E36AEC4" w14:textId="77777777" w:rsidR="0088516D" w:rsidRPr="0088516D" w:rsidRDefault="0088516D" w:rsidP="0088516D">
            <w:pPr>
              <w:spacing w:line="220" w:lineRule="exact"/>
              <w:jc w:val="right"/>
              <w:rPr>
                <w:rFonts w:cs="Times New Roman"/>
                <w:sz w:val="16"/>
                <w:szCs w:val="16"/>
                <w:cs/>
                <w:lang w:val="en-GB" w:eastAsia="en-GB"/>
              </w:rPr>
            </w:pPr>
          </w:p>
        </w:tc>
        <w:tc>
          <w:tcPr>
            <w:tcW w:w="1134" w:type="dxa"/>
            <w:tcBorders>
              <w:left w:val="nil"/>
              <w:bottom w:val="nil"/>
              <w:right w:val="nil"/>
            </w:tcBorders>
            <w:noWrap/>
            <w:vAlign w:val="bottom"/>
          </w:tcPr>
          <w:p w14:paraId="24FE203C" w14:textId="18746883" w:rsidR="0088516D" w:rsidRPr="0088516D" w:rsidRDefault="0088516D" w:rsidP="0088516D">
            <w:pPr>
              <w:tabs>
                <w:tab w:val="left" w:pos="972"/>
              </w:tabs>
              <w:spacing w:line="220" w:lineRule="exact"/>
              <w:ind w:right="76"/>
              <w:jc w:val="right"/>
              <w:rPr>
                <w:rFonts w:cs="Times New Roman"/>
                <w:sz w:val="16"/>
                <w:szCs w:val="16"/>
                <w:lang w:val="en-GB" w:eastAsia="en-GB"/>
              </w:rPr>
            </w:pPr>
            <w:r w:rsidRPr="0088516D">
              <w:rPr>
                <w:rFonts w:cs="Times New Roman"/>
                <w:sz w:val="16"/>
                <w:szCs w:val="16"/>
                <w:lang w:val="en-GB" w:eastAsia="en-GB"/>
              </w:rPr>
              <w:t>12,0</w:t>
            </w:r>
            <w:r w:rsidR="00D466A3">
              <w:rPr>
                <w:rFonts w:cs="Times New Roman"/>
                <w:sz w:val="16"/>
                <w:szCs w:val="16"/>
                <w:lang w:val="en-GB" w:eastAsia="en-GB"/>
              </w:rPr>
              <w:t>40</w:t>
            </w:r>
            <w:r w:rsidRPr="0088516D">
              <w:rPr>
                <w:rFonts w:cs="Times New Roman"/>
                <w:sz w:val="16"/>
                <w:szCs w:val="16"/>
                <w:lang w:val="en-GB" w:eastAsia="en-GB"/>
              </w:rPr>
              <w:t>,</w:t>
            </w:r>
            <w:r w:rsidR="00D466A3">
              <w:rPr>
                <w:rFonts w:cs="Times New Roman"/>
                <w:sz w:val="16"/>
                <w:szCs w:val="16"/>
                <w:lang w:val="en-GB" w:eastAsia="en-GB"/>
              </w:rPr>
              <w:t>000</w:t>
            </w:r>
          </w:p>
        </w:tc>
        <w:tc>
          <w:tcPr>
            <w:tcW w:w="63" w:type="dxa"/>
            <w:tcBorders>
              <w:left w:val="nil"/>
              <w:bottom w:val="nil"/>
              <w:right w:val="nil"/>
            </w:tcBorders>
            <w:vAlign w:val="bottom"/>
          </w:tcPr>
          <w:p w14:paraId="18651398" w14:textId="77777777" w:rsidR="0088516D" w:rsidRPr="0088516D" w:rsidRDefault="0088516D" w:rsidP="0088516D">
            <w:pPr>
              <w:spacing w:line="220" w:lineRule="exact"/>
              <w:jc w:val="right"/>
              <w:rPr>
                <w:rFonts w:cs="Times New Roman"/>
                <w:sz w:val="16"/>
                <w:szCs w:val="16"/>
                <w:cs/>
                <w:lang w:val="en-GB" w:eastAsia="en-GB"/>
              </w:rPr>
            </w:pPr>
          </w:p>
        </w:tc>
        <w:tc>
          <w:tcPr>
            <w:tcW w:w="1107" w:type="dxa"/>
            <w:tcBorders>
              <w:left w:val="nil"/>
              <w:bottom w:val="nil"/>
              <w:right w:val="nil"/>
            </w:tcBorders>
            <w:noWrap/>
            <w:vAlign w:val="bottom"/>
          </w:tcPr>
          <w:p w14:paraId="442762BB" w14:textId="15E9183C" w:rsidR="0088516D" w:rsidRPr="0088516D" w:rsidRDefault="0088516D" w:rsidP="0088516D">
            <w:pPr>
              <w:spacing w:line="220" w:lineRule="exact"/>
              <w:ind w:right="55"/>
              <w:jc w:val="right"/>
              <w:rPr>
                <w:rFonts w:cs="Times New Roman"/>
                <w:sz w:val="16"/>
                <w:szCs w:val="16"/>
                <w:lang w:val="en-GB" w:eastAsia="en-GB"/>
              </w:rPr>
            </w:pPr>
            <w:r w:rsidRPr="0088516D">
              <w:rPr>
                <w:rFonts w:cs="Times New Roman"/>
                <w:sz w:val="16"/>
                <w:szCs w:val="16"/>
                <w:lang w:val="en-GB" w:eastAsia="en-GB"/>
              </w:rPr>
              <w:t>898,026</w:t>
            </w:r>
          </w:p>
        </w:tc>
        <w:tc>
          <w:tcPr>
            <w:tcW w:w="90" w:type="dxa"/>
            <w:tcBorders>
              <w:left w:val="nil"/>
              <w:bottom w:val="nil"/>
              <w:right w:val="nil"/>
            </w:tcBorders>
            <w:vAlign w:val="bottom"/>
          </w:tcPr>
          <w:p w14:paraId="65F9DE4A" w14:textId="77777777" w:rsidR="0088516D" w:rsidRPr="0088516D" w:rsidRDefault="0088516D" w:rsidP="0088516D">
            <w:pPr>
              <w:spacing w:line="220" w:lineRule="exact"/>
              <w:jc w:val="right"/>
              <w:rPr>
                <w:rFonts w:cs="Times New Roman"/>
                <w:sz w:val="16"/>
                <w:szCs w:val="16"/>
                <w:cs/>
                <w:lang w:val="en-GB" w:eastAsia="en-GB"/>
              </w:rPr>
            </w:pPr>
          </w:p>
        </w:tc>
        <w:tc>
          <w:tcPr>
            <w:tcW w:w="1169" w:type="dxa"/>
            <w:tcBorders>
              <w:left w:val="nil"/>
              <w:bottom w:val="nil"/>
              <w:right w:val="nil"/>
            </w:tcBorders>
            <w:noWrap/>
            <w:vAlign w:val="bottom"/>
          </w:tcPr>
          <w:p w14:paraId="36037DF8" w14:textId="1254304E" w:rsidR="0088516D" w:rsidRPr="0088516D" w:rsidRDefault="0088516D" w:rsidP="00E609D5">
            <w:pPr>
              <w:spacing w:line="220" w:lineRule="exact"/>
              <w:ind w:right="54"/>
              <w:jc w:val="right"/>
              <w:rPr>
                <w:rFonts w:cs="Times New Roman"/>
                <w:sz w:val="16"/>
                <w:szCs w:val="16"/>
                <w:lang w:val="en-GB" w:eastAsia="en-GB"/>
              </w:rPr>
            </w:pPr>
            <w:r w:rsidRPr="0088516D">
              <w:rPr>
                <w:rFonts w:cs="Times New Roman"/>
                <w:sz w:val="16"/>
                <w:szCs w:val="16"/>
                <w:lang w:val="en-GB" w:eastAsia="en-GB"/>
              </w:rPr>
              <w:t>19,441,07</w:t>
            </w:r>
            <w:r w:rsidR="00D466A3">
              <w:rPr>
                <w:rFonts w:cs="Times New Roman"/>
                <w:sz w:val="16"/>
                <w:szCs w:val="16"/>
                <w:lang w:val="en-GB" w:eastAsia="en-GB"/>
              </w:rPr>
              <w:t>9</w:t>
            </w:r>
          </w:p>
        </w:tc>
      </w:tr>
      <w:tr w:rsidR="0088516D" w:rsidRPr="0088516D" w14:paraId="22D5EC59" w14:textId="77777777" w:rsidTr="0088516D">
        <w:trPr>
          <w:cantSplit/>
        </w:trPr>
        <w:tc>
          <w:tcPr>
            <w:tcW w:w="3330" w:type="dxa"/>
            <w:noWrap/>
            <w:vAlign w:val="center"/>
          </w:tcPr>
          <w:p w14:paraId="27978137" w14:textId="0299293C" w:rsidR="0088516D" w:rsidRPr="0088516D" w:rsidRDefault="0088516D" w:rsidP="0088516D">
            <w:pPr>
              <w:spacing w:line="220" w:lineRule="exact"/>
              <w:ind w:left="158" w:hanging="158"/>
              <w:rPr>
                <w:rFonts w:cs="Times New Roman"/>
                <w:sz w:val="16"/>
                <w:szCs w:val="16"/>
                <w:lang w:val="en-GB" w:eastAsia="en-GB"/>
              </w:rPr>
            </w:pPr>
            <w:r w:rsidRPr="0088516D">
              <w:rPr>
                <w:rFonts w:cs="Times New Roman"/>
                <w:sz w:val="16"/>
                <w:szCs w:val="16"/>
                <w:lang w:val="en-GB" w:eastAsia="en-GB"/>
              </w:rPr>
              <w:t>Closing insurance contract assets</w:t>
            </w:r>
          </w:p>
        </w:tc>
        <w:tc>
          <w:tcPr>
            <w:tcW w:w="1107" w:type="dxa"/>
            <w:tcBorders>
              <w:top w:val="nil"/>
              <w:left w:val="nil"/>
              <w:bottom w:val="single" w:sz="4" w:space="0" w:color="auto"/>
              <w:right w:val="nil"/>
            </w:tcBorders>
            <w:noWrap/>
            <w:vAlign w:val="bottom"/>
          </w:tcPr>
          <w:p w14:paraId="7A44D7D2" w14:textId="06B04EA4" w:rsidR="0088516D" w:rsidRPr="0088516D" w:rsidRDefault="0088516D" w:rsidP="0088516D">
            <w:pPr>
              <w:spacing w:line="220" w:lineRule="exact"/>
              <w:jc w:val="center"/>
              <w:rPr>
                <w:rFonts w:cs="Times New Roman"/>
                <w:sz w:val="16"/>
                <w:szCs w:val="16"/>
                <w:lang w:val="en-GB" w:eastAsia="en-GB"/>
              </w:rPr>
            </w:pPr>
            <w:r w:rsidRPr="0088516D">
              <w:rPr>
                <w:rFonts w:cs="Times New Roman"/>
                <w:sz w:val="16"/>
                <w:szCs w:val="16"/>
                <w:lang w:val="en-GB" w:eastAsia="en-GB"/>
              </w:rPr>
              <w:t>-</w:t>
            </w:r>
          </w:p>
        </w:tc>
        <w:tc>
          <w:tcPr>
            <w:tcW w:w="54" w:type="dxa"/>
            <w:tcBorders>
              <w:top w:val="nil"/>
              <w:left w:val="nil"/>
              <w:right w:val="nil"/>
            </w:tcBorders>
            <w:vAlign w:val="bottom"/>
          </w:tcPr>
          <w:p w14:paraId="12040068" w14:textId="77777777" w:rsidR="0088516D" w:rsidRPr="0088516D" w:rsidRDefault="0088516D" w:rsidP="0088516D">
            <w:pPr>
              <w:spacing w:line="220" w:lineRule="exact"/>
              <w:jc w:val="center"/>
              <w:rPr>
                <w:rFonts w:cs="Times New Roman"/>
                <w:sz w:val="16"/>
                <w:szCs w:val="16"/>
                <w:cs/>
                <w:lang w:val="en-GB" w:eastAsia="en-GB"/>
              </w:rPr>
            </w:pPr>
          </w:p>
        </w:tc>
        <w:tc>
          <w:tcPr>
            <w:tcW w:w="838" w:type="dxa"/>
            <w:tcBorders>
              <w:top w:val="nil"/>
              <w:left w:val="nil"/>
              <w:bottom w:val="single" w:sz="4" w:space="0" w:color="auto"/>
              <w:right w:val="nil"/>
            </w:tcBorders>
            <w:noWrap/>
            <w:vAlign w:val="bottom"/>
          </w:tcPr>
          <w:p w14:paraId="3E188003" w14:textId="34C59DBB" w:rsidR="0088516D" w:rsidRPr="0088516D" w:rsidRDefault="0088516D" w:rsidP="0088516D">
            <w:pPr>
              <w:spacing w:line="220" w:lineRule="exact"/>
              <w:jc w:val="center"/>
              <w:rPr>
                <w:rFonts w:cs="Times New Roman"/>
                <w:sz w:val="16"/>
                <w:szCs w:val="16"/>
                <w:lang w:val="en-GB" w:eastAsia="en-GB"/>
              </w:rPr>
            </w:pPr>
            <w:r w:rsidRPr="0088516D">
              <w:rPr>
                <w:rFonts w:cs="Times New Roman"/>
                <w:sz w:val="16"/>
                <w:szCs w:val="16"/>
                <w:lang w:val="en-GB" w:eastAsia="en-GB"/>
              </w:rPr>
              <w:t>-</w:t>
            </w:r>
          </w:p>
        </w:tc>
        <w:tc>
          <w:tcPr>
            <w:tcW w:w="63" w:type="dxa"/>
            <w:tcBorders>
              <w:top w:val="nil"/>
              <w:left w:val="nil"/>
              <w:right w:val="nil"/>
            </w:tcBorders>
            <w:vAlign w:val="bottom"/>
          </w:tcPr>
          <w:p w14:paraId="39CC1429" w14:textId="77777777" w:rsidR="0088516D" w:rsidRPr="0088516D" w:rsidRDefault="0088516D" w:rsidP="0088516D">
            <w:pPr>
              <w:spacing w:line="220" w:lineRule="exact"/>
              <w:jc w:val="right"/>
              <w:rPr>
                <w:rFonts w:cs="Times New Roman"/>
                <w:sz w:val="16"/>
                <w:szCs w:val="16"/>
                <w:cs/>
                <w:lang w:val="en-GB" w:eastAsia="en-GB"/>
              </w:rPr>
            </w:pPr>
          </w:p>
        </w:tc>
        <w:tc>
          <w:tcPr>
            <w:tcW w:w="1134" w:type="dxa"/>
            <w:tcBorders>
              <w:top w:val="nil"/>
              <w:left w:val="nil"/>
              <w:bottom w:val="single" w:sz="4" w:space="0" w:color="auto"/>
              <w:right w:val="nil"/>
            </w:tcBorders>
            <w:noWrap/>
            <w:vAlign w:val="bottom"/>
          </w:tcPr>
          <w:p w14:paraId="3D85B51A" w14:textId="1C40D299" w:rsidR="0088516D" w:rsidRPr="0088516D" w:rsidRDefault="0088516D" w:rsidP="0088516D">
            <w:pPr>
              <w:spacing w:line="220" w:lineRule="exact"/>
              <w:jc w:val="center"/>
              <w:rPr>
                <w:rFonts w:cs="Times New Roman"/>
                <w:sz w:val="16"/>
                <w:szCs w:val="16"/>
                <w:lang w:val="en-GB" w:eastAsia="en-GB"/>
              </w:rPr>
            </w:pPr>
            <w:r w:rsidRPr="0088516D">
              <w:rPr>
                <w:rFonts w:cs="Times New Roman"/>
                <w:sz w:val="16"/>
                <w:szCs w:val="16"/>
                <w:lang w:val="en-GB" w:eastAsia="en-GB"/>
              </w:rPr>
              <w:t>-</w:t>
            </w:r>
          </w:p>
        </w:tc>
        <w:tc>
          <w:tcPr>
            <w:tcW w:w="63" w:type="dxa"/>
            <w:tcBorders>
              <w:top w:val="nil"/>
              <w:left w:val="nil"/>
              <w:right w:val="nil"/>
            </w:tcBorders>
            <w:vAlign w:val="bottom"/>
          </w:tcPr>
          <w:p w14:paraId="365536CE" w14:textId="77777777" w:rsidR="0088516D" w:rsidRPr="0088516D" w:rsidRDefault="0088516D" w:rsidP="0088516D">
            <w:pPr>
              <w:spacing w:line="220" w:lineRule="exact"/>
              <w:jc w:val="right"/>
              <w:rPr>
                <w:rFonts w:cs="Times New Roman"/>
                <w:sz w:val="16"/>
                <w:szCs w:val="16"/>
                <w:cs/>
                <w:lang w:val="en-GB" w:eastAsia="en-GB"/>
              </w:rPr>
            </w:pPr>
          </w:p>
        </w:tc>
        <w:tc>
          <w:tcPr>
            <w:tcW w:w="1107" w:type="dxa"/>
            <w:tcBorders>
              <w:top w:val="nil"/>
              <w:left w:val="nil"/>
              <w:bottom w:val="single" w:sz="4" w:space="0" w:color="auto"/>
              <w:right w:val="nil"/>
            </w:tcBorders>
            <w:noWrap/>
            <w:vAlign w:val="bottom"/>
          </w:tcPr>
          <w:p w14:paraId="4D81823B" w14:textId="7DDBEBE1" w:rsidR="0088516D" w:rsidRPr="0088516D" w:rsidRDefault="0088516D" w:rsidP="0088516D">
            <w:pPr>
              <w:spacing w:line="220" w:lineRule="exact"/>
              <w:jc w:val="center"/>
              <w:rPr>
                <w:rFonts w:cs="Times New Roman"/>
                <w:sz w:val="16"/>
                <w:szCs w:val="16"/>
                <w:lang w:val="en-GB" w:eastAsia="en-GB"/>
              </w:rPr>
            </w:pPr>
            <w:r w:rsidRPr="0088516D">
              <w:rPr>
                <w:rFonts w:cs="Times New Roman"/>
                <w:sz w:val="16"/>
                <w:szCs w:val="16"/>
                <w:lang w:val="en-GB" w:eastAsia="en-GB"/>
              </w:rPr>
              <w:t>-</w:t>
            </w:r>
          </w:p>
        </w:tc>
        <w:tc>
          <w:tcPr>
            <w:tcW w:w="90" w:type="dxa"/>
            <w:tcBorders>
              <w:top w:val="nil"/>
              <w:left w:val="nil"/>
              <w:right w:val="nil"/>
            </w:tcBorders>
            <w:vAlign w:val="bottom"/>
          </w:tcPr>
          <w:p w14:paraId="71C0BFD9" w14:textId="77777777" w:rsidR="0088516D" w:rsidRPr="0088516D" w:rsidRDefault="0088516D" w:rsidP="0088516D">
            <w:pPr>
              <w:spacing w:line="220" w:lineRule="exact"/>
              <w:jc w:val="right"/>
              <w:rPr>
                <w:rFonts w:cs="Times New Roman"/>
                <w:sz w:val="16"/>
                <w:szCs w:val="16"/>
                <w:cs/>
                <w:lang w:val="en-GB" w:eastAsia="en-GB"/>
              </w:rPr>
            </w:pPr>
          </w:p>
        </w:tc>
        <w:tc>
          <w:tcPr>
            <w:tcW w:w="1169" w:type="dxa"/>
            <w:tcBorders>
              <w:top w:val="nil"/>
              <w:left w:val="nil"/>
              <w:bottom w:val="single" w:sz="4" w:space="0" w:color="auto"/>
              <w:right w:val="nil"/>
            </w:tcBorders>
            <w:noWrap/>
            <w:vAlign w:val="bottom"/>
          </w:tcPr>
          <w:p w14:paraId="7C6DFED3" w14:textId="78F50EB2" w:rsidR="0088516D" w:rsidRPr="0088516D" w:rsidRDefault="0088516D" w:rsidP="0088516D">
            <w:pPr>
              <w:spacing w:line="220" w:lineRule="exact"/>
              <w:jc w:val="center"/>
              <w:rPr>
                <w:rFonts w:cs="Times New Roman"/>
                <w:sz w:val="16"/>
                <w:szCs w:val="16"/>
                <w:lang w:val="en-GB" w:eastAsia="en-GB"/>
              </w:rPr>
            </w:pPr>
            <w:r w:rsidRPr="0088516D">
              <w:rPr>
                <w:rFonts w:cs="Times New Roman"/>
                <w:sz w:val="16"/>
                <w:szCs w:val="16"/>
                <w:lang w:val="en-GB" w:eastAsia="en-GB"/>
              </w:rPr>
              <w:t>-</w:t>
            </w:r>
          </w:p>
        </w:tc>
      </w:tr>
      <w:tr w:rsidR="0088516D" w:rsidRPr="0088516D" w14:paraId="3424EADD" w14:textId="77777777" w:rsidTr="0088516D">
        <w:trPr>
          <w:cantSplit/>
        </w:trPr>
        <w:tc>
          <w:tcPr>
            <w:tcW w:w="3330" w:type="dxa"/>
            <w:noWrap/>
            <w:vAlign w:val="center"/>
          </w:tcPr>
          <w:p w14:paraId="03D8EA60" w14:textId="5F92181F" w:rsidR="0088516D" w:rsidRPr="0088516D" w:rsidRDefault="0088516D" w:rsidP="0088516D">
            <w:pPr>
              <w:spacing w:line="220" w:lineRule="exact"/>
              <w:ind w:left="158" w:hanging="158"/>
              <w:rPr>
                <w:rFonts w:ascii="Times New Roman Bold" w:hAnsi="Times New Roman Bold" w:cs="Times New Roman"/>
                <w:spacing w:val="-2"/>
                <w:kern w:val="18"/>
                <w:sz w:val="16"/>
                <w:szCs w:val="16"/>
                <w:lang w:val="en-GB" w:eastAsia="en-GB"/>
              </w:rPr>
            </w:pPr>
            <w:r w:rsidRPr="0088516D">
              <w:rPr>
                <w:rFonts w:ascii="Times New Roman Bold" w:hAnsi="Times New Roman Bold" w:cs="Times New Roman"/>
                <w:b/>
                <w:bCs/>
                <w:spacing w:val="-2"/>
                <w:kern w:val="18"/>
                <w:sz w:val="16"/>
                <w:szCs w:val="16"/>
                <w:lang w:val="en-GB" w:eastAsia="en-GB"/>
              </w:rPr>
              <w:t xml:space="preserve">Net closing balance as </w:t>
            </w:r>
            <w:proofErr w:type="gramStart"/>
            <w:r w:rsidRPr="0088516D">
              <w:rPr>
                <w:rFonts w:ascii="Times New Roman Bold" w:hAnsi="Times New Roman Bold" w:cs="Times New Roman"/>
                <w:b/>
                <w:bCs/>
                <w:spacing w:val="-2"/>
                <w:kern w:val="18"/>
                <w:sz w:val="16"/>
                <w:szCs w:val="16"/>
                <w:lang w:val="en-GB" w:eastAsia="en-GB"/>
              </w:rPr>
              <w:t>at</w:t>
            </w:r>
            <w:proofErr w:type="gramEnd"/>
            <w:r w:rsidRPr="0088516D">
              <w:rPr>
                <w:rFonts w:ascii="Times New Roman Bold" w:hAnsi="Times New Roman Bold" w:cs="Times New Roman"/>
                <w:b/>
                <w:bCs/>
                <w:spacing w:val="-2"/>
                <w:kern w:val="18"/>
                <w:sz w:val="16"/>
                <w:szCs w:val="16"/>
                <w:lang w:val="en-GB" w:eastAsia="en-GB"/>
              </w:rPr>
              <w:t xml:space="preserve"> December </w:t>
            </w:r>
            <w:r w:rsidRPr="0088516D">
              <w:rPr>
                <w:rFonts w:ascii="Times New Roman Bold" w:hAnsi="Times New Roman Bold" w:cs="Times New Roman"/>
                <w:b/>
                <w:bCs/>
                <w:spacing w:val="-2"/>
                <w:kern w:val="18"/>
                <w:sz w:val="16"/>
                <w:szCs w:val="16"/>
                <w:lang w:eastAsia="en-GB"/>
              </w:rPr>
              <w:t>31</w:t>
            </w:r>
            <w:r w:rsidRPr="0088516D">
              <w:rPr>
                <w:rFonts w:ascii="Times New Roman Bold" w:hAnsi="Times New Roman Bold" w:cs="Times New Roman"/>
                <w:b/>
                <w:bCs/>
                <w:spacing w:val="-2"/>
                <w:kern w:val="18"/>
                <w:sz w:val="16"/>
                <w:szCs w:val="16"/>
                <w:lang w:val="en-GB" w:eastAsia="en-GB"/>
              </w:rPr>
              <w:t xml:space="preserve">, </w:t>
            </w:r>
            <w:r w:rsidRPr="0088516D">
              <w:rPr>
                <w:rFonts w:ascii="Times New Roman Bold" w:hAnsi="Times New Roman Bold" w:cs="Times New Roman"/>
                <w:b/>
                <w:bCs/>
                <w:spacing w:val="-2"/>
                <w:kern w:val="18"/>
                <w:sz w:val="16"/>
                <w:szCs w:val="16"/>
                <w:lang w:eastAsia="en-GB"/>
              </w:rPr>
              <w:t>2025</w:t>
            </w:r>
          </w:p>
        </w:tc>
        <w:tc>
          <w:tcPr>
            <w:tcW w:w="1107" w:type="dxa"/>
            <w:tcBorders>
              <w:top w:val="single" w:sz="4" w:space="0" w:color="auto"/>
              <w:left w:val="nil"/>
              <w:bottom w:val="double" w:sz="4" w:space="0" w:color="auto"/>
              <w:right w:val="nil"/>
            </w:tcBorders>
            <w:noWrap/>
            <w:vAlign w:val="bottom"/>
          </w:tcPr>
          <w:p w14:paraId="33A428C3" w14:textId="79F22D21" w:rsidR="0088516D" w:rsidRPr="0088516D" w:rsidRDefault="0088516D" w:rsidP="0088516D">
            <w:pPr>
              <w:spacing w:line="220" w:lineRule="exact"/>
              <w:ind w:right="49"/>
              <w:jc w:val="right"/>
              <w:rPr>
                <w:rFonts w:cs="Times New Roman"/>
                <w:sz w:val="16"/>
                <w:szCs w:val="16"/>
                <w:lang w:val="en-GB" w:eastAsia="en-GB"/>
              </w:rPr>
            </w:pPr>
            <w:r w:rsidRPr="0088516D">
              <w:rPr>
                <w:rFonts w:cs="Times New Roman"/>
                <w:sz w:val="16"/>
                <w:szCs w:val="16"/>
                <w:lang w:val="en-GB" w:eastAsia="en-GB"/>
              </w:rPr>
              <w:t>6,503,05</w:t>
            </w:r>
            <w:r w:rsidR="00D466A3">
              <w:rPr>
                <w:rFonts w:cs="Times New Roman"/>
                <w:sz w:val="16"/>
                <w:szCs w:val="16"/>
                <w:lang w:val="en-GB" w:eastAsia="en-GB"/>
              </w:rPr>
              <w:t>3</w:t>
            </w:r>
          </w:p>
        </w:tc>
        <w:tc>
          <w:tcPr>
            <w:tcW w:w="54" w:type="dxa"/>
            <w:tcBorders>
              <w:left w:val="nil"/>
              <w:right w:val="nil"/>
            </w:tcBorders>
            <w:vAlign w:val="bottom"/>
          </w:tcPr>
          <w:p w14:paraId="63DBCBBB" w14:textId="77777777" w:rsidR="0088516D" w:rsidRPr="0088516D" w:rsidRDefault="0088516D" w:rsidP="0088516D">
            <w:pPr>
              <w:spacing w:line="220" w:lineRule="exact"/>
              <w:jc w:val="center"/>
              <w:rPr>
                <w:rFonts w:cs="Times New Roman"/>
                <w:sz w:val="16"/>
                <w:szCs w:val="16"/>
                <w:cs/>
                <w:lang w:val="en-GB" w:eastAsia="en-GB"/>
              </w:rPr>
            </w:pPr>
          </w:p>
        </w:tc>
        <w:tc>
          <w:tcPr>
            <w:tcW w:w="838" w:type="dxa"/>
            <w:tcBorders>
              <w:top w:val="single" w:sz="4" w:space="0" w:color="auto"/>
              <w:left w:val="nil"/>
              <w:bottom w:val="double" w:sz="4" w:space="0" w:color="auto"/>
              <w:right w:val="nil"/>
            </w:tcBorders>
            <w:noWrap/>
            <w:vAlign w:val="bottom"/>
          </w:tcPr>
          <w:p w14:paraId="3BBC8A0C" w14:textId="30C3DD12" w:rsidR="0088516D" w:rsidRPr="0088516D" w:rsidRDefault="0088516D" w:rsidP="0088516D">
            <w:pPr>
              <w:spacing w:line="220" w:lineRule="exact"/>
              <w:jc w:val="center"/>
              <w:rPr>
                <w:rFonts w:cs="Times New Roman"/>
                <w:sz w:val="16"/>
                <w:szCs w:val="16"/>
                <w:lang w:val="en-GB" w:eastAsia="en-GB"/>
              </w:rPr>
            </w:pPr>
            <w:r w:rsidRPr="0088516D">
              <w:rPr>
                <w:rFonts w:cs="Times New Roman"/>
                <w:sz w:val="16"/>
                <w:szCs w:val="16"/>
                <w:lang w:val="en-GB" w:eastAsia="en-GB"/>
              </w:rPr>
              <w:t>-</w:t>
            </w:r>
          </w:p>
        </w:tc>
        <w:tc>
          <w:tcPr>
            <w:tcW w:w="63" w:type="dxa"/>
            <w:tcBorders>
              <w:left w:val="nil"/>
              <w:right w:val="nil"/>
            </w:tcBorders>
            <w:vAlign w:val="bottom"/>
          </w:tcPr>
          <w:p w14:paraId="5C6CD35A" w14:textId="77777777" w:rsidR="0088516D" w:rsidRPr="0088516D" w:rsidRDefault="0088516D" w:rsidP="0088516D">
            <w:pPr>
              <w:spacing w:line="220" w:lineRule="exact"/>
              <w:jc w:val="right"/>
              <w:rPr>
                <w:rFonts w:cs="Times New Roman"/>
                <w:sz w:val="16"/>
                <w:szCs w:val="16"/>
                <w:cs/>
                <w:lang w:val="en-GB" w:eastAsia="en-GB"/>
              </w:rPr>
            </w:pPr>
          </w:p>
        </w:tc>
        <w:tc>
          <w:tcPr>
            <w:tcW w:w="1134" w:type="dxa"/>
            <w:tcBorders>
              <w:top w:val="single" w:sz="4" w:space="0" w:color="auto"/>
              <w:left w:val="nil"/>
              <w:bottom w:val="double" w:sz="4" w:space="0" w:color="auto"/>
              <w:right w:val="nil"/>
            </w:tcBorders>
            <w:noWrap/>
            <w:vAlign w:val="bottom"/>
          </w:tcPr>
          <w:p w14:paraId="27DEA1C4" w14:textId="4F94AE21" w:rsidR="0088516D" w:rsidRPr="0088516D" w:rsidRDefault="0088516D" w:rsidP="0088516D">
            <w:pPr>
              <w:tabs>
                <w:tab w:val="left" w:pos="972"/>
              </w:tabs>
              <w:spacing w:line="220" w:lineRule="exact"/>
              <w:ind w:right="76"/>
              <w:jc w:val="right"/>
              <w:rPr>
                <w:rFonts w:cs="Times New Roman"/>
                <w:sz w:val="16"/>
                <w:szCs w:val="16"/>
                <w:lang w:val="en-GB" w:eastAsia="en-GB"/>
              </w:rPr>
            </w:pPr>
            <w:r w:rsidRPr="0088516D">
              <w:rPr>
                <w:rFonts w:cs="Times New Roman"/>
                <w:sz w:val="16"/>
                <w:szCs w:val="16"/>
                <w:lang w:val="en-GB" w:eastAsia="en-GB"/>
              </w:rPr>
              <w:t>12,0</w:t>
            </w:r>
            <w:r w:rsidR="00D466A3">
              <w:rPr>
                <w:rFonts w:cs="Times New Roman"/>
                <w:sz w:val="16"/>
                <w:szCs w:val="16"/>
                <w:lang w:val="en-GB" w:eastAsia="en-GB"/>
              </w:rPr>
              <w:t>40,000</w:t>
            </w:r>
          </w:p>
        </w:tc>
        <w:tc>
          <w:tcPr>
            <w:tcW w:w="63" w:type="dxa"/>
            <w:tcBorders>
              <w:left w:val="nil"/>
              <w:right w:val="nil"/>
            </w:tcBorders>
            <w:vAlign w:val="bottom"/>
          </w:tcPr>
          <w:p w14:paraId="296733C4" w14:textId="77777777" w:rsidR="0088516D" w:rsidRPr="0088516D" w:rsidRDefault="0088516D" w:rsidP="0088516D">
            <w:pPr>
              <w:spacing w:line="220" w:lineRule="exact"/>
              <w:jc w:val="right"/>
              <w:rPr>
                <w:rFonts w:cs="Times New Roman"/>
                <w:sz w:val="16"/>
                <w:szCs w:val="16"/>
                <w:cs/>
                <w:lang w:val="en-GB" w:eastAsia="en-GB"/>
              </w:rPr>
            </w:pPr>
          </w:p>
        </w:tc>
        <w:tc>
          <w:tcPr>
            <w:tcW w:w="1107" w:type="dxa"/>
            <w:tcBorders>
              <w:top w:val="single" w:sz="4" w:space="0" w:color="auto"/>
              <w:left w:val="nil"/>
              <w:bottom w:val="double" w:sz="4" w:space="0" w:color="auto"/>
              <w:right w:val="nil"/>
            </w:tcBorders>
            <w:noWrap/>
            <w:vAlign w:val="bottom"/>
          </w:tcPr>
          <w:p w14:paraId="22F0A3FD" w14:textId="2A536D05" w:rsidR="0088516D" w:rsidRPr="0088516D" w:rsidRDefault="0088516D" w:rsidP="0088516D">
            <w:pPr>
              <w:spacing w:line="220" w:lineRule="exact"/>
              <w:ind w:right="55"/>
              <w:jc w:val="right"/>
              <w:rPr>
                <w:rFonts w:cs="Times New Roman"/>
                <w:sz w:val="16"/>
                <w:szCs w:val="16"/>
                <w:lang w:val="en-GB" w:eastAsia="en-GB"/>
              </w:rPr>
            </w:pPr>
            <w:r w:rsidRPr="0088516D">
              <w:rPr>
                <w:rFonts w:cs="Times New Roman"/>
                <w:sz w:val="16"/>
                <w:szCs w:val="16"/>
                <w:lang w:val="en-GB" w:eastAsia="en-GB"/>
              </w:rPr>
              <w:t>898,026</w:t>
            </w:r>
          </w:p>
        </w:tc>
        <w:tc>
          <w:tcPr>
            <w:tcW w:w="90" w:type="dxa"/>
            <w:tcBorders>
              <w:left w:val="nil"/>
              <w:right w:val="nil"/>
            </w:tcBorders>
            <w:vAlign w:val="bottom"/>
          </w:tcPr>
          <w:p w14:paraId="041065FE" w14:textId="77777777" w:rsidR="0088516D" w:rsidRPr="0088516D" w:rsidRDefault="0088516D" w:rsidP="0088516D">
            <w:pPr>
              <w:spacing w:line="220" w:lineRule="exact"/>
              <w:jc w:val="right"/>
              <w:rPr>
                <w:rFonts w:cs="Times New Roman"/>
                <w:sz w:val="16"/>
                <w:szCs w:val="16"/>
                <w:cs/>
                <w:lang w:val="en-GB" w:eastAsia="en-GB"/>
              </w:rPr>
            </w:pPr>
          </w:p>
        </w:tc>
        <w:tc>
          <w:tcPr>
            <w:tcW w:w="1169" w:type="dxa"/>
            <w:tcBorders>
              <w:top w:val="single" w:sz="4" w:space="0" w:color="auto"/>
              <w:left w:val="nil"/>
              <w:bottom w:val="double" w:sz="4" w:space="0" w:color="auto"/>
              <w:right w:val="nil"/>
            </w:tcBorders>
            <w:noWrap/>
            <w:vAlign w:val="bottom"/>
          </w:tcPr>
          <w:p w14:paraId="04CFD4D7" w14:textId="16ECB7CF" w:rsidR="0088516D" w:rsidRPr="0088516D" w:rsidRDefault="0088516D" w:rsidP="00E609D5">
            <w:pPr>
              <w:spacing w:line="220" w:lineRule="exact"/>
              <w:ind w:right="54"/>
              <w:jc w:val="right"/>
              <w:rPr>
                <w:rFonts w:cs="Times New Roman"/>
                <w:sz w:val="16"/>
                <w:szCs w:val="16"/>
                <w:lang w:val="en-GB" w:eastAsia="en-GB"/>
              </w:rPr>
            </w:pPr>
            <w:r w:rsidRPr="0088516D">
              <w:rPr>
                <w:rFonts w:cs="Times New Roman"/>
                <w:sz w:val="16"/>
                <w:szCs w:val="16"/>
                <w:lang w:val="en-GB" w:eastAsia="en-GB"/>
              </w:rPr>
              <w:t>19,441,07</w:t>
            </w:r>
            <w:r w:rsidR="00D466A3">
              <w:rPr>
                <w:rFonts w:cs="Times New Roman"/>
                <w:sz w:val="16"/>
                <w:szCs w:val="16"/>
                <w:lang w:val="en-GB" w:eastAsia="en-GB"/>
              </w:rPr>
              <w:t>9</w:t>
            </w:r>
          </w:p>
        </w:tc>
      </w:tr>
    </w:tbl>
    <w:p w14:paraId="0DA4557C" w14:textId="77777777" w:rsidR="00C136CF" w:rsidRPr="00BE5378" w:rsidRDefault="00C136CF">
      <w:pPr>
        <w:rPr>
          <w:rFonts w:eastAsia="Arial Unicode MS"/>
        </w:rPr>
      </w:pPr>
      <w:r w:rsidRPr="00BE5378">
        <w:rPr>
          <w:rFonts w:eastAsia="Arial Unicode MS"/>
        </w:rPr>
        <w:br w:type="page"/>
      </w:r>
    </w:p>
    <w:p w14:paraId="360FA05C" w14:textId="1E7B723C" w:rsidR="00883B5E" w:rsidRPr="00D466A3" w:rsidRDefault="00883B5E" w:rsidP="00B90479">
      <w:pPr>
        <w:tabs>
          <w:tab w:val="left" w:pos="720"/>
        </w:tabs>
        <w:spacing w:after="240" w:line="240" w:lineRule="exact"/>
        <w:ind w:left="1714"/>
        <w:jc w:val="thaiDistribute"/>
        <w:rPr>
          <w:rFonts w:eastAsia="Arial Unicode MS"/>
        </w:rPr>
      </w:pPr>
      <w:r w:rsidRPr="00D466A3">
        <w:rPr>
          <w:rFonts w:eastAsia="Arial Unicode MS"/>
          <w:kern w:val="24"/>
        </w:rPr>
        <w:lastRenderedPageBreak/>
        <w:t>Insurance acquisition cash flow assets for items recognized before the recognition</w:t>
      </w:r>
      <w:r w:rsidRPr="00D466A3">
        <w:rPr>
          <w:rFonts w:eastAsia="Arial Unicode MS"/>
        </w:rPr>
        <w:t xml:space="preserve"> of </w:t>
      </w:r>
      <w:r w:rsidRPr="00D466A3">
        <w:rPr>
          <w:rFonts w:eastAsia="Arial Unicode MS"/>
          <w:kern w:val="24"/>
        </w:rPr>
        <w:t>the</w:t>
      </w:r>
      <w:r w:rsidRPr="00D466A3">
        <w:rPr>
          <w:rFonts w:eastAsia="Arial Unicode MS"/>
          <w:kern w:val="24"/>
          <w:cs/>
        </w:rPr>
        <w:t xml:space="preserve"> </w:t>
      </w:r>
      <w:r w:rsidRPr="00D466A3">
        <w:rPr>
          <w:rFonts w:eastAsia="Arial Unicode MS"/>
          <w:kern w:val="24"/>
        </w:rPr>
        <w:t xml:space="preserve">group of insurance contracts, and the allowance for impairment as </w:t>
      </w:r>
      <w:proofErr w:type="gramStart"/>
      <w:r w:rsidRPr="00D466A3">
        <w:rPr>
          <w:rFonts w:eastAsia="Arial Unicode MS"/>
          <w:kern w:val="24"/>
        </w:rPr>
        <w:t>at</w:t>
      </w:r>
      <w:proofErr w:type="gramEnd"/>
      <w:r w:rsidRPr="00D466A3">
        <w:rPr>
          <w:rFonts w:eastAsia="Arial Unicode MS"/>
          <w:kern w:val="24"/>
        </w:rPr>
        <w:t xml:space="preserve"> </w:t>
      </w:r>
      <w:r w:rsidR="00B00743" w:rsidRPr="00D466A3">
        <w:rPr>
          <w:rFonts w:eastAsia="Arial Unicode MS"/>
          <w:kern w:val="24"/>
        </w:rPr>
        <w:t>March</w:t>
      </w:r>
      <w:r w:rsidR="00895587" w:rsidRPr="00D466A3">
        <w:rPr>
          <w:rFonts w:eastAsia="Arial Unicode MS"/>
          <w:kern w:val="24"/>
        </w:rPr>
        <w:t xml:space="preserve"> </w:t>
      </w:r>
      <w:r w:rsidR="003218AE" w:rsidRPr="00D466A3">
        <w:rPr>
          <w:rFonts w:eastAsia="Arial Unicode MS"/>
        </w:rPr>
        <w:t>3</w:t>
      </w:r>
      <w:r w:rsidR="00B00743" w:rsidRPr="00D466A3">
        <w:rPr>
          <w:rFonts w:eastAsia="Arial Unicode MS"/>
        </w:rPr>
        <w:t>1</w:t>
      </w:r>
      <w:r w:rsidR="00895587" w:rsidRPr="00D466A3">
        <w:rPr>
          <w:rFonts w:eastAsia="Arial Unicode MS"/>
        </w:rPr>
        <w:t>,</w:t>
      </w:r>
      <w:r w:rsidRPr="00D466A3">
        <w:rPr>
          <w:rFonts w:eastAsia="Arial Unicode MS"/>
        </w:rPr>
        <w:t xml:space="preserve"> </w:t>
      </w:r>
      <w:r w:rsidR="003218AE" w:rsidRPr="00D466A3">
        <w:rPr>
          <w:rFonts w:eastAsia="Arial Unicode MS"/>
        </w:rPr>
        <w:t>202</w:t>
      </w:r>
      <w:r w:rsidR="00B00743" w:rsidRPr="00D466A3">
        <w:rPr>
          <w:rFonts w:eastAsia="Arial Unicode MS"/>
        </w:rPr>
        <w:t>6</w:t>
      </w:r>
      <w:r w:rsidRPr="00D466A3">
        <w:rPr>
          <w:rFonts w:eastAsia="Arial Unicode MS"/>
        </w:rPr>
        <w:t xml:space="preserve">, and December </w:t>
      </w:r>
      <w:r w:rsidR="003218AE" w:rsidRPr="00D466A3">
        <w:rPr>
          <w:rFonts w:eastAsia="Arial Unicode MS"/>
        </w:rPr>
        <w:t>31</w:t>
      </w:r>
      <w:r w:rsidRPr="00D466A3">
        <w:rPr>
          <w:rFonts w:eastAsia="Arial Unicode MS"/>
        </w:rPr>
        <w:t xml:space="preserve">, </w:t>
      </w:r>
      <w:r w:rsidR="003218AE" w:rsidRPr="00D466A3">
        <w:rPr>
          <w:rFonts w:eastAsia="Arial Unicode MS"/>
        </w:rPr>
        <w:t>202</w:t>
      </w:r>
      <w:r w:rsidR="00B00743" w:rsidRPr="00D466A3">
        <w:rPr>
          <w:rFonts w:eastAsia="Arial Unicode MS"/>
        </w:rPr>
        <w:t>5</w:t>
      </w:r>
      <w:r w:rsidRPr="00D466A3">
        <w:rPr>
          <w:rFonts w:eastAsia="Arial Unicode MS"/>
        </w:rPr>
        <w:t>, from insurance contracts issued, are as follows:</w:t>
      </w:r>
    </w:p>
    <w:tbl>
      <w:tblPr>
        <w:tblW w:w="8649" w:type="dxa"/>
        <w:tblInd w:w="720" w:type="dxa"/>
        <w:tblLayout w:type="fixed"/>
        <w:tblLook w:val="04A0" w:firstRow="1" w:lastRow="0" w:firstColumn="1" w:lastColumn="0" w:noHBand="0" w:noVBand="1"/>
      </w:tblPr>
      <w:tblGrid>
        <w:gridCol w:w="5625"/>
        <w:gridCol w:w="1377"/>
        <w:gridCol w:w="270"/>
        <w:gridCol w:w="1377"/>
      </w:tblGrid>
      <w:tr w:rsidR="004268D7" w:rsidRPr="00BE5378" w14:paraId="7F1F59F5" w14:textId="77777777" w:rsidTr="00D347BF">
        <w:trPr>
          <w:trHeight w:val="19"/>
        </w:trPr>
        <w:tc>
          <w:tcPr>
            <w:tcW w:w="5625" w:type="dxa"/>
            <w:tcBorders>
              <w:top w:val="nil"/>
              <w:left w:val="nil"/>
              <w:right w:val="nil"/>
            </w:tcBorders>
          </w:tcPr>
          <w:p w14:paraId="51F03D53" w14:textId="77777777" w:rsidR="004268D7" w:rsidRPr="00BE5378" w:rsidRDefault="004268D7" w:rsidP="0033005A">
            <w:pPr>
              <w:spacing w:line="240" w:lineRule="exact"/>
              <w:contextualSpacing/>
              <w:jc w:val="center"/>
              <w:rPr>
                <w:rFonts w:cs="Times New Roman"/>
                <w:b/>
                <w:bCs/>
                <w:sz w:val="18"/>
                <w:szCs w:val="18"/>
                <w:cs/>
                <w:lang w:val="en-GB" w:eastAsia="en-GB"/>
              </w:rPr>
            </w:pPr>
          </w:p>
        </w:tc>
        <w:tc>
          <w:tcPr>
            <w:tcW w:w="3024" w:type="dxa"/>
            <w:gridSpan w:val="3"/>
            <w:tcBorders>
              <w:left w:val="nil"/>
              <w:right w:val="nil"/>
            </w:tcBorders>
            <w:noWrap/>
          </w:tcPr>
          <w:p w14:paraId="6A880471" w14:textId="2B7684F1" w:rsidR="004268D7" w:rsidRPr="00BE5378" w:rsidRDefault="004268D7" w:rsidP="0033005A">
            <w:pPr>
              <w:spacing w:line="240" w:lineRule="exact"/>
              <w:contextualSpacing/>
              <w:jc w:val="right"/>
              <w:rPr>
                <w:rFonts w:cs="Times New Roman"/>
                <w:b/>
                <w:bCs/>
                <w:sz w:val="18"/>
                <w:szCs w:val="18"/>
                <w:lang w:val="en-GB"/>
              </w:rPr>
            </w:pPr>
            <w:proofErr w:type="gramStart"/>
            <w:r w:rsidRPr="00BE5378">
              <w:rPr>
                <w:rFonts w:cs="Times New Roman"/>
                <w:b/>
                <w:bCs/>
                <w:sz w:val="18"/>
                <w:szCs w:val="18"/>
              </w:rPr>
              <w:t>Unit</w:t>
            </w:r>
            <w:r w:rsidR="008D29CC" w:rsidRPr="00BE5378">
              <w:rPr>
                <w:rFonts w:cs="Times New Roman"/>
                <w:b/>
                <w:bCs/>
                <w:sz w:val="18"/>
                <w:szCs w:val="18"/>
              </w:rPr>
              <w:t xml:space="preserve"> </w:t>
            </w:r>
            <w:r w:rsidRPr="00BE5378">
              <w:rPr>
                <w:rFonts w:cs="Times New Roman"/>
                <w:b/>
                <w:bCs/>
                <w:sz w:val="18"/>
                <w:szCs w:val="18"/>
              </w:rPr>
              <w:t>:</w:t>
            </w:r>
            <w:proofErr w:type="gramEnd"/>
            <w:r w:rsidRPr="00BE5378">
              <w:rPr>
                <w:rFonts w:cs="Times New Roman"/>
                <w:b/>
                <w:bCs/>
                <w:sz w:val="18"/>
                <w:szCs w:val="18"/>
              </w:rPr>
              <w:t xml:space="preserve"> Thousand Baht</w:t>
            </w:r>
          </w:p>
        </w:tc>
      </w:tr>
      <w:tr w:rsidR="004268D7" w:rsidRPr="00BE5378" w14:paraId="18F6DA8C" w14:textId="77777777" w:rsidTr="00D347BF">
        <w:trPr>
          <w:trHeight w:val="19"/>
        </w:trPr>
        <w:tc>
          <w:tcPr>
            <w:tcW w:w="5625" w:type="dxa"/>
            <w:tcBorders>
              <w:top w:val="nil"/>
              <w:left w:val="nil"/>
              <w:right w:val="nil"/>
            </w:tcBorders>
          </w:tcPr>
          <w:p w14:paraId="70CB1652" w14:textId="77777777" w:rsidR="004268D7" w:rsidRPr="00BE5378" w:rsidRDefault="004268D7" w:rsidP="0033005A">
            <w:pPr>
              <w:spacing w:line="240" w:lineRule="exact"/>
              <w:contextualSpacing/>
              <w:jc w:val="center"/>
              <w:rPr>
                <w:rFonts w:cs="Times New Roman"/>
                <w:b/>
                <w:bCs/>
                <w:sz w:val="18"/>
                <w:szCs w:val="18"/>
                <w:cs/>
                <w:lang w:val="en-GB" w:eastAsia="en-GB"/>
              </w:rPr>
            </w:pPr>
          </w:p>
        </w:tc>
        <w:tc>
          <w:tcPr>
            <w:tcW w:w="3024" w:type="dxa"/>
            <w:gridSpan w:val="3"/>
            <w:tcBorders>
              <w:left w:val="nil"/>
              <w:bottom w:val="single" w:sz="4" w:space="0" w:color="auto"/>
              <w:right w:val="nil"/>
            </w:tcBorders>
            <w:noWrap/>
          </w:tcPr>
          <w:p w14:paraId="3A242D9E" w14:textId="74C987B6" w:rsidR="004268D7" w:rsidRPr="00BE5378" w:rsidRDefault="00930964" w:rsidP="0033005A">
            <w:pPr>
              <w:spacing w:line="240" w:lineRule="exact"/>
              <w:contextualSpacing/>
              <w:jc w:val="center"/>
              <w:rPr>
                <w:rFonts w:cs="Times New Roman"/>
                <w:b/>
                <w:bCs/>
                <w:sz w:val="18"/>
                <w:szCs w:val="18"/>
                <w:lang w:val="en-GB"/>
              </w:rPr>
            </w:pPr>
            <w:r w:rsidRPr="00BE5378">
              <w:rPr>
                <w:rFonts w:cs="Times New Roman"/>
                <w:b/>
                <w:bCs/>
                <w:sz w:val="18"/>
                <w:szCs w:val="18"/>
              </w:rPr>
              <w:t xml:space="preserve">Financial statements in which the equity method is applied and </w:t>
            </w:r>
            <w:r w:rsidR="00A95492" w:rsidRPr="00BE5378">
              <w:rPr>
                <w:rFonts w:cs="Times New Roman"/>
                <w:b/>
                <w:bCs/>
                <w:sz w:val="18"/>
                <w:szCs w:val="18"/>
              </w:rPr>
              <w:t>s</w:t>
            </w:r>
            <w:r w:rsidRPr="00BE5378">
              <w:rPr>
                <w:rFonts w:cs="Times New Roman"/>
                <w:b/>
                <w:bCs/>
                <w:sz w:val="18"/>
                <w:szCs w:val="18"/>
              </w:rPr>
              <w:t>eparate financial statements</w:t>
            </w:r>
          </w:p>
        </w:tc>
      </w:tr>
      <w:tr w:rsidR="008E692D" w:rsidRPr="00BE5378" w14:paraId="3C79FB75" w14:textId="77777777" w:rsidTr="00A95492">
        <w:trPr>
          <w:trHeight w:val="19"/>
        </w:trPr>
        <w:tc>
          <w:tcPr>
            <w:tcW w:w="5625" w:type="dxa"/>
            <w:tcBorders>
              <w:top w:val="nil"/>
              <w:left w:val="nil"/>
              <w:right w:val="nil"/>
            </w:tcBorders>
          </w:tcPr>
          <w:p w14:paraId="512ADFA9" w14:textId="77777777" w:rsidR="008E692D" w:rsidRPr="00BE5378" w:rsidRDefault="008E692D" w:rsidP="0033005A">
            <w:pPr>
              <w:spacing w:line="240" w:lineRule="exact"/>
              <w:contextualSpacing/>
              <w:jc w:val="center"/>
              <w:rPr>
                <w:rFonts w:cs="Times New Roman"/>
                <w:b/>
                <w:bCs/>
                <w:sz w:val="18"/>
                <w:szCs w:val="18"/>
                <w:cs/>
                <w:lang w:val="en-GB" w:eastAsia="en-GB"/>
              </w:rPr>
            </w:pPr>
          </w:p>
        </w:tc>
        <w:tc>
          <w:tcPr>
            <w:tcW w:w="1377" w:type="dxa"/>
            <w:tcBorders>
              <w:top w:val="single" w:sz="4" w:space="0" w:color="auto"/>
              <w:left w:val="nil"/>
              <w:right w:val="nil"/>
            </w:tcBorders>
            <w:noWrap/>
          </w:tcPr>
          <w:p w14:paraId="4E4ECEEE" w14:textId="77777777" w:rsidR="008E05EE" w:rsidRPr="00BE5378" w:rsidRDefault="008E05EE" w:rsidP="0033005A">
            <w:pPr>
              <w:spacing w:line="240" w:lineRule="exact"/>
              <w:ind w:left="-60"/>
              <w:contextualSpacing/>
              <w:jc w:val="center"/>
              <w:rPr>
                <w:rFonts w:cs="Times New Roman"/>
                <w:b/>
                <w:bCs/>
                <w:sz w:val="18"/>
                <w:szCs w:val="18"/>
              </w:rPr>
            </w:pPr>
            <w:r w:rsidRPr="00BE5378">
              <w:rPr>
                <w:rFonts w:cs="Times New Roman"/>
                <w:b/>
                <w:bCs/>
                <w:sz w:val="18"/>
                <w:szCs w:val="18"/>
              </w:rPr>
              <w:t xml:space="preserve">As at </w:t>
            </w:r>
          </w:p>
          <w:p w14:paraId="74D33613" w14:textId="0A89D06A" w:rsidR="008E692D" w:rsidRPr="00BE5378" w:rsidRDefault="00B00743" w:rsidP="0033005A">
            <w:pPr>
              <w:spacing w:line="240" w:lineRule="exact"/>
              <w:ind w:left="-60"/>
              <w:contextualSpacing/>
              <w:jc w:val="center"/>
              <w:rPr>
                <w:rFonts w:cs="Times New Roman"/>
                <w:b/>
                <w:bCs/>
                <w:sz w:val="18"/>
                <w:szCs w:val="18"/>
                <w:lang w:val="en-GB"/>
              </w:rPr>
            </w:pPr>
            <w:r>
              <w:rPr>
                <w:rFonts w:cs="Times New Roman"/>
                <w:b/>
                <w:bCs/>
                <w:sz w:val="18"/>
                <w:szCs w:val="18"/>
              </w:rPr>
              <w:t>March</w:t>
            </w:r>
            <w:r w:rsidR="0033005A" w:rsidRPr="00BE5378">
              <w:rPr>
                <w:rFonts w:cs="Times New Roman"/>
                <w:b/>
                <w:bCs/>
                <w:sz w:val="18"/>
                <w:szCs w:val="18"/>
              </w:rPr>
              <w:t xml:space="preserve"> </w:t>
            </w:r>
            <w:r w:rsidR="003218AE" w:rsidRPr="003218AE">
              <w:rPr>
                <w:b/>
                <w:bCs/>
                <w:sz w:val="18"/>
                <w:szCs w:val="18"/>
              </w:rPr>
              <w:t>3</w:t>
            </w:r>
            <w:r>
              <w:rPr>
                <w:b/>
                <w:bCs/>
                <w:sz w:val="18"/>
                <w:szCs w:val="18"/>
              </w:rPr>
              <w:t>1</w:t>
            </w:r>
            <w:r w:rsidR="0033005A" w:rsidRPr="00BE5378">
              <w:rPr>
                <w:rFonts w:cs="Times New Roman"/>
                <w:b/>
                <w:bCs/>
                <w:sz w:val="18"/>
                <w:szCs w:val="18"/>
              </w:rPr>
              <w:t>,</w:t>
            </w:r>
          </w:p>
        </w:tc>
        <w:tc>
          <w:tcPr>
            <w:tcW w:w="270" w:type="dxa"/>
            <w:tcBorders>
              <w:top w:val="single" w:sz="4" w:space="0" w:color="auto"/>
              <w:left w:val="nil"/>
              <w:right w:val="nil"/>
            </w:tcBorders>
          </w:tcPr>
          <w:p w14:paraId="211ABFD8" w14:textId="77777777" w:rsidR="008E692D" w:rsidRPr="00BE5378" w:rsidRDefault="008E692D" w:rsidP="0033005A">
            <w:pPr>
              <w:spacing w:line="240" w:lineRule="exact"/>
              <w:contextualSpacing/>
              <w:jc w:val="center"/>
              <w:rPr>
                <w:rFonts w:cs="Times New Roman"/>
                <w:b/>
                <w:bCs/>
                <w:sz w:val="18"/>
                <w:szCs w:val="18"/>
              </w:rPr>
            </w:pPr>
          </w:p>
        </w:tc>
        <w:tc>
          <w:tcPr>
            <w:tcW w:w="1377" w:type="dxa"/>
            <w:tcBorders>
              <w:top w:val="single" w:sz="4" w:space="0" w:color="auto"/>
              <w:left w:val="nil"/>
              <w:right w:val="nil"/>
            </w:tcBorders>
            <w:noWrap/>
          </w:tcPr>
          <w:p w14:paraId="65CE7561" w14:textId="73A56344" w:rsidR="008E692D" w:rsidRPr="00BE5378" w:rsidRDefault="008E05EE" w:rsidP="0033005A">
            <w:pPr>
              <w:spacing w:line="240" w:lineRule="exact"/>
              <w:contextualSpacing/>
              <w:jc w:val="center"/>
              <w:rPr>
                <w:rFonts w:cs="Times New Roman"/>
                <w:b/>
                <w:bCs/>
                <w:sz w:val="18"/>
                <w:szCs w:val="18"/>
                <w:lang w:val="en-GB"/>
              </w:rPr>
            </w:pPr>
            <w:r w:rsidRPr="00BE5378">
              <w:rPr>
                <w:rFonts w:cs="Times New Roman"/>
                <w:b/>
                <w:bCs/>
                <w:sz w:val="18"/>
                <w:szCs w:val="18"/>
              </w:rPr>
              <w:t xml:space="preserve">As </w:t>
            </w:r>
            <w:proofErr w:type="gramStart"/>
            <w:r w:rsidRPr="00BE5378">
              <w:rPr>
                <w:rFonts w:cs="Times New Roman"/>
                <w:b/>
                <w:bCs/>
                <w:sz w:val="18"/>
                <w:szCs w:val="18"/>
              </w:rPr>
              <w:t>at</w:t>
            </w:r>
            <w:proofErr w:type="gramEnd"/>
            <w:r w:rsidRPr="00BE5378">
              <w:rPr>
                <w:rFonts w:cs="Times New Roman"/>
                <w:b/>
                <w:bCs/>
                <w:sz w:val="18"/>
                <w:szCs w:val="18"/>
              </w:rPr>
              <w:t xml:space="preserve"> </w:t>
            </w:r>
            <w:r w:rsidR="008E692D" w:rsidRPr="00BE5378">
              <w:rPr>
                <w:rFonts w:cs="Times New Roman"/>
                <w:b/>
                <w:bCs/>
                <w:sz w:val="18"/>
                <w:szCs w:val="18"/>
              </w:rPr>
              <w:t xml:space="preserve">December </w:t>
            </w:r>
            <w:r w:rsidR="003218AE" w:rsidRPr="003218AE">
              <w:rPr>
                <w:b/>
                <w:bCs/>
                <w:sz w:val="18"/>
                <w:szCs w:val="18"/>
              </w:rPr>
              <w:t>31</w:t>
            </w:r>
          </w:p>
        </w:tc>
      </w:tr>
      <w:tr w:rsidR="008E692D" w:rsidRPr="00BE5378" w14:paraId="0B220A28" w14:textId="77777777" w:rsidTr="00A95492">
        <w:trPr>
          <w:trHeight w:val="19"/>
        </w:trPr>
        <w:tc>
          <w:tcPr>
            <w:tcW w:w="5625" w:type="dxa"/>
            <w:tcBorders>
              <w:top w:val="nil"/>
              <w:left w:val="nil"/>
              <w:right w:val="nil"/>
            </w:tcBorders>
            <w:hideMark/>
          </w:tcPr>
          <w:p w14:paraId="2EB07C97" w14:textId="77777777" w:rsidR="008E692D" w:rsidRPr="00BE5378" w:rsidRDefault="008E692D" w:rsidP="0033005A">
            <w:pPr>
              <w:spacing w:line="240" w:lineRule="exact"/>
              <w:contextualSpacing/>
              <w:jc w:val="center"/>
              <w:rPr>
                <w:rFonts w:cs="Times New Roman"/>
                <w:b/>
                <w:bCs/>
                <w:sz w:val="18"/>
                <w:szCs w:val="18"/>
                <w:lang w:val="en-GB" w:eastAsia="en-GB"/>
              </w:rPr>
            </w:pPr>
            <w:r w:rsidRPr="00BE5378">
              <w:rPr>
                <w:rFonts w:cs="Times New Roman"/>
                <w:b/>
                <w:bCs/>
                <w:sz w:val="18"/>
                <w:szCs w:val="18"/>
                <w:cs/>
                <w:lang w:val="en-GB" w:eastAsia="en-GB"/>
              </w:rPr>
              <w:t xml:space="preserve">  </w:t>
            </w:r>
            <w:r w:rsidRPr="00BE5378">
              <w:rPr>
                <w:rFonts w:cs="Times New Roman"/>
                <w:b/>
                <w:bCs/>
                <w:sz w:val="18"/>
                <w:szCs w:val="18"/>
                <w:lang w:val="en-GB" w:eastAsia="en-GB"/>
              </w:rPr>
              <w:t>Insurance contracts issued</w:t>
            </w:r>
          </w:p>
        </w:tc>
        <w:tc>
          <w:tcPr>
            <w:tcW w:w="1377" w:type="dxa"/>
            <w:tcBorders>
              <w:left w:val="nil"/>
              <w:bottom w:val="single" w:sz="4" w:space="0" w:color="auto"/>
              <w:right w:val="nil"/>
            </w:tcBorders>
            <w:noWrap/>
            <w:hideMark/>
          </w:tcPr>
          <w:p w14:paraId="43A87277" w14:textId="650D0206" w:rsidR="008E692D" w:rsidRPr="00BE5378" w:rsidRDefault="003218AE" w:rsidP="0033005A">
            <w:pPr>
              <w:spacing w:line="240" w:lineRule="exact"/>
              <w:contextualSpacing/>
              <w:jc w:val="center"/>
              <w:rPr>
                <w:rFonts w:cs="Times New Roman"/>
                <w:b/>
                <w:bCs/>
                <w:sz w:val="18"/>
                <w:szCs w:val="18"/>
                <w:lang w:val="en-GB" w:eastAsia="en-GB"/>
              </w:rPr>
            </w:pPr>
            <w:r w:rsidRPr="003218AE">
              <w:rPr>
                <w:rFonts w:cs="Times New Roman"/>
                <w:b/>
                <w:bCs/>
                <w:sz w:val="18"/>
                <w:szCs w:val="18"/>
              </w:rPr>
              <w:t>202</w:t>
            </w:r>
            <w:r w:rsidR="00B00743">
              <w:rPr>
                <w:rFonts w:cs="Times New Roman"/>
                <w:b/>
                <w:bCs/>
                <w:sz w:val="18"/>
                <w:szCs w:val="18"/>
              </w:rPr>
              <w:t>6</w:t>
            </w:r>
          </w:p>
        </w:tc>
        <w:tc>
          <w:tcPr>
            <w:tcW w:w="270" w:type="dxa"/>
            <w:tcBorders>
              <w:left w:val="nil"/>
              <w:right w:val="nil"/>
            </w:tcBorders>
          </w:tcPr>
          <w:p w14:paraId="61790424" w14:textId="77777777" w:rsidR="008E692D" w:rsidRPr="00BE5378" w:rsidRDefault="008E692D" w:rsidP="0033005A">
            <w:pPr>
              <w:spacing w:line="240" w:lineRule="exact"/>
              <w:contextualSpacing/>
              <w:jc w:val="center"/>
              <w:rPr>
                <w:rFonts w:cs="Times New Roman"/>
                <w:b/>
                <w:bCs/>
                <w:sz w:val="18"/>
                <w:szCs w:val="18"/>
                <w:lang w:val="en-GB"/>
              </w:rPr>
            </w:pPr>
          </w:p>
        </w:tc>
        <w:tc>
          <w:tcPr>
            <w:tcW w:w="1377" w:type="dxa"/>
            <w:tcBorders>
              <w:left w:val="nil"/>
              <w:bottom w:val="single" w:sz="4" w:space="0" w:color="auto"/>
              <w:right w:val="nil"/>
            </w:tcBorders>
            <w:noWrap/>
            <w:hideMark/>
          </w:tcPr>
          <w:p w14:paraId="303C0F41" w14:textId="69B87DED" w:rsidR="008E692D" w:rsidRPr="00BE5378" w:rsidRDefault="003218AE" w:rsidP="0033005A">
            <w:pPr>
              <w:spacing w:line="240" w:lineRule="exact"/>
              <w:contextualSpacing/>
              <w:jc w:val="center"/>
              <w:rPr>
                <w:rFonts w:cs="Times New Roman"/>
                <w:b/>
                <w:bCs/>
                <w:sz w:val="18"/>
                <w:szCs w:val="18"/>
                <w:lang w:val="en-GB" w:eastAsia="en-GB"/>
              </w:rPr>
            </w:pPr>
            <w:r w:rsidRPr="003218AE">
              <w:rPr>
                <w:rFonts w:cs="Times New Roman"/>
                <w:b/>
                <w:bCs/>
                <w:sz w:val="18"/>
                <w:szCs w:val="18"/>
              </w:rPr>
              <w:t>202</w:t>
            </w:r>
            <w:r w:rsidR="00B00743">
              <w:rPr>
                <w:rFonts w:cs="Times New Roman"/>
                <w:b/>
                <w:bCs/>
                <w:sz w:val="18"/>
                <w:szCs w:val="18"/>
              </w:rPr>
              <w:t>5</w:t>
            </w:r>
          </w:p>
        </w:tc>
      </w:tr>
      <w:tr w:rsidR="008E692D" w:rsidRPr="00BE5378" w14:paraId="375025ED" w14:textId="77777777" w:rsidTr="0033005A">
        <w:trPr>
          <w:trHeight w:val="19"/>
        </w:trPr>
        <w:tc>
          <w:tcPr>
            <w:tcW w:w="5625" w:type="dxa"/>
            <w:tcBorders>
              <w:left w:val="nil"/>
              <w:right w:val="nil"/>
            </w:tcBorders>
            <w:vAlign w:val="center"/>
            <w:hideMark/>
          </w:tcPr>
          <w:p w14:paraId="33EC5655" w14:textId="77777777" w:rsidR="008E692D" w:rsidRPr="00BE5378" w:rsidRDefault="008E692D" w:rsidP="0033005A">
            <w:pPr>
              <w:spacing w:line="240" w:lineRule="exact"/>
              <w:ind w:left="880" w:firstLine="10"/>
              <w:contextualSpacing/>
              <w:rPr>
                <w:rFonts w:cs="Times New Roman"/>
                <w:b/>
                <w:bCs/>
                <w:sz w:val="18"/>
                <w:szCs w:val="18"/>
                <w:lang w:val="en-GB" w:eastAsia="en-GB"/>
              </w:rPr>
            </w:pPr>
            <w:r w:rsidRPr="00BE5378">
              <w:rPr>
                <w:rFonts w:cs="Times New Roman"/>
                <w:b/>
                <w:bCs/>
                <w:sz w:val="18"/>
                <w:szCs w:val="18"/>
                <w:lang w:val="en-GB" w:eastAsia="en-GB"/>
              </w:rPr>
              <w:t>Assets from insurance acquisition cash flows</w:t>
            </w:r>
          </w:p>
        </w:tc>
        <w:tc>
          <w:tcPr>
            <w:tcW w:w="1377" w:type="dxa"/>
            <w:tcBorders>
              <w:top w:val="single" w:sz="4" w:space="0" w:color="auto"/>
              <w:left w:val="nil"/>
              <w:right w:val="nil"/>
            </w:tcBorders>
            <w:vAlign w:val="center"/>
          </w:tcPr>
          <w:p w14:paraId="0CB8BE65" w14:textId="095568A2" w:rsidR="008E692D" w:rsidRPr="00BE5378" w:rsidRDefault="00960A8F" w:rsidP="0033005A">
            <w:pPr>
              <w:spacing w:line="240" w:lineRule="exact"/>
              <w:contextualSpacing/>
              <w:jc w:val="right"/>
              <w:rPr>
                <w:rFonts w:cs="Times New Roman"/>
                <w:sz w:val="18"/>
                <w:szCs w:val="18"/>
                <w:lang w:val="en-GB" w:eastAsia="en-GB"/>
              </w:rPr>
            </w:pPr>
            <w:r w:rsidRPr="00960A8F">
              <w:rPr>
                <w:rFonts w:cs="Times New Roman"/>
                <w:sz w:val="18"/>
                <w:szCs w:val="18"/>
                <w:cs/>
                <w:lang w:val="en-GB" w:eastAsia="en-GB"/>
              </w:rPr>
              <w:t>4</w:t>
            </w:r>
            <w:r w:rsidRPr="00960A8F">
              <w:rPr>
                <w:rFonts w:cs="Times New Roman"/>
                <w:sz w:val="18"/>
                <w:szCs w:val="18"/>
                <w:lang w:val="en-GB" w:eastAsia="en-GB"/>
              </w:rPr>
              <w:t>,</w:t>
            </w:r>
            <w:r w:rsidRPr="00960A8F">
              <w:rPr>
                <w:rFonts w:cs="Times New Roman"/>
                <w:sz w:val="18"/>
                <w:szCs w:val="18"/>
                <w:cs/>
                <w:lang w:val="en-GB" w:eastAsia="en-GB"/>
              </w:rPr>
              <w:t>481</w:t>
            </w:r>
          </w:p>
        </w:tc>
        <w:tc>
          <w:tcPr>
            <w:tcW w:w="270" w:type="dxa"/>
            <w:tcBorders>
              <w:left w:val="nil"/>
              <w:right w:val="nil"/>
            </w:tcBorders>
          </w:tcPr>
          <w:p w14:paraId="60ED2342" w14:textId="77777777" w:rsidR="008E692D" w:rsidRPr="00BE5378" w:rsidRDefault="008E692D" w:rsidP="0033005A">
            <w:pPr>
              <w:spacing w:line="240" w:lineRule="exact"/>
              <w:contextualSpacing/>
              <w:jc w:val="right"/>
              <w:rPr>
                <w:rFonts w:cs="Times New Roman"/>
                <w:sz w:val="18"/>
                <w:szCs w:val="18"/>
                <w:lang w:val="en-GB" w:eastAsia="en-GB"/>
              </w:rPr>
            </w:pPr>
          </w:p>
        </w:tc>
        <w:tc>
          <w:tcPr>
            <w:tcW w:w="1377" w:type="dxa"/>
            <w:tcBorders>
              <w:top w:val="single" w:sz="4" w:space="0" w:color="auto"/>
              <w:left w:val="nil"/>
              <w:right w:val="nil"/>
            </w:tcBorders>
            <w:vAlign w:val="center"/>
          </w:tcPr>
          <w:p w14:paraId="266CCF0E" w14:textId="6834D1F1" w:rsidR="008E692D" w:rsidRPr="00BE5378" w:rsidRDefault="00B735DF" w:rsidP="0033005A">
            <w:pPr>
              <w:spacing w:line="240" w:lineRule="exact"/>
              <w:contextualSpacing/>
              <w:jc w:val="right"/>
              <w:rPr>
                <w:rFonts w:cs="Times New Roman"/>
                <w:sz w:val="18"/>
                <w:szCs w:val="18"/>
                <w:lang w:val="en-GB" w:eastAsia="en-GB"/>
              </w:rPr>
            </w:pPr>
            <w:r>
              <w:rPr>
                <w:rFonts w:cs="Times New Roman"/>
                <w:sz w:val="18"/>
                <w:szCs w:val="18"/>
                <w:lang w:val="en-GB" w:eastAsia="en-GB"/>
              </w:rPr>
              <w:t>3,198</w:t>
            </w:r>
          </w:p>
        </w:tc>
      </w:tr>
      <w:tr w:rsidR="0033005A" w:rsidRPr="00BE5378" w14:paraId="6F4C4571" w14:textId="77777777" w:rsidTr="0033005A">
        <w:trPr>
          <w:trHeight w:val="19"/>
        </w:trPr>
        <w:tc>
          <w:tcPr>
            <w:tcW w:w="5625" w:type="dxa"/>
            <w:tcBorders>
              <w:left w:val="nil"/>
              <w:right w:val="nil"/>
            </w:tcBorders>
            <w:vAlign w:val="center"/>
          </w:tcPr>
          <w:p w14:paraId="4FC62CDE" w14:textId="67663CF2" w:rsidR="0033005A" w:rsidRPr="00BE5378" w:rsidRDefault="0033005A" w:rsidP="0033005A">
            <w:pPr>
              <w:spacing w:line="240" w:lineRule="exact"/>
              <w:ind w:left="880" w:firstLine="10"/>
              <w:contextualSpacing/>
              <w:rPr>
                <w:rFonts w:cs="Times New Roman"/>
                <w:sz w:val="18"/>
                <w:szCs w:val="18"/>
                <w:lang w:val="en-GB" w:eastAsia="en-GB"/>
              </w:rPr>
            </w:pPr>
            <w:r w:rsidRPr="00BE5378">
              <w:rPr>
                <w:rFonts w:cs="Times New Roman"/>
                <w:sz w:val="18"/>
                <w:szCs w:val="18"/>
                <w:lang w:val="en-GB" w:eastAsia="en-GB"/>
              </w:rPr>
              <w:t>Net accumulated impairment allowance</w:t>
            </w:r>
            <w:r w:rsidRPr="00BE5378">
              <w:rPr>
                <w:rFonts w:cs="Times New Roman"/>
                <w:sz w:val="18"/>
                <w:szCs w:val="18"/>
                <w:cs/>
                <w:lang w:val="en-GB" w:eastAsia="en-GB"/>
              </w:rPr>
              <w:t xml:space="preserve"> </w:t>
            </w:r>
            <w:r w:rsidRPr="00BE5378">
              <w:rPr>
                <w:rFonts w:cs="Times New Roman"/>
                <w:sz w:val="18"/>
                <w:szCs w:val="18"/>
                <w:lang w:eastAsia="en-GB"/>
              </w:rPr>
              <w:t>from</w:t>
            </w:r>
            <w:r w:rsidRPr="00BE5378">
              <w:rPr>
                <w:rFonts w:cs="Times New Roman"/>
                <w:sz w:val="18"/>
                <w:szCs w:val="18"/>
                <w:lang w:val="en-GB" w:eastAsia="en-GB"/>
              </w:rPr>
              <w:t xml:space="preserve"> reversals, as at </w:t>
            </w:r>
          </w:p>
        </w:tc>
        <w:tc>
          <w:tcPr>
            <w:tcW w:w="1377" w:type="dxa"/>
            <w:tcBorders>
              <w:left w:val="nil"/>
              <w:right w:val="nil"/>
            </w:tcBorders>
            <w:vAlign w:val="center"/>
          </w:tcPr>
          <w:p w14:paraId="00B432D8" w14:textId="77777777" w:rsidR="0033005A" w:rsidRPr="00BE5378" w:rsidRDefault="0033005A" w:rsidP="00960A8F">
            <w:pPr>
              <w:spacing w:line="240" w:lineRule="exact"/>
              <w:contextualSpacing/>
              <w:jc w:val="right"/>
              <w:rPr>
                <w:rFonts w:cs="Times New Roman"/>
                <w:sz w:val="18"/>
                <w:szCs w:val="18"/>
                <w:lang w:val="en-GB" w:eastAsia="en-GB"/>
              </w:rPr>
            </w:pPr>
          </w:p>
        </w:tc>
        <w:tc>
          <w:tcPr>
            <w:tcW w:w="270" w:type="dxa"/>
            <w:tcBorders>
              <w:left w:val="nil"/>
              <w:right w:val="nil"/>
            </w:tcBorders>
          </w:tcPr>
          <w:p w14:paraId="1C0F350E" w14:textId="77777777" w:rsidR="0033005A" w:rsidRPr="00BE5378" w:rsidRDefault="0033005A" w:rsidP="0033005A">
            <w:pPr>
              <w:spacing w:line="240" w:lineRule="exact"/>
              <w:contextualSpacing/>
              <w:jc w:val="center"/>
              <w:rPr>
                <w:rFonts w:cs="Times New Roman"/>
                <w:sz w:val="18"/>
                <w:szCs w:val="18"/>
                <w:lang w:val="en-GB" w:eastAsia="en-GB"/>
              </w:rPr>
            </w:pPr>
          </w:p>
        </w:tc>
        <w:tc>
          <w:tcPr>
            <w:tcW w:w="1377" w:type="dxa"/>
            <w:tcBorders>
              <w:left w:val="nil"/>
              <w:right w:val="nil"/>
            </w:tcBorders>
            <w:vAlign w:val="center"/>
          </w:tcPr>
          <w:p w14:paraId="0E73107D" w14:textId="77777777" w:rsidR="0033005A" w:rsidRPr="00BE5378" w:rsidRDefault="0033005A" w:rsidP="0033005A">
            <w:pPr>
              <w:spacing w:line="240" w:lineRule="exact"/>
              <w:contextualSpacing/>
              <w:jc w:val="center"/>
              <w:rPr>
                <w:rFonts w:cs="Times New Roman"/>
                <w:sz w:val="18"/>
                <w:szCs w:val="18"/>
                <w:lang w:val="en-GB" w:eastAsia="en-GB"/>
              </w:rPr>
            </w:pPr>
          </w:p>
        </w:tc>
      </w:tr>
      <w:tr w:rsidR="008E692D" w:rsidRPr="00BE5378" w14:paraId="7425A02F" w14:textId="77777777" w:rsidTr="0033005A">
        <w:trPr>
          <w:trHeight w:val="19"/>
        </w:trPr>
        <w:tc>
          <w:tcPr>
            <w:tcW w:w="5625" w:type="dxa"/>
            <w:tcBorders>
              <w:left w:val="nil"/>
              <w:right w:val="nil"/>
            </w:tcBorders>
            <w:vAlign w:val="center"/>
          </w:tcPr>
          <w:p w14:paraId="18CBC6C6" w14:textId="7C8943A1" w:rsidR="008E692D" w:rsidRPr="00BE5378" w:rsidRDefault="00F92380" w:rsidP="0033005A">
            <w:pPr>
              <w:spacing w:line="240" w:lineRule="exact"/>
              <w:ind w:left="880" w:firstLine="10"/>
              <w:contextualSpacing/>
              <w:rPr>
                <w:rFonts w:cs="Times New Roman"/>
                <w:sz w:val="18"/>
                <w:szCs w:val="18"/>
                <w:cs/>
                <w:lang w:val="en-GB" w:eastAsia="en-GB"/>
              </w:rPr>
            </w:pPr>
            <w:r w:rsidRPr="00BE5378">
              <w:rPr>
                <w:rFonts w:cs="Times New Roman"/>
                <w:sz w:val="18"/>
                <w:szCs w:val="18"/>
                <w:lang w:val="en-GB" w:eastAsia="en-GB"/>
              </w:rPr>
              <w:t xml:space="preserve">   </w:t>
            </w:r>
            <w:r w:rsidR="003818E4" w:rsidRPr="00BE5378">
              <w:rPr>
                <w:rFonts w:cs="Times New Roman"/>
                <w:sz w:val="18"/>
                <w:szCs w:val="18"/>
                <w:lang w:val="en-GB" w:eastAsia="en-GB"/>
              </w:rPr>
              <w:t xml:space="preserve">the end </w:t>
            </w:r>
            <w:r w:rsidR="008E692D" w:rsidRPr="00BE5378">
              <w:rPr>
                <w:rFonts w:cs="Times New Roman"/>
                <w:sz w:val="18"/>
                <w:szCs w:val="18"/>
                <w:lang w:val="en-GB" w:eastAsia="en-GB"/>
              </w:rPr>
              <w:t>of period</w:t>
            </w:r>
          </w:p>
        </w:tc>
        <w:tc>
          <w:tcPr>
            <w:tcW w:w="1377" w:type="dxa"/>
            <w:tcBorders>
              <w:left w:val="nil"/>
              <w:bottom w:val="single" w:sz="4" w:space="0" w:color="auto"/>
              <w:right w:val="nil"/>
            </w:tcBorders>
            <w:vAlign w:val="center"/>
          </w:tcPr>
          <w:p w14:paraId="5C954CF4" w14:textId="7BF06C5E" w:rsidR="008E692D" w:rsidRPr="00960A8F" w:rsidRDefault="00960A8F" w:rsidP="00960A8F">
            <w:pPr>
              <w:spacing w:line="240" w:lineRule="exact"/>
              <w:contextualSpacing/>
              <w:jc w:val="center"/>
              <w:rPr>
                <w:rFonts w:cs="Times New Roman"/>
                <w:sz w:val="18"/>
                <w:szCs w:val="18"/>
                <w:lang w:val="en-GB" w:eastAsia="en-GB"/>
              </w:rPr>
            </w:pPr>
            <w:r w:rsidRPr="00960A8F">
              <w:rPr>
                <w:rFonts w:cs="Times New Roman" w:hint="cs"/>
                <w:sz w:val="18"/>
                <w:szCs w:val="18"/>
                <w:cs/>
                <w:lang w:val="en-GB" w:eastAsia="en-GB"/>
              </w:rPr>
              <w:t>-</w:t>
            </w:r>
          </w:p>
        </w:tc>
        <w:tc>
          <w:tcPr>
            <w:tcW w:w="270" w:type="dxa"/>
            <w:tcBorders>
              <w:left w:val="nil"/>
              <w:right w:val="nil"/>
            </w:tcBorders>
          </w:tcPr>
          <w:p w14:paraId="0DA6D714" w14:textId="77777777" w:rsidR="008E692D" w:rsidRPr="00BE5378" w:rsidRDefault="008E692D" w:rsidP="0033005A">
            <w:pPr>
              <w:spacing w:line="240" w:lineRule="exact"/>
              <w:contextualSpacing/>
              <w:jc w:val="center"/>
              <w:rPr>
                <w:rFonts w:cs="Times New Roman"/>
                <w:sz w:val="18"/>
                <w:szCs w:val="18"/>
                <w:lang w:val="en-GB" w:eastAsia="en-GB"/>
              </w:rPr>
            </w:pPr>
          </w:p>
        </w:tc>
        <w:tc>
          <w:tcPr>
            <w:tcW w:w="1377" w:type="dxa"/>
            <w:tcBorders>
              <w:left w:val="nil"/>
              <w:bottom w:val="single" w:sz="4" w:space="0" w:color="auto"/>
              <w:right w:val="nil"/>
            </w:tcBorders>
            <w:vAlign w:val="center"/>
          </w:tcPr>
          <w:p w14:paraId="66B6213A" w14:textId="4D66E9C9" w:rsidR="008E692D" w:rsidRPr="00BE5378" w:rsidRDefault="00B735DF" w:rsidP="0033005A">
            <w:pPr>
              <w:spacing w:line="240" w:lineRule="exact"/>
              <w:contextualSpacing/>
              <w:jc w:val="center"/>
              <w:rPr>
                <w:rFonts w:cs="Times New Roman"/>
                <w:sz w:val="18"/>
                <w:szCs w:val="18"/>
                <w:lang w:val="en-GB" w:eastAsia="en-GB"/>
              </w:rPr>
            </w:pPr>
            <w:r>
              <w:rPr>
                <w:rFonts w:cs="Times New Roman"/>
                <w:sz w:val="18"/>
                <w:szCs w:val="18"/>
                <w:lang w:val="en-GB" w:eastAsia="en-GB"/>
              </w:rPr>
              <w:t>-</w:t>
            </w:r>
          </w:p>
        </w:tc>
      </w:tr>
      <w:tr w:rsidR="008E692D" w:rsidRPr="00BE5378" w14:paraId="16646A42" w14:textId="77777777" w:rsidTr="00E10BA0">
        <w:trPr>
          <w:trHeight w:val="19"/>
        </w:trPr>
        <w:tc>
          <w:tcPr>
            <w:tcW w:w="5625" w:type="dxa"/>
            <w:tcBorders>
              <w:left w:val="nil"/>
              <w:right w:val="nil"/>
            </w:tcBorders>
            <w:vAlign w:val="center"/>
            <w:hideMark/>
          </w:tcPr>
          <w:p w14:paraId="627F1D6A" w14:textId="77777777" w:rsidR="008E692D" w:rsidRPr="00BE5378" w:rsidRDefault="008E692D" w:rsidP="0033005A">
            <w:pPr>
              <w:spacing w:line="240" w:lineRule="exact"/>
              <w:ind w:left="880" w:firstLine="10"/>
              <w:contextualSpacing/>
              <w:rPr>
                <w:rFonts w:cs="Times New Roman"/>
                <w:b/>
                <w:bCs/>
                <w:sz w:val="18"/>
                <w:szCs w:val="18"/>
                <w:cs/>
                <w:lang w:val="en-GB" w:eastAsia="en-GB"/>
              </w:rPr>
            </w:pPr>
            <w:r w:rsidRPr="00BE5378">
              <w:rPr>
                <w:rFonts w:cs="Times New Roman"/>
                <w:b/>
                <w:bCs/>
                <w:sz w:val="18"/>
                <w:szCs w:val="18"/>
                <w:lang w:eastAsia="en-GB"/>
              </w:rPr>
              <w:t>Net a</w:t>
            </w:r>
            <w:proofErr w:type="spellStart"/>
            <w:r w:rsidRPr="00BE5378">
              <w:rPr>
                <w:rFonts w:cs="Times New Roman"/>
                <w:b/>
                <w:bCs/>
                <w:sz w:val="18"/>
                <w:szCs w:val="18"/>
                <w:lang w:val="en-GB" w:eastAsia="en-GB"/>
              </w:rPr>
              <w:t>ssets</w:t>
            </w:r>
            <w:proofErr w:type="spellEnd"/>
            <w:r w:rsidRPr="00BE5378">
              <w:rPr>
                <w:rFonts w:cs="Times New Roman"/>
                <w:b/>
                <w:bCs/>
                <w:sz w:val="18"/>
                <w:szCs w:val="18"/>
                <w:lang w:val="en-GB" w:eastAsia="en-GB"/>
              </w:rPr>
              <w:t xml:space="preserve"> from insurance acquisition cash flows</w:t>
            </w:r>
          </w:p>
        </w:tc>
        <w:tc>
          <w:tcPr>
            <w:tcW w:w="1377" w:type="dxa"/>
            <w:tcBorders>
              <w:top w:val="single" w:sz="4" w:space="0" w:color="auto"/>
              <w:left w:val="nil"/>
              <w:bottom w:val="double" w:sz="4" w:space="0" w:color="auto"/>
              <w:right w:val="nil"/>
            </w:tcBorders>
            <w:vAlign w:val="center"/>
          </w:tcPr>
          <w:p w14:paraId="41984C8A" w14:textId="2030671C" w:rsidR="008E692D" w:rsidRPr="00BE5378" w:rsidRDefault="00960A8F" w:rsidP="0033005A">
            <w:pPr>
              <w:spacing w:line="240" w:lineRule="exact"/>
              <w:contextualSpacing/>
              <w:jc w:val="right"/>
              <w:rPr>
                <w:rFonts w:cs="Times New Roman"/>
                <w:sz w:val="18"/>
                <w:szCs w:val="18"/>
                <w:lang w:val="en-GB" w:eastAsia="en-GB"/>
              </w:rPr>
            </w:pPr>
            <w:r w:rsidRPr="00960A8F">
              <w:rPr>
                <w:rFonts w:cs="Times New Roman"/>
                <w:sz w:val="18"/>
                <w:szCs w:val="18"/>
                <w:cs/>
                <w:lang w:val="en-GB" w:eastAsia="en-GB"/>
              </w:rPr>
              <w:t>4</w:t>
            </w:r>
            <w:r w:rsidRPr="00960A8F">
              <w:rPr>
                <w:rFonts w:cs="Times New Roman"/>
                <w:sz w:val="18"/>
                <w:szCs w:val="18"/>
                <w:lang w:val="en-GB" w:eastAsia="en-GB"/>
              </w:rPr>
              <w:t>,</w:t>
            </w:r>
            <w:r w:rsidRPr="00960A8F">
              <w:rPr>
                <w:rFonts w:cs="Times New Roman"/>
                <w:sz w:val="18"/>
                <w:szCs w:val="18"/>
                <w:cs/>
                <w:lang w:val="en-GB" w:eastAsia="en-GB"/>
              </w:rPr>
              <w:t>481</w:t>
            </w:r>
          </w:p>
        </w:tc>
        <w:tc>
          <w:tcPr>
            <w:tcW w:w="270" w:type="dxa"/>
            <w:tcBorders>
              <w:left w:val="nil"/>
              <w:right w:val="nil"/>
            </w:tcBorders>
          </w:tcPr>
          <w:p w14:paraId="6DA6CF18" w14:textId="77777777" w:rsidR="008E692D" w:rsidRPr="00BE5378" w:rsidRDefault="008E692D" w:rsidP="0033005A">
            <w:pPr>
              <w:spacing w:line="240" w:lineRule="exact"/>
              <w:contextualSpacing/>
              <w:jc w:val="right"/>
              <w:rPr>
                <w:rFonts w:cs="Times New Roman"/>
                <w:sz w:val="18"/>
                <w:szCs w:val="18"/>
                <w:lang w:val="en-GB" w:eastAsia="en-GB"/>
              </w:rPr>
            </w:pPr>
          </w:p>
        </w:tc>
        <w:tc>
          <w:tcPr>
            <w:tcW w:w="1377" w:type="dxa"/>
            <w:tcBorders>
              <w:top w:val="single" w:sz="4" w:space="0" w:color="auto"/>
              <w:left w:val="nil"/>
              <w:bottom w:val="double" w:sz="4" w:space="0" w:color="auto"/>
              <w:right w:val="nil"/>
            </w:tcBorders>
            <w:vAlign w:val="center"/>
          </w:tcPr>
          <w:p w14:paraId="0ABD2C98" w14:textId="73A191E1" w:rsidR="008E692D" w:rsidRPr="00BE5378" w:rsidRDefault="00B735DF" w:rsidP="0033005A">
            <w:pPr>
              <w:spacing w:line="240" w:lineRule="exact"/>
              <w:contextualSpacing/>
              <w:jc w:val="right"/>
              <w:rPr>
                <w:rFonts w:cs="Times New Roman"/>
                <w:sz w:val="18"/>
                <w:szCs w:val="18"/>
                <w:lang w:val="en-GB" w:eastAsia="en-GB"/>
              </w:rPr>
            </w:pPr>
            <w:r>
              <w:rPr>
                <w:rFonts w:cs="Times New Roman"/>
                <w:sz w:val="18"/>
                <w:szCs w:val="18"/>
                <w:lang w:val="en-GB" w:eastAsia="en-GB"/>
              </w:rPr>
              <w:t>3,198</w:t>
            </w:r>
          </w:p>
        </w:tc>
      </w:tr>
    </w:tbl>
    <w:p w14:paraId="1C554328" w14:textId="2B74C0B6" w:rsidR="00F83D5B" w:rsidRPr="00BE5378" w:rsidRDefault="003218AE" w:rsidP="0033005A">
      <w:pPr>
        <w:pStyle w:val="Heading4"/>
        <w:spacing w:before="240" w:after="120" w:line="260" w:lineRule="exact"/>
        <w:ind w:left="1267" w:hanging="720"/>
        <w:rPr>
          <w:rFonts w:ascii="Times New Roman" w:hAnsi="Times New Roman" w:cs="Times New Roman"/>
          <w:sz w:val="24"/>
          <w:szCs w:val="24"/>
        </w:rPr>
      </w:pPr>
      <w:r w:rsidRPr="003218AE">
        <w:rPr>
          <w:rFonts w:ascii="Times New Roman" w:hAnsi="Times New Roman"/>
          <w:sz w:val="24"/>
          <w:szCs w:val="24"/>
        </w:rPr>
        <w:t>1</w:t>
      </w:r>
      <w:r w:rsidR="00B735DF">
        <w:rPr>
          <w:rFonts w:ascii="Times New Roman" w:hAnsi="Times New Roman"/>
          <w:sz w:val="24"/>
          <w:szCs w:val="24"/>
        </w:rPr>
        <w:t>2</w:t>
      </w:r>
      <w:r w:rsidR="002E4704" w:rsidRPr="00BE5378">
        <w:rPr>
          <w:rFonts w:ascii="Times New Roman" w:hAnsi="Times New Roman" w:cs="Times New Roman"/>
          <w:sz w:val="24"/>
          <w:szCs w:val="24"/>
        </w:rPr>
        <w:t>.</w:t>
      </w:r>
      <w:r w:rsidRPr="003218AE">
        <w:rPr>
          <w:rFonts w:ascii="Times New Roman" w:hAnsi="Times New Roman"/>
          <w:sz w:val="24"/>
          <w:szCs w:val="24"/>
        </w:rPr>
        <w:t>2</w:t>
      </w:r>
      <w:r w:rsidR="0033005A" w:rsidRPr="00BE5378">
        <w:rPr>
          <w:rFonts w:ascii="Times New Roman" w:hAnsi="Times New Roman" w:cs="Times New Roman"/>
          <w:sz w:val="24"/>
          <w:szCs w:val="24"/>
        </w:rPr>
        <w:tab/>
      </w:r>
      <w:r w:rsidR="002E4704" w:rsidRPr="00BE5378">
        <w:rPr>
          <w:rFonts w:ascii="Times New Roman" w:hAnsi="Times New Roman" w:cs="Times New Roman"/>
          <w:sz w:val="24"/>
          <w:szCs w:val="24"/>
        </w:rPr>
        <w:t>Reinsurance</w:t>
      </w:r>
      <w:r w:rsidR="00E22BC1" w:rsidRPr="00BE5378">
        <w:rPr>
          <w:rFonts w:ascii="Times New Roman" w:hAnsi="Times New Roman" w:cs="Times New Roman"/>
          <w:sz w:val="24"/>
          <w:szCs w:val="24"/>
        </w:rPr>
        <w:t xml:space="preserve"> contracts held</w:t>
      </w:r>
    </w:p>
    <w:p w14:paraId="08971C51" w14:textId="7DE92A40" w:rsidR="004D69AB" w:rsidRPr="00BE5378" w:rsidRDefault="003218AE" w:rsidP="0033005A">
      <w:pPr>
        <w:pStyle w:val="Heading4"/>
        <w:spacing w:after="120"/>
        <w:ind w:left="1980" w:hanging="720"/>
        <w:rPr>
          <w:rFonts w:ascii="Times New Roman" w:hAnsi="Times New Roman" w:cs="Times New Roman"/>
          <w:spacing w:val="-6"/>
          <w:kern w:val="24"/>
          <w:sz w:val="24"/>
          <w:szCs w:val="24"/>
        </w:rPr>
      </w:pPr>
      <w:r w:rsidRPr="003218AE">
        <w:rPr>
          <w:rFonts w:ascii="Times New Roman" w:hAnsi="Times New Roman"/>
          <w:spacing w:val="-6"/>
          <w:kern w:val="24"/>
          <w:sz w:val="24"/>
          <w:szCs w:val="24"/>
        </w:rPr>
        <w:t>1</w:t>
      </w:r>
      <w:r w:rsidR="00B735DF">
        <w:rPr>
          <w:rFonts w:ascii="Times New Roman" w:hAnsi="Times New Roman"/>
          <w:spacing w:val="-6"/>
          <w:kern w:val="24"/>
          <w:sz w:val="24"/>
          <w:szCs w:val="24"/>
        </w:rPr>
        <w:t>2</w:t>
      </w:r>
      <w:r w:rsidR="004D69AB" w:rsidRPr="00BE5378">
        <w:rPr>
          <w:rFonts w:ascii="Times New Roman" w:hAnsi="Times New Roman" w:cs="Times New Roman"/>
          <w:spacing w:val="-6"/>
          <w:kern w:val="24"/>
          <w:sz w:val="24"/>
          <w:szCs w:val="24"/>
        </w:rPr>
        <w:t>.</w:t>
      </w:r>
      <w:r w:rsidRPr="003218AE">
        <w:rPr>
          <w:rFonts w:ascii="Times New Roman" w:hAnsi="Times New Roman"/>
          <w:spacing w:val="-6"/>
          <w:kern w:val="24"/>
          <w:sz w:val="24"/>
          <w:szCs w:val="24"/>
        </w:rPr>
        <w:t>2</w:t>
      </w:r>
      <w:r w:rsidR="004D69AB" w:rsidRPr="00BE5378">
        <w:rPr>
          <w:rFonts w:ascii="Times New Roman" w:hAnsi="Times New Roman" w:cs="Times New Roman"/>
          <w:spacing w:val="-6"/>
          <w:kern w:val="24"/>
          <w:sz w:val="24"/>
          <w:szCs w:val="24"/>
        </w:rPr>
        <w:t>.</w:t>
      </w:r>
      <w:r w:rsidRPr="003218AE">
        <w:rPr>
          <w:rFonts w:ascii="Times New Roman" w:hAnsi="Times New Roman"/>
          <w:spacing w:val="-6"/>
          <w:kern w:val="24"/>
          <w:sz w:val="24"/>
          <w:szCs w:val="24"/>
        </w:rPr>
        <w:t>1</w:t>
      </w:r>
      <w:r w:rsidR="000C5D01" w:rsidRPr="00BE5378">
        <w:rPr>
          <w:rFonts w:ascii="Times New Roman" w:hAnsi="Times New Roman" w:cs="Times New Roman"/>
          <w:spacing w:val="-6"/>
          <w:kern w:val="24"/>
          <w:sz w:val="24"/>
          <w:szCs w:val="24"/>
        </w:rPr>
        <w:tab/>
      </w:r>
      <w:r w:rsidR="004D69AB" w:rsidRPr="00BE5378">
        <w:rPr>
          <w:rFonts w:ascii="Times New Roman" w:hAnsi="Times New Roman" w:cs="Times New Roman"/>
          <w:spacing w:val="-6"/>
          <w:kern w:val="24"/>
          <w:sz w:val="24"/>
          <w:szCs w:val="24"/>
        </w:rPr>
        <w:t xml:space="preserve">Reinsurance contracts held </w:t>
      </w:r>
      <w:r w:rsidR="0033005A" w:rsidRPr="00BE5378">
        <w:rPr>
          <w:rFonts w:ascii="Times New Roman" w:hAnsi="Times New Roman" w:cs="Times New Roman"/>
          <w:spacing w:val="-6"/>
          <w:kern w:val="24"/>
          <w:sz w:val="24"/>
          <w:szCs w:val="24"/>
        </w:rPr>
        <w:t>-</w:t>
      </w:r>
      <w:r w:rsidR="004D69AB" w:rsidRPr="00BE5378">
        <w:rPr>
          <w:rFonts w:ascii="Times New Roman" w:hAnsi="Times New Roman" w:cs="Times New Roman"/>
          <w:spacing w:val="-6"/>
          <w:kern w:val="24"/>
          <w:sz w:val="24"/>
          <w:szCs w:val="24"/>
        </w:rPr>
        <w:t xml:space="preserve"> </w:t>
      </w:r>
      <w:r w:rsidR="00714F49" w:rsidRPr="00BE5378">
        <w:rPr>
          <w:rFonts w:ascii="Times New Roman" w:hAnsi="Times New Roman" w:cs="Times New Roman"/>
          <w:spacing w:val="-6"/>
          <w:kern w:val="24"/>
          <w:sz w:val="24"/>
          <w:szCs w:val="24"/>
        </w:rPr>
        <w:t xml:space="preserve">not </w:t>
      </w:r>
      <w:r w:rsidR="004D69AB" w:rsidRPr="00BE5378">
        <w:rPr>
          <w:rFonts w:ascii="Times New Roman" w:hAnsi="Times New Roman" w:cs="Times New Roman"/>
          <w:spacing w:val="-6"/>
          <w:kern w:val="24"/>
          <w:sz w:val="24"/>
          <w:szCs w:val="24"/>
        </w:rPr>
        <w:t>measured under the premium allocation approach.</w:t>
      </w:r>
    </w:p>
    <w:p w14:paraId="25C66796" w14:textId="6C5E2F85" w:rsidR="0015100C" w:rsidRPr="00BE5378" w:rsidRDefault="004D69AB" w:rsidP="0033005A">
      <w:pPr>
        <w:tabs>
          <w:tab w:val="left" w:pos="720"/>
        </w:tabs>
        <w:spacing w:after="240"/>
        <w:ind w:left="1987"/>
        <w:jc w:val="thaiDistribute"/>
        <w:rPr>
          <w:rFonts w:eastAsia="Arial Unicode MS"/>
        </w:rPr>
      </w:pPr>
      <w:r w:rsidRPr="00BE5378">
        <w:rPr>
          <w:rFonts w:eastAsia="Arial Unicode MS"/>
        </w:rPr>
        <w:t xml:space="preserve">The reconciliation of remaining coverage and </w:t>
      </w:r>
      <w:proofErr w:type="gramStart"/>
      <w:r w:rsidRPr="00BE5378">
        <w:rPr>
          <w:rFonts w:eastAsia="Arial Unicode MS"/>
        </w:rPr>
        <w:t>incurred claims as</w:t>
      </w:r>
      <w:proofErr w:type="gramEnd"/>
      <w:r w:rsidRPr="00BE5378">
        <w:rPr>
          <w:rFonts w:eastAsia="Arial Unicode MS"/>
        </w:rPr>
        <w:t xml:space="preserve"> </w:t>
      </w:r>
      <w:proofErr w:type="gramStart"/>
      <w:r w:rsidRPr="00BE5378">
        <w:rPr>
          <w:rFonts w:eastAsia="Arial Unicode MS"/>
        </w:rPr>
        <w:t>at</w:t>
      </w:r>
      <w:proofErr w:type="gramEnd"/>
      <w:r w:rsidRPr="00BE5378">
        <w:rPr>
          <w:rFonts w:eastAsia="Arial Unicode MS"/>
        </w:rPr>
        <w:t xml:space="preserve"> </w:t>
      </w:r>
      <w:r w:rsidR="00B00743">
        <w:rPr>
          <w:rFonts w:eastAsia="Arial Unicode MS"/>
        </w:rPr>
        <w:t>March</w:t>
      </w:r>
      <w:r w:rsidR="00895587" w:rsidRPr="00BE5378">
        <w:rPr>
          <w:rFonts w:eastAsia="Arial Unicode MS"/>
        </w:rPr>
        <w:t xml:space="preserve"> </w:t>
      </w:r>
      <w:r w:rsidR="003218AE" w:rsidRPr="003218AE">
        <w:rPr>
          <w:rFonts w:eastAsia="Arial Unicode MS"/>
        </w:rPr>
        <w:t>3</w:t>
      </w:r>
      <w:r w:rsidR="00B00743">
        <w:rPr>
          <w:rFonts w:eastAsia="Arial Unicode MS"/>
        </w:rPr>
        <w:t>1</w:t>
      </w:r>
      <w:r w:rsidR="00895587" w:rsidRPr="00BE5378">
        <w:rPr>
          <w:rFonts w:eastAsia="Arial Unicode MS"/>
        </w:rPr>
        <w:t>,</w:t>
      </w:r>
      <w:r w:rsidRPr="00BE5378">
        <w:rPr>
          <w:rFonts w:eastAsia="Arial Unicode MS"/>
        </w:rPr>
        <w:t xml:space="preserve"> </w:t>
      </w:r>
      <w:r w:rsidR="003218AE" w:rsidRPr="003218AE">
        <w:rPr>
          <w:rFonts w:eastAsia="Arial Unicode MS"/>
        </w:rPr>
        <w:t>202</w:t>
      </w:r>
      <w:r w:rsidR="00B00743">
        <w:rPr>
          <w:rFonts w:eastAsia="Arial Unicode MS"/>
        </w:rPr>
        <w:t>6</w:t>
      </w:r>
      <w:r w:rsidRPr="00BE5378">
        <w:rPr>
          <w:rFonts w:eastAsia="Arial Unicode MS"/>
        </w:rPr>
        <w:t xml:space="preserve">, and December </w:t>
      </w:r>
      <w:r w:rsidR="003218AE" w:rsidRPr="003218AE">
        <w:rPr>
          <w:rFonts w:eastAsia="Arial Unicode MS"/>
        </w:rPr>
        <w:t>31</w:t>
      </w:r>
      <w:r w:rsidRPr="00BE5378">
        <w:rPr>
          <w:rFonts w:eastAsia="Arial Unicode MS"/>
        </w:rPr>
        <w:t xml:space="preserve">, </w:t>
      </w:r>
      <w:r w:rsidR="003218AE" w:rsidRPr="003218AE">
        <w:rPr>
          <w:rFonts w:eastAsia="Arial Unicode MS"/>
        </w:rPr>
        <w:t>202</w:t>
      </w:r>
      <w:r w:rsidR="00B00743">
        <w:rPr>
          <w:rFonts w:eastAsia="Arial Unicode MS"/>
        </w:rPr>
        <w:t>5</w:t>
      </w:r>
      <w:r w:rsidRPr="00BE5378">
        <w:rPr>
          <w:rFonts w:eastAsia="Arial Unicode MS"/>
        </w:rPr>
        <w:t>, from reinsurance contracts held is as follows:</w:t>
      </w:r>
    </w:p>
    <w:tbl>
      <w:tblPr>
        <w:tblW w:w="8820" w:type="dxa"/>
        <w:tblInd w:w="540" w:type="dxa"/>
        <w:tblCellMar>
          <w:left w:w="0" w:type="dxa"/>
          <w:right w:w="0" w:type="dxa"/>
        </w:tblCellMar>
        <w:tblLook w:val="04A0" w:firstRow="1" w:lastRow="0" w:firstColumn="1" w:lastColumn="0" w:noHBand="0" w:noVBand="1"/>
      </w:tblPr>
      <w:tblGrid>
        <w:gridCol w:w="4230"/>
        <w:gridCol w:w="1170"/>
        <w:gridCol w:w="90"/>
        <w:gridCol w:w="1080"/>
        <w:gridCol w:w="90"/>
        <w:gridCol w:w="1080"/>
        <w:gridCol w:w="90"/>
        <w:gridCol w:w="990"/>
      </w:tblGrid>
      <w:tr w:rsidR="007D06D1" w:rsidRPr="00857CC9" w14:paraId="5C4DDC68" w14:textId="77777777" w:rsidTr="007D69A4">
        <w:trPr>
          <w:trHeight w:val="99"/>
          <w:tblHeader/>
        </w:trPr>
        <w:tc>
          <w:tcPr>
            <w:tcW w:w="4230" w:type="dxa"/>
            <w:tcBorders>
              <w:left w:val="nil"/>
              <w:right w:val="nil"/>
            </w:tcBorders>
          </w:tcPr>
          <w:p w14:paraId="0185820D" w14:textId="77777777" w:rsidR="007D06D1" w:rsidRPr="00857CC9" w:rsidRDefault="007D06D1" w:rsidP="007D69A4">
            <w:pPr>
              <w:spacing w:line="240" w:lineRule="exact"/>
              <w:ind w:firstLineChars="100" w:firstLine="181"/>
              <w:contextualSpacing/>
              <w:rPr>
                <w:rFonts w:cs="Times New Roman"/>
                <w:b/>
                <w:bCs/>
                <w:sz w:val="18"/>
                <w:szCs w:val="18"/>
                <w:cs/>
                <w:lang w:val="en-GB" w:eastAsia="en-GB"/>
              </w:rPr>
            </w:pPr>
          </w:p>
        </w:tc>
        <w:tc>
          <w:tcPr>
            <w:tcW w:w="4590" w:type="dxa"/>
            <w:gridSpan w:val="7"/>
            <w:tcBorders>
              <w:top w:val="nil"/>
              <w:left w:val="nil"/>
              <w:right w:val="nil"/>
            </w:tcBorders>
            <w:vAlign w:val="bottom"/>
          </w:tcPr>
          <w:p w14:paraId="79DADC99" w14:textId="77777777" w:rsidR="007D06D1" w:rsidRPr="00857CC9" w:rsidRDefault="007D06D1" w:rsidP="007D69A4">
            <w:pPr>
              <w:spacing w:line="240" w:lineRule="exact"/>
              <w:contextualSpacing/>
              <w:jc w:val="right"/>
              <w:rPr>
                <w:rFonts w:cs="Times New Roman"/>
                <w:b/>
                <w:bCs/>
                <w:sz w:val="18"/>
                <w:szCs w:val="18"/>
                <w:cs/>
                <w:lang w:val="en-GB" w:eastAsia="en-GB"/>
              </w:rPr>
            </w:pPr>
            <w:proofErr w:type="gramStart"/>
            <w:r w:rsidRPr="00857CC9">
              <w:rPr>
                <w:rFonts w:cs="Times New Roman"/>
                <w:b/>
                <w:bCs/>
                <w:sz w:val="18"/>
                <w:szCs w:val="18"/>
              </w:rPr>
              <w:t>Unit :</w:t>
            </w:r>
            <w:proofErr w:type="gramEnd"/>
            <w:r w:rsidRPr="00857CC9">
              <w:rPr>
                <w:rFonts w:cs="Times New Roman"/>
                <w:b/>
                <w:bCs/>
                <w:sz w:val="18"/>
                <w:szCs w:val="18"/>
              </w:rPr>
              <w:t xml:space="preserve"> Thousand Baht</w:t>
            </w:r>
          </w:p>
        </w:tc>
      </w:tr>
      <w:tr w:rsidR="007D06D1" w:rsidRPr="00857CC9" w14:paraId="2808ABF0" w14:textId="77777777" w:rsidTr="007D69A4">
        <w:trPr>
          <w:trHeight w:val="125"/>
          <w:tblHeader/>
        </w:trPr>
        <w:tc>
          <w:tcPr>
            <w:tcW w:w="4230" w:type="dxa"/>
            <w:tcBorders>
              <w:left w:val="nil"/>
              <w:right w:val="nil"/>
            </w:tcBorders>
          </w:tcPr>
          <w:p w14:paraId="320D6CB5" w14:textId="77777777" w:rsidR="007D06D1" w:rsidRPr="00857CC9" w:rsidRDefault="007D06D1" w:rsidP="007D69A4">
            <w:pPr>
              <w:spacing w:line="240" w:lineRule="exact"/>
              <w:ind w:firstLineChars="100" w:firstLine="181"/>
              <w:contextualSpacing/>
              <w:jc w:val="center"/>
              <w:rPr>
                <w:rFonts w:cs="Times New Roman"/>
                <w:b/>
                <w:bCs/>
                <w:sz w:val="18"/>
                <w:szCs w:val="18"/>
                <w:cs/>
                <w:lang w:val="en-GB" w:eastAsia="en-GB"/>
              </w:rPr>
            </w:pPr>
          </w:p>
        </w:tc>
        <w:tc>
          <w:tcPr>
            <w:tcW w:w="4590" w:type="dxa"/>
            <w:gridSpan w:val="7"/>
            <w:tcBorders>
              <w:top w:val="nil"/>
              <w:left w:val="nil"/>
              <w:bottom w:val="single" w:sz="4" w:space="0" w:color="auto"/>
              <w:right w:val="nil"/>
            </w:tcBorders>
            <w:vAlign w:val="bottom"/>
          </w:tcPr>
          <w:p w14:paraId="481016F2" w14:textId="77777777" w:rsidR="007D06D1" w:rsidRPr="00857CC9" w:rsidRDefault="007D06D1" w:rsidP="007D69A4">
            <w:pPr>
              <w:spacing w:line="240" w:lineRule="exact"/>
              <w:ind w:left="-90" w:right="-90"/>
              <w:contextualSpacing/>
              <w:jc w:val="center"/>
              <w:rPr>
                <w:rFonts w:cs="Times New Roman"/>
                <w:b/>
                <w:bCs/>
                <w:sz w:val="18"/>
                <w:szCs w:val="18"/>
              </w:rPr>
            </w:pPr>
            <w:r w:rsidRPr="00857CC9">
              <w:rPr>
                <w:rFonts w:cs="Times New Roman"/>
                <w:b/>
                <w:bCs/>
                <w:sz w:val="18"/>
                <w:szCs w:val="18"/>
              </w:rPr>
              <w:t xml:space="preserve">Financial statements in which the equity method is applied </w:t>
            </w:r>
          </w:p>
          <w:p w14:paraId="2C4D2EC9" w14:textId="77777777" w:rsidR="007D06D1" w:rsidRPr="00857CC9" w:rsidRDefault="007D06D1" w:rsidP="007D69A4">
            <w:pPr>
              <w:spacing w:line="240" w:lineRule="exact"/>
              <w:ind w:left="-90" w:right="-90"/>
              <w:contextualSpacing/>
              <w:jc w:val="center"/>
              <w:rPr>
                <w:rFonts w:cs="Times New Roman"/>
                <w:b/>
                <w:bCs/>
                <w:sz w:val="18"/>
                <w:szCs w:val="18"/>
                <w:cs/>
                <w:lang w:val="en-GB" w:eastAsia="en-GB"/>
              </w:rPr>
            </w:pPr>
            <w:r w:rsidRPr="00857CC9">
              <w:rPr>
                <w:rFonts w:cs="Times New Roman"/>
                <w:b/>
                <w:bCs/>
                <w:sz w:val="18"/>
                <w:szCs w:val="18"/>
              </w:rPr>
              <w:t>and separate financial statements</w:t>
            </w:r>
          </w:p>
        </w:tc>
      </w:tr>
      <w:tr w:rsidR="007D06D1" w:rsidRPr="00857CC9" w14:paraId="55A84E23" w14:textId="77777777" w:rsidTr="007D69A4">
        <w:trPr>
          <w:trHeight w:val="77"/>
          <w:tblHeader/>
        </w:trPr>
        <w:tc>
          <w:tcPr>
            <w:tcW w:w="4230" w:type="dxa"/>
            <w:tcBorders>
              <w:left w:val="nil"/>
              <w:right w:val="nil"/>
            </w:tcBorders>
          </w:tcPr>
          <w:p w14:paraId="6FB8E4A3" w14:textId="77777777" w:rsidR="007D06D1" w:rsidRPr="00857CC9" w:rsidRDefault="007D06D1" w:rsidP="007D69A4">
            <w:pPr>
              <w:spacing w:line="240" w:lineRule="exact"/>
              <w:ind w:firstLineChars="100" w:firstLine="181"/>
              <w:contextualSpacing/>
              <w:jc w:val="center"/>
              <w:rPr>
                <w:rFonts w:cs="Times New Roman"/>
                <w:b/>
                <w:bCs/>
                <w:sz w:val="18"/>
                <w:szCs w:val="18"/>
                <w:cs/>
                <w:lang w:val="en-GB" w:eastAsia="en-GB"/>
              </w:rPr>
            </w:pPr>
          </w:p>
        </w:tc>
        <w:tc>
          <w:tcPr>
            <w:tcW w:w="4590" w:type="dxa"/>
            <w:gridSpan w:val="7"/>
            <w:tcBorders>
              <w:top w:val="single" w:sz="4" w:space="0" w:color="auto"/>
              <w:left w:val="nil"/>
              <w:bottom w:val="single" w:sz="4" w:space="0" w:color="auto"/>
              <w:right w:val="nil"/>
            </w:tcBorders>
            <w:vAlign w:val="bottom"/>
          </w:tcPr>
          <w:p w14:paraId="232821E0" w14:textId="046EF3EC" w:rsidR="007D06D1" w:rsidRPr="00857CC9" w:rsidRDefault="007D06D1" w:rsidP="007D69A4">
            <w:pPr>
              <w:spacing w:line="240" w:lineRule="exact"/>
              <w:ind w:left="-90" w:right="-90"/>
              <w:contextualSpacing/>
              <w:jc w:val="center"/>
              <w:rPr>
                <w:rFonts w:cs="Times New Roman"/>
                <w:b/>
                <w:bCs/>
                <w:sz w:val="18"/>
                <w:szCs w:val="18"/>
                <w:cs/>
                <w:lang w:val="en-GB" w:eastAsia="en-GB"/>
              </w:rPr>
            </w:pPr>
            <w:r w:rsidRPr="00857CC9">
              <w:rPr>
                <w:rFonts w:cs="Times New Roman"/>
                <w:b/>
                <w:bCs/>
                <w:sz w:val="18"/>
                <w:szCs w:val="18"/>
              </w:rPr>
              <w:t xml:space="preserve">As </w:t>
            </w:r>
            <w:proofErr w:type="gramStart"/>
            <w:r w:rsidRPr="00857CC9">
              <w:rPr>
                <w:rFonts w:cs="Times New Roman"/>
                <w:b/>
                <w:bCs/>
                <w:sz w:val="18"/>
                <w:szCs w:val="18"/>
              </w:rPr>
              <w:t>at</w:t>
            </w:r>
            <w:proofErr w:type="gramEnd"/>
            <w:r w:rsidRPr="00857CC9">
              <w:rPr>
                <w:rFonts w:cs="Times New Roman"/>
                <w:b/>
                <w:bCs/>
                <w:sz w:val="18"/>
                <w:szCs w:val="18"/>
              </w:rPr>
              <w:t xml:space="preserve"> </w:t>
            </w:r>
            <w:r w:rsidR="00B00743" w:rsidRPr="00857CC9">
              <w:rPr>
                <w:rFonts w:cs="Times New Roman"/>
                <w:b/>
                <w:bCs/>
                <w:sz w:val="18"/>
                <w:szCs w:val="18"/>
              </w:rPr>
              <w:t>March</w:t>
            </w:r>
            <w:r w:rsidRPr="00857CC9">
              <w:rPr>
                <w:rFonts w:cs="Times New Roman"/>
                <w:b/>
                <w:bCs/>
                <w:sz w:val="18"/>
                <w:szCs w:val="18"/>
              </w:rPr>
              <w:t xml:space="preserve"> </w:t>
            </w:r>
            <w:r w:rsidR="003218AE" w:rsidRPr="00857CC9">
              <w:rPr>
                <w:rFonts w:cs="Times New Roman"/>
                <w:b/>
                <w:bCs/>
                <w:sz w:val="18"/>
                <w:szCs w:val="18"/>
              </w:rPr>
              <w:t>3</w:t>
            </w:r>
            <w:r w:rsidR="00B00743" w:rsidRPr="00857CC9">
              <w:rPr>
                <w:rFonts w:cs="Times New Roman"/>
                <w:b/>
                <w:bCs/>
                <w:sz w:val="18"/>
                <w:szCs w:val="18"/>
              </w:rPr>
              <w:t>1</w:t>
            </w:r>
            <w:r w:rsidRPr="00857CC9">
              <w:rPr>
                <w:rFonts w:cs="Times New Roman"/>
                <w:b/>
                <w:bCs/>
                <w:sz w:val="18"/>
                <w:szCs w:val="18"/>
              </w:rPr>
              <w:t xml:space="preserve">, </w:t>
            </w:r>
            <w:r w:rsidR="003218AE" w:rsidRPr="00857CC9">
              <w:rPr>
                <w:rFonts w:cs="Times New Roman"/>
                <w:b/>
                <w:bCs/>
                <w:sz w:val="18"/>
                <w:szCs w:val="18"/>
              </w:rPr>
              <w:t>202</w:t>
            </w:r>
            <w:r w:rsidR="00B00743" w:rsidRPr="00857CC9">
              <w:rPr>
                <w:rFonts w:cs="Times New Roman"/>
                <w:b/>
                <w:bCs/>
                <w:sz w:val="18"/>
                <w:szCs w:val="18"/>
              </w:rPr>
              <w:t>6</w:t>
            </w:r>
          </w:p>
        </w:tc>
      </w:tr>
      <w:tr w:rsidR="007D06D1" w:rsidRPr="00857CC9" w14:paraId="230CEA17" w14:textId="77777777" w:rsidTr="00813A6B">
        <w:trPr>
          <w:trHeight w:hRule="exact" w:val="262"/>
          <w:tblHeader/>
        </w:trPr>
        <w:tc>
          <w:tcPr>
            <w:tcW w:w="4230" w:type="dxa"/>
            <w:vMerge w:val="restart"/>
            <w:tcBorders>
              <w:left w:val="nil"/>
              <w:right w:val="nil"/>
            </w:tcBorders>
            <w:vAlign w:val="bottom"/>
          </w:tcPr>
          <w:p w14:paraId="34CA84A9" w14:textId="77777777" w:rsidR="007D06D1" w:rsidRPr="00857CC9" w:rsidRDefault="007D06D1" w:rsidP="007D69A4">
            <w:pPr>
              <w:spacing w:line="240" w:lineRule="exact"/>
              <w:ind w:firstLineChars="100" w:firstLine="181"/>
              <w:contextualSpacing/>
              <w:jc w:val="center"/>
              <w:rPr>
                <w:rFonts w:cs="Times New Roman"/>
                <w:b/>
                <w:bCs/>
                <w:sz w:val="18"/>
                <w:szCs w:val="18"/>
                <w:lang w:val="en-GB" w:eastAsia="en-GB"/>
              </w:rPr>
            </w:pPr>
          </w:p>
          <w:p w14:paraId="5850091B" w14:textId="77777777" w:rsidR="007D06D1" w:rsidRPr="00857CC9" w:rsidRDefault="007D06D1" w:rsidP="007D69A4">
            <w:pPr>
              <w:spacing w:line="240" w:lineRule="exact"/>
              <w:ind w:firstLineChars="100" w:firstLine="181"/>
              <w:contextualSpacing/>
              <w:jc w:val="center"/>
              <w:rPr>
                <w:rFonts w:cs="Times New Roman"/>
                <w:b/>
                <w:bCs/>
                <w:sz w:val="18"/>
                <w:szCs w:val="18"/>
                <w:lang w:val="en-GB" w:eastAsia="en-GB"/>
              </w:rPr>
            </w:pPr>
          </w:p>
          <w:p w14:paraId="117A361D" w14:textId="77777777" w:rsidR="007D06D1" w:rsidRPr="00857CC9" w:rsidRDefault="007D06D1" w:rsidP="007D69A4">
            <w:pPr>
              <w:spacing w:line="240" w:lineRule="exact"/>
              <w:ind w:firstLineChars="100" w:firstLine="181"/>
              <w:contextualSpacing/>
              <w:jc w:val="center"/>
              <w:rPr>
                <w:rFonts w:cs="Times New Roman"/>
                <w:b/>
                <w:bCs/>
                <w:sz w:val="18"/>
                <w:szCs w:val="18"/>
                <w:cs/>
                <w:lang w:val="en-GB" w:eastAsia="en-GB"/>
              </w:rPr>
            </w:pPr>
            <w:r w:rsidRPr="00857CC9">
              <w:rPr>
                <w:rFonts w:cs="Times New Roman"/>
                <w:b/>
                <w:bCs/>
                <w:sz w:val="18"/>
                <w:szCs w:val="18"/>
                <w:lang w:val="en-GB" w:eastAsia="en-GB"/>
              </w:rPr>
              <w:t>Reinsurance contracts held</w:t>
            </w:r>
          </w:p>
        </w:tc>
        <w:tc>
          <w:tcPr>
            <w:tcW w:w="2340" w:type="dxa"/>
            <w:gridSpan w:val="3"/>
            <w:tcBorders>
              <w:top w:val="single" w:sz="4" w:space="0" w:color="auto"/>
              <w:left w:val="nil"/>
              <w:bottom w:val="single" w:sz="4" w:space="0" w:color="auto"/>
              <w:right w:val="nil"/>
            </w:tcBorders>
            <w:vAlign w:val="bottom"/>
          </w:tcPr>
          <w:p w14:paraId="187AC031" w14:textId="77777777" w:rsidR="007D06D1" w:rsidRPr="00857CC9" w:rsidRDefault="007D06D1" w:rsidP="007D69A4">
            <w:pPr>
              <w:autoSpaceDE w:val="0"/>
              <w:autoSpaceDN w:val="0"/>
              <w:adjustRightInd w:val="0"/>
              <w:spacing w:line="240" w:lineRule="exact"/>
              <w:jc w:val="center"/>
              <w:rPr>
                <w:rFonts w:cs="Times New Roman"/>
                <w:color w:val="12397E"/>
                <w:sz w:val="18"/>
                <w:szCs w:val="18"/>
                <w:cs/>
              </w:rPr>
            </w:pPr>
            <w:r w:rsidRPr="00857CC9">
              <w:rPr>
                <w:rFonts w:cs="Times New Roman"/>
                <w:b/>
                <w:bCs/>
                <w:sz w:val="18"/>
                <w:szCs w:val="18"/>
                <w:lang w:val="en-GB" w:eastAsia="en-GB"/>
              </w:rPr>
              <w:t>Remaining coverage</w:t>
            </w:r>
          </w:p>
        </w:tc>
        <w:tc>
          <w:tcPr>
            <w:tcW w:w="90" w:type="dxa"/>
            <w:tcBorders>
              <w:top w:val="single" w:sz="4" w:space="0" w:color="auto"/>
              <w:left w:val="nil"/>
              <w:right w:val="nil"/>
            </w:tcBorders>
            <w:vAlign w:val="bottom"/>
          </w:tcPr>
          <w:p w14:paraId="382BE07B" w14:textId="77777777" w:rsidR="007D06D1" w:rsidRPr="00857CC9" w:rsidRDefault="007D06D1" w:rsidP="007D69A4">
            <w:pPr>
              <w:autoSpaceDE w:val="0"/>
              <w:autoSpaceDN w:val="0"/>
              <w:adjustRightInd w:val="0"/>
              <w:spacing w:line="240" w:lineRule="exact"/>
              <w:jc w:val="center"/>
              <w:rPr>
                <w:rFonts w:cs="Times New Roman"/>
                <w:b/>
                <w:bCs/>
                <w:sz w:val="18"/>
                <w:szCs w:val="18"/>
                <w:lang w:val="en-GB" w:eastAsia="en-GB"/>
              </w:rPr>
            </w:pPr>
          </w:p>
        </w:tc>
        <w:tc>
          <w:tcPr>
            <w:tcW w:w="1080" w:type="dxa"/>
            <w:tcBorders>
              <w:top w:val="single" w:sz="4" w:space="0" w:color="auto"/>
              <w:left w:val="nil"/>
              <w:right w:val="nil"/>
            </w:tcBorders>
            <w:vAlign w:val="bottom"/>
          </w:tcPr>
          <w:p w14:paraId="064FAFDF" w14:textId="77777777" w:rsidR="007D06D1" w:rsidRPr="00857CC9" w:rsidRDefault="007D06D1" w:rsidP="007D69A4">
            <w:pPr>
              <w:autoSpaceDE w:val="0"/>
              <w:autoSpaceDN w:val="0"/>
              <w:adjustRightInd w:val="0"/>
              <w:spacing w:line="240" w:lineRule="exact"/>
              <w:jc w:val="center"/>
              <w:rPr>
                <w:rFonts w:cs="Times New Roman"/>
                <w:b/>
                <w:bCs/>
                <w:sz w:val="18"/>
                <w:szCs w:val="18"/>
                <w:cs/>
                <w:lang w:val="en-GB" w:eastAsia="en-GB"/>
              </w:rPr>
            </w:pPr>
          </w:p>
        </w:tc>
        <w:tc>
          <w:tcPr>
            <w:tcW w:w="90" w:type="dxa"/>
            <w:tcBorders>
              <w:top w:val="single" w:sz="4" w:space="0" w:color="auto"/>
              <w:left w:val="nil"/>
              <w:right w:val="nil"/>
            </w:tcBorders>
            <w:vAlign w:val="bottom"/>
          </w:tcPr>
          <w:p w14:paraId="3A1AA1AE" w14:textId="77777777" w:rsidR="007D06D1" w:rsidRPr="00857CC9" w:rsidRDefault="007D06D1" w:rsidP="007D69A4">
            <w:pPr>
              <w:spacing w:line="240" w:lineRule="exact"/>
              <w:contextualSpacing/>
              <w:jc w:val="center"/>
              <w:rPr>
                <w:rFonts w:cs="Times New Roman"/>
                <w:b/>
                <w:bCs/>
                <w:sz w:val="18"/>
                <w:szCs w:val="18"/>
                <w:lang w:val="en-GB" w:eastAsia="en-GB"/>
              </w:rPr>
            </w:pPr>
          </w:p>
        </w:tc>
        <w:tc>
          <w:tcPr>
            <w:tcW w:w="990" w:type="dxa"/>
            <w:tcBorders>
              <w:top w:val="single" w:sz="4" w:space="0" w:color="auto"/>
              <w:left w:val="nil"/>
              <w:right w:val="nil"/>
            </w:tcBorders>
            <w:vAlign w:val="bottom"/>
          </w:tcPr>
          <w:p w14:paraId="2AB9555F" w14:textId="77777777" w:rsidR="007D06D1" w:rsidRPr="00857CC9" w:rsidRDefault="007D06D1" w:rsidP="007D69A4">
            <w:pPr>
              <w:spacing w:line="240" w:lineRule="exact"/>
              <w:contextualSpacing/>
              <w:jc w:val="center"/>
              <w:rPr>
                <w:rFonts w:cs="Times New Roman"/>
                <w:b/>
                <w:bCs/>
                <w:sz w:val="18"/>
                <w:szCs w:val="18"/>
                <w:cs/>
                <w:lang w:val="en-GB" w:eastAsia="en-GB"/>
              </w:rPr>
            </w:pPr>
          </w:p>
        </w:tc>
      </w:tr>
      <w:tr w:rsidR="007D06D1" w:rsidRPr="00857CC9" w14:paraId="11FD1E2E" w14:textId="77777777" w:rsidTr="007D69A4">
        <w:trPr>
          <w:trHeight w:val="432"/>
          <w:tblHeader/>
        </w:trPr>
        <w:tc>
          <w:tcPr>
            <w:tcW w:w="4230" w:type="dxa"/>
            <w:vMerge/>
            <w:tcBorders>
              <w:left w:val="nil"/>
              <w:right w:val="nil"/>
            </w:tcBorders>
          </w:tcPr>
          <w:p w14:paraId="417D4042" w14:textId="77777777" w:rsidR="007D06D1" w:rsidRPr="00857CC9" w:rsidRDefault="007D06D1" w:rsidP="007D69A4">
            <w:pPr>
              <w:spacing w:line="240" w:lineRule="exact"/>
              <w:ind w:firstLineChars="100" w:firstLine="181"/>
              <w:contextualSpacing/>
              <w:jc w:val="center"/>
              <w:rPr>
                <w:rFonts w:cs="Times New Roman"/>
                <w:b/>
                <w:bCs/>
                <w:sz w:val="18"/>
                <w:szCs w:val="18"/>
                <w:cs/>
                <w:lang w:val="en-GB" w:eastAsia="en-GB"/>
              </w:rPr>
            </w:pPr>
          </w:p>
        </w:tc>
        <w:tc>
          <w:tcPr>
            <w:tcW w:w="1170" w:type="dxa"/>
            <w:tcBorders>
              <w:top w:val="single" w:sz="4" w:space="0" w:color="auto"/>
              <w:left w:val="nil"/>
              <w:bottom w:val="single" w:sz="4" w:space="0" w:color="auto"/>
              <w:right w:val="nil"/>
            </w:tcBorders>
            <w:vAlign w:val="bottom"/>
          </w:tcPr>
          <w:p w14:paraId="7D16FDE3" w14:textId="77777777" w:rsidR="007D06D1" w:rsidRPr="00857CC9" w:rsidRDefault="007D06D1" w:rsidP="007D69A4">
            <w:pPr>
              <w:autoSpaceDE w:val="0"/>
              <w:autoSpaceDN w:val="0"/>
              <w:adjustRightInd w:val="0"/>
              <w:spacing w:line="240" w:lineRule="exact"/>
              <w:jc w:val="center"/>
              <w:rPr>
                <w:rFonts w:cs="Times New Roman"/>
                <w:b/>
                <w:bCs/>
                <w:sz w:val="18"/>
                <w:szCs w:val="18"/>
                <w:cs/>
                <w:lang w:val="en-GB" w:eastAsia="en-GB"/>
              </w:rPr>
            </w:pPr>
            <w:r w:rsidRPr="00857CC9">
              <w:rPr>
                <w:rFonts w:cs="Times New Roman"/>
                <w:b/>
                <w:bCs/>
                <w:sz w:val="18"/>
                <w:szCs w:val="18"/>
                <w:lang w:val="en-GB" w:eastAsia="en-GB"/>
              </w:rPr>
              <w:t>Excluding loss recovery component</w:t>
            </w:r>
          </w:p>
        </w:tc>
        <w:tc>
          <w:tcPr>
            <w:tcW w:w="90" w:type="dxa"/>
            <w:tcBorders>
              <w:top w:val="single" w:sz="4" w:space="0" w:color="auto"/>
              <w:left w:val="nil"/>
              <w:right w:val="nil"/>
            </w:tcBorders>
          </w:tcPr>
          <w:p w14:paraId="7616EC77" w14:textId="77777777" w:rsidR="007D06D1" w:rsidRPr="00857CC9" w:rsidRDefault="007D06D1" w:rsidP="007D69A4">
            <w:pPr>
              <w:autoSpaceDE w:val="0"/>
              <w:autoSpaceDN w:val="0"/>
              <w:adjustRightInd w:val="0"/>
              <w:spacing w:line="240" w:lineRule="exact"/>
              <w:jc w:val="center"/>
              <w:rPr>
                <w:rFonts w:cs="Times New Roman"/>
                <w:b/>
                <w:bCs/>
                <w:sz w:val="18"/>
                <w:szCs w:val="18"/>
                <w:lang w:val="en-GB" w:eastAsia="en-GB"/>
              </w:rPr>
            </w:pPr>
          </w:p>
        </w:tc>
        <w:tc>
          <w:tcPr>
            <w:tcW w:w="1080" w:type="dxa"/>
            <w:tcBorders>
              <w:top w:val="single" w:sz="4" w:space="0" w:color="auto"/>
              <w:left w:val="nil"/>
              <w:bottom w:val="single" w:sz="4" w:space="0" w:color="auto"/>
              <w:right w:val="nil"/>
            </w:tcBorders>
          </w:tcPr>
          <w:p w14:paraId="687A8CEF" w14:textId="77777777" w:rsidR="007D06D1" w:rsidRPr="00857CC9" w:rsidRDefault="007D06D1" w:rsidP="007D69A4">
            <w:pPr>
              <w:autoSpaceDE w:val="0"/>
              <w:autoSpaceDN w:val="0"/>
              <w:adjustRightInd w:val="0"/>
              <w:spacing w:line="240" w:lineRule="exact"/>
              <w:jc w:val="center"/>
              <w:rPr>
                <w:rFonts w:cs="Times New Roman"/>
                <w:b/>
                <w:bCs/>
                <w:sz w:val="18"/>
                <w:szCs w:val="18"/>
                <w:lang w:val="en-GB" w:eastAsia="en-GB"/>
              </w:rPr>
            </w:pPr>
            <w:r w:rsidRPr="00857CC9">
              <w:rPr>
                <w:rFonts w:cs="Times New Roman"/>
                <w:b/>
                <w:bCs/>
                <w:sz w:val="18"/>
                <w:szCs w:val="18"/>
                <w:lang w:val="en-GB" w:eastAsia="en-GB"/>
              </w:rPr>
              <w:t>Loss</w:t>
            </w:r>
          </w:p>
          <w:p w14:paraId="407DA8D5" w14:textId="77777777" w:rsidR="007D06D1" w:rsidRPr="00857CC9" w:rsidRDefault="007D06D1" w:rsidP="007D69A4">
            <w:pPr>
              <w:autoSpaceDE w:val="0"/>
              <w:autoSpaceDN w:val="0"/>
              <w:adjustRightInd w:val="0"/>
              <w:spacing w:line="240" w:lineRule="exact"/>
              <w:jc w:val="center"/>
              <w:rPr>
                <w:rFonts w:cs="Times New Roman"/>
                <w:b/>
                <w:bCs/>
                <w:sz w:val="18"/>
                <w:szCs w:val="18"/>
                <w:lang w:val="en-GB" w:eastAsia="en-GB"/>
              </w:rPr>
            </w:pPr>
            <w:r w:rsidRPr="00857CC9">
              <w:rPr>
                <w:rFonts w:cs="Times New Roman"/>
                <w:b/>
                <w:bCs/>
                <w:sz w:val="18"/>
                <w:szCs w:val="18"/>
                <w:lang w:val="en-GB" w:eastAsia="en-GB"/>
              </w:rPr>
              <w:t>recovery</w:t>
            </w:r>
          </w:p>
          <w:p w14:paraId="2FC2BE75" w14:textId="77777777" w:rsidR="007D06D1" w:rsidRPr="00857CC9" w:rsidRDefault="007D06D1" w:rsidP="007D69A4">
            <w:pPr>
              <w:autoSpaceDE w:val="0"/>
              <w:autoSpaceDN w:val="0"/>
              <w:adjustRightInd w:val="0"/>
              <w:spacing w:line="240" w:lineRule="exact"/>
              <w:jc w:val="center"/>
              <w:rPr>
                <w:rFonts w:cs="Times New Roman"/>
                <w:b/>
                <w:bCs/>
                <w:sz w:val="18"/>
                <w:szCs w:val="18"/>
                <w:cs/>
                <w:lang w:val="en-GB" w:eastAsia="en-GB"/>
              </w:rPr>
            </w:pPr>
            <w:r w:rsidRPr="00857CC9">
              <w:rPr>
                <w:rFonts w:cs="Times New Roman"/>
                <w:b/>
                <w:bCs/>
                <w:sz w:val="18"/>
                <w:szCs w:val="18"/>
                <w:lang w:val="en-GB" w:eastAsia="en-GB"/>
              </w:rPr>
              <w:t>component</w:t>
            </w:r>
          </w:p>
        </w:tc>
        <w:tc>
          <w:tcPr>
            <w:tcW w:w="90" w:type="dxa"/>
            <w:tcBorders>
              <w:left w:val="nil"/>
              <w:right w:val="nil"/>
            </w:tcBorders>
          </w:tcPr>
          <w:p w14:paraId="5D11687E" w14:textId="77777777" w:rsidR="007D06D1" w:rsidRPr="00857CC9" w:rsidRDefault="007D06D1" w:rsidP="007D69A4">
            <w:pPr>
              <w:spacing w:line="240" w:lineRule="exact"/>
              <w:contextualSpacing/>
              <w:jc w:val="center"/>
              <w:rPr>
                <w:rFonts w:cs="Times New Roman"/>
                <w:b/>
                <w:bCs/>
                <w:sz w:val="18"/>
                <w:szCs w:val="18"/>
                <w:cs/>
                <w:lang w:val="en-GB" w:eastAsia="en-GB"/>
              </w:rPr>
            </w:pPr>
          </w:p>
        </w:tc>
        <w:tc>
          <w:tcPr>
            <w:tcW w:w="1080" w:type="dxa"/>
            <w:tcBorders>
              <w:left w:val="nil"/>
              <w:bottom w:val="single" w:sz="4" w:space="0" w:color="auto"/>
              <w:right w:val="nil"/>
            </w:tcBorders>
            <w:vAlign w:val="bottom"/>
          </w:tcPr>
          <w:p w14:paraId="7FE28961" w14:textId="77777777" w:rsidR="007D06D1" w:rsidRPr="00857CC9" w:rsidRDefault="007D06D1" w:rsidP="007D69A4">
            <w:pPr>
              <w:autoSpaceDE w:val="0"/>
              <w:autoSpaceDN w:val="0"/>
              <w:adjustRightInd w:val="0"/>
              <w:spacing w:line="240" w:lineRule="exact"/>
              <w:jc w:val="center"/>
              <w:rPr>
                <w:rFonts w:cs="Times New Roman"/>
                <w:b/>
                <w:bCs/>
                <w:sz w:val="18"/>
                <w:szCs w:val="18"/>
                <w:lang w:val="en-GB" w:eastAsia="en-GB"/>
              </w:rPr>
            </w:pPr>
            <w:r w:rsidRPr="00857CC9">
              <w:rPr>
                <w:rFonts w:cs="Times New Roman"/>
                <w:b/>
                <w:bCs/>
                <w:sz w:val="18"/>
                <w:szCs w:val="18"/>
                <w:lang w:val="en-GB" w:eastAsia="en-GB"/>
              </w:rPr>
              <w:t>Incurred</w:t>
            </w:r>
          </w:p>
          <w:p w14:paraId="30BD45C0" w14:textId="77777777" w:rsidR="007D06D1" w:rsidRPr="00857CC9" w:rsidRDefault="007D06D1" w:rsidP="007D69A4">
            <w:pPr>
              <w:spacing w:line="240" w:lineRule="exact"/>
              <w:contextualSpacing/>
              <w:jc w:val="center"/>
              <w:rPr>
                <w:rFonts w:cs="Times New Roman"/>
                <w:b/>
                <w:bCs/>
                <w:sz w:val="18"/>
                <w:szCs w:val="18"/>
                <w:cs/>
                <w:lang w:val="en-GB" w:eastAsia="en-GB"/>
              </w:rPr>
            </w:pPr>
            <w:r w:rsidRPr="00857CC9">
              <w:rPr>
                <w:rFonts w:cs="Times New Roman"/>
                <w:b/>
                <w:bCs/>
                <w:sz w:val="18"/>
                <w:szCs w:val="18"/>
                <w:lang w:val="en-GB" w:eastAsia="en-GB"/>
              </w:rPr>
              <w:t>claims</w:t>
            </w:r>
          </w:p>
        </w:tc>
        <w:tc>
          <w:tcPr>
            <w:tcW w:w="90" w:type="dxa"/>
            <w:tcBorders>
              <w:left w:val="nil"/>
              <w:right w:val="nil"/>
            </w:tcBorders>
            <w:vAlign w:val="bottom"/>
          </w:tcPr>
          <w:p w14:paraId="6829A5CC" w14:textId="77777777" w:rsidR="007D06D1" w:rsidRPr="00857CC9" w:rsidRDefault="007D06D1" w:rsidP="007D69A4">
            <w:pPr>
              <w:spacing w:line="240" w:lineRule="exact"/>
              <w:contextualSpacing/>
              <w:jc w:val="center"/>
              <w:rPr>
                <w:rFonts w:cs="Times New Roman"/>
                <w:b/>
                <w:bCs/>
                <w:sz w:val="18"/>
                <w:szCs w:val="18"/>
                <w:cs/>
                <w:lang w:val="en-GB" w:eastAsia="en-GB"/>
              </w:rPr>
            </w:pPr>
          </w:p>
        </w:tc>
        <w:tc>
          <w:tcPr>
            <w:tcW w:w="990" w:type="dxa"/>
            <w:tcBorders>
              <w:left w:val="nil"/>
              <w:bottom w:val="single" w:sz="4" w:space="0" w:color="auto"/>
              <w:right w:val="nil"/>
            </w:tcBorders>
            <w:vAlign w:val="bottom"/>
          </w:tcPr>
          <w:p w14:paraId="20CA7527" w14:textId="77777777" w:rsidR="007D06D1" w:rsidRPr="00857CC9" w:rsidRDefault="007D06D1" w:rsidP="007D69A4">
            <w:pPr>
              <w:spacing w:line="240" w:lineRule="exact"/>
              <w:contextualSpacing/>
              <w:jc w:val="center"/>
              <w:rPr>
                <w:rFonts w:cs="Times New Roman"/>
                <w:b/>
                <w:bCs/>
                <w:sz w:val="18"/>
                <w:szCs w:val="18"/>
                <w:cs/>
                <w:lang w:val="en-GB" w:eastAsia="en-GB"/>
              </w:rPr>
            </w:pPr>
            <w:r w:rsidRPr="00857CC9">
              <w:rPr>
                <w:rFonts w:cs="Times New Roman"/>
                <w:b/>
                <w:bCs/>
                <w:sz w:val="18"/>
                <w:szCs w:val="18"/>
                <w:lang w:val="en-GB" w:eastAsia="en-GB"/>
              </w:rPr>
              <w:t>Total</w:t>
            </w:r>
          </w:p>
        </w:tc>
      </w:tr>
      <w:tr w:rsidR="00EB5C2A" w:rsidRPr="00857CC9" w14:paraId="40EF607D" w14:textId="77777777" w:rsidTr="00BE52CF">
        <w:trPr>
          <w:trHeight w:val="144"/>
        </w:trPr>
        <w:tc>
          <w:tcPr>
            <w:tcW w:w="4230" w:type="dxa"/>
            <w:tcBorders>
              <w:left w:val="nil"/>
              <w:bottom w:val="nil"/>
              <w:right w:val="nil"/>
            </w:tcBorders>
            <w:vAlign w:val="center"/>
            <w:hideMark/>
          </w:tcPr>
          <w:p w14:paraId="367B895A" w14:textId="77777777" w:rsidR="00EB5C2A" w:rsidRPr="00857CC9" w:rsidRDefault="00EB5C2A" w:rsidP="00EB5C2A">
            <w:pPr>
              <w:spacing w:line="240" w:lineRule="exact"/>
              <w:ind w:left="90"/>
              <w:contextualSpacing/>
              <w:rPr>
                <w:rFonts w:cs="Times New Roman"/>
                <w:sz w:val="18"/>
                <w:szCs w:val="18"/>
                <w:lang w:val="en-GB" w:eastAsia="en-GB"/>
              </w:rPr>
            </w:pPr>
            <w:r w:rsidRPr="00857CC9">
              <w:rPr>
                <w:rFonts w:cs="Times New Roman"/>
                <w:sz w:val="18"/>
                <w:szCs w:val="18"/>
              </w:rPr>
              <w:t>Opening reinsurance contract assets</w:t>
            </w:r>
          </w:p>
        </w:tc>
        <w:tc>
          <w:tcPr>
            <w:tcW w:w="1170" w:type="dxa"/>
            <w:tcBorders>
              <w:top w:val="single" w:sz="4" w:space="0" w:color="auto"/>
              <w:left w:val="nil"/>
              <w:bottom w:val="nil"/>
              <w:right w:val="nil"/>
            </w:tcBorders>
            <w:vAlign w:val="bottom"/>
          </w:tcPr>
          <w:p w14:paraId="3C5115D7" w14:textId="10790BDE" w:rsidR="00EB5C2A" w:rsidRPr="00857CC9" w:rsidRDefault="00EB5C2A" w:rsidP="000B1C75">
            <w:pPr>
              <w:tabs>
                <w:tab w:val="decimal" w:pos="1102"/>
              </w:tabs>
              <w:spacing w:line="240" w:lineRule="exact"/>
              <w:contextualSpacing/>
              <w:rPr>
                <w:rFonts w:cs="Times New Roman"/>
                <w:sz w:val="18"/>
                <w:szCs w:val="18"/>
                <w:lang w:val="en-GB" w:eastAsia="en-GB"/>
              </w:rPr>
            </w:pPr>
            <w:r w:rsidRPr="00857CC9">
              <w:rPr>
                <w:rFonts w:cs="Times New Roman"/>
                <w:sz w:val="18"/>
                <w:szCs w:val="18"/>
                <w:cs/>
                <w:lang w:val="en-GB" w:eastAsia="en-GB"/>
              </w:rPr>
              <w:t>418</w:t>
            </w:r>
            <w:r w:rsidRPr="00857CC9">
              <w:rPr>
                <w:rFonts w:cs="Times New Roman"/>
                <w:sz w:val="18"/>
                <w:szCs w:val="18"/>
                <w:lang w:val="en-GB" w:eastAsia="en-GB"/>
              </w:rPr>
              <w:t>,</w:t>
            </w:r>
            <w:r w:rsidRPr="00857CC9">
              <w:rPr>
                <w:rFonts w:cs="Times New Roman"/>
                <w:sz w:val="18"/>
                <w:szCs w:val="18"/>
                <w:cs/>
                <w:lang w:val="en-GB" w:eastAsia="en-GB"/>
              </w:rPr>
              <w:t>31</w:t>
            </w:r>
            <w:r w:rsidRPr="00857CC9">
              <w:rPr>
                <w:rFonts w:cs="Times New Roman"/>
                <w:sz w:val="18"/>
                <w:szCs w:val="18"/>
                <w:lang w:val="en-GB" w:eastAsia="en-GB"/>
              </w:rPr>
              <w:t>8</w:t>
            </w:r>
          </w:p>
        </w:tc>
        <w:tc>
          <w:tcPr>
            <w:tcW w:w="90" w:type="dxa"/>
            <w:tcBorders>
              <w:left w:val="nil"/>
              <w:bottom w:val="nil"/>
              <w:right w:val="nil"/>
            </w:tcBorders>
            <w:vAlign w:val="bottom"/>
          </w:tcPr>
          <w:p w14:paraId="0DBFB246" w14:textId="77777777" w:rsidR="00EB5C2A" w:rsidRPr="00857CC9" w:rsidRDefault="00EB5C2A" w:rsidP="00EB5C2A">
            <w:pPr>
              <w:spacing w:line="240" w:lineRule="exact"/>
              <w:contextualSpacing/>
              <w:jc w:val="center"/>
              <w:rPr>
                <w:rFonts w:cs="Times New Roman"/>
                <w:sz w:val="18"/>
                <w:szCs w:val="18"/>
                <w:lang w:val="en-GB" w:eastAsia="en-GB"/>
              </w:rPr>
            </w:pPr>
          </w:p>
        </w:tc>
        <w:tc>
          <w:tcPr>
            <w:tcW w:w="1080" w:type="dxa"/>
            <w:tcBorders>
              <w:top w:val="single" w:sz="4" w:space="0" w:color="auto"/>
              <w:left w:val="nil"/>
              <w:bottom w:val="nil"/>
              <w:right w:val="nil"/>
            </w:tcBorders>
            <w:vAlign w:val="bottom"/>
          </w:tcPr>
          <w:p w14:paraId="0E26E0C1" w14:textId="0EC8EB37" w:rsidR="00EB5C2A" w:rsidRPr="00857CC9" w:rsidRDefault="00EB5C2A" w:rsidP="00EB5C2A">
            <w:pPr>
              <w:spacing w:line="240" w:lineRule="exact"/>
              <w:contextualSpacing/>
              <w:jc w:val="center"/>
              <w:rPr>
                <w:rFonts w:cs="Times New Roman"/>
                <w:sz w:val="18"/>
                <w:szCs w:val="18"/>
                <w:lang w:val="en-GB" w:eastAsia="en-GB"/>
              </w:rPr>
            </w:pPr>
            <w:r w:rsidRPr="00857CC9">
              <w:rPr>
                <w:rFonts w:cs="Times New Roman"/>
                <w:sz w:val="18"/>
                <w:szCs w:val="18"/>
                <w:cs/>
                <w:lang w:val="en-GB" w:eastAsia="en-GB"/>
              </w:rPr>
              <w:t>-</w:t>
            </w:r>
          </w:p>
        </w:tc>
        <w:tc>
          <w:tcPr>
            <w:tcW w:w="90" w:type="dxa"/>
            <w:tcBorders>
              <w:left w:val="nil"/>
              <w:bottom w:val="nil"/>
              <w:right w:val="nil"/>
            </w:tcBorders>
            <w:vAlign w:val="bottom"/>
          </w:tcPr>
          <w:p w14:paraId="0488FDDF" w14:textId="77777777" w:rsidR="00EB5C2A" w:rsidRPr="00857CC9" w:rsidRDefault="00EB5C2A" w:rsidP="00EB5C2A">
            <w:pPr>
              <w:spacing w:line="240" w:lineRule="exact"/>
              <w:contextualSpacing/>
              <w:jc w:val="right"/>
              <w:rPr>
                <w:rFonts w:cs="Times New Roman"/>
                <w:sz w:val="18"/>
                <w:szCs w:val="18"/>
                <w:lang w:val="en-GB" w:eastAsia="en-GB"/>
              </w:rPr>
            </w:pPr>
          </w:p>
        </w:tc>
        <w:tc>
          <w:tcPr>
            <w:tcW w:w="1080" w:type="dxa"/>
            <w:tcBorders>
              <w:top w:val="single" w:sz="4" w:space="0" w:color="auto"/>
              <w:left w:val="nil"/>
              <w:bottom w:val="nil"/>
              <w:right w:val="nil"/>
            </w:tcBorders>
            <w:vAlign w:val="bottom"/>
          </w:tcPr>
          <w:p w14:paraId="167FF881" w14:textId="4CF44CDC" w:rsidR="00EB5C2A" w:rsidRPr="00857CC9" w:rsidRDefault="00EB5C2A" w:rsidP="00EB5C2A">
            <w:pPr>
              <w:tabs>
                <w:tab w:val="decimal" w:pos="990"/>
              </w:tabs>
              <w:spacing w:line="240" w:lineRule="exact"/>
              <w:contextualSpacing/>
              <w:rPr>
                <w:rFonts w:cs="Times New Roman"/>
                <w:sz w:val="18"/>
                <w:szCs w:val="18"/>
                <w:lang w:val="en-GB" w:eastAsia="en-GB"/>
              </w:rPr>
            </w:pPr>
            <w:r w:rsidRPr="00857CC9">
              <w:rPr>
                <w:rFonts w:cs="Times New Roman"/>
                <w:sz w:val="18"/>
                <w:szCs w:val="18"/>
                <w:cs/>
                <w:lang w:val="en-GB" w:eastAsia="en-GB"/>
              </w:rPr>
              <w:t>2</w:t>
            </w:r>
            <w:r w:rsidRPr="00857CC9">
              <w:rPr>
                <w:rFonts w:cs="Times New Roman"/>
                <w:sz w:val="18"/>
                <w:szCs w:val="18"/>
                <w:lang w:val="en-GB" w:eastAsia="en-GB"/>
              </w:rPr>
              <w:t>,</w:t>
            </w:r>
            <w:r w:rsidRPr="00857CC9">
              <w:rPr>
                <w:rFonts w:cs="Times New Roman"/>
                <w:sz w:val="18"/>
                <w:szCs w:val="18"/>
                <w:cs/>
                <w:lang w:val="en-GB" w:eastAsia="en-GB"/>
              </w:rPr>
              <w:t>486</w:t>
            </w:r>
            <w:r w:rsidRPr="00857CC9">
              <w:rPr>
                <w:rFonts w:cs="Times New Roman"/>
                <w:sz w:val="18"/>
                <w:szCs w:val="18"/>
                <w:lang w:val="en-GB" w:eastAsia="en-GB"/>
              </w:rPr>
              <w:t>,</w:t>
            </w:r>
            <w:r w:rsidRPr="00857CC9">
              <w:rPr>
                <w:rFonts w:cs="Times New Roman"/>
                <w:sz w:val="18"/>
                <w:szCs w:val="18"/>
                <w:cs/>
                <w:lang w:val="en-GB" w:eastAsia="en-GB"/>
              </w:rPr>
              <w:t>151</w:t>
            </w:r>
          </w:p>
        </w:tc>
        <w:tc>
          <w:tcPr>
            <w:tcW w:w="90" w:type="dxa"/>
            <w:tcBorders>
              <w:left w:val="nil"/>
              <w:bottom w:val="nil"/>
              <w:right w:val="nil"/>
            </w:tcBorders>
            <w:vAlign w:val="bottom"/>
          </w:tcPr>
          <w:p w14:paraId="466D31F2" w14:textId="77777777" w:rsidR="00EB5C2A" w:rsidRPr="00857CC9" w:rsidRDefault="00EB5C2A" w:rsidP="00EB5C2A">
            <w:pPr>
              <w:spacing w:line="240" w:lineRule="exact"/>
              <w:contextualSpacing/>
              <w:jc w:val="right"/>
              <w:rPr>
                <w:rFonts w:cs="Times New Roman"/>
                <w:sz w:val="18"/>
                <w:szCs w:val="18"/>
                <w:lang w:val="en-GB" w:eastAsia="en-GB"/>
              </w:rPr>
            </w:pPr>
          </w:p>
        </w:tc>
        <w:tc>
          <w:tcPr>
            <w:tcW w:w="990" w:type="dxa"/>
            <w:tcBorders>
              <w:top w:val="single" w:sz="4" w:space="0" w:color="auto"/>
              <w:left w:val="nil"/>
              <w:bottom w:val="nil"/>
              <w:right w:val="nil"/>
            </w:tcBorders>
            <w:vAlign w:val="bottom"/>
          </w:tcPr>
          <w:p w14:paraId="6621FCE2" w14:textId="53357062" w:rsidR="00EB5C2A" w:rsidRPr="00857CC9" w:rsidRDefault="00EB5C2A" w:rsidP="00857CC9">
            <w:pPr>
              <w:tabs>
                <w:tab w:val="decimal" w:pos="906"/>
              </w:tabs>
              <w:spacing w:line="240" w:lineRule="exact"/>
              <w:contextualSpacing/>
              <w:rPr>
                <w:rFonts w:cs="Times New Roman"/>
                <w:sz w:val="18"/>
                <w:szCs w:val="18"/>
                <w:lang w:val="en-GB" w:eastAsia="en-GB"/>
              </w:rPr>
            </w:pPr>
            <w:r w:rsidRPr="00857CC9">
              <w:rPr>
                <w:rFonts w:cs="Times New Roman"/>
                <w:sz w:val="18"/>
                <w:szCs w:val="18"/>
                <w:cs/>
                <w:lang w:val="en-GB" w:eastAsia="en-GB"/>
              </w:rPr>
              <w:t>2</w:t>
            </w:r>
            <w:r w:rsidRPr="00857CC9">
              <w:rPr>
                <w:rFonts w:cs="Times New Roman"/>
                <w:sz w:val="18"/>
                <w:szCs w:val="18"/>
                <w:lang w:val="en-GB" w:eastAsia="en-GB"/>
              </w:rPr>
              <w:t>,</w:t>
            </w:r>
            <w:r w:rsidRPr="00857CC9">
              <w:rPr>
                <w:rFonts w:cs="Times New Roman"/>
                <w:sz w:val="18"/>
                <w:szCs w:val="18"/>
                <w:cs/>
                <w:lang w:val="en-GB" w:eastAsia="en-GB"/>
              </w:rPr>
              <w:t>904</w:t>
            </w:r>
            <w:r w:rsidRPr="00857CC9">
              <w:rPr>
                <w:rFonts w:cs="Times New Roman"/>
                <w:sz w:val="18"/>
                <w:szCs w:val="18"/>
                <w:lang w:val="en-GB" w:eastAsia="en-GB"/>
              </w:rPr>
              <w:t>,</w:t>
            </w:r>
            <w:r w:rsidRPr="00857CC9">
              <w:rPr>
                <w:rFonts w:cs="Times New Roman"/>
                <w:sz w:val="18"/>
                <w:szCs w:val="18"/>
                <w:cs/>
                <w:lang w:val="en-GB" w:eastAsia="en-GB"/>
              </w:rPr>
              <w:t>46</w:t>
            </w:r>
            <w:r w:rsidRPr="00857CC9">
              <w:rPr>
                <w:rFonts w:cs="Times New Roman"/>
                <w:sz w:val="18"/>
                <w:szCs w:val="18"/>
                <w:lang w:val="en-GB" w:eastAsia="en-GB"/>
              </w:rPr>
              <w:t>9</w:t>
            </w:r>
          </w:p>
        </w:tc>
      </w:tr>
      <w:tr w:rsidR="00EB5C2A" w:rsidRPr="00857CC9" w14:paraId="22EA2D64" w14:textId="77777777" w:rsidTr="00BE52CF">
        <w:trPr>
          <w:trHeight w:val="144"/>
        </w:trPr>
        <w:tc>
          <w:tcPr>
            <w:tcW w:w="4230" w:type="dxa"/>
            <w:tcBorders>
              <w:top w:val="nil"/>
              <w:left w:val="nil"/>
              <w:right w:val="nil"/>
            </w:tcBorders>
            <w:vAlign w:val="center"/>
            <w:hideMark/>
          </w:tcPr>
          <w:p w14:paraId="3A5574F3" w14:textId="77777777" w:rsidR="00EB5C2A" w:rsidRPr="00857CC9" w:rsidRDefault="00EB5C2A" w:rsidP="00EB5C2A">
            <w:pPr>
              <w:spacing w:line="240" w:lineRule="exact"/>
              <w:ind w:left="90"/>
              <w:contextualSpacing/>
              <w:rPr>
                <w:rFonts w:cs="Times New Roman"/>
                <w:sz w:val="18"/>
                <w:szCs w:val="18"/>
                <w:lang w:val="en-GB" w:eastAsia="en-GB"/>
              </w:rPr>
            </w:pPr>
            <w:r w:rsidRPr="00857CC9">
              <w:rPr>
                <w:rFonts w:cs="Times New Roman"/>
                <w:sz w:val="18"/>
                <w:szCs w:val="18"/>
              </w:rPr>
              <w:t>Opening reinsurance contract liabilities</w:t>
            </w:r>
          </w:p>
        </w:tc>
        <w:tc>
          <w:tcPr>
            <w:tcW w:w="1170" w:type="dxa"/>
            <w:tcBorders>
              <w:top w:val="nil"/>
              <w:left w:val="nil"/>
              <w:bottom w:val="single" w:sz="4" w:space="0" w:color="auto"/>
              <w:right w:val="nil"/>
            </w:tcBorders>
            <w:vAlign w:val="bottom"/>
          </w:tcPr>
          <w:p w14:paraId="7B746A70" w14:textId="44253EFC" w:rsidR="00EB5C2A" w:rsidRPr="00857CC9" w:rsidRDefault="00EB5C2A" w:rsidP="000B1C75">
            <w:pPr>
              <w:tabs>
                <w:tab w:val="decimal" w:pos="1102"/>
              </w:tabs>
              <w:spacing w:line="240" w:lineRule="exact"/>
              <w:contextualSpacing/>
              <w:rPr>
                <w:rFonts w:cs="Times New Roman"/>
                <w:sz w:val="18"/>
                <w:szCs w:val="18"/>
                <w:lang w:val="en-GB" w:eastAsia="en-GB"/>
              </w:rPr>
            </w:pPr>
            <w:r w:rsidRPr="00857CC9">
              <w:rPr>
                <w:rFonts w:cs="Times New Roman"/>
                <w:sz w:val="18"/>
                <w:szCs w:val="18"/>
                <w:cs/>
                <w:lang w:val="en-GB" w:eastAsia="en-GB"/>
              </w:rPr>
              <w:t>(359</w:t>
            </w:r>
            <w:r w:rsidRPr="00857CC9">
              <w:rPr>
                <w:rFonts w:cs="Times New Roman"/>
                <w:sz w:val="18"/>
                <w:szCs w:val="18"/>
                <w:lang w:val="en-GB" w:eastAsia="en-GB"/>
              </w:rPr>
              <w:t>,</w:t>
            </w:r>
            <w:r w:rsidRPr="00857CC9">
              <w:rPr>
                <w:rFonts w:cs="Times New Roman"/>
                <w:sz w:val="18"/>
                <w:szCs w:val="18"/>
                <w:cs/>
                <w:lang w:val="en-GB" w:eastAsia="en-GB"/>
              </w:rPr>
              <w:t>49</w:t>
            </w:r>
            <w:r w:rsidRPr="00857CC9">
              <w:rPr>
                <w:rFonts w:cs="Times New Roman"/>
                <w:sz w:val="18"/>
                <w:szCs w:val="18"/>
                <w:lang w:val="en-GB" w:eastAsia="en-GB"/>
              </w:rPr>
              <w:t>2</w:t>
            </w:r>
            <w:r w:rsidRPr="00857CC9">
              <w:rPr>
                <w:rFonts w:cs="Times New Roman"/>
                <w:sz w:val="18"/>
                <w:szCs w:val="18"/>
                <w:cs/>
                <w:lang w:val="en-GB" w:eastAsia="en-GB"/>
              </w:rPr>
              <w:t>)</w:t>
            </w:r>
          </w:p>
        </w:tc>
        <w:tc>
          <w:tcPr>
            <w:tcW w:w="90" w:type="dxa"/>
            <w:tcBorders>
              <w:top w:val="nil"/>
              <w:left w:val="nil"/>
              <w:right w:val="nil"/>
            </w:tcBorders>
            <w:vAlign w:val="bottom"/>
          </w:tcPr>
          <w:p w14:paraId="3C243490" w14:textId="77777777" w:rsidR="00EB5C2A" w:rsidRPr="00857CC9" w:rsidRDefault="00EB5C2A" w:rsidP="00EB5C2A">
            <w:pPr>
              <w:spacing w:line="240" w:lineRule="exact"/>
              <w:contextualSpacing/>
              <w:jc w:val="center"/>
              <w:rPr>
                <w:rFonts w:cs="Times New Roman"/>
                <w:sz w:val="18"/>
                <w:szCs w:val="18"/>
                <w:lang w:val="en-GB" w:eastAsia="en-GB"/>
              </w:rPr>
            </w:pPr>
          </w:p>
        </w:tc>
        <w:tc>
          <w:tcPr>
            <w:tcW w:w="1080" w:type="dxa"/>
            <w:tcBorders>
              <w:top w:val="nil"/>
              <w:left w:val="nil"/>
              <w:bottom w:val="single" w:sz="4" w:space="0" w:color="auto"/>
              <w:right w:val="nil"/>
            </w:tcBorders>
            <w:vAlign w:val="bottom"/>
          </w:tcPr>
          <w:p w14:paraId="5401451D" w14:textId="63EE2C27" w:rsidR="00EB5C2A" w:rsidRPr="00857CC9" w:rsidRDefault="00EB5C2A" w:rsidP="00EB5C2A">
            <w:pPr>
              <w:spacing w:line="240" w:lineRule="exact"/>
              <w:contextualSpacing/>
              <w:jc w:val="center"/>
              <w:rPr>
                <w:rFonts w:cs="Times New Roman"/>
                <w:sz w:val="18"/>
                <w:szCs w:val="18"/>
                <w:lang w:val="en-GB" w:eastAsia="en-GB"/>
              </w:rPr>
            </w:pPr>
            <w:r w:rsidRPr="00857CC9">
              <w:rPr>
                <w:rFonts w:cs="Times New Roman"/>
                <w:sz w:val="18"/>
                <w:szCs w:val="18"/>
                <w:cs/>
                <w:lang w:val="en-GB" w:eastAsia="en-GB"/>
              </w:rPr>
              <w:t>-</w:t>
            </w:r>
          </w:p>
        </w:tc>
        <w:tc>
          <w:tcPr>
            <w:tcW w:w="90" w:type="dxa"/>
            <w:tcBorders>
              <w:top w:val="nil"/>
              <w:left w:val="nil"/>
              <w:right w:val="nil"/>
            </w:tcBorders>
            <w:vAlign w:val="bottom"/>
          </w:tcPr>
          <w:p w14:paraId="4FC54A58" w14:textId="77777777" w:rsidR="00EB5C2A" w:rsidRPr="00857CC9" w:rsidRDefault="00EB5C2A" w:rsidP="00EB5C2A">
            <w:pPr>
              <w:spacing w:line="240" w:lineRule="exact"/>
              <w:contextualSpacing/>
              <w:jc w:val="right"/>
              <w:rPr>
                <w:rFonts w:cs="Times New Roman"/>
                <w:sz w:val="18"/>
                <w:szCs w:val="18"/>
                <w:lang w:val="en-GB" w:eastAsia="en-GB"/>
              </w:rPr>
            </w:pPr>
          </w:p>
        </w:tc>
        <w:tc>
          <w:tcPr>
            <w:tcW w:w="1080" w:type="dxa"/>
            <w:tcBorders>
              <w:top w:val="nil"/>
              <w:left w:val="nil"/>
              <w:bottom w:val="single" w:sz="4" w:space="0" w:color="auto"/>
              <w:right w:val="nil"/>
            </w:tcBorders>
            <w:vAlign w:val="bottom"/>
          </w:tcPr>
          <w:p w14:paraId="5EC1DF85" w14:textId="4320AF81" w:rsidR="00EB5C2A" w:rsidRPr="00857CC9" w:rsidRDefault="00EB5C2A" w:rsidP="00EB5C2A">
            <w:pPr>
              <w:tabs>
                <w:tab w:val="decimal" w:pos="990"/>
              </w:tabs>
              <w:spacing w:line="240" w:lineRule="exact"/>
              <w:contextualSpacing/>
              <w:rPr>
                <w:rFonts w:cs="Times New Roman"/>
                <w:sz w:val="18"/>
                <w:szCs w:val="18"/>
                <w:lang w:val="en-GB" w:eastAsia="en-GB"/>
              </w:rPr>
            </w:pPr>
            <w:r w:rsidRPr="00857CC9">
              <w:rPr>
                <w:rFonts w:cs="Times New Roman"/>
                <w:sz w:val="18"/>
                <w:szCs w:val="18"/>
                <w:cs/>
                <w:lang w:val="en-GB" w:eastAsia="en-GB"/>
              </w:rPr>
              <w:t>37</w:t>
            </w:r>
            <w:r w:rsidRPr="00857CC9">
              <w:rPr>
                <w:rFonts w:cs="Times New Roman"/>
                <w:sz w:val="18"/>
                <w:szCs w:val="18"/>
                <w:lang w:val="en-GB" w:eastAsia="en-GB"/>
              </w:rPr>
              <w:t>,</w:t>
            </w:r>
            <w:r w:rsidRPr="00857CC9">
              <w:rPr>
                <w:rFonts w:cs="Times New Roman"/>
                <w:sz w:val="18"/>
                <w:szCs w:val="18"/>
                <w:cs/>
                <w:lang w:val="en-GB" w:eastAsia="en-GB"/>
              </w:rPr>
              <w:t>25</w:t>
            </w:r>
            <w:r w:rsidRPr="00857CC9">
              <w:rPr>
                <w:rFonts w:cs="Times New Roman"/>
                <w:sz w:val="18"/>
                <w:szCs w:val="18"/>
                <w:lang w:val="en-GB" w:eastAsia="en-GB"/>
              </w:rPr>
              <w:t>5</w:t>
            </w:r>
          </w:p>
        </w:tc>
        <w:tc>
          <w:tcPr>
            <w:tcW w:w="90" w:type="dxa"/>
            <w:tcBorders>
              <w:top w:val="nil"/>
              <w:left w:val="nil"/>
              <w:right w:val="nil"/>
            </w:tcBorders>
            <w:vAlign w:val="bottom"/>
          </w:tcPr>
          <w:p w14:paraId="4EA8CB14" w14:textId="77777777" w:rsidR="00EB5C2A" w:rsidRPr="00857CC9" w:rsidRDefault="00EB5C2A" w:rsidP="00EB5C2A">
            <w:pPr>
              <w:spacing w:line="240" w:lineRule="exact"/>
              <w:contextualSpacing/>
              <w:jc w:val="right"/>
              <w:rPr>
                <w:rFonts w:cs="Times New Roman"/>
                <w:sz w:val="18"/>
                <w:szCs w:val="18"/>
                <w:lang w:val="en-GB" w:eastAsia="en-GB"/>
              </w:rPr>
            </w:pPr>
          </w:p>
        </w:tc>
        <w:tc>
          <w:tcPr>
            <w:tcW w:w="990" w:type="dxa"/>
            <w:tcBorders>
              <w:top w:val="nil"/>
              <w:left w:val="nil"/>
              <w:bottom w:val="single" w:sz="4" w:space="0" w:color="auto"/>
              <w:right w:val="nil"/>
            </w:tcBorders>
            <w:vAlign w:val="bottom"/>
          </w:tcPr>
          <w:p w14:paraId="3C83AF55" w14:textId="57F9D1D0" w:rsidR="00EB5C2A" w:rsidRPr="00857CC9" w:rsidRDefault="00EB5C2A" w:rsidP="00857CC9">
            <w:pPr>
              <w:tabs>
                <w:tab w:val="decimal" w:pos="915"/>
              </w:tabs>
              <w:spacing w:line="240" w:lineRule="exact"/>
              <w:contextualSpacing/>
              <w:rPr>
                <w:rFonts w:cs="Times New Roman"/>
                <w:sz w:val="18"/>
                <w:szCs w:val="18"/>
                <w:lang w:val="en-GB" w:eastAsia="en-GB"/>
              </w:rPr>
            </w:pPr>
            <w:r w:rsidRPr="00857CC9">
              <w:rPr>
                <w:rFonts w:cs="Times New Roman"/>
                <w:sz w:val="18"/>
                <w:szCs w:val="18"/>
                <w:cs/>
                <w:lang w:val="en-GB" w:eastAsia="en-GB"/>
              </w:rPr>
              <w:t>(322</w:t>
            </w:r>
            <w:r w:rsidRPr="00857CC9">
              <w:rPr>
                <w:rFonts w:cs="Times New Roman"/>
                <w:sz w:val="18"/>
                <w:szCs w:val="18"/>
                <w:lang w:val="en-GB" w:eastAsia="en-GB"/>
              </w:rPr>
              <w:t>,</w:t>
            </w:r>
            <w:r w:rsidRPr="00857CC9">
              <w:rPr>
                <w:rFonts w:cs="Times New Roman"/>
                <w:sz w:val="18"/>
                <w:szCs w:val="18"/>
                <w:cs/>
                <w:lang w:val="en-GB" w:eastAsia="en-GB"/>
              </w:rPr>
              <w:t>237)</w:t>
            </w:r>
          </w:p>
        </w:tc>
      </w:tr>
      <w:tr w:rsidR="00EB5C2A" w:rsidRPr="00857CC9" w14:paraId="759A59B8" w14:textId="77777777" w:rsidTr="00BE52CF">
        <w:trPr>
          <w:trHeight w:val="144"/>
        </w:trPr>
        <w:tc>
          <w:tcPr>
            <w:tcW w:w="4230" w:type="dxa"/>
            <w:tcBorders>
              <w:top w:val="nil"/>
              <w:left w:val="nil"/>
              <w:right w:val="nil"/>
            </w:tcBorders>
            <w:vAlign w:val="center"/>
            <w:hideMark/>
          </w:tcPr>
          <w:p w14:paraId="0CDC232F" w14:textId="5A8AEE50" w:rsidR="00EB5C2A" w:rsidRPr="00857CC9" w:rsidRDefault="00EB5C2A" w:rsidP="00EB5C2A">
            <w:pPr>
              <w:spacing w:line="240" w:lineRule="exact"/>
              <w:ind w:left="90"/>
              <w:contextualSpacing/>
              <w:rPr>
                <w:rFonts w:cs="Times New Roman"/>
                <w:b/>
                <w:bCs/>
                <w:sz w:val="18"/>
                <w:szCs w:val="18"/>
                <w:lang w:val="en-GB" w:eastAsia="en-GB"/>
              </w:rPr>
            </w:pPr>
            <w:r w:rsidRPr="00857CC9">
              <w:rPr>
                <w:rFonts w:cs="Times New Roman"/>
                <w:b/>
                <w:bCs/>
                <w:sz w:val="18"/>
                <w:szCs w:val="18"/>
              </w:rPr>
              <w:t xml:space="preserve">Net opening balance as </w:t>
            </w:r>
            <w:proofErr w:type="gramStart"/>
            <w:r w:rsidRPr="00857CC9">
              <w:rPr>
                <w:rFonts w:cs="Times New Roman"/>
                <w:b/>
                <w:bCs/>
                <w:sz w:val="18"/>
                <w:szCs w:val="18"/>
              </w:rPr>
              <w:t>at</w:t>
            </w:r>
            <w:proofErr w:type="gramEnd"/>
            <w:r w:rsidRPr="00857CC9">
              <w:rPr>
                <w:rFonts w:cs="Times New Roman"/>
                <w:b/>
                <w:bCs/>
                <w:sz w:val="18"/>
                <w:szCs w:val="18"/>
              </w:rPr>
              <w:t xml:space="preserve"> January 1, 202</w:t>
            </w:r>
            <w:r w:rsidR="00857CC9" w:rsidRPr="00857CC9">
              <w:rPr>
                <w:rFonts w:cs="Times New Roman"/>
                <w:b/>
                <w:bCs/>
                <w:sz w:val="18"/>
                <w:szCs w:val="18"/>
              </w:rPr>
              <w:t>6</w:t>
            </w:r>
          </w:p>
        </w:tc>
        <w:tc>
          <w:tcPr>
            <w:tcW w:w="1170" w:type="dxa"/>
            <w:tcBorders>
              <w:top w:val="single" w:sz="4" w:space="0" w:color="auto"/>
              <w:left w:val="nil"/>
              <w:bottom w:val="single" w:sz="4" w:space="0" w:color="auto"/>
              <w:right w:val="nil"/>
            </w:tcBorders>
            <w:vAlign w:val="bottom"/>
          </w:tcPr>
          <w:p w14:paraId="743E6AFB" w14:textId="25F2EC42" w:rsidR="00EB5C2A" w:rsidRPr="00857CC9" w:rsidRDefault="00EB5C2A" w:rsidP="000B1C75">
            <w:pPr>
              <w:tabs>
                <w:tab w:val="decimal" w:pos="1102"/>
              </w:tabs>
              <w:spacing w:line="240" w:lineRule="exact"/>
              <w:contextualSpacing/>
              <w:rPr>
                <w:rFonts w:cs="Times New Roman"/>
                <w:sz w:val="18"/>
                <w:szCs w:val="18"/>
                <w:lang w:val="en-GB" w:eastAsia="en-GB"/>
              </w:rPr>
            </w:pPr>
            <w:r w:rsidRPr="00857CC9">
              <w:rPr>
                <w:rFonts w:cs="Times New Roman"/>
                <w:sz w:val="18"/>
                <w:szCs w:val="18"/>
                <w:cs/>
                <w:lang w:val="en-GB" w:eastAsia="en-GB"/>
              </w:rPr>
              <w:t>58</w:t>
            </w:r>
            <w:r w:rsidRPr="00857CC9">
              <w:rPr>
                <w:rFonts w:cs="Times New Roman"/>
                <w:sz w:val="18"/>
                <w:szCs w:val="18"/>
                <w:lang w:val="en-GB" w:eastAsia="en-GB"/>
              </w:rPr>
              <w:t>,</w:t>
            </w:r>
            <w:r w:rsidRPr="00857CC9">
              <w:rPr>
                <w:rFonts w:cs="Times New Roman"/>
                <w:sz w:val="18"/>
                <w:szCs w:val="18"/>
                <w:cs/>
                <w:lang w:val="en-GB" w:eastAsia="en-GB"/>
              </w:rPr>
              <w:t>82</w:t>
            </w:r>
            <w:r w:rsidRPr="00857CC9">
              <w:rPr>
                <w:rFonts w:cs="Times New Roman"/>
                <w:sz w:val="18"/>
                <w:szCs w:val="18"/>
                <w:lang w:val="en-GB" w:eastAsia="en-GB"/>
              </w:rPr>
              <w:t>6</w:t>
            </w:r>
          </w:p>
        </w:tc>
        <w:tc>
          <w:tcPr>
            <w:tcW w:w="90" w:type="dxa"/>
            <w:tcBorders>
              <w:left w:val="nil"/>
              <w:right w:val="nil"/>
            </w:tcBorders>
            <w:vAlign w:val="bottom"/>
          </w:tcPr>
          <w:p w14:paraId="199B2622" w14:textId="77777777" w:rsidR="00EB5C2A" w:rsidRPr="00857CC9" w:rsidRDefault="00EB5C2A" w:rsidP="00EB5C2A">
            <w:pPr>
              <w:spacing w:line="240" w:lineRule="exact"/>
              <w:contextualSpacing/>
              <w:jc w:val="center"/>
              <w:rPr>
                <w:rFonts w:cs="Times New Roman"/>
                <w:sz w:val="18"/>
                <w:szCs w:val="18"/>
                <w:lang w:val="en-GB" w:eastAsia="en-GB"/>
              </w:rPr>
            </w:pPr>
          </w:p>
        </w:tc>
        <w:tc>
          <w:tcPr>
            <w:tcW w:w="1080" w:type="dxa"/>
            <w:tcBorders>
              <w:top w:val="single" w:sz="4" w:space="0" w:color="auto"/>
              <w:left w:val="nil"/>
              <w:bottom w:val="single" w:sz="4" w:space="0" w:color="auto"/>
              <w:right w:val="nil"/>
            </w:tcBorders>
            <w:vAlign w:val="bottom"/>
          </w:tcPr>
          <w:p w14:paraId="70129F12" w14:textId="735E75B1" w:rsidR="00EB5C2A" w:rsidRPr="00857CC9" w:rsidRDefault="00EB5C2A" w:rsidP="00EB5C2A">
            <w:pPr>
              <w:spacing w:line="240" w:lineRule="exact"/>
              <w:contextualSpacing/>
              <w:jc w:val="center"/>
              <w:rPr>
                <w:rFonts w:cs="Times New Roman"/>
                <w:sz w:val="18"/>
                <w:szCs w:val="18"/>
                <w:lang w:val="en-GB" w:eastAsia="en-GB"/>
              </w:rPr>
            </w:pPr>
            <w:r w:rsidRPr="00857CC9">
              <w:rPr>
                <w:rFonts w:cs="Times New Roman"/>
                <w:sz w:val="18"/>
                <w:szCs w:val="18"/>
                <w:cs/>
                <w:lang w:val="en-GB" w:eastAsia="en-GB"/>
              </w:rPr>
              <w:t>-</w:t>
            </w:r>
          </w:p>
        </w:tc>
        <w:tc>
          <w:tcPr>
            <w:tcW w:w="90" w:type="dxa"/>
            <w:tcBorders>
              <w:left w:val="nil"/>
              <w:right w:val="nil"/>
            </w:tcBorders>
            <w:vAlign w:val="bottom"/>
          </w:tcPr>
          <w:p w14:paraId="156D62A3" w14:textId="77777777" w:rsidR="00EB5C2A" w:rsidRPr="00857CC9" w:rsidRDefault="00EB5C2A" w:rsidP="00EB5C2A">
            <w:pPr>
              <w:spacing w:line="240" w:lineRule="exact"/>
              <w:contextualSpacing/>
              <w:jc w:val="right"/>
              <w:rPr>
                <w:rFonts w:cs="Times New Roman"/>
                <w:sz w:val="18"/>
                <w:szCs w:val="18"/>
                <w:lang w:val="en-GB" w:eastAsia="en-GB"/>
              </w:rPr>
            </w:pPr>
          </w:p>
        </w:tc>
        <w:tc>
          <w:tcPr>
            <w:tcW w:w="1080" w:type="dxa"/>
            <w:tcBorders>
              <w:top w:val="single" w:sz="4" w:space="0" w:color="auto"/>
              <w:left w:val="nil"/>
              <w:bottom w:val="single" w:sz="4" w:space="0" w:color="auto"/>
              <w:right w:val="nil"/>
            </w:tcBorders>
            <w:vAlign w:val="bottom"/>
          </w:tcPr>
          <w:p w14:paraId="206DCCAD" w14:textId="09D5FFB7" w:rsidR="00EB5C2A" w:rsidRPr="00857CC9" w:rsidRDefault="00EB5C2A" w:rsidP="00EB5C2A">
            <w:pPr>
              <w:tabs>
                <w:tab w:val="decimal" w:pos="990"/>
              </w:tabs>
              <w:spacing w:line="240" w:lineRule="exact"/>
              <w:contextualSpacing/>
              <w:rPr>
                <w:rFonts w:cs="Times New Roman"/>
                <w:sz w:val="18"/>
                <w:szCs w:val="18"/>
                <w:lang w:val="en-GB" w:eastAsia="en-GB"/>
              </w:rPr>
            </w:pPr>
            <w:r w:rsidRPr="00857CC9">
              <w:rPr>
                <w:rFonts w:cs="Times New Roman"/>
                <w:sz w:val="18"/>
                <w:szCs w:val="18"/>
                <w:cs/>
                <w:lang w:val="en-GB" w:eastAsia="en-GB"/>
              </w:rPr>
              <w:t>2</w:t>
            </w:r>
            <w:r w:rsidRPr="00857CC9">
              <w:rPr>
                <w:rFonts w:cs="Times New Roman"/>
                <w:sz w:val="18"/>
                <w:szCs w:val="18"/>
                <w:lang w:val="en-GB" w:eastAsia="en-GB"/>
              </w:rPr>
              <w:t>,</w:t>
            </w:r>
            <w:r w:rsidRPr="00857CC9">
              <w:rPr>
                <w:rFonts w:cs="Times New Roman"/>
                <w:sz w:val="18"/>
                <w:szCs w:val="18"/>
                <w:cs/>
                <w:lang w:val="en-GB" w:eastAsia="en-GB"/>
              </w:rPr>
              <w:t>523</w:t>
            </w:r>
            <w:r w:rsidRPr="00857CC9">
              <w:rPr>
                <w:rFonts w:cs="Times New Roman"/>
                <w:sz w:val="18"/>
                <w:szCs w:val="18"/>
                <w:lang w:val="en-GB" w:eastAsia="en-GB"/>
              </w:rPr>
              <w:t>,</w:t>
            </w:r>
            <w:r w:rsidRPr="00857CC9">
              <w:rPr>
                <w:rFonts w:cs="Times New Roman"/>
                <w:sz w:val="18"/>
                <w:szCs w:val="18"/>
                <w:cs/>
                <w:lang w:val="en-GB" w:eastAsia="en-GB"/>
              </w:rPr>
              <w:t>40</w:t>
            </w:r>
            <w:r w:rsidRPr="00857CC9">
              <w:rPr>
                <w:rFonts w:cs="Times New Roman"/>
                <w:sz w:val="18"/>
                <w:szCs w:val="18"/>
                <w:lang w:val="en-GB" w:eastAsia="en-GB"/>
              </w:rPr>
              <w:t>6</w:t>
            </w:r>
          </w:p>
        </w:tc>
        <w:tc>
          <w:tcPr>
            <w:tcW w:w="90" w:type="dxa"/>
            <w:tcBorders>
              <w:left w:val="nil"/>
              <w:right w:val="nil"/>
            </w:tcBorders>
            <w:vAlign w:val="bottom"/>
          </w:tcPr>
          <w:p w14:paraId="2F51CAF0" w14:textId="77777777" w:rsidR="00EB5C2A" w:rsidRPr="00857CC9" w:rsidRDefault="00EB5C2A" w:rsidP="00EB5C2A">
            <w:pPr>
              <w:spacing w:line="240" w:lineRule="exact"/>
              <w:contextualSpacing/>
              <w:jc w:val="right"/>
              <w:rPr>
                <w:rFonts w:cs="Times New Roman"/>
                <w:sz w:val="18"/>
                <w:szCs w:val="18"/>
                <w:lang w:val="en-GB" w:eastAsia="en-GB"/>
              </w:rPr>
            </w:pPr>
          </w:p>
        </w:tc>
        <w:tc>
          <w:tcPr>
            <w:tcW w:w="990" w:type="dxa"/>
            <w:tcBorders>
              <w:top w:val="single" w:sz="4" w:space="0" w:color="auto"/>
              <w:left w:val="nil"/>
              <w:bottom w:val="single" w:sz="4" w:space="0" w:color="auto"/>
              <w:right w:val="nil"/>
            </w:tcBorders>
            <w:vAlign w:val="bottom"/>
          </w:tcPr>
          <w:p w14:paraId="6FE3149A" w14:textId="71BFBF0F" w:rsidR="00EB5C2A" w:rsidRPr="00857CC9" w:rsidRDefault="00EB5C2A" w:rsidP="00857CC9">
            <w:pPr>
              <w:tabs>
                <w:tab w:val="decimal" w:pos="906"/>
              </w:tabs>
              <w:spacing w:line="240" w:lineRule="exact"/>
              <w:contextualSpacing/>
              <w:rPr>
                <w:rFonts w:cs="Times New Roman"/>
                <w:sz w:val="18"/>
                <w:szCs w:val="18"/>
                <w:lang w:val="en-GB" w:eastAsia="en-GB"/>
              </w:rPr>
            </w:pPr>
            <w:r w:rsidRPr="00857CC9">
              <w:rPr>
                <w:rFonts w:cs="Times New Roman"/>
                <w:sz w:val="18"/>
                <w:szCs w:val="18"/>
                <w:cs/>
                <w:lang w:val="en-GB" w:eastAsia="en-GB"/>
              </w:rPr>
              <w:t>2</w:t>
            </w:r>
            <w:r w:rsidRPr="00857CC9">
              <w:rPr>
                <w:rFonts w:cs="Times New Roman"/>
                <w:sz w:val="18"/>
                <w:szCs w:val="18"/>
                <w:lang w:val="en-GB" w:eastAsia="en-GB"/>
              </w:rPr>
              <w:t>,</w:t>
            </w:r>
            <w:r w:rsidRPr="00857CC9">
              <w:rPr>
                <w:rFonts w:cs="Times New Roman"/>
                <w:sz w:val="18"/>
                <w:szCs w:val="18"/>
                <w:cs/>
                <w:lang w:val="en-GB" w:eastAsia="en-GB"/>
              </w:rPr>
              <w:t>582</w:t>
            </w:r>
            <w:r w:rsidRPr="00857CC9">
              <w:rPr>
                <w:rFonts w:cs="Times New Roman"/>
                <w:sz w:val="18"/>
                <w:szCs w:val="18"/>
                <w:lang w:val="en-GB" w:eastAsia="en-GB"/>
              </w:rPr>
              <w:t>,</w:t>
            </w:r>
            <w:r w:rsidRPr="00857CC9">
              <w:rPr>
                <w:rFonts w:cs="Times New Roman"/>
                <w:sz w:val="18"/>
                <w:szCs w:val="18"/>
                <w:cs/>
                <w:lang w:val="en-GB" w:eastAsia="en-GB"/>
              </w:rPr>
              <w:t>23</w:t>
            </w:r>
            <w:r w:rsidRPr="00857CC9">
              <w:rPr>
                <w:rFonts w:cs="Times New Roman"/>
                <w:sz w:val="18"/>
                <w:szCs w:val="18"/>
                <w:lang w:val="en-GB" w:eastAsia="en-GB"/>
              </w:rPr>
              <w:t>2</w:t>
            </w:r>
          </w:p>
        </w:tc>
      </w:tr>
      <w:tr w:rsidR="006667A8" w:rsidRPr="00857CC9" w14:paraId="5DAC3981" w14:textId="77777777" w:rsidTr="00CF4793">
        <w:trPr>
          <w:trHeight w:val="144"/>
        </w:trPr>
        <w:tc>
          <w:tcPr>
            <w:tcW w:w="4230" w:type="dxa"/>
            <w:tcBorders>
              <w:top w:val="nil"/>
              <w:left w:val="nil"/>
              <w:bottom w:val="nil"/>
              <w:right w:val="nil"/>
            </w:tcBorders>
            <w:vAlign w:val="center"/>
            <w:hideMark/>
          </w:tcPr>
          <w:p w14:paraId="3D70D8C3" w14:textId="77777777" w:rsidR="006667A8" w:rsidRPr="00857CC9" w:rsidRDefault="006667A8" w:rsidP="006667A8">
            <w:pPr>
              <w:autoSpaceDE w:val="0"/>
              <w:autoSpaceDN w:val="0"/>
              <w:adjustRightInd w:val="0"/>
              <w:spacing w:line="240" w:lineRule="exact"/>
              <w:ind w:left="90"/>
              <w:rPr>
                <w:rFonts w:cs="Times New Roman"/>
                <w:b/>
                <w:bCs/>
                <w:spacing w:val="-2"/>
                <w:kern w:val="18"/>
                <w:sz w:val="18"/>
                <w:szCs w:val="18"/>
                <w:lang w:val="en-GB" w:eastAsia="en-GB"/>
              </w:rPr>
            </w:pPr>
            <w:r w:rsidRPr="00857CC9">
              <w:rPr>
                <w:rFonts w:cs="Times New Roman"/>
                <w:b/>
                <w:bCs/>
                <w:spacing w:val="-2"/>
                <w:kern w:val="18"/>
                <w:sz w:val="18"/>
                <w:szCs w:val="18"/>
                <w:lang w:eastAsia="en-GB"/>
              </w:rPr>
              <w:t xml:space="preserve">Net income </w:t>
            </w:r>
            <w:r w:rsidRPr="00857CC9">
              <w:rPr>
                <w:rFonts w:cs="Times New Roman"/>
                <w:b/>
                <w:bCs/>
                <w:spacing w:val="-2"/>
                <w:kern w:val="18"/>
                <w:sz w:val="18"/>
                <w:szCs w:val="18"/>
                <w:cs/>
                <w:lang w:eastAsia="en-GB"/>
              </w:rPr>
              <w:t>(</w:t>
            </w:r>
            <w:r w:rsidRPr="00857CC9">
              <w:rPr>
                <w:rFonts w:cs="Times New Roman"/>
                <w:b/>
                <w:bCs/>
                <w:spacing w:val="-2"/>
                <w:kern w:val="18"/>
                <w:sz w:val="18"/>
                <w:szCs w:val="18"/>
                <w:lang w:eastAsia="en-GB"/>
              </w:rPr>
              <w:t>expenses</w:t>
            </w:r>
            <w:r w:rsidRPr="00857CC9">
              <w:rPr>
                <w:rFonts w:cs="Times New Roman"/>
                <w:b/>
                <w:bCs/>
                <w:spacing w:val="-2"/>
                <w:kern w:val="18"/>
                <w:sz w:val="18"/>
                <w:szCs w:val="18"/>
                <w:cs/>
                <w:lang w:eastAsia="en-GB"/>
              </w:rPr>
              <w:t>)</w:t>
            </w:r>
            <w:r w:rsidRPr="00857CC9">
              <w:rPr>
                <w:rFonts w:cs="Times New Roman"/>
                <w:b/>
                <w:bCs/>
                <w:spacing w:val="-2"/>
                <w:kern w:val="18"/>
                <w:sz w:val="18"/>
                <w:szCs w:val="18"/>
                <w:lang w:eastAsia="en-GB"/>
              </w:rPr>
              <w:t xml:space="preserve"> from</w:t>
            </w:r>
            <w:r w:rsidRPr="00857CC9">
              <w:rPr>
                <w:rFonts w:cs="Times New Roman"/>
                <w:b/>
                <w:bCs/>
                <w:spacing w:val="-2"/>
                <w:kern w:val="18"/>
                <w:sz w:val="18"/>
                <w:szCs w:val="18"/>
                <w:cs/>
                <w:lang w:eastAsia="en-GB"/>
              </w:rPr>
              <w:t xml:space="preserve"> </w:t>
            </w:r>
            <w:r w:rsidRPr="00857CC9">
              <w:rPr>
                <w:rFonts w:cs="Times New Roman"/>
                <w:b/>
                <w:bCs/>
                <w:spacing w:val="-2"/>
                <w:kern w:val="18"/>
                <w:sz w:val="18"/>
                <w:szCs w:val="18"/>
                <w:lang w:eastAsia="en-GB"/>
              </w:rPr>
              <w:t>reinsurance contracts</w:t>
            </w:r>
            <w:r w:rsidRPr="00857CC9">
              <w:rPr>
                <w:rFonts w:cs="Times New Roman"/>
                <w:b/>
                <w:bCs/>
                <w:spacing w:val="-2"/>
                <w:kern w:val="18"/>
                <w:sz w:val="18"/>
                <w:szCs w:val="18"/>
                <w:cs/>
                <w:lang w:eastAsia="en-GB"/>
              </w:rPr>
              <w:t xml:space="preserve"> </w:t>
            </w:r>
            <w:r w:rsidRPr="00857CC9">
              <w:rPr>
                <w:rFonts w:cs="Times New Roman"/>
                <w:b/>
                <w:bCs/>
                <w:spacing w:val="-2"/>
                <w:kern w:val="18"/>
                <w:sz w:val="18"/>
                <w:szCs w:val="18"/>
                <w:lang w:eastAsia="en-GB"/>
              </w:rPr>
              <w:t>held</w:t>
            </w:r>
          </w:p>
        </w:tc>
        <w:tc>
          <w:tcPr>
            <w:tcW w:w="1170" w:type="dxa"/>
            <w:tcBorders>
              <w:top w:val="single" w:sz="4" w:space="0" w:color="auto"/>
              <w:left w:val="nil"/>
              <w:bottom w:val="nil"/>
              <w:right w:val="nil"/>
            </w:tcBorders>
            <w:vAlign w:val="bottom"/>
          </w:tcPr>
          <w:p w14:paraId="2D38807D" w14:textId="78EB0F6E" w:rsidR="006667A8" w:rsidRPr="00857CC9" w:rsidRDefault="006667A8" w:rsidP="006667A8">
            <w:pPr>
              <w:spacing w:line="240" w:lineRule="exact"/>
              <w:contextualSpacing/>
              <w:jc w:val="right"/>
              <w:rPr>
                <w:rFonts w:cs="Times New Roman"/>
                <w:sz w:val="18"/>
                <w:szCs w:val="18"/>
                <w:lang w:val="en-GB" w:eastAsia="en-GB"/>
              </w:rPr>
            </w:pPr>
          </w:p>
        </w:tc>
        <w:tc>
          <w:tcPr>
            <w:tcW w:w="90" w:type="dxa"/>
            <w:tcBorders>
              <w:left w:val="nil"/>
              <w:bottom w:val="nil"/>
              <w:right w:val="nil"/>
            </w:tcBorders>
          </w:tcPr>
          <w:p w14:paraId="6BA61878" w14:textId="77777777" w:rsidR="006667A8" w:rsidRPr="00857CC9" w:rsidRDefault="006667A8" w:rsidP="006667A8">
            <w:pPr>
              <w:spacing w:line="240" w:lineRule="exact"/>
              <w:contextualSpacing/>
              <w:jc w:val="center"/>
              <w:rPr>
                <w:rFonts w:cs="Times New Roman"/>
                <w:sz w:val="18"/>
                <w:szCs w:val="18"/>
                <w:lang w:val="en-GB" w:eastAsia="en-GB"/>
              </w:rPr>
            </w:pPr>
          </w:p>
        </w:tc>
        <w:tc>
          <w:tcPr>
            <w:tcW w:w="1080" w:type="dxa"/>
            <w:tcBorders>
              <w:top w:val="single" w:sz="4" w:space="0" w:color="auto"/>
              <w:left w:val="nil"/>
              <w:bottom w:val="nil"/>
              <w:right w:val="nil"/>
            </w:tcBorders>
          </w:tcPr>
          <w:p w14:paraId="5E05A45C" w14:textId="77777777" w:rsidR="006667A8" w:rsidRPr="00857CC9" w:rsidRDefault="006667A8" w:rsidP="006667A8">
            <w:pPr>
              <w:spacing w:line="240" w:lineRule="exact"/>
              <w:contextualSpacing/>
              <w:jc w:val="center"/>
              <w:rPr>
                <w:rFonts w:cs="Times New Roman"/>
                <w:sz w:val="18"/>
                <w:szCs w:val="18"/>
                <w:lang w:val="en-GB" w:eastAsia="en-GB"/>
              </w:rPr>
            </w:pPr>
          </w:p>
        </w:tc>
        <w:tc>
          <w:tcPr>
            <w:tcW w:w="90" w:type="dxa"/>
            <w:tcBorders>
              <w:left w:val="nil"/>
              <w:bottom w:val="nil"/>
              <w:right w:val="nil"/>
            </w:tcBorders>
          </w:tcPr>
          <w:p w14:paraId="197F4580" w14:textId="77777777" w:rsidR="006667A8" w:rsidRPr="00857CC9" w:rsidRDefault="006667A8" w:rsidP="006667A8">
            <w:pPr>
              <w:spacing w:line="240" w:lineRule="exact"/>
              <w:contextualSpacing/>
              <w:jc w:val="right"/>
              <w:rPr>
                <w:rFonts w:cs="Times New Roman"/>
                <w:sz w:val="18"/>
                <w:szCs w:val="18"/>
                <w:lang w:val="en-GB" w:eastAsia="en-GB"/>
              </w:rPr>
            </w:pPr>
          </w:p>
        </w:tc>
        <w:tc>
          <w:tcPr>
            <w:tcW w:w="1080" w:type="dxa"/>
            <w:tcBorders>
              <w:top w:val="single" w:sz="4" w:space="0" w:color="auto"/>
              <w:left w:val="nil"/>
              <w:bottom w:val="nil"/>
              <w:right w:val="nil"/>
            </w:tcBorders>
          </w:tcPr>
          <w:p w14:paraId="4299FE71" w14:textId="4602EA80" w:rsidR="006667A8" w:rsidRPr="00857CC9" w:rsidRDefault="006667A8" w:rsidP="006667A8">
            <w:pPr>
              <w:spacing w:line="240" w:lineRule="exact"/>
              <w:contextualSpacing/>
              <w:jc w:val="right"/>
              <w:rPr>
                <w:rFonts w:cs="Times New Roman"/>
                <w:sz w:val="18"/>
                <w:szCs w:val="18"/>
                <w:lang w:val="en-GB" w:eastAsia="en-GB"/>
              </w:rPr>
            </w:pPr>
          </w:p>
        </w:tc>
        <w:tc>
          <w:tcPr>
            <w:tcW w:w="90" w:type="dxa"/>
            <w:tcBorders>
              <w:left w:val="nil"/>
              <w:right w:val="nil"/>
            </w:tcBorders>
          </w:tcPr>
          <w:p w14:paraId="28C2FEB5" w14:textId="77777777" w:rsidR="006667A8" w:rsidRPr="00857CC9" w:rsidRDefault="006667A8" w:rsidP="006667A8">
            <w:pPr>
              <w:spacing w:line="240" w:lineRule="exact"/>
              <w:contextualSpacing/>
              <w:jc w:val="right"/>
              <w:rPr>
                <w:rFonts w:cs="Times New Roman"/>
                <w:sz w:val="18"/>
                <w:szCs w:val="18"/>
                <w:lang w:val="en-GB" w:eastAsia="en-GB"/>
              </w:rPr>
            </w:pPr>
          </w:p>
        </w:tc>
        <w:tc>
          <w:tcPr>
            <w:tcW w:w="990" w:type="dxa"/>
            <w:tcBorders>
              <w:top w:val="single" w:sz="4" w:space="0" w:color="auto"/>
              <w:left w:val="nil"/>
              <w:bottom w:val="nil"/>
              <w:right w:val="nil"/>
            </w:tcBorders>
          </w:tcPr>
          <w:p w14:paraId="5BB22E6F" w14:textId="49686BF8" w:rsidR="006667A8" w:rsidRPr="00857CC9" w:rsidRDefault="006667A8" w:rsidP="006667A8">
            <w:pPr>
              <w:tabs>
                <w:tab w:val="decimal" w:pos="830"/>
              </w:tabs>
              <w:spacing w:line="240" w:lineRule="exact"/>
              <w:contextualSpacing/>
              <w:rPr>
                <w:rFonts w:cs="Times New Roman"/>
                <w:sz w:val="18"/>
                <w:szCs w:val="18"/>
                <w:lang w:val="en-GB" w:eastAsia="en-GB"/>
              </w:rPr>
            </w:pPr>
          </w:p>
        </w:tc>
      </w:tr>
      <w:tr w:rsidR="006667A8" w:rsidRPr="00857CC9" w14:paraId="153A8F97" w14:textId="77777777" w:rsidTr="00CF4793">
        <w:trPr>
          <w:trHeight w:val="144"/>
        </w:trPr>
        <w:tc>
          <w:tcPr>
            <w:tcW w:w="4230" w:type="dxa"/>
            <w:tcBorders>
              <w:top w:val="nil"/>
              <w:left w:val="nil"/>
              <w:bottom w:val="nil"/>
              <w:right w:val="nil"/>
            </w:tcBorders>
            <w:vAlign w:val="center"/>
            <w:hideMark/>
          </w:tcPr>
          <w:p w14:paraId="3326FA42" w14:textId="77777777" w:rsidR="006667A8" w:rsidRPr="00857CC9" w:rsidRDefault="006667A8" w:rsidP="006667A8">
            <w:pPr>
              <w:spacing w:line="240" w:lineRule="exact"/>
              <w:ind w:left="90"/>
              <w:contextualSpacing/>
              <w:rPr>
                <w:rFonts w:cs="Times New Roman"/>
                <w:sz w:val="18"/>
                <w:szCs w:val="18"/>
                <w:lang w:val="en-GB" w:eastAsia="en-GB"/>
              </w:rPr>
            </w:pPr>
            <w:r w:rsidRPr="00857CC9">
              <w:rPr>
                <w:rFonts w:cs="Times New Roman"/>
                <w:sz w:val="18"/>
                <w:szCs w:val="18"/>
                <w:lang w:val="en-GB" w:eastAsia="en-GB"/>
              </w:rPr>
              <w:t>Expenses</w:t>
            </w:r>
            <w:r w:rsidRPr="00857CC9">
              <w:rPr>
                <w:rFonts w:cs="Times New Roman"/>
                <w:sz w:val="18"/>
                <w:szCs w:val="18"/>
                <w:lang w:eastAsia="en-GB"/>
              </w:rPr>
              <w:t xml:space="preserve"> from</w:t>
            </w:r>
            <w:r w:rsidRPr="00857CC9">
              <w:rPr>
                <w:rFonts w:cs="Times New Roman"/>
                <w:sz w:val="18"/>
                <w:szCs w:val="18"/>
                <w:cs/>
                <w:lang w:eastAsia="en-GB"/>
              </w:rPr>
              <w:t xml:space="preserve"> </w:t>
            </w:r>
            <w:r w:rsidRPr="00857CC9">
              <w:rPr>
                <w:rFonts w:cs="Times New Roman"/>
                <w:sz w:val="18"/>
                <w:szCs w:val="18"/>
                <w:lang w:eastAsia="en-GB"/>
              </w:rPr>
              <w:t>reinsurance contracts</w:t>
            </w:r>
            <w:r w:rsidRPr="00857CC9">
              <w:rPr>
                <w:rFonts w:cs="Times New Roman"/>
                <w:sz w:val="18"/>
                <w:szCs w:val="18"/>
                <w:cs/>
                <w:lang w:eastAsia="en-GB"/>
              </w:rPr>
              <w:t xml:space="preserve"> </w:t>
            </w:r>
            <w:r w:rsidRPr="00857CC9">
              <w:rPr>
                <w:rFonts w:cs="Times New Roman"/>
                <w:sz w:val="18"/>
                <w:szCs w:val="18"/>
                <w:lang w:eastAsia="en-GB"/>
              </w:rPr>
              <w:t>held</w:t>
            </w:r>
          </w:p>
        </w:tc>
        <w:tc>
          <w:tcPr>
            <w:tcW w:w="1170" w:type="dxa"/>
            <w:vAlign w:val="bottom"/>
          </w:tcPr>
          <w:p w14:paraId="795B7B22" w14:textId="06786B1A" w:rsidR="006667A8" w:rsidRPr="00857CC9" w:rsidRDefault="00960A8F" w:rsidP="000B1C75">
            <w:pPr>
              <w:tabs>
                <w:tab w:val="decimal" w:pos="1102"/>
              </w:tabs>
              <w:spacing w:line="240" w:lineRule="exact"/>
              <w:contextualSpacing/>
              <w:rPr>
                <w:rFonts w:cs="Times New Roman"/>
                <w:sz w:val="18"/>
                <w:szCs w:val="18"/>
                <w:cs/>
                <w:lang w:val="en-GB" w:eastAsia="en-GB"/>
              </w:rPr>
            </w:pPr>
            <w:r w:rsidRPr="00857CC9">
              <w:rPr>
                <w:rFonts w:cs="Times New Roman"/>
                <w:sz w:val="18"/>
                <w:szCs w:val="18"/>
                <w:cs/>
                <w:lang w:val="en-GB" w:eastAsia="en-GB"/>
              </w:rPr>
              <w:t>(50</w:t>
            </w:r>
            <w:r w:rsidRPr="00857CC9">
              <w:rPr>
                <w:rFonts w:cs="Times New Roman"/>
                <w:sz w:val="18"/>
                <w:szCs w:val="18"/>
                <w:lang w:val="en-GB" w:eastAsia="en-GB"/>
              </w:rPr>
              <w:t>,</w:t>
            </w:r>
            <w:r w:rsidRPr="00857CC9">
              <w:rPr>
                <w:rFonts w:cs="Times New Roman"/>
                <w:sz w:val="18"/>
                <w:szCs w:val="18"/>
                <w:cs/>
                <w:lang w:val="en-GB" w:eastAsia="en-GB"/>
              </w:rPr>
              <w:t>596)</w:t>
            </w:r>
          </w:p>
        </w:tc>
        <w:tc>
          <w:tcPr>
            <w:tcW w:w="90" w:type="dxa"/>
          </w:tcPr>
          <w:p w14:paraId="458FBA4B" w14:textId="77777777" w:rsidR="006667A8" w:rsidRPr="00857CC9" w:rsidRDefault="006667A8" w:rsidP="006667A8">
            <w:pPr>
              <w:spacing w:line="240" w:lineRule="exact"/>
              <w:contextualSpacing/>
              <w:jc w:val="center"/>
              <w:rPr>
                <w:rFonts w:cs="Times New Roman"/>
                <w:sz w:val="18"/>
                <w:szCs w:val="18"/>
                <w:lang w:val="en-GB" w:eastAsia="en-GB"/>
              </w:rPr>
            </w:pPr>
          </w:p>
        </w:tc>
        <w:tc>
          <w:tcPr>
            <w:tcW w:w="1080" w:type="dxa"/>
          </w:tcPr>
          <w:p w14:paraId="35EA9B4D" w14:textId="1D0608C6" w:rsidR="006667A8" w:rsidRPr="00857CC9" w:rsidRDefault="00960A8F" w:rsidP="006667A8">
            <w:pPr>
              <w:spacing w:line="240" w:lineRule="exact"/>
              <w:contextualSpacing/>
              <w:jc w:val="center"/>
              <w:rPr>
                <w:rFonts w:cs="Times New Roman"/>
                <w:sz w:val="18"/>
                <w:szCs w:val="18"/>
                <w:lang w:val="en-GB" w:eastAsia="en-GB"/>
              </w:rPr>
            </w:pPr>
            <w:r w:rsidRPr="00857CC9">
              <w:rPr>
                <w:rFonts w:cs="Times New Roman"/>
                <w:sz w:val="18"/>
                <w:szCs w:val="18"/>
                <w:cs/>
                <w:lang w:val="en-GB" w:eastAsia="en-GB"/>
              </w:rPr>
              <w:t>-</w:t>
            </w:r>
          </w:p>
        </w:tc>
        <w:tc>
          <w:tcPr>
            <w:tcW w:w="90" w:type="dxa"/>
          </w:tcPr>
          <w:p w14:paraId="04549A77" w14:textId="77777777" w:rsidR="006667A8" w:rsidRPr="00857CC9" w:rsidRDefault="006667A8" w:rsidP="006667A8">
            <w:pPr>
              <w:spacing w:line="240" w:lineRule="exact"/>
              <w:contextualSpacing/>
              <w:jc w:val="center"/>
              <w:rPr>
                <w:rFonts w:cs="Times New Roman"/>
                <w:sz w:val="18"/>
                <w:szCs w:val="18"/>
                <w:lang w:val="en-GB" w:eastAsia="en-GB"/>
              </w:rPr>
            </w:pPr>
          </w:p>
        </w:tc>
        <w:tc>
          <w:tcPr>
            <w:tcW w:w="1080" w:type="dxa"/>
          </w:tcPr>
          <w:p w14:paraId="3CB67144" w14:textId="0B8B4AD1" w:rsidR="006667A8" w:rsidRPr="00857CC9" w:rsidRDefault="00960A8F" w:rsidP="006667A8">
            <w:pPr>
              <w:spacing w:line="240" w:lineRule="exact"/>
              <w:contextualSpacing/>
              <w:jc w:val="center"/>
              <w:rPr>
                <w:rFonts w:cs="Times New Roman"/>
                <w:sz w:val="18"/>
                <w:szCs w:val="18"/>
                <w:lang w:val="en-GB" w:eastAsia="en-GB"/>
              </w:rPr>
            </w:pPr>
            <w:r w:rsidRPr="00857CC9">
              <w:rPr>
                <w:rFonts w:cs="Times New Roman"/>
                <w:sz w:val="18"/>
                <w:szCs w:val="18"/>
                <w:cs/>
                <w:lang w:val="en-GB" w:eastAsia="en-GB"/>
              </w:rPr>
              <w:t>-</w:t>
            </w:r>
          </w:p>
        </w:tc>
        <w:tc>
          <w:tcPr>
            <w:tcW w:w="90" w:type="dxa"/>
          </w:tcPr>
          <w:p w14:paraId="3E2413B9" w14:textId="77777777" w:rsidR="006667A8" w:rsidRPr="00857CC9" w:rsidRDefault="006667A8" w:rsidP="006667A8">
            <w:pPr>
              <w:spacing w:line="240" w:lineRule="exact"/>
              <w:contextualSpacing/>
              <w:jc w:val="right"/>
              <w:rPr>
                <w:rFonts w:cs="Times New Roman"/>
                <w:sz w:val="18"/>
                <w:szCs w:val="18"/>
                <w:lang w:val="en-GB" w:eastAsia="en-GB"/>
              </w:rPr>
            </w:pPr>
          </w:p>
        </w:tc>
        <w:tc>
          <w:tcPr>
            <w:tcW w:w="990" w:type="dxa"/>
            <w:vAlign w:val="bottom"/>
          </w:tcPr>
          <w:p w14:paraId="091567C4" w14:textId="22FB4801" w:rsidR="006667A8" w:rsidRPr="00857CC9" w:rsidRDefault="00960A8F" w:rsidP="00857CC9">
            <w:pPr>
              <w:tabs>
                <w:tab w:val="decimal" w:pos="915"/>
              </w:tabs>
              <w:spacing w:line="240" w:lineRule="exact"/>
              <w:contextualSpacing/>
              <w:rPr>
                <w:rFonts w:cs="Times New Roman"/>
                <w:sz w:val="18"/>
                <w:szCs w:val="18"/>
                <w:lang w:val="en-GB" w:eastAsia="en-GB"/>
              </w:rPr>
            </w:pPr>
            <w:r w:rsidRPr="00857CC9">
              <w:rPr>
                <w:rFonts w:cs="Times New Roman"/>
                <w:sz w:val="18"/>
                <w:szCs w:val="18"/>
                <w:cs/>
                <w:lang w:val="en-GB" w:eastAsia="en-GB"/>
              </w:rPr>
              <w:t>(50</w:t>
            </w:r>
            <w:r w:rsidRPr="00857CC9">
              <w:rPr>
                <w:rFonts w:cs="Times New Roman"/>
                <w:sz w:val="18"/>
                <w:szCs w:val="18"/>
                <w:lang w:val="en-GB" w:eastAsia="en-GB"/>
              </w:rPr>
              <w:t>,</w:t>
            </w:r>
            <w:r w:rsidRPr="00857CC9">
              <w:rPr>
                <w:rFonts w:cs="Times New Roman"/>
                <w:sz w:val="18"/>
                <w:szCs w:val="18"/>
                <w:cs/>
                <w:lang w:val="en-GB" w:eastAsia="en-GB"/>
              </w:rPr>
              <w:t>596)</w:t>
            </w:r>
          </w:p>
        </w:tc>
      </w:tr>
      <w:tr w:rsidR="006667A8" w:rsidRPr="00857CC9" w14:paraId="7A1D2489" w14:textId="77777777" w:rsidTr="00CF4793">
        <w:trPr>
          <w:trHeight w:val="144"/>
        </w:trPr>
        <w:tc>
          <w:tcPr>
            <w:tcW w:w="4230" w:type="dxa"/>
            <w:tcBorders>
              <w:top w:val="nil"/>
              <w:left w:val="nil"/>
              <w:bottom w:val="nil"/>
              <w:right w:val="nil"/>
            </w:tcBorders>
            <w:vAlign w:val="center"/>
            <w:hideMark/>
          </w:tcPr>
          <w:p w14:paraId="02A34EFA" w14:textId="6C7A2346" w:rsidR="006667A8" w:rsidRPr="00857CC9" w:rsidRDefault="006667A8" w:rsidP="006667A8">
            <w:pPr>
              <w:spacing w:line="240" w:lineRule="exact"/>
              <w:ind w:left="90"/>
              <w:contextualSpacing/>
              <w:rPr>
                <w:rFonts w:cs="Times New Roman"/>
                <w:sz w:val="18"/>
                <w:szCs w:val="18"/>
                <w:lang w:val="en-GB" w:eastAsia="en-GB"/>
              </w:rPr>
            </w:pPr>
            <w:r w:rsidRPr="00857CC9">
              <w:rPr>
                <w:rFonts w:cs="Times New Roman"/>
                <w:spacing w:val="-4"/>
                <w:kern w:val="18"/>
                <w:sz w:val="18"/>
                <w:szCs w:val="18"/>
              </w:rPr>
              <w:t>Other directly attributable expenses</w:t>
            </w:r>
          </w:p>
        </w:tc>
        <w:tc>
          <w:tcPr>
            <w:tcW w:w="1170" w:type="dxa"/>
          </w:tcPr>
          <w:p w14:paraId="4E198C5C" w14:textId="79C1FC91" w:rsidR="006667A8" w:rsidRPr="00857CC9" w:rsidRDefault="00960A8F" w:rsidP="00857CC9">
            <w:pPr>
              <w:spacing w:line="240" w:lineRule="exact"/>
              <w:contextualSpacing/>
              <w:jc w:val="center"/>
              <w:rPr>
                <w:rFonts w:cs="Times New Roman"/>
                <w:sz w:val="18"/>
                <w:szCs w:val="18"/>
                <w:lang w:val="en-GB" w:eastAsia="en-GB"/>
              </w:rPr>
            </w:pPr>
            <w:r w:rsidRPr="00857CC9">
              <w:rPr>
                <w:rFonts w:cs="Times New Roman"/>
                <w:sz w:val="18"/>
                <w:szCs w:val="18"/>
                <w:cs/>
                <w:lang w:val="en-GB" w:eastAsia="en-GB"/>
              </w:rPr>
              <w:t>-</w:t>
            </w:r>
          </w:p>
        </w:tc>
        <w:tc>
          <w:tcPr>
            <w:tcW w:w="90" w:type="dxa"/>
          </w:tcPr>
          <w:p w14:paraId="452A8076" w14:textId="77777777" w:rsidR="006667A8" w:rsidRPr="00857CC9" w:rsidRDefault="006667A8" w:rsidP="00960A8F">
            <w:pPr>
              <w:tabs>
                <w:tab w:val="decimal" w:pos="990"/>
              </w:tabs>
              <w:spacing w:line="240" w:lineRule="exact"/>
              <w:contextualSpacing/>
              <w:rPr>
                <w:rFonts w:cs="Times New Roman"/>
                <w:sz w:val="18"/>
                <w:szCs w:val="18"/>
                <w:lang w:val="en-GB" w:eastAsia="en-GB"/>
              </w:rPr>
            </w:pPr>
          </w:p>
        </w:tc>
        <w:tc>
          <w:tcPr>
            <w:tcW w:w="1080" w:type="dxa"/>
          </w:tcPr>
          <w:p w14:paraId="0A8F13F3" w14:textId="2203378F" w:rsidR="006667A8" w:rsidRPr="00857CC9" w:rsidRDefault="00960A8F" w:rsidP="00960A8F">
            <w:pPr>
              <w:spacing w:line="240" w:lineRule="exact"/>
              <w:contextualSpacing/>
              <w:jc w:val="center"/>
              <w:rPr>
                <w:rFonts w:cs="Times New Roman"/>
                <w:sz w:val="18"/>
                <w:szCs w:val="18"/>
                <w:lang w:val="en-GB" w:eastAsia="en-GB"/>
              </w:rPr>
            </w:pPr>
            <w:r w:rsidRPr="00857CC9">
              <w:rPr>
                <w:rFonts w:cs="Times New Roman"/>
                <w:sz w:val="18"/>
                <w:szCs w:val="18"/>
                <w:cs/>
                <w:lang w:val="en-GB" w:eastAsia="en-GB"/>
              </w:rPr>
              <w:t>-</w:t>
            </w:r>
          </w:p>
        </w:tc>
        <w:tc>
          <w:tcPr>
            <w:tcW w:w="90" w:type="dxa"/>
          </w:tcPr>
          <w:p w14:paraId="2DFD0607" w14:textId="77777777" w:rsidR="006667A8" w:rsidRPr="00857CC9" w:rsidRDefault="006667A8" w:rsidP="00960A8F">
            <w:pPr>
              <w:tabs>
                <w:tab w:val="decimal" w:pos="990"/>
              </w:tabs>
              <w:spacing w:line="240" w:lineRule="exact"/>
              <w:contextualSpacing/>
              <w:rPr>
                <w:rFonts w:cs="Times New Roman"/>
                <w:sz w:val="18"/>
                <w:szCs w:val="18"/>
                <w:lang w:val="en-GB" w:eastAsia="en-GB"/>
              </w:rPr>
            </w:pPr>
          </w:p>
        </w:tc>
        <w:tc>
          <w:tcPr>
            <w:tcW w:w="1080" w:type="dxa"/>
          </w:tcPr>
          <w:p w14:paraId="5EDD0F96" w14:textId="707721F8" w:rsidR="006667A8" w:rsidRPr="00857CC9" w:rsidRDefault="00960A8F" w:rsidP="00857CC9">
            <w:pPr>
              <w:spacing w:line="240" w:lineRule="exact"/>
              <w:contextualSpacing/>
              <w:jc w:val="center"/>
              <w:rPr>
                <w:rFonts w:cs="Times New Roman"/>
                <w:sz w:val="18"/>
                <w:szCs w:val="18"/>
                <w:lang w:val="en-GB" w:eastAsia="en-GB"/>
              </w:rPr>
            </w:pPr>
            <w:r w:rsidRPr="00857CC9">
              <w:rPr>
                <w:rFonts w:cs="Times New Roman"/>
                <w:sz w:val="18"/>
                <w:szCs w:val="18"/>
                <w:cs/>
                <w:lang w:val="en-GB" w:eastAsia="en-GB"/>
              </w:rPr>
              <w:t>-</w:t>
            </w:r>
          </w:p>
        </w:tc>
        <w:tc>
          <w:tcPr>
            <w:tcW w:w="90" w:type="dxa"/>
          </w:tcPr>
          <w:p w14:paraId="61ABCD8C" w14:textId="77777777" w:rsidR="006667A8" w:rsidRPr="00857CC9" w:rsidRDefault="006667A8" w:rsidP="00960A8F">
            <w:pPr>
              <w:tabs>
                <w:tab w:val="decimal" w:pos="990"/>
              </w:tabs>
              <w:spacing w:line="240" w:lineRule="exact"/>
              <w:contextualSpacing/>
              <w:rPr>
                <w:rFonts w:cs="Times New Roman"/>
                <w:sz w:val="18"/>
                <w:szCs w:val="18"/>
                <w:lang w:val="en-GB" w:eastAsia="en-GB"/>
              </w:rPr>
            </w:pPr>
          </w:p>
        </w:tc>
        <w:tc>
          <w:tcPr>
            <w:tcW w:w="990" w:type="dxa"/>
          </w:tcPr>
          <w:p w14:paraId="16F96ED2" w14:textId="255F09B4" w:rsidR="006667A8" w:rsidRPr="00857CC9" w:rsidRDefault="00960A8F" w:rsidP="00857CC9">
            <w:pPr>
              <w:tabs>
                <w:tab w:val="decimal" w:pos="492"/>
              </w:tabs>
              <w:spacing w:line="240" w:lineRule="exact"/>
              <w:contextualSpacing/>
              <w:rPr>
                <w:rFonts w:cs="Times New Roman"/>
                <w:sz w:val="18"/>
                <w:szCs w:val="18"/>
                <w:lang w:val="en-GB" w:eastAsia="en-GB"/>
              </w:rPr>
            </w:pPr>
            <w:r w:rsidRPr="00857CC9">
              <w:rPr>
                <w:rFonts w:cs="Times New Roman"/>
                <w:sz w:val="18"/>
                <w:szCs w:val="18"/>
                <w:cs/>
                <w:lang w:val="en-GB" w:eastAsia="en-GB"/>
              </w:rPr>
              <w:t>-</w:t>
            </w:r>
          </w:p>
        </w:tc>
      </w:tr>
      <w:tr w:rsidR="006667A8" w:rsidRPr="00857CC9" w14:paraId="06FD0F7A" w14:textId="77777777" w:rsidTr="00CF4793">
        <w:trPr>
          <w:trHeight w:val="144"/>
        </w:trPr>
        <w:tc>
          <w:tcPr>
            <w:tcW w:w="4230" w:type="dxa"/>
            <w:tcBorders>
              <w:top w:val="nil"/>
              <w:left w:val="nil"/>
              <w:bottom w:val="nil"/>
              <w:right w:val="nil"/>
            </w:tcBorders>
            <w:vAlign w:val="center"/>
            <w:hideMark/>
          </w:tcPr>
          <w:p w14:paraId="4B0F8917" w14:textId="77777777" w:rsidR="006667A8" w:rsidRPr="00857CC9" w:rsidRDefault="006667A8" w:rsidP="006667A8">
            <w:pPr>
              <w:autoSpaceDE w:val="0"/>
              <w:autoSpaceDN w:val="0"/>
              <w:adjustRightInd w:val="0"/>
              <w:spacing w:line="240" w:lineRule="exact"/>
              <w:ind w:left="90"/>
              <w:rPr>
                <w:rFonts w:cs="Times New Roman"/>
                <w:sz w:val="18"/>
                <w:szCs w:val="18"/>
                <w:lang w:val="en-GB" w:eastAsia="en-GB"/>
              </w:rPr>
            </w:pPr>
            <w:r w:rsidRPr="00857CC9">
              <w:rPr>
                <w:rFonts w:cs="Times New Roman"/>
                <w:sz w:val="18"/>
                <w:szCs w:val="18"/>
              </w:rPr>
              <w:t xml:space="preserve">Recoveries on incurred claims </w:t>
            </w:r>
          </w:p>
        </w:tc>
        <w:tc>
          <w:tcPr>
            <w:tcW w:w="1170" w:type="dxa"/>
          </w:tcPr>
          <w:p w14:paraId="2E0B11CC" w14:textId="44A09FFE" w:rsidR="006667A8" w:rsidRPr="00857CC9" w:rsidRDefault="00960A8F" w:rsidP="00857CC9">
            <w:pPr>
              <w:spacing w:line="240" w:lineRule="exact"/>
              <w:contextualSpacing/>
              <w:jc w:val="center"/>
              <w:rPr>
                <w:rFonts w:cs="Times New Roman"/>
                <w:sz w:val="18"/>
                <w:szCs w:val="18"/>
                <w:lang w:val="en-GB" w:eastAsia="en-GB"/>
              </w:rPr>
            </w:pPr>
            <w:r w:rsidRPr="00857CC9">
              <w:rPr>
                <w:rFonts w:cs="Times New Roman"/>
                <w:sz w:val="18"/>
                <w:szCs w:val="18"/>
                <w:cs/>
                <w:lang w:val="en-GB" w:eastAsia="en-GB"/>
              </w:rPr>
              <w:t>-</w:t>
            </w:r>
          </w:p>
        </w:tc>
        <w:tc>
          <w:tcPr>
            <w:tcW w:w="90" w:type="dxa"/>
          </w:tcPr>
          <w:p w14:paraId="79B67BCC" w14:textId="77777777" w:rsidR="006667A8" w:rsidRPr="00857CC9" w:rsidRDefault="006667A8" w:rsidP="00960A8F">
            <w:pPr>
              <w:tabs>
                <w:tab w:val="decimal" w:pos="990"/>
              </w:tabs>
              <w:spacing w:line="240" w:lineRule="exact"/>
              <w:contextualSpacing/>
              <w:rPr>
                <w:rFonts w:cs="Times New Roman"/>
                <w:sz w:val="18"/>
                <w:szCs w:val="18"/>
                <w:lang w:val="en-GB" w:eastAsia="en-GB"/>
              </w:rPr>
            </w:pPr>
          </w:p>
        </w:tc>
        <w:tc>
          <w:tcPr>
            <w:tcW w:w="1080" w:type="dxa"/>
          </w:tcPr>
          <w:p w14:paraId="68B84641" w14:textId="6126A8FD" w:rsidR="006667A8" w:rsidRPr="00857CC9" w:rsidRDefault="00960A8F" w:rsidP="00960A8F">
            <w:pPr>
              <w:spacing w:line="240" w:lineRule="exact"/>
              <w:contextualSpacing/>
              <w:jc w:val="center"/>
              <w:rPr>
                <w:rFonts w:cs="Times New Roman"/>
                <w:sz w:val="18"/>
                <w:szCs w:val="18"/>
                <w:lang w:val="en-GB" w:eastAsia="en-GB"/>
              </w:rPr>
            </w:pPr>
            <w:r w:rsidRPr="00857CC9">
              <w:rPr>
                <w:rFonts w:cs="Times New Roman"/>
                <w:sz w:val="18"/>
                <w:szCs w:val="18"/>
                <w:cs/>
                <w:lang w:val="en-GB" w:eastAsia="en-GB"/>
              </w:rPr>
              <w:t>-</w:t>
            </w:r>
          </w:p>
        </w:tc>
        <w:tc>
          <w:tcPr>
            <w:tcW w:w="90" w:type="dxa"/>
          </w:tcPr>
          <w:p w14:paraId="006C2347" w14:textId="77777777" w:rsidR="006667A8" w:rsidRPr="00857CC9" w:rsidRDefault="006667A8" w:rsidP="00960A8F">
            <w:pPr>
              <w:tabs>
                <w:tab w:val="decimal" w:pos="990"/>
              </w:tabs>
              <w:spacing w:line="240" w:lineRule="exact"/>
              <w:contextualSpacing/>
              <w:rPr>
                <w:rFonts w:cs="Times New Roman"/>
                <w:sz w:val="18"/>
                <w:szCs w:val="18"/>
                <w:lang w:val="en-GB" w:eastAsia="en-GB"/>
              </w:rPr>
            </w:pPr>
          </w:p>
        </w:tc>
        <w:tc>
          <w:tcPr>
            <w:tcW w:w="1080" w:type="dxa"/>
          </w:tcPr>
          <w:p w14:paraId="4F921157" w14:textId="70357164" w:rsidR="006667A8" w:rsidRPr="00857CC9" w:rsidRDefault="00960A8F" w:rsidP="00960A8F">
            <w:pPr>
              <w:tabs>
                <w:tab w:val="decimal" w:pos="990"/>
              </w:tabs>
              <w:spacing w:line="240" w:lineRule="exact"/>
              <w:contextualSpacing/>
              <w:rPr>
                <w:rFonts w:cs="Times New Roman"/>
                <w:sz w:val="18"/>
                <w:szCs w:val="18"/>
                <w:lang w:val="en-GB" w:eastAsia="en-GB"/>
              </w:rPr>
            </w:pPr>
            <w:r w:rsidRPr="00857CC9">
              <w:rPr>
                <w:rFonts w:cs="Times New Roman"/>
                <w:sz w:val="18"/>
                <w:szCs w:val="18"/>
                <w:cs/>
                <w:lang w:val="en-GB" w:eastAsia="en-GB"/>
              </w:rPr>
              <w:t>10</w:t>
            </w:r>
            <w:r w:rsidRPr="00857CC9">
              <w:rPr>
                <w:rFonts w:cs="Times New Roman"/>
                <w:sz w:val="18"/>
                <w:szCs w:val="18"/>
                <w:lang w:val="en-GB" w:eastAsia="en-GB"/>
              </w:rPr>
              <w:t>,</w:t>
            </w:r>
            <w:r w:rsidRPr="00857CC9">
              <w:rPr>
                <w:rFonts w:cs="Times New Roman"/>
                <w:sz w:val="18"/>
                <w:szCs w:val="18"/>
                <w:cs/>
                <w:lang w:val="en-GB" w:eastAsia="en-GB"/>
              </w:rPr>
              <w:t>101</w:t>
            </w:r>
          </w:p>
        </w:tc>
        <w:tc>
          <w:tcPr>
            <w:tcW w:w="90" w:type="dxa"/>
          </w:tcPr>
          <w:p w14:paraId="31B01970" w14:textId="77777777" w:rsidR="006667A8" w:rsidRPr="00857CC9" w:rsidRDefault="006667A8" w:rsidP="00960A8F">
            <w:pPr>
              <w:tabs>
                <w:tab w:val="decimal" w:pos="990"/>
              </w:tabs>
              <w:spacing w:line="240" w:lineRule="exact"/>
              <w:contextualSpacing/>
              <w:rPr>
                <w:rFonts w:cs="Times New Roman"/>
                <w:sz w:val="18"/>
                <w:szCs w:val="18"/>
                <w:lang w:val="en-GB" w:eastAsia="en-GB"/>
              </w:rPr>
            </w:pPr>
          </w:p>
        </w:tc>
        <w:tc>
          <w:tcPr>
            <w:tcW w:w="990" w:type="dxa"/>
          </w:tcPr>
          <w:p w14:paraId="4BCCB308" w14:textId="4871A531" w:rsidR="006667A8" w:rsidRPr="00857CC9" w:rsidRDefault="00960A8F" w:rsidP="00857CC9">
            <w:pPr>
              <w:tabs>
                <w:tab w:val="decimal" w:pos="906"/>
              </w:tabs>
              <w:spacing w:line="240" w:lineRule="exact"/>
              <w:contextualSpacing/>
              <w:rPr>
                <w:rFonts w:cs="Times New Roman"/>
                <w:sz w:val="18"/>
                <w:szCs w:val="18"/>
                <w:lang w:val="en-GB" w:eastAsia="en-GB"/>
              </w:rPr>
            </w:pPr>
            <w:r w:rsidRPr="00857CC9">
              <w:rPr>
                <w:rFonts w:cs="Times New Roman"/>
                <w:sz w:val="18"/>
                <w:szCs w:val="18"/>
                <w:cs/>
                <w:lang w:val="en-GB" w:eastAsia="en-GB"/>
              </w:rPr>
              <w:t>10</w:t>
            </w:r>
            <w:r w:rsidRPr="00857CC9">
              <w:rPr>
                <w:rFonts w:cs="Times New Roman"/>
                <w:sz w:val="18"/>
                <w:szCs w:val="18"/>
                <w:lang w:val="en-GB" w:eastAsia="en-GB"/>
              </w:rPr>
              <w:t>,</w:t>
            </w:r>
            <w:r w:rsidRPr="00857CC9">
              <w:rPr>
                <w:rFonts w:cs="Times New Roman"/>
                <w:sz w:val="18"/>
                <w:szCs w:val="18"/>
                <w:cs/>
                <w:lang w:val="en-GB" w:eastAsia="en-GB"/>
              </w:rPr>
              <w:t>101</w:t>
            </w:r>
          </w:p>
        </w:tc>
      </w:tr>
      <w:tr w:rsidR="006667A8" w:rsidRPr="00857CC9" w14:paraId="008193F0" w14:textId="77777777" w:rsidTr="00CF4793">
        <w:trPr>
          <w:trHeight w:val="144"/>
        </w:trPr>
        <w:tc>
          <w:tcPr>
            <w:tcW w:w="4230" w:type="dxa"/>
            <w:tcBorders>
              <w:top w:val="nil"/>
              <w:left w:val="nil"/>
              <w:bottom w:val="nil"/>
              <w:right w:val="nil"/>
            </w:tcBorders>
            <w:vAlign w:val="center"/>
          </w:tcPr>
          <w:p w14:paraId="35477F6E" w14:textId="77777777" w:rsidR="006667A8" w:rsidRPr="00857CC9" w:rsidRDefault="006667A8" w:rsidP="006667A8">
            <w:pPr>
              <w:spacing w:line="240" w:lineRule="exact"/>
              <w:ind w:left="180" w:hanging="90"/>
              <w:contextualSpacing/>
              <w:rPr>
                <w:rFonts w:cs="Times New Roman"/>
                <w:spacing w:val="-4"/>
                <w:sz w:val="18"/>
                <w:szCs w:val="18"/>
                <w:lang w:val="en-GB" w:eastAsia="en-GB"/>
              </w:rPr>
            </w:pPr>
            <w:r w:rsidRPr="00857CC9">
              <w:rPr>
                <w:rFonts w:cs="Times New Roman"/>
                <w:sz w:val="18"/>
                <w:szCs w:val="18"/>
                <w:lang w:val="en-GB" w:eastAsia="en-GB"/>
              </w:rPr>
              <w:t>Changes that relate to past services</w:t>
            </w:r>
            <w:r w:rsidRPr="00857CC9">
              <w:rPr>
                <w:rFonts w:cs="Times New Roman"/>
                <w:sz w:val="18"/>
                <w:szCs w:val="18"/>
                <w:cs/>
                <w:lang w:val="en-GB" w:eastAsia="en-GB"/>
              </w:rPr>
              <w:t xml:space="preserve"> </w:t>
            </w:r>
            <w:r w:rsidRPr="00857CC9">
              <w:rPr>
                <w:rFonts w:cs="Times New Roman"/>
                <w:sz w:val="18"/>
                <w:szCs w:val="18"/>
                <w:lang w:val="en-GB" w:eastAsia="en-GB"/>
              </w:rPr>
              <w:t>- Changes in cash flows to complete the contract</w:t>
            </w:r>
            <w:r w:rsidRPr="00857CC9">
              <w:rPr>
                <w:rFonts w:cs="Times New Roman"/>
                <w:spacing w:val="-4"/>
                <w:sz w:val="18"/>
                <w:szCs w:val="18"/>
                <w:lang w:val="en-GB" w:eastAsia="en-GB"/>
              </w:rPr>
              <w:t xml:space="preserve"> for reinsurance recoverable on incurred claims</w:t>
            </w:r>
          </w:p>
        </w:tc>
        <w:tc>
          <w:tcPr>
            <w:tcW w:w="1170" w:type="dxa"/>
            <w:vAlign w:val="bottom"/>
          </w:tcPr>
          <w:p w14:paraId="12F07D13" w14:textId="4ADB3466" w:rsidR="006667A8" w:rsidRPr="00857CC9" w:rsidRDefault="00960A8F" w:rsidP="00857CC9">
            <w:pPr>
              <w:spacing w:line="240" w:lineRule="exact"/>
              <w:contextualSpacing/>
              <w:jc w:val="center"/>
              <w:rPr>
                <w:rFonts w:cs="Times New Roman"/>
                <w:sz w:val="18"/>
                <w:szCs w:val="18"/>
                <w:lang w:val="en-GB" w:eastAsia="en-GB"/>
              </w:rPr>
            </w:pPr>
            <w:r w:rsidRPr="00857CC9">
              <w:rPr>
                <w:rFonts w:cs="Times New Roman"/>
                <w:sz w:val="18"/>
                <w:szCs w:val="18"/>
                <w:cs/>
                <w:lang w:val="en-GB" w:eastAsia="en-GB"/>
              </w:rPr>
              <w:t>-</w:t>
            </w:r>
          </w:p>
        </w:tc>
        <w:tc>
          <w:tcPr>
            <w:tcW w:w="90" w:type="dxa"/>
            <w:vAlign w:val="bottom"/>
          </w:tcPr>
          <w:p w14:paraId="2EFAFAC6" w14:textId="77777777" w:rsidR="006667A8" w:rsidRPr="00857CC9" w:rsidRDefault="006667A8" w:rsidP="00960A8F">
            <w:pPr>
              <w:tabs>
                <w:tab w:val="decimal" w:pos="990"/>
              </w:tabs>
              <w:spacing w:line="240" w:lineRule="exact"/>
              <w:contextualSpacing/>
              <w:rPr>
                <w:rFonts w:cs="Times New Roman"/>
                <w:sz w:val="18"/>
                <w:szCs w:val="18"/>
                <w:lang w:val="en-GB" w:eastAsia="en-GB"/>
              </w:rPr>
            </w:pPr>
          </w:p>
        </w:tc>
        <w:tc>
          <w:tcPr>
            <w:tcW w:w="1080" w:type="dxa"/>
            <w:vAlign w:val="bottom"/>
          </w:tcPr>
          <w:p w14:paraId="6D735299" w14:textId="56760099" w:rsidR="006667A8" w:rsidRPr="00857CC9" w:rsidRDefault="00960A8F" w:rsidP="00960A8F">
            <w:pPr>
              <w:spacing w:line="240" w:lineRule="exact"/>
              <w:contextualSpacing/>
              <w:jc w:val="center"/>
              <w:rPr>
                <w:rFonts w:cs="Times New Roman"/>
                <w:sz w:val="18"/>
                <w:szCs w:val="18"/>
                <w:lang w:val="en-GB" w:eastAsia="en-GB"/>
              </w:rPr>
            </w:pPr>
            <w:r w:rsidRPr="00857CC9">
              <w:rPr>
                <w:rFonts w:cs="Times New Roman"/>
                <w:sz w:val="18"/>
                <w:szCs w:val="18"/>
                <w:cs/>
                <w:lang w:val="en-GB" w:eastAsia="en-GB"/>
              </w:rPr>
              <w:t>-</w:t>
            </w:r>
          </w:p>
        </w:tc>
        <w:tc>
          <w:tcPr>
            <w:tcW w:w="90" w:type="dxa"/>
          </w:tcPr>
          <w:p w14:paraId="7C349B29" w14:textId="77777777" w:rsidR="006667A8" w:rsidRPr="00857CC9" w:rsidRDefault="006667A8" w:rsidP="00960A8F">
            <w:pPr>
              <w:tabs>
                <w:tab w:val="decimal" w:pos="990"/>
              </w:tabs>
              <w:spacing w:line="240" w:lineRule="exact"/>
              <w:contextualSpacing/>
              <w:rPr>
                <w:rFonts w:cs="Times New Roman"/>
                <w:sz w:val="18"/>
                <w:szCs w:val="18"/>
                <w:lang w:val="en-GB" w:eastAsia="en-GB"/>
              </w:rPr>
            </w:pPr>
          </w:p>
        </w:tc>
        <w:tc>
          <w:tcPr>
            <w:tcW w:w="1080" w:type="dxa"/>
            <w:vAlign w:val="bottom"/>
          </w:tcPr>
          <w:p w14:paraId="09315D2C" w14:textId="2B15E392" w:rsidR="006667A8" w:rsidRPr="00857CC9" w:rsidRDefault="00960A8F" w:rsidP="00960A8F">
            <w:pPr>
              <w:tabs>
                <w:tab w:val="decimal" w:pos="990"/>
              </w:tabs>
              <w:spacing w:line="240" w:lineRule="exact"/>
              <w:contextualSpacing/>
              <w:rPr>
                <w:rFonts w:cs="Times New Roman"/>
                <w:sz w:val="18"/>
                <w:szCs w:val="18"/>
                <w:lang w:val="en-GB" w:eastAsia="en-GB"/>
              </w:rPr>
            </w:pPr>
            <w:r w:rsidRPr="00857CC9">
              <w:rPr>
                <w:rFonts w:cs="Times New Roman"/>
                <w:sz w:val="18"/>
                <w:szCs w:val="18"/>
                <w:cs/>
                <w:lang w:val="en-GB" w:eastAsia="en-GB"/>
              </w:rPr>
              <w:t>(72</w:t>
            </w:r>
            <w:r w:rsidRPr="00857CC9">
              <w:rPr>
                <w:rFonts w:cs="Times New Roman"/>
                <w:sz w:val="18"/>
                <w:szCs w:val="18"/>
                <w:lang w:val="en-GB" w:eastAsia="en-GB"/>
              </w:rPr>
              <w:t>,</w:t>
            </w:r>
            <w:r w:rsidRPr="00857CC9">
              <w:rPr>
                <w:rFonts w:cs="Times New Roman"/>
                <w:sz w:val="18"/>
                <w:szCs w:val="18"/>
                <w:cs/>
                <w:lang w:val="en-GB" w:eastAsia="en-GB"/>
              </w:rPr>
              <w:t>786)</w:t>
            </w:r>
          </w:p>
        </w:tc>
        <w:tc>
          <w:tcPr>
            <w:tcW w:w="90" w:type="dxa"/>
          </w:tcPr>
          <w:p w14:paraId="45D01C67" w14:textId="77777777" w:rsidR="006667A8" w:rsidRPr="00857CC9" w:rsidRDefault="006667A8" w:rsidP="00960A8F">
            <w:pPr>
              <w:tabs>
                <w:tab w:val="decimal" w:pos="990"/>
              </w:tabs>
              <w:spacing w:line="240" w:lineRule="exact"/>
              <w:contextualSpacing/>
              <w:rPr>
                <w:rFonts w:cs="Times New Roman"/>
                <w:sz w:val="18"/>
                <w:szCs w:val="18"/>
                <w:lang w:val="en-GB" w:eastAsia="en-GB"/>
              </w:rPr>
            </w:pPr>
          </w:p>
        </w:tc>
        <w:tc>
          <w:tcPr>
            <w:tcW w:w="990" w:type="dxa"/>
            <w:vAlign w:val="bottom"/>
          </w:tcPr>
          <w:p w14:paraId="5BDE76D4" w14:textId="4D5B111A" w:rsidR="006667A8" w:rsidRPr="00857CC9" w:rsidRDefault="00960A8F" w:rsidP="00857CC9">
            <w:pPr>
              <w:tabs>
                <w:tab w:val="decimal" w:pos="915"/>
              </w:tabs>
              <w:spacing w:line="240" w:lineRule="exact"/>
              <w:contextualSpacing/>
              <w:rPr>
                <w:rFonts w:cs="Times New Roman"/>
                <w:sz w:val="18"/>
                <w:szCs w:val="18"/>
                <w:lang w:val="en-GB" w:eastAsia="en-GB"/>
              </w:rPr>
            </w:pPr>
            <w:r w:rsidRPr="00857CC9">
              <w:rPr>
                <w:rFonts w:cs="Times New Roman"/>
                <w:sz w:val="18"/>
                <w:szCs w:val="18"/>
                <w:cs/>
                <w:lang w:val="en-GB" w:eastAsia="en-GB"/>
              </w:rPr>
              <w:t>(72</w:t>
            </w:r>
            <w:r w:rsidRPr="00857CC9">
              <w:rPr>
                <w:rFonts w:cs="Times New Roman"/>
                <w:sz w:val="18"/>
                <w:szCs w:val="18"/>
                <w:lang w:val="en-GB" w:eastAsia="en-GB"/>
              </w:rPr>
              <w:t>,</w:t>
            </w:r>
            <w:r w:rsidRPr="00857CC9">
              <w:rPr>
                <w:rFonts w:cs="Times New Roman"/>
                <w:sz w:val="18"/>
                <w:szCs w:val="18"/>
                <w:cs/>
                <w:lang w:val="en-GB" w:eastAsia="en-GB"/>
              </w:rPr>
              <w:t>786)</w:t>
            </w:r>
          </w:p>
        </w:tc>
      </w:tr>
      <w:tr w:rsidR="006667A8" w:rsidRPr="00857CC9" w14:paraId="047536B9" w14:textId="77777777" w:rsidTr="00CF4793">
        <w:trPr>
          <w:trHeight w:val="144"/>
        </w:trPr>
        <w:tc>
          <w:tcPr>
            <w:tcW w:w="4230" w:type="dxa"/>
            <w:tcBorders>
              <w:top w:val="nil"/>
              <w:left w:val="nil"/>
              <w:bottom w:val="nil"/>
              <w:right w:val="nil"/>
            </w:tcBorders>
            <w:vAlign w:val="center"/>
          </w:tcPr>
          <w:p w14:paraId="06150767" w14:textId="77777777" w:rsidR="006667A8" w:rsidRPr="00857CC9" w:rsidRDefault="006667A8" w:rsidP="006667A8">
            <w:pPr>
              <w:spacing w:line="240" w:lineRule="exact"/>
              <w:ind w:left="90"/>
              <w:contextualSpacing/>
              <w:rPr>
                <w:rFonts w:cs="Times New Roman"/>
                <w:spacing w:val="-4"/>
                <w:sz w:val="18"/>
                <w:szCs w:val="18"/>
                <w:lang w:eastAsia="en-GB"/>
              </w:rPr>
            </w:pPr>
            <w:r w:rsidRPr="00857CC9">
              <w:rPr>
                <w:rFonts w:cs="Times New Roman"/>
                <w:spacing w:val="-4"/>
                <w:sz w:val="18"/>
                <w:szCs w:val="18"/>
                <w:lang w:eastAsia="en-GB"/>
              </w:rPr>
              <w:t>Other changes</w:t>
            </w:r>
          </w:p>
        </w:tc>
        <w:tc>
          <w:tcPr>
            <w:tcW w:w="1170" w:type="dxa"/>
          </w:tcPr>
          <w:p w14:paraId="6FC9AA25" w14:textId="39ABE40B" w:rsidR="006667A8" w:rsidRPr="00857CC9" w:rsidRDefault="00960A8F" w:rsidP="00857CC9">
            <w:pPr>
              <w:spacing w:line="240" w:lineRule="exact"/>
              <w:contextualSpacing/>
              <w:jc w:val="center"/>
              <w:rPr>
                <w:rFonts w:cs="Times New Roman"/>
                <w:sz w:val="18"/>
                <w:szCs w:val="18"/>
                <w:lang w:val="en-GB" w:eastAsia="en-GB"/>
              </w:rPr>
            </w:pPr>
            <w:r w:rsidRPr="00857CC9">
              <w:rPr>
                <w:rFonts w:cs="Times New Roman"/>
                <w:sz w:val="18"/>
                <w:szCs w:val="18"/>
                <w:cs/>
                <w:lang w:val="en-GB" w:eastAsia="en-GB"/>
              </w:rPr>
              <w:t>-</w:t>
            </w:r>
          </w:p>
        </w:tc>
        <w:tc>
          <w:tcPr>
            <w:tcW w:w="90" w:type="dxa"/>
          </w:tcPr>
          <w:p w14:paraId="26914DD4" w14:textId="77777777" w:rsidR="006667A8" w:rsidRPr="00857CC9" w:rsidRDefault="006667A8" w:rsidP="00960A8F">
            <w:pPr>
              <w:tabs>
                <w:tab w:val="decimal" w:pos="990"/>
              </w:tabs>
              <w:spacing w:line="240" w:lineRule="exact"/>
              <w:contextualSpacing/>
              <w:rPr>
                <w:rFonts w:cs="Times New Roman"/>
                <w:sz w:val="18"/>
                <w:szCs w:val="18"/>
                <w:lang w:val="en-GB" w:eastAsia="en-GB"/>
              </w:rPr>
            </w:pPr>
          </w:p>
        </w:tc>
        <w:tc>
          <w:tcPr>
            <w:tcW w:w="1080" w:type="dxa"/>
          </w:tcPr>
          <w:p w14:paraId="2F638653" w14:textId="12584C6C" w:rsidR="006667A8" w:rsidRPr="00857CC9" w:rsidRDefault="00960A8F" w:rsidP="00960A8F">
            <w:pPr>
              <w:spacing w:line="240" w:lineRule="exact"/>
              <w:contextualSpacing/>
              <w:jc w:val="center"/>
              <w:rPr>
                <w:rFonts w:cs="Times New Roman"/>
                <w:sz w:val="18"/>
                <w:szCs w:val="18"/>
                <w:lang w:val="en-GB" w:eastAsia="en-GB"/>
              </w:rPr>
            </w:pPr>
            <w:r w:rsidRPr="00857CC9">
              <w:rPr>
                <w:rFonts w:cs="Times New Roman"/>
                <w:sz w:val="18"/>
                <w:szCs w:val="18"/>
                <w:cs/>
                <w:lang w:val="en-GB" w:eastAsia="en-GB"/>
              </w:rPr>
              <w:t>-</w:t>
            </w:r>
          </w:p>
        </w:tc>
        <w:tc>
          <w:tcPr>
            <w:tcW w:w="90" w:type="dxa"/>
          </w:tcPr>
          <w:p w14:paraId="1824DC7F" w14:textId="77777777" w:rsidR="006667A8" w:rsidRPr="00857CC9" w:rsidRDefault="006667A8" w:rsidP="00960A8F">
            <w:pPr>
              <w:tabs>
                <w:tab w:val="decimal" w:pos="990"/>
              </w:tabs>
              <w:spacing w:line="240" w:lineRule="exact"/>
              <w:contextualSpacing/>
              <w:rPr>
                <w:rFonts w:cs="Times New Roman"/>
                <w:sz w:val="18"/>
                <w:szCs w:val="18"/>
                <w:lang w:val="en-GB" w:eastAsia="en-GB"/>
              </w:rPr>
            </w:pPr>
          </w:p>
        </w:tc>
        <w:tc>
          <w:tcPr>
            <w:tcW w:w="1080" w:type="dxa"/>
          </w:tcPr>
          <w:p w14:paraId="592BAC68" w14:textId="60787737" w:rsidR="006667A8" w:rsidRPr="00857CC9" w:rsidRDefault="00960A8F" w:rsidP="00857CC9">
            <w:pPr>
              <w:spacing w:line="240" w:lineRule="exact"/>
              <w:contextualSpacing/>
              <w:jc w:val="center"/>
              <w:rPr>
                <w:rFonts w:cs="Times New Roman"/>
                <w:sz w:val="18"/>
                <w:szCs w:val="18"/>
                <w:lang w:val="en-GB" w:eastAsia="en-GB"/>
              </w:rPr>
            </w:pPr>
            <w:r w:rsidRPr="00857CC9">
              <w:rPr>
                <w:rFonts w:cs="Times New Roman"/>
                <w:sz w:val="18"/>
                <w:szCs w:val="18"/>
                <w:cs/>
                <w:lang w:val="en-GB" w:eastAsia="en-GB"/>
              </w:rPr>
              <w:t>-</w:t>
            </w:r>
          </w:p>
        </w:tc>
        <w:tc>
          <w:tcPr>
            <w:tcW w:w="90" w:type="dxa"/>
          </w:tcPr>
          <w:p w14:paraId="7B81FB6D" w14:textId="77777777" w:rsidR="006667A8" w:rsidRPr="00857CC9" w:rsidRDefault="006667A8" w:rsidP="00960A8F">
            <w:pPr>
              <w:tabs>
                <w:tab w:val="decimal" w:pos="990"/>
              </w:tabs>
              <w:spacing w:line="240" w:lineRule="exact"/>
              <w:contextualSpacing/>
              <w:rPr>
                <w:rFonts w:cs="Times New Roman"/>
                <w:sz w:val="18"/>
                <w:szCs w:val="18"/>
                <w:lang w:val="en-GB" w:eastAsia="en-GB"/>
              </w:rPr>
            </w:pPr>
          </w:p>
        </w:tc>
        <w:tc>
          <w:tcPr>
            <w:tcW w:w="990" w:type="dxa"/>
          </w:tcPr>
          <w:p w14:paraId="44978925" w14:textId="08826ABA" w:rsidR="006667A8" w:rsidRPr="00857CC9" w:rsidRDefault="00960A8F" w:rsidP="00857CC9">
            <w:pPr>
              <w:tabs>
                <w:tab w:val="decimal" w:pos="492"/>
              </w:tabs>
              <w:spacing w:line="240" w:lineRule="exact"/>
              <w:contextualSpacing/>
              <w:rPr>
                <w:rFonts w:cs="Times New Roman"/>
                <w:sz w:val="18"/>
                <w:szCs w:val="18"/>
                <w:lang w:val="en-GB" w:eastAsia="en-GB"/>
              </w:rPr>
            </w:pPr>
            <w:r w:rsidRPr="00857CC9">
              <w:rPr>
                <w:rFonts w:cs="Times New Roman"/>
                <w:sz w:val="18"/>
                <w:szCs w:val="18"/>
                <w:cs/>
                <w:lang w:val="en-GB" w:eastAsia="en-GB"/>
              </w:rPr>
              <w:t>-</w:t>
            </w:r>
          </w:p>
        </w:tc>
      </w:tr>
      <w:tr w:rsidR="006667A8" w:rsidRPr="00857CC9" w14:paraId="3E3537EC" w14:textId="77777777" w:rsidTr="00CF4793">
        <w:trPr>
          <w:trHeight w:val="144"/>
        </w:trPr>
        <w:tc>
          <w:tcPr>
            <w:tcW w:w="4230" w:type="dxa"/>
            <w:tcBorders>
              <w:top w:val="nil"/>
              <w:left w:val="nil"/>
              <w:bottom w:val="nil"/>
              <w:right w:val="nil"/>
            </w:tcBorders>
            <w:vAlign w:val="center"/>
          </w:tcPr>
          <w:p w14:paraId="1FC1085D" w14:textId="77777777" w:rsidR="006667A8" w:rsidRPr="00857CC9" w:rsidRDefault="006667A8" w:rsidP="006667A8">
            <w:pPr>
              <w:autoSpaceDE w:val="0"/>
              <w:autoSpaceDN w:val="0"/>
              <w:adjustRightInd w:val="0"/>
              <w:spacing w:line="240" w:lineRule="exact"/>
              <w:ind w:left="90"/>
              <w:rPr>
                <w:rFonts w:cs="Times New Roman"/>
                <w:sz w:val="18"/>
                <w:szCs w:val="18"/>
                <w:cs/>
                <w:lang w:val="en-GB" w:eastAsia="en-GB"/>
              </w:rPr>
            </w:pPr>
            <w:r w:rsidRPr="00857CC9">
              <w:rPr>
                <w:rFonts w:cs="Times New Roman"/>
                <w:sz w:val="18"/>
                <w:szCs w:val="18"/>
                <w:lang w:val="en-GB" w:eastAsia="en-GB"/>
              </w:rPr>
              <w:t>Effect of changes in non-performance risk of reinsurers</w:t>
            </w:r>
          </w:p>
        </w:tc>
        <w:tc>
          <w:tcPr>
            <w:tcW w:w="1170" w:type="dxa"/>
            <w:vAlign w:val="bottom"/>
          </w:tcPr>
          <w:p w14:paraId="4B6A9141" w14:textId="0049DB84" w:rsidR="006667A8" w:rsidRPr="00857CC9" w:rsidRDefault="00960A8F" w:rsidP="000B1C75">
            <w:pPr>
              <w:tabs>
                <w:tab w:val="decimal" w:pos="1102"/>
              </w:tabs>
              <w:spacing w:line="240" w:lineRule="exact"/>
              <w:contextualSpacing/>
              <w:rPr>
                <w:rFonts w:cs="Times New Roman"/>
                <w:sz w:val="18"/>
                <w:szCs w:val="18"/>
                <w:lang w:val="en-GB" w:eastAsia="en-GB"/>
              </w:rPr>
            </w:pPr>
            <w:r w:rsidRPr="00857CC9">
              <w:rPr>
                <w:rFonts w:cs="Times New Roman"/>
                <w:sz w:val="18"/>
                <w:szCs w:val="18"/>
                <w:cs/>
                <w:lang w:val="en-GB" w:eastAsia="en-GB"/>
              </w:rPr>
              <w:t>(429)</w:t>
            </w:r>
          </w:p>
        </w:tc>
        <w:tc>
          <w:tcPr>
            <w:tcW w:w="90" w:type="dxa"/>
          </w:tcPr>
          <w:p w14:paraId="525350AA" w14:textId="77777777" w:rsidR="006667A8" w:rsidRPr="00857CC9" w:rsidRDefault="006667A8" w:rsidP="006667A8">
            <w:pPr>
              <w:spacing w:line="240" w:lineRule="exact"/>
              <w:contextualSpacing/>
              <w:jc w:val="center"/>
              <w:rPr>
                <w:rFonts w:cs="Times New Roman"/>
                <w:sz w:val="18"/>
                <w:szCs w:val="18"/>
                <w:lang w:val="en-GB" w:eastAsia="en-GB"/>
              </w:rPr>
            </w:pPr>
          </w:p>
        </w:tc>
        <w:tc>
          <w:tcPr>
            <w:tcW w:w="1080" w:type="dxa"/>
          </w:tcPr>
          <w:p w14:paraId="614A72BB" w14:textId="6C794AE8" w:rsidR="006667A8" w:rsidRPr="00857CC9" w:rsidRDefault="00960A8F" w:rsidP="00960A8F">
            <w:pPr>
              <w:spacing w:line="240" w:lineRule="exact"/>
              <w:contextualSpacing/>
              <w:jc w:val="center"/>
              <w:rPr>
                <w:rFonts w:cs="Times New Roman"/>
                <w:sz w:val="18"/>
                <w:szCs w:val="18"/>
                <w:lang w:val="en-GB" w:eastAsia="en-GB"/>
              </w:rPr>
            </w:pPr>
            <w:r w:rsidRPr="00857CC9">
              <w:rPr>
                <w:rFonts w:cs="Times New Roman"/>
                <w:sz w:val="18"/>
                <w:szCs w:val="18"/>
                <w:cs/>
                <w:lang w:val="en-GB" w:eastAsia="en-GB"/>
              </w:rPr>
              <w:t>-</w:t>
            </w:r>
          </w:p>
        </w:tc>
        <w:tc>
          <w:tcPr>
            <w:tcW w:w="90" w:type="dxa"/>
          </w:tcPr>
          <w:p w14:paraId="00205C22" w14:textId="77777777" w:rsidR="006667A8" w:rsidRPr="00857CC9" w:rsidRDefault="006667A8" w:rsidP="006667A8">
            <w:pPr>
              <w:spacing w:line="240" w:lineRule="exact"/>
              <w:contextualSpacing/>
              <w:jc w:val="right"/>
              <w:rPr>
                <w:rFonts w:cs="Times New Roman"/>
                <w:sz w:val="18"/>
                <w:szCs w:val="18"/>
                <w:lang w:val="en-GB" w:eastAsia="en-GB"/>
              </w:rPr>
            </w:pPr>
          </w:p>
        </w:tc>
        <w:tc>
          <w:tcPr>
            <w:tcW w:w="1080" w:type="dxa"/>
          </w:tcPr>
          <w:p w14:paraId="747B42EA" w14:textId="1243BBED" w:rsidR="006667A8" w:rsidRPr="00857CC9" w:rsidRDefault="00960A8F" w:rsidP="006667A8">
            <w:pPr>
              <w:tabs>
                <w:tab w:val="decimal" w:pos="990"/>
              </w:tabs>
              <w:spacing w:line="240" w:lineRule="exact"/>
              <w:contextualSpacing/>
              <w:rPr>
                <w:rFonts w:cs="Times New Roman"/>
                <w:sz w:val="18"/>
                <w:szCs w:val="18"/>
                <w:lang w:val="en-GB" w:eastAsia="en-GB"/>
              </w:rPr>
            </w:pPr>
            <w:r w:rsidRPr="00857CC9">
              <w:rPr>
                <w:rFonts w:cs="Times New Roman"/>
                <w:sz w:val="18"/>
                <w:szCs w:val="18"/>
                <w:cs/>
                <w:lang w:val="en-GB" w:eastAsia="en-GB"/>
              </w:rPr>
              <w:t>638</w:t>
            </w:r>
          </w:p>
        </w:tc>
        <w:tc>
          <w:tcPr>
            <w:tcW w:w="90" w:type="dxa"/>
          </w:tcPr>
          <w:p w14:paraId="37C2FE8D" w14:textId="77777777" w:rsidR="006667A8" w:rsidRPr="00857CC9" w:rsidRDefault="006667A8" w:rsidP="006667A8">
            <w:pPr>
              <w:spacing w:line="240" w:lineRule="exact"/>
              <w:contextualSpacing/>
              <w:jc w:val="right"/>
              <w:rPr>
                <w:rFonts w:cs="Times New Roman"/>
                <w:sz w:val="18"/>
                <w:szCs w:val="18"/>
                <w:lang w:val="en-GB" w:eastAsia="en-GB"/>
              </w:rPr>
            </w:pPr>
          </w:p>
        </w:tc>
        <w:tc>
          <w:tcPr>
            <w:tcW w:w="990" w:type="dxa"/>
          </w:tcPr>
          <w:p w14:paraId="4EAC2C88" w14:textId="6595121B" w:rsidR="006667A8" w:rsidRPr="00857CC9" w:rsidRDefault="00960A8F" w:rsidP="00857CC9">
            <w:pPr>
              <w:tabs>
                <w:tab w:val="decimal" w:pos="906"/>
              </w:tabs>
              <w:spacing w:line="240" w:lineRule="exact"/>
              <w:contextualSpacing/>
              <w:rPr>
                <w:rFonts w:cs="Times New Roman"/>
                <w:sz w:val="18"/>
                <w:szCs w:val="18"/>
                <w:lang w:val="en-GB" w:eastAsia="en-GB"/>
              </w:rPr>
            </w:pPr>
            <w:r w:rsidRPr="00857CC9">
              <w:rPr>
                <w:rFonts w:cs="Times New Roman"/>
                <w:sz w:val="18"/>
                <w:szCs w:val="18"/>
                <w:cs/>
                <w:lang w:val="en-GB" w:eastAsia="en-GB"/>
              </w:rPr>
              <w:t>209</w:t>
            </w:r>
          </w:p>
        </w:tc>
      </w:tr>
      <w:tr w:rsidR="006667A8" w:rsidRPr="00857CC9" w14:paraId="42E336EB" w14:textId="77777777" w:rsidTr="00A61B6E">
        <w:trPr>
          <w:trHeight w:val="144"/>
        </w:trPr>
        <w:tc>
          <w:tcPr>
            <w:tcW w:w="4230" w:type="dxa"/>
            <w:tcBorders>
              <w:top w:val="nil"/>
              <w:left w:val="nil"/>
              <w:right w:val="nil"/>
            </w:tcBorders>
            <w:vAlign w:val="center"/>
          </w:tcPr>
          <w:p w14:paraId="1AAF1C66" w14:textId="77777777" w:rsidR="006667A8" w:rsidRPr="00857CC9" w:rsidRDefault="006667A8" w:rsidP="006667A8">
            <w:pPr>
              <w:autoSpaceDE w:val="0"/>
              <w:autoSpaceDN w:val="0"/>
              <w:adjustRightInd w:val="0"/>
              <w:spacing w:line="240" w:lineRule="exact"/>
              <w:ind w:left="90"/>
              <w:rPr>
                <w:rFonts w:cs="Times New Roman"/>
                <w:spacing w:val="-6"/>
                <w:sz w:val="18"/>
                <w:szCs w:val="18"/>
                <w:lang w:val="en-GB" w:eastAsia="en-GB"/>
              </w:rPr>
            </w:pPr>
            <w:r w:rsidRPr="00857CC9">
              <w:rPr>
                <w:rFonts w:cs="Times New Roman"/>
                <w:sz w:val="18"/>
                <w:szCs w:val="18"/>
                <w:lang w:val="en-GB" w:eastAsia="en-GB"/>
              </w:rPr>
              <w:t>Cost of retroactive cover for reinsurance contract held</w:t>
            </w:r>
          </w:p>
        </w:tc>
        <w:tc>
          <w:tcPr>
            <w:tcW w:w="1170" w:type="dxa"/>
            <w:tcBorders>
              <w:top w:val="nil"/>
              <w:left w:val="nil"/>
              <w:bottom w:val="single" w:sz="4" w:space="0" w:color="auto"/>
              <w:right w:val="nil"/>
            </w:tcBorders>
            <w:vAlign w:val="bottom"/>
          </w:tcPr>
          <w:p w14:paraId="4AE1295B" w14:textId="22E4811C" w:rsidR="006667A8" w:rsidRPr="00857CC9" w:rsidRDefault="00960A8F" w:rsidP="00857CC9">
            <w:pPr>
              <w:spacing w:line="240" w:lineRule="exact"/>
              <w:contextualSpacing/>
              <w:jc w:val="center"/>
              <w:rPr>
                <w:rFonts w:cs="Times New Roman"/>
                <w:sz w:val="18"/>
                <w:szCs w:val="18"/>
                <w:lang w:val="en-GB" w:eastAsia="en-GB"/>
              </w:rPr>
            </w:pPr>
            <w:r w:rsidRPr="00857CC9">
              <w:rPr>
                <w:rFonts w:cs="Times New Roman"/>
                <w:sz w:val="18"/>
                <w:szCs w:val="18"/>
                <w:cs/>
                <w:lang w:val="en-GB" w:eastAsia="en-GB"/>
              </w:rPr>
              <w:t>-</w:t>
            </w:r>
          </w:p>
        </w:tc>
        <w:tc>
          <w:tcPr>
            <w:tcW w:w="90" w:type="dxa"/>
            <w:tcBorders>
              <w:top w:val="nil"/>
              <w:left w:val="nil"/>
              <w:right w:val="nil"/>
            </w:tcBorders>
            <w:vAlign w:val="bottom"/>
          </w:tcPr>
          <w:p w14:paraId="3AFC59A8" w14:textId="77777777" w:rsidR="006667A8" w:rsidRPr="00857CC9" w:rsidRDefault="006667A8" w:rsidP="00960A8F">
            <w:pPr>
              <w:tabs>
                <w:tab w:val="decimal" w:pos="990"/>
              </w:tabs>
              <w:spacing w:line="240" w:lineRule="exact"/>
              <w:contextualSpacing/>
              <w:rPr>
                <w:rFonts w:cs="Times New Roman"/>
                <w:sz w:val="18"/>
                <w:szCs w:val="18"/>
                <w:lang w:val="en-GB" w:eastAsia="en-GB"/>
              </w:rPr>
            </w:pPr>
          </w:p>
        </w:tc>
        <w:tc>
          <w:tcPr>
            <w:tcW w:w="1080" w:type="dxa"/>
            <w:tcBorders>
              <w:top w:val="nil"/>
              <w:left w:val="nil"/>
              <w:bottom w:val="single" w:sz="4" w:space="0" w:color="auto"/>
              <w:right w:val="nil"/>
            </w:tcBorders>
            <w:vAlign w:val="bottom"/>
          </w:tcPr>
          <w:p w14:paraId="7E085473" w14:textId="3339C6D8" w:rsidR="006667A8" w:rsidRPr="00857CC9" w:rsidRDefault="00960A8F" w:rsidP="00857CC9">
            <w:pPr>
              <w:spacing w:line="240" w:lineRule="exact"/>
              <w:contextualSpacing/>
              <w:jc w:val="center"/>
              <w:rPr>
                <w:rFonts w:cs="Times New Roman"/>
                <w:sz w:val="18"/>
                <w:szCs w:val="18"/>
                <w:lang w:val="en-GB" w:eastAsia="en-GB"/>
              </w:rPr>
            </w:pPr>
            <w:r w:rsidRPr="00857CC9">
              <w:rPr>
                <w:rFonts w:cs="Times New Roman"/>
                <w:sz w:val="18"/>
                <w:szCs w:val="18"/>
                <w:cs/>
                <w:lang w:val="en-GB" w:eastAsia="en-GB"/>
              </w:rPr>
              <w:t>-</w:t>
            </w:r>
          </w:p>
        </w:tc>
        <w:tc>
          <w:tcPr>
            <w:tcW w:w="90" w:type="dxa"/>
            <w:tcBorders>
              <w:top w:val="nil"/>
              <w:left w:val="nil"/>
              <w:right w:val="nil"/>
            </w:tcBorders>
            <w:vAlign w:val="bottom"/>
          </w:tcPr>
          <w:p w14:paraId="209CB87D" w14:textId="77777777" w:rsidR="006667A8" w:rsidRPr="00857CC9" w:rsidRDefault="006667A8" w:rsidP="00960A8F">
            <w:pPr>
              <w:tabs>
                <w:tab w:val="decimal" w:pos="492"/>
              </w:tabs>
              <w:spacing w:line="240" w:lineRule="exact"/>
              <w:contextualSpacing/>
              <w:rPr>
                <w:rFonts w:cs="Times New Roman"/>
                <w:sz w:val="18"/>
                <w:szCs w:val="18"/>
                <w:lang w:val="en-GB" w:eastAsia="en-GB"/>
              </w:rPr>
            </w:pPr>
          </w:p>
        </w:tc>
        <w:tc>
          <w:tcPr>
            <w:tcW w:w="1080" w:type="dxa"/>
            <w:tcBorders>
              <w:top w:val="nil"/>
              <w:left w:val="nil"/>
              <w:bottom w:val="single" w:sz="4" w:space="0" w:color="auto"/>
              <w:right w:val="nil"/>
            </w:tcBorders>
            <w:vAlign w:val="bottom"/>
          </w:tcPr>
          <w:p w14:paraId="375E5EDD" w14:textId="4A8E24BC" w:rsidR="006667A8" w:rsidRPr="00857CC9" w:rsidRDefault="00960A8F" w:rsidP="00857CC9">
            <w:pPr>
              <w:spacing w:line="240" w:lineRule="exact"/>
              <w:contextualSpacing/>
              <w:jc w:val="center"/>
              <w:rPr>
                <w:rFonts w:cs="Times New Roman"/>
                <w:sz w:val="18"/>
                <w:szCs w:val="18"/>
                <w:lang w:val="en-GB" w:eastAsia="en-GB"/>
              </w:rPr>
            </w:pPr>
            <w:r w:rsidRPr="00857CC9">
              <w:rPr>
                <w:rFonts w:cs="Times New Roman"/>
                <w:sz w:val="18"/>
                <w:szCs w:val="18"/>
                <w:cs/>
                <w:lang w:val="en-GB" w:eastAsia="en-GB"/>
              </w:rPr>
              <w:t>-</w:t>
            </w:r>
          </w:p>
        </w:tc>
        <w:tc>
          <w:tcPr>
            <w:tcW w:w="90" w:type="dxa"/>
            <w:tcBorders>
              <w:top w:val="nil"/>
              <w:left w:val="nil"/>
              <w:right w:val="nil"/>
            </w:tcBorders>
            <w:vAlign w:val="bottom"/>
          </w:tcPr>
          <w:p w14:paraId="3A6A1AC1" w14:textId="77777777" w:rsidR="006667A8" w:rsidRPr="00857CC9" w:rsidRDefault="006667A8" w:rsidP="00960A8F">
            <w:pPr>
              <w:tabs>
                <w:tab w:val="decimal" w:pos="492"/>
              </w:tabs>
              <w:spacing w:line="240" w:lineRule="exact"/>
              <w:contextualSpacing/>
              <w:rPr>
                <w:rFonts w:cs="Times New Roman"/>
                <w:sz w:val="18"/>
                <w:szCs w:val="18"/>
                <w:lang w:val="en-GB" w:eastAsia="en-GB"/>
              </w:rPr>
            </w:pPr>
          </w:p>
        </w:tc>
        <w:tc>
          <w:tcPr>
            <w:tcW w:w="990" w:type="dxa"/>
            <w:tcBorders>
              <w:top w:val="nil"/>
              <w:left w:val="nil"/>
              <w:bottom w:val="single" w:sz="4" w:space="0" w:color="auto"/>
              <w:right w:val="nil"/>
            </w:tcBorders>
            <w:vAlign w:val="bottom"/>
          </w:tcPr>
          <w:p w14:paraId="1391291F" w14:textId="4A241916" w:rsidR="006667A8" w:rsidRPr="00857CC9" w:rsidRDefault="00960A8F" w:rsidP="00960A8F">
            <w:pPr>
              <w:tabs>
                <w:tab w:val="decimal" w:pos="492"/>
              </w:tabs>
              <w:spacing w:line="240" w:lineRule="exact"/>
              <w:contextualSpacing/>
              <w:rPr>
                <w:rFonts w:cs="Times New Roman"/>
                <w:sz w:val="18"/>
                <w:szCs w:val="18"/>
                <w:lang w:val="en-GB" w:eastAsia="en-GB"/>
              </w:rPr>
            </w:pPr>
            <w:r w:rsidRPr="00857CC9">
              <w:rPr>
                <w:rFonts w:cs="Times New Roman"/>
                <w:sz w:val="18"/>
                <w:szCs w:val="18"/>
                <w:cs/>
                <w:lang w:val="en-GB" w:eastAsia="en-GB"/>
              </w:rPr>
              <w:t>-</w:t>
            </w:r>
          </w:p>
        </w:tc>
      </w:tr>
      <w:tr w:rsidR="006667A8" w:rsidRPr="00857CC9" w14:paraId="0E7902B4" w14:textId="77777777" w:rsidTr="00A61B6E">
        <w:trPr>
          <w:trHeight w:val="144"/>
        </w:trPr>
        <w:tc>
          <w:tcPr>
            <w:tcW w:w="4230" w:type="dxa"/>
            <w:tcBorders>
              <w:left w:val="nil"/>
              <w:right w:val="nil"/>
            </w:tcBorders>
            <w:vAlign w:val="center"/>
          </w:tcPr>
          <w:p w14:paraId="21BEB91A" w14:textId="77777777" w:rsidR="006667A8" w:rsidRPr="00857CC9" w:rsidRDefault="006667A8" w:rsidP="006667A8">
            <w:pPr>
              <w:autoSpaceDE w:val="0"/>
              <w:autoSpaceDN w:val="0"/>
              <w:adjustRightInd w:val="0"/>
              <w:spacing w:line="240" w:lineRule="exact"/>
              <w:ind w:left="90"/>
              <w:rPr>
                <w:rFonts w:cs="Times New Roman"/>
                <w:b/>
                <w:bCs/>
                <w:spacing w:val="-2"/>
                <w:kern w:val="18"/>
                <w:sz w:val="18"/>
                <w:szCs w:val="18"/>
                <w:lang w:val="en-GB" w:eastAsia="en-GB"/>
              </w:rPr>
            </w:pPr>
            <w:r w:rsidRPr="00857CC9">
              <w:rPr>
                <w:rFonts w:cs="Times New Roman"/>
                <w:b/>
                <w:bCs/>
                <w:spacing w:val="-2"/>
                <w:kern w:val="18"/>
                <w:sz w:val="18"/>
                <w:szCs w:val="18"/>
                <w:lang w:val="en-GB" w:eastAsia="en-GB"/>
              </w:rPr>
              <w:t>Net income (expenses) from</w:t>
            </w:r>
            <w:r w:rsidRPr="00857CC9">
              <w:rPr>
                <w:rFonts w:cs="Times New Roman"/>
                <w:b/>
                <w:bCs/>
                <w:spacing w:val="-2"/>
                <w:kern w:val="18"/>
                <w:sz w:val="18"/>
                <w:szCs w:val="18"/>
              </w:rPr>
              <w:t xml:space="preserve"> </w:t>
            </w:r>
            <w:r w:rsidRPr="00857CC9">
              <w:rPr>
                <w:rFonts w:cs="Times New Roman"/>
                <w:b/>
                <w:bCs/>
                <w:spacing w:val="-2"/>
                <w:kern w:val="18"/>
                <w:sz w:val="18"/>
                <w:szCs w:val="18"/>
                <w:lang w:val="en-GB" w:eastAsia="en-GB"/>
              </w:rPr>
              <w:t xml:space="preserve">reinsurance </w:t>
            </w:r>
            <w:r w:rsidRPr="00857CC9">
              <w:rPr>
                <w:rFonts w:cs="Times New Roman"/>
                <w:b/>
                <w:bCs/>
                <w:spacing w:val="-2"/>
                <w:kern w:val="18"/>
                <w:sz w:val="18"/>
                <w:szCs w:val="18"/>
              </w:rPr>
              <w:t>contracts held</w:t>
            </w:r>
          </w:p>
        </w:tc>
        <w:tc>
          <w:tcPr>
            <w:tcW w:w="1170" w:type="dxa"/>
            <w:tcBorders>
              <w:top w:val="single" w:sz="4" w:space="0" w:color="auto"/>
              <w:left w:val="nil"/>
              <w:bottom w:val="single" w:sz="4" w:space="0" w:color="auto"/>
              <w:right w:val="nil"/>
            </w:tcBorders>
            <w:vAlign w:val="bottom"/>
          </w:tcPr>
          <w:p w14:paraId="2CCFEB38" w14:textId="4270EEE0" w:rsidR="006667A8" w:rsidRPr="00857CC9" w:rsidRDefault="00960A8F" w:rsidP="000B1C75">
            <w:pPr>
              <w:tabs>
                <w:tab w:val="decimal" w:pos="1102"/>
              </w:tabs>
              <w:spacing w:line="240" w:lineRule="exact"/>
              <w:contextualSpacing/>
              <w:rPr>
                <w:rFonts w:cs="Times New Roman"/>
                <w:sz w:val="18"/>
                <w:szCs w:val="18"/>
                <w:lang w:val="en-GB" w:eastAsia="en-GB"/>
              </w:rPr>
            </w:pPr>
            <w:r w:rsidRPr="00857CC9">
              <w:rPr>
                <w:rFonts w:cs="Times New Roman"/>
                <w:sz w:val="18"/>
                <w:szCs w:val="18"/>
                <w:cs/>
                <w:lang w:val="en-GB" w:eastAsia="en-GB"/>
              </w:rPr>
              <w:t>(51</w:t>
            </w:r>
            <w:r w:rsidRPr="00857CC9">
              <w:rPr>
                <w:rFonts w:cs="Times New Roman"/>
                <w:sz w:val="18"/>
                <w:szCs w:val="18"/>
                <w:lang w:val="en-GB" w:eastAsia="en-GB"/>
              </w:rPr>
              <w:t>,</w:t>
            </w:r>
            <w:r w:rsidRPr="00857CC9">
              <w:rPr>
                <w:rFonts w:cs="Times New Roman"/>
                <w:sz w:val="18"/>
                <w:szCs w:val="18"/>
                <w:cs/>
                <w:lang w:val="en-GB" w:eastAsia="en-GB"/>
              </w:rPr>
              <w:t>025)</w:t>
            </w:r>
          </w:p>
        </w:tc>
        <w:tc>
          <w:tcPr>
            <w:tcW w:w="90" w:type="dxa"/>
            <w:tcBorders>
              <w:left w:val="nil"/>
              <w:right w:val="nil"/>
            </w:tcBorders>
            <w:vAlign w:val="bottom"/>
          </w:tcPr>
          <w:p w14:paraId="3F7F95D7" w14:textId="77777777" w:rsidR="006667A8" w:rsidRPr="00857CC9" w:rsidRDefault="006667A8" w:rsidP="006667A8">
            <w:pPr>
              <w:spacing w:line="240" w:lineRule="exact"/>
              <w:contextualSpacing/>
              <w:jc w:val="center"/>
              <w:rPr>
                <w:rFonts w:cs="Times New Roman"/>
                <w:sz w:val="18"/>
                <w:szCs w:val="18"/>
                <w:lang w:val="en-GB" w:eastAsia="en-GB"/>
              </w:rPr>
            </w:pPr>
          </w:p>
        </w:tc>
        <w:tc>
          <w:tcPr>
            <w:tcW w:w="1080" w:type="dxa"/>
            <w:tcBorders>
              <w:top w:val="single" w:sz="4" w:space="0" w:color="auto"/>
              <w:left w:val="nil"/>
              <w:bottom w:val="single" w:sz="4" w:space="0" w:color="auto"/>
              <w:right w:val="nil"/>
            </w:tcBorders>
            <w:vAlign w:val="bottom"/>
          </w:tcPr>
          <w:p w14:paraId="1CA4326C" w14:textId="0188F201" w:rsidR="006667A8" w:rsidRPr="00857CC9" w:rsidRDefault="00960A8F" w:rsidP="00960A8F">
            <w:pPr>
              <w:spacing w:line="240" w:lineRule="exact"/>
              <w:contextualSpacing/>
              <w:jc w:val="center"/>
              <w:rPr>
                <w:rFonts w:cs="Times New Roman"/>
                <w:sz w:val="18"/>
                <w:szCs w:val="18"/>
                <w:lang w:val="en-GB" w:eastAsia="en-GB"/>
              </w:rPr>
            </w:pPr>
            <w:r w:rsidRPr="00857CC9">
              <w:rPr>
                <w:rFonts w:cs="Times New Roman"/>
                <w:sz w:val="18"/>
                <w:szCs w:val="18"/>
                <w:cs/>
                <w:lang w:val="en-GB" w:eastAsia="en-GB"/>
              </w:rPr>
              <w:t>-</w:t>
            </w:r>
          </w:p>
        </w:tc>
        <w:tc>
          <w:tcPr>
            <w:tcW w:w="90" w:type="dxa"/>
            <w:tcBorders>
              <w:left w:val="nil"/>
              <w:right w:val="nil"/>
            </w:tcBorders>
            <w:vAlign w:val="bottom"/>
          </w:tcPr>
          <w:p w14:paraId="622F207D" w14:textId="77777777" w:rsidR="006667A8" w:rsidRPr="00857CC9" w:rsidRDefault="006667A8" w:rsidP="006667A8">
            <w:pPr>
              <w:spacing w:line="240" w:lineRule="exact"/>
              <w:contextualSpacing/>
              <w:jc w:val="right"/>
              <w:rPr>
                <w:rFonts w:cs="Times New Roman"/>
                <w:sz w:val="18"/>
                <w:szCs w:val="18"/>
                <w:lang w:val="en-GB" w:eastAsia="en-GB"/>
              </w:rPr>
            </w:pPr>
          </w:p>
        </w:tc>
        <w:tc>
          <w:tcPr>
            <w:tcW w:w="1080" w:type="dxa"/>
            <w:tcBorders>
              <w:top w:val="single" w:sz="4" w:space="0" w:color="auto"/>
              <w:left w:val="nil"/>
              <w:bottom w:val="single" w:sz="4" w:space="0" w:color="auto"/>
              <w:right w:val="nil"/>
            </w:tcBorders>
            <w:vAlign w:val="bottom"/>
          </w:tcPr>
          <w:p w14:paraId="44FE51A6" w14:textId="1D136CA8" w:rsidR="006667A8" w:rsidRPr="00857CC9" w:rsidRDefault="00960A8F" w:rsidP="006667A8">
            <w:pPr>
              <w:tabs>
                <w:tab w:val="decimal" w:pos="990"/>
              </w:tabs>
              <w:spacing w:line="240" w:lineRule="exact"/>
              <w:contextualSpacing/>
              <w:rPr>
                <w:rFonts w:cs="Times New Roman"/>
                <w:sz w:val="18"/>
                <w:szCs w:val="18"/>
                <w:lang w:val="en-GB" w:eastAsia="en-GB"/>
              </w:rPr>
            </w:pPr>
            <w:r w:rsidRPr="00857CC9">
              <w:rPr>
                <w:rFonts w:cs="Times New Roman"/>
                <w:sz w:val="18"/>
                <w:szCs w:val="18"/>
                <w:cs/>
                <w:lang w:val="en-GB" w:eastAsia="en-GB"/>
              </w:rPr>
              <w:t>(62</w:t>
            </w:r>
            <w:r w:rsidRPr="00857CC9">
              <w:rPr>
                <w:rFonts w:cs="Times New Roman"/>
                <w:sz w:val="18"/>
                <w:szCs w:val="18"/>
                <w:lang w:val="en-GB" w:eastAsia="en-GB"/>
              </w:rPr>
              <w:t>,</w:t>
            </w:r>
            <w:r w:rsidRPr="00857CC9">
              <w:rPr>
                <w:rFonts w:cs="Times New Roman"/>
                <w:sz w:val="18"/>
                <w:szCs w:val="18"/>
                <w:cs/>
                <w:lang w:val="en-GB" w:eastAsia="en-GB"/>
              </w:rPr>
              <w:t>047)</w:t>
            </w:r>
          </w:p>
        </w:tc>
        <w:tc>
          <w:tcPr>
            <w:tcW w:w="90" w:type="dxa"/>
            <w:tcBorders>
              <w:left w:val="nil"/>
              <w:right w:val="nil"/>
            </w:tcBorders>
            <w:vAlign w:val="bottom"/>
          </w:tcPr>
          <w:p w14:paraId="6B8F18E8" w14:textId="77777777" w:rsidR="006667A8" w:rsidRPr="00857CC9" w:rsidRDefault="006667A8" w:rsidP="006667A8">
            <w:pPr>
              <w:spacing w:line="240" w:lineRule="exact"/>
              <w:contextualSpacing/>
              <w:jc w:val="right"/>
              <w:rPr>
                <w:rFonts w:cs="Times New Roman"/>
                <w:sz w:val="18"/>
                <w:szCs w:val="18"/>
                <w:lang w:val="en-GB" w:eastAsia="en-GB"/>
              </w:rPr>
            </w:pPr>
          </w:p>
        </w:tc>
        <w:tc>
          <w:tcPr>
            <w:tcW w:w="990" w:type="dxa"/>
            <w:tcBorders>
              <w:top w:val="single" w:sz="4" w:space="0" w:color="auto"/>
              <w:left w:val="nil"/>
              <w:bottom w:val="single" w:sz="4" w:space="0" w:color="auto"/>
              <w:right w:val="nil"/>
            </w:tcBorders>
            <w:vAlign w:val="bottom"/>
          </w:tcPr>
          <w:p w14:paraId="6BBB60AF" w14:textId="780C5B51" w:rsidR="006667A8" w:rsidRPr="00857CC9" w:rsidRDefault="00960A8F" w:rsidP="00857CC9">
            <w:pPr>
              <w:tabs>
                <w:tab w:val="decimal" w:pos="915"/>
              </w:tabs>
              <w:spacing w:line="240" w:lineRule="exact"/>
              <w:contextualSpacing/>
              <w:rPr>
                <w:rFonts w:cs="Times New Roman"/>
                <w:sz w:val="18"/>
                <w:szCs w:val="18"/>
                <w:lang w:val="en-GB" w:eastAsia="en-GB"/>
              </w:rPr>
            </w:pPr>
            <w:r w:rsidRPr="00857CC9">
              <w:rPr>
                <w:rFonts w:cs="Times New Roman"/>
                <w:sz w:val="18"/>
                <w:szCs w:val="18"/>
                <w:cs/>
                <w:lang w:val="en-GB" w:eastAsia="en-GB"/>
              </w:rPr>
              <w:t>(113</w:t>
            </w:r>
            <w:r w:rsidRPr="00857CC9">
              <w:rPr>
                <w:rFonts w:cs="Times New Roman"/>
                <w:sz w:val="18"/>
                <w:szCs w:val="18"/>
                <w:lang w:val="en-GB" w:eastAsia="en-GB"/>
              </w:rPr>
              <w:t>,</w:t>
            </w:r>
            <w:r w:rsidRPr="00857CC9">
              <w:rPr>
                <w:rFonts w:cs="Times New Roman"/>
                <w:sz w:val="18"/>
                <w:szCs w:val="18"/>
                <w:cs/>
                <w:lang w:val="en-GB" w:eastAsia="en-GB"/>
              </w:rPr>
              <w:t>072)</w:t>
            </w:r>
          </w:p>
        </w:tc>
      </w:tr>
      <w:tr w:rsidR="006667A8" w:rsidRPr="00857CC9" w14:paraId="5D92466B" w14:textId="77777777" w:rsidTr="00A61B6E">
        <w:trPr>
          <w:trHeight w:val="144"/>
        </w:trPr>
        <w:tc>
          <w:tcPr>
            <w:tcW w:w="4230" w:type="dxa"/>
            <w:tcBorders>
              <w:left w:val="nil"/>
              <w:right w:val="nil"/>
            </w:tcBorders>
            <w:vAlign w:val="center"/>
          </w:tcPr>
          <w:p w14:paraId="536960DF" w14:textId="6A55B3D3" w:rsidR="006667A8" w:rsidRPr="00857CC9" w:rsidRDefault="006667A8" w:rsidP="006667A8">
            <w:pPr>
              <w:autoSpaceDE w:val="0"/>
              <w:autoSpaceDN w:val="0"/>
              <w:adjustRightInd w:val="0"/>
              <w:spacing w:line="240" w:lineRule="exact"/>
              <w:ind w:left="90"/>
              <w:rPr>
                <w:rFonts w:cs="Times New Roman"/>
                <w:spacing w:val="-4"/>
                <w:kern w:val="18"/>
                <w:sz w:val="18"/>
                <w:szCs w:val="18"/>
              </w:rPr>
            </w:pPr>
            <w:r w:rsidRPr="00857CC9">
              <w:rPr>
                <w:rFonts w:cs="Times New Roman"/>
                <w:spacing w:val="-4"/>
                <w:kern w:val="18"/>
                <w:sz w:val="18"/>
                <w:szCs w:val="18"/>
                <w:lang w:val="en-GB" w:eastAsia="en-GB"/>
              </w:rPr>
              <w:t>Finance income from reinsurance contracts held</w:t>
            </w:r>
          </w:p>
        </w:tc>
        <w:tc>
          <w:tcPr>
            <w:tcW w:w="1170" w:type="dxa"/>
            <w:tcBorders>
              <w:top w:val="single" w:sz="4" w:space="0" w:color="auto"/>
              <w:left w:val="nil"/>
              <w:bottom w:val="nil"/>
              <w:right w:val="nil"/>
            </w:tcBorders>
            <w:vAlign w:val="bottom"/>
          </w:tcPr>
          <w:p w14:paraId="0CB62EAB" w14:textId="4DE5A12D" w:rsidR="006667A8" w:rsidRPr="00857CC9" w:rsidRDefault="00960A8F" w:rsidP="000B1C75">
            <w:pPr>
              <w:tabs>
                <w:tab w:val="decimal" w:pos="1102"/>
              </w:tabs>
              <w:spacing w:line="240" w:lineRule="exact"/>
              <w:contextualSpacing/>
              <w:rPr>
                <w:rFonts w:cs="Times New Roman"/>
                <w:sz w:val="18"/>
                <w:szCs w:val="18"/>
                <w:lang w:val="en-GB" w:eastAsia="en-GB"/>
              </w:rPr>
            </w:pPr>
            <w:r w:rsidRPr="00857CC9">
              <w:rPr>
                <w:rFonts w:cs="Times New Roman"/>
                <w:sz w:val="18"/>
                <w:szCs w:val="18"/>
                <w:cs/>
                <w:lang w:val="en-GB" w:eastAsia="en-GB"/>
              </w:rPr>
              <w:t>(3</w:t>
            </w:r>
            <w:r w:rsidRPr="00857CC9">
              <w:rPr>
                <w:rFonts w:cs="Times New Roman"/>
                <w:sz w:val="18"/>
                <w:szCs w:val="18"/>
                <w:lang w:val="en-GB" w:eastAsia="en-GB"/>
              </w:rPr>
              <w:t>,</w:t>
            </w:r>
            <w:r w:rsidRPr="00857CC9">
              <w:rPr>
                <w:rFonts w:cs="Times New Roman"/>
                <w:sz w:val="18"/>
                <w:szCs w:val="18"/>
                <w:cs/>
                <w:lang w:val="en-GB" w:eastAsia="en-GB"/>
              </w:rPr>
              <w:t>558)</w:t>
            </w:r>
          </w:p>
        </w:tc>
        <w:tc>
          <w:tcPr>
            <w:tcW w:w="90" w:type="dxa"/>
            <w:tcBorders>
              <w:left w:val="nil"/>
              <w:bottom w:val="nil"/>
              <w:right w:val="nil"/>
            </w:tcBorders>
            <w:vAlign w:val="bottom"/>
          </w:tcPr>
          <w:p w14:paraId="44291FED" w14:textId="77777777" w:rsidR="006667A8" w:rsidRPr="00857CC9" w:rsidRDefault="006667A8" w:rsidP="006667A8">
            <w:pPr>
              <w:spacing w:line="240" w:lineRule="exact"/>
              <w:contextualSpacing/>
              <w:jc w:val="center"/>
              <w:rPr>
                <w:rFonts w:cs="Times New Roman"/>
                <w:sz w:val="18"/>
                <w:szCs w:val="18"/>
                <w:lang w:val="en-GB" w:eastAsia="en-GB"/>
              </w:rPr>
            </w:pPr>
          </w:p>
        </w:tc>
        <w:tc>
          <w:tcPr>
            <w:tcW w:w="1080" w:type="dxa"/>
            <w:tcBorders>
              <w:top w:val="single" w:sz="4" w:space="0" w:color="auto"/>
              <w:left w:val="nil"/>
              <w:bottom w:val="nil"/>
              <w:right w:val="nil"/>
            </w:tcBorders>
            <w:vAlign w:val="bottom"/>
          </w:tcPr>
          <w:p w14:paraId="78BA9DB6" w14:textId="23B3B928" w:rsidR="006667A8" w:rsidRPr="00857CC9" w:rsidRDefault="00960A8F" w:rsidP="00960A8F">
            <w:pPr>
              <w:spacing w:line="240" w:lineRule="exact"/>
              <w:contextualSpacing/>
              <w:jc w:val="center"/>
              <w:rPr>
                <w:rFonts w:cs="Times New Roman"/>
                <w:sz w:val="18"/>
                <w:szCs w:val="18"/>
                <w:lang w:val="en-GB" w:eastAsia="en-GB"/>
              </w:rPr>
            </w:pPr>
            <w:r w:rsidRPr="00857CC9">
              <w:rPr>
                <w:rFonts w:cs="Times New Roman"/>
                <w:sz w:val="18"/>
                <w:szCs w:val="18"/>
                <w:cs/>
                <w:lang w:val="en-GB" w:eastAsia="en-GB"/>
              </w:rPr>
              <w:t>-</w:t>
            </w:r>
          </w:p>
        </w:tc>
        <w:tc>
          <w:tcPr>
            <w:tcW w:w="90" w:type="dxa"/>
            <w:tcBorders>
              <w:left w:val="nil"/>
              <w:bottom w:val="nil"/>
              <w:right w:val="nil"/>
            </w:tcBorders>
            <w:vAlign w:val="bottom"/>
          </w:tcPr>
          <w:p w14:paraId="2A414E6C" w14:textId="77777777" w:rsidR="006667A8" w:rsidRPr="00857CC9" w:rsidRDefault="006667A8" w:rsidP="006667A8">
            <w:pPr>
              <w:spacing w:line="240" w:lineRule="exact"/>
              <w:contextualSpacing/>
              <w:jc w:val="right"/>
              <w:rPr>
                <w:rFonts w:cs="Times New Roman"/>
                <w:sz w:val="18"/>
                <w:szCs w:val="18"/>
                <w:lang w:val="en-GB" w:eastAsia="en-GB"/>
              </w:rPr>
            </w:pPr>
          </w:p>
        </w:tc>
        <w:tc>
          <w:tcPr>
            <w:tcW w:w="1080" w:type="dxa"/>
            <w:tcBorders>
              <w:top w:val="single" w:sz="4" w:space="0" w:color="auto"/>
              <w:left w:val="nil"/>
              <w:bottom w:val="nil"/>
              <w:right w:val="nil"/>
            </w:tcBorders>
            <w:vAlign w:val="bottom"/>
          </w:tcPr>
          <w:p w14:paraId="266A5017" w14:textId="70FF3CB5" w:rsidR="006667A8" w:rsidRPr="00857CC9" w:rsidRDefault="00960A8F" w:rsidP="00D81F9B">
            <w:pPr>
              <w:tabs>
                <w:tab w:val="decimal" w:pos="990"/>
              </w:tabs>
              <w:spacing w:line="240" w:lineRule="exact"/>
              <w:contextualSpacing/>
              <w:rPr>
                <w:rFonts w:cs="Times New Roman"/>
                <w:sz w:val="18"/>
                <w:szCs w:val="18"/>
                <w:lang w:val="en-GB" w:eastAsia="en-GB"/>
              </w:rPr>
            </w:pPr>
            <w:r w:rsidRPr="00857CC9">
              <w:rPr>
                <w:rFonts w:cs="Times New Roman"/>
                <w:sz w:val="18"/>
                <w:szCs w:val="18"/>
                <w:cs/>
                <w:lang w:val="en-GB" w:eastAsia="en-GB"/>
              </w:rPr>
              <w:t>5</w:t>
            </w:r>
            <w:r w:rsidRPr="00857CC9">
              <w:rPr>
                <w:rFonts w:cs="Times New Roman"/>
                <w:sz w:val="18"/>
                <w:szCs w:val="18"/>
                <w:lang w:val="en-GB" w:eastAsia="en-GB"/>
              </w:rPr>
              <w:t>,</w:t>
            </w:r>
            <w:r w:rsidRPr="00857CC9">
              <w:rPr>
                <w:rFonts w:cs="Times New Roman"/>
                <w:sz w:val="18"/>
                <w:szCs w:val="18"/>
                <w:cs/>
                <w:lang w:val="en-GB" w:eastAsia="en-GB"/>
              </w:rPr>
              <w:t>453</w:t>
            </w:r>
          </w:p>
        </w:tc>
        <w:tc>
          <w:tcPr>
            <w:tcW w:w="90" w:type="dxa"/>
            <w:tcBorders>
              <w:left w:val="nil"/>
              <w:bottom w:val="nil"/>
              <w:right w:val="nil"/>
            </w:tcBorders>
            <w:vAlign w:val="bottom"/>
          </w:tcPr>
          <w:p w14:paraId="578F4770" w14:textId="77777777" w:rsidR="006667A8" w:rsidRPr="00857CC9" w:rsidRDefault="006667A8" w:rsidP="006667A8">
            <w:pPr>
              <w:spacing w:line="240" w:lineRule="exact"/>
              <w:contextualSpacing/>
              <w:jc w:val="right"/>
              <w:rPr>
                <w:rFonts w:cs="Times New Roman"/>
                <w:sz w:val="18"/>
                <w:szCs w:val="18"/>
                <w:lang w:val="en-GB" w:eastAsia="en-GB"/>
              </w:rPr>
            </w:pPr>
          </w:p>
        </w:tc>
        <w:tc>
          <w:tcPr>
            <w:tcW w:w="990" w:type="dxa"/>
            <w:tcBorders>
              <w:top w:val="single" w:sz="4" w:space="0" w:color="auto"/>
              <w:left w:val="nil"/>
              <w:bottom w:val="nil"/>
              <w:right w:val="nil"/>
            </w:tcBorders>
            <w:vAlign w:val="bottom"/>
          </w:tcPr>
          <w:p w14:paraId="2EB47FA9" w14:textId="21B75416" w:rsidR="006667A8" w:rsidRPr="00857CC9" w:rsidRDefault="00960A8F" w:rsidP="00857CC9">
            <w:pPr>
              <w:tabs>
                <w:tab w:val="decimal" w:pos="906"/>
              </w:tabs>
              <w:spacing w:line="240" w:lineRule="exact"/>
              <w:contextualSpacing/>
              <w:rPr>
                <w:rFonts w:cs="Times New Roman"/>
                <w:sz w:val="18"/>
                <w:szCs w:val="18"/>
                <w:lang w:val="en-GB" w:eastAsia="en-GB"/>
              </w:rPr>
            </w:pPr>
            <w:r w:rsidRPr="00857CC9">
              <w:rPr>
                <w:rFonts w:cs="Times New Roman"/>
                <w:sz w:val="18"/>
                <w:szCs w:val="18"/>
                <w:cs/>
                <w:lang w:val="en-GB" w:eastAsia="en-GB"/>
              </w:rPr>
              <w:t>1</w:t>
            </w:r>
            <w:r w:rsidRPr="00857CC9">
              <w:rPr>
                <w:rFonts w:cs="Times New Roman"/>
                <w:sz w:val="18"/>
                <w:szCs w:val="18"/>
                <w:lang w:val="en-GB" w:eastAsia="en-GB"/>
              </w:rPr>
              <w:t>,</w:t>
            </w:r>
            <w:r w:rsidRPr="00857CC9">
              <w:rPr>
                <w:rFonts w:cs="Times New Roman"/>
                <w:sz w:val="18"/>
                <w:szCs w:val="18"/>
                <w:cs/>
                <w:lang w:val="en-GB" w:eastAsia="en-GB"/>
              </w:rPr>
              <w:t>895</w:t>
            </w:r>
          </w:p>
        </w:tc>
      </w:tr>
      <w:tr w:rsidR="006667A8" w:rsidRPr="00857CC9" w14:paraId="28B3C29B" w14:textId="77777777" w:rsidTr="00A61B6E">
        <w:trPr>
          <w:trHeight w:val="144"/>
        </w:trPr>
        <w:tc>
          <w:tcPr>
            <w:tcW w:w="4230" w:type="dxa"/>
            <w:tcBorders>
              <w:top w:val="nil"/>
              <w:left w:val="nil"/>
              <w:right w:val="nil"/>
            </w:tcBorders>
            <w:vAlign w:val="center"/>
          </w:tcPr>
          <w:p w14:paraId="4FA45069" w14:textId="77777777" w:rsidR="006667A8" w:rsidRPr="00857CC9" w:rsidRDefault="006667A8" w:rsidP="006667A8">
            <w:pPr>
              <w:spacing w:line="240" w:lineRule="exact"/>
              <w:ind w:left="180" w:hanging="90"/>
              <w:contextualSpacing/>
              <w:rPr>
                <w:rFonts w:cs="Times New Roman"/>
                <w:sz w:val="18"/>
                <w:szCs w:val="18"/>
                <w:cs/>
                <w:lang w:val="en-GB" w:eastAsia="en-GB"/>
              </w:rPr>
            </w:pPr>
            <w:r w:rsidRPr="00857CC9">
              <w:rPr>
                <w:rFonts w:cs="Times New Roman"/>
                <w:sz w:val="18"/>
                <w:szCs w:val="18"/>
                <w:lang w:val="en-GB" w:eastAsia="en-GB"/>
              </w:rPr>
              <w:t>Other changes impact to net income (expense) from reinsurance contracts held</w:t>
            </w:r>
          </w:p>
        </w:tc>
        <w:tc>
          <w:tcPr>
            <w:tcW w:w="1170" w:type="dxa"/>
            <w:tcBorders>
              <w:top w:val="nil"/>
              <w:left w:val="nil"/>
              <w:bottom w:val="single" w:sz="4" w:space="0" w:color="auto"/>
              <w:right w:val="nil"/>
            </w:tcBorders>
            <w:vAlign w:val="bottom"/>
          </w:tcPr>
          <w:p w14:paraId="6DADA84E" w14:textId="11218160" w:rsidR="006667A8" w:rsidRPr="00857CC9" w:rsidRDefault="00960A8F" w:rsidP="00857CC9">
            <w:pPr>
              <w:spacing w:line="240" w:lineRule="exact"/>
              <w:contextualSpacing/>
              <w:jc w:val="center"/>
              <w:rPr>
                <w:rFonts w:cs="Times New Roman"/>
                <w:sz w:val="18"/>
                <w:szCs w:val="18"/>
                <w:lang w:val="en-GB" w:eastAsia="en-GB"/>
              </w:rPr>
            </w:pPr>
            <w:r w:rsidRPr="00857CC9">
              <w:rPr>
                <w:rFonts w:cs="Times New Roman"/>
                <w:sz w:val="18"/>
                <w:szCs w:val="18"/>
                <w:cs/>
                <w:lang w:val="en-GB" w:eastAsia="en-GB"/>
              </w:rPr>
              <w:t>-</w:t>
            </w:r>
          </w:p>
        </w:tc>
        <w:tc>
          <w:tcPr>
            <w:tcW w:w="90" w:type="dxa"/>
            <w:tcBorders>
              <w:top w:val="nil"/>
              <w:left w:val="nil"/>
              <w:right w:val="nil"/>
            </w:tcBorders>
            <w:vAlign w:val="bottom"/>
          </w:tcPr>
          <w:p w14:paraId="3A1EA236" w14:textId="77777777" w:rsidR="006667A8" w:rsidRPr="00857CC9" w:rsidRDefault="006667A8" w:rsidP="00960A8F">
            <w:pPr>
              <w:tabs>
                <w:tab w:val="decimal" w:pos="990"/>
              </w:tabs>
              <w:spacing w:line="240" w:lineRule="exact"/>
              <w:contextualSpacing/>
              <w:rPr>
                <w:rFonts w:cs="Times New Roman"/>
                <w:sz w:val="18"/>
                <w:szCs w:val="18"/>
                <w:lang w:val="en-GB" w:eastAsia="en-GB"/>
              </w:rPr>
            </w:pPr>
          </w:p>
        </w:tc>
        <w:tc>
          <w:tcPr>
            <w:tcW w:w="1080" w:type="dxa"/>
            <w:tcBorders>
              <w:top w:val="nil"/>
              <w:left w:val="nil"/>
              <w:bottom w:val="single" w:sz="4" w:space="0" w:color="auto"/>
              <w:right w:val="nil"/>
            </w:tcBorders>
            <w:vAlign w:val="bottom"/>
          </w:tcPr>
          <w:p w14:paraId="4441BE6B" w14:textId="40D30A00" w:rsidR="006667A8" w:rsidRPr="00857CC9" w:rsidRDefault="00960A8F" w:rsidP="00857CC9">
            <w:pPr>
              <w:spacing w:line="240" w:lineRule="exact"/>
              <w:contextualSpacing/>
              <w:jc w:val="center"/>
              <w:rPr>
                <w:rFonts w:cs="Times New Roman"/>
                <w:sz w:val="18"/>
                <w:szCs w:val="18"/>
                <w:lang w:val="en-GB" w:eastAsia="en-GB"/>
              </w:rPr>
            </w:pPr>
            <w:r w:rsidRPr="00857CC9">
              <w:rPr>
                <w:rFonts w:cs="Times New Roman"/>
                <w:sz w:val="18"/>
                <w:szCs w:val="18"/>
                <w:cs/>
                <w:lang w:val="en-GB" w:eastAsia="en-GB"/>
              </w:rPr>
              <w:t>-</w:t>
            </w:r>
          </w:p>
        </w:tc>
        <w:tc>
          <w:tcPr>
            <w:tcW w:w="90" w:type="dxa"/>
            <w:tcBorders>
              <w:top w:val="nil"/>
              <w:left w:val="nil"/>
              <w:right w:val="nil"/>
            </w:tcBorders>
            <w:vAlign w:val="bottom"/>
          </w:tcPr>
          <w:p w14:paraId="2932EFAE" w14:textId="77777777" w:rsidR="006667A8" w:rsidRPr="00857CC9" w:rsidRDefault="006667A8" w:rsidP="00960A8F">
            <w:pPr>
              <w:tabs>
                <w:tab w:val="decimal" w:pos="990"/>
              </w:tabs>
              <w:spacing w:line="240" w:lineRule="exact"/>
              <w:contextualSpacing/>
              <w:rPr>
                <w:rFonts w:cs="Times New Roman"/>
                <w:sz w:val="18"/>
                <w:szCs w:val="18"/>
                <w:lang w:val="en-GB" w:eastAsia="en-GB"/>
              </w:rPr>
            </w:pPr>
          </w:p>
        </w:tc>
        <w:tc>
          <w:tcPr>
            <w:tcW w:w="1080" w:type="dxa"/>
            <w:tcBorders>
              <w:top w:val="nil"/>
              <w:left w:val="nil"/>
              <w:bottom w:val="single" w:sz="4" w:space="0" w:color="auto"/>
              <w:right w:val="nil"/>
            </w:tcBorders>
            <w:vAlign w:val="bottom"/>
          </w:tcPr>
          <w:p w14:paraId="2221B3C4" w14:textId="4D6CE7E3" w:rsidR="006667A8" w:rsidRPr="00857CC9" w:rsidRDefault="00960A8F" w:rsidP="00857CC9">
            <w:pPr>
              <w:spacing w:line="240" w:lineRule="exact"/>
              <w:contextualSpacing/>
              <w:jc w:val="center"/>
              <w:rPr>
                <w:rFonts w:cs="Times New Roman"/>
                <w:sz w:val="18"/>
                <w:szCs w:val="18"/>
                <w:lang w:val="en-GB" w:eastAsia="en-GB"/>
              </w:rPr>
            </w:pPr>
            <w:r w:rsidRPr="00857CC9">
              <w:rPr>
                <w:rFonts w:cs="Times New Roman"/>
                <w:sz w:val="18"/>
                <w:szCs w:val="18"/>
                <w:cs/>
                <w:lang w:val="en-GB" w:eastAsia="en-GB"/>
              </w:rPr>
              <w:t>-</w:t>
            </w:r>
          </w:p>
        </w:tc>
        <w:tc>
          <w:tcPr>
            <w:tcW w:w="90" w:type="dxa"/>
            <w:tcBorders>
              <w:top w:val="nil"/>
              <w:left w:val="nil"/>
              <w:right w:val="nil"/>
            </w:tcBorders>
            <w:vAlign w:val="bottom"/>
          </w:tcPr>
          <w:p w14:paraId="01FA199C" w14:textId="77777777" w:rsidR="006667A8" w:rsidRPr="00857CC9" w:rsidRDefault="006667A8" w:rsidP="00960A8F">
            <w:pPr>
              <w:tabs>
                <w:tab w:val="decimal" w:pos="990"/>
              </w:tabs>
              <w:spacing w:line="240" w:lineRule="exact"/>
              <w:contextualSpacing/>
              <w:rPr>
                <w:rFonts w:cs="Times New Roman"/>
                <w:sz w:val="18"/>
                <w:szCs w:val="18"/>
                <w:lang w:val="en-GB" w:eastAsia="en-GB"/>
              </w:rPr>
            </w:pPr>
          </w:p>
        </w:tc>
        <w:tc>
          <w:tcPr>
            <w:tcW w:w="990" w:type="dxa"/>
            <w:tcBorders>
              <w:top w:val="nil"/>
              <w:left w:val="nil"/>
              <w:bottom w:val="single" w:sz="4" w:space="0" w:color="auto"/>
              <w:right w:val="nil"/>
            </w:tcBorders>
            <w:vAlign w:val="bottom"/>
          </w:tcPr>
          <w:p w14:paraId="72B51A02" w14:textId="6608C927" w:rsidR="006667A8" w:rsidRPr="00857CC9" w:rsidRDefault="00960A8F" w:rsidP="00857CC9">
            <w:pPr>
              <w:tabs>
                <w:tab w:val="decimal" w:pos="492"/>
              </w:tabs>
              <w:spacing w:line="240" w:lineRule="exact"/>
              <w:contextualSpacing/>
              <w:rPr>
                <w:rFonts w:cs="Times New Roman"/>
                <w:sz w:val="18"/>
                <w:szCs w:val="18"/>
                <w:lang w:val="en-GB" w:eastAsia="en-GB"/>
              </w:rPr>
            </w:pPr>
            <w:r w:rsidRPr="00857CC9">
              <w:rPr>
                <w:rFonts w:cs="Times New Roman"/>
                <w:sz w:val="18"/>
                <w:szCs w:val="18"/>
                <w:cs/>
                <w:lang w:val="en-GB" w:eastAsia="en-GB"/>
              </w:rPr>
              <w:t>-</w:t>
            </w:r>
          </w:p>
        </w:tc>
      </w:tr>
      <w:tr w:rsidR="006667A8" w:rsidRPr="00857CC9" w14:paraId="58D07BE9" w14:textId="77777777" w:rsidTr="00A61B6E">
        <w:trPr>
          <w:trHeight w:val="144"/>
        </w:trPr>
        <w:tc>
          <w:tcPr>
            <w:tcW w:w="4230" w:type="dxa"/>
            <w:tcBorders>
              <w:left w:val="nil"/>
              <w:right w:val="nil"/>
            </w:tcBorders>
            <w:vAlign w:val="center"/>
          </w:tcPr>
          <w:p w14:paraId="133D72E0" w14:textId="77777777" w:rsidR="006667A8" w:rsidRPr="00857CC9" w:rsidRDefault="006667A8" w:rsidP="006667A8">
            <w:pPr>
              <w:spacing w:line="240" w:lineRule="exact"/>
              <w:ind w:left="90"/>
              <w:contextualSpacing/>
              <w:rPr>
                <w:rFonts w:cs="Times New Roman"/>
                <w:b/>
                <w:bCs/>
                <w:sz w:val="18"/>
                <w:szCs w:val="18"/>
                <w:cs/>
                <w:lang w:eastAsia="en-GB"/>
              </w:rPr>
            </w:pPr>
            <w:r w:rsidRPr="00857CC9">
              <w:rPr>
                <w:rFonts w:cs="Times New Roman"/>
                <w:b/>
                <w:bCs/>
                <w:sz w:val="18"/>
                <w:szCs w:val="18"/>
                <w:lang w:val="en-GB" w:eastAsia="en-GB"/>
              </w:rPr>
              <w:t>Total amount in comprehensive income</w:t>
            </w:r>
          </w:p>
        </w:tc>
        <w:tc>
          <w:tcPr>
            <w:tcW w:w="1170" w:type="dxa"/>
            <w:tcBorders>
              <w:top w:val="single" w:sz="4" w:space="0" w:color="auto"/>
              <w:left w:val="nil"/>
              <w:bottom w:val="single" w:sz="4" w:space="0" w:color="auto"/>
              <w:right w:val="nil"/>
            </w:tcBorders>
            <w:vAlign w:val="bottom"/>
          </w:tcPr>
          <w:p w14:paraId="376CC88D" w14:textId="6F13E429" w:rsidR="006667A8" w:rsidRPr="00857CC9" w:rsidRDefault="00960A8F" w:rsidP="000B1C75">
            <w:pPr>
              <w:tabs>
                <w:tab w:val="decimal" w:pos="1102"/>
              </w:tabs>
              <w:spacing w:line="240" w:lineRule="exact"/>
              <w:contextualSpacing/>
              <w:rPr>
                <w:rFonts w:cs="Times New Roman"/>
                <w:sz w:val="18"/>
                <w:szCs w:val="18"/>
                <w:lang w:val="en-GB" w:eastAsia="en-GB"/>
              </w:rPr>
            </w:pPr>
            <w:r w:rsidRPr="00857CC9">
              <w:rPr>
                <w:rFonts w:cs="Times New Roman"/>
                <w:sz w:val="18"/>
                <w:szCs w:val="18"/>
                <w:cs/>
                <w:lang w:val="en-GB" w:eastAsia="en-GB"/>
              </w:rPr>
              <w:t>(54</w:t>
            </w:r>
            <w:r w:rsidRPr="00857CC9">
              <w:rPr>
                <w:rFonts w:cs="Times New Roman"/>
                <w:sz w:val="18"/>
                <w:szCs w:val="18"/>
                <w:lang w:val="en-GB" w:eastAsia="en-GB"/>
              </w:rPr>
              <w:t>,</w:t>
            </w:r>
            <w:r w:rsidRPr="00857CC9">
              <w:rPr>
                <w:rFonts w:cs="Times New Roman"/>
                <w:sz w:val="18"/>
                <w:szCs w:val="18"/>
                <w:cs/>
                <w:lang w:val="en-GB" w:eastAsia="en-GB"/>
              </w:rPr>
              <w:t>583)</w:t>
            </w:r>
          </w:p>
        </w:tc>
        <w:tc>
          <w:tcPr>
            <w:tcW w:w="90" w:type="dxa"/>
            <w:tcBorders>
              <w:left w:val="nil"/>
              <w:right w:val="nil"/>
            </w:tcBorders>
            <w:vAlign w:val="bottom"/>
          </w:tcPr>
          <w:p w14:paraId="6356A682" w14:textId="77777777" w:rsidR="006667A8" w:rsidRPr="00857CC9" w:rsidRDefault="006667A8" w:rsidP="006667A8">
            <w:pPr>
              <w:spacing w:line="240" w:lineRule="exact"/>
              <w:contextualSpacing/>
              <w:jc w:val="center"/>
              <w:rPr>
                <w:rFonts w:cs="Times New Roman"/>
                <w:sz w:val="18"/>
                <w:szCs w:val="18"/>
                <w:lang w:val="en-GB" w:eastAsia="en-GB"/>
              </w:rPr>
            </w:pPr>
          </w:p>
        </w:tc>
        <w:tc>
          <w:tcPr>
            <w:tcW w:w="1080" w:type="dxa"/>
            <w:tcBorders>
              <w:top w:val="single" w:sz="4" w:space="0" w:color="auto"/>
              <w:left w:val="nil"/>
              <w:bottom w:val="single" w:sz="4" w:space="0" w:color="auto"/>
              <w:right w:val="nil"/>
            </w:tcBorders>
            <w:vAlign w:val="bottom"/>
          </w:tcPr>
          <w:p w14:paraId="0E3EA88A" w14:textId="7B336D00" w:rsidR="006667A8" w:rsidRPr="00857CC9" w:rsidRDefault="00960A8F" w:rsidP="00960A8F">
            <w:pPr>
              <w:spacing w:line="240" w:lineRule="exact"/>
              <w:contextualSpacing/>
              <w:jc w:val="center"/>
              <w:rPr>
                <w:rFonts w:cs="Times New Roman"/>
                <w:sz w:val="18"/>
                <w:szCs w:val="18"/>
                <w:lang w:val="en-GB" w:eastAsia="en-GB"/>
              </w:rPr>
            </w:pPr>
            <w:r w:rsidRPr="00857CC9">
              <w:rPr>
                <w:rFonts w:cs="Times New Roman"/>
                <w:sz w:val="18"/>
                <w:szCs w:val="18"/>
                <w:cs/>
                <w:lang w:val="en-GB" w:eastAsia="en-GB"/>
              </w:rPr>
              <w:t>-</w:t>
            </w:r>
          </w:p>
        </w:tc>
        <w:tc>
          <w:tcPr>
            <w:tcW w:w="90" w:type="dxa"/>
            <w:tcBorders>
              <w:left w:val="nil"/>
              <w:right w:val="nil"/>
            </w:tcBorders>
            <w:vAlign w:val="bottom"/>
          </w:tcPr>
          <w:p w14:paraId="14D46B69" w14:textId="77777777" w:rsidR="006667A8" w:rsidRPr="00857CC9" w:rsidRDefault="006667A8" w:rsidP="006667A8">
            <w:pPr>
              <w:spacing w:line="240" w:lineRule="exact"/>
              <w:contextualSpacing/>
              <w:jc w:val="right"/>
              <w:rPr>
                <w:rFonts w:cs="Times New Roman"/>
                <w:sz w:val="18"/>
                <w:szCs w:val="18"/>
                <w:lang w:val="en-GB" w:eastAsia="en-GB"/>
              </w:rPr>
            </w:pPr>
          </w:p>
        </w:tc>
        <w:tc>
          <w:tcPr>
            <w:tcW w:w="1080" w:type="dxa"/>
            <w:tcBorders>
              <w:top w:val="single" w:sz="4" w:space="0" w:color="auto"/>
              <w:left w:val="nil"/>
              <w:bottom w:val="single" w:sz="4" w:space="0" w:color="auto"/>
              <w:right w:val="nil"/>
            </w:tcBorders>
            <w:vAlign w:val="bottom"/>
          </w:tcPr>
          <w:p w14:paraId="3429543E" w14:textId="1B0F32F9" w:rsidR="006667A8" w:rsidRPr="00857CC9" w:rsidRDefault="00960A8F" w:rsidP="006667A8">
            <w:pPr>
              <w:tabs>
                <w:tab w:val="decimal" w:pos="990"/>
              </w:tabs>
              <w:spacing w:line="240" w:lineRule="exact"/>
              <w:contextualSpacing/>
              <w:rPr>
                <w:rFonts w:cs="Times New Roman"/>
                <w:sz w:val="18"/>
                <w:szCs w:val="18"/>
                <w:lang w:val="en-GB" w:eastAsia="en-GB"/>
              </w:rPr>
            </w:pPr>
            <w:r w:rsidRPr="00857CC9">
              <w:rPr>
                <w:rFonts w:cs="Times New Roman"/>
                <w:sz w:val="18"/>
                <w:szCs w:val="18"/>
                <w:cs/>
                <w:lang w:val="en-GB" w:eastAsia="en-GB"/>
              </w:rPr>
              <w:t>(56</w:t>
            </w:r>
            <w:r w:rsidRPr="00857CC9">
              <w:rPr>
                <w:rFonts w:cs="Times New Roman"/>
                <w:sz w:val="18"/>
                <w:szCs w:val="18"/>
                <w:lang w:val="en-GB" w:eastAsia="en-GB"/>
              </w:rPr>
              <w:t>,</w:t>
            </w:r>
            <w:r w:rsidRPr="00857CC9">
              <w:rPr>
                <w:rFonts w:cs="Times New Roman"/>
                <w:sz w:val="18"/>
                <w:szCs w:val="18"/>
                <w:cs/>
                <w:lang w:val="en-GB" w:eastAsia="en-GB"/>
              </w:rPr>
              <w:t>594)</w:t>
            </w:r>
          </w:p>
        </w:tc>
        <w:tc>
          <w:tcPr>
            <w:tcW w:w="90" w:type="dxa"/>
            <w:tcBorders>
              <w:left w:val="nil"/>
              <w:right w:val="nil"/>
            </w:tcBorders>
            <w:vAlign w:val="bottom"/>
          </w:tcPr>
          <w:p w14:paraId="309191BC" w14:textId="77777777" w:rsidR="006667A8" w:rsidRPr="00857CC9" w:rsidRDefault="006667A8" w:rsidP="006667A8">
            <w:pPr>
              <w:spacing w:line="240" w:lineRule="exact"/>
              <w:contextualSpacing/>
              <w:jc w:val="right"/>
              <w:rPr>
                <w:rFonts w:cs="Times New Roman"/>
                <w:sz w:val="18"/>
                <w:szCs w:val="18"/>
                <w:lang w:val="en-GB" w:eastAsia="en-GB"/>
              </w:rPr>
            </w:pPr>
          </w:p>
        </w:tc>
        <w:tc>
          <w:tcPr>
            <w:tcW w:w="990" w:type="dxa"/>
            <w:tcBorders>
              <w:top w:val="single" w:sz="4" w:space="0" w:color="auto"/>
              <w:left w:val="nil"/>
              <w:bottom w:val="single" w:sz="4" w:space="0" w:color="auto"/>
              <w:right w:val="nil"/>
            </w:tcBorders>
            <w:vAlign w:val="bottom"/>
          </w:tcPr>
          <w:p w14:paraId="5B90B083" w14:textId="5BAC8333" w:rsidR="006667A8" w:rsidRPr="00857CC9" w:rsidRDefault="00960A8F" w:rsidP="00857CC9">
            <w:pPr>
              <w:tabs>
                <w:tab w:val="decimal" w:pos="915"/>
              </w:tabs>
              <w:spacing w:line="240" w:lineRule="exact"/>
              <w:contextualSpacing/>
              <w:rPr>
                <w:rFonts w:cs="Times New Roman"/>
                <w:sz w:val="18"/>
                <w:szCs w:val="18"/>
                <w:lang w:val="en-GB" w:eastAsia="en-GB"/>
              </w:rPr>
            </w:pPr>
            <w:r w:rsidRPr="00857CC9">
              <w:rPr>
                <w:rFonts w:cs="Times New Roman"/>
                <w:sz w:val="18"/>
                <w:szCs w:val="18"/>
                <w:cs/>
                <w:lang w:val="en-GB" w:eastAsia="en-GB"/>
              </w:rPr>
              <w:t>(111</w:t>
            </w:r>
            <w:r w:rsidRPr="00857CC9">
              <w:rPr>
                <w:rFonts w:cs="Times New Roman"/>
                <w:sz w:val="18"/>
                <w:szCs w:val="18"/>
                <w:lang w:val="en-GB" w:eastAsia="en-GB"/>
              </w:rPr>
              <w:t>,</w:t>
            </w:r>
            <w:r w:rsidRPr="00857CC9">
              <w:rPr>
                <w:rFonts w:cs="Times New Roman"/>
                <w:sz w:val="18"/>
                <w:szCs w:val="18"/>
                <w:cs/>
                <w:lang w:val="en-GB" w:eastAsia="en-GB"/>
              </w:rPr>
              <w:t>177)</w:t>
            </w:r>
          </w:p>
        </w:tc>
      </w:tr>
      <w:tr w:rsidR="006667A8" w:rsidRPr="00857CC9" w14:paraId="3DAEF821" w14:textId="77777777" w:rsidTr="00442A0E">
        <w:trPr>
          <w:trHeight w:val="144"/>
        </w:trPr>
        <w:tc>
          <w:tcPr>
            <w:tcW w:w="4230" w:type="dxa"/>
            <w:tcBorders>
              <w:left w:val="nil"/>
              <w:bottom w:val="nil"/>
              <w:right w:val="nil"/>
            </w:tcBorders>
            <w:vAlign w:val="center"/>
          </w:tcPr>
          <w:p w14:paraId="512E902E" w14:textId="77777777" w:rsidR="006667A8" w:rsidRPr="00857CC9" w:rsidRDefault="006667A8" w:rsidP="006667A8">
            <w:pPr>
              <w:spacing w:line="240" w:lineRule="exact"/>
              <w:ind w:left="90"/>
              <w:contextualSpacing/>
              <w:rPr>
                <w:rFonts w:cs="Times New Roman"/>
                <w:b/>
                <w:bCs/>
                <w:sz w:val="18"/>
                <w:szCs w:val="18"/>
                <w:cs/>
                <w:lang w:eastAsia="en-GB"/>
              </w:rPr>
            </w:pPr>
            <w:r w:rsidRPr="00857CC9">
              <w:rPr>
                <w:rFonts w:cs="Times New Roman"/>
                <w:sz w:val="18"/>
                <w:szCs w:val="18"/>
                <w:lang w:val="en-GB" w:eastAsia="en-GB"/>
              </w:rPr>
              <w:t>Investment component</w:t>
            </w:r>
          </w:p>
        </w:tc>
        <w:tc>
          <w:tcPr>
            <w:tcW w:w="1170" w:type="dxa"/>
            <w:tcBorders>
              <w:top w:val="single" w:sz="4" w:space="0" w:color="auto"/>
              <w:left w:val="nil"/>
              <w:right w:val="nil"/>
            </w:tcBorders>
            <w:vAlign w:val="bottom"/>
          </w:tcPr>
          <w:p w14:paraId="025E1C31" w14:textId="0E70B9ED" w:rsidR="006667A8" w:rsidRPr="00857CC9" w:rsidRDefault="00960A8F" w:rsidP="000B1C75">
            <w:pPr>
              <w:tabs>
                <w:tab w:val="decimal" w:pos="1102"/>
              </w:tabs>
              <w:spacing w:line="240" w:lineRule="exact"/>
              <w:contextualSpacing/>
              <w:rPr>
                <w:rFonts w:cs="Times New Roman"/>
                <w:sz w:val="18"/>
                <w:szCs w:val="18"/>
                <w:lang w:val="en-GB" w:eastAsia="en-GB"/>
              </w:rPr>
            </w:pPr>
            <w:r w:rsidRPr="00857CC9">
              <w:rPr>
                <w:rFonts w:cs="Times New Roman"/>
                <w:sz w:val="18"/>
                <w:szCs w:val="18"/>
                <w:cs/>
                <w:lang w:val="en-GB" w:eastAsia="en-GB"/>
              </w:rPr>
              <w:t>(5)</w:t>
            </w:r>
          </w:p>
        </w:tc>
        <w:tc>
          <w:tcPr>
            <w:tcW w:w="90" w:type="dxa"/>
            <w:tcBorders>
              <w:left w:val="nil"/>
              <w:right w:val="nil"/>
            </w:tcBorders>
            <w:vAlign w:val="bottom"/>
          </w:tcPr>
          <w:p w14:paraId="6F6C315B" w14:textId="77777777" w:rsidR="006667A8" w:rsidRPr="00857CC9" w:rsidRDefault="006667A8" w:rsidP="006667A8">
            <w:pPr>
              <w:spacing w:line="240" w:lineRule="exact"/>
              <w:contextualSpacing/>
              <w:jc w:val="center"/>
              <w:rPr>
                <w:rFonts w:cs="Times New Roman"/>
                <w:sz w:val="18"/>
                <w:szCs w:val="18"/>
                <w:lang w:val="en-GB" w:eastAsia="en-GB"/>
              </w:rPr>
            </w:pPr>
          </w:p>
        </w:tc>
        <w:tc>
          <w:tcPr>
            <w:tcW w:w="1080" w:type="dxa"/>
            <w:tcBorders>
              <w:top w:val="single" w:sz="4" w:space="0" w:color="auto"/>
              <w:left w:val="nil"/>
              <w:right w:val="nil"/>
            </w:tcBorders>
            <w:vAlign w:val="bottom"/>
          </w:tcPr>
          <w:p w14:paraId="24AE5AB0" w14:textId="21E21B08" w:rsidR="006667A8" w:rsidRPr="00857CC9" w:rsidRDefault="00960A8F" w:rsidP="00960A8F">
            <w:pPr>
              <w:spacing w:line="240" w:lineRule="exact"/>
              <w:contextualSpacing/>
              <w:jc w:val="center"/>
              <w:rPr>
                <w:rFonts w:cs="Times New Roman"/>
                <w:sz w:val="18"/>
                <w:szCs w:val="18"/>
                <w:lang w:val="en-GB" w:eastAsia="en-GB"/>
              </w:rPr>
            </w:pPr>
            <w:r w:rsidRPr="00857CC9">
              <w:rPr>
                <w:rFonts w:cs="Times New Roman"/>
                <w:sz w:val="18"/>
                <w:szCs w:val="18"/>
                <w:cs/>
                <w:lang w:val="en-GB" w:eastAsia="en-GB"/>
              </w:rPr>
              <w:t>-</w:t>
            </w:r>
          </w:p>
        </w:tc>
        <w:tc>
          <w:tcPr>
            <w:tcW w:w="90" w:type="dxa"/>
            <w:tcBorders>
              <w:left w:val="nil"/>
              <w:right w:val="nil"/>
            </w:tcBorders>
            <w:vAlign w:val="bottom"/>
          </w:tcPr>
          <w:p w14:paraId="4FD9C843" w14:textId="77777777" w:rsidR="006667A8" w:rsidRPr="00857CC9" w:rsidRDefault="006667A8" w:rsidP="006667A8">
            <w:pPr>
              <w:spacing w:line="240" w:lineRule="exact"/>
              <w:contextualSpacing/>
              <w:jc w:val="right"/>
              <w:rPr>
                <w:rFonts w:cs="Times New Roman"/>
                <w:sz w:val="18"/>
                <w:szCs w:val="18"/>
                <w:lang w:val="en-GB" w:eastAsia="en-GB"/>
              </w:rPr>
            </w:pPr>
          </w:p>
        </w:tc>
        <w:tc>
          <w:tcPr>
            <w:tcW w:w="1080" w:type="dxa"/>
            <w:tcBorders>
              <w:top w:val="single" w:sz="4" w:space="0" w:color="auto"/>
              <w:left w:val="nil"/>
              <w:right w:val="nil"/>
            </w:tcBorders>
            <w:vAlign w:val="bottom"/>
          </w:tcPr>
          <w:p w14:paraId="70E48043" w14:textId="4EA4C338" w:rsidR="006667A8" w:rsidRPr="00857CC9" w:rsidRDefault="00960A8F" w:rsidP="006667A8">
            <w:pPr>
              <w:tabs>
                <w:tab w:val="decimal" w:pos="990"/>
              </w:tabs>
              <w:spacing w:line="240" w:lineRule="exact"/>
              <w:contextualSpacing/>
              <w:rPr>
                <w:rFonts w:cs="Times New Roman"/>
                <w:sz w:val="18"/>
                <w:szCs w:val="18"/>
                <w:lang w:val="en-GB" w:eastAsia="en-GB"/>
              </w:rPr>
            </w:pPr>
            <w:r w:rsidRPr="00857CC9">
              <w:rPr>
                <w:rFonts w:cs="Times New Roman"/>
                <w:sz w:val="18"/>
                <w:szCs w:val="18"/>
                <w:cs/>
                <w:lang w:val="en-GB" w:eastAsia="en-GB"/>
              </w:rPr>
              <w:t>5</w:t>
            </w:r>
          </w:p>
        </w:tc>
        <w:tc>
          <w:tcPr>
            <w:tcW w:w="90" w:type="dxa"/>
            <w:tcBorders>
              <w:left w:val="nil"/>
              <w:right w:val="nil"/>
            </w:tcBorders>
            <w:vAlign w:val="bottom"/>
          </w:tcPr>
          <w:p w14:paraId="091986F3" w14:textId="77777777" w:rsidR="006667A8" w:rsidRPr="00857CC9" w:rsidRDefault="006667A8" w:rsidP="006667A8">
            <w:pPr>
              <w:spacing w:line="240" w:lineRule="exact"/>
              <w:contextualSpacing/>
              <w:jc w:val="center"/>
              <w:rPr>
                <w:rFonts w:cs="Times New Roman"/>
                <w:sz w:val="18"/>
                <w:szCs w:val="18"/>
                <w:lang w:val="en-GB" w:eastAsia="en-GB"/>
              </w:rPr>
            </w:pPr>
          </w:p>
        </w:tc>
        <w:tc>
          <w:tcPr>
            <w:tcW w:w="990" w:type="dxa"/>
            <w:tcBorders>
              <w:top w:val="single" w:sz="4" w:space="0" w:color="auto"/>
              <w:left w:val="nil"/>
              <w:right w:val="nil"/>
            </w:tcBorders>
            <w:vAlign w:val="bottom"/>
          </w:tcPr>
          <w:p w14:paraId="335ACE74" w14:textId="7A33B3A8" w:rsidR="006667A8" w:rsidRPr="00857CC9" w:rsidRDefault="00960A8F" w:rsidP="00857CC9">
            <w:pPr>
              <w:tabs>
                <w:tab w:val="decimal" w:pos="492"/>
              </w:tabs>
              <w:spacing w:line="240" w:lineRule="exact"/>
              <w:contextualSpacing/>
              <w:rPr>
                <w:rFonts w:cs="Times New Roman"/>
                <w:sz w:val="18"/>
                <w:szCs w:val="18"/>
                <w:lang w:val="en-GB" w:eastAsia="en-GB"/>
              </w:rPr>
            </w:pPr>
            <w:r w:rsidRPr="00857CC9">
              <w:rPr>
                <w:rFonts w:cs="Times New Roman"/>
                <w:sz w:val="18"/>
                <w:szCs w:val="18"/>
                <w:cs/>
                <w:lang w:val="en-GB" w:eastAsia="en-GB"/>
              </w:rPr>
              <w:t>-</w:t>
            </w:r>
          </w:p>
        </w:tc>
      </w:tr>
      <w:tr w:rsidR="006667A8" w:rsidRPr="00857CC9" w14:paraId="7AEAF69B" w14:textId="77777777" w:rsidTr="00442A0E">
        <w:trPr>
          <w:trHeight w:val="144"/>
        </w:trPr>
        <w:tc>
          <w:tcPr>
            <w:tcW w:w="4230" w:type="dxa"/>
            <w:tcBorders>
              <w:top w:val="nil"/>
              <w:left w:val="nil"/>
              <w:right w:val="nil"/>
            </w:tcBorders>
            <w:vAlign w:val="center"/>
          </w:tcPr>
          <w:p w14:paraId="7C71E878" w14:textId="77777777" w:rsidR="006667A8" w:rsidRPr="00857CC9" w:rsidRDefault="006667A8" w:rsidP="006667A8">
            <w:pPr>
              <w:spacing w:line="240" w:lineRule="exact"/>
              <w:ind w:left="90"/>
              <w:contextualSpacing/>
              <w:rPr>
                <w:rFonts w:cs="Times New Roman"/>
                <w:spacing w:val="-4"/>
                <w:sz w:val="18"/>
                <w:szCs w:val="18"/>
                <w:lang w:val="en-GB" w:eastAsia="en-GB"/>
              </w:rPr>
            </w:pPr>
            <w:r w:rsidRPr="00857CC9">
              <w:rPr>
                <w:rFonts w:cs="Times New Roman"/>
                <w:sz w:val="18"/>
                <w:szCs w:val="18"/>
                <w:lang w:val="en-GB" w:eastAsia="en-GB"/>
              </w:rPr>
              <w:t>Other changes</w:t>
            </w:r>
          </w:p>
        </w:tc>
        <w:tc>
          <w:tcPr>
            <w:tcW w:w="1170" w:type="dxa"/>
            <w:tcBorders>
              <w:top w:val="nil"/>
              <w:left w:val="nil"/>
              <w:right w:val="nil"/>
            </w:tcBorders>
            <w:vAlign w:val="bottom"/>
          </w:tcPr>
          <w:p w14:paraId="38F045AC" w14:textId="2C802540" w:rsidR="006667A8" w:rsidRPr="00857CC9" w:rsidRDefault="00960A8F" w:rsidP="00857CC9">
            <w:pPr>
              <w:spacing w:line="240" w:lineRule="exact"/>
              <w:contextualSpacing/>
              <w:jc w:val="center"/>
              <w:rPr>
                <w:rFonts w:cs="Times New Roman"/>
                <w:sz w:val="18"/>
                <w:szCs w:val="18"/>
                <w:lang w:val="en-GB" w:eastAsia="en-GB"/>
              </w:rPr>
            </w:pPr>
            <w:r w:rsidRPr="00857CC9">
              <w:rPr>
                <w:rFonts w:cs="Times New Roman"/>
                <w:sz w:val="18"/>
                <w:szCs w:val="18"/>
                <w:cs/>
                <w:lang w:val="en-GB" w:eastAsia="en-GB"/>
              </w:rPr>
              <w:t>-</w:t>
            </w:r>
          </w:p>
        </w:tc>
        <w:tc>
          <w:tcPr>
            <w:tcW w:w="90" w:type="dxa"/>
            <w:tcBorders>
              <w:top w:val="nil"/>
              <w:left w:val="nil"/>
              <w:right w:val="nil"/>
            </w:tcBorders>
            <w:vAlign w:val="bottom"/>
          </w:tcPr>
          <w:p w14:paraId="74AD978C" w14:textId="77777777" w:rsidR="006667A8" w:rsidRPr="00857CC9" w:rsidRDefault="006667A8" w:rsidP="00960A8F">
            <w:pPr>
              <w:tabs>
                <w:tab w:val="decimal" w:pos="990"/>
              </w:tabs>
              <w:spacing w:line="240" w:lineRule="exact"/>
              <w:contextualSpacing/>
              <w:rPr>
                <w:rFonts w:cs="Times New Roman"/>
                <w:sz w:val="18"/>
                <w:szCs w:val="18"/>
                <w:lang w:val="en-GB" w:eastAsia="en-GB"/>
              </w:rPr>
            </w:pPr>
          </w:p>
        </w:tc>
        <w:tc>
          <w:tcPr>
            <w:tcW w:w="1080" w:type="dxa"/>
            <w:tcBorders>
              <w:top w:val="nil"/>
              <w:left w:val="nil"/>
              <w:right w:val="nil"/>
            </w:tcBorders>
            <w:vAlign w:val="bottom"/>
          </w:tcPr>
          <w:p w14:paraId="429BBB50" w14:textId="4B21CD69" w:rsidR="006667A8" w:rsidRPr="00857CC9" w:rsidRDefault="00960A8F" w:rsidP="00857CC9">
            <w:pPr>
              <w:spacing w:line="240" w:lineRule="exact"/>
              <w:contextualSpacing/>
              <w:jc w:val="center"/>
              <w:rPr>
                <w:rFonts w:cs="Times New Roman"/>
                <w:sz w:val="18"/>
                <w:szCs w:val="18"/>
                <w:lang w:val="en-GB" w:eastAsia="en-GB"/>
              </w:rPr>
            </w:pPr>
            <w:r w:rsidRPr="00857CC9">
              <w:rPr>
                <w:rFonts w:cs="Times New Roman"/>
                <w:sz w:val="18"/>
                <w:szCs w:val="18"/>
                <w:cs/>
                <w:lang w:val="en-GB" w:eastAsia="en-GB"/>
              </w:rPr>
              <w:t>-</w:t>
            </w:r>
          </w:p>
        </w:tc>
        <w:tc>
          <w:tcPr>
            <w:tcW w:w="90" w:type="dxa"/>
            <w:tcBorders>
              <w:top w:val="nil"/>
              <w:left w:val="nil"/>
              <w:right w:val="nil"/>
            </w:tcBorders>
            <w:vAlign w:val="bottom"/>
          </w:tcPr>
          <w:p w14:paraId="6B6DC3CD" w14:textId="77777777" w:rsidR="006667A8" w:rsidRPr="00857CC9" w:rsidRDefault="006667A8" w:rsidP="00960A8F">
            <w:pPr>
              <w:tabs>
                <w:tab w:val="decimal" w:pos="990"/>
              </w:tabs>
              <w:spacing w:line="240" w:lineRule="exact"/>
              <w:contextualSpacing/>
              <w:rPr>
                <w:rFonts w:cs="Times New Roman"/>
                <w:sz w:val="18"/>
                <w:szCs w:val="18"/>
                <w:lang w:val="en-GB" w:eastAsia="en-GB"/>
              </w:rPr>
            </w:pPr>
          </w:p>
        </w:tc>
        <w:tc>
          <w:tcPr>
            <w:tcW w:w="1080" w:type="dxa"/>
            <w:tcBorders>
              <w:top w:val="nil"/>
              <w:left w:val="nil"/>
              <w:right w:val="nil"/>
            </w:tcBorders>
            <w:vAlign w:val="bottom"/>
          </w:tcPr>
          <w:p w14:paraId="6CFD8435" w14:textId="6AD201B8" w:rsidR="006667A8" w:rsidRPr="00857CC9" w:rsidRDefault="00960A8F" w:rsidP="00857CC9">
            <w:pPr>
              <w:spacing w:line="240" w:lineRule="exact"/>
              <w:contextualSpacing/>
              <w:jc w:val="center"/>
              <w:rPr>
                <w:rFonts w:cs="Times New Roman"/>
                <w:sz w:val="18"/>
                <w:szCs w:val="18"/>
                <w:lang w:val="en-GB" w:eastAsia="en-GB"/>
              </w:rPr>
            </w:pPr>
            <w:r w:rsidRPr="00857CC9">
              <w:rPr>
                <w:rFonts w:cs="Times New Roman"/>
                <w:sz w:val="18"/>
                <w:szCs w:val="18"/>
                <w:cs/>
                <w:lang w:val="en-GB" w:eastAsia="en-GB"/>
              </w:rPr>
              <w:t>-</w:t>
            </w:r>
          </w:p>
        </w:tc>
        <w:tc>
          <w:tcPr>
            <w:tcW w:w="90" w:type="dxa"/>
            <w:tcBorders>
              <w:top w:val="nil"/>
              <w:left w:val="nil"/>
              <w:right w:val="nil"/>
            </w:tcBorders>
            <w:vAlign w:val="bottom"/>
          </w:tcPr>
          <w:p w14:paraId="54C5E575" w14:textId="77777777" w:rsidR="006667A8" w:rsidRPr="00857CC9" w:rsidRDefault="006667A8" w:rsidP="00960A8F">
            <w:pPr>
              <w:tabs>
                <w:tab w:val="decimal" w:pos="990"/>
              </w:tabs>
              <w:spacing w:line="240" w:lineRule="exact"/>
              <w:contextualSpacing/>
              <w:rPr>
                <w:rFonts w:cs="Times New Roman"/>
                <w:sz w:val="18"/>
                <w:szCs w:val="18"/>
                <w:lang w:val="en-GB" w:eastAsia="en-GB"/>
              </w:rPr>
            </w:pPr>
          </w:p>
        </w:tc>
        <w:tc>
          <w:tcPr>
            <w:tcW w:w="990" w:type="dxa"/>
            <w:tcBorders>
              <w:top w:val="nil"/>
              <w:left w:val="nil"/>
              <w:right w:val="nil"/>
            </w:tcBorders>
            <w:vAlign w:val="bottom"/>
          </w:tcPr>
          <w:p w14:paraId="47008B40" w14:textId="1598E21D" w:rsidR="006667A8" w:rsidRPr="00857CC9" w:rsidRDefault="00960A8F" w:rsidP="00857CC9">
            <w:pPr>
              <w:tabs>
                <w:tab w:val="decimal" w:pos="492"/>
              </w:tabs>
              <w:spacing w:line="240" w:lineRule="exact"/>
              <w:contextualSpacing/>
              <w:rPr>
                <w:rFonts w:cs="Times New Roman"/>
                <w:sz w:val="18"/>
                <w:szCs w:val="18"/>
                <w:lang w:val="en-GB" w:eastAsia="en-GB"/>
              </w:rPr>
            </w:pPr>
            <w:r w:rsidRPr="00857CC9">
              <w:rPr>
                <w:rFonts w:cs="Times New Roman"/>
                <w:sz w:val="18"/>
                <w:szCs w:val="18"/>
                <w:cs/>
                <w:lang w:val="en-GB" w:eastAsia="en-GB"/>
              </w:rPr>
              <w:t>-</w:t>
            </w:r>
          </w:p>
        </w:tc>
      </w:tr>
      <w:tr w:rsidR="006667A8" w:rsidRPr="00857CC9" w14:paraId="63D925F7" w14:textId="77777777" w:rsidTr="00813A6B">
        <w:trPr>
          <w:trHeight w:val="963"/>
        </w:trPr>
        <w:tc>
          <w:tcPr>
            <w:tcW w:w="4230" w:type="dxa"/>
            <w:tcBorders>
              <w:left w:val="nil"/>
              <w:bottom w:val="nil"/>
              <w:right w:val="nil"/>
            </w:tcBorders>
            <w:vAlign w:val="center"/>
          </w:tcPr>
          <w:p w14:paraId="5FB274BF" w14:textId="77777777" w:rsidR="006667A8" w:rsidRPr="00857CC9" w:rsidRDefault="006667A8" w:rsidP="006667A8">
            <w:pPr>
              <w:spacing w:line="240" w:lineRule="exact"/>
              <w:ind w:left="90"/>
              <w:contextualSpacing/>
              <w:rPr>
                <w:rFonts w:cs="Times New Roman"/>
                <w:b/>
                <w:bCs/>
                <w:sz w:val="18"/>
                <w:szCs w:val="18"/>
                <w:lang w:val="en-GB" w:eastAsia="en-GB"/>
              </w:rPr>
            </w:pPr>
          </w:p>
        </w:tc>
        <w:tc>
          <w:tcPr>
            <w:tcW w:w="1170" w:type="dxa"/>
            <w:tcBorders>
              <w:left w:val="nil"/>
              <w:right w:val="nil"/>
            </w:tcBorders>
            <w:vAlign w:val="bottom"/>
          </w:tcPr>
          <w:p w14:paraId="5C35B0C8" w14:textId="77777777" w:rsidR="006667A8" w:rsidRPr="00857CC9" w:rsidRDefault="006667A8" w:rsidP="006667A8">
            <w:pPr>
              <w:spacing w:line="240" w:lineRule="exact"/>
              <w:contextualSpacing/>
              <w:rPr>
                <w:rFonts w:cs="Times New Roman"/>
                <w:sz w:val="18"/>
                <w:szCs w:val="18"/>
                <w:lang w:val="en-GB" w:eastAsia="en-GB"/>
              </w:rPr>
            </w:pPr>
          </w:p>
        </w:tc>
        <w:tc>
          <w:tcPr>
            <w:tcW w:w="90" w:type="dxa"/>
            <w:tcBorders>
              <w:left w:val="nil"/>
              <w:right w:val="nil"/>
            </w:tcBorders>
            <w:vAlign w:val="bottom"/>
          </w:tcPr>
          <w:p w14:paraId="12CBC9FE" w14:textId="77777777" w:rsidR="006667A8" w:rsidRPr="00857CC9" w:rsidRDefault="006667A8" w:rsidP="006667A8">
            <w:pPr>
              <w:spacing w:line="240" w:lineRule="exact"/>
              <w:contextualSpacing/>
              <w:rPr>
                <w:rFonts w:cs="Times New Roman"/>
                <w:sz w:val="18"/>
                <w:szCs w:val="18"/>
                <w:lang w:val="en-GB" w:eastAsia="en-GB"/>
              </w:rPr>
            </w:pPr>
          </w:p>
        </w:tc>
        <w:tc>
          <w:tcPr>
            <w:tcW w:w="1080" w:type="dxa"/>
            <w:tcBorders>
              <w:left w:val="nil"/>
              <w:right w:val="nil"/>
            </w:tcBorders>
            <w:vAlign w:val="bottom"/>
          </w:tcPr>
          <w:p w14:paraId="2F10C6E1" w14:textId="77777777" w:rsidR="006667A8" w:rsidRPr="00857CC9" w:rsidRDefault="006667A8" w:rsidP="006667A8">
            <w:pPr>
              <w:spacing w:line="240" w:lineRule="exact"/>
              <w:contextualSpacing/>
              <w:rPr>
                <w:rFonts w:cs="Times New Roman"/>
                <w:sz w:val="18"/>
                <w:szCs w:val="18"/>
                <w:lang w:val="en-GB" w:eastAsia="en-GB"/>
              </w:rPr>
            </w:pPr>
          </w:p>
        </w:tc>
        <w:tc>
          <w:tcPr>
            <w:tcW w:w="90" w:type="dxa"/>
            <w:tcBorders>
              <w:left w:val="nil"/>
              <w:right w:val="nil"/>
            </w:tcBorders>
            <w:vAlign w:val="bottom"/>
          </w:tcPr>
          <w:p w14:paraId="31AA62A8" w14:textId="77777777" w:rsidR="006667A8" w:rsidRPr="00857CC9" w:rsidRDefault="006667A8" w:rsidP="006667A8">
            <w:pPr>
              <w:spacing w:line="240" w:lineRule="exact"/>
              <w:contextualSpacing/>
              <w:rPr>
                <w:rFonts w:cs="Times New Roman"/>
                <w:sz w:val="18"/>
                <w:szCs w:val="18"/>
                <w:lang w:val="en-GB" w:eastAsia="en-GB"/>
              </w:rPr>
            </w:pPr>
          </w:p>
        </w:tc>
        <w:tc>
          <w:tcPr>
            <w:tcW w:w="1080" w:type="dxa"/>
            <w:tcBorders>
              <w:left w:val="nil"/>
              <w:right w:val="nil"/>
            </w:tcBorders>
            <w:vAlign w:val="bottom"/>
          </w:tcPr>
          <w:p w14:paraId="7097945B" w14:textId="77777777" w:rsidR="006667A8" w:rsidRPr="00857CC9" w:rsidRDefault="006667A8" w:rsidP="006667A8">
            <w:pPr>
              <w:spacing w:line="240" w:lineRule="exact"/>
              <w:contextualSpacing/>
              <w:rPr>
                <w:rFonts w:cs="Times New Roman"/>
                <w:sz w:val="18"/>
                <w:szCs w:val="18"/>
                <w:lang w:val="en-GB" w:eastAsia="en-GB"/>
              </w:rPr>
            </w:pPr>
          </w:p>
        </w:tc>
        <w:tc>
          <w:tcPr>
            <w:tcW w:w="90" w:type="dxa"/>
            <w:tcBorders>
              <w:left w:val="nil"/>
              <w:right w:val="nil"/>
            </w:tcBorders>
            <w:vAlign w:val="bottom"/>
          </w:tcPr>
          <w:p w14:paraId="02235249" w14:textId="77777777" w:rsidR="006667A8" w:rsidRPr="00857CC9" w:rsidRDefault="006667A8" w:rsidP="006667A8">
            <w:pPr>
              <w:spacing w:line="240" w:lineRule="exact"/>
              <w:contextualSpacing/>
              <w:jc w:val="right"/>
              <w:rPr>
                <w:rFonts w:cs="Times New Roman"/>
                <w:sz w:val="18"/>
                <w:szCs w:val="18"/>
                <w:lang w:val="en-GB" w:eastAsia="en-GB"/>
              </w:rPr>
            </w:pPr>
          </w:p>
        </w:tc>
        <w:tc>
          <w:tcPr>
            <w:tcW w:w="990" w:type="dxa"/>
            <w:tcBorders>
              <w:left w:val="nil"/>
              <w:right w:val="nil"/>
            </w:tcBorders>
            <w:vAlign w:val="bottom"/>
          </w:tcPr>
          <w:p w14:paraId="20186B4D" w14:textId="77777777" w:rsidR="006667A8" w:rsidRPr="00857CC9" w:rsidRDefault="006667A8" w:rsidP="006667A8">
            <w:pPr>
              <w:spacing w:line="240" w:lineRule="exact"/>
              <w:contextualSpacing/>
              <w:jc w:val="right"/>
              <w:rPr>
                <w:rFonts w:cs="Times New Roman"/>
                <w:sz w:val="18"/>
                <w:szCs w:val="18"/>
                <w:lang w:val="en-GB" w:eastAsia="en-GB"/>
              </w:rPr>
            </w:pPr>
          </w:p>
        </w:tc>
      </w:tr>
      <w:tr w:rsidR="006667A8" w:rsidRPr="00857CC9" w14:paraId="318ADADB" w14:textId="77777777" w:rsidTr="00D466A3">
        <w:trPr>
          <w:trHeight w:val="333"/>
        </w:trPr>
        <w:tc>
          <w:tcPr>
            <w:tcW w:w="4230" w:type="dxa"/>
            <w:tcBorders>
              <w:left w:val="nil"/>
              <w:bottom w:val="nil"/>
              <w:right w:val="nil"/>
            </w:tcBorders>
            <w:vAlign w:val="center"/>
          </w:tcPr>
          <w:p w14:paraId="329E7A0E" w14:textId="77777777" w:rsidR="006667A8" w:rsidRPr="00857CC9" w:rsidRDefault="006667A8" w:rsidP="006667A8">
            <w:pPr>
              <w:spacing w:line="240" w:lineRule="exact"/>
              <w:ind w:left="90"/>
              <w:contextualSpacing/>
              <w:rPr>
                <w:rFonts w:cs="Times New Roman"/>
                <w:b/>
                <w:bCs/>
                <w:sz w:val="18"/>
                <w:szCs w:val="18"/>
                <w:lang w:val="en-GB" w:eastAsia="en-GB"/>
              </w:rPr>
            </w:pPr>
          </w:p>
        </w:tc>
        <w:tc>
          <w:tcPr>
            <w:tcW w:w="1170" w:type="dxa"/>
            <w:tcBorders>
              <w:left w:val="nil"/>
              <w:right w:val="nil"/>
            </w:tcBorders>
            <w:vAlign w:val="bottom"/>
          </w:tcPr>
          <w:p w14:paraId="04BD4933" w14:textId="77777777" w:rsidR="006667A8" w:rsidRPr="00857CC9" w:rsidRDefault="006667A8" w:rsidP="006667A8">
            <w:pPr>
              <w:spacing w:line="240" w:lineRule="exact"/>
              <w:contextualSpacing/>
              <w:rPr>
                <w:rFonts w:cs="Times New Roman"/>
                <w:sz w:val="18"/>
                <w:szCs w:val="18"/>
                <w:lang w:val="en-GB" w:eastAsia="en-GB"/>
              </w:rPr>
            </w:pPr>
          </w:p>
        </w:tc>
        <w:tc>
          <w:tcPr>
            <w:tcW w:w="90" w:type="dxa"/>
            <w:tcBorders>
              <w:left w:val="nil"/>
              <w:right w:val="nil"/>
            </w:tcBorders>
            <w:vAlign w:val="bottom"/>
          </w:tcPr>
          <w:p w14:paraId="6CADE265" w14:textId="77777777" w:rsidR="006667A8" w:rsidRPr="00857CC9" w:rsidRDefault="006667A8" w:rsidP="006667A8">
            <w:pPr>
              <w:spacing w:line="240" w:lineRule="exact"/>
              <w:contextualSpacing/>
              <w:rPr>
                <w:rFonts w:cs="Times New Roman"/>
                <w:sz w:val="18"/>
                <w:szCs w:val="18"/>
                <w:lang w:val="en-GB" w:eastAsia="en-GB"/>
              </w:rPr>
            </w:pPr>
          </w:p>
        </w:tc>
        <w:tc>
          <w:tcPr>
            <w:tcW w:w="1080" w:type="dxa"/>
            <w:tcBorders>
              <w:left w:val="nil"/>
              <w:right w:val="nil"/>
            </w:tcBorders>
            <w:vAlign w:val="bottom"/>
          </w:tcPr>
          <w:p w14:paraId="65D337B9" w14:textId="77777777" w:rsidR="006667A8" w:rsidRPr="00857CC9" w:rsidRDefault="006667A8" w:rsidP="006667A8">
            <w:pPr>
              <w:spacing w:line="240" w:lineRule="exact"/>
              <w:contextualSpacing/>
              <w:rPr>
                <w:rFonts w:cs="Times New Roman"/>
                <w:sz w:val="18"/>
                <w:szCs w:val="18"/>
                <w:lang w:val="en-GB" w:eastAsia="en-GB"/>
              </w:rPr>
            </w:pPr>
          </w:p>
        </w:tc>
        <w:tc>
          <w:tcPr>
            <w:tcW w:w="90" w:type="dxa"/>
            <w:tcBorders>
              <w:left w:val="nil"/>
              <w:right w:val="nil"/>
            </w:tcBorders>
            <w:vAlign w:val="bottom"/>
          </w:tcPr>
          <w:p w14:paraId="730D97EF" w14:textId="77777777" w:rsidR="006667A8" w:rsidRPr="00857CC9" w:rsidRDefault="006667A8" w:rsidP="006667A8">
            <w:pPr>
              <w:spacing w:line="240" w:lineRule="exact"/>
              <w:contextualSpacing/>
              <w:rPr>
                <w:rFonts w:cs="Times New Roman"/>
                <w:sz w:val="18"/>
                <w:szCs w:val="18"/>
                <w:lang w:val="en-GB" w:eastAsia="en-GB"/>
              </w:rPr>
            </w:pPr>
          </w:p>
        </w:tc>
        <w:tc>
          <w:tcPr>
            <w:tcW w:w="1080" w:type="dxa"/>
            <w:tcBorders>
              <w:left w:val="nil"/>
              <w:right w:val="nil"/>
            </w:tcBorders>
            <w:vAlign w:val="bottom"/>
          </w:tcPr>
          <w:p w14:paraId="6B8AA2F5" w14:textId="77777777" w:rsidR="006667A8" w:rsidRPr="00857CC9" w:rsidRDefault="006667A8" w:rsidP="006667A8">
            <w:pPr>
              <w:spacing w:line="240" w:lineRule="exact"/>
              <w:contextualSpacing/>
              <w:rPr>
                <w:rFonts w:cs="Times New Roman"/>
                <w:sz w:val="18"/>
                <w:szCs w:val="18"/>
                <w:lang w:val="en-GB" w:eastAsia="en-GB"/>
              </w:rPr>
            </w:pPr>
          </w:p>
        </w:tc>
        <w:tc>
          <w:tcPr>
            <w:tcW w:w="90" w:type="dxa"/>
            <w:tcBorders>
              <w:left w:val="nil"/>
              <w:right w:val="nil"/>
            </w:tcBorders>
            <w:vAlign w:val="bottom"/>
          </w:tcPr>
          <w:p w14:paraId="409A8A03" w14:textId="77777777" w:rsidR="006667A8" w:rsidRPr="00857CC9" w:rsidRDefault="006667A8" w:rsidP="006667A8">
            <w:pPr>
              <w:spacing w:line="240" w:lineRule="exact"/>
              <w:contextualSpacing/>
              <w:jc w:val="right"/>
              <w:rPr>
                <w:rFonts w:cs="Times New Roman"/>
                <w:sz w:val="18"/>
                <w:szCs w:val="18"/>
                <w:lang w:val="en-GB" w:eastAsia="en-GB"/>
              </w:rPr>
            </w:pPr>
          </w:p>
        </w:tc>
        <w:tc>
          <w:tcPr>
            <w:tcW w:w="990" w:type="dxa"/>
            <w:tcBorders>
              <w:left w:val="nil"/>
              <w:right w:val="nil"/>
            </w:tcBorders>
            <w:vAlign w:val="bottom"/>
          </w:tcPr>
          <w:p w14:paraId="03AD7C6C" w14:textId="77777777" w:rsidR="006667A8" w:rsidRPr="00857CC9" w:rsidRDefault="006667A8" w:rsidP="006667A8">
            <w:pPr>
              <w:spacing w:line="240" w:lineRule="exact"/>
              <w:contextualSpacing/>
              <w:jc w:val="right"/>
              <w:rPr>
                <w:rFonts w:cs="Times New Roman"/>
                <w:sz w:val="18"/>
                <w:szCs w:val="18"/>
                <w:lang w:val="en-GB" w:eastAsia="en-GB"/>
              </w:rPr>
            </w:pPr>
          </w:p>
        </w:tc>
      </w:tr>
      <w:tr w:rsidR="006667A8" w:rsidRPr="00857CC9" w14:paraId="2D626244" w14:textId="77777777" w:rsidTr="00065553">
        <w:trPr>
          <w:trHeight w:val="144"/>
        </w:trPr>
        <w:tc>
          <w:tcPr>
            <w:tcW w:w="4230" w:type="dxa"/>
            <w:tcBorders>
              <w:left w:val="nil"/>
              <w:bottom w:val="nil"/>
              <w:right w:val="nil"/>
            </w:tcBorders>
            <w:vAlign w:val="center"/>
          </w:tcPr>
          <w:p w14:paraId="230388C7" w14:textId="77777777" w:rsidR="006667A8" w:rsidRPr="00857CC9" w:rsidRDefault="006667A8" w:rsidP="006667A8">
            <w:pPr>
              <w:spacing w:line="240" w:lineRule="exact"/>
              <w:ind w:left="90"/>
              <w:contextualSpacing/>
              <w:rPr>
                <w:rFonts w:cs="Times New Roman"/>
                <w:b/>
                <w:bCs/>
                <w:sz w:val="18"/>
                <w:szCs w:val="18"/>
                <w:lang w:val="en-GB" w:eastAsia="en-GB"/>
              </w:rPr>
            </w:pPr>
            <w:r w:rsidRPr="00857CC9">
              <w:rPr>
                <w:rFonts w:cs="Times New Roman"/>
                <w:b/>
                <w:bCs/>
                <w:sz w:val="18"/>
                <w:szCs w:val="18"/>
                <w:lang w:val="en-GB" w:eastAsia="en-GB"/>
              </w:rPr>
              <w:lastRenderedPageBreak/>
              <w:t>Cash flows</w:t>
            </w:r>
          </w:p>
        </w:tc>
        <w:tc>
          <w:tcPr>
            <w:tcW w:w="1170" w:type="dxa"/>
            <w:tcBorders>
              <w:left w:val="nil"/>
              <w:bottom w:val="nil"/>
              <w:right w:val="nil"/>
            </w:tcBorders>
            <w:vAlign w:val="bottom"/>
          </w:tcPr>
          <w:p w14:paraId="59A3067E" w14:textId="77777777" w:rsidR="006667A8" w:rsidRPr="00857CC9" w:rsidRDefault="006667A8" w:rsidP="006667A8">
            <w:pPr>
              <w:spacing w:line="240" w:lineRule="exact"/>
              <w:contextualSpacing/>
              <w:rPr>
                <w:rFonts w:cs="Times New Roman"/>
                <w:sz w:val="18"/>
                <w:szCs w:val="18"/>
                <w:lang w:val="en-GB" w:eastAsia="en-GB"/>
              </w:rPr>
            </w:pPr>
          </w:p>
        </w:tc>
        <w:tc>
          <w:tcPr>
            <w:tcW w:w="90" w:type="dxa"/>
            <w:tcBorders>
              <w:left w:val="nil"/>
              <w:bottom w:val="nil"/>
              <w:right w:val="nil"/>
            </w:tcBorders>
            <w:vAlign w:val="bottom"/>
          </w:tcPr>
          <w:p w14:paraId="5E3D058F" w14:textId="77777777" w:rsidR="006667A8" w:rsidRPr="00857CC9" w:rsidRDefault="006667A8" w:rsidP="006667A8">
            <w:pPr>
              <w:spacing w:line="240" w:lineRule="exact"/>
              <w:contextualSpacing/>
              <w:rPr>
                <w:rFonts w:cs="Times New Roman"/>
                <w:sz w:val="18"/>
                <w:szCs w:val="18"/>
                <w:lang w:val="en-GB" w:eastAsia="en-GB"/>
              </w:rPr>
            </w:pPr>
          </w:p>
        </w:tc>
        <w:tc>
          <w:tcPr>
            <w:tcW w:w="1080" w:type="dxa"/>
            <w:tcBorders>
              <w:left w:val="nil"/>
              <w:bottom w:val="nil"/>
              <w:right w:val="nil"/>
            </w:tcBorders>
            <w:vAlign w:val="bottom"/>
          </w:tcPr>
          <w:p w14:paraId="660B2D77" w14:textId="77777777" w:rsidR="006667A8" w:rsidRPr="00857CC9" w:rsidRDefault="006667A8" w:rsidP="006667A8">
            <w:pPr>
              <w:spacing w:line="240" w:lineRule="exact"/>
              <w:contextualSpacing/>
              <w:rPr>
                <w:rFonts w:cs="Times New Roman"/>
                <w:sz w:val="18"/>
                <w:szCs w:val="18"/>
                <w:lang w:val="en-GB" w:eastAsia="en-GB"/>
              </w:rPr>
            </w:pPr>
          </w:p>
        </w:tc>
        <w:tc>
          <w:tcPr>
            <w:tcW w:w="90" w:type="dxa"/>
            <w:tcBorders>
              <w:left w:val="nil"/>
              <w:bottom w:val="nil"/>
              <w:right w:val="nil"/>
            </w:tcBorders>
            <w:vAlign w:val="bottom"/>
          </w:tcPr>
          <w:p w14:paraId="55DC2B5C" w14:textId="77777777" w:rsidR="006667A8" w:rsidRPr="00857CC9" w:rsidRDefault="006667A8" w:rsidP="006667A8">
            <w:pPr>
              <w:spacing w:line="240" w:lineRule="exact"/>
              <w:contextualSpacing/>
              <w:rPr>
                <w:rFonts w:cs="Times New Roman"/>
                <w:sz w:val="18"/>
                <w:szCs w:val="18"/>
                <w:lang w:val="en-GB" w:eastAsia="en-GB"/>
              </w:rPr>
            </w:pPr>
          </w:p>
        </w:tc>
        <w:tc>
          <w:tcPr>
            <w:tcW w:w="1080" w:type="dxa"/>
            <w:tcBorders>
              <w:left w:val="nil"/>
              <w:bottom w:val="nil"/>
              <w:right w:val="nil"/>
            </w:tcBorders>
            <w:vAlign w:val="bottom"/>
          </w:tcPr>
          <w:p w14:paraId="7A784F4C" w14:textId="77777777" w:rsidR="006667A8" w:rsidRPr="00857CC9" w:rsidRDefault="006667A8" w:rsidP="006667A8">
            <w:pPr>
              <w:spacing w:line="240" w:lineRule="exact"/>
              <w:contextualSpacing/>
              <w:rPr>
                <w:rFonts w:cs="Times New Roman"/>
                <w:sz w:val="18"/>
                <w:szCs w:val="18"/>
                <w:lang w:val="en-GB" w:eastAsia="en-GB"/>
              </w:rPr>
            </w:pPr>
          </w:p>
        </w:tc>
        <w:tc>
          <w:tcPr>
            <w:tcW w:w="90" w:type="dxa"/>
            <w:tcBorders>
              <w:left w:val="nil"/>
              <w:bottom w:val="nil"/>
              <w:right w:val="nil"/>
            </w:tcBorders>
            <w:vAlign w:val="bottom"/>
          </w:tcPr>
          <w:p w14:paraId="7486FF82" w14:textId="77777777" w:rsidR="006667A8" w:rsidRPr="00857CC9" w:rsidRDefault="006667A8" w:rsidP="006667A8">
            <w:pPr>
              <w:spacing w:line="240" w:lineRule="exact"/>
              <w:contextualSpacing/>
              <w:jc w:val="right"/>
              <w:rPr>
                <w:rFonts w:cs="Times New Roman"/>
                <w:sz w:val="18"/>
                <w:szCs w:val="18"/>
                <w:lang w:val="en-GB" w:eastAsia="en-GB"/>
              </w:rPr>
            </w:pPr>
          </w:p>
        </w:tc>
        <w:tc>
          <w:tcPr>
            <w:tcW w:w="990" w:type="dxa"/>
            <w:tcBorders>
              <w:left w:val="nil"/>
              <w:bottom w:val="nil"/>
              <w:right w:val="nil"/>
            </w:tcBorders>
            <w:vAlign w:val="bottom"/>
          </w:tcPr>
          <w:p w14:paraId="7A050374" w14:textId="77777777" w:rsidR="006667A8" w:rsidRPr="00857CC9" w:rsidRDefault="006667A8" w:rsidP="006667A8">
            <w:pPr>
              <w:spacing w:line="240" w:lineRule="exact"/>
              <w:contextualSpacing/>
              <w:jc w:val="right"/>
              <w:rPr>
                <w:rFonts w:cs="Times New Roman"/>
                <w:sz w:val="18"/>
                <w:szCs w:val="18"/>
                <w:lang w:val="en-GB" w:eastAsia="en-GB"/>
              </w:rPr>
            </w:pPr>
          </w:p>
        </w:tc>
      </w:tr>
      <w:tr w:rsidR="006667A8" w:rsidRPr="00857CC9" w14:paraId="058851FC" w14:textId="77777777" w:rsidTr="00A61B6E">
        <w:trPr>
          <w:trHeight w:val="144"/>
        </w:trPr>
        <w:tc>
          <w:tcPr>
            <w:tcW w:w="4230" w:type="dxa"/>
            <w:tcBorders>
              <w:top w:val="nil"/>
              <w:left w:val="nil"/>
              <w:bottom w:val="nil"/>
              <w:right w:val="nil"/>
            </w:tcBorders>
            <w:vAlign w:val="center"/>
          </w:tcPr>
          <w:p w14:paraId="32609E8D" w14:textId="1DAC7212" w:rsidR="006667A8" w:rsidRPr="00857CC9" w:rsidRDefault="006667A8" w:rsidP="006667A8">
            <w:pPr>
              <w:autoSpaceDE w:val="0"/>
              <w:autoSpaceDN w:val="0"/>
              <w:adjustRightInd w:val="0"/>
              <w:spacing w:line="240" w:lineRule="exact"/>
              <w:ind w:left="90"/>
              <w:rPr>
                <w:rFonts w:cs="Times New Roman"/>
                <w:sz w:val="18"/>
                <w:szCs w:val="18"/>
              </w:rPr>
            </w:pPr>
            <w:r w:rsidRPr="00857CC9">
              <w:rPr>
                <w:rFonts w:cs="Times New Roman"/>
                <w:spacing w:val="-4"/>
                <w:kern w:val="18"/>
                <w:sz w:val="18"/>
                <w:szCs w:val="18"/>
              </w:rPr>
              <w:t>Net premiums paid and other directly attributable expenses</w:t>
            </w:r>
          </w:p>
        </w:tc>
        <w:tc>
          <w:tcPr>
            <w:tcW w:w="1170" w:type="dxa"/>
            <w:vAlign w:val="bottom"/>
          </w:tcPr>
          <w:p w14:paraId="3FAF4484" w14:textId="2A9F5C76" w:rsidR="006667A8" w:rsidRPr="00857CC9" w:rsidRDefault="00960A8F" w:rsidP="000B1C75">
            <w:pPr>
              <w:tabs>
                <w:tab w:val="decimal" w:pos="1102"/>
              </w:tabs>
              <w:spacing w:line="240" w:lineRule="exact"/>
              <w:contextualSpacing/>
              <w:rPr>
                <w:rFonts w:cs="Times New Roman"/>
                <w:sz w:val="18"/>
                <w:szCs w:val="18"/>
                <w:lang w:val="en-GB" w:eastAsia="en-GB"/>
              </w:rPr>
            </w:pPr>
            <w:r w:rsidRPr="00857CC9">
              <w:rPr>
                <w:rFonts w:cs="Times New Roman"/>
                <w:sz w:val="18"/>
                <w:szCs w:val="18"/>
                <w:cs/>
                <w:lang w:val="en-GB" w:eastAsia="en-GB"/>
              </w:rPr>
              <w:t>71</w:t>
            </w:r>
            <w:r w:rsidRPr="00857CC9">
              <w:rPr>
                <w:rFonts w:cs="Times New Roman"/>
                <w:sz w:val="18"/>
                <w:szCs w:val="18"/>
                <w:lang w:val="en-GB" w:eastAsia="en-GB"/>
              </w:rPr>
              <w:t>,</w:t>
            </w:r>
            <w:r w:rsidRPr="00857CC9">
              <w:rPr>
                <w:rFonts w:cs="Times New Roman"/>
                <w:sz w:val="18"/>
                <w:szCs w:val="18"/>
                <w:cs/>
                <w:lang w:val="en-GB" w:eastAsia="en-GB"/>
              </w:rPr>
              <w:t>347</w:t>
            </w:r>
          </w:p>
        </w:tc>
        <w:tc>
          <w:tcPr>
            <w:tcW w:w="90" w:type="dxa"/>
            <w:vAlign w:val="bottom"/>
          </w:tcPr>
          <w:p w14:paraId="41E445C2" w14:textId="77777777" w:rsidR="006667A8" w:rsidRPr="00857CC9" w:rsidRDefault="006667A8" w:rsidP="006667A8">
            <w:pPr>
              <w:spacing w:line="240" w:lineRule="exact"/>
              <w:contextualSpacing/>
              <w:jc w:val="center"/>
              <w:rPr>
                <w:rFonts w:cs="Times New Roman"/>
                <w:sz w:val="18"/>
                <w:szCs w:val="18"/>
                <w:lang w:val="en-GB" w:eastAsia="en-GB"/>
              </w:rPr>
            </w:pPr>
          </w:p>
        </w:tc>
        <w:tc>
          <w:tcPr>
            <w:tcW w:w="1080" w:type="dxa"/>
            <w:vAlign w:val="bottom"/>
          </w:tcPr>
          <w:p w14:paraId="6D54FA17" w14:textId="5DB04D44" w:rsidR="006667A8" w:rsidRPr="00857CC9" w:rsidRDefault="00960A8F" w:rsidP="006667A8">
            <w:pPr>
              <w:spacing w:line="240" w:lineRule="exact"/>
              <w:contextualSpacing/>
              <w:jc w:val="center"/>
              <w:rPr>
                <w:rFonts w:cs="Times New Roman"/>
                <w:sz w:val="18"/>
                <w:szCs w:val="18"/>
                <w:lang w:val="en-GB" w:eastAsia="en-GB"/>
              </w:rPr>
            </w:pPr>
            <w:r w:rsidRPr="00857CC9">
              <w:rPr>
                <w:rFonts w:cs="Times New Roman"/>
                <w:sz w:val="18"/>
                <w:szCs w:val="18"/>
                <w:cs/>
                <w:lang w:val="en-GB" w:eastAsia="en-GB"/>
              </w:rPr>
              <w:t>-</w:t>
            </w:r>
          </w:p>
        </w:tc>
        <w:tc>
          <w:tcPr>
            <w:tcW w:w="90" w:type="dxa"/>
            <w:vAlign w:val="bottom"/>
          </w:tcPr>
          <w:p w14:paraId="700B43A8" w14:textId="77777777" w:rsidR="006667A8" w:rsidRPr="00857CC9" w:rsidRDefault="006667A8" w:rsidP="006667A8">
            <w:pPr>
              <w:spacing w:line="240" w:lineRule="exact"/>
              <w:contextualSpacing/>
              <w:jc w:val="center"/>
              <w:rPr>
                <w:rFonts w:cs="Times New Roman"/>
                <w:sz w:val="18"/>
                <w:szCs w:val="18"/>
                <w:lang w:val="en-GB" w:eastAsia="en-GB"/>
              </w:rPr>
            </w:pPr>
          </w:p>
        </w:tc>
        <w:tc>
          <w:tcPr>
            <w:tcW w:w="1080" w:type="dxa"/>
            <w:vAlign w:val="bottom"/>
          </w:tcPr>
          <w:p w14:paraId="7B2F753F" w14:textId="4F91214A" w:rsidR="006667A8" w:rsidRPr="00857CC9" w:rsidRDefault="00960A8F" w:rsidP="006667A8">
            <w:pPr>
              <w:spacing w:line="240" w:lineRule="exact"/>
              <w:contextualSpacing/>
              <w:jc w:val="center"/>
              <w:rPr>
                <w:rFonts w:cs="Times New Roman"/>
                <w:sz w:val="18"/>
                <w:szCs w:val="18"/>
                <w:lang w:val="en-GB" w:eastAsia="en-GB"/>
              </w:rPr>
            </w:pPr>
            <w:r w:rsidRPr="00857CC9">
              <w:rPr>
                <w:rFonts w:cs="Times New Roman"/>
                <w:sz w:val="18"/>
                <w:szCs w:val="18"/>
                <w:cs/>
                <w:lang w:val="en-GB" w:eastAsia="en-GB"/>
              </w:rPr>
              <w:t>-</w:t>
            </w:r>
          </w:p>
        </w:tc>
        <w:tc>
          <w:tcPr>
            <w:tcW w:w="90" w:type="dxa"/>
            <w:vAlign w:val="bottom"/>
          </w:tcPr>
          <w:p w14:paraId="66B1DD68" w14:textId="77777777" w:rsidR="006667A8" w:rsidRPr="00857CC9" w:rsidRDefault="006667A8" w:rsidP="006667A8">
            <w:pPr>
              <w:spacing w:line="240" w:lineRule="exact"/>
              <w:contextualSpacing/>
              <w:jc w:val="right"/>
              <w:rPr>
                <w:rFonts w:cs="Times New Roman"/>
                <w:sz w:val="18"/>
                <w:szCs w:val="18"/>
                <w:lang w:val="en-GB" w:eastAsia="en-GB"/>
              </w:rPr>
            </w:pPr>
          </w:p>
        </w:tc>
        <w:tc>
          <w:tcPr>
            <w:tcW w:w="990" w:type="dxa"/>
            <w:vAlign w:val="bottom"/>
          </w:tcPr>
          <w:p w14:paraId="5087D1CC" w14:textId="2BC5C8AD" w:rsidR="006667A8" w:rsidRPr="00857CC9" w:rsidRDefault="00960A8F" w:rsidP="00857CC9">
            <w:pPr>
              <w:tabs>
                <w:tab w:val="decimal" w:pos="906"/>
              </w:tabs>
              <w:spacing w:line="240" w:lineRule="exact"/>
              <w:contextualSpacing/>
              <w:rPr>
                <w:rFonts w:cs="Times New Roman"/>
                <w:sz w:val="18"/>
                <w:szCs w:val="18"/>
                <w:lang w:val="en-GB" w:eastAsia="en-GB"/>
              </w:rPr>
            </w:pPr>
            <w:r w:rsidRPr="00857CC9">
              <w:rPr>
                <w:rFonts w:cs="Times New Roman"/>
                <w:sz w:val="18"/>
                <w:szCs w:val="18"/>
                <w:cs/>
                <w:lang w:val="en-GB" w:eastAsia="en-GB"/>
              </w:rPr>
              <w:t>71</w:t>
            </w:r>
            <w:r w:rsidRPr="00857CC9">
              <w:rPr>
                <w:rFonts w:cs="Times New Roman"/>
                <w:sz w:val="18"/>
                <w:szCs w:val="18"/>
                <w:lang w:val="en-GB" w:eastAsia="en-GB"/>
              </w:rPr>
              <w:t>,</w:t>
            </w:r>
            <w:r w:rsidRPr="00857CC9">
              <w:rPr>
                <w:rFonts w:cs="Times New Roman"/>
                <w:sz w:val="18"/>
                <w:szCs w:val="18"/>
                <w:cs/>
                <w:lang w:val="en-GB" w:eastAsia="en-GB"/>
              </w:rPr>
              <w:t>347</w:t>
            </w:r>
          </w:p>
        </w:tc>
      </w:tr>
      <w:tr w:rsidR="006667A8" w:rsidRPr="00857CC9" w14:paraId="722E2BF2" w14:textId="77777777" w:rsidTr="00A61B6E">
        <w:trPr>
          <w:trHeight w:val="144"/>
        </w:trPr>
        <w:tc>
          <w:tcPr>
            <w:tcW w:w="4230" w:type="dxa"/>
            <w:tcBorders>
              <w:top w:val="nil"/>
              <w:left w:val="nil"/>
              <w:right w:val="nil"/>
            </w:tcBorders>
            <w:vAlign w:val="center"/>
          </w:tcPr>
          <w:p w14:paraId="59BDDFFA" w14:textId="77777777" w:rsidR="006667A8" w:rsidRPr="00857CC9" w:rsidRDefault="006667A8" w:rsidP="006667A8">
            <w:pPr>
              <w:autoSpaceDE w:val="0"/>
              <w:autoSpaceDN w:val="0"/>
              <w:adjustRightInd w:val="0"/>
              <w:spacing w:line="240" w:lineRule="exact"/>
              <w:ind w:left="90"/>
              <w:rPr>
                <w:rFonts w:cs="Times New Roman"/>
                <w:sz w:val="18"/>
                <w:szCs w:val="18"/>
              </w:rPr>
            </w:pPr>
            <w:r w:rsidRPr="00857CC9">
              <w:rPr>
                <w:rFonts w:cs="Times New Roman"/>
                <w:sz w:val="18"/>
                <w:szCs w:val="18"/>
              </w:rPr>
              <w:t>Amounts received from reinsurers</w:t>
            </w:r>
          </w:p>
        </w:tc>
        <w:tc>
          <w:tcPr>
            <w:tcW w:w="1170" w:type="dxa"/>
            <w:tcBorders>
              <w:top w:val="nil"/>
              <w:left w:val="nil"/>
              <w:bottom w:val="single" w:sz="4" w:space="0" w:color="auto"/>
              <w:right w:val="nil"/>
            </w:tcBorders>
            <w:vAlign w:val="bottom"/>
          </w:tcPr>
          <w:p w14:paraId="644652D5" w14:textId="3BB045D0" w:rsidR="006667A8" w:rsidRPr="00857CC9" w:rsidRDefault="00960A8F" w:rsidP="00857CC9">
            <w:pPr>
              <w:spacing w:line="240" w:lineRule="exact"/>
              <w:contextualSpacing/>
              <w:jc w:val="center"/>
              <w:rPr>
                <w:rFonts w:cs="Times New Roman"/>
                <w:sz w:val="18"/>
                <w:szCs w:val="18"/>
                <w:lang w:val="en-GB" w:eastAsia="en-GB"/>
              </w:rPr>
            </w:pPr>
            <w:r w:rsidRPr="00857CC9">
              <w:rPr>
                <w:rFonts w:cs="Times New Roman"/>
                <w:sz w:val="18"/>
                <w:szCs w:val="18"/>
                <w:cs/>
                <w:lang w:val="en-GB" w:eastAsia="en-GB"/>
              </w:rPr>
              <w:t>-</w:t>
            </w:r>
          </w:p>
        </w:tc>
        <w:tc>
          <w:tcPr>
            <w:tcW w:w="90" w:type="dxa"/>
            <w:tcBorders>
              <w:top w:val="nil"/>
              <w:left w:val="nil"/>
              <w:right w:val="nil"/>
            </w:tcBorders>
            <w:vAlign w:val="bottom"/>
          </w:tcPr>
          <w:p w14:paraId="78E4AD7C" w14:textId="77777777" w:rsidR="006667A8" w:rsidRPr="00857CC9" w:rsidRDefault="006667A8" w:rsidP="00960A8F">
            <w:pPr>
              <w:tabs>
                <w:tab w:val="decimal" w:pos="990"/>
              </w:tabs>
              <w:spacing w:line="240" w:lineRule="exact"/>
              <w:contextualSpacing/>
              <w:rPr>
                <w:rFonts w:cs="Times New Roman"/>
                <w:sz w:val="18"/>
                <w:szCs w:val="18"/>
                <w:lang w:val="en-GB" w:eastAsia="en-GB"/>
              </w:rPr>
            </w:pPr>
          </w:p>
        </w:tc>
        <w:tc>
          <w:tcPr>
            <w:tcW w:w="1080" w:type="dxa"/>
            <w:tcBorders>
              <w:top w:val="nil"/>
              <w:left w:val="nil"/>
              <w:bottom w:val="single" w:sz="4" w:space="0" w:color="auto"/>
              <w:right w:val="nil"/>
            </w:tcBorders>
            <w:vAlign w:val="bottom"/>
          </w:tcPr>
          <w:p w14:paraId="77E074C4" w14:textId="74731DAB" w:rsidR="006667A8" w:rsidRPr="00857CC9" w:rsidRDefault="00960A8F" w:rsidP="00857CC9">
            <w:pPr>
              <w:spacing w:line="240" w:lineRule="exact"/>
              <w:contextualSpacing/>
              <w:jc w:val="center"/>
              <w:rPr>
                <w:rFonts w:cs="Times New Roman"/>
                <w:sz w:val="18"/>
                <w:szCs w:val="18"/>
                <w:lang w:val="en-GB" w:eastAsia="en-GB"/>
              </w:rPr>
            </w:pPr>
            <w:r w:rsidRPr="00857CC9">
              <w:rPr>
                <w:rFonts w:cs="Times New Roman"/>
                <w:sz w:val="18"/>
                <w:szCs w:val="18"/>
                <w:cs/>
                <w:lang w:val="en-GB" w:eastAsia="en-GB"/>
              </w:rPr>
              <w:t>-</w:t>
            </w:r>
          </w:p>
        </w:tc>
        <w:tc>
          <w:tcPr>
            <w:tcW w:w="90" w:type="dxa"/>
            <w:tcBorders>
              <w:top w:val="nil"/>
              <w:left w:val="nil"/>
              <w:right w:val="nil"/>
            </w:tcBorders>
            <w:vAlign w:val="bottom"/>
          </w:tcPr>
          <w:p w14:paraId="78EC73D1" w14:textId="77777777" w:rsidR="006667A8" w:rsidRPr="00857CC9" w:rsidRDefault="006667A8" w:rsidP="00960A8F">
            <w:pPr>
              <w:tabs>
                <w:tab w:val="decimal" w:pos="990"/>
              </w:tabs>
              <w:spacing w:line="240" w:lineRule="exact"/>
              <w:contextualSpacing/>
              <w:rPr>
                <w:rFonts w:cs="Times New Roman"/>
                <w:sz w:val="18"/>
                <w:szCs w:val="18"/>
                <w:lang w:val="en-GB" w:eastAsia="en-GB"/>
              </w:rPr>
            </w:pPr>
          </w:p>
        </w:tc>
        <w:tc>
          <w:tcPr>
            <w:tcW w:w="1080" w:type="dxa"/>
            <w:tcBorders>
              <w:top w:val="nil"/>
              <w:left w:val="nil"/>
              <w:bottom w:val="single" w:sz="4" w:space="0" w:color="auto"/>
              <w:right w:val="nil"/>
            </w:tcBorders>
            <w:vAlign w:val="bottom"/>
          </w:tcPr>
          <w:p w14:paraId="2224196E" w14:textId="7977987A" w:rsidR="006667A8" w:rsidRPr="00857CC9" w:rsidRDefault="00960A8F" w:rsidP="00960A8F">
            <w:pPr>
              <w:tabs>
                <w:tab w:val="decimal" w:pos="990"/>
              </w:tabs>
              <w:spacing w:line="240" w:lineRule="exact"/>
              <w:contextualSpacing/>
              <w:rPr>
                <w:rFonts w:cs="Times New Roman"/>
                <w:sz w:val="18"/>
                <w:szCs w:val="18"/>
                <w:lang w:val="en-GB" w:eastAsia="en-GB"/>
              </w:rPr>
            </w:pPr>
            <w:r w:rsidRPr="00857CC9">
              <w:rPr>
                <w:rFonts w:cs="Times New Roman"/>
                <w:sz w:val="18"/>
                <w:szCs w:val="18"/>
                <w:cs/>
                <w:lang w:val="en-GB" w:eastAsia="en-GB"/>
              </w:rPr>
              <w:t>(136</w:t>
            </w:r>
            <w:r w:rsidRPr="00857CC9">
              <w:rPr>
                <w:rFonts w:cs="Times New Roman"/>
                <w:sz w:val="18"/>
                <w:szCs w:val="18"/>
                <w:lang w:val="en-GB" w:eastAsia="en-GB"/>
              </w:rPr>
              <w:t>,</w:t>
            </w:r>
            <w:r w:rsidRPr="00857CC9">
              <w:rPr>
                <w:rFonts w:cs="Times New Roman"/>
                <w:sz w:val="18"/>
                <w:szCs w:val="18"/>
                <w:cs/>
                <w:lang w:val="en-GB" w:eastAsia="en-GB"/>
              </w:rPr>
              <w:t>927)</w:t>
            </w:r>
          </w:p>
        </w:tc>
        <w:tc>
          <w:tcPr>
            <w:tcW w:w="90" w:type="dxa"/>
            <w:tcBorders>
              <w:top w:val="nil"/>
              <w:left w:val="nil"/>
              <w:right w:val="nil"/>
            </w:tcBorders>
            <w:vAlign w:val="bottom"/>
          </w:tcPr>
          <w:p w14:paraId="5DF05837" w14:textId="77777777" w:rsidR="006667A8" w:rsidRPr="00857CC9" w:rsidRDefault="006667A8" w:rsidP="00960A8F">
            <w:pPr>
              <w:tabs>
                <w:tab w:val="decimal" w:pos="990"/>
              </w:tabs>
              <w:spacing w:line="240" w:lineRule="exact"/>
              <w:contextualSpacing/>
              <w:rPr>
                <w:rFonts w:cs="Times New Roman"/>
                <w:sz w:val="18"/>
                <w:szCs w:val="18"/>
                <w:lang w:val="en-GB" w:eastAsia="en-GB"/>
              </w:rPr>
            </w:pPr>
          </w:p>
        </w:tc>
        <w:tc>
          <w:tcPr>
            <w:tcW w:w="990" w:type="dxa"/>
            <w:tcBorders>
              <w:top w:val="nil"/>
              <w:left w:val="nil"/>
              <w:bottom w:val="single" w:sz="4" w:space="0" w:color="auto"/>
              <w:right w:val="nil"/>
            </w:tcBorders>
            <w:vAlign w:val="bottom"/>
          </w:tcPr>
          <w:p w14:paraId="68752C37" w14:textId="47CAB651" w:rsidR="006667A8" w:rsidRPr="00857CC9" w:rsidRDefault="00960A8F" w:rsidP="00857CC9">
            <w:pPr>
              <w:tabs>
                <w:tab w:val="decimal" w:pos="915"/>
              </w:tabs>
              <w:spacing w:line="240" w:lineRule="exact"/>
              <w:contextualSpacing/>
              <w:rPr>
                <w:rFonts w:cs="Times New Roman"/>
                <w:sz w:val="18"/>
                <w:szCs w:val="18"/>
                <w:lang w:val="en-GB" w:eastAsia="en-GB"/>
              </w:rPr>
            </w:pPr>
            <w:r w:rsidRPr="00857CC9">
              <w:rPr>
                <w:rFonts w:cs="Times New Roman"/>
                <w:sz w:val="18"/>
                <w:szCs w:val="18"/>
                <w:cs/>
                <w:lang w:val="en-GB" w:eastAsia="en-GB"/>
              </w:rPr>
              <w:t>(136</w:t>
            </w:r>
            <w:r w:rsidRPr="00857CC9">
              <w:rPr>
                <w:rFonts w:cs="Times New Roman"/>
                <w:sz w:val="18"/>
                <w:szCs w:val="18"/>
                <w:lang w:val="en-GB" w:eastAsia="en-GB"/>
              </w:rPr>
              <w:t>,</w:t>
            </w:r>
            <w:r w:rsidRPr="00857CC9">
              <w:rPr>
                <w:rFonts w:cs="Times New Roman"/>
                <w:sz w:val="18"/>
                <w:szCs w:val="18"/>
                <w:cs/>
                <w:lang w:val="en-GB" w:eastAsia="en-GB"/>
              </w:rPr>
              <w:t>927)</w:t>
            </w:r>
          </w:p>
        </w:tc>
      </w:tr>
      <w:tr w:rsidR="006667A8" w:rsidRPr="00857CC9" w14:paraId="5974A39A" w14:textId="77777777" w:rsidTr="00471BB3">
        <w:trPr>
          <w:trHeight w:val="144"/>
        </w:trPr>
        <w:tc>
          <w:tcPr>
            <w:tcW w:w="4230" w:type="dxa"/>
            <w:tcBorders>
              <w:left w:val="nil"/>
              <w:right w:val="nil"/>
            </w:tcBorders>
            <w:vAlign w:val="center"/>
          </w:tcPr>
          <w:p w14:paraId="7058C751" w14:textId="77777777" w:rsidR="006667A8" w:rsidRPr="00857CC9" w:rsidRDefault="006667A8" w:rsidP="006667A8">
            <w:pPr>
              <w:spacing w:line="240" w:lineRule="exact"/>
              <w:ind w:left="90"/>
              <w:contextualSpacing/>
              <w:rPr>
                <w:rFonts w:cs="Times New Roman"/>
                <w:b/>
                <w:bCs/>
                <w:sz w:val="18"/>
                <w:szCs w:val="18"/>
                <w:lang w:val="en-GB" w:eastAsia="en-GB"/>
              </w:rPr>
            </w:pPr>
            <w:r w:rsidRPr="00857CC9">
              <w:rPr>
                <w:rFonts w:cs="Times New Roman"/>
                <w:b/>
                <w:bCs/>
                <w:sz w:val="18"/>
                <w:szCs w:val="18"/>
                <w:lang w:val="en-GB" w:eastAsia="en-GB"/>
              </w:rPr>
              <w:t>Total Cash flows</w:t>
            </w:r>
          </w:p>
        </w:tc>
        <w:tc>
          <w:tcPr>
            <w:tcW w:w="1170" w:type="dxa"/>
            <w:tcBorders>
              <w:top w:val="single" w:sz="4" w:space="0" w:color="auto"/>
              <w:left w:val="nil"/>
              <w:bottom w:val="single" w:sz="4" w:space="0" w:color="auto"/>
              <w:right w:val="nil"/>
            </w:tcBorders>
            <w:vAlign w:val="bottom"/>
          </w:tcPr>
          <w:p w14:paraId="18E3578E" w14:textId="1DC13D8F" w:rsidR="006667A8" w:rsidRPr="00857CC9" w:rsidRDefault="00960A8F" w:rsidP="000B1C75">
            <w:pPr>
              <w:tabs>
                <w:tab w:val="decimal" w:pos="1102"/>
              </w:tabs>
              <w:spacing w:line="240" w:lineRule="exact"/>
              <w:contextualSpacing/>
              <w:rPr>
                <w:rFonts w:cs="Times New Roman"/>
                <w:sz w:val="18"/>
                <w:szCs w:val="18"/>
                <w:lang w:val="en-GB" w:eastAsia="en-GB"/>
              </w:rPr>
            </w:pPr>
            <w:r w:rsidRPr="00857CC9">
              <w:rPr>
                <w:rFonts w:cs="Times New Roman"/>
                <w:sz w:val="18"/>
                <w:szCs w:val="18"/>
                <w:cs/>
                <w:lang w:val="en-GB" w:eastAsia="en-GB"/>
              </w:rPr>
              <w:t>71</w:t>
            </w:r>
            <w:r w:rsidRPr="00857CC9">
              <w:rPr>
                <w:rFonts w:cs="Times New Roman"/>
                <w:sz w:val="18"/>
                <w:szCs w:val="18"/>
                <w:lang w:val="en-GB" w:eastAsia="en-GB"/>
              </w:rPr>
              <w:t>,</w:t>
            </w:r>
            <w:r w:rsidRPr="00857CC9">
              <w:rPr>
                <w:rFonts w:cs="Times New Roman"/>
                <w:sz w:val="18"/>
                <w:szCs w:val="18"/>
                <w:cs/>
                <w:lang w:val="en-GB" w:eastAsia="en-GB"/>
              </w:rPr>
              <w:t>347</w:t>
            </w:r>
          </w:p>
        </w:tc>
        <w:tc>
          <w:tcPr>
            <w:tcW w:w="90" w:type="dxa"/>
            <w:tcBorders>
              <w:left w:val="nil"/>
              <w:right w:val="nil"/>
            </w:tcBorders>
            <w:vAlign w:val="bottom"/>
          </w:tcPr>
          <w:p w14:paraId="64A29011" w14:textId="77777777" w:rsidR="006667A8" w:rsidRPr="00857CC9" w:rsidRDefault="006667A8" w:rsidP="006667A8">
            <w:pPr>
              <w:spacing w:line="240" w:lineRule="exact"/>
              <w:contextualSpacing/>
              <w:jc w:val="center"/>
              <w:rPr>
                <w:rFonts w:cs="Times New Roman"/>
                <w:sz w:val="18"/>
                <w:szCs w:val="18"/>
                <w:lang w:val="en-GB" w:eastAsia="en-GB"/>
              </w:rPr>
            </w:pPr>
          </w:p>
        </w:tc>
        <w:tc>
          <w:tcPr>
            <w:tcW w:w="1080" w:type="dxa"/>
            <w:tcBorders>
              <w:top w:val="single" w:sz="4" w:space="0" w:color="auto"/>
              <w:left w:val="nil"/>
              <w:bottom w:val="single" w:sz="4" w:space="0" w:color="auto"/>
              <w:right w:val="nil"/>
            </w:tcBorders>
            <w:vAlign w:val="bottom"/>
          </w:tcPr>
          <w:p w14:paraId="4B7DBFD4" w14:textId="7F46128B" w:rsidR="006667A8" w:rsidRPr="00857CC9" w:rsidRDefault="00960A8F" w:rsidP="006667A8">
            <w:pPr>
              <w:spacing w:line="240" w:lineRule="exact"/>
              <w:contextualSpacing/>
              <w:jc w:val="center"/>
              <w:rPr>
                <w:rFonts w:cs="Times New Roman"/>
                <w:sz w:val="18"/>
                <w:szCs w:val="18"/>
                <w:lang w:val="en-GB" w:eastAsia="en-GB"/>
              </w:rPr>
            </w:pPr>
            <w:r w:rsidRPr="00857CC9">
              <w:rPr>
                <w:rFonts w:cs="Times New Roman"/>
                <w:sz w:val="18"/>
                <w:szCs w:val="18"/>
                <w:cs/>
                <w:lang w:val="en-GB" w:eastAsia="en-GB"/>
              </w:rPr>
              <w:t>-</w:t>
            </w:r>
          </w:p>
        </w:tc>
        <w:tc>
          <w:tcPr>
            <w:tcW w:w="90" w:type="dxa"/>
            <w:tcBorders>
              <w:left w:val="nil"/>
              <w:right w:val="nil"/>
            </w:tcBorders>
            <w:vAlign w:val="bottom"/>
          </w:tcPr>
          <w:p w14:paraId="3235182F" w14:textId="77777777" w:rsidR="006667A8" w:rsidRPr="00857CC9" w:rsidRDefault="006667A8" w:rsidP="006667A8">
            <w:pPr>
              <w:spacing w:line="240" w:lineRule="exact"/>
              <w:contextualSpacing/>
              <w:jc w:val="right"/>
              <w:rPr>
                <w:rFonts w:cs="Times New Roman"/>
                <w:sz w:val="18"/>
                <w:szCs w:val="18"/>
                <w:lang w:val="en-GB" w:eastAsia="en-GB"/>
              </w:rPr>
            </w:pPr>
          </w:p>
        </w:tc>
        <w:tc>
          <w:tcPr>
            <w:tcW w:w="1080" w:type="dxa"/>
            <w:tcBorders>
              <w:top w:val="single" w:sz="4" w:space="0" w:color="auto"/>
              <w:left w:val="nil"/>
              <w:bottom w:val="single" w:sz="4" w:space="0" w:color="auto"/>
              <w:right w:val="nil"/>
            </w:tcBorders>
            <w:vAlign w:val="bottom"/>
          </w:tcPr>
          <w:p w14:paraId="39ED99B1" w14:textId="5DDFFA55" w:rsidR="006667A8" w:rsidRPr="00857CC9" w:rsidRDefault="00960A8F" w:rsidP="006667A8">
            <w:pPr>
              <w:tabs>
                <w:tab w:val="decimal" w:pos="990"/>
              </w:tabs>
              <w:spacing w:line="240" w:lineRule="exact"/>
              <w:contextualSpacing/>
              <w:rPr>
                <w:rFonts w:cs="Times New Roman"/>
                <w:sz w:val="18"/>
                <w:szCs w:val="18"/>
                <w:lang w:val="en-GB" w:eastAsia="en-GB"/>
              </w:rPr>
            </w:pPr>
            <w:r w:rsidRPr="00857CC9">
              <w:rPr>
                <w:rFonts w:cs="Times New Roman"/>
                <w:sz w:val="18"/>
                <w:szCs w:val="18"/>
                <w:cs/>
                <w:lang w:val="en-GB" w:eastAsia="en-GB"/>
              </w:rPr>
              <w:t>(136</w:t>
            </w:r>
            <w:r w:rsidRPr="00857CC9">
              <w:rPr>
                <w:rFonts w:cs="Times New Roman"/>
                <w:sz w:val="18"/>
                <w:szCs w:val="18"/>
                <w:lang w:val="en-GB" w:eastAsia="en-GB"/>
              </w:rPr>
              <w:t>,</w:t>
            </w:r>
            <w:r w:rsidRPr="00857CC9">
              <w:rPr>
                <w:rFonts w:cs="Times New Roman"/>
                <w:sz w:val="18"/>
                <w:szCs w:val="18"/>
                <w:cs/>
                <w:lang w:val="en-GB" w:eastAsia="en-GB"/>
              </w:rPr>
              <w:t>927)</w:t>
            </w:r>
          </w:p>
        </w:tc>
        <w:tc>
          <w:tcPr>
            <w:tcW w:w="90" w:type="dxa"/>
            <w:tcBorders>
              <w:left w:val="nil"/>
              <w:right w:val="nil"/>
            </w:tcBorders>
            <w:vAlign w:val="bottom"/>
          </w:tcPr>
          <w:p w14:paraId="6B2DF43D" w14:textId="77777777" w:rsidR="006667A8" w:rsidRPr="00857CC9" w:rsidRDefault="006667A8" w:rsidP="006667A8">
            <w:pPr>
              <w:spacing w:line="240" w:lineRule="exact"/>
              <w:contextualSpacing/>
              <w:jc w:val="right"/>
              <w:rPr>
                <w:rFonts w:cs="Times New Roman"/>
                <w:sz w:val="18"/>
                <w:szCs w:val="18"/>
                <w:lang w:val="en-GB" w:eastAsia="en-GB"/>
              </w:rPr>
            </w:pPr>
          </w:p>
        </w:tc>
        <w:tc>
          <w:tcPr>
            <w:tcW w:w="990" w:type="dxa"/>
            <w:tcBorders>
              <w:top w:val="single" w:sz="4" w:space="0" w:color="auto"/>
              <w:left w:val="nil"/>
              <w:bottom w:val="single" w:sz="4" w:space="0" w:color="auto"/>
              <w:right w:val="nil"/>
            </w:tcBorders>
            <w:vAlign w:val="bottom"/>
          </w:tcPr>
          <w:p w14:paraId="5CFFB94D" w14:textId="20A93BDF" w:rsidR="006667A8" w:rsidRPr="00471BB3" w:rsidRDefault="00960A8F" w:rsidP="00857CC9">
            <w:pPr>
              <w:tabs>
                <w:tab w:val="decimal" w:pos="915"/>
              </w:tabs>
              <w:spacing w:line="240" w:lineRule="exact"/>
              <w:contextualSpacing/>
              <w:rPr>
                <w:rFonts w:cstheme="minorBidi"/>
                <w:sz w:val="18"/>
                <w:szCs w:val="18"/>
                <w:lang w:val="en-GB" w:eastAsia="en-GB"/>
              </w:rPr>
            </w:pPr>
            <w:r w:rsidRPr="00471BB3">
              <w:rPr>
                <w:rFonts w:cs="Times New Roman"/>
                <w:sz w:val="18"/>
                <w:szCs w:val="18"/>
                <w:cs/>
                <w:lang w:val="en-GB" w:eastAsia="en-GB"/>
              </w:rPr>
              <w:t>(</w:t>
            </w:r>
            <w:r w:rsidR="001F543B" w:rsidRPr="00471BB3">
              <w:rPr>
                <w:rFonts w:cs="Times New Roman"/>
                <w:sz w:val="18"/>
                <w:szCs w:val="18"/>
                <w:lang w:val="en-GB" w:eastAsia="en-GB"/>
              </w:rPr>
              <w:t>65</w:t>
            </w:r>
            <w:r w:rsidRPr="00471BB3">
              <w:rPr>
                <w:rFonts w:cs="Times New Roman"/>
                <w:sz w:val="18"/>
                <w:szCs w:val="18"/>
                <w:lang w:val="en-GB" w:eastAsia="en-GB"/>
              </w:rPr>
              <w:t>,</w:t>
            </w:r>
            <w:r w:rsidR="001F543B" w:rsidRPr="00471BB3">
              <w:rPr>
                <w:rFonts w:cs="Times New Roman"/>
                <w:sz w:val="18"/>
                <w:szCs w:val="18"/>
                <w:lang w:val="en-GB" w:eastAsia="en-GB"/>
              </w:rPr>
              <w:t>580</w:t>
            </w:r>
            <w:r w:rsidRPr="00471BB3">
              <w:rPr>
                <w:rFonts w:cs="Times New Roman"/>
                <w:sz w:val="18"/>
                <w:szCs w:val="18"/>
                <w:cs/>
                <w:lang w:val="en-GB" w:eastAsia="en-GB"/>
              </w:rPr>
              <w:t>)</w:t>
            </w:r>
          </w:p>
        </w:tc>
      </w:tr>
      <w:tr w:rsidR="006667A8" w:rsidRPr="00857CC9" w14:paraId="3F5B76B3" w14:textId="77777777" w:rsidTr="00056F16">
        <w:trPr>
          <w:trHeight w:val="144"/>
        </w:trPr>
        <w:tc>
          <w:tcPr>
            <w:tcW w:w="4230" w:type="dxa"/>
            <w:tcBorders>
              <w:left w:val="nil"/>
              <w:right w:val="nil"/>
            </w:tcBorders>
            <w:vAlign w:val="center"/>
          </w:tcPr>
          <w:p w14:paraId="6AB5229C" w14:textId="422B1CFA" w:rsidR="006667A8" w:rsidRPr="00857CC9" w:rsidRDefault="006667A8" w:rsidP="006667A8">
            <w:pPr>
              <w:spacing w:line="240" w:lineRule="exact"/>
              <w:ind w:left="90"/>
              <w:contextualSpacing/>
              <w:rPr>
                <w:rFonts w:cs="Times New Roman"/>
                <w:b/>
                <w:bCs/>
                <w:sz w:val="18"/>
                <w:szCs w:val="18"/>
                <w:lang w:val="en-GB" w:eastAsia="en-GB"/>
              </w:rPr>
            </w:pPr>
            <w:r w:rsidRPr="00857CC9">
              <w:rPr>
                <w:rFonts w:cs="Times New Roman"/>
                <w:b/>
                <w:bCs/>
                <w:sz w:val="18"/>
                <w:szCs w:val="18"/>
              </w:rPr>
              <w:t xml:space="preserve">Net closing balance as </w:t>
            </w:r>
            <w:proofErr w:type="gramStart"/>
            <w:r w:rsidRPr="00857CC9">
              <w:rPr>
                <w:rFonts w:cs="Times New Roman"/>
                <w:b/>
                <w:bCs/>
                <w:sz w:val="18"/>
                <w:szCs w:val="18"/>
              </w:rPr>
              <w:t>at</w:t>
            </w:r>
            <w:proofErr w:type="gramEnd"/>
            <w:r w:rsidRPr="00857CC9">
              <w:rPr>
                <w:rFonts w:cs="Times New Roman"/>
                <w:b/>
                <w:bCs/>
                <w:sz w:val="18"/>
                <w:szCs w:val="18"/>
              </w:rPr>
              <w:t xml:space="preserve"> March 31, 2026</w:t>
            </w:r>
          </w:p>
        </w:tc>
        <w:tc>
          <w:tcPr>
            <w:tcW w:w="1170" w:type="dxa"/>
            <w:tcBorders>
              <w:top w:val="single" w:sz="4" w:space="0" w:color="auto"/>
              <w:left w:val="nil"/>
              <w:bottom w:val="double" w:sz="4" w:space="0" w:color="auto"/>
              <w:right w:val="nil"/>
            </w:tcBorders>
            <w:vAlign w:val="bottom"/>
          </w:tcPr>
          <w:p w14:paraId="41FDA871" w14:textId="054E6F05" w:rsidR="006667A8" w:rsidRPr="00857CC9" w:rsidRDefault="00960A8F" w:rsidP="000B1C75">
            <w:pPr>
              <w:tabs>
                <w:tab w:val="decimal" w:pos="1102"/>
              </w:tabs>
              <w:spacing w:line="240" w:lineRule="exact"/>
              <w:contextualSpacing/>
              <w:rPr>
                <w:rFonts w:cs="Times New Roman"/>
                <w:sz w:val="18"/>
                <w:szCs w:val="18"/>
                <w:lang w:val="en-GB" w:eastAsia="en-GB"/>
              </w:rPr>
            </w:pPr>
            <w:r w:rsidRPr="00857CC9">
              <w:rPr>
                <w:rFonts w:cs="Times New Roman"/>
                <w:sz w:val="18"/>
                <w:szCs w:val="18"/>
                <w:cs/>
                <w:lang w:val="en-GB" w:eastAsia="en-GB"/>
              </w:rPr>
              <w:t>75</w:t>
            </w:r>
            <w:r w:rsidRPr="00857CC9">
              <w:rPr>
                <w:rFonts w:cs="Times New Roman"/>
                <w:sz w:val="18"/>
                <w:szCs w:val="18"/>
                <w:lang w:val="en-GB" w:eastAsia="en-GB"/>
              </w:rPr>
              <w:t>,</w:t>
            </w:r>
            <w:r w:rsidRPr="00857CC9">
              <w:rPr>
                <w:rFonts w:cs="Times New Roman"/>
                <w:sz w:val="18"/>
                <w:szCs w:val="18"/>
                <w:cs/>
                <w:lang w:val="en-GB" w:eastAsia="en-GB"/>
              </w:rPr>
              <w:t>585</w:t>
            </w:r>
          </w:p>
        </w:tc>
        <w:tc>
          <w:tcPr>
            <w:tcW w:w="90" w:type="dxa"/>
            <w:tcBorders>
              <w:left w:val="nil"/>
              <w:right w:val="nil"/>
            </w:tcBorders>
            <w:vAlign w:val="bottom"/>
          </w:tcPr>
          <w:p w14:paraId="3B33D4DD" w14:textId="77777777" w:rsidR="006667A8" w:rsidRPr="00857CC9" w:rsidRDefault="006667A8" w:rsidP="006667A8">
            <w:pPr>
              <w:spacing w:line="240" w:lineRule="exact"/>
              <w:contextualSpacing/>
              <w:jc w:val="center"/>
              <w:rPr>
                <w:rFonts w:cs="Times New Roman"/>
                <w:sz w:val="18"/>
                <w:szCs w:val="18"/>
                <w:lang w:val="en-GB" w:eastAsia="en-GB"/>
              </w:rPr>
            </w:pPr>
          </w:p>
        </w:tc>
        <w:tc>
          <w:tcPr>
            <w:tcW w:w="1080" w:type="dxa"/>
            <w:tcBorders>
              <w:top w:val="single" w:sz="4" w:space="0" w:color="auto"/>
              <w:left w:val="nil"/>
              <w:bottom w:val="double" w:sz="4" w:space="0" w:color="auto"/>
              <w:right w:val="nil"/>
            </w:tcBorders>
            <w:vAlign w:val="bottom"/>
          </w:tcPr>
          <w:p w14:paraId="4E79E5A5" w14:textId="5006B6C0" w:rsidR="006667A8" w:rsidRPr="00857CC9" w:rsidRDefault="00960A8F" w:rsidP="006667A8">
            <w:pPr>
              <w:spacing w:line="240" w:lineRule="exact"/>
              <w:contextualSpacing/>
              <w:jc w:val="center"/>
              <w:rPr>
                <w:rFonts w:cs="Times New Roman"/>
                <w:sz w:val="18"/>
                <w:szCs w:val="18"/>
                <w:lang w:val="en-GB" w:eastAsia="en-GB"/>
              </w:rPr>
            </w:pPr>
            <w:r w:rsidRPr="00857CC9">
              <w:rPr>
                <w:rFonts w:cs="Times New Roman"/>
                <w:sz w:val="18"/>
                <w:szCs w:val="18"/>
                <w:cs/>
                <w:lang w:val="en-GB" w:eastAsia="en-GB"/>
              </w:rPr>
              <w:t>-</w:t>
            </w:r>
          </w:p>
        </w:tc>
        <w:tc>
          <w:tcPr>
            <w:tcW w:w="90" w:type="dxa"/>
            <w:tcBorders>
              <w:left w:val="nil"/>
              <w:right w:val="nil"/>
            </w:tcBorders>
            <w:vAlign w:val="bottom"/>
          </w:tcPr>
          <w:p w14:paraId="356BD018" w14:textId="77777777" w:rsidR="006667A8" w:rsidRPr="00857CC9" w:rsidRDefault="006667A8" w:rsidP="006667A8">
            <w:pPr>
              <w:spacing w:line="240" w:lineRule="exact"/>
              <w:contextualSpacing/>
              <w:jc w:val="right"/>
              <w:rPr>
                <w:rFonts w:cs="Times New Roman"/>
                <w:sz w:val="18"/>
                <w:szCs w:val="18"/>
                <w:lang w:val="en-GB" w:eastAsia="en-GB"/>
              </w:rPr>
            </w:pPr>
          </w:p>
        </w:tc>
        <w:tc>
          <w:tcPr>
            <w:tcW w:w="1080" w:type="dxa"/>
            <w:tcBorders>
              <w:top w:val="single" w:sz="4" w:space="0" w:color="auto"/>
              <w:left w:val="nil"/>
              <w:bottom w:val="double" w:sz="4" w:space="0" w:color="auto"/>
              <w:right w:val="nil"/>
            </w:tcBorders>
            <w:vAlign w:val="bottom"/>
          </w:tcPr>
          <w:p w14:paraId="041B0ACE" w14:textId="03C383EB" w:rsidR="006667A8" w:rsidRPr="00857CC9" w:rsidRDefault="00960A8F" w:rsidP="006667A8">
            <w:pPr>
              <w:tabs>
                <w:tab w:val="decimal" w:pos="990"/>
              </w:tabs>
              <w:spacing w:line="240" w:lineRule="exact"/>
              <w:contextualSpacing/>
              <w:rPr>
                <w:rFonts w:cs="Times New Roman"/>
                <w:sz w:val="18"/>
                <w:szCs w:val="18"/>
                <w:lang w:val="en-GB" w:eastAsia="en-GB"/>
              </w:rPr>
            </w:pPr>
            <w:r w:rsidRPr="00857CC9">
              <w:rPr>
                <w:rFonts w:cs="Times New Roman"/>
                <w:sz w:val="18"/>
                <w:szCs w:val="18"/>
                <w:cs/>
                <w:lang w:val="en-GB" w:eastAsia="en-GB"/>
              </w:rPr>
              <w:t>2</w:t>
            </w:r>
            <w:r w:rsidRPr="00857CC9">
              <w:rPr>
                <w:rFonts w:cs="Times New Roman"/>
                <w:sz w:val="18"/>
                <w:szCs w:val="18"/>
                <w:lang w:val="en-GB" w:eastAsia="en-GB"/>
              </w:rPr>
              <w:t>,</w:t>
            </w:r>
            <w:r w:rsidRPr="00857CC9">
              <w:rPr>
                <w:rFonts w:cs="Times New Roman"/>
                <w:sz w:val="18"/>
                <w:szCs w:val="18"/>
                <w:cs/>
                <w:lang w:val="en-GB" w:eastAsia="en-GB"/>
              </w:rPr>
              <w:t>329</w:t>
            </w:r>
            <w:r w:rsidRPr="00857CC9">
              <w:rPr>
                <w:rFonts w:cs="Times New Roman"/>
                <w:sz w:val="18"/>
                <w:szCs w:val="18"/>
                <w:lang w:val="en-GB" w:eastAsia="en-GB"/>
              </w:rPr>
              <w:t>,</w:t>
            </w:r>
            <w:r w:rsidRPr="00857CC9">
              <w:rPr>
                <w:rFonts w:cs="Times New Roman"/>
                <w:sz w:val="18"/>
                <w:szCs w:val="18"/>
                <w:cs/>
                <w:lang w:val="en-GB" w:eastAsia="en-GB"/>
              </w:rPr>
              <w:t>890</w:t>
            </w:r>
          </w:p>
        </w:tc>
        <w:tc>
          <w:tcPr>
            <w:tcW w:w="90" w:type="dxa"/>
            <w:tcBorders>
              <w:left w:val="nil"/>
              <w:right w:val="nil"/>
            </w:tcBorders>
            <w:vAlign w:val="bottom"/>
          </w:tcPr>
          <w:p w14:paraId="1C7A2B66" w14:textId="77777777" w:rsidR="006667A8" w:rsidRPr="00857CC9" w:rsidRDefault="006667A8" w:rsidP="006667A8">
            <w:pPr>
              <w:spacing w:line="240" w:lineRule="exact"/>
              <w:contextualSpacing/>
              <w:jc w:val="right"/>
              <w:rPr>
                <w:rFonts w:cs="Times New Roman"/>
                <w:sz w:val="18"/>
                <w:szCs w:val="18"/>
                <w:lang w:val="en-GB" w:eastAsia="en-GB"/>
              </w:rPr>
            </w:pPr>
          </w:p>
        </w:tc>
        <w:tc>
          <w:tcPr>
            <w:tcW w:w="990" w:type="dxa"/>
            <w:tcBorders>
              <w:top w:val="single" w:sz="4" w:space="0" w:color="auto"/>
              <w:left w:val="nil"/>
              <w:bottom w:val="double" w:sz="4" w:space="0" w:color="auto"/>
              <w:right w:val="nil"/>
            </w:tcBorders>
            <w:vAlign w:val="bottom"/>
          </w:tcPr>
          <w:p w14:paraId="15DFA221" w14:textId="01D21ABC" w:rsidR="006667A8" w:rsidRPr="00857CC9" w:rsidRDefault="00960A8F" w:rsidP="00857CC9">
            <w:pPr>
              <w:tabs>
                <w:tab w:val="decimal" w:pos="906"/>
              </w:tabs>
              <w:spacing w:line="240" w:lineRule="exact"/>
              <w:contextualSpacing/>
              <w:rPr>
                <w:rFonts w:cs="Times New Roman"/>
                <w:sz w:val="18"/>
                <w:szCs w:val="18"/>
                <w:lang w:val="en-GB" w:eastAsia="en-GB"/>
              </w:rPr>
            </w:pPr>
            <w:r w:rsidRPr="00857CC9">
              <w:rPr>
                <w:rFonts w:cs="Times New Roman"/>
                <w:sz w:val="18"/>
                <w:szCs w:val="18"/>
                <w:cs/>
                <w:lang w:val="en-GB" w:eastAsia="en-GB"/>
              </w:rPr>
              <w:t>2</w:t>
            </w:r>
            <w:r w:rsidRPr="00857CC9">
              <w:rPr>
                <w:rFonts w:cs="Times New Roman"/>
                <w:sz w:val="18"/>
                <w:szCs w:val="18"/>
                <w:lang w:val="en-GB" w:eastAsia="en-GB"/>
              </w:rPr>
              <w:t>,</w:t>
            </w:r>
            <w:r w:rsidRPr="00857CC9">
              <w:rPr>
                <w:rFonts w:cs="Times New Roman"/>
                <w:sz w:val="18"/>
                <w:szCs w:val="18"/>
                <w:cs/>
                <w:lang w:val="en-GB" w:eastAsia="en-GB"/>
              </w:rPr>
              <w:t>405</w:t>
            </w:r>
            <w:r w:rsidRPr="00857CC9">
              <w:rPr>
                <w:rFonts w:cs="Times New Roman"/>
                <w:sz w:val="18"/>
                <w:szCs w:val="18"/>
                <w:lang w:val="en-GB" w:eastAsia="en-GB"/>
              </w:rPr>
              <w:t>,</w:t>
            </w:r>
            <w:r w:rsidRPr="00857CC9">
              <w:rPr>
                <w:rFonts w:cs="Times New Roman"/>
                <w:sz w:val="18"/>
                <w:szCs w:val="18"/>
                <w:cs/>
                <w:lang w:val="en-GB" w:eastAsia="en-GB"/>
              </w:rPr>
              <w:t>475</w:t>
            </w:r>
          </w:p>
        </w:tc>
      </w:tr>
      <w:tr w:rsidR="006667A8" w:rsidRPr="00857CC9" w14:paraId="11F86020" w14:textId="77777777" w:rsidTr="00056F16">
        <w:trPr>
          <w:trHeight w:val="144"/>
        </w:trPr>
        <w:tc>
          <w:tcPr>
            <w:tcW w:w="4230" w:type="dxa"/>
            <w:tcBorders>
              <w:left w:val="nil"/>
              <w:bottom w:val="nil"/>
              <w:right w:val="nil"/>
            </w:tcBorders>
            <w:vAlign w:val="center"/>
          </w:tcPr>
          <w:p w14:paraId="32E57909" w14:textId="77777777" w:rsidR="006667A8" w:rsidRPr="00857CC9" w:rsidRDefault="006667A8" w:rsidP="006667A8">
            <w:pPr>
              <w:spacing w:line="240" w:lineRule="exact"/>
              <w:ind w:left="90"/>
              <w:contextualSpacing/>
              <w:rPr>
                <w:rFonts w:cs="Times New Roman"/>
                <w:sz w:val="18"/>
                <w:szCs w:val="18"/>
              </w:rPr>
            </w:pPr>
          </w:p>
        </w:tc>
        <w:tc>
          <w:tcPr>
            <w:tcW w:w="1170" w:type="dxa"/>
            <w:tcBorders>
              <w:top w:val="double" w:sz="4" w:space="0" w:color="auto"/>
              <w:left w:val="nil"/>
              <w:right w:val="nil"/>
            </w:tcBorders>
            <w:vAlign w:val="bottom"/>
          </w:tcPr>
          <w:p w14:paraId="2861171A" w14:textId="77777777" w:rsidR="006667A8" w:rsidRPr="00857CC9" w:rsidRDefault="006667A8" w:rsidP="006667A8">
            <w:pPr>
              <w:tabs>
                <w:tab w:val="decimal" w:pos="990"/>
              </w:tabs>
              <w:spacing w:line="240" w:lineRule="exact"/>
              <w:contextualSpacing/>
              <w:rPr>
                <w:rFonts w:cs="Times New Roman"/>
                <w:sz w:val="18"/>
                <w:szCs w:val="18"/>
                <w:lang w:val="en-GB" w:eastAsia="en-GB"/>
              </w:rPr>
            </w:pPr>
          </w:p>
        </w:tc>
        <w:tc>
          <w:tcPr>
            <w:tcW w:w="90" w:type="dxa"/>
            <w:tcBorders>
              <w:left w:val="nil"/>
              <w:right w:val="nil"/>
            </w:tcBorders>
            <w:vAlign w:val="bottom"/>
          </w:tcPr>
          <w:p w14:paraId="2FC00934" w14:textId="77777777" w:rsidR="006667A8" w:rsidRPr="00857CC9" w:rsidRDefault="006667A8" w:rsidP="006667A8">
            <w:pPr>
              <w:spacing w:line="240" w:lineRule="exact"/>
              <w:contextualSpacing/>
              <w:jc w:val="center"/>
              <w:rPr>
                <w:rFonts w:cs="Times New Roman"/>
                <w:sz w:val="18"/>
                <w:szCs w:val="18"/>
                <w:lang w:val="en-GB" w:eastAsia="en-GB"/>
              </w:rPr>
            </w:pPr>
          </w:p>
        </w:tc>
        <w:tc>
          <w:tcPr>
            <w:tcW w:w="1080" w:type="dxa"/>
            <w:tcBorders>
              <w:top w:val="double" w:sz="4" w:space="0" w:color="auto"/>
              <w:left w:val="nil"/>
              <w:right w:val="nil"/>
            </w:tcBorders>
            <w:vAlign w:val="bottom"/>
          </w:tcPr>
          <w:p w14:paraId="752DD1AD" w14:textId="77777777" w:rsidR="006667A8" w:rsidRPr="00857CC9" w:rsidRDefault="006667A8" w:rsidP="006667A8">
            <w:pPr>
              <w:spacing w:line="240" w:lineRule="exact"/>
              <w:contextualSpacing/>
              <w:jc w:val="center"/>
              <w:rPr>
                <w:rFonts w:cs="Times New Roman"/>
                <w:sz w:val="18"/>
                <w:szCs w:val="18"/>
                <w:lang w:val="en-GB" w:eastAsia="en-GB"/>
              </w:rPr>
            </w:pPr>
          </w:p>
        </w:tc>
        <w:tc>
          <w:tcPr>
            <w:tcW w:w="90" w:type="dxa"/>
            <w:tcBorders>
              <w:left w:val="nil"/>
              <w:right w:val="nil"/>
            </w:tcBorders>
            <w:vAlign w:val="bottom"/>
          </w:tcPr>
          <w:p w14:paraId="79D1C61E" w14:textId="77777777" w:rsidR="006667A8" w:rsidRPr="00857CC9" w:rsidRDefault="006667A8" w:rsidP="006667A8">
            <w:pPr>
              <w:spacing w:line="240" w:lineRule="exact"/>
              <w:contextualSpacing/>
              <w:jc w:val="right"/>
              <w:rPr>
                <w:rFonts w:cs="Times New Roman"/>
                <w:sz w:val="18"/>
                <w:szCs w:val="18"/>
                <w:lang w:val="en-GB" w:eastAsia="en-GB"/>
              </w:rPr>
            </w:pPr>
          </w:p>
        </w:tc>
        <w:tc>
          <w:tcPr>
            <w:tcW w:w="1080" w:type="dxa"/>
            <w:tcBorders>
              <w:top w:val="double" w:sz="4" w:space="0" w:color="auto"/>
              <w:left w:val="nil"/>
              <w:right w:val="nil"/>
            </w:tcBorders>
            <w:vAlign w:val="bottom"/>
          </w:tcPr>
          <w:p w14:paraId="7FAA58DE" w14:textId="77777777" w:rsidR="006667A8" w:rsidRPr="00857CC9" w:rsidRDefault="006667A8" w:rsidP="006667A8">
            <w:pPr>
              <w:tabs>
                <w:tab w:val="decimal" w:pos="990"/>
              </w:tabs>
              <w:spacing w:line="240" w:lineRule="exact"/>
              <w:contextualSpacing/>
              <w:rPr>
                <w:rFonts w:cs="Times New Roman"/>
                <w:sz w:val="18"/>
                <w:szCs w:val="18"/>
                <w:lang w:val="en-GB" w:eastAsia="en-GB"/>
              </w:rPr>
            </w:pPr>
          </w:p>
        </w:tc>
        <w:tc>
          <w:tcPr>
            <w:tcW w:w="90" w:type="dxa"/>
            <w:tcBorders>
              <w:left w:val="nil"/>
              <w:right w:val="nil"/>
            </w:tcBorders>
            <w:vAlign w:val="bottom"/>
          </w:tcPr>
          <w:p w14:paraId="4520331C" w14:textId="77777777" w:rsidR="006667A8" w:rsidRPr="00857CC9" w:rsidRDefault="006667A8" w:rsidP="006667A8">
            <w:pPr>
              <w:spacing w:line="240" w:lineRule="exact"/>
              <w:contextualSpacing/>
              <w:jc w:val="right"/>
              <w:rPr>
                <w:rFonts w:cs="Times New Roman"/>
                <w:sz w:val="18"/>
                <w:szCs w:val="18"/>
                <w:lang w:val="en-GB" w:eastAsia="en-GB"/>
              </w:rPr>
            </w:pPr>
          </w:p>
        </w:tc>
        <w:tc>
          <w:tcPr>
            <w:tcW w:w="990" w:type="dxa"/>
            <w:tcBorders>
              <w:top w:val="double" w:sz="4" w:space="0" w:color="auto"/>
              <w:left w:val="nil"/>
              <w:right w:val="nil"/>
            </w:tcBorders>
            <w:vAlign w:val="bottom"/>
          </w:tcPr>
          <w:p w14:paraId="7F5599C0" w14:textId="77777777" w:rsidR="006667A8" w:rsidRPr="00857CC9" w:rsidRDefault="006667A8" w:rsidP="00857CC9">
            <w:pPr>
              <w:tabs>
                <w:tab w:val="decimal" w:pos="906"/>
              </w:tabs>
              <w:spacing w:line="240" w:lineRule="exact"/>
              <w:contextualSpacing/>
              <w:rPr>
                <w:rFonts w:cs="Times New Roman"/>
                <w:sz w:val="18"/>
                <w:szCs w:val="18"/>
                <w:lang w:val="en-GB" w:eastAsia="en-GB"/>
              </w:rPr>
            </w:pPr>
          </w:p>
        </w:tc>
      </w:tr>
      <w:tr w:rsidR="006667A8" w:rsidRPr="00857CC9" w14:paraId="244CDEE9" w14:textId="77777777" w:rsidTr="00056F16">
        <w:trPr>
          <w:trHeight w:val="144"/>
        </w:trPr>
        <w:tc>
          <w:tcPr>
            <w:tcW w:w="4230" w:type="dxa"/>
            <w:tcBorders>
              <w:left w:val="nil"/>
              <w:bottom w:val="nil"/>
              <w:right w:val="nil"/>
            </w:tcBorders>
            <w:vAlign w:val="center"/>
          </w:tcPr>
          <w:p w14:paraId="008C6B65" w14:textId="77777777" w:rsidR="006667A8" w:rsidRPr="00857CC9" w:rsidRDefault="006667A8" w:rsidP="006667A8">
            <w:pPr>
              <w:spacing w:line="240" w:lineRule="exact"/>
              <w:ind w:left="90"/>
              <w:contextualSpacing/>
              <w:rPr>
                <w:rFonts w:cs="Times New Roman"/>
                <w:sz w:val="18"/>
                <w:szCs w:val="18"/>
                <w:lang w:val="en-GB" w:eastAsia="en-GB"/>
              </w:rPr>
            </w:pPr>
            <w:r w:rsidRPr="00857CC9">
              <w:rPr>
                <w:rFonts w:cs="Times New Roman"/>
                <w:sz w:val="18"/>
                <w:szCs w:val="18"/>
              </w:rPr>
              <w:t>Closing reinsurance contract assets</w:t>
            </w:r>
          </w:p>
        </w:tc>
        <w:tc>
          <w:tcPr>
            <w:tcW w:w="1170" w:type="dxa"/>
            <w:tcBorders>
              <w:left w:val="nil"/>
              <w:bottom w:val="nil"/>
              <w:right w:val="nil"/>
            </w:tcBorders>
            <w:vAlign w:val="bottom"/>
          </w:tcPr>
          <w:p w14:paraId="2600A4E9" w14:textId="1CC12711" w:rsidR="006667A8" w:rsidRPr="00857CC9" w:rsidRDefault="00960A8F" w:rsidP="000B1C75">
            <w:pPr>
              <w:tabs>
                <w:tab w:val="decimal" w:pos="1102"/>
              </w:tabs>
              <w:spacing w:line="240" w:lineRule="exact"/>
              <w:contextualSpacing/>
              <w:rPr>
                <w:rFonts w:cs="Times New Roman"/>
                <w:sz w:val="18"/>
                <w:szCs w:val="18"/>
                <w:lang w:val="en-GB" w:eastAsia="en-GB"/>
              </w:rPr>
            </w:pPr>
            <w:r w:rsidRPr="00857CC9">
              <w:rPr>
                <w:rFonts w:cs="Times New Roman"/>
                <w:sz w:val="18"/>
                <w:szCs w:val="18"/>
                <w:cs/>
                <w:lang w:val="en-GB" w:eastAsia="en-GB"/>
              </w:rPr>
              <w:t>435</w:t>
            </w:r>
            <w:r w:rsidRPr="00857CC9">
              <w:rPr>
                <w:rFonts w:cs="Times New Roman"/>
                <w:sz w:val="18"/>
                <w:szCs w:val="18"/>
                <w:lang w:val="en-GB" w:eastAsia="en-GB"/>
              </w:rPr>
              <w:t>,</w:t>
            </w:r>
            <w:r w:rsidRPr="00857CC9">
              <w:rPr>
                <w:rFonts w:cs="Times New Roman"/>
                <w:sz w:val="18"/>
                <w:szCs w:val="18"/>
                <w:cs/>
                <w:lang w:val="en-GB" w:eastAsia="en-GB"/>
              </w:rPr>
              <w:t>539</w:t>
            </w:r>
          </w:p>
        </w:tc>
        <w:tc>
          <w:tcPr>
            <w:tcW w:w="90" w:type="dxa"/>
            <w:tcBorders>
              <w:left w:val="nil"/>
              <w:bottom w:val="nil"/>
              <w:right w:val="nil"/>
            </w:tcBorders>
            <w:vAlign w:val="bottom"/>
          </w:tcPr>
          <w:p w14:paraId="01C3405D" w14:textId="77777777" w:rsidR="006667A8" w:rsidRPr="00857CC9" w:rsidRDefault="006667A8" w:rsidP="006667A8">
            <w:pPr>
              <w:spacing w:line="240" w:lineRule="exact"/>
              <w:contextualSpacing/>
              <w:jc w:val="center"/>
              <w:rPr>
                <w:rFonts w:cs="Times New Roman"/>
                <w:sz w:val="18"/>
                <w:szCs w:val="18"/>
                <w:lang w:val="en-GB" w:eastAsia="en-GB"/>
              </w:rPr>
            </w:pPr>
          </w:p>
        </w:tc>
        <w:tc>
          <w:tcPr>
            <w:tcW w:w="1080" w:type="dxa"/>
            <w:tcBorders>
              <w:left w:val="nil"/>
              <w:bottom w:val="nil"/>
              <w:right w:val="nil"/>
            </w:tcBorders>
            <w:vAlign w:val="bottom"/>
          </w:tcPr>
          <w:p w14:paraId="3A88D3DD" w14:textId="2C9DD412" w:rsidR="006667A8" w:rsidRPr="00857CC9" w:rsidRDefault="00960A8F" w:rsidP="006667A8">
            <w:pPr>
              <w:spacing w:line="240" w:lineRule="exact"/>
              <w:contextualSpacing/>
              <w:jc w:val="center"/>
              <w:rPr>
                <w:rFonts w:cs="Times New Roman"/>
                <w:sz w:val="18"/>
                <w:szCs w:val="18"/>
                <w:lang w:val="en-GB" w:eastAsia="en-GB"/>
              </w:rPr>
            </w:pPr>
            <w:r w:rsidRPr="00857CC9">
              <w:rPr>
                <w:rFonts w:cs="Times New Roman"/>
                <w:sz w:val="18"/>
                <w:szCs w:val="18"/>
                <w:cs/>
                <w:lang w:val="en-GB" w:eastAsia="en-GB"/>
              </w:rPr>
              <w:t>-</w:t>
            </w:r>
          </w:p>
        </w:tc>
        <w:tc>
          <w:tcPr>
            <w:tcW w:w="90" w:type="dxa"/>
            <w:tcBorders>
              <w:left w:val="nil"/>
              <w:bottom w:val="nil"/>
              <w:right w:val="nil"/>
            </w:tcBorders>
            <w:vAlign w:val="bottom"/>
          </w:tcPr>
          <w:p w14:paraId="2E349D98" w14:textId="77777777" w:rsidR="006667A8" w:rsidRPr="00857CC9" w:rsidRDefault="006667A8" w:rsidP="006667A8">
            <w:pPr>
              <w:spacing w:line="240" w:lineRule="exact"/>
              <w:contextualSpacing/>
              <w:jc w:val="right"/>
              <w:rPr>
                <w:rFonts w:cs="Times New Roman"/>
                <w:sz w:val="18"/>
                <w:szCs w:val="18"/>
                <w:lang w:val="en-GB" w:eastAsia="en-GB"/>
              </w:rPr>
            </w:pPr>
          </w:p>
        </w:tc>
        <w:tc>
          <w:tcPr>
            <w:tcW w:w="1080" w:type="dxa"/>
            <w:tcBorders>
              <w:left w:val="nil"/>
              <w:bottom w:val="nil"/>
              <w:right w:val="nil"/>
            </w:tcBorders>
            <w:vAlign w:val="bottom"/>
          </w:tcPr>
          <w:p w14:paraId="338E89EA" w14:textId="5CD79F57" w:rsidR="006667A8" w:rsidRPr="00857CC9" w:rsidRDefault="00960A8F" w:rsidP="006667A8">
            <w:pPr>
              <w:tabs>
                <w:tab w:val="decimal" w:pos="990"/>
              </w:tabs>
              <w:spacing w:line="240" w:lineRule="exact"/>
              <w:contextualSpacing/>
              <w:rPr>
                <w:rFonts w:cs="Times New Roman"/>
                <w:sz w:val="18"/>
                <w:szCs w:val="18"/>
                <w:lang w:val="en-GB" w:eastAsia="en-GB"/>
              </w:rPr>
            </w:pPr>
            <w:r w:rsidRPr="00857CC9">
              <w:rPr>
                <w:rFonts w:cs="Times New Roman"/>
                <w:sz w:val="18"/>
                <w:szCs w:val="18"/>
                <w:cs/>
                <w:lang w:val="en-GB" w:eastAsia="en-GB"/>
              </w:rPr>
              <w:t>2</w:t>
            </w:r>
            <w:r w:rsidRPr="00857CC9">
              <w:rPr>
                <w:rFonts w:cs="Times New Roman"/>
                <w:sz w:val="18"/>
                <w:szCs w:val="18"/>
                <w:lang w:val="en-GB" w:eastAsia="en-GB"/>
              </w:rPr>
              <w:t>,</w:t>
            </w:r>
            <w:r w:rsidRPr="00857CC9">
              <w:rPr>
                <w:rFonts w:cs="Times New Roman"/>
                <w:sz w:val="18"/>
                <w:szCs w:val="18"/>
                <w:cs/>
                <w:lang w:val="en-GB" w:eastAsia="en-GB"/>
              </w:rPr>
              <w:t>300</w:t>
            </w:r>
            <w:r w:rsidRPr="00857CC9">
              <w:rPr>
                <w:rFonts w:cs="Times New Roman"/>
                <w:sz w:val="18"/>
                <w:szCs w:val="18"/>
                <w:lang w:val="en-GB" w:eastAsia="en-GB"/>
              </w:rPr>
              <w:t>,</w:t>
            </w:r>
            <w:r w:rsidRPr="00857CC9">
              <w:rPr>
                <w:rFonts w:cs="Times New Roman"/>
                <w:sz w:val="18"/>
                <w:szCs w:val="18"/>
                <w:cs/>
                <w:lang w:val="en-GB" w:eastAsia="en-GB"/>
              </w:rPr>
              <w:t>164</w:t>
            </w:r>
          </w:p>
        </w:tc>
        <w:tc>
          <w:tcPr>
            <w:tcW w:w="90" w:type="dxa"/>
            <w:tcBorders>
              <w:left w:val="nil"/>
              <w:bottom w:val="nil"/>
              <w:right w:val="nil"/>
            </w:tcBorders>
            <w:vAlign w:val="bottom"/>
          </w:tcPr>
          <w:p w14:paraId="7E4DAA99" w14:textId="77777777" w:rsidR="006667A8" w:rsidRPr="00857CC9" w:rsidRDefault="006667A8" w:rsidP="006667A8">
            <w:pPr>
              <w:spacing w:line="240" w:lineRule="exact"/>
              <w:contextualSpacing/>
              <w:jc w:val="right"/>
              <w:rPr>
                <w:rFonts w:cs="Times New Roman"/>
                <w:sz w:val="18"/>
                <w:szCs w:val="18"/>
                <w:lang w:val="en-GB" w:eastAsia="en-GB"/>
              </w:rPr>
            </w:pPr>
          </w:p>
        </w:tc>
        <w:tc>
          <w:tcPr>
            <w:tcW w:w="990" w:type="dxa"/>
            <w:tcBorders>
              <w:left w:val="nil"/>
              <w:bottom w:val="nil"/>
              <w:right w:val="nil"/>
            </w:tcBorders>
            <w:vAlign w:val="bottom"/>
          </w:tcPr>
          <w:p w14:paraId="0496B290" w14:textId="57FF1A29" w:rsidR="006667A8" w:rsidRPr="00857CC9" w:rsidRDefault="00960A8F" w:rsidP="00857CC9">
            <w:pPr>
              <w:tabs>
                <w:tab w:val="decimal" w:pos="906"/>
              </w:tabs>
              <w:spacing w:line="240" w:lineRule="exact"/>
              <w:contextualSpacing/>
              <w:rPr>
                <w:rFonts w:cs="Times New Roman"/>
                <w:sz w:val="18"/>
                <w:szCs w:val="18"/>
                <w:lang w:val="en-GB" w:eastAsia="en-GB"/>
              </w:rPr>
            </w:pPr>
            <w:r w:rsidRPr="00857CC9">
              <w:rPr>
                <w:rFonts w:cs="Times New Roman"/>
                <w:sz w:val="18"/>
                <w:szCs w:val="18"/>
                <w:cs/>
                <w:lang w:val="en-GB" w:eastAsia="en-GB"/>
              </w:rPr>
              <w:t>2</w:t>
            </w:r>
            <w:r w:rsidRPr="00857CC9">
              <w:rPr>
                <w:rFonts w:cs="Times New Roman"/>
                <w:sz w:val="18"/>
                <w:szCs w:val="18"/>
                <w:lang w:val="en-GB" w:eastAsia="en-GB"/>
              </w:rPr>
              <w:t>,</w:t>
            </w:r>
            <w:r w:rsidRPr="00857CC9">
              <w:rPr>
                <w:rFonts w:cs="Times New Roman"/>
                <w:sz w:val="18"/>
                <w:szCs w:val="18"/>
                <w:cs/>
                <w:lang w:val="en-GB" w:eastAsia="en-GB"/>
              </w:rPr>
              <w:t>735</w:t>
            </w:r>
            <w:r w:rsidRPr="00857CC9">
              <w:rPr>
                <w:rFonts w:cs="Times New Roman"/>
                <w:sz w:val="18"/>
                <w:szCs w:val="18"/>
                <w:lang w:val="en-GB" w:eastAsia="en-GB"/>
              </w:rPr>
              <w:t>,</w:t>
            </w:r>
            <w:r w:rsidRPr="00857CC9">
              <w:rPr>
                <w:rFonts w:cs="Times New Roman"/>
                <w:sz w:val="18"/>
                <w:szCs w:val="18"/>
                <w:cs/>
                <w:lang w:val="en-GB" w:eastAsia="en-GB"/>
              </w:rPr>
              <w:t>703</w:t>
            </w:r>
          </w:p>
        </w:tc>
      </w:tr>
      <w:tr w:rsidR="006667A8" w:rsidRPr="00857CC9" w14:paraId="00110C96" w14:textId="77777777" w:rsidTr="00056F16">
        <w:trPr>
          <w:trHeight w:val="70"/>
        </w:trPr>
        <w:tc>
          <w:tcPr>
            <w:tcW w:w="4230" w:type="dxa"/>
            <w:tcBorders>
              <w:top w:val="nil"/>
              <w:left w:val="nil"/>
              <w:right w:val="nil"/>
            </w:tcBorders>
            <w:vAlign w:val="center"/>
          </w:tcPr>
          <w:p w14:paraId="341044A5" w14:textId="77777777" w:rsidR="006667A8" w:rsidRPr="00857CC9" w:rsidRDefault="006667A8" w:rsidP="006667A8">
            <w:pPr>
              <w:spacing w:line="240" w:lineRule="exact"/>
              <w:ind w:left="90"/>
              <w:contextualSpacing/>
              <w:rPr>
                <w:rFonts w:cs="Times New Roman"/>
                <w:sz w:val="18"/>
                <w:szCs w:val="18"/>
                <w:lang w:val="en-GB" w:eastAsia="en-GB"/>
              </w:rPr>
            </w:pPr>
            <w:r w:rsidRPr="00857CC9">
              <w:rPr>
                <w:rFonts w:cs="Times New Roman"/>
                <w:sz w:val="18"/>
                <w:szCs w:val="18"/>
              </w:rPr>
              <w:t>Closing reinsurance contract liabilities</w:t>
            </w:r>
          </w:p>
        </w:tc>
        <w:tc>
          <w:tcPr>
            <w:tcW w:w="1170" w:type="dxa"/>
            <w:tcBorders>
              <w:top w:val="nil"/>
              <w:left w:val="nil"/>
              <w:bottom w:val="single" w:sz="4" w:space="0" w:color="auto"/>
              <w:right w:val="nil"/>
            </w:tcBorders>
            <w:vAlign w:val="bottom"/>
          </w:tcPr>
          <w:p w14:paraId="6F264A07" w14:textId="31C5B8C3" w:rsidR="006667A8" w:rsidRPr="00857CC9" w:rsidRDefault="00960A8F" w:rsidP="000B1C75">
            <w:pPr>
              <w:tabs>
                <w:tab w:val="decimal" w:pos="1102"/>
              </w:tabs>
              <w:spacing w:line="240" w:lineRule="exact"/>
              <w:contextualSpacing/>
              <w:rPr>
                <w:rFonts w:cs="Times New Roman"/>
                <w:sz w:val="18"/>
                <w:szCs w:val="18"/>
                <w:lang w:val="en-GB" w:eastAsia="en-GB"/>
              </w:rPr>
            </w:pPr>
            <w:r w:rsidRPr="00857CC9">
              <w:rPr>
                <w:rFonts w:cs="Times New Roman"/>
                <w:sz w:val="18"/>
                <w:szCs w:val="18"/>
                <w:cs/>
                <w:lang w:val="en-GB" w:eastAsia="en-GB"/>
              </w:rPr>
              <w:t>(359</w:t>
            </w:r>
            <w:r w:rsidRPr="00857CC9">
              <w:rPr>
                <w:rFonts w:cs="Times New Roman"/>
                <w:sz w:val="18"/>
                <w:szCs w:val="18"/>
                <w:lang w:val="en-GB" w:eastAsia="en-GB"/>
              </w:rPr>
              <w:t>,</w:t>
            </w:r>
            <w:r w:rsidRPr="00857CC9">
              <w:rPr>
                <w:rFonts w:cs="Times New Roman"/>
                <w:sz w:val="18"/>
                <w:szCs w:val="18"/>
                <w:cs/>
                <w:lang w:val="en-GB" w:eastAsia="en-GB"/>
              </w:rPr>
              <w:t>954)</w:t>
            </w:r>
          </w:p>
        </w:tc>
        <w:tc>
          <w:tcPr>
            <w:tcW w:w="90" w:type="dxa"/>
            <w:tcBorders>
              <w:top w:val="nil"/>
              <w:left w:val="nil"/>
              <w:right w:val="nil"/>
            </w:tcBorders>
            <w:vAlign w:val="bottom"/>
          </w:tcPr>
          <w:p w14:paraId="2AF2D173" w14:textId="77777777" w:rsidR="006667A8" w:rsidRPr="00857CC9" w:rsidRDefault="006667A8" w:rsidP="006667A8">
            <w:pPr>
              <w:spacing w:line="240" w:lineRule="exact"/>
              <w:contextualSpacing/>
              <w:jc w:val="center"/>
              <w:rPr>
                <w:rFonts w:cs="Times New Roman"/>
                <w:sz w:val="18"/>
                <w:szCs w:val="18"/>
                <w:lang w:val="en-GB" w:eastAsia="en-GB"/>
              </w:rPr>
            </w:pPr>
          </w:p>
        </w:tc>
        <w:tc>
          <w:tcPr>
            <w:tcW w:w="1080" w:type="dxa"/>
            <w:tcBorders>
              <w:top w:val="nil"/>
              <w:left w:val="nil"/>
              <w:bottom w:val="single" w:sz="4" w:space="0" w:color="auto"/>
              <w:right w:val="nil"/>
            </w:tcBorders>
            <w:vAlign w:val="bottom"/>
          </w:tcPr>
          <w:p w14:paraId="4059F9A0" w14:textId="3DDD74BB" w:rsidR="006667A8" w:rsidRPr="00857CC9" w:rsidRDefault="00960A8F" w:rsidP="006667A8">
            <w:pPr>
              <w:spacing w:line="240" w:lineRule="exact"/>
              <w:contextualSpacing/>
              <w:jc w:val="center"/>
              <w:rPr>
                <w:rFonts w:cs="Times New Roman"/>
                <w:sz w:val="18"/>
                <w:szCs w:val="18"/>
                <w:lang w:val="en-GB" w:eastAsia="en-GB"/>
              </w:rPr>
            </w:pPr>
            <w:r w:rsidRPr="00857CC9">
              <w:rPr>
                <w:rFonts w:cs="Times New Roman"/>
                <w:sz w:val="18"/>
                <w:szCs w:val="18"/>
                <w:cs/>
                <w:lang w:val="en-GB" w:eastAsia="en-GB"/>
              </w:rPr>
              <w:t>-</w:t>
            </w:r>
          </w:p>
        </w:tc>
        <w:tc>
          <w:tcPr>
            <w:tcW w:w="90" w:type="dxa"/>
            <w:tcBorders>
              <w:top w:val="nil"/>
              <w:left w:val="nil"/>
              <w:right w:val="nil"/>
            </w:tcBorders>
            <w:vAlign w:val="bottom"/>
          </w:tcPr>
          <w:p w14:paraId="56CA4897" w14:textId="77777777" w:rsidR="006667A8" w:rsidRPr="00857CC9" w:rsidRDefault="006667A8" w:rsidP="006667A8">
            <w:pPr>
              <w:spacing w:line="240" w:lineRule="exact"/>
              <w:contextualSpacing/>
              <w:jc w:val="right"/>
              <w:rPr>
                <w:rFonts w:cs="Times New Roman"/>
                <w:sz w:val="18"/>
                <w:szCs w:val="18"/>
                <w:lang w:val="en-GB" w:eastAsia="en-GB"/>
              </w:rPr>
            </w:pPr>
          </w:p>
        </w:tc>
        <w:tc>
          <w:tcPr>
            <w:tcW w:w="1080" w:type="dxa"/>
            <w:tcBorders>
              <w:top w:val="nil"/>
              <w:left w:val="nil"/>
              <w:bottom w:val="single" w:sz="4" w:space="0" w:color="auto"/>
              <w:right w:val="nil"/>
            </w:tcBorders>
            <w:vAlign w:val="bottom"/>
          </w:tcPr>
          <w:p w14:paraId="294F9E0D" w14:textId="5698F9B7" w:rsidR="006667A8" w:rsidRPr="00857CC9" w:rsidRDefault="00960A8F" w:rsidP="006667A8">
            <w:pPr>
              <w:tabs>
                <w:tab w:val="decimal" w:pos="990"/>
              </w:tabs>
              <w:spacing w:line="240" w:lineRule="exact"/>
              <w:contextualSpacing/>
              <w:rPr>
                <w:rFonts w:cs="Times New Roman"/>
                <w:sz w:val="18"/>
                <w:szCs w:val="18"/>
                <w:lang w:val="en-GB" w:eastAsia="en-GB"/>
              </w:rPr>
            </w:pPr>
            <w:r w:rsidRPr="00857CC9">
              <w:rPr>
                <w:rFonts w:cs="Times New Roman"/>
                <w:sz w:val="18"/>
                <w:szCs w:val="18"/>
                <w:cs/>
                <w:lang w:val="en-GB" w:eastAsia="en-GB"/>
              </w:rPr>
              <w:t>29</w:t>
            </w:r>
            <w:r w:rsidRPr="00857CC9">
              <w:rPr>
                <w:rFonts w:cs="Times New Roman"/>
                <w:sz w:val="18"/>
                <w:szCs w:val="18"/>
                <w:lang w:val="en-GB" w:eastAsia="en-GB"/>
              </w:rPr>
              <w:t>,</w:t>
            </w:r>
            <w:r w:rsidRPr="00857CC9">
              <w:rPr>
                <w:rFonts w:cs="Times New Roman"/>
                <w:sz w:val="18"/>
                <w:szCs w:val="18"/>
                <w:cs/>
                <w:lang w:val="en-GB" w:eastAsia="en-GB"/>
              </w:rPr>
              <w:t>726</w:t>
            </w:r>
          </w:p>
        </w:tc>
        <w:tc>
          <w:tcPr>
            <w:tcW w:w="90" w:type="dxa"/>
            <w:tcBorders>
              <w:top w:val="nil"/>
              <w:left w:val="nil"/>
              <w:right w:val="nil"/>
            </w:tcBorders>
            <w:vAlign w:val="bottom"/>
          </w:tcPr>
          <w:p w14:paraId="6E6F205A" w14:textId="77777777" w:rsidR="006667A8" w:rsidRPr="00857CC9" w:rsidRDefault="006667A8" w:rsidP="006667A8">
            <w:pPr>
              <w:spacing w:line="240" w:lineRule="exact"/>
              <w:contextualSpacing/>
              <w:jc w:val="right"/>
              <w:rPr>
                <w:rFonts w:cs="Times New Roman"/>
                <w:sz w:val="18"/>
                <w:szCs w:val="18"/>
                <w:lang w:val="en-GB" w:eastAsia="en-GB"/>
              </w:rPr>
            </w:pPr>
          </w:p>
        </w:tc>
        <w:tc>
          <w:tcPr>
            <w:tcW w:w="990" w:type="dxa"/>
            <w:tcBorders>
              <w:top w:val="nil"/>
              <w:left w:val="nil"/>
              <w:bottom w:val="single" w:sz="4" w:space="0" w:color="auto"/>
              <w:right w:val="nil"/>
            </w:tcBorders>
            <w:vAlign w:val="bottom"/>
          </w:tcPr>
          <w:p w14:paraId="38390F69" w14:textId="3209FA0B" w:rsidR="006667A8" w:rsidRPr="00857CC9" w:rsidRDefault="00960A8F" w:rsidP="00857CC9">
            <w:pPr>
              <w:tabs>
                <w:tab w:val="decimal" w:pos="915"/>
              </w:tabs>
              <w:spacing w:line="240" w:lineRule="exact"/>
              <w:contextualSpacing/>
              <w:rPr>
                <w:rFonts w:cs="Times New Roman"/>
                <w:sz w:val="18"/>
                <w:szCs w:val="18"/>
                <w:lang w:val="en-GB" w:eastAsia="en-GB"/>
              </w:rPr>
            </w:pPr>
            <w:r w:rsidRPr="00857CC9">
              <w:rPr>
                <w:rFonts w:cs="Times New Roman"/>
                <w:sz w:val="18"/>
                <w:szCs w:val="18"/>
                <w:cs/>
                <w:lang w:val="en-GB" w:eastAsia="en-GB"/>
              </w:rPr>
              <w:t>(330</w:t>
            </w:r>
            <w:r w:rsidRPr="00857CC9">
              <w:rPr>
                <w:rFonts w:cs="Times New Roman"/>
                <w:sz w:val="18"/>
                <w:szCs w:val="18"/>
                <w:lang w:val="en-GB" w:eastAsia="en-GB"/>
              </w:rPr>
              <w:t>,</w:t>
            </w:r>
            <w:r w:rsidRPr="00857CC9">
              <w:rPr>
                <w:rFonts w:cs="Times New Roman"/>
                <w:sz w:val="18"/>
                <w:szCs w:val="18"/>
                <w:cs/>
                <w:lang w:val="en-GB" w:eastAsia="en-GB"/>
              </w:rPr>
              <w:t>228)</w:t>
            </w:r>
          </w:p>
        </w:tc>
      </w:tr>
      <w:tr w:rsidR="006667A8" w:rsidRPr="00857CC9" w14:paraId="525BE910" w14:textId="77777777" w:rsidTr="00056F16">
        <w:trPr>
          <w:trHeight w:val="144"/>
        </w:trPr>
        <w:tc>
          <w:tcPr>
            <w:tcW w:w="4230" w:type="dxa"/>
            <w:tcBorders>
              <w:left w:val="nil"/>
              <w:right w:val="nil"/>
            </w:tcBorders>
            <w:vAlign w:val="center"/>
          </w:tcPr>
          <w:p w14:paraId="291C7703" w14:textId="03F7D3BA" w:rsidR="006667A8" w:rsidRPr="00857CC9" w:rsidRDefault="006667A8" w:rsidP="006667A8">
            <w:pPr>
              <w:spacing w:line="240" w:lineRule="exact"/>
              <w:ind w:left="90"/>
              <w:contextualSpacing/>
              <w:rPr>
                <w:rFonts w:cs="Times New Roman"/>
                <w:b/>
                <w:bCs/>
                <w:sz w:val="18"/>
                <w:szCs w:val="18"/>
                <w:lang w:val="en-GB" w:eastAsia="en-GB"/>
              </w:rPr>
            </w:pPr>
            <w:r w:rsidRPr="00857CC9">
              <w:rPr>
                <w:rFonts w:cs="Times New Roman"/>
                <w:b/>
                <w:bCs/>
                <w:sz w:val="18"/>
                <w:szCs w:val="18"/>
              </w:rPr>
              <w:t xml:space="preserve">Net closing balance as </w:t>
            </w:r>
            <w:proofErr w:type="gramStart"/>
            <w:r w:rsidRPr="00857CC9">
              <w:rPr>
                <w:rFonts w:cs="Times New Roman"/>
                <w:b/>
                <w:bCs/>
                <w:sz w:val="18"/>
                <w:szCs w:val="18"/>
              </w:rPr>
              <w:t>at</w:t>
            </w:r>
            <w:proofErr w:type="gramEnd"/>
            <w:r w:rsidRPr="00857CC9">
              <w:rPr>
                <w:rFonts w:cs="Times New Roman"/>
                <w:b/>
                <w:bCs/>
                <w:sz w:val="18"/>
                <w:szCs w:val="18"/>
              </w:rPr>
              <w:t xml:space="preserve"> March 31, 2026</w:t>
            </w:r>
          </w:p>
        </w:tc>
        <w:tc>
          <w:tcPr>
            <w:tcW w:w="1170" w:type="dxa"/>
            <w:tcBorders>
              <w:top w:val="single" w:sz="4" w:space="0" w:color="auto"/>
              <w:left w:val="nil"/>
              <w:bottom w:val="double" w:sz="4" w:space="0" w:color="auto"/>
              <w:right w:val="nil"/>
            </w:tcBorders>
            <w:vAlign w:val="bottom"/>
          </w:tcPr>
          <w:p w14:paraId="440E817D" w14:textId="48A07DCB" w:rsidR="006667A8" w:rsidRPr="00857CC9" w:rsidRDefault="00960A8F" w:rsidP="000B1C75">
            <w:pPr>
              <w:tabs>
                <w:tab w:val="decimal" w:pos="1102"/>
              </w:tabs>
              <w:spacing w:line="240" w:lineRule="exact"/>
              <w:contextualSpacing/>
              <w:rPr>
                <w:rFonts w:cs="Times New Roman"/>
                <w:sz w:val="18"/>
                <w:szCs w:val="18"/>
                <w:lang w:val="en-GB" w:eastAsia="en-GB"/>
              </w:rPr>
            </w:pPr>
            <w:r w:rsidRPr="00857CC9">
              <w:rPr>
                <w:rFonts w:cs="Times New Roman"/>
                <w:sz w:val="18"/>
                <w:szCs w:val="18"/>
                <w:cs/>
                <w:lang w:val="en-GB" w:eastAsia="en-GB"/>
              </w:rPr>
              <w:t>75</w:t>
            </w:r>
            <w:r w:rsidRPr="00857CC9">
              <w:rPr>
                <w:rFonts w:cs="Times New Roman"/>
                <w:sz w:val="18"/>
                <w:szCs w:val="18"/>
                <w:lang w:val="en-GB" w:eastAsia="en-GB"/>
              </w:rPr>
              <w:t>,</w:t>
            </w:r>
            <w:r w:rsidRPr="00857CC9">
              <w:rPr>
                <w:rFonts w:cs="Times New Roman"/>
                <w:sz w:val="18"/>
                <w:szCs w:val="18"/>
                <w:cs/>
                <w:lang w:val="en-GB" w:eastAsia="en-GB"/>
              </w:rPr>
              <w:t>585</w:t>
            </w:r>
          </w:p>
        </w:tc>
        <w:tc>
          <w:tcPr>
            <w:tcW w:w="90" w:type="dxa"/>
            <w:tcBorders>
              <w:left w:val="nil"/>
              <w:right w:val="nil"/>
            </w:tcBorders>
            <w:vAlign w:val="bottom"/>
          </w:tcPr>
          <w:p w14:paraId="7B8A5FE3" w14:textId="77777777" w:rsidR="006667A8" w:rsidRPr="00857CC9" w:rsidRDefault="006667A8" w:rsidP="006667A8">
            <w:pPr>
              <w:spacing w:line="240" w:lineRule="exact"/>
              <w:contextualSpacing/>
              <w:jc w:val="center"/>
              <w:rPr>
                <w:rFonts w:cs="Times New Roman"/>
                <w:sz w:val="18"/>
                <w:szCs w:val="18"/>
                <w:lang w:val="en-GB" w:eastAsia="en-GB"/>
              </w:rPr>
            </w:pPr>
          </w:p>
        </w:tc>
        <w:tc>
          <w:tcPr>
            <w:tcW w:w="1080" w:type="dxa"/>
            <w:tcBorders>
              <w:top w:val="single" w:sz="4" w:space="0" w:color="auto"/>
              <w:left w:val="nil"/>
              <w:bottom w:val="double" w:sz="4" w:space="0" w:color="auto"/>
              <w:right w:val="nil"/>
            </w:tcBorders>
            <w:vAlign w:val="bottom"/>
          </w:tcPr>
          <w:p w14:paraId="068D929C" w14:textId="73D3FAA1" w:rsidR="006667A8" w:rsidRPr="00857CC9" w:rsidRDefault="00960A8F" w:rsidP="006667A8">
            <w:pPr>
              <w:spacing w:line="240" w:lineRule="exact"/>
              <w:contextualSpacing/>
              <w:jc w:val="center"/>
              <w:rPr>
                <w:rFonts w:cs="Times New Roman"/>
                <w:sz w:val="18"/>
                <w:szCs w:val="18"/>
                <w:lang w:val="en-GB" w:eastAsia="en-GB"/>
              </w:rPr>
            </w:pPr>
            <w:r w:rsidRPr="00857CC9">
              <w:rPr>
                <w:rFonts w:cs="Times New Roman"/>
                <w:sz w:val="18"/>
                <w:szCs w:val="18"/>
                <w:cs/>
                <w:lang w:val="en-GB" w:eastAsia="en-GB"/>
              </w:rPr>
              <w:t>-</w:t>
            </w:r>
          </w:p>
        </w:tc>
        <w:tc>
          <w:tcPr>
            <w:tcW w:w="90" w:type="dxa"/>
            <w:tcBorders>
              <w:left w:val="nil"/>
              <w:right w:val="nil"/>
            </w:tcBorders>
            <w:vAlign w:val="bottom"/>
          </w:tcPr>
          <w:p w14:paraId="003E29FE" w14:textId="77777777" w:rsidR="006667A8" w:rsidRPr="00857CC9" w:rsidRDefault="006667A8" w:rsidP="006667A8">
            <w:pPr>
              <w:spacing w:line="240" w:lineRule="exact"/>
              <w:contextualSpacing/>
              <w:jc w:val="right"/>
              <w:rPr>
                <w:rFonts w:cs="Times New Roman"/>
                <w:sz w:val="18"/>
                <w:szCs w:val="18"/>
                <w:lang w:val="en-GB" w:eastAsia="en-GB"/>
              </w:rPr>
            </w:pPr>
          </w:p>
        </w:tc>
        <w:tc>
          <w:tcPr>
            <w:tcW w:w="1080" w:type="dxa"/>
            <w:tcBorders>
              <w:top w:val="single" w:sz="4" w:space="0" w:color="auto"/>
              <w:left w:val="nil"/>
              <w:bottom w:val="double" w:sz="4" w:space="0" w:color="auto"/>
              <w:right w:val="nil"/>
            </w:tcBorders>
            <w:vAlign w:val="bottom"/>
          </w:tcPr>
          <w:p w14:paraId="6BDD950A" w14:textId="0F757B1D" w:rsidR="006667A8" w:rsidRPr="00857CC9" w:rsidRDefault="00960A8F" w:rsidP="006667A8">
            <w:pPr>
              <w:tabs>
                <w:tab w:val="decimal" w:pos="990"/>
              </w:tabs>
              <w:spacing w:line="240" w:lineRule="exact"/>
              <w:contextualSpacing/>
              <w:rPr>
                <w:rFonts w:cs="Times New Roman"/>
                <w:sz w:val="18"/>
                <w:szCs w:val="18"/>
                <w:lang w:val="en-GB" w:eastAsia="en-GB"/>
              </w:rPr>
            </w:pPr>
            <w:r w:rsidRPr="00857CC9">
              <w:rPr>
                <w:rFonts w:cs="Times New Roman"/>
                <w:sz w:val="18"/>
                <w:szCs w:val="18"/>
                <w:cs/>
                <w:lang w:val="en-GB" w:eastAsia="en-GB"/>
              </w:rPr>
              <w:t>2</w:t>
            </w:r>
            <w:r w:rsidRPr="00857CC9">
              <w:rPr>
                <w:rFonts w:cs="Times New Roman"/>
                <w:sz w:val="18"/>
                <w:szCs w:val="18"/>
                <w:lang w:val="en-GB" w:eastAsia="en-GB"/>
              </w:rPr>
              <w:t>,</w:t>
            </w:r>
            <w:r w:rsidRPr="00857CC9">
              <w:rPr>
                <w:rFonts w:cs="Times New Roman"/>
                <w:sz w:val="18"/>
                <w:szCs w:val="18"/>
                <w:cs/>
                <w:lang w:val="en-GB" w:eastAsia="en-GB"/>
              </w:rPr>
              <w:t>329</w:t>
            </w:r>
            <w:r w:rsidRPr="00857CC9">
              <w:rPr>
                <w:rFonts w:cs="Times New Roman"/>
                <w:sz w:val="18"/>
                <w:szCs w:val="18"/>
                <w:lang w:val="en-GB" w:eastAsia="en-GB"/>
              </w:rPr>
              <w:t>,</w:t>
            </w:r>
            <w:r w:rsidRPr="00857CC9">
              <w:rPr>
                <w:rFonts w:cs="Times New Roman"/>
                <w:sz w:val="18"/>
                <w:szCs w:val="18"/>
                <w:cs/>
                <w:lang w:val="en-GB" w:eastAsia="en-GB"/>
              </w:rPr>
              <w:t>890</w:t>
            </w:r>
          </w:p>
        </w:tc>
        <w:tc>
          <w:tcPr>
            <w:tcW w:w="90" w:type="dxa"/>
            <w:tcBorders>
              <w:left w:val="nil"/>
              <w:right w:val="nil"/>
            </w:tcBorders>
            <w:vAlign w:val="bottom"/>
          </w:tcPr>
          <w:p w14:paraId="2EABA170" w14:textId="77777777" w:rsidR="006667A8" w:rsidRPr="00857CC9" w:rsidRDefault="006667A8" w:rsidP="006667A8">
            <w:pPr>
              <w:spacing w:line="240" w:lineRule="exact"/>
              <w:contextualSpacing/>
              <w:jc w:val="right"/>
              <w:rPr>
                <w:rFonts w:cs="Times New Roman"/>
                <w:sz w:val="18"/>
                <w:szCs w:val="18"/>
                <w:lang w:val="en-GB" w:eastAsia="en-GB"/>
              </w:rPr>
            </w:pPr>
          </w:p>
        </w:tc>
        <w:tc>
          <w:tcPr>
            <w:tcW w:w="990" w:type="dxa"/>
            <w:tcBorders>
              <w:top w:val="single" w:sz="4" w:space="0" w:color="auto"/>
              <w:left w:val="nil"/>
              <w:bottom w:val="double" w:sz="4" w:space="0" w:color="auto"/>
              <w:right w:val="nil"/>
            </w:tcBorders>
            <w:vAlign w:val="bottom"/>
          </w:tcPr>
          <w:p w14:paraId="095D10D8" w14:textId="427FDEC3" w:rsidR="006667A8" w:rsidRPr="00857CC9" w:rsidRDefault="00960A8F" w:rsidP="00857CC9">
            <w:pPr>
              <w:tabs>
                <w:tab w:val="decimal" w:pos="906"/>
              </w:tabs>
              <w:spacing w:line="240" w:lineRule="exact"/>
              <w:contextualSpacing/>
              <w:rPr>
                <w:rFonts w:cs="Times New Roman"/>
                <w:sz w:val="18"/>
                <w:szCs w:val="18"/>
                <w:lang w:val="en-GB" w:eastAsia="en-GB"/>
              </w:rPr>
            </w:pPr>
            <w:r w:rsidRPr="00857CC9">
              <w:rPr>
                <w:rFonts w:cs="Times New Roman"/>
                <w:sz w:val="18"/>
                <w:szCs w:val="18"/>
                <w:cs/>
                <w:lang w:val="en-GB" w:eastAsia="en-GB"/>
              </w:rPr>
              <w:t>2</w:t>
            </w:r>
            <w:r w:rsidRPr="00857CC9">
              <w:rPr>
                <w:rFonts w:cs="Times New Roman"/>
                <w:sz w:val="18"/>
                <w:szCs w:val="18"/>
                <w:lang w:val="en-GB" w:eastAsia="en-GB"/>
              </w:rPr>
              <w:t>,</w:t>
            </w:r>
            <w:r w:rsidRPr="00857CC9">
              <w:rPr>
                <w:rFonts w:cs="Times New Roman"/>
                <w:sz w:val="18"/>
                <w:szCs w:val="18"/>
                <w:cs/>
                <w:lang w:val="en-GB" w:eastAsia="en-GB"/>
              </w:rPr>
              <w:t>405</w:t>
            </w:r>
            <w:r w:rsidRPr="00857CC9">
              <w:rPr>
                <w:rFonts w:cs="Times New Roman"/>
                <w:sz w:val="18"/>
                <w:szCs w:val="18"/>
                <w:lang w:val="en-GB" w:eastAsia="en-GB"/>
              </w:rPr>
              <w:t>,</w:t>
            </w:r>
            <w:r w:rsidRPr="00857CC9">
              <w:rPr>
                <w:rFonts w:cs="Times New Roman"/>
                <w:sz w:val="18"/>
                <w:szCs w:val="18"/>
                <w:cs/>
                <w:lang w:val="en-GB" w:eastAsia="en-GB"/>
              </w:rPr>
              <w:t>475</w:t>
            </w:r>
          </w:p>
        </w:tc>
      </w:tr>
    </w:tbl>
    <w:p w14:paraId="2FB84E41" w14:textId="77777777" w:rsidR="00123BA8" w:rsidRPr="00BE5378" w:rsidRDefault="00123BA8" w:rsidP="000663D0">
      <w:pPr>
        <w:tabs>
          <w:tab w:val="left" w:pos="720"/>
        </w:tabs>
        <w:ind w:left="547" w:hanging="547"/>
        <w:jc w:val="thaiDistribute"/>
        <w:rPr>
          <w:rFonts w:eastAsia="Arial Unicode MS"/>
          <w:b/>
          <w:bCs/>
          <w:sz w:val="12"/>
          <w:szCs w:val="12"/>
        </w:rPr>
      </w:pPr>
    </w:p>
    <w:tbl>
      <w:tblPr>
        <w:tblW w:w="8820" w:type="dxa"/>
        <w:tblInd w:w="540" w:type="dxa"/>
        <w:tblCellMar>
          <w:left w:w="0" w:type="dxa"/>
          <w:right w:w="0" w:type="dxa"/>
        </w:tblCellMar>
        <w:tblLook w:val="04A0" w:firstRow="1" w:lastRow="0" w:firstColumn="1" w:lastColumn="0" w:noHBand="0" w:noVBand="1"/>
      </w:tblPr>
      <w:tblGrid>
        <w:gridCol w:w="4192"/>
        <w:gridCol w:w="1169"/>
        <w:gridCol w:w="89"/>
        <w:gridCol w:w="1077"/>
        <w:gridCol w:w="89"/>
        <w:gridCol w:w="1080"/>
        <w:gridCol w:w="89"/>
        <w:gridCol w:w="1035"/>
      </w:tblGrid>
      <w:tr w:rsidR="00CF07FD" w:rsidRPr="00857CC9" w14:paraId="04A889C8" w14:textId="77777777" w:rsidTr="007E7263">
        <w:trPr>
          <w:trHeight w:val="99"/>
          <w:tblHeader/>
        </w:trPr>
        <w:tc>
          <w:tcPr>
            <w:tcW w:w="4199" w:type="dxa"/>
            <w:tcBorders>
              <w:left w:val="nil"/>
              <w:right w:val="nil"/>
            </w:tcBorders>
          </w:tcPr>
          <w:p w14:paraId="3DA2C71C" w14:textId="77777777" w:rsidR="00CF07FD" w:rsidRPr="00857CC9" w:rsidRDefault="00CF07FD" w:rsidP="00A57682">
            <w:pPr>
              <w:spacing w:line="240" w:lineRule="exact"/>
              <w:ind w:firstLineChars="100" w:firstLine="181"/>
              <w:contextualSpacing/>
              <w:rPr>
                <w:rFonts w:cs="Times New Roman"/>
                <w:b/>
                <w:bCs/>
                <w:sz w:val="18"/>
                <w:szCs w:val="18"/>
                <w:cs/>
                <w:lang w:val="en-GB" w:eastAsia="en-GB"/>
              </w:rPr>
            </w:pPr>
          </w:p>
        </w:tc>
        <w:tc>
          <w:tcPr>
            <w:tcW w:w="4621" w:type="dxa"/>
            <w:gridSpan w:val="7"/>
            <w:tcBorders>
              <w:top w:val="nil"/>
              <w:left w:val="nil"/>
              <w:right w:val="nil"/>
            </w:tcBorders>
            <w:vAlign w:val="bottom"/>
          </w:tcPr>
          <w:p w14:paraId="28BD63C0" w14:textId="12B17C32" w:rsidR="00CF07FD" w:rsidRPr="00857CC9" w:rsidRDefault="00CF07FD" w:rsidP="00A57682">
            <w:pPr>
              <w:spacing w:line="240" w:lineRule="exact"/>
              <w:contextualSpacing/>
              <w:jc w:val="right"/>
              <w:rPr>
                <w:rFonts w:cs="Times New Roman"/>
                <w:b/>
                <w:bCs/>
                <w:sz w:val="18"/>
                <w:szCs w:val="18"/>
                <w:cs/>
                <w:lang w:val="en-GB" w:eastAsia="en-GB"/>
              </w:rPr>
            </w:pPr>
            <w:proofErr w:type="gramStart"/>
            <w:r w:rsidRPr="00857CC9">
              <w:rPr>
                <w:rFonts w:cs="Times New Roman"/>
                <w:b/>
                <w:bCs/>
                <w:sz w:val="18"/>
                <w:szCs w:val="18"/>
              </w:rPr>
              <w:t>Unit</w:t>
            </w:r>
            <w:r w:rsidR="008D29CC" w:rsidRPr="00857CC9">
              <w:rPr>
                <w:rFonts w:cs="Times New Roman"/>
                <w:b/>
                <w:bCs/>
                <w:sz w:val="18"/>
                <w:szCs w:val="18"/>
              </w:rPr>
              <w:t xml:space="preserve"> </w:t>
            </w:r>
            <w:r w:rsidRPr="00857CC9">
              <w:rPr>
                <w:rFonts w:cs="Times New Roman"/>
                <w:b/>
                <w:bCs/>
                <w:sz w:val="18"/>
                <w:szCs w:val="18"/>
              </w:rPr>
              <w:t>:</w:t>
            </w:r>
            <w:proofErr w:type="gramEnd"/>
            <w:r w:rsidRPr="00857CC9">
              <w:rPr>
                <w:rFonts w:cs="Times New Roman"/>
                <w:b/>
                <w:bCs/>
                <w:sz w:val="18"/>
                <w:szCs w:val="18"/>
              </w:rPr>
              <w:t xml:space="preserve"> Thousand Baht</w:t>
            </w:r>
          </w:p>
        </w:tc>
      </w:tr>
      <w:tr w:rsidR="00CF07FD" w:rsidRPr="00857CC9" w14:paraId="219991E1" w14:textId="77777777" w:rsidTr="007E7263">
        <w:trPr>
          <w:trHeight w:val="125"/>
          <w:tblHeader/>
        </w:trPr>
        <w:tc>
          <w:tcPr>
            <w:tcW w:w="4199" w:type="dxa"/>
            <w:tcBorders>
              <w:left w:val="nil"/>
              <w:right w:val="nil"/>
            </w:tcBorders>
          </w:tcPr>
          <w:p w14:paraId="50BA66A4" w14:textId="77777777" w:rsidR="00CF07FD" w:rsidRPr="00857CC9" w:rsidRDefault="00CF07FD" w:rsidP="00A57682">
            <w:pPr>
              <w:spacing w:line="240" w:lineRule="exact"/>
              <w:ind w:firstLineChars="100" w:firstLine="181"/>
              <w:contextualSpacing/>
              <w:jc w:val="center"/>
              <w:rPr>
                <w:rFonts w:cs="Times New Roman"/>
                <w:b/>
                <w:bCs/>
                <w:sz w:val="18"/>
                <w:szCs w:val="18"/>
                <w:cs/>
                <w:lang w:val="en-GB" w:eastAsia="en-GB"/>
              </w:rPr>
            </w:pPr>
          </w:p>
        </w:tc>
        <w:tc>
          <w:tcPr>
            <w:tcW w:w="4621" w:type="dxa"/>
            <w:gridSpan w:val="7"/>
            <w:tcBorders>
              <w:top w:val="nil"/>
              <w:left w:val="nil"/>
              <w:bottom w:val="single" w:sz="4" w:space="0" w:color="auto"/>
              <w:right w:val="nil"/>
            </w:tcBorders>
            <w:vAlign w:val="bottom"/>
          </w:tcPr>
          <w:p w14:paraId="57EAB5F5" w14:textId="77777777" w:rsidR="00EC1533" w:rsidRPr="00857CC9" w:rsidRDefault="00930964" w:rsidP="00A57682">
            <w:pPr>
              <w:spacing w:line="240" w:lineRule="exact"/>
              <w:ind w:left="-90" w:right="-90"/>
              <w:contextualSpacing/>
              <w:jc w:val="center"/>
              <w:rPr>
                <w:rFonts w:cs="Times New Roman"/>
                <w:b/>
                <w:bCs/>
                <w:sz w:val="18"/>
                <w:szCs w:val="18"/>
              </w:rPr>
            </w:pPr>
            <w:r w:rsidRPr="00857CC9">
              <w:rPr>
                <w:rFonts w:cs="Times New Roman"/>
                <w:b/>
                <w:bCs/>
                <w:sz w:val="18"/>
                <w:szCs w:val="18"/>
              </w:rPr>
              <w:t xml:space="preserve">Financial statements in which the equity method is applied </w:t>
            </w:r>
          </w:p>
          <w:p w14:paraId="1A008922" w14:textId="313E1FBA" w:rsidR="00CF07FD" w:rsidRPr="00857CC9" w:rsidRDefault="00930964" w:rsidP="00A57682">
            <w:pPr>
              <w:spacing w:line="240" w:lineRule="exact"/>
              <w:ind w:left="-90" w:right="-90"/>
              <w:contextualSpacing/>
              <w:jc w:val="center"/>
              <w:rPr>
                <w:rFonts w:cs="Times New Roman"/>
                <w:b/>
                <w:bCs/>
                <w:sz w:val="18"/>
                <w:szCs w:val="18"/>
                <w:cs/>
                <w:lang w:val="en-GB" w:eastAsia="en-GB"/>
              </w:rPr>
            </w:pPr>
            <w:r w:rsidRPr="00857CC9">
              <w:rPr>
                <w:rFonts w:cs="Times New Roman"/>
                <w:b/>
                <w:bCs/>
                <w:sz w:val="18"/>
                <w:szCs w:val="18"/>
              </w:rPr>
              <w:t xml:space="preserve">and </w:t>
            </w:r>
            <w:r w:rsidR="00EC1533" w:rsidRPr="00857CC9">
              <w:rPr>
                <w:rFonts w:cs="Times New Roman"/>
                <w:b/>
                <w:bCs/>
                <w:sz w:val="18"/>
                <w:szCs w:val="18"/>
              </w:rPr>
              <w:t>s</w:t>
            </w:r>
            <w:r w:rsidRPr="00857CC9">
              <w:rPr>
                <w:rFonts w:cs="Times New Roman"/>
                <w:b/>
                <w:bCs/>
                <w:sz w:val="18"/>
                <w:szCs w:val="18"/>
              </w:rPr>
              <w:t>eparate financial statements</w:t>
            </w:r>
          </w:p>
        </w:tc>
      </w:tr>
      <w:tr w:rsidR="00CF07FD" w:rsidRPr="00857CC9" w14:paraId="743B1294" w14:textId="77777777" w:rsidTr="007E7263">
        <w:trPr>
          <w:trHeight w:val="77"/>
          <w:tblHeader/>
        </w:trPr>
        <w:tc>
          <w:tcPr>
            <w:tcW w:w="4199" w:type="dxa"/>
            <w:tcBorders>
              <w:left w:val="nil"/>
              <w:right w:val="nil"/>
            </w:tcBorders>
          </w:tcPr>
          <w:p w14:paraId="1B7E24E1" w14:textId="77777777" w:rsidR="00CF07FD" w:rsidRPr="00857CC9" w:rsidRDefault="00CF07FD" w:rsidP="00A57682">
            <w:pPr>
              <w:spacing w:line="240" w:lineRule="exact"/>
              <w:ind w:firstLineChars="100" w:firstLine="181"/>
              <w:contextualSpacing/>
              <w:jc w:val="center"/>
              <w:rPr>
                <w:rFonts w:cs="Times New Roman"/>
                <w:b/>
                <w:bCs/>
                <w:sz w:val="18"/>
                <w:szCs w:val="18"/>
                <w:cs/>
                <w:lang w:val="en-GB" w:eastAsia="en-GB"/>
              </w:rPr>
            </w:pPr>
          </w:p>
        </w:tc>
        <w:tc>
          <w:tcPr>
            <w:tcW w:w="4621" w:type="dxa"/>
            <w:gridSpan w:val="7"/>
            <w:tcBorders>
              <w:top w:val="single" w:sz="4" w:space="0" w:color="auto"/>
              <w:left w:val="nil"/>
              <w:bottom w:val="single" w:sz="4" w:space="0" w:color="auto"/>
              <w:right w:val="nil"/>
            </w:tcBorders>
            <w:vAlign w:val="bottom"/>
          </w:tcPr>
          <w:p w14:paraId="515991CC" w14:textId="6539D806" w:rsidR="00CF07FD" w:rsidRPr="00857CC9" w:rsidRDefault="00CF07FD" w:rsidP="00A57682">
            <w:pPr>
              <w:spacing w:line="240" w:lineRule="exact"/>
              <w:ind w:left="-90" w:right="-90"/>
              <w:contextualSpacing/>
              <w:jc w:val="center"/>
              <w:rPr>
                <w:rFonts w:cs="Times New Roman"/>
                <w:b/>
                <w:bCs/>
                <w:sz w:val="18"/>
                <w:szCs w:val="18"/>
                <w:cs/>
                <w:lang w:val="en-GB" w:eastAsia="en-GB"/>
              </w:rPr>
            </w:pPr>
            <w:r w:rsidRPr="00857CC9">
              <w:rPr>
                <w:rFonts w:cs="Times New Roman"/>
                <w:b/>
                <w:bCs/>
                <w:sz w:val="18"/>
                <w:szCs w:val="18"/>
              </w:rPr>
              <w:t xml:space="preserve">As </w:t>
            </w:r>
            <w:proofErr w:type="gramStart"/>
            <w:r w:rsidRPr="00857CC9">
              <w:rPr>
                <w:rFonts w:cs="Times New Roman"/>
                <w:b/>
                <w:bCs/>
                <w:sz w:val="18"/>
                <w:szCs w:val="18"/>
              </w:rPr>
              <w:t>at</w:t>
            </w:r>
            <w:proofErr w:type="gramEnd"/>
            <w:r w:rsidRPr="00857CC9">
              <w:rPr>
                <w:rFonts w:cs="Times New Roman"/>
                <w:b/>
                <w:bCs/>
                <w:sz w:val="18"/>
                <w:szCs w:val="18"/>
              </w:rPr>
              <w:t xml:space="preserve"> December </w:t>
            </w:r>
            <w:r w:rsidR="003218AE" w:rsidRPr="00857CC9">
              <w:rPr>
                <w:b/>
                <w:bCs/>
                <w:sz w:val="18"/>
                <w:szCs w:val="18"/>
              </w:rPr>
              <w:t>31</w:t>
            </w:r>
            <w:r w:rsidRPr="00857CC9">
              <w:rPr>
                <w:rFonts w:cs="Times New Roman"/>
                <w:b/>
                <w:bCs/>
                <w:sz w:val="18"/>
                <w:szCs w:val="18"/>
              </w:rPr>
              <w:t xml:space="preserve">, </w:t>
            </w:r>
            <w:r w:rsidR="003218AE" w:rsidRPr="00857CC9">
              <w:rPr>
                <w:b/>
                <w:bCs/>
                <w:sz w:val="18"/>
                <w:szCs w:val="18"/>
              </w:rPr>
              <w:t>202</w:t>
            </w:r>
            <w:r w:rsidR="00B00743" w:rsidRPr="00857CC9">
              <w:rPr>
                <w:b/>
                <w:bCs/>
                <w:sz w:val="18"/>
                <w:szCs w:val="18"/>
              </w:rPr>
              <w:t>5</w:t>
            </w:r>
          </w:p>
        </w:tc>
      </w:tr>
      <w:tr w:rsidR="00DC117A" w:rsidRPr="00857CC9" w14:paraId="3AD5FDBC" w14:textId="77777777" w:rsidTr="00813A6B">
        <w:trPr>
          <w:trHeight w:hRule="exact" w:val="280"/>
          <w:tblHeader/>
        </w:trPr>
        <w:tc>
          <w:tcPr>
            <w:tcW w:w="4199" w:type="dxa"/>
            <w:vMerge w:val="restart"/>
            <w:tcBorders>
              <w:left w:val="nil"/>
              <w:right w:val="nil"/>
            </w:tcBorders>
            <w:vAlign w:val="bottom"/>
          </w:tcPr>
          <w:p w14:paraId="19449EF2" w14:textId="77777777" w:rsidR="00DC117A" w:rsidRPr="00857CC9" w:rsidRDefault="00DC117A" w:rsidP="00A57682">
            <w:pPr>
              <w:spacing w:line="240" w:lineRule="exact"/>
              <w:ind w:firstLineChars="100" w:firstLine="181"/>
              <w:contextualSpacing/>
              <w:jc w:val="center"/>
              <w:rPr>
                <w:rFonts w:cs="Times New Roman"/>
                <w:b/>
                <w:bCs/>
                <w:sz w:val="18"/>
                <w:szCs w:val="18"/>
                <w:lang w:val="en-GB" w:eastAsia="en-GB"/>
              </w:rPr>
            </w:pPr>
          </w:p>
          <w:p w14:paraId="5EC39A1A" w14:textId="77777777" w:rsidR="00DC117A" w:rsidRPr="00857CC9" w:rsidRDefault="00DC117A" w:rsidP="00A57682">
            <w:pPr>
              <w:spacing w:line="240" w:lineRule="exact"/>
              <w:ind w:firstLineChars="100" w:firstLine="181"/>
              <w:contextualSpacing/>
              <w:jc w:val="center"/>
              <w:rPr>
                <w:rFonts w:cs="Times New Roman"/>
                <w:b/>
                <w:bCs/>
                <w:sz w:val="18"/>
                <w:szCs w:val="18"/>
                <w:lang w:val="en-GB" w:eastAsia="en-GB"/>
              </w:rPr>
            </w:pPr>
          </w:p>
          <w:p w14:paraId="22C7CEFC" w14:textId="49BC7AE6" w:rsidR="00DC117A" w:rsidRPr="00857CC9" w:rsidRDefault="00DC117A" w:rsidP="00A57682">
            <w:pPr>
              <w:spacing w:line="240" w:lineRule="exact"/>
              <w:ind w:firstLineChars="100" w:firstLine="181"/>
              <w:contextualSpacing/>
              <w:jc w:val="center"/>
              <w:rPr>
                <w:rFonts w:cs="Times New Roman"/>
                <w:b/>
                <w:bCs/>
                <w:sz w:val="18"/>
                <w:szCs w:val="18"/>
                <w:cs/>
                <w:lang w:val="en-GB" w:eastAsia="en-GB"/>
              </w:rPr>
            </w:pPr>
            <w:r w:rsidRPr="00857CC9">
              <w:rPr>
                <w:rFonts w:cs="Times New Roman"/>
                <w:b/>
                <w:bCs/>
                <w:sz w:val="18"/>
                <w:szCs w:val="18"/>
                <w:lang w:val="en-GB" w:eastAsia="en-GB"/>
              </w:rPr>
              <w:t>Reinsurance contracts held</w:t>
            </w:r>
          </w:p>
        </w:tc>
        <w:tc>
          <w:tcPr>
            <w:tcW w:w="2336" w:type="dxa"/>
            <w:gridSpan w:val="3"/>
            <w:tcBorders>
              <w:top w:val="single" w:sz="4" w:space="0" w:color="auto"/>
              <w:left w:val="nil"/>
              <w:bottom w:val="single" w:sz="4" w:space="0" w:color="auto"/>
              <w:right w:val="nil"/>
            </w:tcBorders>
            <w:vAlign w:val="bottom"/>
          </w:tcPr>
          <w:p w14:paraId="665C599C" w14:textId="26CD8306" w:rsidR="00DC117A" w:rsidRPr="00857CC9" w:rsidRDefault="00DC117A" w:rsidP="00A57682">
            <w:pPr>
              <w:autoSpaceDE w:val="0"/>
              <w:autoSpaceDN w:val="0"/>
              <w:adjustRightInd w:val="0"/>
              <w:spacing w:line="240" w:lineRule="exact"/>
              <w:jc w:val="center"/>
              <w:rPr>
                <w:rFonts w:cs="Times New Roman"/>
                <w:color w:val="12397E"/>
                <w:sz w:val="18"/>
                <w:szCs w:val="18"/>
                <w:cs/>
              </w:rPr>
            </w:pPr>
            <w:r w:rsidRPr="00857CC9">
              <w:rPr>
                <w:rFonts w:cs="Times New Roman"/>
                <w:b/>
                <w:bCs/>
                <w:sz w:val="18"/>
                <w:szCs w:val="18"/>
                <w:lang w:val="en-GB" w:eastAsia="en-GB"/>
              </w:rPr>
              <w:t>Remaining coverage</w:t>
            </w:r>
          </w:p>
        </w:tc>
        <w:tc>
          <w:tcPr>
            <w:tcW w:w="89" w:type="dxa"/>
            <w:tcBorders>
              <w:top w:val="single" w:sz="4" w:space="0" w:color="auto"/>
              <w:left w:val="nil"/>
              <w:right w:val="nil"/>
            </w:tcBorders>
            <w:vAlign w:val="bottom"/>
          </w:tcPr>
          <w:p w14:paraId="328F959F" w14:textId="77777777" w:rsidR="00DC117A" w:rsidRPr="00857CC9" w:rsidRDefault="00DC117A" w:rsidP="00A57682">
            <w:pPr>
              <w:autoSpaceDE w:val="0"/>
              <w:autoSpaceDN w:val="0"/>
              <w:adjustRightInd w:val="0"/>
              <w:spacing w:line="240" w:lineRule="exact"/>
              <w:jc w:val="center"/>
              <w:rPr>
                <w:rFonts w:cs="Times New Roman"/>
                <w:b/>
                <w:bCs/>
                <w:sz w:val="18"/>
                <w:szCs w:val="18"/>
                <w:lang w:val="en-GB" w:eastAsia="en-GB"/>
              </w:rPr>
            </w:pPr>
          </w:p>
        </w:tc>
        <w:tc>
          <w:tcPr>
            <w:tcW w:w="1080" w:type="dxa"/>
            <w:tcBorders>
              <w:top w:val="single" w:sz="4" w:space="0" w:color="auto"/>
              <w:left w:val="nil"/>
              <w:right w:val="nil"/>
            </w:tcBorders>
            <w:vAlign w:val="bottom"/>
          </w:tcPr>
          <w:p w14:paraId="602E0EDB" w14:textId="37FFF3BD" w:rsidR="00DC117A" w:rsidRPr="00857CC9" w:rsidRDefault="00DC117A" w:rsidP="00A57682">
            <w:pPr>
              <w:autoSpaceDE w:val="0"/>
              <w:autoSpaceDN w:val="0"/>
              <w:adjustRightInd w:val="0"/>
              <w:spacing w:line="240" w:lineRule="exact"/>
              <w:jc w:val="center"/>
              <w:rPr>
                <w:rFonts w:cs="Times New Roman"/>
                <w:b/>
                <w:bCs/>
                <w:sz w:val="18"/>
                <w:szCs w:val="18"/>
                <w:cs/>
                <w:lang w:val="en-GB" w:eastAsia="en-GB"/>
              </w:rPr>
            </w:pPr>
          </w:p>
        </w:tc>
        <w:tc>
          <w:tcPr>
            <w:tcW w:w="89" w:type="dxa"/>
            <w:tcBorders>
              <w:top w:val="single" w:sz="4" w:space="0" w:color="auto"/>
              <w:left w:val="nil"/>
              <w:right w:val="nil"/>
            </w:tcBorders>
            <w:vAlign w:val="bottom"/>
          </w:tcPr>
          <w:p w14:paraId="15405D6D" w14:textId="77777777" w:rsidR="00DC117A" w:rsidRPr="00857CC9" w:rsidRDefault="00DC117A" w:rsidP="00A57682">
            <w:pPr>
              <w:spacing w:line="240" w:lineRule="exact"/>
              <w:contextualSpacing/>
              <w:jc w:val="center"/>
              <w:rPr>
                <w:rFonts w:cs="Times New Roman"/>
                <w:b/>
                <w:bCs/>
                <w:sz w:val="18"/>
                <w:szCs w:val="18"/>
                <w:lang w:val="en-GB" w:eastAsia="en-GB"/>
              </w:rPr>
            </w:pPr>
          </w:p>
        </w:tc>
        <w:tc>
          <w:tcPr>
            <w:tcW w:w="1027" w:type="dxa"/>
            <w:tcBorders>
              <w:top w:val="single" w:sz="4" w:space="0" w:color="auto"/>
              <w:left w:val="nil"/>
              <w:right w:val="nil"/>
            </w:tcBorders>
            <w:vAlign w:val="bottom"/>
          </w:tcPr>
          <w:p w14:paraId="61FCD075" w14:textId="71365E38" w:rsidR="00DC117A" w:rsidRPr="00857CC9" w:rsidRDefault="00DC117A" w:rsidP="00A57682">
            <w:pPr>
              <w:spacing w:line="240" w:lineRule="exact"/>
              <w:contextualSpacing/>
              <w:jc w:val="center"/>
              <w:rPr>
                <w:rFonts w:cs="Times New Roman"/>
                <w:b/>
                <w:bCs/>
                <w:sz w:val="18"/>
                <w:szCs w:val="18"/>
                <w:cs/>
                <w:lang w:val="en-GB" w:eastAsia="en-GB"/>
              </w:rPr>
            </w:pPr>
          </w:p>
        </w:tc>
      </w:tr>
      <w:tr w:rsidR="00932B46" w:rsidRPr="00857CC9" w14:paraId="5624EEFB" w14:textId="77777777" w:rsidTr="007E7263">
        <w:trPr>
          <w:trHeight w:val="432"/>
          <w:tblHeader/>
        </w:trPr>
        <w:tc>
          <w:tcPr>
            <w:tcW w:w="4199" w:type="dxa"/>
            <w:vMerge/>
            <w:tcBorders>
              <w:left w:val="nil"/>
              <w:right w:val="nil"/>
            </w:tcBorders>
          </w:tcPr>
          <w:p w14:paraId="3E73D7FC" w14:textId="77777777" w:rsidR="00932B46" w:rsidRPr="00857CC9" w:rsidRDefault="00932B46" w:rsidP="00932B46">
            <w:pPr>
              <w:spacing w:line="240" w:lineRule="exact"/>
              <w:ind w:firstLineChars="100" w:firstLine="181"/>
              <w:contextualSpacing/>
              <w:jc w:val="center"/>
              <w:rPr>
                <w:rFonts w:cs="Times New Roman"/>
                <w:b/>
                <w:bCs/>
                <w:sz w:val="18"/>
                <w:szCs w:val="18"/>
                <w:cs/>
                <w:lang w:val="en-GB" w:eastAsia="en-GB"/>
              </w:rPr>
            </w:pPr>
          </w:p>
        </w:tc>
        <w:tc>
          <w:tcPr>
            <w:tcW w:w="1169" w:type="dxa"/>
            <w:tcBorders>
              <w:top w:val="single" w:sz="4" w:space="0" w:color="auto"/>
              <w:left w:val="nil"/>
              <w:bottom w:val="single" w:sz="4" w:space="0" w:color="auto"/>
              <w:right w:val="nil"/>
            </w:tcBorders>
            <w:vAlign w:val="bottom"/>
          </w:tcPr>
          <w:p w14:paraId="7D31AB58" w14:textId="77777777" w:rsidR="00932B46" w:rsidRPr="00857CC9" w:rsidRDefault="00932B46" w:rsidP="00932B46">
            <w:pPr>
              <w:autoSpaceDE w:val="0"/>
              <w:autoSpaceDN w:val="0"/>
              <w:adjustRightInd w:val="0"/>
              <w:spacing w:line="240" w:lineRule="exact"/>
              <w:jc w:val="center"/>
              <w:rPr>
                <w:rFonts w:cs="Times New Roman"/>
                <w:b/>
                <w:bCs/>
                <w:sz w:val="18"/>
                <w:szCs w:val="18"/>
                <w:cs/>
                <w:lang w:val="en-GB" w:eastAsia="en-GB"/>
              </w:rPr>
            </w:pPr>
            <w:r w:rsidRPr="00857CC9">
              <w:rPr>
                <w:rFonts w:cs="Times New Roman"/>
                <w:b/>
                <w:bCs/>
                <w:sz w:val="18"/>
                <w:szCs w:val="18"/>
                <w:lang w:val="en-GB" w:eastAsia="en-GB"/>
              </w:rPr>
              <w:t>Excluding loss recovery component</w:t>
            </w:r>
          </w:p>
        </w:tc>
        <w:tc>
          <w:tcPr>
            <w:tcW w:w="89" w:type="dxa"/>
            <w:tcBorders>
              <w:top w:val="single" w:sz="4" w:space="0" w:color="auto"/>
              <w:left w:val="nil"/>
              <w:right w:val="nil"/>
            </w:tcBorders>
          </w:tcPr>
          <w:p w14:paraId="7089A6A0" w14:textId="77777777" w:rsidR="00932B46" w:rsidRPr="00857CC9" w:rsidRDefault="00932B46" w:rsidP="00932B46">
            <w:pPr>
              <w:autoSpaceDE w:val="0"/>
              <w:autoSpaceDN w:val="0"/>
              <w:adjustRightInd w:val="0"/>
              <w:spacing w:line="240" w:lineRule="exact"/>
              <w:jc w:val="center"/>
              <w:rPr>
                <w:rFonts w:cs="Times New Roman"/>
                <w:b/>
                <w:bCs/>
                <w:sz w:val="18"/>
                <w:szCs w:val="18"/>
                <w:lang w:val="en-GB" w:eastAsia="en-GB"/>
              </w:rPr>
            </w:pPr>
          </w:p>
        </w:tc>
        <w:tc>
          <w:tcPr>
            <w:tcW w:w="1078" w:type="dxa"/>
            <w:tcBorders>
              <w:top w:val="single" w:sz="4" w:space="0" w:color="auto"/>
              <w:left w:val="nil"/>
              <w:bottom w:val="single" w:sz="4" w:space="0" w:color="auto"/>
              <w:right w:val="nil"/>
            </w:tcBorders>
          </w:tcPr>
          <w:p w14:paraId="75875623" w14:textId="7F0150E7" w:rsidR="00932B46" w:rsidRPr="00857CC9" w:rsidRDefault="00932B46" w:rsidP="00932B46">
            <w:pPr>
              <w:autoSpaceDE w:val="0"/>
              <w:autoSpaceDN w:val="0"/>
              <w:adjustRightInd w:val="0"/>
              <w:spacing w:line="240" w:lineRule="exact"/>
              <w:jc w:val="center"/>
              <w:rPr>
                <w:rFonts w:cs="Times New Roman"/>
                <w:b/>
                <w:bCs/>
                <w:sz w:val="18"/>
                <w:szCs w:val="18"/>
                <w:lang w:val="en-GB" w:eastAsia="en-GB"/>
              </w:rPr>
            </w:pPr>
            <w:r w:rsidRPr="00857CC9">
              <w:rPr>
                <w:rFonts w:cs="Times New Roman"/>
                <w:b/>
                <w:bCs/>
                <w:sz w:val="18"/>
                <w:szCs w:val="18"/>
                <w:lang w:val="en-GB" w:eastAsia="en-GB"/>
              </w:rPr>
              <w:t>Loss</w:t>
            </w:r>
          </w:p>
          <w:p w14:paraId="640070A1" w14:textId="77777777" w:rsidR="00932B46" w:rsidRPr="00857CC9" w:rsidRDefault="00932B46" w:rsidP="00932B46">
            <w:pPr>
              <w:autoSpaceDE w:val="0"/>
              <w:autoSpaceDN w:val="0"/>
              <w:adjustRightInd w:val="0"/>
              <w:spacing w:line="240" w:lineRule="exact"/>
              <w:jc w:val="center"/>
              <w:rPr>
                <w:rFonts w:cs="Times New Roman"/>
                <w:b/>
                <w:bCs/>
                <w:sz w:val="18"/>
                <w:szCs w:val="18"/>
                <w:lang w:val="en-GB" w:eastAsia="en-GB"/>
              </w:rPr>
            </w:pPr>
            <w:r w:rsidRPr="00857CC9">
              <w:rPr>
                <w:rFonts w:cs="Times New Roman"/>
                <w:b/>
                <w:bCs/>
                <w:sz w:val="18"/>
                <w:szCs w:val="18"/>
                <w:lang w:val="en-GB" w:eastAsia="en-GB"/>
              </w:rPr>
              <w:t>recovery</w:t>
            </w:r>
          </w:p>
          <w:p w14:paraId="7FEDAA53" w14:textId="77777777" w:rsidR="00932B46" w:rsidRPr="00857CC9" w:rsidRDefault="00932B46" w:rsidP="00932B46">
            <w:pPr>
              <w:autoSpaceDE w:val="0"/>
              <w:autoSpaceDN w:val="0"/>
              <w:adjustRightInd w:val="0"/>
              <w:spacing w:line="240" w:lineRule="exact"/>
              <w:jc w:val="center"/>
              <w:rPr>
                <w:rFonts w:cs="Times New Roman"/>
                <w:b/>
                <w:bCs/>
                <w:sz w:val="18"/>
                <w:szCs w:val="18"/>
                <w:cs/>
                <w:lang w:val="en-GB" w:eastAsia="en-GB"/>
              </w:rPr>
            </w:pPr>
            <w:r w:rsidRPr="00857CC9">
              <w:rPr>
                <w:rFonts w:cs="Times New Roman"/>
                <w:b/>
                <w:bCs/>
                <w:sz w:val="18"/>
                <w:szCs w:val="18"/>
                <w:lang w:val="en-GB" w:eastAsia="en-GB"/>
              </w:rPr>
              <w:t>component</w:t>
            </w:r>
          </w:p>
        </w:tc>
        <w:tc>
          <w:tcPr>
            <w:tcW w:w="89" w:type="dxa"/>
            <w:tcBorders>
              <w:left w:val="nil"/>
              <w:right w:val="nil"/>
            </w:tcBorders>
          </w:tcPr>
          <w:p w14:paraId="51A394F8" w14:textId="77777777" w:rsidR="00932B46" w:rsidRPr="00857CC9" w:rsidRDefault="00932B46" w:rsidP="00932B46">
            <w:pPr>
              <w:spacing w:line="240" w:lineRule="exact"/>
              <w:contextualSpacing/>
              <w:jc w:val="center"/>
              <w:rPr>
                <w:rFonts w:cs="Times New Roman"/>
                <w:b/>
                <w:bCs/>
                <w:sz w:val="18"/>
                <w:szCs w:val="18"/>
                <w:cs/>
                <w:lang w:val="en-GB" w:eastAsia="en-GB"/>
              </w:rPr>
            </w:pPr>
          </w:p>
        </w:tc>
        <w:tc>
          <w:tcPr>
            <w:tcW w:w="1080" w:type="dxa"/>
            <w:tcBorders>
              <w:left w:val="nil"/>
              <w:bottom w:val="single" w:sz="4" w:space="0" w:color="auto"/>
              <w:right w:val="nil"/>
            </w:tcBorders>
            <w:vAlign w:val="bottom"/>
          </w:tcPr>
          <w:p w14:paraId="4632D035" w14:textId="77777777" w:rsidR="00932B46" w:rsidRPr="00857CC9" w:rsidRDefault="00932B46" w:rsidP="00932B46">
            <w:pPr>
              <w:autoSpaceDE w:val="0"/>
              <w:autoSpaceDN w:val="0"/>
              <w:adjustRightInd w:val="0"/>
              <w:spacing w:line="240" w:lineRule="exact"/>
              <w:jc w:val="center"/>
              <w:rPr>
                <w:rFonts w:cs="Times New Roman"/>
                <w:b/>
                <w:bCs/>
                <w:sz w:val="18"/>
                <w:szCs w:val="18"/>
                <w:lang w:val="en-GB" w:eastAsia="en-GB"/>
              </w:rPr>
            </w:pPr>
            <w:r w:rsidRPr="00857CC9">
              <w:rPr>
                <w:rFonts w:cs="Times New Roman"/>
                <w:b/>
                <w:bCs/>
                <w:sz w:val="18"/>
                <w:szCs w:val="18"/>
                <w:lang w:val="en-GB" w:eastAsia="en-GB"/>
              </w:rPr>
              <w:t>Incurred</w:t>
            </w:r>
          </w:p>
          <w:p w14:paraId="5BAC2A30" w14:textId="266A6669" w:rsidR="00932B46" w:rsidRPr="00857CC9" w:rsidRDefault="00932B46" w:rsidP="00932B46">
            <w:pPr>
              <w:spacing w:line="240" w:lineRule="exact"/>
              <w:contextualSpacing/>
              <w:jc w:val="center"/>
              <w:rPr>
                <w:rFonts w:cs="Times New Roman"/>
                <w:b/>
                <w:bCs/>
                <w:sz w:val="18"/>
                <w:szCs w:val="18"/>
                <w:cs/>
                <w:lang w:val="en-GB" w:eastAsia="en-GB"/>
              </w:rPr>
            </w:pPr>
            <w:r w:rsidRPr="00857CC9">
              <w:rPr>
                <w:rFonts w:cs="Times New Roman"/>
                <w:b/>
                <w:bCs/>
                <w:sz w:val="18"/>
                <w:szCs w:val="18"/>
                <w:lang w:val="en-GB" w:eastAsia="en-GB"/>
              </w:rPr>
              <w:t>claims</w:t>
            </w:r>
          </w:p>
        </w:tc>
        <w:tc>
          <w:tcPr>
            <w:tcW w:w="89" w:type="dxa"/>
            <w:tcBorders>
              <w:left w:val="nil"/>
              <w:right w:val="nil"/>
            </w:tcBorders>
            <w:vAlign w:val="bottom"/>
          </w:tcPr>
          <w:p w14:paraId="7A3FA73C" w14:textId="77777777" w:rsidR="00932B46" w:rsidRPr="00857CC9" w:rsidRDefault="00932B46" w:rsidP="00932B46">
            <w:pPr>
              <w:spacing w:line="240" w:lineRule="exact"/>
              <w:contextualSpacing/>
              <w:jc w:val="center"/>
              <w:rPr>
                <w:rFonts w:cs="Times New Roman"/>
                <w:b/>
                <w:bCs/>
                <w:sz w:val="18"/>
                <w:szCs w:val="18"/>
                <w:cs/>
                <w:lang w:val="en-GB" w:eastAsia="en-GB"/>
              </w:rPr>
            </w:pPr>
          </w:p>
        </w:tc>
        <w:tc>
          <w:tcPr>
            <w:tcW w:w="1027" w:type="dxa"/>
            <w:tcBorders>
              <w:left w:val="nil"/>
              <w:bottom w:val="single" w:sz="4" w:space="0" w:color="auto"/>
              <w:right w:val="nil"/>
            </w:tcBorders>
            <w:vAlign w:val="bottom"/>
          </w:tcPr>
          <w:p w14:paraId="76DB4CF9" w14:textId="5AE785DC" w:rsidR="00932B46" w:rsidRPr="00857CC9" w:rsidRDefault="00932B46" w:rsidP="00932B46">
            <w:pPr>
              <w:spacing w:line="240" w:lineRule="exact"/>
              <w:contextualSpacing/>
              <w:jc w:val="center"/>
              <w:rPr>
                <w:rFonts w:cs="Times New Roman"/>
                <w:b/>
                <w:bCs/>
                <w:sz w:val="18"/>
                <w:szCs w:val="18"/>
                <w:cs/>
                <w:lang w:val="en-GB" w:eastAsia="en-GB"/>
              </w:rPr>
            </w:pPr>
            <w:r w:rsidRPr="00857CC9">
              <w:rPr>
                <w:rFonts w:cs="Times New Roman"/>
                <w:b/>
                <w:bCs/>
                <w:sz w:val="18"/>
                <w:szCs w:val="18"/>
                <w:lang w:val="en-GB" w:eastAsia="en-GB"/>
              </w:rPr>
              <w:t>Total</w:t>
            </w:r>
          </w:p>
        </w:tc>
      </w:tr>
      <w:tr w:rsidR="006667A8" w:rsidRPr="00857CC9" w14:paraId="10B337A9" w14:textId="77777777" w:rsidTr="007E7263">
        <w:trPr>
          <w:trHeight w:val="144"/>
        </w:trPr>
        <w:tc>
          <w:tcPr>
            <w:tcW w:w="4199" w:type="dxa"/>
            <w:tcBorders>
              <w:left w:val="nil"/>
              <w:bottom w:val="nil"/>
              <w:right w:val="nil"/>
            </w:tcBorders>
            <w:vAlign w:val="center"/>
            <w:hideMark/>
          </w:tcPr>
          <w:p w14:paraId="1BDF6CF8" w14:textId="5E705EF7" w:rsidR="006667A8" w:rsidRPr="00857CC9" w:rsidRDefault="006667A8" w:rsidP="006667A8">
            <w:pPr>
              <w:spacing w:line="240" w:lineRule="exact"/>
              <w:ind w:left="90"/>
              <w:contextualSpacing/>
              <w:rPr>
                <w:rFonts w:cs="Times New Roman"/>
                <w:sz w:val="18"/>
                <w:szCs w:val="18"/>
                <w:lang w:val="en-GB" w:eastAsia="en-GB"/>
              </w:rPr>
            </w:pPr>
            <w:r w:rsidRPr="00857CC9">
              <w:rPr>
                <w:rFonts w:cs="Times New Roman"/>
                <w:sz w:val="18"/>
                <w:szCs w:val="18"/>
              </w:rPr>
              <w:t>Opening reinsurance contract assets</w:t>
            </w:r>
          </w:p>
        </w:tc>
        <w:tc>
          <w:tcPr>
            <w:tcW w:w="1169" w:type="dxa"/>
            <w:tcBorders>
              <w:top w:val="single" w:sz="4" w:space="0" w:color="auto"/>
              <w:left w:val="nil"/>
              <w:bottom w:val="nil"/>
              <w:right w:val="nil"/>
            </w:tcBorders>
            <w:vAlign w:val="bottom"/>
          </w:tcPr>
          <w:p w14:paraId="65643896" w14:textId="6646B008" w:rsidR="006667A8" w:rsidRPr="000B1C75" w:rsidRDefault="006667A8" w:rsidP="000B1C75">
            <w:pPr>
              <w:tabs>
                <w:tab w:val="decimal" w:pos="1103"/>
              </w:tabs>
              <w:spacing w:line="240" w:lineRule="exact"/>
              <w:contextualSpacing/>
              <w:rPr>
                <w:rFonts w:cs="Times New Roman"/>
                <w:sz w:val="18"/>
                <w:szCs w:val="18"/>
                <w:lang w:eastAsia="en-GB"/>
              </w:rPr>
            </w:pPr>
            <w:r w:rsidRPr="000B1C75">
              <w:rPr>
                <w:rFonts w:cs="Times New Roman"/>
                <w:sz w:val="18"/>
                <w:szCs w:val="18"/>
                <w:lang w:eastAsia="en-GB"/>
              </w:rPr>
              <w:t>(590,14</w:t>
            </w:r>
            <w:r w:rsidR="00EB5C2A" w:rsidRPr="000B1C75">
              <w:rPr>
                <w:rFonts w:cs="Times New Roman"/>
                <w:sz w:val="18"/>
                <w:szCs w:val="18"/>
                <w:lang w:eastAsia="en-GB"/>
              </w:rPr>
              <w:t>1</w:t>
            </w:r>
            <w:r w:rsidRPr="000B1C75">
              <w:rPr>
                <w:rFonts w:cs="Times New Roman"/>
                <w:sz w:val="18"/>
                <w:szCs w:val="18"/>
                <w:lang w:eastAsia="en-GB"/>
              </w:rPr>
              <w:t>)</w:t>
            </w:r>
          </w:p>
        </w:tc>
        <w:tc>
          <w:tcPr>
            <w:tcW w:w="89" w:type="dxa"/>
            <w:tcBorders>
              <w:left w:val="nil"/>
              <w:bottom w:val="nil"/>
              <w:right w:val="nil"/>
            </w:tcBorders>
          </w:tcPr>
          <w:p w14:paraId="7BEB6811" w14:textId="77777777" w:rsidR="006667A8" w:rsidRPr="00857CC9" w:rsidRDefault="006667A8" w:rsidP="006667A8">
            <w:pPr>
              <w:spacing w:line="240" w:lineRule="exact"/>
              <w:contextualSpacing/>
              <w:jc w:val="center"/>
              <w:rPr>
                <w:rFonts w:cs="Times New Roman"/>
                <w:sz w:val="18"/>
                <w:szCs w:val="18"/>
                <w:lang w:val="en-GB" w:eastAsia="en-GB"/>
              </w:rPr>
            </w:pPr>
          </w:p>
        </w:tc>
        <w:tc>
          <w:tcPr>
            <w:tcW w:w="1078" w:type="dxa"/>
            <w:tcBorders>
              <w:top w:val="single" w:sz="4" w:space="0" w:color="auto"/>
              <w:left w:val="nil"/>
              <w:bottom w:val="nil"/>
              <w:right w:val="nil"/>
            </w:tcBorders>
          </w:tcPr>
          <w:p w14:paraId="50DBD22B" w14:textId="50BE35CA" w:rsidR="006667A8" w:rsidRPr="00857CC9" w:rsidRDefault="006667A8" w:rsidP="006667A8">
            <w:pPr>
              <w:spacing w:line="240" w:lineRule="exact"/>
              <w:contextualSpacing/>
              <w:jc w:val="center"/>
              <w:rPr>
                <w:rFonts w:cs="Times New Roman"/>
                <w:sz w:val="18"/>
                <w:szCs w:val="18"/>
                <w:lang w:val="en-GB" w:eastAsia="en-GB"/>
              </w:rPr>
            </w:pPr>
            <w:r w:rsidRPr="00857CC9">
              <w:rPr>
                <w:rFonts w:cs="Times New Roman"/>
                <w:sz w:val="18"/>
                <w:szCs w:val="18"/>
                <w:lang w:val="en-GB" w:eastAsia="en-GB"/>
              </w:rPr>
              <w:t>-</w:t>
            </w:r>
          </w:p>
        </w:tc>
        <w:tc>
          <w:tcPr>
            <w:tcW w:w="89" w:type="dxa"/>
            <w:tcBorders>
              <w:left w:val="nil"/>
              <w:bottom w:val="nil"/>
              <w:right w:val="nil"/>
            </w:tcBorders>
          </w:tcPr>
          <w:p w14:paraId="0BC78E50" w14:textId="77777777" w:rsidR="006667A8" w:rsidRPr="00857CC9" w:rsidRDefault="006667A8" w:rsidP="006667A8">
            <w:pPr>
              <w:spacing w:line="240" w:lineRule="exact"/>
              <w:contextualSpacing/>
              <w:jc w:val="right"/>
              <w:rPr>
                <w:rFonts w:cs="Times New Roman"/>
                <w:sz w:val="18"/>
                <w:szCs w:val="18"/>
                <w:lang w:val="en-GB" w:eastAsia="en-GB"/>
              </w:rPr>
            </w:pPr>
          </w:p>
        </w:tc>
        <w:tc>
          <w:tcPr>
            <w:tcW w:w="1080" w:type="dxa"/>
            <w:tcBorders>
              <w:top w:val="single" w:sz="4" w:space="0" w:color="auto"/>
              <w:left w:val="nil"/>
              <w:bottom w:val="nil"/>
              <w:right w:val="nil"/>
            </w:tcBorders>
          </w:tcPr>
          <w:p w14:paraId="1C1AA93E" w14:textId="22B94F51" w:rsidR="006667A8" w:rsidRPr="00857CC9" w:rsidRDefault="006667A8" w:rsidP="006667A8">
            <w:pPr>
              <w:tabs>
                <w:tab w:val="decimal" w:pos="990"/>
              </w:tabs>
              <w:spacing w:line="240" w:lineRule="exact"/>
              <w:contextualSpacing/>
              <w:rPr>
                <w:rFonts w:cs="Times New Roman"/>
                <w:sz w:val="18"/>
                <w:szCs w:val="18"/>
                <w:lang w:val="en-GB" w:eastAsia="en-GB"/>
              </w:rPr>
            </w:pPr>
            <w:r w:rsidRPr="00857CC9">
              <w:rPr>
                <w:rFonts w:cs="Times New Roman"/>
                <w:sz w:val="18"/>
                <w:szCs w:val="18"/>
                <w:lang w:val="en-GB" w:eastAsia="en-GB"/>
              </w:rPr>
              <w:t>4,545,6</w:t>
            </w:r>
            <w:r w:rsidR="00B8642E" w:rsidRPr="00857CC9">
              <w:rPr>
                <w:rFonts w:cs="Times New Roman"/>
                <w:sz w:val="18"/>
                <w:szCs w:val="18"/>
                <w:lang w:val="en-GB" w:eastAsia="en-GB"/>
              </w:rPr>
              <w:t>30</w:t>
            </w:r>
          </w:p>
        </w:tc>
        <w:tc>
          <w:tcPr>
            <w:tcW w:w="89" w:type="dxa"/>
            <w:tcBorders>
              <w:left w:val="nil"/>
              <w:bottom w:val="nil"/>
              <w:right w:val="nil"/>
            </w:tcBorders>
          </w:tcPr>
          <w:p w14:paraId="38DF53FC" w14:textId="77777777" w:rsidR="006667A8" w:rsidRPr="00857CC9" w:rsidRDefault="006667A8" w:rsidP="006667A8">
            <w:pPr>
              <w:spacing w:line="240" w:lineRule="exact"/>
              <w:contextualSpacing/>
              <w:jc w:val="right"/>
              <w:rPr>
                <w:rFonts w:cs="Times New Roman"/>
                <w:sz w:val="18"/>
                <w:szCs w:val="18"/>
                <w:lang w:val="en-GB" w:eastAsia="en-GB"/>
              </w:rPr>
            </w:pPr>
          </w:p>
        </w:tc>
        <w:tc>
          <w:tcPr>
            <w:tcW w:w="1027" w:type="dxa"/>
            <w:tcBorders>
              <w:top w:val="single" w:sz="4" w:space="0" w:color="auto"/>
              <w:left w:val="nil"/>
              <w:bottom w:val="nil"/>
              <w:right w:val="nil"/>
            </w:tcBorders>
            <w:vAlign w:val="bottom"/>
          </w:tcPr>
          <w:p w14:paraId="45DB7F66" w14:textId="6157C48E" w:rsidR="006667A8" w:rsidRPr="00857CC9" w:rsidRDefault="006667A8" w:rsidP="00507DD6">
            <w:pPr>
              <w:tabs>
                <w:tab w:val="decimal" w:pos="966"/>
              </w:tabs>
              <w:spacing w:line="240" w:lineRule="exact"/>
              <w:contextualSpacing/>
              <w:rPr>
                <w:rFonts w:cs="Times New Roman"/>
                <w:sz w:val="18"/>
                <w:szCs w:val="18"/>
                <w:lang w:val="en-GB" w:eastAsia="en-GB"/>
              </w:rPr>
            </w:pPr>
            <w:r w:rsidRPr="00857CC9">
              <w:rPr>
                <w:rFonts w:cs="Times New Roman"/>
                <w:sz w:val="18"/>
                <w:szCs w:val="18"/>
                <w:lang w:val="en-GB" w:eastAsia="en-GB"/>
              </w:rPr>
              <w:t>3,955,48</w:t>
            </w:r>
            <w:r w:rsidR="00961D1F" w:rsidRPr="00857CC9">
              <w:rPr>
                <w:rFonts w:cs="Times New Roman"/>
                <w:sz w:val="18"/>
                <w:szCs w:val="18"/>
                <w:lang w:val="en-GB" w:eastAsia="en-GB"/>
              </w:rPr>
              <w:t>9</w:t>
            </w:r>
          </w:p>
        </w:tc>
      </w:tr>
      <w:tr w:rsidR="006667A8" w:rsidRPr="00857CC9" w14:paraId="75143CCC" w14:textId="77777777" w:rsidTr="007E7263">
        <w:trPr>
          <w:trHeight w:val="144"/>
        </w:trPr>
        <w:tc>
          <w:tcPr>
            <w:tcW w:w="4199" w:type="dxa"/>
            <w:tcBorders>
              <w:top w:val="nil"/>
              <w:left w:val="nil"/>
              <w:right w:val="nil"/>
            </w:tcBorders>
            <w:vAlign w:val="center"/>
            <w:hideMark/>
          </w:tcPr>
          <w:p w14:paraId="13C8E774" w14:textId="7620ABEB" w:rsidR="006667A8" w:rsidRPr="00857CC9" w:rsidRDefault="006667A8" w:rsidP="006667A8">
            <w:pPr>
              <w:spacing w:line="240" w:lineRule="exact"/>
              <w:ind w:left="90"/>
              <w:contextualSpacing/>
              <w:rPr>
                <w:rFonts w:cs="Times New Roman"/>
                <w:sz w:val="18"/>
                <w:szCs w:val="18"/>
                <w:lang w:val="en-GB" w:eastAsia="en-GB"/>
              </w:rPr>
            </w:pPr>
            <w:r w:rsidRPr="00857CC9">
              <w:rPr>
                <w:rFonts w:cs="Times New Roman"/>
                <w:sz w:val="18"/>
                <w:szCs w:val="18"/>
              </w:rPr>
              <w:t>Opening reinsurance contract liabilities</w:t>
            </w:r>
          </w:p>
        </w:tc>
        <w:tc>
          <w:tcPr>
            <w:tcW w:w="1169" w:type="dxa"/>
            <w:tcBorders>
              <w:top w:val="nil"/>
              <w:left w:val="nil"/>
              <w:bottom w:val="single" w:sz="4" w:space="0" w:color="auto"/>
              <w:right w:val="nil"/>
            </w:tcBorders>
            <w:vAlign w:val="bottom"/>
          </w:tcPr>
          <w:p w14:paraId="1D63FA8D" w14:textId="40DC0F2E" w:rsidR="006667A8" w:rsidRPr="000B1C75" w:rsidRDefault="006667A8" w:rsidP="000B1C75">
            <w:pPr>
              <w:tabs>
                <w:tab w:val="decimal" w:pos="1103"/>
              </w:tabs>
              <w:spacing w:line="240" w:lineRule="exact"/>
              <w:contextualSpacing/>
              <w:rPr>
                <w:rFonts w:cs="Times New Roman"/>
                <w:sz w:val="18"/>
                <w:szCs w:val="18"/>
                <w:lang w:eastAsia="en-GB"/>
              </w:rPr>
            </w:pPr>
            <w:r w:rsidRPr="000B1C75">
              <w:rPr>
                <w:rFonts w:cs="Times New Roman"/>
                <w:sz w:val="18"/>
                <w:szCs w:val="18"/>
                <w:cs/>
                <w:lang w:eastAsia="en-GB"/>
              </w:rPr>
              <w:t>(430</w:t>
            </w:r>
            <w:r w:rsidRPr="000B1C75">
              <w:rPr>
                <w:rFonts w:cs="Times New Roman"/>
                <w:sz w:val="18"/>
                <w:szCs w:val="18"/>
                <w:lang w:eastAsia="en-GB"/>
              </w:rPr>
              <w:t>,</w:t>
            </w:r>
            <w:r w:rsidRPr="000B1C75">
              <w:rPr>
                <w:rFonts w:cs="Times New Roman"/>
                <w:sz w:val="18"/>
                <w:szCs w:val="18"/>
                <w:cs/>
                <w:lang w:eastAsia="en-GB"/>
              </w:rPr>
              <w:t>077)</w:t>
            </w:r>
          </w:p>
        </w:tc>
        <w:tc>
          <w:tcPr>
            <w:tcW w:w="89" w:type="dxa"/>
            <w:tcBorders>
              <w:top w:val="nil"/>
              <w:left w:val="nil"/>
              <w:right w:val="nil"/>
            </w:tcBorders>
          </w:tcPr>
          <w:p w14:paraId="21D9C404" w14:textId="77777777" w:rsidR="006667A8" w:rsidRPr="00857CC9" w:rsidRDefault="006667A8" w:rsidP="006667A8">
            <w:pPr>
              <w:spacing w:line="240" w:lineRule="exact"/>
              <w:contextualSpacing/>
              <w:jc w:val="center"/>
              <w:rPr>
                <w:rFonts w:cs="Times New Roman"/>
                <w:sz w:val="18"/>
                <w:szCs w:val="18"/>
                <w:lang w:val="en-GB" w:eastAsia="en-GB"/>
              </w:rPr>
            </w:pPr>
          </w:p>
        </w:tc>
        <w:tc>
          <w:tcPr>
            <w:tcW w:w="1078" w:type="dxa"/>
            <w:tcBorders>
              <w:top w:val="nil"/>
              <w:left w:val="nil"/>
              <w:bottom w:val="single" w:sz="4" w:space="0" w:color="auto"/>
              <w:right w:val="nil"/>
            </w:tcBorders>
          </w:tcPr>
          <w:p w14:paraId="1F8FA98C" w14:textId="73F653AE" w:rsidR="006667A8" w:rsidRPr="00857CC9" w:rsidRDefault="006667A8" w:rsidP="006667A8">
            <w:pPr>
              <w:spacing w:line="240" w:lineRule="exact"/>
              <w:contextualSpacing/>
              <w:jc w:val="center"/>
              <w:rPr>
                <w:rFonts w:cs="Times New Roman"/>
                <w:sz w:val="18"/>
                <w:szCs w:val="18"/>
                <w:lang w:val="en-GB" w:eastAsia="en-GB"/>
              </w:rPr>
            </w:pPr>
            <w:r w:rsidRPr="00857CC9">
              <w:rPr>
                <w:rFonts w:cs="Times New Roman"/>
                <w:sz w:val="18"/>
                <w:szCs w:val="18"/>
                <w:lang w:val="en-GB" w:eastAsia="en-GB"/>
              </w:rPr>
              <w:t>-</w:t>
            </w:r>
          </w:p>
        </w:tc>
        <w:tc>
          <w:tcPr>
            <w:tcW w:w="89" w:type="dxa"/>
            <w:tcBorders>
              <w:top w:val="nil"/>
              <w:left w:val="nil"/>
              <w:right w:val="nil"/>
            </w:tcBorders>
          </w:tcPr>
          <w:p w14:paraId="796C8DDC" w14:textId="77777777" w:rsidR="006667A8" w:rsidRPr="00857CC9" w:rsidRDefault="006667A8" w:rsidP="006667A8">
            <w:pPr>
              <w:spacing w:line="240" w:lineRule="exact"/>
              <w:contextualSpacing/>
              <w:jc w:val="right"/>
              <w:rPr>
                <w:rFonts w:cs="Times New Roman"/>
                <w:sz w:val="18"/>
                <w:szCs w:val="18"/>
                <w:lang w:val="en-GB" w:eastAsia="en-GB"/>
              </w:rPr>
            </w:pPr>
          </w:p>
        </w:tc>
        <w:tc>
          <w:tcPr>
            <w:tcW w:w="1080" w:type="dxa"/>
            <w:tcBorders>
              <w:top w:val="nil"/>
              <w:left w:val="nil"/>
              <w:bottom w:val="single" w:sz="4" w:space="0" w:color="auto"/>
              <w:right w:val="nil"/>
            </w:tcBorders>
          </w:tcPr>
          <w:p w14:paraId="65682DC8" w14:textId="28D93CED" w:rsidR="006667A8" w:rsidRPr="00857CC9" w:rsidRDefault="006667A8" w:rsidP="006667A8">
            <w:pPr>
              <w:tabs>
                <w:tab w:val="decimal" w:pos="990"/>
              </w:tabs>
              <w:spacing w:line="240" w:lineRule="exact"/>
              <w:contextualSpacing/>
              <w:rPr>
                <w:rFonts w:cs="Times New Roman"/>
                <w:sz w:val="18"/>
                <w:szCs w:val="18"/>
                <w:lang w:val="en-GB" w:eastAsia="en-GB"/>
              </w:rPr>
            </w:pPr>
            <w:r w:rsidRPr="00857CC9">
              <w:rPr>
                <w:rFonts w:cs="Times New Roman"/>
                <w:sz w:val="18"/>
                <w:szCs w:val="18"/>
                <w:lang w:val="en-GB" w:eastAsia="en-GB"/>
              </w:rPr>
              <w:t>245,56</w:t>
            </w:r>
            <w:r w:rsidR="00B8642E" w:rsidRPr="00857CC9">
              <w:rPr>
                <w:rFonts w:cs="Times New Roman"/>
                <w:sz w:val="18"/>
                <w:szCs w:val="18"/>
                <w:lang w:val="en-GB" w:eastAsia="en-GB"/>
              </w:rPr>
              <w:t>5</w:t>
            </w:r>
          </w:p>
        </w:tc>
        <w:tc>
          <w:tcPr>
            <w:tcW w:w="89" w:type="dxa"/>
            <w:tcBorders>
              <w:top w:val="nil"/>
              <w:left w:val="nil"/>
              <w:right w:val="nil"/>
            </w:tcBorders>
          </w:tcPr>
          <w:p w14:paraId="1E0874EE" w14:textId="77777777" w:rsidR="006667A8" w:rsidRPr="00857CC9" w:rsidRDefault="006667A8" w:rsidP="006667A8">
            <w:pPr>
              <w:spacing w:line="240" w:lineRule="exact"/>
              <w:contextualSpacing/>
              <w:jc w:val="right"/>
              <w:rPr>
                <w:rFonts w:cs="Times New Roman"/>
                <w:sz w:val="18"/>
                <w:szCs w:val="18"/>
                <w:lang w:val="en-GB" w:eastAsia="en-GB"/>
              </w:rPr>
            </w:pPr>
          </w:p>
        </w:tc>
        <w:tc>
          <w:tcPr>
            <w:tcW w:w="1027" w:type="dxa"/>
            <w:tcBorders>
              <w:top w:val="nil"/>
              <w:left w:val="nil"/>
              <w:bottom w:val="single" w:sz="4" w:space="0" w:color="auto"/>
              <w:right w:val="nil"/>
            </w:tcBorders>
            <w:vAlign w:val="bottom"/>
          </w:tcPr>
          <w:p w14:paraId="68B14E43" w14:textId="7F1C5845" w:rsidR="006667A8" w:rsidRPr="00857CC9" w:rsidRDefault="006667A8" w:rsidP="00507DD6">
            <w:pPr>
              <w:tabs>
                <w:tab w:val="decimal" w:pos="966"/>
              </w:tabs>
              <w:spacing w:line="240" w:lineRule="exact"/>
              <w:contextualSpacing/>
              <w:rPr>
                <w:rFonts w:cs="Times New Roman"/>
                <w:sz w:val="18"/>
                <w:szCs w:val="18"/>
                <w:lang w:val="en-GB" w:eastAsia="en-GB"/>
              </w:rPr>
            </w:pPr>
            <w:r w:rsidRPr="00857CC9">
              <w:rPr>
                <w:rFonts w:cs="Times New Roman"/>
                <w:sz w:val="18"/>
                <w:szCs w:val="18"/>
                <w:lang w:val="en-GB" w:eastAsia="en-GB"/>
              </w:rPr>
              <w:t>(184,512)</w:t>
            </w:r>
          </w:p>
        </w:tc>
      </w:tr>
      <w:tr w:rsidR="006667A8" w:rsidRPr="00857CC9" w14:paraId="46721362" w14:textId="77777777" w:rsidTr="007E7263">
        <w:trPr>
          <w:trHeight w:val="144"/>
        </w:trPr>
        <w:tc>
          <w:tcPr>
            <w:tcW w:w="4199" w:type="dxa"/>
            <w:tcBorders>
              <w:top w:val="nil"/>
              <w:left w:val="nil"/>
              <w:right w:val="nil"/>
            </w:tcBorders>
            <w:vAlign w:val="center"/>
            <w:hideMark/>
          </w:tcPr>
          <w:p w14:paraId="246D63DC" w14:textId="30E5C7DF" w:rsidR="006667A8" w:rsidRPr="00857CC9" w:rsidRDefault="006667A8" w:rsidP="006667A8">
            <w:pPr>
              <w:spacing w:line="240" w:lineRule="exact"/>
              <w:ind w:left="90"/>
              <w:contextualSpacing/>
              <w:rPr>
                <w:rFonts w:cs="Times New Roman"/>
                <w:b/>
                <w:bCs/>
                <w:sz w:val="18"/>
                <w:szCs w:val="18"/>
                <w:lang w:val="en-GB" w:eastAsia="en-GB"/>
              </w:rPr>
            </w:pPr>
            <w:r w:rsidRPr="00857CC9">
              <w:rPr>
                <w:rFonts w:cs="Times New Roman"/>
                <w:b/>
                <w:bCs/>
                <w:sz w:val="18"/>
                <w:szCs w:val="18"/>
              </w:rPr>
              <w:t xml:space="preserve">Net opening balance as </w:t>
            </w:r>
            <w:proofErr w:type="gramStart"/>
            <w:r w:rsidRPr="00857CC9">
              <w:rPr>
                <w:rFonts w:cs="Times New Roman"/>
                <w:b/>
                <w:bCs/>
                <w:sz w:val="18"/>
                <w:szCs w:val="18"/>
              </w:rPr>
              <w:t>at</w:t>
            </w:r>
            <w:proofErr w:type="gramEnd"/>
            <w:r w:rsidRPr="00857CC9">
              <w:rPr>
                <w:rFonts w:cs="Times New Roman"/>
                <w:b/>
                <w:bCs/>
                <w:sz w:val="18"/>
                <w:szCs w:val="18"/>
              </w:rPr>
              <w:t xml:space="preserve"> January </w:t>
            </w:r>
            <w:r w:rsidRPr="00857CC9">
              <w:rPr>
                <w:b/>
                <w:bCs/>
                <w:sz w:val="18"/>
                <w:szCs w:val="18"/>
              </w:rPr>
              <w:t>1</w:t>
            </w:r>
            <w:r w:rsidRPr="00857CC9">
              <w:rPr>
                <w:rFonts w:cs="Times New Roman"/>
                <w:b/>
                <w:bCs/>
                <w:sz w:val="18"/>
                <w:szCs w:val="18"/>
              </w:rPr>
              <w:t xml:space="preserve">, </w:t>
            </w:r>
            <w:r w:rsidRPr="00857CC9">
              <w:rPr>
                <w:b/>
                <w:bCs/>
                <w:sz w:val="18"/>
                <w:szCs w:val="18"/>
              </w:rPr>
              <w:t>202</w:t>
            </w:r>
            <w:r w:rsidR="00857CC9">
              <w:rPr>
                <w:b/>
                <w:bCs/>
                <w:sz w:val="18"/>
                <w:szCs w:val="18"/>
              </w:rPr>
              <w:t>5</w:t>
            </w:r>
          </w:p>
        </w:tc>
        <w:tc>
          <w:tcPr>
            <w:tcW w:w="1169" w:type="dxa"/>
            <w:tcBorders>
              <w:top w:val="single" w:sz="4" w:space="0" w:color="auto"/>
              <w:left w:val="nil"/>
              <w:bottom w:val="single" w:sz="4" w:space="0" w:color="auto"/>
              <w:right w:val="nil"/>
            </w:tcBorders>
            <w:vAlign w:val="bottom"/>
          </w:tcPr>
          <w:p w14:paraId="139CAB3E" w14:textId="553F1D3E" w:rsidR="006667A8" w:rsidRPr="000B1C75" w:rsidRDefault="006667A8" w:rsidP="000B1C75">
            <w:pPr>
              <w:tabs>
                <w:tab w:val="decimal" w:pos="1103"/>
              </w:tabs>
              <w:spacing w:line="240" w:lineRule="exact"/>
              <w:contextualSpacing/>
              <w:rPr>
                <w:rFonts w:cs="Times New Roman"/>
                <w:sz w:val="18"/>
                <w:szCs w:val="18"/>
                <w:lang w:eastAsia="en-GB"/>
              </w:rPr>
            </w:pPr>
            <w:r w:rsidRPr="000B1C75">
              <w:rPr>
                <w:rFonts w:cs="Times New Roman"/>
                <w:sz w:val="18"/>
                <w:szCs w:val="18"/>
                <w:lang w:eastAsia="en-GB"/>
              </w:rPr>
              <w:t>(1,020,218)</w:t>
            </w:r>
          </w:p>
        </w:tc>
        <w:tc>
          <w:tcPr>
            <w:tcW w:w="89" w:type="dxa"/>
            <w:tcBorders>
              <w:left w:val="nil"/>
              <w:right w:val="nil"/>
            </w:tcBorders>
          </w:tcPr>
          <w:p w14:paraId="54EF2C36" w14:textId="77777777" w:rsidR="006667A8" w:rsidRPr="00857CC9" w:rsidRDefault="006667A8" w:rsidP="006667A8">
            <w:pPr>
              <w:spacing w:line="240" w:lineRule="exact"/>
              <w:contextualSpacing/>
              <w:jc w:val="center"/>
              <w:rPr>
                <w:rFonts w:cs="Times New Roman"/>
                <w:sz w:val="18"/>
                <w:szCs w:val="18"/>
                <w:lang w:val="en-GB" w:eastAsia="en-GB"/>
              </w:rPr>
            </w:pPr>
          </w:p>
        </w:tc>
        <w:tc>
          <w:tcPr>
            <w:tcW w:w="1078" w:type="dxa"/>
            <w:tcBorders>
              <w:top w:val="single" w:sz="4" w:space="0" w:color="auto"/>
              <w:left w:val="nil"/>
              <w:bottom w:val="single" w:sz="4" w:space="0" w:color="auto"/>
              <w:right w:val="nil"/>
            </w:tcBorders>
          </w:tcPr>
          <w:p w14:paraId="7C622576" w14:textId="1F15556F" w:rsidR="006667A8" w:rsidRPr="00857CC9" w:rsidRDefault="006667A8" w:rsidP="006667A8">
            <w:pPr>
              <w:spacing w:line="240" w:lineRule="exact"/>
              <w:contextualSpacing/>
              <w:jc w:val="center"/>
              <w:rPr>
                <w:rFonts w:cs="Times New Roman"/>
                <w:sz w:val="18"/>
                <w:szCs w:val="18"/>
                <w:lang w:val="en-GB" w:eastAsia="en-GB"/>
              </w:rPr>
            </w:pPr>
            <w:r w:rsidRPr="00857CC9">
              <w:rPr>
                <w:rFonts w:cs="Times New Roman"/>
                <w:sz w:val="18"/>
                <w:szCs w:val="18"/>
                <w:lang w:val="en-GB" w:eastAsia="en-GB"/>
              </w:rPr>
              <w:t>-</w:t>
            </w:r>
          </w:p>
        </w:tc>
        <w:tc>
          <w:tcPr>
            <w:tcW w:w="89" w:type="dxa"/>
            <w:tcBorders>
              <w:left w:val="nil"/>
              <w:right w:val="nil"/>
            </w:tcBorders>
          </w:tcPr>
          <w:p w14:paraId="00EFB9D4" w14:textId="77777777" w:rsidR="006667A8" w:rsidRPr="00857CC9" w:rsidRDefault="006667A8" w:rsidP="006667A8">
            <w:pPr>
              <w:spacing w:line="240" w:lineRule="exact"/>
              <w:contextualSpacing/>
              <w:jc w:val="right"/>
              <w:rPr>
                <w:rFonts w:cs="Times New Roman"/>
                <w:sz w:val="18"/>
                <w:szCs w:val="18"/>
                <w:lang w:val="en-GB" w:eastAsia="en-GB"/>
              </w:rPr>
            </w:pPr>
          </w:p>
        </w:tc>
        <w:tc>
          <w:tcPr>
            <w:tcW w:w="1080" w:type="dxa"/>
            <w:tcBorders>
              <w:top w:val="single" w:sz="4" w:space="0" w:color="auto"/>
              <w:left w:val="nil"/>
              <w:bottom w:val="single" w:sz="4" w:space="0" w:color="auto"/>
              <w:right w:val="nil"/>
            </w:tcBorders>
          </w:tcPr>
          <w:p w14:paraId="5C442C0E" w14:textId="5D92BA37" w:rsidR="006667A8" w:rsidRPr="00857CC9" w:rsidRDefault="006667A8" w:rsidP="006667A8">
            <w:pPr>
              <w:tabs>
                <w:tab w:val="decimal" w:pos="990"/>
              </w:tabs>
              <w:spacing w:line="240" w:lineRule="exact"/>
              <w:contextualSpacing/>
              <w:rPr>
                <w:rFonts w:cs="Times New Roman"/>
                <w:sz w:val="18"/>
                <w:szCs w:val="18"/>
                <w:lang w:val="en-GB" w:eastAsia="en-GB"/>
              </w:rPr>
            </w:pPr>
            <w:r w:rsidRPr="00857CC9">
              <w:rPr>
                <w:rFonts w:cs="Times New Roman"/>
                <w:sz w:val="18"/>
                <w:szCs w:val="18"/>
                <w:lang w:val="en-GB" w:eastAsia="en-GB"/>
              </w:rPr>
              <w:t>4,791,19</w:t>
            </w:r>
            <w:r w:rsidR="00B8642E" w:rsidRPr="00857CC9">
              <w:rPr>
                <w:rFonts w:cs="Times New Roman"/>
                <w:sz w:val="18"/>
                <w:szCs w:val="18"/>
                <w:lang w:val="en-GB" w:eastAsia="en-GB"/>
              </w:rPr>
              <w:t>5</w:t>
            </w:r>
          </w:p>
        </w:tc>
        <w:tc>
          <w:tcPr>
            <w:tcW w:w="89" w:type="dxa"/>
            <w:tcBorders>
              <w:left w:val="nil"/>
              <w:right w:val="nil"/>
            </w:tcBorders>
          </w:tcPr>
          <w:p w14:paraId="6F5217F1" w14:textId="77777777" w:rsidR="006667A8" w:rsidRPr="00857CC9" w:rsidRDefault="006667A8" w:rsidP="006667A8">
            <w:pPr>
              <w:spacing w:line="240" w:lineRule="exact"/>
              <w:contextualSpacing/>
              <w:jc w:val="right"/>
              <w:rPr>
                <w:rFonts w:cs="Times New Roman"/>
                <w:sz w:val="18"/>
                <w:szCs w:val="18"/>
                <w:lang w:val="en-GB" w:eastAsia="en-GB"/>
              </w:rPr>
            </w:pPr>
          </w:p>
        </w:tc>
        <w:tc>
          <w:tcPr>
            <w:tcW w:w="1027" w:type="dxa"/>
            <w:tcBorders>
              <w:top w:val="single" w:sz="4" w:space="0" w:color="auto"/>
              <w:left w:val="nil"/>
              <w:bottom w:val="single" w:sz="4" w:space="0" w:color="auto"/>
              <w:right w:val="nil"/>
            </w:tcBorders>
          </w:tcPr>
          <w:p w14:paraId="3E5B0F98" w14:textId="49EBD04D" w:rsidR="006667A8" w:rsidRPr="00857CC9" w:rsidRDefault="006667A8" w:rsidP="00507DD6">
            <w:pPr>
              <w:tabs>
                <w:tab w:val="decimal" w:pos="966"/>
              </w:tabs>
              <w:spacing w:line="240" w:lineRule="exact"/>
              <w:contextualSpacing/>
              <w:rPr>
                <w:rFonts w:cs="Times New Roman"/>
                <w:sz w:val="18"/>
                <w:szCs w:val="18"/>
                <w:lang w:val="en-GB" w:eastAsia="en-GB"/>
              </w:rPr>
            </w:pPr>
            <w:r w:rsidRPr="00857CC9">
              <w:rPr>
                <w:rFonts w:cs="Times New Roman"/>
                <w:sz w:val="18"/>
                <w:szCs w:val="18"/>
                <w:lang w:val="en-GB" w:eastAsia="en-GB"/>
              </w:rPr>
              <w:t>3,770,97</w:t>
            </w:r>
            <w:r w:rsidR="00961D1F" w:rsidRPr="00857CC9">
              <w:rPr>
                <w:rFonts w:cs="Times New Roman"/>
                <w:sz w:val="18"/>
                <w:szCs w:val="18"/>
                <w:lang w:val="en-GB" w:eastAsia="en-GB"/>
              </w:rPr>
              <w:t>7</w:t>
            </w:r>
          </w:p>
        </w:tc>
      </w:tr>
      <w:tr w:rsidR="006667A8" w:rsidRPr="00857CC9" w14:paraId="72419615" w14:textId="77777777" w:rsidTr="007E7263">
        <w:trPr>
          <w:trHeight w:val="144"/>
        </w:trPr>
        <w:tc>
          <w:tcPr>
            <w:tcW w:w="4199" w:type="dxa"/>
            <w:tcBorders>
              <w:top w:val="nil"/>
              <w:left w:val="nil"/>
              <w:bottom w:val="nil"/>
              <w:right w:val="nil"/>
            </w:tcBorders>
            <w:vAlign w:val="center"/>
            <w:hideMark/>
          </w:tcPr>
          <w:p w14:paraId="74C18611" w14:textId="71D43C78" w:rsidR="006667A8" w:rsidRPr="00857CC9" w:rsidRDefault="006667A8" w:rsidP="006667A8">
            <w:pPr>
              <w:autoSpaceDE w:val="0"/>
              <w:autoSpaceDN w:val="0"/>
              <w:adjustRightInd w:val="0"/>
              <w:spacing w:line="240" w:lineRule="exact"/>
              <w:ind w:left="90"/>
              <w:rPr>
                <w:rFonts w:ascii="Times New Roman Bold" w:hAnsi="Times New Roman Bold" w:cs="Times New Roman"/>
                <w:b/>
                <w:bCs/>
                <w:spacing w:val="-2"/>
                <w:kern w:val="18"/>
                <w:sz w:val="18"/>
                <w:szCs w:val="18"/>
                <w:lang w:val="en-GB" w:eastAsia="en-GB"/>
              </w:rPr>
            </w:pPr>
            <w:r w:rsidRPr="00857CC9">
              <w:rPr>
                <w:rFonts w:ascii="Times New Roman Bold" w:hAnsi="Times New Roman Bold" w:cs="Times New Roman"/>
                <w:b/>
                <w:bCs/>
                <w:spacing w:val="-2"/>
                <w:kern w:val="18"/>
                <w:sz w:val="18"/>
                <w:szCs w:val="18"/>
                <w:lang w:eastAsia="en-GB"/>
              </w:rPr>
              <w:t xml:space="preserve">Net income </w:t>
            </w:r>
            <w:r w:rsidRPr="00857CC9">
              <w:rPr>
                <w:rFonts w:ascii="Times New Roman Bold" w:hAnsi="Times New Roman Bold" w:cs="Times New Roman"/>
                <w:b/>
                <w:bCs/>
                <w:spacing w:val="-2"/>
                <w:kern w:val="18"/>
                <w:sz w:val="18"/>
                <w:szCs w:val="18"/>
                <w:cs/>
                <w:lang w:eastAsia="en-GB"/>
              </w:rPr>
              <w:t>(</w:t>
            </w:r>
            <w:r w:rsidRPr="00857CC9">
              <w:rPr>
                <w:rFonts w:ascii="Times New Roman Bold" w:hAnsi="Times New Roman Bold" w:cs="Times New Roman"/>
                <w:b/>
                <w:bCs/>
                <w:spacing w:val="-2"/>
                <w:kern w:val="18"/>
                <w:sz w:val="18"/>
                <w:szCs w:val="18"/>
                <w:lang w:eastAsia="en-GB"/>
              </w:rPr>
              <w:t>expenses</w:t>
            </w:r>
            <w:r w:rsidRPr="00857CC9">
              <w:rPr>
                <w:rFonts w:ascii="Times New Roman Bold" w:hAnsi="Times New Roman Bold" w:cs="Times New Roman"/>
                <w:b/>
                <w:bCs/>
                <w:spacing w:val="-2"/>
                <w:kern w:val="18"/>
                <w:sz w:val="18"/>
                <w:szCs w:val="18"/>
                <w:cs/>
                <w:lang w:eastAsia="en-GB"/>
              </w:rPr>
              <w:t>)</w:t>
            </w:r>
            <w:r w:rsidRPr="00857CC9">
              <w:rPr>
                <w:rFonts w:ascii="Times New Roman Bold" w:hAnsi="Times New Roman Bold" w:cs="Times New Roman"/>
                <w:b/>
                <w:bCs/>
                <w:spacing w:val="-2"/>
                <w:kern w:val="18"/>
                <w:sz w:val="18"/>
                <w:szCs w:val="18"/>
                <w:lang w:eastAsia="en-GB"/>
              </w:rPr>
              <w:t xml:space="preserve"> from</w:t>
            </w:r>
            <w:r w:rsidRPr="00857CC9">
              <w:rPr>
                <w:rFonts w:ascii="Times New Roman Bold" w:hAnsi="Times New Roman Bold" w:cs="Times New Roman"/>
                <w:b/>
                <w:bCs/>
                <w:spacing w:val="-2"/>
                <w:kern w:val="18"/>
                <w:sz w:val="18"/>
                <w:szCs w:val="18"/>
                <w:cs/>
                <w:lang w:eastAsia="en-GB"/>
              </w:rPr>
              <w:t xml:space="preserve"> </w:t>
            </w:r>
            <w:r w:rsidRPr="00857CC9">
              <w:rPr>
                <w:rFonts w:ascii="Times New Roman Bold" w:hAnsi="Times New Roman Bold" w:cs="Times New Roman"/>
                <w:b/>
                <w:bCs/>
                <w:spacing w:val="-2"/>
                <w:kern w:val="18"/>
                <w:sz w:val="18"/>
                <w:szCs w:val="18"/>
                <w:lang w:eastAsia="en-GB"/>
              </w:rPr>
              <w:t>reinsurance contracts</w:t>
            </w:r>
            <w:r w:rsidRPr="00857CC9">
              <w:rPr>
                <w:rFonts w:ascii="Times New Roman Bold" w:hAnsi="Times New Roman Bold" w:cs="Times New Roman"/>
                <w:b/>
                <w:bCs/>
                <w:spacing w:val="-2"/>
                <w:kern w:val="18"/>
                <w:sz w:val="18"/>
                <w:szCs w:val="18"/>
                <w:cs/>
                <w:lang w:eastAsia="en-GB"/>
              </w:rPr>
              <w:t xml:space="preserve"> </w:t>
            </w:r>
            <w:r w:rsidRPr="00857CC9">
              <w:rPr>
                <w:rFonts w:ascii="Times New Roman Bold" w:hAnsi="Times New Roman Bold" w:cs="Times New Roman"/>
                <w:b/>
                <w:bCs/>
                <w:spacing w:val="-2"/>
                <w:kern w:val="18"/>
                <w:sz w:val="18"/>
                <w:szCs w:val="18"/>
                <w:lang w:eastAsia="en-GB"/>
              </w:rPr>
              <w:t>held</w:t>
            </w:r>
          </w:p>
        </w:tc>
        <w:tc>
          <w:tcPr>
            <w:tcW w:w="1169" w:type="dxa"/>
            <w:tcBorders>
              <w:top w:val="single" w:sz="4" w:space="0" w:color="auto"/>
              <w:left w:val="nil"/>
              <w:bottom w:val="nil"/>
              <w:right w:val="nil"/>
            </w:tcBorders>
            <w:vAlign w:val="bottom"/>
          </w:tcPr>
          <w:p w14:paraId="3F4125A0" w14:textId="27139508" w:rsidR="006667A8" w:rsidRPr="00857CC9" w:rsidRDefault="006667A8" w:rsidP="006667A8">
            <w:pPr>
              <w:spacing w:line="240" w:lineRule="exact"/>
              <w:contextualSpacing/>
              <w:jc w:val="right"/>
              <w:rPr>
                <w:rFonts w:cs="Times New Roman"/>
                <w:sz w:val="18"/>
                <w:szCs w:val="18"/>
                <w:lang w:val="en-GB" w:eastAsia="en-GB"/>
              </w:rPr>
            </w:pPr>
          </w:p>
        </w:tc>
        <w:tc>
          <w:tcPr>
            <w:tcW w:w="89" w:type="dxa"/>
            <w:tcBorders>
              <w:left w:val="nil"/>
              <w:bottom w:val="nil"/>
              <w:right w:val="nil"/>
            </w:tcBorders>
          </w:tcPr>
          <w:p w14:paraId="39B8ED44" w14:textId="77777777" w:rsidR="006667A8" w:rsidRPr="00857CC9" w:rsidRDefault="006667A8" w:rsidP="006667A8">
            <w:pPr>
              <w:spacing w:line="240" w:lineRule="exact"/>
              <w:contextualSpacing/>
              <w:jc w:val="center"/>
              <w:rPr>
                <w:rFonts w:cs="Times New Roman"/>
                <w:sz w:val="18"/>
                <w:szCs w:val="18"/>
                <w:lang w:val="en-GB" w:eastAsia="en-GB"/>
              </w:rPr>
            </w:pPr>
          </w:p>
        </w:tc>
        <w:tc>
          <w:tcPr>
            <w:tcW w:w="1078" w:type="dxa"/>
            <w:tcBorders>
              <w:top w:val="single" w:sz="4" w:space="0" w:color="auto"/>
              <w:left w:val="nil"/>
              <w:bottom w:val="nil"/>
              <w:right w:val="nil"/>
            </w:tcBorders>
          </w:tcPr>
          <w:p w14:paraId="414D30E2" w14:textId="166848AE" w:rsidR="006667A8" w:rsidRPr="00857CC9" w:rsidRDefault="006667A8" w:rsidP="006667A8">
            <w:pPr>
              <w:spacing w:line="240" w:lineRule="exact"/>
              <w:contextualSpacing/>
              <w:jc w:val="center"/>
              <w:rPr>
                <w:rFonts w:cs="Times New Roman"/>
                <w:sz w:val="18"/>
                <w:szCs w:val="18"/>
                <w:lang w:val="en-GB" w:eastAsia="en-GB"/>
              </w:rPr>
            </w:pPr>
          </w:p>
        </w:tc>
        <w:tc>
          <w:tcPr>
            <w:tcW w:w="89" w:type="dxa"/>
            <w:tcBorders>
              <w:left w:val="nil"/>
              <w:bottom w:val="nil"/>
              <w:right w:val="nil"/>
            </w:tcBorders>
          </w:tcPr>
          <w:p w14:paraId="009A9010" w14:textId="77777777" w:rsidR="006667A8" w:rsidRPr="00857CC9" w:rsidRDefault="006667A8" w:rsidP="006667A8">
            <w:pPr>
              <w:spacing w:line="240" w:lineRule="exact"/>
              <w:contextualSpacing/>
              <w:jc w:val="right"/>
              <w:rPr>
                <w:rFonts w:cs="Times New Roman"/>
                <w:sz w:val="18"/>
                <w:szCs w:val="18"/>
                <w:lang w:val="en-GB" w:eastAsia="en-GB"/>
              </w:rPr>
            </w:pPr>
          </w:p>
        </w:tc>
        <w:tc>
          <w:tcPr>
            <w:tcW w:w="1080" w:type="dxa"/>
            <w:tcBorders>
              <w:top w:val="single" w:sz="4" w:space="0" w:color="auto"/>
              <w:left w:val="nil"/>
              <w:bottom w:val="nil"/>
              <w:right w:val="nil"/>
            </w:tcBorders>
          </w:tcPr>
          <w:p w14:paraId="49592C10" w14:textId="494CEC57" w:rsidR="006667A8" w:rsidRPr="00857CC9" w:rsidRDefault="006667A8" w:rsidP="006667A8">
            <w:pPr>
              <w:spacing w:line="240" w:lineRule="exact"/>
              <w:contextualSpacing/>
              <w:jc w:val="right"/>
              <w:rPr>
                <w:rFonts w:cs="Times New Roman"/>
                <w:sz w:val="18"/>
                <w:szCs w:val="18"/>
                <w:lang w:val="en-GB" w:eastAsia="en-GB"/>
              </w:rPr>
            </w:pPr>
          </w:p>
        </w:tc>
        <w:tc>
          <w:tcPr>
            <w:tcW w:w="89" w:type="dxa"/>
            <w:tcBorders>
              <w:left w:val="nil"/>
              <w:right w:val="nil"/>
            </w:tcBorders>
          </w:tcPr>
          <w:p w14:paraId="2AFE7510" w14:textId="77777777" w:rsidR="006667A8" w:rsidRPr="00857CC9" w:rsidRDefault="006667A8" w:rsidP="006667A8">
            <w:pPr>
              <w:spacing w:line="240" w:lineRule="exact"/>
              <w:contextualSpacing/>
              <w:jc w:val="right"/>
              <w:rPr>
                <w:rFonts w:cs="Times New Roman"/>
                <w:sz w:val="18"/>
                <w:szCs w:val="18"/>
                <w:lang w:val="en-GB" w:eastAsia="en-GB"/>
              </w:rPr>
            </w:pPr>
          </w:p>
        </w:tc>
        <w:tc>
          <w:tcPr>
            <w:tcW w:w="1027" w:type="dxa"/>
            <w:tcBorders>
              <w:top w:val="single" w:sz="4" w:space="0" w:color="auto"/>
              <w:left w:val="nil"/>
              <w:bottom w:val="nil"/>
              <w:right w:val="nil"/>
            </w:tcBorders>
          </w:tcPr>
          <w:p w14:paraId="7CFC331B" w14:textId="36DFF87F" w:rsidR="006667A8" w:rsidRPr="00857CC9" w:rsidRDefault="006667A8" w:rsidP="006667A8">
            <w:pPr>
              <w:tabs>
                <w:tab w:val="decimal" w:pos="830"/>
              </w:tabs>
              <w:spacing w:line="240" w:lineRule="exact"/>
              <w:contextualSpacing/>
              <w:rPr>
                <w:rFonts w:cs="Times New Roman"/>
                <w:sz w:val="18"/>
                <w:szCs w:val="18"/>
                <w:lang w:val="en-GB" w:eastAsia="en-GB"/>
              </w:rPr>
            </w:pPr>
          </w:p>
        </w:tc>
      </w:tr>
      <w:tr w:rsidR="006667A8" w:rsidRPr="00857CC9" w14:paraId="1D2F713E" w14:textId="77777777" w:rsidTr="007E7263">
        <w:trPr>
          <w:trHeight w:val="144"/>
        </w:trPr>
        <w:tc>
          <w:tcPr>
            <w:tcW w:w="4199" w:type="dxa"/>
            <w:tcBorders>
              <w:top w:val="nil"/>
              <w:left w:val="nil"/>
              <w:bottom w:val="nil"/>
              <w:right w:val="nil"/>
            </w:tcBorders>
            <w:vAlign w:val="center"/>
            <w:hideMark/>
          </w:tcPr>
          <w:p w14:paraId="59278675" w14:textId="77777777" w:rsidR="006667A8" w:rsidRPr="00857CC9" w:rsidRDefault="006667A8" w:rsidP="006667A8">
            <w:pPr>
              <w:spacing w:line="240" w:lineRule="exact"/>
              <w:ind w:left="90"/>
              <w:contextualSpacing/>
              <w:rPr>
                <w:rFonts w:cs="Times New Roman"/>
                <w:sz w:val="18"/>
                <w:szCs w:val="18"/>
                <w:lang w:val="en-GB" w:eastAsia="en-GB"/>
              </w:rPr>
            </w:pPr>
            <w:r w:rsidRPr="00857CC9">
              <w:rPr>
                <w:rFonts w:cs="Times New Roman"/>
                <w:sz w:val="18"/>
                <w:szCs w:val="18"/>
                <w:lang w:val="en-GB" w:eastAsia="en-GB"/>
              </w:rPr>
              <w:t>Expenses</w:t>
            </w:r>
            <w:r w:rsidRPr="00857CC9">
              <w:rPr>
                <w:rFonts w:cs="Times New Roman"/>
                <w:sz w:val="18"/>
                <w:szCs w:val="18"/>
                <w:lang w:eastAsia="en-GB"/>
              </w:rPr>
              <w:t xml:space="preserve"> from</w:t>
            </w:r>
            <w:r w:rsidRPr="00857CC9">
              <w:rPr>
                <w:rFonts w:cs="Times New Roman"/>
                <w:sz w:val="18"/>
                <w:szCs w:val="18"/>
                <w:cs/>
                <w:lang w:eastAsia="en-GB"/>
              </w:rPr>
              <w:t xml:space="preserve"> </w:t>
            </w:r>
            <w:r w:rsidRPr="00857CC9">
              <w:rPr>
                <w:rFonts w:cs="Times New Roman"/>
                <w:sz w:val="18"/>
                <w:szCs w:val="18"/>
                <w:lang w:eastAsia="en-GB"/>
              </w:rPr>
              <w:t>reinsurance contracts</w:t>
            </w:r>
            <w:r w:rsidRPr="00857CC9">
              <w:rPr>
                <w:rFonts w:cs="Times New Roman"/>
                <w:sz w:val="18"/>
                <w:szCs w:val="18"/>
                <w:cs/>
                <w:lang w:eastAsia="en-GB"/>
              </w:rPr>
              <w:t xml:space="preserve"> </w:t>
            </w:r>
            <w:r w:rsidRPr="00857CC9">
              <w:rPr>
                <w:rFonts w:cs="Times New Roman"/>
                <w:sz w:val="18"/>
                <w:szCs w:val="18"/>
                <w:lang w:eastAsia="en-GB"/>
              </w:rPr>
              <w:t>held</w:t>
            </w:r>
          </w:p>
        </w:tc>
        <w:tc>
          <w:tcPr>
            <w:tcW w:w="1169" w:type="dxa"/>
            <w:vAlign w:val="bottom"/>
          </w:tcPr>
          <w:p w14:paraId="5C5E26D2" w14:textId="68B07536" w:rsidR="006667A8" w:rsidRPr="000B1C75" w:rsidRDefault="006667A8" w:rsidP="000B1C75">
            <w:pPr>
              <w:tabs>
                <w:tab w:val="decimal" w:pos="1103"/>
              </w:tabs>
              <w:spacing w:line="240" w:lineRule="exact"/>
              <w:contextualSpacing/>
              <w:rPr>
                <w:rFonts w:cs="Times New Roman"/>
                <w:sz w:val="18"/>
                <w:szCs w:val="18"/>
                <w:lang w:eastAsia="en-GB"/>
              </w:rPr>
            </w:pPr>
            <w:r w:rsidRPr="00857CC9">
              <w:rPr>
                <w:rFonts w:cs="Times New Roman"/>
                <w:sz w:val="18"/>
                <w:szCs w:val="18"/>
                <w:cs/>
                <w:lang w:eastAsia="en-GB"/>
              </w:rPr>
              <w:t>(193</w:t>
            </w:r>
            <w:r w:rsidRPr="00857CC9">
              <w:rPr>
                <w:rFonts w:cs="Times New Roman"/>
                <w:sz w:val="18"/>
                <w:szCs w:val="18"/>
                <w:lang w:eastAsia="en-GB"/>
              </w:rPr>
              <w:t>,</w:t>
            </w:r>
            <w:r w:rsidRPr="00857CC9">
              <w:rPr>
                <w:rFonts w:cs="Times New Roman"/>
                <w:sz w:val="18"/>
                <w:szCs w:val="18"/>
                <w:cs/>
                <w:lang w:eastAsia="en-GB"/>
              </w:rPr>
              <w:t>56</w:t>
            </w:r>
            <w:r w:rsidR="00EB5C2A" w:rsidRPr="00857CC9">
              <w:rPr>
                <w:rFonts w:cs="Times New Roman"/>
                <w:sz w:val="18"/>
                <w:szCs w:val="18"/>
                <w:lang w:eastAsia="en-GB"/>
              </w:rPr>
              <w:t>7</w:t>
            </w:r>
            <w:r w:rsidRPr="00857CC9">
              <w:rPr>
                <w:rFonts w:cs="Times New Roman"/>
                <w:sz w:val="18"/>
                <w:szCs w:val="18"/>
                <w:cs/>
                <w:lang w:eastAsia="en-GB"/>
              </w:rPr>
              <w:t>)</w:t>
            </w:r>
          </w:p>
        </w:tc>
        <w:tc>
          <w:tcPr>
            <w:tcW w:w="89" w:type="dxa"/>
          </w:tcPr>
          <w:p w14:paraId="58680060" w14:textId="77777777" w:rsidR="006667A8" w:rsidRPr="00857CC9" w:rsidRDefault="006667A8" w:rsidP="006667A8">
            <w:pPr>
              <w:spacing w:line="240" w:lineRule="exact"/>
              <w:contextualSpacing/>
              <w:jc w:val="center"/>
              <w:rPr>
                <w:rFonts w:cs="Times New Roman"/>
                <w:sz w:val="18"/>
                <w:szCs w:val="18"/>
                <w:lang w:val="en-GB" w:eastAsia="en-GB"/>
              </w:rPr>
            </w:pPr>
          </w:p>
        </w:tc>
        <w:tc>
          <w:tcPr>
            <w:tcW w:w="1078" w:type="dxa"/>
          </w:tcPr>
          <w:p w14:paraId="23042AD8" w14:textId="6AE2C84B" w:rsidR="006667A8" w:rsidRPr="00857CC9" w:rsidRDefault="006667A8" w:rsidP="006667A8">
            <w:pPr>
              <w:spacing w:line="240" w:lineRule="exact"/>
              <w:contextualSpacing/>
              <w:jc w:val="center"/>
              <w:rPr>
                <w:rFonts w:cs="Times New Roman"/>
                <w:sz w:val="18"/>
                <w:szCs w:val="18"/>
                <w:lang w:val="en-GB" w:eastAsia="en-GB"/>
              </w:rPr>
            </w:pPr>
            <w:r w:rsidRPr="00857CC9">
              <w:rPr>
                <w:rFonts w:cs="Times New Roman"/>
                <w:sz w:val="18"/>
                <w:szCs w:val="18"/>
                <w:cs/>
                <w:lang w:val="en-GB" w:eastAsia="en-GB"/>
              </w:rPr>
              <w:t>-</w:t>
            </w:r>
          </w:p>
        </w:tc>
        <w:tc>
          <w:tcPr>
            <w:tcW w:w="89" w:type="dxa"/>
          </w:tcPr>
          <w:p w14:paraId="35C3CFE7" w14:textId="77777777" w:rsidR="006667A8" w:rsidRPr="00857CC9" w:rsidRDefault="006667A8" w:rsidP="006667A8">
            <w:pPr>
              <w:spacing w:line="240" w:lineRule="exact"/>
              <w:contextualSpacing/>
              <w:jc w:val="center"/>
              <w:rPr>
                <w:rFonts w:cs="Times New Roman"/>
                <w:sz w:val="18"/>
                <w:szCs w:val="18"/>
                <w:lang w:val="en-GB" w:eastAsia="en-GB"/>
              </w:rPr>
            </w:pPr>
          </w:p>
        </w:tc>
        <w:tc>
          <w:tcPr>
            <w:tcW w:w="1080" w:type="dxa"/>
          </w:tcPr>
          <w:p w14:paraId="71EC712A" w14:textId="192AD950" w:rsidR="006667A8" w:rsidRPr="00857CC9" w:rsidRDefault="006667A8" w:rsidP="006667A8">
            <w:pPr>
              <w:spacing w:line="240" w:lineRule="exact"/>
              <w:contextualSpacing/>
              <w:jc w:val="center"/>
              <w:rPr>
                <w:rFonts w:cs="Times New Roman"/>
                <w:sz w:val="18"/>
                <w:szCs w:val="18"/>
                <w:lang w:val="en-GB" w:eastAsia="en-GB"/>
              </w:rPr>
            </w:pPr>
            <w:r w:rsidRPr="00857CC9">
              <w:rPr>
                <w:rFonts w:cs="Times New Roman"/>
                <w:sz w:val="18"/>
                <w:szCs w:val="18"/>
                <w:cs/>
                <w:lang w:val="en-GB" w:eastAsia="en-GB"/>
              </w:rPr>
              <w:t>-</w:t>
            </w:r>
          </w:p>
        </w:tc>
        <w:tc>
          <w:tcPr>
            <w:tcW w:w="89" w:type="dxa"/>
          </w:tcPr>
          <w:p w14:paraId="5DDE2310" w14:textId="77777777" w:rsidR="006667A8" w:rsidRPr="00857CC9" w:rsidRDefault="006667A8" w:rsidP="006667A8">
            <w:pPr>
              <w:spacing w:line="240" w:lineRule="exact"/>
              <w:contextualSpacing/>
              <w:jc w:val="right"/>
              <w:rPr>
                <w:rFonts w:cs="Times New Roman"/>
                <w:sz w:val="18"/>
                <w:szCs w:val="18"/>
                <w:lang w:val="en-GB" w:eastAsia="en-GB"/>
              </w:rPr>
            </w:pPr>
          </w:p>
        </w:tc>
        <w:tc>
          <w:tcPr>
            <w:tcW w:w="1027" w:type="dxa"/>
            <w:vAlign w:val="bottom"/>
          </w:tcPr>
          <w:p w14:paraId="16BE4A27" w14:textId="64D7BF94" w:rsidR="006667A8" w:rsidRPr="00857CC9" w:rsidRDefault="006667A8" w:rsidP="00507DD6">
            <w:pPr>
              <w:tabs>
                <w:tab w:val="decimal" w:pos="966"/>
              </w:tabs>
              <w:spacing w:line="240" w:lineRule="exact"/>
              <w:contextualSpacing/>
              <w:rPr>
                <w:rFonts w:cs="Times New Roman"/>
                <w:sz w:val="18"/>
                <w:szCs w:val="18"/>
                <w:lang w:val="en-GB" w:eastAsia="en-GB"/>
              </w:rPr>
            </w:pPr>
            <w:r w:rsidRPr="00857CC9">
              <w:rPr>
                <w:rFonts w:cs="Times New Roman"/>
                <w:sz w:val="18"/>
                <w:szCs w:val="18"/>
                <w:cs/>
                <w:lang w:val="en-GB" w:eastAsia="en-GB"/>
              </w:rPr>
              <w:t>(193</w:t>
            </w:r>
            <w:r w:rsidRPr="00857CC9">
              <w:rPr>
                <w:rFonts w:cs="Times New Roman"/>
                <w:sz w:val="18"/>
                <w:szCs w:val="18"/>
                <w:lang w:val="en-GB" w:eastAsia="en-GB"/>
              </w:rPr>
              <w:t>,</w:t>
            </w:r>
            <w:r w:rsidRPr="00857CC9">
              <w:rPr>
                <w:rFonts w:cs="Times New Roman"/>
                <w:sz w:val="18"/>
                <w:szCs w:val="18"/>
                <w:cs/>
                <w:lang w:val="en-GB" w:eastAsia="en-GB"/>
              </w:rPr>
              <w:t>56</w:t>
            </w:r>
            <w:r w:rsidR="00961D1F" w:rsidRPr="00857CC9">
              <w:rPr>
                <w:rFonts w:cs="Times New Roman"/>
                <w:sz w:val="18"/>
                <w:szCs w:val="18"/>
                <w:lang w:val="en-GB" w:eastAsia="en-GB"/>
              </w:rPr>
              <w:t>7</w:t>
            </w:r>
            <w:r w:rsidRPr="00857CC9">
              <w:rPr>
                <w:rFonts w:cs="Times New Roman"/>
                <w:sz w:val="18"/>
                <w:szCs w:val="18"/>
                <w:cs/>
                <w:lang w:val="en-GB" w:eastAsia="en-GB"/>
              </w:rPr>
              <w:t>)</w:t>
            </w:r>
          </w:p>
        </w:tc>
      </w:tr>
      <w:tr w:rsidR="006667A8" w:rsidRPr="00857CC9" w14:paraId="1527D4C7" w14:textId="77777777" w:rsidTr="007E7263">
        <w:trPr>
          <w:trHeight w:val="144"/>
        </w:trPr>
        <w:tc>
          <w:tcPr>
            <w:tcW w:w="4199" w:type="dxa"/>
            <w:tcBorders>
              <w:top w:val="nil"/>
              <w:left w:val="nil"/>
              <w:bottom w:val="nil"/>
              <w:right w:val="nil"/>
            </w:tcBorders>
            <w:vAlign w:val="center"/>
            <w:hideMark/>
          </w:tcPr>
          <w:p w14:paraId="40181E68" w14:textId="652515B9" w:rsidR="006667A8" w:rsidRPr="00857CC9" w:rsidRDefault="006667A8" w:rsidP="006667A8">
            <w:pPr>
              <w:spacing w:line="240" w:lineRule="exact"/>
              <w:ind w:left="90"/>
              <w:contextualSpacing/>
              <w:rPr>
                <w:rFonts w:cs="Times New Roman"/>
                <w:sz w:val="18"/>
                <w:szCs w:val="18"/>
                <w:lang w:val="en-GB" w:eastAsia="en-GB"/>
              </w:rPr>
            </w:pPr>
            <w:r w:rsidRPr="00857CC9">
              <w:rPr>
                <w:rFonts w:cs="Times New Roman"/>
                <w:spacing w:val="-4"/>
                <w:kern w:val="18"/>
                <w:sz w:val="18"/>
                <w:szCs w:val="18"/>
              </w:rPr>
              <w:t>Other directly attributable expenses</w:t>
            </w:r>
          </w:p>
        </w:tc>
        <w:tc>
          <w:tcPr>
            <w:tcW w:w="1169" w:type="dxa"/>
          </w:tcPr>
          <w:p w14:paraId="78534F2C" w14:textId="6B2978BF" w:rsidR="006667A8" w:rsidRPr="00857CC9" w:rsidRDefault="006667A8" w:rsidP="006667A8">
            <w:pPr>
              <w:spacing w:line="240" w:lineRule="exact"/>
              <w:contextualSpacing/>
              <w:jc w:val="center"/>
              <w:rPr>
                <w:rFonts w:cs="Times New Roman"/>
                <w:sz w:val="18"/>
                <w:szCs w:val="18"/>
                <w:lang w:val="en-GB" w:eastAsia="en-GB"/>
              </w:rPr>
            </w:pPr>
            <w:r w:rsidRPr="00857CC9">
              <w:rPr>
                <w:rFonts w:cs="Times New Roman"/>
                <w:sz w:val="18"/>
                <w:szCs w:val="18"/>
                <w:cs/>
                <w:lang w:val="en-GB" w:eastAsia="en-GB"/>
              </w:rPr>
              <w:t>-</w:t>
            </w:r>
          </w:p>
        </w:tc>
        <w:tc>
          <w:tcPr>
            <w:tcW w:w="89" w:type="dxa"/>
          </w:tcPr>
          <w:p w14:paraId="410852F4" w14:textId="77777777" w:rsidR="006667A8" w:rsidRPr="00857CC9" w:rsidRDefault="006667A8" w:rsidP="006667A8">
            <w:pPr>
              <w:spacing w:line="240" w:lineRule="exact"/>
              <w:contextualSpacing/>
              <w:jc w:val="center"/>
              <w:rPr>
                <w:rFonts w:cs="Times New Roman"/>
                <w:sz w:val="18"/>
                <w:szCs w:val="18"/>
                <w:lang w:val="en-GB" w:eastAsia="en-GB"/>
              </w:rPr>
            </w:pPr>
          </w:p>
        </w:tc>
        <w:tc>
          <w:tcPr>
            <w:tcW w:w="1078" w:type="dxa"/>
          </w:tcPr>
          <w:p w14:paraId="2F11518F" w14:textId="310A37E4" w:rsidR="006667A8" w:rsidRPr="00857CC9" w:rsidRDefault="006667A8" w:rsidP="006667A8">
            <w:pPr>
              <w:spacing w:line="240" w:lineRule="exact"/>
              <w:contextualSpacing/>
              <w:jc w:val="center"/>
              <w:rPr>
                <w:rFonts w:cs="Times New Roman"/>
                <w:sz w:val="18"/>
                <w:szCs w:val="18"/>
                <w:lang w:val="en-GB" w:eastAsia="en-GB"/>
              </w:rPr>
            </w:pPr>
            <w:r w:rsidRPr="00857CC9">
              <w:rPr>
                <w:rFonts w:cs="Times New Roman"/>
                <w:sz w:val="18"/>
                <w:szCs w:val="18"/>
                <w:cs/>
                <w:lang w:val="en-GB" w:eastAsia="en-GB"/>
              </w:rPr>
              <w:t>-</w:t>
            </w:r>
          </w:p>
        </w:tc>
        <w:tc>
          <w:tcPr>
            <w:tcW w:w="89" w:type="dxa"/>
          </w:tcPr>
          <w:p w14:paraId="5D927A7E" w14:textId="77777777" w:rsidR="006667A8" w:rsidRPr="00857CC9" w:rsidRDefault="006667A8" w:rsidP="006667A8">
            <w:pPr>
              <w:spacing w:line="240" w:lineRule="exact"/>
              <w:contextualSpacing/>
              <w:jc w:val="center"/>
              <w:rPr>
                <w:rFonts w:cs="Times New Roman"/>
                <w:sz w:val="18"/>
                <w:szCs w:val="18"/>
                <w:lang w:val="en-GB" w:eastAsia="en-GB"/>
              </w:rPr>
            </w:pPr>
          </w:p>
        </w:tc>
        <w:tc>
          <w:tcPr>
            <w:tcW w:w="1080" w:type="dxa"/>
          </w:tcPr>
          <w:p w14:paraId="4672971E" w14:textId="700EED15" w:rsidR="006667A8" w:rsidRPr="00857CC9" w:rsidRDefault="006667A8" w:rsidP="006667A8">
            <w:pPr>
              <w:spacing w:line="240" w:lineRule="exact"/>
              <w:contextualSpacing/>
              <w:jc w:val="center"/>
              <w:rPr>
                <w:rFonts w:cs="Times New Roman"/>
                <w:sz w:val="18"/>
                <w:szCs w:val="18"/>
                <w:lang w:val="en-GB" w:eastAsia="en-GB"/>
              </w:rPr>
            </w:pPr>
            <w:r w:rsidRPr="00857CC9">
              <w:rPr>
                <w:rFonts w:cs="Times New Roman"/>
                <w:sz w:val="18"/>
                <w:szCs w:val="18"/>
                <w:cs/>
                <w:lang w:val="en-GB" w:eastAsia="en-GB"/>
              </w:rPr>
              <w:t>-</w:t>
            </w:r>
          </w:p>
        </w:tc>
        <w:tc>
          <w:tcPr>
            <w:tcW w:w="89" w:type="dxa"/>
          </w:tcPr>
          <w:p w14:paraId="06A6BD9A" w14:textId="77777777" w:rsidR="006667A8" w:rsidRPr="00857CC9" w:rsidRDefault="006667A8" w:rsidP="006667A8">
            <w:pPr>
              <w:spacing w:line="240" w:lineRule="exact"/>
              <w:contextualSpacing/>
              <w:jc w:val="center"/>
              <w:rPr>
                <w:rFonts w:cs="Times New Roman"/>
                <w:sz w:val="18"/>
                <w:szCs w:val="18"/>
                <w:lang w:val="en-GB" w:eastAsia="en-GB"/>
              </w:rPr>
            </w:pPr>
          </w:p>
        </w:tc>
        <w:tc>
          <w:tcPr>
            <w:tcW w:w="1027" w:type="dxa"/>
          </w:tcPr>
          <w:p w14:paraId="351C2E45" w14:textId="07AA34DF" w:rsidR="006667A8" w:rsidRPr="00857CC9" w:rsidRDefault="006667A8" w:rsidP="006667A8">
            <w:pPr>
              <w:spacing w:line="240" w:lineRule="exact"/>
              <w:contextualSpacing/>
              <w:jc w:val="center"/>
              <w:rPr>
                <w:rFonts w:cs="Times New Roman"/>
                <w:sz w:val="18"/>
                <w:szCs w:val="18"/>
                <w:lang w:val="en-GB" w:eastAsia="en-GB"/>
              </w:rPr>
            </w:pPr>
            <w:r w:rsidRPr="00857CC9">
              <w:rPr>
                <w:rFonts w:cs="Times New Roman"/>
                <w:sz w:val="18"/>
                <w:szCs w:val="18"/>
                <w:cs/>
                <w:lang w:val="en-GB" w:eastAsia="en-GB"/>
              </w:rPr>
              <w:t>-</w:t>
            </w:r>
          </w:p>
        </w:tc>
      </w:tr>
      <w:tr w:rsidR="006667A8" w:rsidRPr="00857CC9" w14:paraId="02854959" w14:textId="77777777" w:rsidTr="007E7263">
        <w:trPr>
          <w:trHeight w:val="144"/>
        </w:trPr>
        <w:tc>
          <w:tcPr>
            <w:tcW w:w="4199" w:type="dxa"/>
            <w:tcBorders>
              <w:top w:val="nil"/>
              <w:left w:val="nil"/>
              <w:bottom w:val="nil"/>
              <w:right w:val="nil"/>
            </w:tcBorders>
            <w:vAlign w:val="center"/>
            <w:hideMark/>
          </w:tcPr>
          <w:p w14:paraId="782A077D" w14:textId="17F808AB" w:rsidR="006667A8" w:rsidRPr="00857CC9" w:rsidRDefault="006667A8" w:rsidP="006667A8">
            <w:pPr>
              <w:autoSpaceDE w:val="0"/>
              <w:autoSpaceDN w:val="0"/>
              <w:adjustRightInd w:val="0"/>
              <w:spacing w:line="240" w:lineRule="exact"/>
              <w:ind w:left="90"/>
              <w:rPr>
                <w:rFonts w:cs="Times New Roman"/>
                <w:sz w:val="18"/>
                <w:szCs w:val="18"/>
                <w:lang w:val="en-GB" w:eastAsia="en-GB"/>
              </w:rPr>
            </w:pPr>
            <w:r w:rsidRPr="00857CC9">
              <w:rPr>
                <w:rFonts w:cs="Times New Roman"/>
                <w:sz w:val="18"/>
                <w:szCs w:val="18"/>
              </w:rPr>
              <w:t xml:space="preserve">Recoveries on incurred claims </w:t>
            </w:r>
          </w:p>
        </w:tc>
        <w:tc>
          <w:tcPr>
            <w:tcW w:w="1169" w:type="dxa"/>
          </w:tcPr>
          <w:p w14:paraId="7F6E2D0F" w14:textId="27BAF467" w:rsidR="006667A8" w:rsidRPr="00857CC9" w:rsidRDefault="006667A8" w:rsidP="006667A8">
            <w:pPr>
              <w:spacing w:line="240" w:lineRule="exact"/>
              <w:contextualSpacing/>
              <w:jc w:val="center"/>
              <w:rPr>
                <w:rFonts w:cs="Times New Roman"/>
                <w:sz w:val="18"/>
                <w:szCs w:val="18"/>
                <w:lang w:val="en-GB" w:eastAsia="en-GB"/>
              </w:rPr>
            </w:pPr>
            <w:r w:rsidRPr="00857CC9">
              <w:rPr>
                <w:rFonts w:cs="Times New Roman"/>
                <w:sz w:val="18"/>
                <w:szCs w:val="18"/>
                <w:cs/>
                <w:lang w:val="en-GB" w:eastAsia="en-GB"/>
              </w:rPr>
              <w:t>-</w:t>
            </w:r>
          </w:p>
        </w:tc>
        <w:tc>
          <w:tcPr>
            <w:tcW w:w="89" w:type="dxa"/>
          </w:tcPr>
          <w:p w14:paraId="09F05750" w14:textId="77777777" w:rsidR="006667A8" w:rsidRPr="00857CC9" w:rsidRDefault="006667A8" w:rsidP="006667A8">
            <w:pPr>
              <w:spacing w:line="240" w:lineRule="exact"/>
              <w:contextualSpacing/>
              <w:jc w:val="center"/>
              <w:rPr>
                <w:rFonts w:cs="Times New Roman"/>
                <w:sz w:val="18"/>
                <w:szCs w:val="18"/>
                <w:lang w:val="en-GB" w:eastAsia="en-GB"/>
              </w:rPr>
            </w:pPr>
          </w:p>
        </w:tc>
        <w:tc>
          <w:tcPr>
            <w:tcW w:w="1078" w:type="dxa"/>
          </w:tcPr>
          <w:p w14:paraId="40C392F5" w14:textId="4A3EDF65" w:rsidR="006667A8" w:rsidRPr="00857CC9" w:rsidRDefault="006667A8" w:rsidP="006667A8">
            <w:pPr>
              <w:spacing w:line="240" w:lineRule="exact"/>
              <w:contextualSpacing/>
              <w:jc w:val="center"/>
              <w:rPr>
                <w:rFonts w:cs="Times New Roman"/>
                <w:sz w:val="18"/>
                <w:szCs w:val="18"/>
                <w:lang w:val="en-GB" w:eastAsia="en-GB"/>
              </w:rPr>
            </w:pPr>
            <w:r w:rsidRPr="00857CC9">
              <w:rPr>
                <w:rFonts w:cs="Times New Roman"/>
                <w:sz w:val="18"/>
                <w:szCs w:val="18"/>
                <w:cs/>
                <w:lang w:val="en-GB" w:eastAsia="en-GB"/>
              </w:rPr>
              <w:t>-</w:t>
            </w:r>
          </w:p>
        </w:tc>
        <w:tc>
          <w:tcPr>
            <w:tcW w:w="89" w:type="dxa"/>
          </w:tcPr>
          <w:p w14:paraId="338215EF" w14:textId="77777777" w:rsidR="006667A8" w:rsidRPr="00857CC9" w:rsidRDefault="006667A8" w:rsidP="006667A8">
            <w:pPr>
              <w:spacing w:line="240" w:lineRule="exact"/>
              <w:contextualSpacing/>
              <w:jc w:val="right"/>
              <w:rPr>
                <w:rFonts w:cs="Times New Roman"/>
                <w:sz w:val="18"/>
                <w:szCs w:val="18"/>
                <w:lang w:val="en-GB" w:eastAsia="en-GB"/>
              </w:rPr>
            </w:pPr>
          </w:p>
        </w:tc>
        <w:tc>
          <w:tcPr>
            <w:tcW w:w="1080" w:type="dxa"/>
          </w:tcPr>
          <w:p w14:paraId="29E99A3F" w14:textId="60FEC9D0" w:rsidR="006667A8" w:rsidRPr="00857CC9" w:rsidRDefault="006667A8" w:rsidP="006667A8">
            <w:pPr>
              <w:tabs>
                <w:tab w:val="decimal" w:pos="990"/>
              </w:tabs>
              <w:spacing w:line="240" w:lineRule="exact"/>
              <w:contextualSpacing/>
              <w:rPr>
                <w:rFonts w:cs="Times New Roman"/>
                <w:sz w:val="18"/>
                <w:szCs w:val="18"/>
                <w:lang w:val="en-GB" w:eastAsia="en-GB"/>
              </w:rPr>
            </w:pPr>
            <w:r w:rsidRPr="00857CC9">
              <w:rPr>
                <w:rFonts w:cs="Times New Roman"/>
                <w:sz w:val="18"/>
                <w:szCs w:val="18"/>
                <w:cs/>
                <w:lang w:val="en-GB" w:eastAsia="en-GB"/>
              </w:rPr>
              <w:t>139</w:t>
            </w:r>
            <w:r w:rsidRPr="00857CC9">
              <w:rPr>
                <w:rFonts w:cs="Times New Roman"/>
                <w:sz w:val="18"/>
                <w:szCs w:val="18"/>
                <w:lang w:val="en-GB" w:eastAsia="en-GB"/>
              </w:rPr>
              <w:t>,</w:t>
            </w:r>
            <w:r w:rsidRPr="00857CC9">
              <w:rPr>
                <w:rFonts w:cs="Times New Roman"/>
                <w:sz w:val="18"/>
                <w:szCs w:val="18"/>
                <w:cs/>
                <w:lang w:val="en-GB" w:eastAsia="en-GB"/>
              </w:rPr>
              <w:t>894</w:t>
            </w:r>
          </w:p>
        </w:tc>
        <w:tc>
          <w:tcPr>
            <w:tcW w:w="89" w:type="dxa"/>
          </w:tcPr>
          <w:p w14:paraId="40095AB9" w14:textId="77777777" w:rsidR="006667A8" w:rsidRPr="00857CC9" w:rsidRDefault="006667A8" w:rsidP="006667A8">
            <w:pPr>
              <w:spacing w:line="240" w:lineRule="exact"/>
              <w:contextualSpacing/>
              <w:jc w:val="right"/>
              <w:rPr>
                <w:rFonts w:cs="Times New Roman"/>
                <w:sz w:val="18"/>
                <w:szCs w:val="18"/>
                <w:lang w:val="en-GB" w:eastAsia="en-GB"/>
              </w:rPr>
            </w:pPr>
          </w:p>
        </w:tc>
        <w:tc>
          <w:tcPr>
            <w:tcW w:w="1027" w:type="dxa"/>
          </w:tcPr>
          <w:p w14:paraId="01CF232E" w14:textId="43DD6F66" w:rsidR="006667A8" w:rsidRPr="00857CC9" w:rsidRDefault="006667A8" w:rsidP="00507DD6">
            <w:pPr>
              <w:tabs>
                <w:tab w:val="decimal" w:pos="966"/>
              </w:tabs>
              <w:spacing w:line="240" w:lineRule="exact"/>
              <w:contextualSpacing/>
              <w:rPr>
                <w:rFonts w:cs="Times New Roman"/>
                <w:sz w:val="18"/>
                <w:szCs w:val="18"/>
                <w:lang w:val="en-GB" w:eastAsia="en-GB"/>
              </w:rPr>
            </w:pPr>
            <w:r w:rsidRPr="00857CC9">
              <w:rPr>
                <w:rFonts w:cs="Times New Roman"/>
                <w:sz w:val="18"/>
                <w:szCs w:val="18"/>
                <w:cs/>
                <w:lang w:val="en-GB" w:eastAsia="en-GB"/>
              </w:rPr>
              <w:t>139</w:t>
            </w:r>
            <w:r w:rsidRPr="00857CC9">
              <w:rPr>
                <w:rFonts w:cs="Times New Roman"/>
                <w:sz w:val="18"/>
                <w:szCs w:val="18"/>
                <w:lang w:val="en-GB" w:eastAsia="en-GB"/>
              </w:rPr>
              <w:t>,</w:t>
            </w:r>
            <w:r w:rsidRPr="00857CC9">
              <w:rPr>
                <w:rFonts w:cs="Times New Roman"/>
                <w:sz w:val="18"/>
                <w:szCs w:val="18"/>
                <w:cs/>
                <w:lang w:val="en-GB" w:eastAsia="en-GB"/>
              </w:rPr>
              <w:t>894</w:t>
            </w:r>
          </w:p>
        </w:tc>
      </w:tr>
      <w:tr w:rsidR="006667A8" w:rsidRPr="00857CC9" w14:paraId="1F023DC5" w14:textId="77777777" w:rsidTr="0010758A">
        <w:trPr>
          <w:trHeight w:hRule="exact" w:val="711"/>
        </w:trPr>
        <w:tc>
          <w:tcPr>
            <w:tcW w:w="4199" w:type="dxa"/>
            <w:tcBorders>
              <w:top w:val="nil"/>
              <w:left w:val="nil"/>
              <w:bottom w:val="nil"/>
              <w:right w:val="nil"/>
            </w:tcBorders>
            <w:vAlign w:val="center"/>
          </w:tcPr>
          <w:p w14:paraId="0290B1F3" w14:textId="6198C297" w:rsidR="006667A8" w:rsidRPr="00857CC9" w:rsidRDefault="006667A8" w:rsidP="006667A8">
            <w:pPr>
              <w:spacing w:line="240" w:lineRule="exact"/>
              <w:ind w:left="180" w:hanging="90"/>
              <w:contextualSpacing/>
              <w:rPr>
                <w:rFonts w:cs="Times New Roman"/>
                <w:spacing w:val="-4"/>
                <w:sz w:val="18"/>
                <w:szCs w:val="18"/>
                <w:lang w:val="en-GB" w:eastAsia="en-GB"/>
              </w:rPr>
            </w:pPr>
            <w:r w:rsidRPr="00857CC9">
              <w:rPr>
                <w:rFonts w:cs="Times New Roman"/>
                <w:sz w:val="18"/>
                <w:szCs w:val="18"/>
                <w:lang w:val="en-GB" w:eastAsia="en-GB"/>
              </w:rPr>
              <w:t>Changes that relate to past services</w:t>
            </w:r>
            <w:r w:rsidRPr="00857CC9">
              <w:rPr>
                <w:rFonts w:cs="Times New Roman"/>
                <w:sz w:val="18"/>
                <w:szCs w:val="18"/>
                <w:cs/>
                <w:lang w:val="en-GB" w:eastAsia="en-GB"/>
              </w:rPr>
              <w:t xml:space="preserve"> </w:t>
            </w:r>
            <w:r w:rsidRPr="00857CC9">
              <w:rPr>
                <w:rFonts w:cs="Times New Roman"/>
                <w:sz w:val="18"/>
                <w:szCs w:val="18"/>
                <w:lang w:val="en-GB" w:eastAsia="en-GB"/>
              </w:rPr>
              <w:t>- Changes in cash flows to complete the contract</w:t>
            </w:r>
            <w:r w:rsidRPr="00857CC9">
              <w:rPr>
                <w:rFonts w:cs="Times New Roman"/>
                <w:spacing w:val="-4"/>
                <w:sz w:val="18"/>
                <w:szCs w:val="18"/>
                <w:lang w:val="en-GB" w:eastAsia="en-GB"/>
              </w:rPr>
              <w:t xml:space="preserve"> for reinsurance recoverable on incurred claims</w:t>
            </w:r>
          </w:p>
        </w:tc>
        <w:tc>
          <w:tcPr>
            <w:tcW w:w="1169" w:type="dxa"/>
            <w:vAlign w:val="bottom"/>
          </w:tcPr>
          <w:p w14:paraId="04075720" w14:textId="36037861" w:rsidR="006667A8" w:rsidRPr="00857CC9" w:rsidRDefault="006667A8" w:rsidP="006667A8">
            <w:pPr>
              <w:spacing w:line="240" w:lineRule="exact"/>
              <w:contextualSpacing/>
              <w:jc w:val="center"/>
              <w:rPr>
                <w:rFonts w:cs="Times New Roman"/>
                <w:sz w:val="18"/>
                <w:szCs w:val="18"/>
                <w:lang w:val="en-GB" w:eastAsia="en-GB"/>
              </w:rPr>
            </w:pPr>
            <w:r w:rsidRPr="00857CC9">
              <w:rPr>
                <w:rFonts w:cs="Times New Roman"/>
                <w:sz w:val="18"/>
                <w:szCs w:val="18"/>
                <w:cs/>
                <w:lang w:val="en-GB" w:eastAsia="en-GB"/>
              </w:rPr>
              <w:t>-</w:t>
            </w:r>
          </w:p>
        </w:tc>
        <w:tc>
          <w:tcPr>
            <w:tcW w:w="89" w:type="dxa"/>
            <w:vAlign w:val="bottom"/>
          </w:tcPr>
          <w:p w14:paraId="3ED5DB3B" w14:textId="77777777" w:rsidR="006667A8" w:rsidRPr="00857CC9" w:rsidRDefault="006667A8" w:rsidP="006667A8">
            <w:pPr>
              <w:spacing w:line="240" w:lineRule="exact"/>
              <w:contextualSpacing/>
              <w:jc w:val="center"/>
              <w:rPr>
                <w:rFonts w:cs="Times New Roman"/>
                <w:sz w:val="18"/>
                <w:szCs w:val="18"/>
                <w:lang w:val="en-GB" w:eastAsia="en-GB"/>
              </w:rPr>
            </w:pPr>
          </w:p>
        </w:tc>
        <w:tc>
          <w:tcPr>
            <w:tcW w:w="1078" w:type="dxa"/>
            <w:vAlign w:val="bottom"/>
          </w:tcPr>
          <w:p w14:paraId="28A621AC" w14:textId="3E2DEC51" w:rsidR="006667A8" w:rsidRPr="00857CC9" w:rsidRDefault="006667A8" w:rsidP="006667A8">
            <w:pPr>
              <w:spacing w:line="240" w:lineRule="exact"/>
              <w:contextualSpacing/>
              <w:jc w:val="center"/>
              <w:rPr>
                <w:rFonts w:cs="Times New Roman"/>
                <w:sz w:val="18"/>
                <w:szCs w:val="18"/>
                <w:lang w:val="en-GB" w:eastAsia="en-GB"/>
              </w:rPr>
            </w:pPr>
            <w:r w:rsidRPr="00857CC9">
              <w:rPr>
                <w:rFonts w:cs="Times New Roman"/>
                <w:sz w:val="18"/>
                <w:szCs w:val="18"/>
                <w:cs/>
                <w:lang w:val="en-GB" w:eastAsia="en-GB"/>
              </w:rPr>
              <w:t>-</w:t>
            </w:r>
          </w:p>
        </w:tc>
        <w:tc>
          <w:tcPr>
            <w:tcW w:w="89" w:type="dxa"/>
          </w:tcPr>
          <w:p w14:paraId="59A17A9A" w14:textId="77777777" w:rsidR="006667A8" w:rsidRPr="00857CC9" w:rsidRDefault="006667A8" w:rsidP="006667A8">
            <w:pPr>
              <w:spacing w:line="240" w:lineRule="exact"/>
              <w:contextualSpacing/>
              <w:jc w:val="right"/>
              <w:rPr>
                <w:rFonts w:cs="Times New Roman"/>
                <w:sz w:val="18"/>
                <w:szCs w:val="18"/>
                <w:lang w:val="en-GB" w:eastAsia="en-GB"/>
              </w:rPr>
            </w:pPr>
          </w:p>
        </w:tc>
        <w:tc>
          <w:tcPr>
            <w:tcW w:w="1080" w:type="dxa"/>
            <w:vAlign w:val="bottom"/>
          </w:tcPr>
          <w:p w14:paraId="02CFB96B" w14:textId="77777777" w:rsidR="006667A8" w:rsidRPr="00857CC9" w:rsidRDefault="006667A8" w:rsidP="006667A8">
            <w:pPr>
              <w:ind w:right="49"/>
              <w:contextualSpacing/>
              <w:jc w:val="right"/>
              <w:rPr>
                <w:rFonts w:cs="Times New Roman"/>
                <w:sz w:val="18"/>
                <w:szCs w:val="18"/>
                <w:lang w:val="en-GB" w:eastAsia="en-GB"/>
              </w:rPr>
            </w:pPr>
          </w:p>
          <w:p w14:paraId="50FD0B0C" w14:textId="77777777" w:rsidR="006667A8" w:rsidRPr="00857CC9" w:rsidRDefault="006667A8" w:rsidP="0010758A">
            <w:pPr>
              <w:ind w:right="49"/>
              <w:contextualSpacing/>
              <w:rPr>
                <w:rFonts w:cs="Times New Roman"/>
                <w:sz w:val="18"/>
                <w:szCs w:val="18"/>
                <w:lang w:val="en-GB" w:eastAsia="en-GB"/>
              </w:rPr>
            </w:pPr>
          </w:p>
          <w:p w14:paraId="0866930D" w14:textId="299117BE" w:rsidR="006667A8" w:rsidRPr="00857CC9" w:rsidRDefault="006667A8" w:rsidP="006667A8">
            <w:pPr>
              <w:spacing w:line="240" w:lineRule="exact"/>
              <w:contextualSpacing/>
              <w:jc w:val="right"/>
              <w:rPr>
                <w:rFonts w:cs="Times New Roman"/>
                <w:sz w:val="18"/>
                <w:szCs w:val="18"/>
                <w:lang w:val="en-GB" w:eastAsia="en-GB"/>
              </w:rPr>
            </w:pPr>
            <w:r w:rsidRPr="00857CC9">
              <w:rPr>
                <w:rFonts w:cs="Times New Roman"/>
                <w:sz w:val="18"/>
                <w:szCs w:val="18"/>
                <w:cs/>
                <w:lang w:val="en-GB" w:eastAsia="en-GB"/>
              </w:rPr>
              <w:t>(810</w:t>
            </w:r>
            <w:r w:rsidRPr="00857CC9">
              <w:rPr>
                <w:rFonts w:cs="Times New Roman"/>
                <w:sz w:val="18"/>
                <w:szCs w:val="18"/>
                <w:lang w:val="en-GB" w:eastAsia="en-GB"/>
              </w:rPr>
              <w:t>,</w:t>
            </w:r>
            <w:r w:rsidRPr="00857CC9">
              <w:rPr>
                <w:rFonts w:cs="Times New Roman"/>
                <w:sz w:val="18"/>
                <w:szCs w:val="18"/>
                <w:cs/>
                <w:lang w:val="en-GB" w:eastAsia="en-GB"/>
              </w:rPr>
              <w:t>432)</w:t>
            </w:r>
          </w:p>
        </w:tc>
        <w:tc>
          <w:tcPr>
            <w:tcW w:w="89" w:type="dxa"/>
          </w:tcPr>
          <w:p w14:paraId="4B56AF32" w14:textId="77777777" w:rsidR="006667A8" w:rsidRPr="00857CC9" w:rsidRDefault="006667A8" w:rsidP="006667A8">
            <w:pPr>
              <w:spacing w:line="240" w:lineRule="exact"/>
              <w:contextualSpacing/>
              <w:jc w:val="right"/>
              <w:rPr>
                <w:rFonts w:cs="Times New Roman"/>
                <w:sz w:val="18"/>
                <w:szCs w:val="18"/>
                <w:lang w:val="en-GB" w:eastAsia="en-GB"/>
              </w:rPr>
            </w:pPr>
          </w:p>
        </w:tc>
        <w:tc>
          <w:tcPr>
            <w:tcW w:w="1027" w:type="dxa"/>
            <w:vAlign w:val="bottom"/>
          </w:tcPr>
          <w:p w14:paraId="032DEB35" w14:textId="77777777" w:rsidR="006667A8" w:rsidRPr="00857CC9" w:rsidRDefault="006667A8" w:rsidP="0010758A">
            <w:pPr>
              <w:ind w:right="-37"/>
              <w:contextualSpacing/>
              <w:rPr>
                <w:rFonts w:cs="Times New Roman"/>
                <w:sz w:val="18"/>
                <w:szCs w:val="18"/>
                <w:lang w:val="en-GB" w:eastAsia="en-GB"/>
              </w:rPr>
            </w:pPr>
          </w:p>
          <w:p w14:paraId="13A50E73" w14:textId="77777777" w:rsidR="006667A8" w:rsidRPr="00857CC9" w:rsidRDefault="006667A8" w:rsidP="006667A8">
            <w:pPr>
              <w:ind w:right="-37"/>
              <w:contextualSpacing/>
              <w:jc w:val="right"/>
              <w:rPr>
                <w:rFonts w:cs="Times New Roman"/>
                <w:sz w:val="18"/>
                <w:szCs w:val="18"/>
                <w:lang w:val="en-GB" w:eastAsia="en-GB"/>
              </w:rPr>
            </w:pPr>
          </w:p>
          <w:p w14:paraId="62242091" w14:textId="210785B5" w:rsidR="006667A8" w:rsidRPr="00857CC9" w:rsidRDefault="006667A8" w:rsidP="006667A8">
            <w:pPr>
              <w:tabs>
                <w:tab w:val="decimal" w:pos="975"/>
              </w:tabs>
              <w:spacing w:line="240" w:lineRule="exact"/>
              <w:contextualSpacing/>
              <w:rPr>
                <w:rFonts w:cs="Times New Roman"/>
                <w:sz w:val="18"/>
                <w:szCs w:val="18"/>
                <w:lang w:val="en-GB" w:eastAsia="en-GB"/>
              </w:rPr>
            </w:pPr>
            <w:r w:rsidRPr="00857CC9">
              <w:rPr>
                <w:rFonts w:cs="Times New Roman"/>
                <w:sz w:val="18"/>
                <w:szCs w:val="18"/>
                <w:cs/>
                <w:lang w:val="en-GB" w:eastAsia="en-GB"/>
              </w:rPr>
              <w:t>(810</w:t>
            </w:r>
            <w:r w:rsidRPr="00857CC9">
              <w:rPr>
                <w:rFonts w:cs="Times New Roman"/>
                <w:sz w:val="18"/>
                <w:szCs w:val="18"/>
                <w:lang w:val="en-GB" w:eastAsia="en-GB"/>
              </w:rPr>
              <w:t>,</w:t>
            </w:r>
            <w:r w:rsidRPr="00857CC9">
              <w:rPr>
                <w:rFonts w:cs="Times New Roman"/>
                <w:sz w:val="18"/>
                <w:szCs w:val="18"/>
                <w:cs/>
                <w:lang w:val="en-GB" w:eastAsia="en-GB"/>
              </w:rPr>
              <w:t>432)</w:t>
            </w:r>
          </w:p>
        </w:tc>
      </w:tr>
      <w:tr w:rsidR="006667A8" w:rsidRPr="00857CC9" w14:paraId="7AFF3DA9" w14:textId="77777777" w:rsidTr="007E7263">
        <w:trPr>
          <w:trHeight w:val="144"/>
        </w:trPr>
        <w:tc>
          <w:tcPr>
            <w:tcW w:w="4199" w:type="dxa"/>
            <w:tcBorders>
              <w:top w:val="nil"/>
              <w:left w:val="nil"/>
              <w:bottom w:val="nil"/>
              <w:right w:val="nil"/>
            </w:tcBorders>
            <w:vAlign w:val="center"/>
          </w:tcPr>
          <w:p w14:paraId="34087DB1" w14:textId="77777777" w:rsidR="006667A8" w:rsidRPr="00857CC9" w:rsidRDefault="006667A8" w:rsidP="006667A8">
            <w:pPr>
              <w:spacing w:line="240" w:lineRule="exact"/>
              <w:ind w:left="90"/>
              <w:contextualSpacing/>
              <w:rPr>
                <w:rFonts w:cs="Times New Roman"/>
                <w:spacing w:val="-4"/>
                <w:sz w:val="18"/>
                <w:szCs w:val="18"/>
                <w:lang w:eastAsia="en-GB"/>
              </w:rPr>
            </w:pPr>
            <w:r w:rsidRPr="00857CC9">
              <w:rPr>
                <w:rFonts w:cs="Times New Roman"/>
                <w:spacing w:val="-4"/>
                <w:sz w:val="18"/>
                <w:szCs w:val="18"/>
                <w:lang w:eastAsia="en-GB"/>
              </w:rPr>
              <w:t>Other changes</w:t>
            </w:r>
          </w:p>
        </w:tc>
        <w:tc>
          <w:tcPr>
            <w:tcW w:w="1169" w:type="dxa"/>
          </w:tcPr>
          <w:p w14:paraId="44CAC1F2" w14:textId="1EFFC711" w:rsidR="006667A8" w:rsidRPr="00857CC9" w:rsidRDefault="006667A8" w:rsidP="006667A8">
            <w:pPr>
              <w:spacing w:line="240" w:lineRule="exact"/>
              <w:contextualSpacing/>
              <w:jc w:val="center"/>
              <w:rPr>
                <w:rFonts w:cs="Times New Roman"/>
                <w:sz w:val="18"/>
                <w:szCs w:val="18"/>
                <w:lang w:val="en-GB" w:eastAsia="en-GB"/>
              </w:rPr>
            </w:pPr>
            <w:r w:rsidRPr="00857CC9">
              <w:rPr>
                <w:rFonts w:cs="Times New Roman"/>
                <w:sz w:val="18"/>
                <w:szCs w:val="18"/>
                <w:cs/>
                <w:lang w:val="en-GB" w:eastAsia="en-GB"/>
              </w:rPr>
              <w:t>-</w:t>
            </w:r>
          </w:p>
        </w:tc>
        <w:tc>
          <w:tcPr>
            <w:tcW w:w="89" w:type="dxa"/>
          </w:tcPr>
          <w:p w14:paraId="5DE243AD" w14:textId="77777777" w:rsidR="006667A8" w:rsidRPr="00857CC9" w:rsidRDefault="006667A8" w:rsidP="006667A8">
            <w:pPr>
              <w:spacing w:line="240" w:lineRule="exact"/>
              <w:contextualSpacing/>
              <w:jc w:val="center"/>
              <w:rPr>
                <w:rFonts w:cs="Times New Roman"/>
                <w:sz w:val="18"/>
                <w:szCs w:val="18"/>
                <w:lang w:val="en-GB" w:eastAsia="en-GB"/>
              </w:rPr>
            </w:pPr>
          </w:p>
        </w:tc>
        <w:tc>
          <w:tcPr>
            <w:tcW w:w="1078" w:type="dxa"/>
          </w:tcPr>
          <w:p w14:paraId="317F482B" w14:textId="5584AB8B" w:rsidR="006667A8" w:rsidRPr="00857CC9" w:rsidRDefault="006667A8" w:rsidP="006667A8">
            <w:pPr>
              <w:spacing w:line="240" w:lineRule="exact"/>
              <w:contextualSpacing/>
              <w:jc w:val="center"/>
              <w:rPr>
                <w:rFonts w:cs="Times New Roman"/>
                <w:sz w:val="18"/>
                <w:szCs w:val="18"/>
                <w:lang w:val="en-GB" w:eastAsia="en-GB"/>
              </w:rPr>
            </w:pPr>
            <w:r w:rsidRPr="00857CC9">
              <w:rPr>
                <w:rFonts w:cs="Times New Roman"/>
                <w:sz w:val="18"/>
                <w:szCs w:val="18"/>
                <w:cs/>
                <w:lang w:val="en-GB" w:eastAsia="en-GB"/>
              </w:rPr>
              <w:t>-</w:t>
            </w:r>
          </w:p>
        </w:tc>
        <w:tc>
          <w:tcPr>
            <w:tcW w:w="89" w:type="dxa"/>
          </w:tcPr>
          <w:p w14:paraId="045EBE96" w14:textId="77777777" w:rsidR="006667A8" w:rsidRPr="00857CC9" w:rsidRDefault="006667A8" w:rsidP="006667A8">
            <w:pPr>
              <w:spacing w:line="240" w:lineRule="exact"/>
              <w:contextualSpacing/>
              <w:jc w:val="center"/>
              <w:rPr>
                <w:rFonts w:cs="Times New Roman"/>
                <w:sz w:val="18"/>
                <w:szCs w:val="18"/>
                <w:lang w:val="en-GB" w:eastAsia="en-GB"/>
              </w:rPr>
            </w:pPr>
          </w:p>
        </w:tc>
        <w:tc>
          <w:tcPr>
            <w:tcW w:w="1080" w:type="dxa"/>
          </w:tcPr>
          <w:p w14:paraId="7B0058A2" w14:textId="5DB5E190" w:rsidR="006667A8" w:rsidRPr="00857CC9" w:rsidRDefault="006667A8" w:rsidP="006667A8">
            <w:pPr>
              <w:spacing w:line="240" w:lineRule="exact"/>
              <w:contextualSpacing/>
              <w:jc w:val="center"/>
              <w:rPr>
                <w:rFonts w:cs="Times New Roman"/>
                <w:sz w:val="18"/>
                <w:szCs w:val="18"/>
                <w:lang w:val="en-GB" w:eastAsia="en-GB"/>
              </w:rPr>
            </w:pPr>
            <w:r w:rsidRPr="00857CC9">
              <w:rPr>
                <w:rFonts w:cs="Times New Roman"/>
                <w:sz w:val="18"/>
                <w:szCs w:val="18"/>
                <w:cs/>
                <w:lang w:val="en-GB" w:eastAsia="en-GB"/>
              </w:rPr>
              <w:t>-</w:t>
            </w:r>
          </w:p>
        </w:tc>
        <w:tc>
          <w:tcPr>
            <w:tcW w:w="89" w:type="dxa"/>
          </w:tcPr>
          <w:p w14:paraId="1D6C5B65" w14:textId="77777777" w:rsidR="006667A8" w:rsidRPr="00857CC9" w:rsidRDefault="006667A8" w:rsidP="006667A8">
            <w:pPr>
              <w:spacing w:line="240" w:lineRule="exact"/>
              <w:contextualSpacing/>
              <w:jc w:val="center"/>
              <w:rPr>
                <w:rFonts w:cs="Times New Roman"/>
                <w:sz w:val="18"/>
                <w:szCs w:val="18"/>
                <w:lang w:val="en-GB" w:eastAsia="en-GB"/>
              </w:rPr>
            </w:pPr>
          </w:p>
        </w:tc>
        <w:tc>
          <w:tcPr>
            <w:tcW w:w="1027" w:type="dxa"/>
          </w:tcPr>
          <w:p w14:paraId="575535D6" w14:textId="259B4AFF" w:rsidR="006667A8" w:rsidRPr="00857CC9" w:rsidRDefault="006667A8" w:rsidP="006667A8">
            <w:pPr>
              <w:spacing w:line="240" w:lineRule="exact"/>
              <w:contextualSpacing/>
              <w:jc w:val="center"/>
              <w:rPr>
                <w:rFonts w:cs="Times New Roman"/>
                <w:sz w:val="18"/>
                <w:szCs w:val="18"/>
                <w:lang w:val="en-GB" w:eastAsia="en-GB"/>
              </w:rPr>
            </w:pPr>
            <w:r w:rsidRPr="00857CC9">
              <w:rPr>
                <w:rFonts w:cs="Times New Roman"/>
                <w:sz w:val="18"/>
                <w:szCs w:val="18"/>
                <w:cs/>
                <w:lang w:val="en-GB" w:eastAsia="en-GB"/>
              </w:rPr>
              <w:t>-</w:t>
            </w:r>
          </w:p>
        </w:tc>
      </w:tr>
      <w:tr w:rsidR="006667A8" w:rsidRPr="00857CC9" w14:paraId="141D44C1" w14:textId="77777777" w:rsidTr="007E7263">
        <w:trPr>
          <w:trHeight w:val="144"/>
        </w:trPr>
        <w:tc>
          <w:tcPr>
            <w:tcW w:w="4199" w:type="dxa"/>
            <w:tcBorders>
              <w:top w:val="nil"/>
              <w:left w:val="nil"/>
              <w:bottom w:val="nil"/>
              <w:right w:val="nil"/>
            </w:tcBorders>
            <w:vAlign w:val="center"/>
          </w:tcPr>
          <w:p w14:paraId="2CED8451" w14:textId="77777777" w:rsidR="006667A8" w:rsidRPr="00857CC9" w:rsidRDefault="006667A8" w:rsidP="006667A8">
            <w:pPr>
              <w:autoSpaceDE w:val="0"/>
              <w:autoSpaceDN w:val="0"/>
              <w:adjustRightInd w:val="0"/>
              <w:spacing w:line="240" w:lineRule="exact"/>
              <w:ind w:left="90"/>
              <w:rPr>
                <w:rFonts w:cs="Times New Roman"/>
                <w:sz w:val="18"/>
                <w:szCs w:val="18"/>
                <w:cs/>
                <w:lang w:val="en-GB" w:eastAsia="en-GB"/>
              </w:rPr>
            </w:pPr>
            <w:r w:rsidRPr="00857CC9">
              <w:rPr>
                <w:rFonts w:cs="Times New Roman"/>
                <w:sz w:val="18"/>
                <w:szCs w:val="18"/>
                <w:lang w:val="en-GB" w:eastAsia="en-GB"/>
              </w:rPr>
              <w:t>Effect of changes in non-performance risk of reinsurers</w:t>
            </w:r>
          </w:p>
        </w:tc>
        <w:tc>
          <w:tcPr>
            <w:tcW w:w="1169" w:type="dxa"/>
            <w:vAlign w:val="bottom"/>
          </w:tcPr>
          <w:p w14:paraId="2EF9DE16" w14:textId="433A41B8" w:rsidR="006667A8" w:rsidRPr="00857CC9" w:rsidRDefault="006667A8" w:rsidP="000B1C75">
            <w:pPr>
              <w:tabs>
                <w:tab w:val="decimal" w:pos="1103"/>
              </w:tabs>
              <w:spacing w:line="240" w:lineRule="exact"/>
              <w:contextualSpacing/>
              <w:rPr>
                <w:rFonts w:cs="Times New Roman"/>
                <w:sz w:val="18"/>
                <w:szCs w:val="18"/>
                <w:lang w:val="en-GB" w:eastAsia="en-GB"/>
              </w:rPr>
            </w:pPr>
            <w:r w:rsidRPr="00857CC9">
              <w:rPr>
                <w:rFonts w:cs="Times New Roman"/>
                <w:sz w:val="18"/>
                <w:szCs w:val="18"/>
                <w:cs/>
                <w:lang w:eastAsia="en-GB"/>
              </w:rPr>
              <w:t>(7</w:t>
            </w:r>
            <w:r w:rsidRPr="00857CC9">
              <w:rPr>
                <w:rFonts w:cs="Times New Roman"/>
                <w:sz w:val="18"/>
                <w:szCs w:val="18"/>
                <w:lang w:eastAsia="en-GB"/>
              </w:rPr>
              <w:t>,</w:t>
            </w:r>
            <w:r w:rsidRPr="00857CC9">
              <w:rPr>
                <w:rFonts w:cs="Times New Roman"/>
                <w:sz w:val="18"/>
                <w:szCs w:val="18"/>
                <w:cs/>
                <w:lang w:eastAsia="en-GB"/>
              </w:rPr>
              <w:t>439)</w:t>
            </w:r>
          </w:p>
        </w:tc>
        <w:tc>
          <w:tcPr>
            <w:tcW w:w="89" w:type="dxa"/>
          </w:tcPr>
          <w:p w14:paraId="0C8EB49D" w14:textId="77777777" w:rsidR="006667A8" w:rsidRPr="00857CC9" w:rsidRDefault="006667A8" w:rsidP="006667A8">
            <w:pPr>
              <w:spacing w:line="240" w:lineRule="exact"/>
              <w:contextualSpacing/>
              <w:jc w:val="center"/>
              <w:rPr>
                <w:rFonts w:cs="Times New Roman"/>
                <w:sz w:val="18"/>
                <w:szCs w:val="18"/>
                <w:lang w:val="en-GB" w:eastAsia="en-GB"/>
              </w:rPr>
            </w:pPr>
          </w:p>
        </w:tc>
        <w:tc>
          <w:tcPr>
            <w:tcW w:w="1078" w:type="dxa"/>
          </w:tcPr>
          <w:p w14:paraId="42C9B07C" w14:textId="73840506" w:rsidR="006667A8" w:rsidRPr="00857CC9" w:rsidRDefault="006667A8" w:rsidP="006667A8">
            <w:pPr>
              <w:spacing w:line="240" w:lineRule="exact"/>
              <w:contextualSpacing/>
              <w:jc w:val="center"/>
              <w:rPr>
                <w:rFonts w:cs="Times New Roman"/>
                <w:sz w:val="18"/>
                <w:szCs w:val="18"/>
                <w:lang w:val="en-GB" w:eastAsia="en-GB"/>
              </w:rPr>
            </w:pPr>
            <w:r w:rsidRPr="00857CC9">
              <w:rPr>
                <w:rFonts w:cs="Times New Roman"/>
                <w:sz w:val="18"/>
                <w:szCs w:val="18"/>
                <w:cs/>
                <w:lang w:val="en-GB" w:eastAsia="en-GB"/>
              </w:rPr>
              <w:t>-</w:t>
            </w:r>
          </w:p>
        </w:tc>
        <w:tc>
          <w:tcPr>
            <w:tcW w:w="89" w:type="dxa"/>
          </w:tcPr>
          <w:p w14:paraId="44557EA7" w14:textId="77777777" w:rsidR="006667A8" w:rsidRPr="00857CC9" w:rsidRDefault="006667A8" w:rsidP="006667A8">
            <w:pPr>
              <w:spacing w:line="240" w:lineRule="exact"/>
              <w:contextualSpacing/>
              <w:jc w:val="right"/>
              <w:rPr>
                <w:rFonts w:cs="Times New Roman"/>
                <w:sz w:val="18"/>
                <w:szCs w:val="18"/>
                <w:lang w:val="en-GB" w:eastAsia="en-GB"/>
              </w:rPr>
            </w:pPr>
          </w:p>
        </w:tc>
        <w:tc>
          <w:tcPr>
            <w:tcW w:w="1080" w:type="dxa"/>
          </w:tcPr>
          <w:p w14:paraId="4E844B41" w14:textId="75DAB57D" w:rsidR="006667A8" w:rsidRPr="00857CC9" w:rsidRDefault="006667A8" w:rsidP="006667A8">
            <w:pPr>
              <w:tabs>
                <w:tab w:val="decimal" w:pos="990"/>
              </w:tabs>
              <w:spacing w:line="240" w:lineRule="exact"/>
              <w:contextualSpacing/>
              <w:rPr>
                <w:rFonts w:cs="Times New Roman"/>
                <w:sz w:val="18"/>
                <w:szCs w:val="18"/>
                <w:lang w:val="en-GB" w:eastAsia="en-GB"/>
              </w:rPr>
            </w:pPr>
            <w:r w:rsidRPr="00857CC9">
              <w:rPr>
                <w:rFonts w:cs="Times New Roman"/>
                <w:sz w:val="18"/>
                <w:szCs w:val="18"/>
                <w:cs/>
                <w:lang w:val="en-GB" w:eastAsia="en-GB"/>
              </w:rPr>
              <w:t>8</w:t>
            </w:r>
            <w:r w:rsidRPr="00857CC9">
              <w:rPr>
                <w:rFonts w:cs="Times New Roman"/>
                <w:sz w:val="18"/>
                <w:szCs w:val="18"/>
                <w:lang w:val="en-GB" w:eastAsia="en-GB"/>
              </w:rPr>
              <w:t>,</w:t>
            </w:r>
            <w:r w:rsidRPr="00857CC9">
              <w:rPr>
                <w:rFonts w:cs="Times New Roman"/>
                <w:sz w:val="18"/>
                <w:szCs w:val="18"/>
                <w:cs/>
                <w:lang w:val="en-GB" w:eastAsia="en-GB"/>
              </w:rPr>
              <w:t>5</w:t>
            </w:r>
            <w:r w:rsidR="00B8642E" w:rsidRPr="00857CC9">
              <w:rPr>
                <w:rFonts w:cs="Times New Roman"/>
                <w:sz w:val="18"/>
                <w:szCs w:val="18"/>
                <w:lang w:val="en-GB" w:eastAsia="en-GB"/>
              </w:rPr>
              <w:t>70</w:t>
            </w:r>
          </w:p>
        </w:tc>
        <w:tc>
          <w:tcPr>
            <w:tcW w:w="89" w:type="dxa"/>
          </w:tcPr>
          <w:p w14:paraId="3801BD55" w14:textId="77777777" w:rsidR="006667A8" w:rsidRPr="00857CC9" w:rsidRDefault="006667A8" w:rsidP="006667A8">
            <w:pPr>
              <w:spacing w:line="240" w:lineRule="exact"/>
              <w:contextualSpacing/>
              <w:jc w:val="right"/>
              <w:rPr>
                <w:rFonts w:cs="Times New Roman"/>
                <w:sz w:val="18"/>
                <w:szCs w:val="18"/>
                <w:lang w:val="en-GB" w:eastAsia="en-GB"/>
              </w:rPr>
            </w:pPr>
          </w:p>
        </w:tc>
        <w:tc>
          <w:tcPr>
            <w:tcW w:w="1027" w:type="dxa"/>
          </w:tcPr>
          <w:p w14:paraId="4447DE05" w14:textId="6F128BDB" w:rsidR="006667A8" w:rsidRPr="00857CC9" w:rsidRDefault="006667A8" w:rsidP="00507DD6">
            <w:pPr>
              <w:tabs>
                <w:tab w:val="decimal" w:pos="966"/>
              </w:tabs>
              <w:spacing w:line="240" w:lineRule="exact"/>
              <w:contextualSpacing/>
              <w:rPr>
                <w:rFonts w:cs="Times New Roman"/>
                <w:sz w:val="18"/>
                <w:szCs w:val="18"/>
                <w:lang w:val="en-GB" w:eastAsia="en-GB"/>
              </w:rPr>
            </w:pPr>
            <w:r w:rsidRPr="00857CC9">
              <w:rPr>
                <w:rFonts w:cs="Times New Roman"/>
                <w:sz w:val="18"/>
                <w:szCs w:val="18"/>
                <w:cs/>
                <w:lang w:eastAsia="en-GB"/>
              </w:rPr>
              <w:t>1</w:t>
            </w:r>
            <w:r w:rsidRPr="00857CC9">
              <w:rPr>
                <w:rFonts w:cs="Times New Roman"/>
                <w:sz w:val="18"/>
                <w:szCs w:val="18"/>
                <w:lang w:eastAsia="en-GB"/>
              </w:rPr>
              <w:t>,</w:t>
            </w:r>
            <w:r w:rsidRPr="00857CC9">
              <w:rPr>
                <w:rFonts w:cs="Times New Roman"/>
                <w:sz w:val="18"/>
                <w:szCs w:val="18"/>
                <w:cs/>
                <w:lang w:eastAsia="en-GB"/>
              </w:rPr>
              <w:t>13</w:t>
            </w:r>
            <w:r w:rsidR="00961D1F" w:rsidRPr="00857CC9">
              <w:rPr>
                <w:rFonts w:cs="Times New Roman"/>
                <w:sz w:val="18"/>
                <w:szCs w:val="18"/>
                <w:lang w:eastAsia="en-GB"/>
              </w:rPr>
              <w:t>1</w:t>
            </w:r>
          </w:p>
        </w:tc>
      </w:tr>
      <w:tr w:rsidR="006667A8" w:rsidRPr="00857CC9" w14:paraId="0A31CA29" w14:textId="77777777" w:rsidTr="007E7263">
        <w:trPr>
          <w:trHeight w:val="144"/>
        </w:trPr>
        <w:tc>
          <w:tcPr>
            <w:tcW w:w="4199" w:type="dxa"/>
            <w:tcBorders>
              <w:top w:val="nil"/>
              <w:left w:val="nil"/>
              <w:right w:val="nil"/>
            </w:tcBorders>
            <w:vAlign w:val="center"/>
          </w:tcPr>
          <w:p w14:paraId="41E358E9" w14:textId="77777777" w:rsidR="006667A8" w:rsidRPr="00857CC9" w:rsidRDefault="006667A8" w:rsidP="006667A8">
            <w:pPr>
              <w:autoSpaceDE w:val="0"/>
              <w:autoSpaceDN w:val="0"/>
              <w:adjustRightInd w:val="0"/>
              <w:spacing w:line="240" w:lineRule="exact"/>
              <w:ind w:left="90"/>
              <w:rPr>
                <w:rFonts w:cs="Times New Roman"/>
                <w:spacing w:val="-6"/>
                <w:sz w:val="18"/>
                <w:szCs w:val="18"/>
                <w:lang w:val="en-GB" w:eastAsia="en-GB"/>
              </w:rPr>
            </w:pPr>
            <w:r w:rsidRPr="00857CC9">
              <w:rPr>
                <w:rFonts w:cs="Times New Roman"/>
                <w:sz w:val="18"/>
                <w:szCs w:val="18"/>
                <w:lang w:val="en-GB" w:eastAsia="en-GB"/>
              </w:rPr>
              <w:t>Cost of retroactive cover for reinsurance contract held</w:t>
            </w:r>
          </w:p>
        </w:tc>
        <w:tc>
          <w:tcPr>
            <w:tcW w:w="1169" w:type="dxa"/>
            <w:tcBorders>
              <w:top w:val="nil"/>
              <w:left w:val="nil"/>
              <w:bottom w:val="single" w:sz="4" w:space="0" w:color="auto"/>
              <w:right w:val="nil"/>
            </w:tcBorders>
            <w:vAlign w:val="bottom"/>
          </w:tcPr>
          <w:p w14:paraId="49D6B058" w14:textId="0EFD7F39" w:rsidR="006667A8" w:rsidRPr="00857CC9" w:rsidRDefault="006667A8" w:rsidP="006667A8">
            <w:pPr>
              <w:spacing w:line="240" w:lineRule="exact"/>
              <w:contextualSpacing/>
              <w:jc w:val="center"/>
              <w:rPr>
                <w:rFonts w:cs="Times New Roman"/>
                <w:sz w:val="18"/>
                <w:szCs w:val="18"/>
                <w:lang w:val="en-GB" w:eastAsia="en-GB"/>
              </w:rPr>
            </w:pPr>
            <w:r w:rsidRPr="00857CC9">
              <w:rPr>
                <w:rFonts w:cs="Times New Roman"/>
                <w:sz w:val="18"/>
                <w:szCs w:val="18"/>
                <w:cs/>
                <w:lang w:val="en-GB" w:eastAsia="en-GB"/>
              </w:rPr>
              <w:t>-</w:t>
            </w:r>
          </w:p>
        </w:tc>
        <w:tc>
          <w:tcPr>
            <w:tcW w:w="89" w:type="dxa"/>
            <w:tcBorders>
              <w:top w:val="nil"/>
              <w:left w:val="nil"/>
              <w:right w:val="nil"/>
            </w:tcBorders>
            <w:vAlign w:val="bottom"/>
          </w:tcPr>
          <w:p w14:paraId="1FE95A60" w14:textId="77777777" w:rsidR="006667A8" w:rsidRPr="00857CC9" w:rsidRDefault="006667A8" w:rsidP="006667A8">
            <w:pPr>
              <w:spacing w:line="240" w:lineRule="exact"/>
              <w:contextualSpacing/>
              <w:jc w:val="center"/>
              <w:rPr>
                <w:rFonts w:cs="Times New Roman"/>
                <w:sz w:val="18"/>
                <w:szCs w:val="18"/>
                <w:lang w:val="en-GB" w:eastAsia="en-GB"/>
              </w:rPr>
            </w:pPr>
          </w:p>
        </w:tc>
        <w:tc>
          <w:tcPr>
            <w:tcW w:w="1078" w:type="dxa"/>
            <w:tcBorders>
              <w:top w:val="nil"/>
              <w:left w:val="nil"/>
              <w:bottom w:val="single" w:sz="4" w:space="0" w:color="auto"/>
              <w:right w:val="nil"/>
            </w:tcBorders>
            <w:vAlign w:val="bottom"/>
          </w:tcPr>
          <w:p w14:paraId="4C3807AB" w14:textId="2E065A97" w:rsidR="006667A8" w:rsidRPr="00857CC9" w:rsidRDefault="006667A8" w:rsidP="006667A8">
            <w:pPr>
              <w:spacing w:line="240" w:lineRule="exact"/>
              <w:contextualSpacing/>
              <w:jc w:val="center"/>
              <w:rPr>
                <w:rFonts w:cs="Times New Roman"/>
                <w:sz w:val="18"/>
                <w:szCs w:val="18"/>
                <w:lang w:val="en-GB" w:eastAsia="en-GB"/>
              </w:rPr>
            </w:pPr>
            <w:r w:rsidRPr="00857CC9">
              <w:rPr>
                <w:rFonts w:cs="Times New Roman"/>
                <w:sz w:val="18"/>
                <w:szCs w:val="18"/>
                <w:cs/>
                <w:lang w:val="en-GB" w:eastAsia="en-GB"/>
              </w:rPr>
              <w:t>-</w:t>
            </w:r>
          </w:p>
        </w:tc>
        <w:tc>
          <w:tcPr>
            <w:tcW w:w="89" w:type="dxa"/>
            <w:tcBorders>
              <w:top w:val="nil"/>
              <w:left w:val="nil"/>
              <w:right w:val="nil"/>
            </w:tcBorders>
            <w:vAlign w:val="bottom"/>
          </w:tcPr>
          <w:p w14:paraId="5E7FA1FB" w14:textId="77777777" w:rsidR="006667A8" w:rsidRPr="00857CC9" w:rsidRDefault="006667A8" w:rsidP="006667A8">
            <w:pPr>
              <w:spacing w:line="240" w:lineRule="exact"/>
              <w:contextualSpacing/>
              <w:jc w:val="center"/>
              <w:rPr>
                <w:rFonts w:cs="Times New Roman"/>
                <w:sz w:val="18"/>
                <w:szCs w:val="18"/>
                <w:lang w:val="en-GB" w:eastAsia="en-GB"/>
              </w:rPr>
            </w:pPr>
          </w:p>
        </w:tc>
        <w:tc>
          <w:tcPr>
            <w:tcW w:w="1080" w:type="dxa"/>
            <w:tcBorders>
              <w:top w:val="nil"/>
              <w:left w:val="nil"/>
              <w:bottom w:val="single" w:sz="4" w:space="0" w:color="auto"/>
              <w:right w:val="nil"/>
            </w:tcBorders>
            <w:vAlign w:val="bottom"/>
          </w:tcPr>
          <w:p w14:paraId="1C8B13F3" w14:textId="44CE2520" w:rsidR="006667A8" w:rsidRPr="00857CC9" w:rsidRDefault="006667A8" w:rsidP="006667A8">
            <w:pPr>
              <w:spacing w:line="240" w:lineRule="exact"/>
              <w:contextualSpacing/>
              <w:jc w:val="center"/>
              <w:rPr>
                <w:rFonts w:cs="Times New Roman"/>
                <w:sz w:val="18"/>
                <w:szCs w:val="18"/>
                <w:lang w:val="en-GB" w:eastAsia="en-GB"/>
              </w:rPr>
            </w:pPr>
            <w:r w:rsidRPr="00857CC9">
              <w:rPr>
                <w:rFonts w:cs="Times New Roman"/>
                <w:sz w:val="18"/>
                <w:szCs w:val="18"/>
                <w:cs/>
                <w:lang w:val="en-GB" w:eastAsia="en-GB"/>
              </w:rPr>
              <w:t>-</w:t>
            </w:r>
          </w:p>
        </w:tc>
        <w:tc>
          <w:tcPr>
            <w:tcW w:w="89" w:type="dxa"/>
            <w:tcBorders>
              <w:top w:val="nil"/>
              <w:left w:val="nil"/>
              <w:right w:val="nil"/>
            </w:tcBorders>
            <w:vAlign w:val="bottom"/>
          </w:tcPr>
          <w:p w14:paraId="39DD62A3" w14:textId="77777777" w:rsidR="006667A8" w:rsidRPr="00857CC9" w:rsidRDefault="006667A8" w:rsidP="006667A8">
            <w:pPr>
              <w:spacing w:line="240" w:lineRule="exact"/>
              <w:contextualSpacing/>
              <w:jc w:val="center"/>
              <w:rPr>
                <w:rFonts w:cs="Times New Roman"/>
                <w:sz w:val="18"/>
                <w:szCs w:val="18"/>
                <w:lang w:val="en-GB" w:eastAsia="en-GB"/>
              </w:rPr>
            </w:pPr>
          </w:p>
        </w:tc>
        <w:tc>
          <w:tcPr>
            <w:tcW w:w="1027" w:type="dxa"/>
            <w:tcBorders>
              <w:top w:val="nil"/>
              <w:left w:val="nil"/>
              <w:bottom w:val="single" w:sz="4" w:space="0" w:color="auto"/>
              <w:right w:val="nil"/>
            </w:tcBorders>
            <w:vAlign w:val="bottom"/>
          </w:tcPr>
          <w:p w14:paraId="1E89092D" w14:textId="33732766" w:rsidR="006667A8" w:rsidRPr="00857CC9" w:rsidRDefault="006667A8" w:rsidP="006667A8">
            <w:pPr>
              <w:spacing w:line="240" w:lineRule="exact"/>
              <w:contextualSpacing/>
              <w:jc w:val="center"/>
              <w:rPr>
                <w:rFonts w:cs="Times New Roman"/>
                <w:sz w:val="18"/>
                <w:szCs w:val="18"/>
                <w:lang w:val="en-GB" w:eastAsia="en-GB"/>
              </w:rPr>
            </w:pPr>
            <w:r w:rsidRPr="00857CC9">
              <w:rPr>
                <w:rFonts w:cs="Times New Roman"/>
                <w:sz w:val="18"/>
                <w:szCs w:val="18"/>
                <w:cs/>
                <w:lang w:val="en-GB" w:eastAsia="en-GB"/>
              </w:rPr>
              <w:t>-</w:t>
            </w:r>
          </w:p>
        </w:tc>
      </w:tr>
      <w:tr w:rsidR="006667A8" w:rsidRPr="00857CC9" w14:paraId="61BB8FE0" w14:textId="77777777" w:rsidTr="007E7263">
        <w:trPr>
          <w:trHeight w:val="144"/>
        </w:trPr>
        <w:tc>
          <w:tcPr>
            <w:tcW w:w="4199" w:type="dxa"/>
            <w:tcBorders>
              <w:left w:val="nil"/>
              <w:right w:val="nil"/>
            </w:tcBorders>
            <w:vAlign w:val="center"/>
          </w:tcPr>
          <w:p w14:paraId="343A9755" w14:textId="262DA5C0" w:rsidR="006667A8" w:rsidRPr="00857CC9" w:rsidRDefault="006667A8" w:rsidP="006667A8">
            <w:pPr>
              <w:autoSpaceDE w:val="0"/>
              <w:autoSpaceDN w:val="0"/>
              <w:adjustRightInd w:val="0"/>
              <w:spacing w:line="240" w:lineRule="exact"/>
              <w:ind w:left="90"/>
              <w:rPr>
                <w:rFonts w:ascii="Times New Roman Bold" w:hAnsi="Times New Roman Bold" w:cs="Times New Roman"/>
                <w:b/>
                <w:bCs/>
                <w:spacing w:val="-2"/>
                <w:kern w:val="18"/>
                <w:sz w:val="18"/>
                <w:szCs w:val="18"/>
                <w:lang w:val="en-GB" w:eastAsia="en-GB"/>
              </w:rPr>
            </w:pPr>
            <w:r w:rsidRPr="00857CC9">
              <w:rPr>
                <w:rFonts w:ascii="Times New Roman Bold" w:hAnsi="Times New Roman Bold" w:cs="Times New Roman"/>
                <w:b/>
                <w:bCs/>
                <w:spacing w:val="-2"/>
                <w:kern w:val="18"/>
                <w:sz w:val="18"/>
                <w:szCs w:val="18"/>
                <w:lang w:val="en-GB" w:eastAsia="en-GB"/>
              </w:rPr>
              <w:t>Net income (expenses) from</w:t>
            </w:r>
            <w:r w:rsidRPr="00857CC9">
              <w:rPr>
                <w:rFonts w:ascii="Times New Roman Bold" w:hAnsi="Times New Roman Bold" w:cs="Times New Roman"/>
                <w:b/>
                <w:bCs/>
                <w:spacing w:val="-2"/>
                <w:kern w:val="18"/>
                <w:sz w:val="18"/>
                <w:szCs w:val="18"/>
              </w:rPr>
              <w:t xml:space="preserve"> </w:t>
            </w:r>
            <w:r w:rsidRPr="00857CC9">
              <w:rPr>
                <w:rFonts w:ascii="Times New Roman Bold" w:hAnsi="Times New Roman Bold" w:cs="Times New Roman"/>
                <w:b/>
                <w:bCs/>
                <w:spacing w:val="-2"/>
                <w:kern w:val="18"/>
                <w:sz w:val="18"/>
                <w:szCs w:val="18"/>
                <w:lang w:val="en-GB" w:eastAsia="en-GB"/>
              </w:rPr>
              <w:t xml:space="preserve">reinsurance </w:t>
            </w:r>
            <w:r w:rsidRPr="00857CC9">
              <w:rPr>
                <w:rFonts w:ascii="Times New Roman Bold" w:hAnsi="Times New Roman Bold" w:cs="Times New Roman"/>
                <w:b/>
                <w:bCs/>
                <w:spacing w:val="-2"/>
                <w:kern w:val="18"/>
                <w:sz w:val="18"/>
                <w:szCs w:val="18"/>
              </w:rPr>
              <w:t>contracts held</w:t>
            </w:r>
          </w:p>
        </w:tc>
        <w:tc>
          <w:tcPr>
            <w:tcW w:w="1169" w:type="dxa"/>
            <w:tcBorders>
              <w:top w:val="single" w:sz="4" w:space="0" w:color="auto"/>
              <w:left w:val="nil"/>
              <w:bottom w:val="single" w:sz="4" w:space="0" w:color="auto"/>
              <w:right w:val="nil"/>
            </w:tcBorders>
            <w:vAlign w:val="bottom"/>
          </w:tcPr>
          <w:p w14:paraId="46CC7A09" w14:textId="2CF80E2E" w:rsidR="006667A8" w:rsidRPr="000B1C75" w:rsidRDefault="006667A8" w:rsidP="000B1C75">
            <w:pPr>
              <w:tabs>
                <w:tab w:val="decimal" w:pos="1103"/>
              </w:tabs>
              <w:spacing w:line="240" w:lineRule="exact"/>
              <w:contextualSpacing/>
              <w:rPr>
                <w:rFonts w:cs="Times New Roman"/>
                <w:sz w:val="18"/>
                <w:szCs w:val="18"/>
                <w:lang w:eastAsia="en-GB"/>
              </w:rPr>
            </w:pPr>
            <w:r w:rsidRPr="000B1C75">
              <w:rPr>
                <w:rFonts w:cs="Times New Roman"/>
                <w:sz w:val="18"/>
                <w:szCs w:val="18"/>
                <w:cs/>
                <w:lang w:eastAsia="en-GB"/>
              </w:rPr>
              <w:t>(201</w:t>
            </w:r>
            <w:r w:rsidRPr="000B1C75">
              <w:rPr>
                <w:rFonts w:cs="Times New Roman"/>
                <w:sz w:val="18"/>
                <w:szCs w:val="18"/>
                <w:lang w:eastAsia="en-GB"/>
              </w:rPr>
              <w:t>,</w:t>
            </w:r>
            <w:r w:rsidRPr="000B1C75">
              <w:rPr>
                <w:rFonts w:cs="Times New Roman"/>
                <w:sz w:val="18"/>
                <w:szCs w:val="18"/>
                <w:cs/>
                <w:lang w:eastAsia="en-GB"/>
              </w:rPr>
              <w:t>006)</w:t>
            </w:r>
          </w:p>
        </w:tc>
        <w:tc>
          <w:tcPr>
            <w:tcW w:w="89" w:type="dxa"/>
            <w:tcBorders>
              <w:left w:val="nil"/>
              <w:right w:val="nil"/>
            </w:tcBorders>
            <w:vAlign w:val="bottom"/>
          </w:tcPr>
          <w:p w14:paraId="103640D9" w14:textId="77777777" w:rsidR="006667A8" w:rsidRPr="00857CC9" w:rsidRDefault="006667A8" w:rsidP="006667A8">
            <w:pPr>
              <w:spacing w:line="240" w:lineRule="exact"/>
              <w:contextualSpacing/>
              <w:jc w:val="center"/>
              <w:rPr>
                <w:rFonts w:cs="Times New Roman"/>
                <w:sz w:val="18"/>
                <w:szCs w:val="18"/>
                <w:lang w:val="en-GB" w:eastAsia="en-GB"/>
              </w:rPr>
            </w:pPr>
          </w:p>
        </w:tc>
        <w:tc>
          <w:tcPr>
            <w:tcW w:w="1078" w:type="dxa"/>
            <w:tcBorders>
              <w:top w:val="single" w:sz="4" w:space="0" w:color="auto"/>
              <w:left w:val="nil"/>
              <w:bottom w:val="single" w:sz="4" w:space="0" w:color="auto"/>
              <w:right w:val="nil"/>
            </w:tcBorders>
            <w:vAlign w:val="bottom"/>
          </w:tcPr>
          <w:p w14:paraId="2D728329" w14:textId="22B98699" w:rsidR="006667A8" w:rsidRPr="00857CC9" w:rsidRDefault="006667A8" w:rsidP="006667A8">
            <w:pPr>
              <w:spacing w:line="240" w:lineRule="exact"/>
              <w:contextualSpacing/>
              <w:jc w:val="center"/>
              <w:rPr>
                <w:rFonts w:cs="Times New Roman"/>
                <w:sz w:val="18"/>
                <w:szCs w:val="18"/>
                <w:lang w:val="en-GB" w:eastAsia="en-GB"/>
              </w:rPr>
            </w:pPr>
            <w:r w:rsidRPr="00857CC9">
              <w:rPr>
                <w:rFonts w:cs="Times New Roman"/>
                <w:sz w:val="18"/>
                <w:szCs w:val="18"/>
                <w:cs/>
                <w:lang w:val="en-GB" w:eastAsia="en-GB"/>
              </w:rPr>
              <w:t>-</w:t>
            </w:r>
          </w:p>
        </w:tc>
        <w:tc>
          <w:tcPr>
            <w:tcW w:w="89" w:type="dxa"/>
            <w:tcBorders>
              <w:left w:val="nil"/>
              <w:right w:val="nil"/>
            </w:tcBorders>
            <w:vAlign w:val="bottom"/>
          </w:tcPr>
          <w:p w14:paraId="6E81D0FD" w14:textId="77777777" w:rsidR="006667A8" w:rsidRPr="00857CC9" w:rsidRDefault="006667A8" w:rsidP="006667A8">
            <w:pPr>
              <w:spacing w:line="240" w:lineRule="exact"/>
              <w:contextualSpacing/>
              <w:jc w:val="right"/>
              <w:rPr>
                <w:rFonts w:cs="Times New Roman"/>
                <w:sz w:val="18"/>
                <w:szCs w:val="18"/>
                <w:lang w:val="en-GB" w:eastAsia="en-GB"/>
              </w:rPr>
            </w:pPr>
          </w:p>
        </w:tc>
        <w:tc>
          <w:tcPr>
            <w:tcW w:w="1080" w:type="dxa"/>
            <w:tcBorders>
              <w:top w:val="single" w:sz="4" w:space="0" w:color="auto"/>
              <w:left w:val="nil"/>
              <w:bottom w:val="single" w:sz="4" w:space="0" w:color="auto"/>
              <w:right w:val="nil"/>
            </w:tcBorders>
            <w:vAlign w:val="bottom"/>
          </w:tcPr>
          <w:p w14:paraId="1D1E9835" w14:textId="6271689B" w:rsidR="006667A8" w:rsidRPr="00857CC9" w:rsidRDefault="006667A8" w:rsidP="006667A8">
            <w:pPr>
              <w:tabs>
                <w:tab w:val="decimal" w:pos="990"/>
              </w:tabs>
              <w:spacing w:line="240" w:lineRule="exact"/>
              <w:contextualSpacing/>
              <w:rPr>
                <w:rFonts w:cs="Times New Roman"/>
                <w:sz w:val="18"/>
                <w:szCs w:val="18"/>
                <w:lang w:val="en-GB" w:eastAsia="en-GB"/>
              </w:rPr>
            </w:pPr>
            <w:r w:rsidRPr="00857CC9">
              <w:rPr>
                <w:rFonts w:cs="Times New Roman"/>
                <w:sz w:val="18"/>
                <w:szCs w:val="18"/>
                <w:cs/>
                <w:lang w:val="en-GB" w:eastAsia="en-GB"/>
              </w:rPr>
              <w:t>(661</w:t>
            </w:r>
            <w:r w:rsidRPr="00857CC9">
              <w:rPr>
                <w:rFonts w:cs="Times New Roman"/>
                <w:sz w:val="18"/>
                <w:szCs w:val="18"/>
                <w:lang w:val="en-GB" w:eastAsia="en-GB"/>
              </w:rPr>
              <w:t>,</w:t>
            </w:r>
            <w:r w:rsidRPr="00857CC9">
              <w:rPr>
                <w:rFonts w:cs="Times New Roman"/>
                <w:sz w:val="18"/>
                <w:szCs w:val="18"/>
                <w:cs/>
                <w:lang w:val="en-GB" w:eastAsia="en-GB"/>
              </w:rPr>
              <w:t>968)</w:t>
            </w:r>
          </w:p>
        </w:tc>
        <w:tc>
          <w:tcPr>
            <w:tcW w:w="89" w:type="dxa"/>
            <w:tcBorders>
              <w:left w:val="nil"/>
              <w:right w:val="nil"/>
            </w:tcBorders>
            <w:vAlign w:val="bottom"/>
          </w:tcPr>
          <w:p w14:paraId="53F3E98A" w14:textId="77777777" w:rsidR="006667A8" w:rsidRPr="00857CC9" w:rsidRDefault="006667A8" w:rsidP="006667A8">
            <w:pPr>
              <w:spacing w:line="240" w:lineRule="exact"/>
              <w:contextualSpacing/>
              <w:jc w:val="right"/>
              <w:rPr>
                <w:rFonts w:cs="Times New Roman"/>
                <w:sz w:val="18"/>
                <w:szCs w:val="18"/>
                <w:lang w:val="en-GB" w:eastAsia="en-GB"/>
              </w:rPr>
            </w:pPr>
          </w:p>
        </w:tc>
        <w:tc>
          <w:tcPr>
            <w:tcW w:w="1027" w:type="dxa"/>
            <w:tcBorders>
              <w:top w:val="single" w:sz="4" w:space="0" w:color="auto"/>
              <w:left w:val="nil"/>
              <w:bottom w:val="single" w:sz="4" w:space="0" w:color="auto"/>
              <w:right w:val="nil"/>
            </w:tcBorders>
            <w:vAlign w:val="bottom"/>
          </w:tcPr>
          <w:p w14:paraId="39C1FAB4" w14:textId="358C3484" w:rsidR="006667A8" w:rsidRPr="00857CC9" w:rsidRDefault="006667A8" w:rsidP="00507DD6">
            <w:pPr>
              <w:tabs>
                <w:tab w:val="decimal" w:pos="966"/>
              </w:tabs>
              <w:spacing w:line="240" w:lineRule="exact"/>
              <w:contextualSpacing/>
              <w:rPr>
                <w:rFonts w:cs="Times New Roman"/>
                <w:sz w:val="18"/>
                <w:szCs w:val="18"/>
                <w:lang w:eastAsia="en-GB"/>
              </w:rPr>
            </w:pPr>
            <w:r w:rsidRPr="00857CC9">
              <w:rPr>
                <w:rFonts w:cs="Times New Roman"/>
                <w:sz w:val="18"/>
                <w:szCs w:val="18"/>
                <w:cs/>
                <w:lang w:eastAsia="en-GB"/>
              </w:rPr>
              <w:t>(862</w:t>
            </w:r>
            <w:r w:rsidRPr="00857CC9">
              <w:rPr>
                <w:rFonts w:cs="Times New Roman"/>
                <w:sz w:val="18"/>
                <w:szCs w:val="18"/>
                <w:lang w:eastAsia="en-GB"/>
              </w:rPr>
              <w:t>,</w:t>
            </w:r>
            <w:r w:rsidRPr="00857CC9">
              <w:rPr>
                <w:rFonts w:cs="Times New Roman"/>
                <w:sz w:val="18"/>
                <w:szCs w:val="18"/>
                <w:cs/>
                <w:lang w:eastAsia="en-GB"/>
              </w:rPr>
              <w:t>974)</w:t>
            </w:r>
          </w:p>
        </w:tc>
      </w:tr>
      <w:tr w:rsidR="006667A8" w:rsidRPr="00857CC9" w14:paraId="02F32EFE" w14:textId="77777777" w:rsidTr="007E7263">
        <w:trPr>
          <w:trHeight w:val="144"/>
        </w:trPr>
        <w:tc>
          <w:tcPr>
            <w:tcW w:w="4199" w:type="dxa"/>
            <w:tcBorders>
              <w:left w:val="nil"/>
              <w:right w:val="nil"/>
            </w:tcBorders>
            <w:vAlign w:val="center"/>
          </w:tcPr>
          <w:p w14:paraId="738B5EF6" w14:textId="4203FE2D" w:rsidR="006667A8" w:rsidRPr="00857CC9" w:rsidRDefault="006667A8" w:rsidP="006667A8">
            <w:pPr>
              <w:autoSpaceDE w:val="0"/>
              <w:autoSpaceDN w:val="0"/>
              <w:adjustRightInd w:val="0"/>
              <w:spacing w:line="240" w:lineRule="exact"/>
              <w:ind w:left="90"/>
              <w:rPr>
                <w:rFonts w:cs="Times New Roman"/>
                <w:spacing w:val="-4"/>
                <w:kern w:val="18"/>
                <w:sz w:val="18"/>
                <w:szCs w:val="18"/>
              </w:rPr>
            </w:pPr>
            <w:r w:rsidRPr="00857CC9">
              <w:rPr>
                <w:rFonts w:cs="Times New Roman"/>
                <w:spacing w:val="-4"/>
                <w:kern w:val="18"/>
                <w:sz w:val="18"/>
                <w:szCs w:val="18"/>
                <w:lang w:val="en-GB" w:eastAsia="en-GB"/>
              </w:rPr>
              <w:t>Finance income from reinsurance contracts held</w:t>
            </w:r>
          </w:p>
        </w:tc>
        <w:tc>
          <w:tcPr>
            <w:tcW w:w="1169" w:type="dxa"/>
            <w:tcBorders>
              <w:top w:val="single" w:sz="4" w:space="0" w:color="auto"/>
              <w:left w:val="nil"/>
              <w:bottom w:val="nil"/>
              <w:right w:val="nil"/>
            </w:tcBorders>
            <w:vAlign w:val="bottom"/>
          </w:tcPr>
          <w:p w14:paraId="44C6F45C" w14:textId="5F37227F" w:rsidR="006667A8" w:rsidRPr="00857CC9" w:rsidRDefault="006667A8" w:rsidP="000B1C75">
            <w:pPr>
              <w:tabs>
                <w:tab w:val="decimal" w:pos="1103"/>
              </w:tabs>
              <w:spacing w:line="240" w:lineRule="exact"/>
              <w:contextualSpacing/>
              <w:rPr>
                <w:rFonts w:cs="Times New Roman"/>
                <w:sz w:val="18"/>
                <w:szCs w:val="18"/>
                <w:lang w:val="en-GB" w:eastAsia="en-GB"/>
              </w:rPr>
            </w:pPr>
            <w:r w:rsidRPr="00857CC9">
              <w:rPr>
                <w:rFonts w:cs="Times New Roman"/>
                <w:sz w:val="18"/>
                <w:szCs w:val="18"/>
                <w:cs/>
                <w:lang w:val="en-GB" w:eastAsia="en-GB"/>
              </w:rPr>
              <w:t>5</w:t>
            </w:r>
            <w:r w:rsidRPr="00857CC9">
              <w:rPr>
                <w:rFonts w:cs="Times New Roman"/>
                <w:sz w:val="18"/>
                <w:szCs w:val="18"/>
                <w:lang w:val="en-GB" w:eastAsia="en-GB"/>
              </w:rPr>
              <w:t>,</w:t>
            </w:r>
            <w:r w:rsidRPr="00857CC9">
              <w:rPr>
                <w:rFonts w:cs="Times New Roman"/>
                <w:sz w:val="18"/>
                <w:szCs w:val="18"/>
                <w:cs/>
                <w:lang w:val="en-GB" w:eastAsia="en-GB"/>
              </w:rPr>
              <w:t>48</w:t>
            </w:r>
            <w:r w:rsidR="0091378A" w:rsidRPr="00857CC9">
              <w:rPr>
                <w:rFonts w:cs="Times New Roman"/>
                <w:sz w:val="18"/>
                <w:szCs w:val="18"/>
                <w:lang w:val="en-GB" w:eastAsia="en-GB"/>
              </w:rPr>
              <w:t>1</w:t>
            </w:r>
          </w:p>
        </w:tc>
        <w:tc>
          <w:tcPr>
            <w:tcW w:w="89" w:type="dxa"/>
            <w:tcBorders>
              <w:left w:val="nil"/>
              <w:bottom w:val="nil"/>
              <w:right w:val="nil"/>
            </w:tcBorders>
            <w:vAlign w:val="bottom"/>
          </w:tcPr>
          <w:p w14:paraId="1499884C" w14:textId="77777777" w:rsidR="006667A8" w:rsidRPr="00857CC9" w:rsidRDefault="006667A8" w:rsidP="006667A8">
            <w:pPr>
              <w:spacing w:line="240" w:lineRule="exact"/>
              <w:contextualSpacing/>
              <w:jc w:val="center"/>
              <w:rPr>
                <w:rFonts w:cs="Times New Roman"/>
                <w:sz w:val="18"/>
                <w:szCs w:val="18"/>
                <w:lang w:val="en-GB" w:eastAsia="en-GB"/>
              </w:rPr>
            </w:pPr>
          </w:p>
        </w:tc>
        <w:tc>
          <w:tcPr>
            <w:tcW w:w="1078" w:type="dxa"/>
            <w:tcBorders>
              <w:top w:val="single" w:sz="4" w:space="0" w:color="auto"/>
              <w:left w:val="nil"/>
              <w:bottom w:val="nil"/>
              <w:right w:val="nil"/>
            </w:tcBorders>
            <w:vAlign w:val="bottom"/>
          </w:tcPr>
          <w:p w14:paraId="1F9943F7" w14:textId="5C758CC6" w:rsidR="006667A8" w:rsidRPr="00857CC9" w:rsidRDefault="006667A8" w:rsidP="006667A8">
            <w:pPr>
              <w:spacing w:line="240" w:lineRule="exact"/>
              <w:contextualSpacing/>
              <w:jc w:val="center"/>
              <w:rPr>
                <w:rFonts w:cs="Times New Roman"/>
                <w:sz w:val="18"/>
                <w:szCs w:val="18"/>
                <w:lang w:val="en-GB" w:eastAsia="en-GB"/>
              </w:rPr>
            </w:pPr>
            <w:r w:rsidRPr="00857CC9">
              <w:rPr>
                <w:rFonts w:cs="Times New Roman"/>
                <w:sz w:val="18"/>
                <w:szCs w:val="18"/>
                <w:cs/>
                <w:lang w:val="en-GB" w:eastAsia="en-GB"/>
              </w:rPr>
              <w:t>-</w:t>
            </w:r>
          </w:p>
        </w:tc>
        <w:tc>
          <w:tcPr>
            <w:tcW w:w="89" w:type="dxa"/>
            <w:tcBorders>
              <w:left w:val="nil"/>
              <w:bottom w:val="nil"/>
              <w:right w:val="nil"/>
            </w:tcBorders>
            <w:vAlign w:val="bottom"/>
          </w:tcPr>
          <w:p w14:paraId="545903FE" w14:textId="77777777" w:rsidR="006667A8" w:rsidRPr="00857CC9" w:rsidRDefault="006667A8" w:rsidP="006667A8">
            <w:pPr>
              <w:spacing w:line="240" w:lineRule="exact"/>
              <w:contextualSpacing/>
              <w:jc w:val="right"/>
              <w:rPr>
                <w:rFonts w:cs="Times New Roman"/>
                <w:sz w:val="18"/>
                <w:szCs w:val="18"/>
                <w:lang w:val="en-GB" w:eastAsia="en-GB"/>
              </w:rPr>
            </w:pPr>
          </w:p>
        </w:tc>
        <w:tc>
          <w:tcPr>
            <w:tcW w:w="1080" w:type="dxa"/>
            <w:tcBorders>
              <w:top w:val="single" w:sz="4" w:space="0" w:color="auto"/>
              <w:left w:val="nil"/>
              <w:bottom w:val="nil"/>
              <w:right w:val="nil"/>
            </w:tcBorders>
            <w:vAlign w:val="bottom"/>
          </w:tcPr>
          <w:p w14:paraId="55D12CB3" w14:textId="587D966D" w:rsidR="006667A8" w:rsidRPr="00857CC9" w:rsidRDefault="006667A8" w:rsidP="006667A8">
            <w:pPr>
              <w:tabs>
                <w:tab w:val="decimal" w:pos="990"/>
              </w:tabs>
              <w:spacing w:line="240" w:lineRule="exact"/>
              <w:contextualSpacing/>
              <w:rPr>
                <w:rFonts w:cs="Times New Roman"/>
                <w:sz w:val="18"/>
                <w:szCs w:val="18"/>
                <w:lang w:val="en-GB" w:eastAsia="en-GB"/>
              </w:rPr>
            </w:pPr>
            <w:r w:rsidRPr="00857CC9">
              <w:rPr>
                <w:rFonts w:cs="Times New Roman"/>
                <w:sz w:val="18"/>
                <w:szCs w:val="18"/>
                <w:cs/>
                <w:lang w:val="en-GB" w:eastAsia="en-GB"/>
              </w:rPr>
              <w:t>60</w:t>
            </w:r>
            <w:r w:rsidRPr="00857CC9">
              <w:rPr>
                <w:rFonts w:cs="Times New Roman"/>
                <w:sz w:val="18"/>
                <w:szCs w:val="18"/>
                <w:lang w:val="en-GB" w:eastAsia="en-GB"/>
              </w:rPr>
              <w:t>,</w:t>
            </w:r>
            <w:r w:rsidRPr="00857CC9">
              <w:rPr>
                <w:rFonts w:cs="Times New Roman"/>
                <w:sz w:val="18"/>
                <w:szCs w:val="18"/>
                <w:cs/>
                <w:lang w:val="en-GB" w:eastAsia="en-GB"/>
              </w:rPr>
              <w:t>82</w:t>
            </w:r>
            <w:r w:rsidR="00B8642E" w:rsidRPr="00857CC9">
              <w:rPr>
                <w:rFonts w:cs="Times New Roman"/>
                <w:sz w:val="18"/>
                <w:szCs w:val="18"/>
                <w:lang w:val="en-GB" w:eastAsia="en-GB"/>
              </w:rPr>
              <w:t>6</w:t>
            </w:r>
          </w:p>
        </w:tc>
        <w:tc>
          <w:tcPr>
            <w:tcW w:w="89" w:type="dxa"/>
            <w:tcBorders>
              <w:left w:val="nil"/>
              <w:bottom w:val="nil"/>
              <w:right w:val="nil"/>
            </w:tcBorders>
            <w:vAlign w:val="bottom"/>
          </w:tcPr>
          <w:p w14:paraId="05801B87" w14:textId="77777777" w:rsidR="006667A8" w:rsidRPr="00857CC9" w:rsidRDefault="006667A8" w:rsidP="006667A8">
            <w:pPr>
              <w:spacing w:line="240" w:lineRule="exact"/>
              <w:contextualSpacing/>
              <w:jc w:val="right"/>
              <w:rPr>
                <w:rFonts w:cs="Times New Roman"/>
                <w:sz w:val="18"/>
                <w:szCs w:val="18"/>
                <w:lang w:val="en-GB" w:eastAsia="en-GB"/>
              </w:rPr>
            </w:pPr>
          </w:p>
        </w:tc>
        <w:tc>
          <w:tcPr>
            <w:tcW w:w="1027" w:type="dxa"/>
            <w:tcBorders>
              <w:top w:val="single" w:sz="4" w:space="0" w:color="auto"/>
              <w:left w:val="nil"/>
              <w:bottom w:val="nil"/>
              <w:right w:val="nil"/>
            </w:tcBorders>
            <w:vAlign w:val="bottom"/>
          </w:tcPr>
          <w:p w14:paraId="54ACC44A" w14:textId="51FC2931" w:rsidR="006667A8" w:rsidRPr="00857CC9" w:rsidRDefault="006667A8" w:rsidP="00507DD6">
            <w:pPr>
              <w:tabs>
                <w:tab w:val="decimal" w:pos="966"/>
              </w:tabs>
              <w:spacing w:line="240" w:lineRule="exact"/>
              <w:contextualSpacing/>
              <w:rPr>
                <w:rFonts w:cs="Times New Roman"/>
                <w:sz w:val="18"/>
                <w:szCs w:val="18"/>
                <w:lang w:eastAsia="en-GB"/>
              </w:rPr>
            </w:pPr>
            <w:r w:rsidRPr="00857CC9">
              <w:rPr>
                <w:rFonts w:cs="Times New Roman"/>
                <w:sz w:val="18"/>
                <w:szCs w:val="18"/>
                <w:cs/>
                <w:lang w:eastAsia="en-GB"/>
              </w:rPr>
              <w:t>66</w:t>
            </w:r>
            <w:r w:rsidRPr="00857CC9">
              <w:rPr>
                <w:rFonts w:cs="Times New Roman"/>
                <w:sz w:val="18"/>
                <w:szCs w:val="18"/>
                <w:lang w:eastAsia="en-GB"/>
              </w:rPr>
              <w:t>,</w:t>
            </w:r>
            <w:r w:rsidRPr="00857CC9">
              <w:rPr>
                <w:rFonts w:cs="Times New Roman"/>
                <w:sz w:val="18"/>
                <w:szCs w:val="18"/>
                <w:cs/>
                <w:lang w:eastAsia="en-GB"/>
              </w:rPr>
              <w:t>30</w:t>
            </w:r>
            <w:r w:rsidR="00961D1F" w:rsidRPr="00857CC9">
              <w:rPr>
                <w:rFonts w:cs="Times New Roman"/>
                <w:sz w:val="18"/>
                <w:szCs w:val="18"/>
                <w:lang w:eastAsia="en-GB"/>
              </w:rPr>
              <w:t>7</w:t>
            </w:r>
          </w:p>
        </w:tc>
      </w:tr>
      <w:tr w:rsidR="006667A8" w:rsidRPr="00857CC9" w14:paraId="779B2B59" w14:textId="77777777" w:rsidTr="007E7263">
        <w:trPr>
          <w:trHeight w:val="144"/>
        </w:trPr>
        <w:tc>
          <w:tcPr>
            <w:tcW w:w="4199" w:type="dxa"/>
            <w:tcBorders>
              <w:top w:val="nil"/>
              <w:left w:val="nil"/>
              <w:right w:val="nil"/>
            </w:tcBorders>
            <w:vAlign w:val="center"/>
          </w:tcPr>
          <w:p w14:paraId="0DEF7E00" w14:textId="49C7328F" w:rsidR="006667A8" w:rsidRPr="00857CC9" w:rsidRDefault="006667A8" w:rsidP="006667A8">
            <w:pPr>
              <w:spacing w:line="240" w:lineRule="exact"/>
              <w:ind w:left="180" w:hanging="90"/>
              <w:contextualSpacing/>
              <w:rPr>
                <w:rFonts w:cs="Times New Roman"/>
                <w:sz w:val="18"/>
                <w:szCs w:val="18"/>
                <w:cs/>
                <w:lang w:val="en-GB" w:eastAsia="en-GB"/>
              </w:rPr>
            </w:pPr>
            <w:r w:rsidRPr="00857CC9">
              <w:rPr>
                <w:rFonts w:cs="Times New Roman"/>
                <w:sz w:val="18"/>
                <w:szCs w:val="18"/>
                <w:lang w:val="en-GB" w:eastAsia="en-GB"/>
              </w:rPr>
              <w:t>Other changes impact to net income (expense) from reinsurance contracts held</w:t>
            </w:r>
          </w:p>
        </w:tc>
        <w:tc>
          <w:tcPr>
            <w:tcW w:w="1169" w:type="dxa"/>
            <w:tcBorders>
              <w:top w:val="nil"/>
              <w:left w:val="nil"/>
              <w:bottom w:val="single" w:sz="4" w:space="0" w:color="auto"/>
              <w:right w:val="nil"/>
            </w:tcBorders>
            <w:vAlign w:val="bottom"/>
          </w:tcPr>
          <w:p w14:paraId="37C17295" w14:textId="1A0E783A" w:rsidR="006667A8" w:rsidRPr="00857CC9" w:rsidRDefault="006667A8" w:rsidP="006667A8">
            <w:pPr>
              <w:spacing w:line="240" w:lineRule="exact"/>
              <w:contextualSpacing/>
              <w:jc w:val="center"/>
              <w:rPr>
                <w:rFonts w:cs="Times New Roman"/>
                <w:sz w:val="18"/>
                <w:szCs w:val="18"/>
                <w:lang w:val="en-GB" w:eastAsia="en-GB"/>
              </w:rPr>
            </w:pPr>
            <w:r w:rsidRPr="00857CC9">
              <w:rPr>
                <w:rFonts w:cs="Times New Roman"/>
                <w:sz w:val="18"/>
                <w:szCs w:val="18"/>
                <w:cs/>
                <w:lang w:val="en-GB" w:eastAsia="en-GB"/>
              </w:rPr>
              <w:t>-</w:t>
            </w:r>
          </w:p>
        </w:tc>
        <w:tc>
          <w:tcPr>
            <w:tcW w:w="89" w:type="dxa"/>
            <w:tcBorders>
              <w:top w:val="nil"/>
              <w:left w:val="nil"/>
              <w:right w:val="nil"/>
            </w:tcBorders>
            <w:vAlign w:val="bottom"/>
          </w:tcPr>
          <w:p w14:paraId="300293A9" w14:textId="77777777" w:rsidR="006667A8" w:rsidRPr="00857CC9" w:rsidRDefault="006667A8" w:rsidP="006667A8">
            <w:pPr>
              <w:spacing w:line="240" w:lineRule="exact"/>
              <w:contextualSpacing/>
              <w:jc w:val="center"/>
              <w:rPr>
                <w:rFonts w:cs="Times New Roman"/>
                <w:sz w:val="18"/>
                <w:szCs w:val="18"/>
                <w:lang w:val="en-GB" w:eastAsia="en-GB"/>
              </w:rPr>
            </w:pPr>
          </w:p>
        </w:tc>
        <w:tc>
          <w:tcPr>
            <w:tcW w:w="1078" w:type="dxa"/>
            <w:tcBorders>
              <w:top w:val="nil"/>
              <w:left w:val="nil"/>
              <w:bottom w:val="single" w:sz="4" w:space="0" w:color="auto"/>
              <w:right w:val="nil"/>
            </w:tcBorders>
            <w:vAlign w:val="bottom"/>
          </w:tcPr>
          <w:p w14:paraId="13559AE5" w14:textId="38270A09" w:rsidR="006667A8" w:rsidRPr="00857CC9" w:rsidRDefault="006667A8" w:rsidP="006667A8">
            <w:pPr>
              <w:spacing w:line="240" w:lineRule="exact"/>
              <w:contextualSpacing/>
              <w:jc w:val="center"/>
              <w:rPr>
                <w:rFonts w:cs="Times New Roman"/>
                <w:sz w:val="18"/>
                <w:szCs w:val="18"/>
                <w:lang w:val="en-GB" w:eastAsia="en-GB"/>
              </w:rPr>
            </w:pPr>
            <w:r w:rsidRPr="00857CC9">
              <w:rPr>
                <w:rFonts w:cs="Times New Roman"/>
                <w:sz w:val="18"/>
                <w:szCs w:val="18"/>
                <w:cs/>
                <w:lang w:val="en-GB" w:eastAsia="en-GB"/>
              </w:rPr>
              <w:t>-</w:t>
            </w:r>
          </w:p>
        </w:tc>
        <w:tc>
          <w:tcPr>
            <w:tcW w:w="89" w:type="dxa"/>
            <w:tcBorders>
              <w:top w:val="nil"/>
              <w:left w:val="nil"/>
              <w:right w:val="nil"/>
            </w:tcBorders>
            <w:vAlign w:val="bottom"/>
          </w:tcPr>
          <w:p w14:paraId="240C7A7F" w14:textId="77777777" w:rsidR="006667A8" w:rsidRPr="00857CC9" w:rsidRDefault="006667A8" w:rsidP="006667A8">
            <w:pPr>
              <w:spacing w:line="240" w:lineRule="exact"/>
              <w:contextualSpacing/>
              <w:jc w:val="center"/>
              <w:rPr>
                <w:rFonts w:cs="Times New Roman"/>
                <w:sz w:val="18"/>
                <w:szCs w:val="18"/>
                <w:lang w:val="en-GB" w:eastAsia="en-GB"/>
              </w:rPr>
            </w:pPr>
          </w:p>
        </w:tc>
        <w:tc>
          <w:tcPr>
            <w:tcW w:w="1080" w:type="dxa"/>
            <w:tcBorders>
              <w:top w:val="nil"/>
              <w:left w:val="nil"/>
              <w:bottom w:val="single" w:sz="4" w:space="0" w:color="auto"/>
              <w:right w:val="nil"/>
            </w:tcBorders>
            <w:vAlign w:val="bottom"/>
          </w:tcPr>
          <w:p w14:paraId="5623F1B9" w14:textId="4CB8C141" w:rsidR="006667A8" w:rsidRPr="00857CC9" w:rsidRDefault="006667A8" w:rsidP="006667A8">
            <w:pPr>
              <w:spacing w:line="240" w:lineRule="exact"/>
              <w:contextualSpacing/>
              <w:jc w:val="center"/>
              <w:rPr>
                <w:rFonts w:cs="Times New Roman"/>
                <w:sz w:val="18"/>
                <w:szCs w:val="18"/>
                <w:lang w:val="en-GB" w:eastAsia="en-GB"/>
              </w:rPr>
            </w:pPr>
            <w:r w:rsidRPr="00857CC9">
              <w:rPr>
                <w:rFonts w:cs="Times New Roman"/>
                <w:sz w:val="18"/>
                <w:szCs w:val="18"/>
                <w:cs/>
                <w:lang w:val="en-GB" w:eastAsia="en-GB"/>
              </w:rPr>
              <w:t>-</w:t>
            </w:r>
          </w:p>
        </w:tc>
        <w:tc>
          <w:tcPr>
            <w:tcW w:w="89" w:type="dxa"/>
            <w:tcBorders>
              <w:top w:val="nil"/>
              <w:left w:val="nil"/>
              <w:right w:val="nil"/>
            </w:tcBorders>
            <w:vAlign w:val="bottom"/>
          </w:tcPr>
          <w:p w14:paraId="56E7EF7E" w14:textId="77777777" w:rsidR="006667A8" w:rsidRPr="00857CC9" w:rsidRDefault="006667A8" w:rsidP="006667A8">
            <w:pPr>
              <w:spacing w:line="240" w:lineRule="exact"/>
              <w:contextualSpacing/>
              <w:jc w:val="center"/>
              <w:rPr>
                <w:rFonts w:cs="Times New Roman"/>
                <w:sz w:val="18"/>
                <w:szCs w:val="18"/>
                <w:lang w:val="en-GB" w:eastAsia="en-GB"/>
              </w:rPr>
            </w:pPr>
          </w:p>
        </w:tc>
        <w:tc>
          <w:tcPr>
            <w:tcW w:w="1027" w:type="dxa"/>
            <w:tcBorders>
              <w:top w:val="nil"/>
              <w:left w:val="nil"/>
              <w:bottom w:val="single" w:sz="4" w:space="0" w:color="auto"/>
              <w:right w:val="nil"/>
            </w:tcBorders>
            <w:vAlign w:val="bottom"/>
          </w:tcPr>
          <w:p w14:paraId="3BFD1854" w14:textId="66DAA71D" w:rsidR="006667A8" w:rsidRPr="00857CC9" w:rsidRDefault="006667A8" w:rsidP="006667A8">
            <w:pPr>
              <w:spacing w:line="240" w:lineRule="exact"/>
              <w:contextualSpacing/>
              <w:jc w:val="center"/>
              <w:rPr>
                <w:rFonts w:cs="Times New Roman"/>
                <w:sz w:val="18"/>
                <w:szCs w:val="18"/>
                <w:lang w:val="en-GB" w:eastAsia="en-GB"/>
              </w:rPr>
            </w:pPr>
            <w:r w:rsidRPr="00857CC9">
              <w:rPr>
                <w:rFonts w:cs="Times New Roman"/>
                <w:sz w:val="18"/>
                <w:szCs w:val="18"/>
                <w:cs/>
                <w:lang w:val="en-GB" w:eastAsia="en-GB"/>
              </w:rPr>
              <w:t>-</w:t>
            </w:r>
          </w:p>
        </w:tc>
      </w:tr>
      <w:tr w:rsidR="006667A8" w:rsidRPr="00857CC9" w14:paraId="2E8D7DEC" w14:textId="77777777" w:rsidTr="00B8642E">
        <w:trPr>
          <w:trHeight w:val="89"/>
        </w:trPr>
        <w:tc>
          <w:tcPr>
            <w:tcW w:w="4199" w:type="dxa"/>
            <w:tcBorders>
              <w:left w:val="nil"/>
              <w:right w:val="nil"/>
            </w:tcBorders>
            <w:vAlign w:val="center"/>
          </w:tcPr>
          <w:p w14:paraId="16DAF78F" w14:textId="77777777" w:rsidR="006667A8" w:rsidRPr="00857CC9" w:rsidRDefault="006667A8" w:rsidP="006667A8">
            <w:pPr>
              <w:spacing w:line="240" w:lineRule="exact"/>
              <w:ind w:left="90"/>
              <w:contextualSpacing/>
              <w:rPr>
                <w:rFonts w:cs="Times New Roman"/>
                <w:b/>
                <w:bCs/>
                <w:sz w:val="18"/>
                <w:szCs w:val="18"/>
                <w:cs/>
                <w:lang w:eastAsia="en-GB"/>
              </w:rPr>
            </w:pPr>
            <w:r w:rsidRPr="00857CC9">
              <w:rPr>
                <w:rFonts w:cs="Times New Roman"/>
                <w:b/>
                <w:bCs/>
                <w:sz w:val="18"/>
                <w:szCs w:val="18"/>
                <w:lang w:val="en-GB" w:eastAsia="en-GB"/>
              </w:rPr>
              <w:t>Total amount in comprehensive income</w:t>
            </w:r>
          </w:p>
        </w:tc>
        <w:tc>
          <w:tcPr>
            <w:tcW w:w="1169" w:type="dxa"/>
            <w:tcBorders>
              <w:top w:val="single" w:sz="4" w:space="0" w:color="auto"/>
              <w:left w:val="nil"/>
              <w:bottom w:val="single" w:sz="4" w:space="0" w:color="auto"/>
              <w:right w:val="nil"/>
            </w:tcBorders>
            <w:vAlign w:val="bottom"/>
          </w:tcPr>
          <w:p w14:paraId="6957F719" w14:textId="741ECD63" w:rsidR="006667A8" w:rsidRPr="000B1C75" w:rsidRDefault="006667A8" w:rsidP="000B1C75">
            <w:pPr>
              <w:tabs>
                <w:tab w:val="decimal" w:pos="1103"/>
              </w:tabs>
              <w:spacing w:line="240" w:lineRule="exact"/>
              <w:contextualSpacing/>
              <w:rPr>
                <w:rFonts w:cs="Times New Roman"/>
                <w:sz w:val="18"/>
                <w:szCs w:val="18"/>
                <w:lang w:eastAsia="en-GB"/>
              </w:rPr>
            </w:pPr>
            <w:r w:rsidRPr="000B1C75">
              <w:rPr>
                <w:rFonts w:cs="Times New Roman"/>
                <w:sz w:val="18"/>
                <w:szCs w:val="18"/>
                <w:cs/>
                <w:lang w:eastAsia="en-GB"/>
              </w:rPr>
              <w:t>(195</w:t>
            </w:r>
            <w:r w:rsidRPr="000B1C75">
              <w:rPr>
                <w:rFonts w:cs="Times New Roman"/>
                <w:sz w:val="18"/>
                <w:szCs w:val="18"/>
                <w:lang w:eastAsia="en-GB"/>
              </w:rPr>
              <w:t>,</w:t>
            </w:r>
            <w:r w:rsidRPr="000B1C75">
              <w:rPr>
                <w:rFonts w:cs="Times New Roman"/>
                <w:sz w:val="18"/>
                <w:szCs w:val="18"/>
                <w:cs/>
                <w:lang w:eastAsia="en-GB"/>
              </w:rPr>
              <w:t>525)</w:t>
            </w:r>
          </w:p>
        </w:tc>
        <w:tc>
          <w:tcPr>
            <w:tcW w:w="89" w:type="dxa"/>
            <w:tcBorders>
              <w:left w:val="nil"/>
              <w:right w:val="nil"/>
            </w:tcBorders>
            <w:vAlign w:val="bottom"/>
          </w:tcPr>
          <w:p w14:paraId="05AA3C18" w14:textId="77777777" w:rsidR="006667A8" w:rsidRPr="00857CC9" w:rsidRDefault="006667A8" w:rsidP="006667A8">
            <w:pPr>
              <w:spacing w:line="240" w:lineRule="exact"/>
              <w:contextualSpacing/>
              <w:jc w:val="center"/>
              <w:rPr>
                <w:rFonts w:cs="Times New Roman"/>
                <w:sz w:val="18"/>
                <w:szCs w:val="18"/>
                <w:lang w:val="en-GB" w:eastAsia="en-GB"/>
              </w:rPr>
            </w:pPr>
          </w:p>
        </w:tc>
        <w:tc>
          <w:tcPr>
            <w:tcW w:w="1078" w:type="dxa"/>
            <w:tcBorders>
              <w:top w:val="single" w:sz="4" w:space="0" w:color="auto"/>
              <w:left w:val="nil"/>
              <w:bottom w:val="single" w:sz="4" w:space="0" w:color="auto"/>
              <w:right w:val="nil"/>
            </w:tcBorders>
            <w:vAlign w:val="bottom"/>
          </w:tcPr>
          <w:p w14:paraId="6EAF653A" w14:textId="485C3F6A" w:rsidR="006667A8" w:rsidRPr="00857CC9" w:rsidRDefault="006667A8" w:rsidP="006667A8">
            <w:pPr>
              <w:spacing w:line="240" w:lineRule="exact"/>
              <w:contextualSpacing/>
              <w:jc w:val="center"/>
              <w:rPr>
                <w:rFonts w:cs="Times New Roman"/>
                <w:sz w:val="18"/>
                <w:szCs w:val="18"/>
                <w:lang w:val="en-GB" w:eastAsia="en-GB"/>
              </w:rPr>
            </w:pPr>
            <w:r w:rsidRPr="00857CC9">
              <w:rPr>
                <w:rFonts w:cs="Times New Roman"/>
                <w:sz w:val="18"/>
                <w:szCs w:val="18"/>
                <w:cs/>
                <w:lang w:val="en-GB" w:eastAsia="en-GB"/>
              </w:rPr>
              <w:t>-</w:t>
            </w:r>
          </w:p>
        </w:tc>
        <w:tc>
          <w:tcPr>
            <w:tcW w:w="89" w:type="dxa"/>
            <w:tcBorders>
              <w:left w:val="nil"/>
              <w:right w:val="nil"/>
            </w:tcBorders>
            <w:vAlign w:val="bottom"/>
          </w:tcPr>
          <w:p w14:paraId="59DFEF01" w14:textId="77777777" w:rsidR="006667A8" w:rsidRPr="00857CC9" w:rsidRDefault="006667A8" w:rsidP="006667A8">
            <w:pPr>
              <w:spacing w:line="240" w:lineRule="exact"/>
              <w:contextualSpacing/>
              <w:jc w:val="right"/>
              <w:rPr>
                <w:rFonts w:cs="Times New Roman"/>
                <w:sz w:val="18"/>
                <w:szCs w:val="18"/>
                <w:lang w:val="en-GB" w:eastAsia="en-GB"/>
              </w:rPr>
            </w:pPr>
          </w:p>
        </w:tc>
        <w:tc>
          <w:tcPr>
            <w:tcW w:w="1080" w:type="dxa"/>
            <w:tcBorders>
              <w:top w:val="single" w:sz="4" w:space="0" w:color="auto"/>
              <w:left w:val="nil"/>
              <w:bottom w:val="single" w:sz="4" w:space="0" w:color="auto"/>
              <w:right w:val="nil"/>
            </w:tcBorders>
            <w:vAlign w:val="bottom"/>
          </w:tcPr>
          <w:p w14:paraId="59CB5888" w14:textId="6500B634" w:rsidR="006667A8" w:rsidRPr="00857CC9" w:rsidRDefault="006667A8" w:rsidP="006667A8">
            <w:pPr>
              <w:tabs>
                <w:tab w:val="decimal" w:pos="990"/>
              </w:tabs>
              <w:spacing w:line="240" w:lineRule="exact"/>
              <w:contextualSpacing/>
              <w:rPr>
                <w:rFonts w:cs="Times New Roman"/>
                <w:sz w:val="18"/>
                <w:szCs w:val="18"/>
                <w:lang w:val="en-GB" w:eastAsia="en-GB"/>
              </w:rPr>
            </w:pPr>
            <w:r w:rsidRPr="00857CC9">
              <w:rPr>
                <w:rFonts w:cs="Times New Roman"/>
                <w:sz w:val="18"/>
                <w:szCs w:val="18"/>
                <w:cs/>
                <w:lang w:val="en-GB" w:eastAsia="en-GB"/>
              </w:rPr>
              <w:t>(601</w:t>
            </w:r>
            <w:r w:rsidRPr="00857CC9">
              <w:rPr>
                <w:rFonts w:cs="Times New Roman"/>
                <w:sz w:val="18"/>
                <w:szCs w:val="18"/>
                <w:lang w:val="en-GB" w:eastAsia="en-GB"/>
              </w:rPr>
              <w:t>,</w:t>
            </w:r>
            <w:r w:rsidRPr="00857CC9">
              <w:rPr>
                <w:rFonts w:cs="Times New Roman"/>
                <w:sz w:val="18"/>
                <w:szCs w:val="18"/>
                <w:cs/>
                <w:lang w:val="en-GB" w:eastAsia="en-GB"/>
              </w:rPr>
              <w:t>142)</w:t>
            </w:r>
          </w:p>
        </w:tc>
        <w:tc>
          <w:tcPr>
            <w:tcW w:w="89" w:type="dxa"/>
            <w:tcBorders>
              <w:left w:val="nil"/>
              <w:right w:val="nil"/>
            </w:tcBorders>
            <w:vAlign w:val="bottom"/>
          </w:tcPr>
          <w:p w14:paraId="17C41951" w14:textId="77777777" w:rsidR="006667A8" w:rsidRPr="00857CC9" w:rsidRDefault="006667A8" w:rsidP="006667A8">
            <w:pPr>
              <w:spacing w:line="240" w:lineRule="exact"/>
              <w:contextualSpacing/>
              <w:jc w:val="right"/>
              <w:rPr>
                <w:rFonts w:cs="Times New Roman"/>
                <w:sz w:val="18"/>
                <w:szCs w:val="18"/>
                <w:lang w:val="en-GB" w:eastAsia="en-GB"/>
              </w:rPr>
            </w:pPr>
          </w:p>
        </w:tc>
        <w:tc>
          <w:tcPr>
            <w:tcW w:w="1027" w:type="dxa"/>
            <w:tcBorders>
              <w:top w:val="single" w:sz="4" w:space="0" w:color="auto"/>
              <w:left w:val="nil"/>
              <w:bottom w:val="single" w:sz="4" w:space="0" w:color="auto"/>
              <w:right w:val="nil"/>
            </w:tcBorders>
            <w:vAlign w:val="bottom"/>
          </w:tcPr>
          <w:p w14:paraId="691039FD" w14:textId="51C5148B" w:rsidR="006667A8" w:rsidRPr="00857CC9" w:rsidRDefault="006667A8" w:rsidP="00507DD6">
            <w:pPr>
              <w:tabs>
                <w:tab w:val="decimal" w:pos="966"/>
              </w:tabs>
              <w:spacing w:line="240" w:lineRule="exact"/>
              <w:contextualSpacing/>
              <w:rPr>
                <w:rFonts w:cs="Times New Roman"/>
                <w:sz w:val="18"/>
                <w:szCs w:val="18"/>
                <w:lang w:val="en-GB" w:eastAsia="en-GB"/>
              </w:rPr>
            </w:pPr>
            <w:r w:rsidRPr="00857CC9">
              <w:rPr>
                <w:rFonts w:cs="Times New Roman"/>
                <w:sz w:val="18"/>
                <w:szCs w:val="18"/>
                <w:cs/>
                <w:lang w:val="en-GB" w:eastAsia="en-GB"/>
              </w:rPr>
              <w:t>(796</w:t>
            </w:r>
            <w:r w:rsidRPr="00857CC9">
              <w:rPr>
                <w:rFonts w:cs="Times New Roman"/>
                <w:sz w:val="18"/>
                <w:szCs w:val="18"/>
                <w:lang w:val="en-GB" w:eastAsia="en-GB"/>
              </w:rPr>
              <w:t>,</w:t>
            </w:r>
            <w:r w:rsidRPr="00857CC9">
              <w:rPr>
                <w:rFonts w:cs="Times New Roman"/>
                <w:sz w:val="18"/>
                <w:szCs w:val="18"/>
                <w:cs/>
                <w:lang w:val="en-GB" w:eastAsia="en-GB"/>
              </w:rPr>
              <w:t>667)</w:t>
            </w:r>
          </w:p>
        </w:tc>
      </w:tr>
      <w:tr w:rsidR="006667A8" w:rsidRPr="00857CC9" w14:paraId="12179DA8" w14:textId="77777777" w:rsidTr="007E7263">
        <w:trPr>
          <w:trHeight w:val="144"/>
        </w:trPr>
        <w:tc>
          <w:tcPr>
            <w:tcW w:w="4199" w:type="dxa"/>
            <w:tcBorders>
              <w:left w:val="nil"/>
              <w:bottom w:val="nil"/>
              <w:right w:val="nil"/>
            </w:tcBorders>
            <w:vAlign w:val="center"/>
          </w:tcPr>
          <w:p w14:paraId="05248681" w14:textId="77777777" w:rsidR="006667A8" w:rsidRPr="00857CC9" w:rsidRDefault="006667A8" w:rsidP="006667A8">
            <w:pPr>
              <w:spacing w:line="240" w:lineRule="exact"/>
              <w:ind w:left="90"/>
              <w:contextualSpacing/>
              <w:rPr>
                <w:rFonts w:cs="Times New Roman"/>
                <w:b/>
                <w:bCs/>
                <w:sz w:val="18"/>
                <w:szCs w:val="18"/>
                <w:cs/>
                <w:lang w:eastAsia="en-GB"/>
              </w:rPr>
            </w:pPr>
            <w:r w:rsidRPr="00857CC9">
              <w:rPr>
                <w:rFonts w:cs="Times New Roman"/>
                <w:sz w:val="18"/>
                <w:szCs w:val="18"/>
                <w:lang w:val="en-GB" w:eastAsia="en-GB"/>
              </w:rPr>
              <w:t>Investment component</w:t>
            </w:r>
          </w:p>
        </w:tc>
        <w:tc>
          <w:tcPr>
            <w:tcW w:w="1169" w:type="dxa"/>
            <w:tcBorders>
              <w:top w:val="single" w:sz="4" w:space="0" w:color="auto"/>
              <w:left w:val="nil"/>
              <w:right w:val="nil"/>
            </w:tcBorders>
            <w:vAlign w:val="bottom"/>
          </w:tcPr>
          <w:p w14:paraId="6548A614" w14:textId="6FE9B40E" w:rsidR="006667A8" w:rsidRPr="00857CC9" w:rsidRDefault="006667A8" w:rsidP="000B1C75">
            <w:pPr>
              <w:tabs>
                <w:tab w:val="decimal" w:pos="1103"/>
              </w:tabs>
              <w:spacing w:line="240" w:lineRule="exact"/>
              <w:contextualSpacing/>
              <w:rPr>
                <w:rFonts w:cs="Times New Roman"/>
                <w:sz w:val="18"/>
                <w:szCs w:val="18"/>
                <w:lang w:val="en-GB" w:eastAsia="en-GB"/>
              </w:rPr>
            </w:pPr>
            <w:r w:rsidRPr="00857CC9">
              <w:rPr>
                <w:rFonts w:cs="Times New Roman"/>
                <w:sz w:val="18"/>
                <w:szCs w:val="18"/>
                <w:cs/>
                <w:lang w:val="en-GB" w:eastAsia="en-GB"/>
              </w:rPr>
              <w:t>(12</w:t>
            </w:r>
            <w:r w:rsidR="0091378A" w:rsidRPr="00857CC9">
              <w:rPr>
                <w:rFonts w:cs="Times New Roman"/>
                <w:sz w:val="18"/>
                <w:szCs w:val="18"/>
                <w:lang w:val="en-GB" w:eastAsia="en-GB"/>
              </w:rPr>
              <w:t>8</w:t>
            </w:r>
            <w:r w:rsidRPr="00857CC9">
              <w:rPr>
                <w:rFonts w:cs="Times New Roman"/>
                <w:sz w:val="18"/>
                <w:szCs w:val="18"/>
                <w:cs/>
                <w:lang w:val="en-GB" w:eastAsia="en-GB"/>
              </w:rPr>
              <w:t>)</w:t>
            </w:r>
          </w:p>
        </w:tc>
        <w:tc>
          <w:tcPr>
            <w:tcW w:w="89" w:type="dxa"/>
            <w:tcBorders>
              <w:left w:val="nil"/>
              <w:right w:val="nil"/>
            </w:tcBorders>
            <w:vAlign w:val="bottom"/>
          </w:tcPr>
          <w:p w14:paraId="1291300B" w14:textId="77777777" w:rsidR="006667A8" w:rsidRPr="00857CC9" w:rsidRDefault="006667A8" w:rsidP="006667A8">
            <w:pPr>
              <w:spacing w:line="240" w:lineRule="exact"/>
              <w:contextualSpacing/>
              <w:jc w:val="center"/>
              <w:rPr>
                <w:rFonts w:cs="Times New Roman"/>
                <w:sz w:val="18"/>
                <w:szCs w:val="18"/>
                <w:lang w:val="en-GB" w:eastAsia="en-GB"/>
              </w:rPr>
            </w:pPr>
          </w:p>
        </w:tc>
        <w:tc>
          <w:tcPr>
            <w:tcW w:w="1078" w:type="dxa"/>
            <w:tcBorders>
              <w:top w:val="single" w:sz="4" w:space="0" w:color="auto"/>
              <w:left w:val="nil"/>
              <w:right w:val="nil"/>
            </w:tcBorders>
            <w:vAlign w:val="bottom"/>
          </w:tcPr>
          <w:p w14:paraId="2F183558" w14:textId="08EF9C49" w:rsidR="006667A8" w:rsidRPr="00857CC9" w:rsidRDefault="006667A8" w:rsidP="006667A8">
            <w:pPr>
              <w:spacing w:line="240" w:lineRule="exact"/>
              <w:contextualSpacing/>
              <w:jc w:val="center"/>
              <w:rPr>
                <w:rFonts w:cs="Times New Roman"/>
                <w:sz w:val="18"/>
                <w:szCs w:val="18"/>
                <w:lang w:val="en-GB" w:eastAsia="en-GB"/>
              </w:rPr>
            </w:pPr>
            <w:r w:rsidRPr="00857CC9">
              <w:rPr>
                <w:rFonts w:cs="Times New Roman"/>
                <w:sz w:val="18"/>
                <w:szCs w:val="18"/>
                <w:cs/>
                <w:lang w:val="en-GB" w:eastAsia="en-GB"/>
              </w:rPr>
              <w:t>-</w:t>
            </w:r>
          </w:p>
        </w:tc>
        <w:tc>
          <w:tcPr>
            <w:tcW w:w="89" w:type="dxa"/>
            <w:tcBorders>
              <w:left w:val="nil"/>
              <w:right w:val="nil"/>
            </w:tcBorders>
            <w:vAlign w:val="bottom"/>
          </w:tcPr>
          <w:p w14:paraId="5099C95E" w14:textId="77777777" w:rsidR="006667A8" w:rsidRPr="00857CC9" w:rsidRDefault="006667A8" w:rsidP="006667A8">
            <w:pPr>
              <w:spacing w:line="240" w:lineRule="exact"/>
              <w:contextualSpacing/>
              <w:jc w:val="right"/>
              <w:rPr>
                <w:rFonts w:cs="Times New Roman"/>
                <w:sz w:val="18"/>
                <w:szCs w:val="18"/>
                <w:lang w:val="en-GB" w:eastAsia="en-GB"/>
              </w:rPr>
            </w:pPr>
          </w:p>
        </w:tc>
        <w:tc>
          <w:tcPr>
            <w:tcW w:w="1080" w:type="dxa"/>
            <w:tcBorders>
              <w:top w:val="single" w:sz="4" w:space="0" w:color="auto"/>
              <w:left w:val="nil"/>
              <w:right w:val="nil"/>
            </w:tcBorders>
            <w:vAlign w:val="bottom"/>
          </w:tcPr>
          <w:p w14:paraId="4EC32FE8" w14:textId="2026CF05" w:rsidR="006667A8" w:rsidRPr="00857CC9" w:rsidRDefault="006667A8" w:rsidP="006667A8">
            <w:pPr>
              <w:tabs>
                <w:tab w:val="decimal" w:pos="990"/>
              </w:tabs>
              <w:spacing w:line="240" w:lineRule="exact"/>
              <w:contextualSpacing/>
              <w:rPr>
                <w:rFonts w:cs="Times New Roman"/>
                <w:sz w:val="18"/>
                <w:szCs w:val="18"/>
                <w:lang w:val="en-GB" w:eastAsia="en-GB"/>
              </w:rPr>
            </w:pPr>
            <w:r w:rsidRPr="00857CC9">
              <w:rPr>
                <w:rFonts w:cs="Times New Roman"/>
                <w:sz w:val="18"/>
                <w:szCs w:val="18"/>
                <w:cs/>
                <w:lang w:val="en-GB" w:eastAsia="en-GB"/>
              </w:rPr>
              <w:t>12</w:t>
            </w:r>
            <w:r w:rsidR="00B8642E" w:rsidRPr="00857CC9">
              <w:rPr>
                <w:rFonts w:cs="Times New Roman"/>
                <w:sz w:val="18"/>
                <w:szCs w:val="18"/>
                <w:lang w:val="en-GB" w:eastAsia="en-GB"/>
              </w:rPr>
              <w:t>8</w:t>
            </w:r>
          </w:p>
        </w:tc>
        <w:tc>
          <w:tcPr>
            <w:tcW w:w="89" w:type="dxa"/>
            <w:tcBorders>
              <w:left w:val="nil"/>
              <w:right w:val="nil"/>
            </w:tcBorders>
            <w:vAlign w:val="bottom"/>
          </w:tcPr>
          <w:p w14:paraId="76E20BE2" w14:textId="77777777" w:rsidR="006667A8" w:rsidRPr="00857CC9" w:rsidRDefault="006667A8" w:rsidP="006667A8">
            <w:pPr>
              <w:spacing w:line="240" w:lineRule="exact"/>
              <w:contextualSpacing/>
              <w:jc w:val="center"/>
              <w:rPr>
                <w:rFonts w:cs="Times New Roman"/>
                <w:sz w:val="18"/>
                <w:szCs w:val="18"/>
                <w:lang w:val="en-GB" w:eastAsia="en-GB"/>
              </w:rPr>
            </w:pPr>
          </w:p>
        </w:tc>
        <w:tc>
          <w:tcPr>
            <w:tcW w:w="1027" w:type="dxa"/>
            <w:tcBorders>
              <w:top w:val="single" w:sz="4" w:space="0" w:color="auto"/>
              <w:left w:val="nil"/>
              <w:right w:val="nil"/>
            </w:tcBorders>
            <w:vAlign w:val="bottom"/>
          </w:tcPr>
          <w:p w14:paraId="3111C74D" w14:textId="45FA9C45" w:rsidR="006667A8" w:rsidRPr="00857CC9" w:rsidRDefault="006667A8" w:rsidP="006667A8">
            <w:pPr>
              <w:spacing w:line="240" w:lineRule="exact"/>
              <w:contextualSpacing/>
              <w:jc w:val="center"/>
              <w:rPr>
                <w:rFonts w:cs="Times New Roman"/>
                <w:sz w:val="18"/>
                <w:szCs w:val="18"/>
                <w:lang w:val="en-GB" w:eastAsia="en-GB"/>
              </w:rPr>
            </w:pPr>
            <w:r w:rsidRPr="00857CC9">
              <w:rPr>
                <w:rFonts w:cs="Times New Roman"/>
                <w:sz w:val="18"/>
                <w:szCs w:val="18"/>
                <w:cs/>
                <w:lang w:val="en-GB" w:eastAsia="en-GB"/>
              </w:rPr>
              <w:t>-</w:t>
            </w:r>
          </w:p>
        </w:tc>
      </w:tr>
      <w:tr w:rsidR="006667A8" w:rsidRPr="00857CC9" w14:paraId="26AC3730" w14:textId="77777777" w:rsidTr="007E7263">
        <w:trPr>
          <w:trHeight w:val="144"/>
        </w:trPr>
        <w:tc>
          <w:tcPr>
            <w:tcW w:w="4199" w:type="dxa"/>
            <w:tcBorders>
              <w:top w:val="nil"/>
              <w:left w:val="nil"/>
              <w:right w:val="nil"/>
            </w:tcBorders>
            <w:vAlign w:val="center"/>
          </w:tcPr>
          <w:p w14:paraId="2F07F0DA" w14:textId="79EB674C" w:rsidR="006667A8" w:rsidRPr="00857CC9" w:rsidRDefault="006667A8" w:rsidP="006667A8">
            <w:pPr>
              <w:spacing w:line="240" w:lineRule="exact"/>
              <w:ind w:left="90"/>
              <w:contextualSpacing/>
              <w:rPr>
                <w:rFonts w:cs="Times New Roman"/>
                <w:spacing w:val="-4"/>
                <w:sz w:val="18"/>
                <w:szCs w:val="18"/>
                <w:lang w:val="en-GB" w:eastAsia="en-GB"/>
              </w:rPr>
            </w:pPr>
            <w:r w:rsidRPr="00857CC9">
              <w:rPr>
                <w:rFonts w:cs="Times New Roman"/>
                <w:sz w:val="18"/>
                <w:szCs w:val="18"/>
                <w:lang w:val="en-GB" w:eastAsia="en-GB"/>
              </w:rPr>
              <w:t>Other changes</w:t>
            </w:r>
          </w:p>
        </w:tc>
        <w:tc>
          <w:tcPr>
            <w:tcW w:w="1169" w:type="dxa"/>
            <w:tcBorders>
              <w:top w:val="nil"/>
              <w:left w:val="nil"/>
              <w:right w:val="nil"/>
            </w:tcBorders>
            <w:vAlign w:val="bottom"/>
          </w:tcPr>
          <w:p w14:paraId="5EAFA539" w14:textId="3A49E500" w:rsidR="006667A8" w:rsidRPr="00857CC9" w:rsidRDefault="006667A8" w:rsidP="006667A8">
            <w:pPr>
              <w:spacing w:line="240" w:lineRule="exact"/>
              <w:contextualSpacing/>
              <w:jc w:val="center"/>
              <w:rPr>
                <w:rFonts w:cs="Times New Roman"/>
                <w:sz w:val="18"/>
                <w:szCs w:val="18"/>
                <w:lang w:val="en-GB" w:eastAsia="en-GB"/>
              </w:rPr>
            </w:pPr>
            <w:r w:rsidRPr="00857CC9">
              <w:rPr>
                <w:rFonts w:cs="Times New Roman"/>
                <w:sz w:val="18"/>
                <w:szCs w:val="18"/>
                <w:cs/>
                <w:lang w:val="en-GB" w:eastAsia="en-GB"/>
              </w:rPr>
              <w:t>-</w:t>
            </w:r>
          </w:p>
        </w:tc>
        <w:tc>
          <w:tcPr>
            <w:tcW w:w="89" w:type="dxa"/>
            <w:tcBorders>
              <w:top w:val="nil"/>
              <w:left w:val="nil"/>
              <w:right w:val="nil"/>
            </w:tcBorders>
            <w:vAlign w:val="bottom"/>
          </w:tcPr>
          <w:p w14:paraId="08BF316B" w14:textId="77777777" w:rsidR="006667A8" w:rsidRPr="00857CC9" w:rsidRDefault="006667A8" w:rsidP="006667A8">
            <w:pPr>
              <w:spacing w:line="240" w:lineRule="exact"/>
              <w:contextualSpacing/>
              <w:jc w:val="center"/>
              <w:rPr>
                <w:rFonts w:cs="Times New Roman"/>
                <w:sz w:val="18"/>
                <w:szCs w:val="18"/>
                <w:lang w:val="en-GB" w:eastAsia="en-GB"/>
              </w:rPr>
            </w:pPr>
          </w:p>
        </w:tc>
        <w:tc>
          <w:tcPr>
            <w:tcW w:w="1078" w:type="dxa"/>
            <w:tcBorders>
              <w:top w:val="nil"/>
              <w:left w:val="nil"/>
              <w:right w:val="nil"/>
            </w:tcBorders>
            <w:vAlign w:val="bottom"/>
          </w:tcPr>
          <w:p w14:paraId="1362673B" w14:textId="3FE2F3FC" w:rsidR="006667A8" w:rsidRPr="00857CC9" w:rsidRDefault="006667A8" w:rsidP="006667A8">
            <w:pPr>
              <w:spacing w:line="240" w:lineRule="exact"/>
              <w:contextualSpacing/>
              <w:jc w:val="center"/>
              <w:rPr>
                <w:rFonts w:cs="Times New Roman"/>
                <w:sz w:val="18"/>
                <w:szCs w:val="18"/>
                <w:lang w:val="en-GB" w:eastAsia="en-GB"/>
              </w:rPr>
            </w:pPr>
            <w:r w:rsidRPr="00857CC9">
              <w:rPr>
                <w:rFonts w:cs="Times New Roman"/>
                <w:sz w:val="18"/>
                <w:szCs w:val="18"/>
                <w:cs/>
                <w:lang w:val="en-GB" w:eastAsia="en-GB"/>
              </w:rPr>
              <w:t>-</w:t>
            </w:r>
          </w:p>
        </w:tc>
        <w:tc>
          <w:tcPr>
            <w:tcW w:w="89" w:type="dxa"/>
            <w:tcBorders>
              <w:top w:val="nil"/>
              <w:left w:val="nil"/>
              <w:right w:val="nil"/>
            </w:tcBorders>
            <w:vAlign w:val="bottom"/>
          </w:tcPr>
          <w:p w14:paraId="2E0BC198" w14:textId="77777777" w:rsidR="006667A8" w:rsidRPr="00857CC9" w:rsidRDefault="006667A8" w:rsidP="006667A8">
            <w:pPr>
              <w:spacing w:line="240" w:lineRule="exact"/>
              <w:contextualSpacing/>
              <w:jc w:val="center"/>
              <w:rPr>
                <w:rFonts w:cs="Times New Roman"/>
                <w:sz w:val="18"/>
                <w:szCs w:val="18"/>
                <w:lang w:val="en-GB" w:eastAsia="en-GB"/>
              </w:rPr>
            </w:pPr>
          </w:p>
        </w:tc>
        <w:tc>
          <w:tcPr>
            <w:tcW w:w="1080" w:type="dxa"/>
            <w:tcBorders>
              <w:top w:val="nil"/>
              <w:left w:val="nil"/>
              <w:right w:val="nil"/>
            </w:tcBorders>
            <w:vAlign w:val="bottom"/>
          </w:tcPr>
          <w:p w14:paraId="411F0F03" w14:textId="00B6F33A" w:rsidR="006667A8" w:rsidRPr="00857CC9" w:rsidRDefault="006667A8" w:rsidP="006667A8">
            <w:pPr>
              <w:spacing w:line="240" w:lineRule="exact"/>
              <w:contextualSpacing/>
              <w:jc w:val="center"/>
              <w:rPr>
                <w:rFonts w:cs="Times New Roman"/>
                <w:sz w:val="18"/>
                <w:szCs w:val="18"/>
                <w:lang w:val="en-GB" w:eastAsia="en-GB"/>
              </w:rPr>
            </w:pPr>
            <w:r w:rsidRPr="00857CC9">
              <w:rPr>
                <w:rFonts w:cs="Times New Roman"/>
                <w:sz w:val="18"/>
                <w:szCs w:val="18"/>
                <w:cs/>
                <w:lang w:val="en-GB" w:eastAsia="en-GB"/>
              </w:rPr>
              <w:t>-</w:t>
            </w:r>
          </w:p>
        </w:tc>
        <w:tc>
          <w:tcPr>
            <w:tcW w:w="89" w:type="dxa"/>
            <w:tcBorders>
              <w:top w:val="nil"/>
              <w:left w:val="nil"/>
              <w:right w:val="nil"/>
            </w:tcBorders>
            <w:vAlign w:val="bottom"/>
          </w:tcPr>
          <w:p w14:paraId="1D9F324B" w14:textId="77777777" w:rsidR="006667A8" w:rsidRPr="00857CC9" w:rsidRDefault="006667A8" w:rsidP="006667A8">
            <w:pPr>
              <w:spacing w:line="240" w:lineRule="exact"/>
              <w:contextualSpacing/>
              <w:jc w:val="center"/>
              <w:rPr>
                <w:rFonts w:cs="Times New Roman"/>
                <w:sz w:val="18"/>
                <w:szCs w:val="18"/>
                <w:lang w:val="en-GB" w:eastAsia="en-GB"/>
              </w:rPr>
            </w:pPr>
          </w:p>
        </w:tc>
        <w:tc>
          <w:tcPr>
            <w:tcW w:w="1027" w:type="dxa"/>
            <w:tcBorders>
              <w:top w:val="nil"/>
              <w:left w:val="nil"/>
              <w:right w:val="nil"/>
            </w:tcBorders>
            <w:vAlign w:val="bottom"/>
          </w:tcPr>
          <w:p w14:paraId="5F8FB1FE" w14:textId="059DA209" w:rsidR="006667A8" w:rsidRPr="00857CC9" w:rsidRDefault="006667A8" w:rsidP="006667A8">
            <w:pPr>
              <w:spacing w:line="240" w:lineRule="exact"/>
              <w:contextualSpacing/>
              <w:jc w:val="center"/>
              <w:rPr>
                <w:rFonts w:cs="Times New Roman"/>
                <w:sz w:val="18"/>
                <w:szCs w:val="18"/>
                <w:lang w:val="en-GB" w:eastAsia="en-GB"/>
              </w:rPr>
            </w:pPr>
            <w:r w:rsidRPr="00857CC9">
              <w:rPr>
                <w:rFonts w:cs="Times New Roman"/>
                <w:sz w:val="18"/>
                <w:szCs w:val="18"/>
                <w:cs/>
                <w:lang w:val="en-GB" w:eastAsia="en-GB"/>
              </w:rPr>
              <w:t>-</w:t>
            </w:r>
          </w:p>
        </w:tc>
      </w:tr>
      <w:tr w:rsidR="006667A8" w:rsidRPr="00857CC9" w14:paraId="06DB03FF" w14:textId="77777777" w:rsidTr="007E7263">
        <w:trPr>
          <w:trHeight w:val="144"/>
        </w:trPr>
        <w:tc>
          <w:tcPr>
            <w:tcW w:w="4199" w:type="dxa"/>
            <w:tcBorders>
              <w:left w:val="nil"/>
              <w:bottom w:val="nil"/>
              <w:right w:val="nil"/>
            </w:tcBorders>
            <w:vAlign w:val="center"/>
          </w:tcPr>
          <w:p w14:paraId="37CE0514" w14:textId="77777777" w:rsidR="006667A8" w:rsidRPr="00857CC9" w:rsidRDefault="006667A8" w:rsidP="006667A8">
            <w:pPr>
              <w:spacing w:line="240" w:lineRule="exact"/>
              <w:ind w:left="90"/>
              <w:contextualSpacing/>
              <w:rPr>
                <w:rFonts w:cs="Times New Roman"/>
                <w:b/>
                <w:bCs/>
                <w:sz w:val="18"/>
                <w:szCs w:val="18"/>
                <w:lang w:val="en-GB" w:eastAsia="en-GB"/>
              </w:rPr>
            </w:pPr>
            <w:r w:rsidRPr="00857CC9">
              <w:rPr>
                <w:rFonts w:cs="Times New Roman"/>
                <w:b/>
                <w:bCs/>
                <w:sz w:val="18"/>
                <w:szCs w:val="18"/>
                <w:lang w:val="en-GB" w:eastAsia="en-GB"/>
              </w:rPr>
              <w:t>Cash flows</w:t>
            </w:r>
          </w:p>
        </w:tc>
        <w:tc>
          <w:tcPr>
            <w:tcW w:w="1169" w:type="dxa"/>
            <w:tcBorders>
              <w:left w:val="nil"/>
              <w:bottom w:val="nil"/>
              <w:right w:val="nil"/>
            </w:tcBorders>
            <w:vAlign w:val="bottom"/>
          </w:tcPr>
          <w:p w14:paraId="75A5A588" w14:textId="77777777" w:rsidR="006667A8" w:rsidRPr="00857CC9" w:rsidRDefault="006667A8" w:rsidP="006667A8">
            <w:pPr>
              <w:spacing w:line="240" w:lineRule="exact"/>
              <w:contextualSpacing/>
              <w:rPr>
                <w:rFonts w:cs="Times New Roman"/>
                <w:sz w:val="18"/>
                <w:szCs w:val="18"/>
                <w:lang w:val="en-GB" w:eastAsia="en-GB"/>
              </w:rPr>
            </w:pPr>
          </w:p>
        </w:tc>
        <w:tc>
          <w:tcPr>
            <w:tcW w:w="89" w:type="dxa"/>
            <w:tcBorders>
              <w:left w:val="nil"/>
              <w:bottom w:val="nil"/>
              <w:right w:val="nil"/>
            </w:tcBorders>
            <w:vAlign w:val="bottom"/>
          </w:tcPr>
          <w:p w14:paraId="49E517A6" w14:textId="77777777" w:rsidR="006667A8" w:rsidRPr="00857CC9" w:rsidRDefault="006667A8" w:rsidP="006667A8">
            <w:pPr>
              <w:spacing w:line="240" w:lineRule="exact"/>
              <w:contextualSpacing/>
              <w:rPr>
                <w:rFonts w:cs="Times New Roman"/>
                <w:sz w:val="18"/>
                <w:szCs w:val="18"/>
                <w:lang w:val="en-GB" w:eastAsia="en-GB"/>
              </w:rPr>
            </w:pPr>
          </w:p>
        </w:tc>
        <w:tc>
          <w:tcPr>
            <w:tcW w:w="1078" w:type="dxa"/>
            <w:tcBorders>
              <w:left w:val="nil"/>
              <w:bottom w:val="nil"/>
              <w:right w:val="nil"/>
            </w:tcBorders>
            <w:vAlign w:val="bottom"/>
          </w:tcPr>
          <w:p w14:paraId="6ECC475E" w14:textId="497934A2" w:rsidR="006667A8" w:rsidRPr="00857CC9" w:rsidRDefault="006667A8" w:rsidP="006667A8">
            <w:pPr>
              <w:spacing w:line="240" w:lineRule="exact"/>
              <w:contextualSpacing/>
              <w:rPr>
                <w:rFonts w:cs="Times New Roman"/>
                <w:sz w:val="18"/>
                <w:szCs w:val="18"/>
                <w:lang w:val="en-GB" w:eastAsia="en-GB"/>
              </w:rPr>
            </w:pPr>
          </w:p>
        </w:tc>
        <w:tc>
          <w:tcPr>
            <w:tcW w:w="89" w:type="dxa"/>
            <w:tcBorders>
              <w:left w:val="nil"/>
              <w:bottom w:val="nil"/>
              <w:right w:val="nil"/>
            </w:tcBorders>
          </w:tcPr>
          <w:p w14:paraId="64B5DF4F" w14:textId="77777777" w:rsidR="006667A8" w:rsidRPr="00857CC9" w:rsidRDefault="006667A8" w:rsidP="006667A8">
            <w:pPr>
              <w:spacing w:line="240" w:lineRule="exact"/>
              <w:contextualSpacing/>
              <w:rPr>
                <w:rFonts w:cs="Times New Roman"/>
                <w:sz w:val="18"/>
                <w:szCs w:val="18"/>
                <w:lang w:val="en-GB" w:eastAsia="en-GB"/>
              </w:rPr>
            </w:pPr>
          </w:p>
        </w:tc>
        <w:tc>
          <w:tcPr>
            <w:tcW w:w="1080" w:type="dxa"/>
            <w:tcBorders>
              <w:left w:val="nil"/>
              <w:bottom w:val="nil"/>
              <w:right w:val="nil"/>
            </w:tcBorders>
            <w:vAlign w:val="center"/>
          </w:tcPr>
          <w:p w14:paraId="2DDACFD2" w14:textId="1A26FC9D" w:rsidR="006667A8" w:rsidRPr="00857CC9" w:rsidRDefault="006667A8" w:rsidP="006667A8">
            <w:pPr>
              <w:spacing w:line="240" w:lineRule="exact"/>
              <w:contextualSpacing/>
              <w:rPr>
                <w:rFonts w:cs="Times New Roman"/>
                <w:sz w:val="18"/>
                <w:szCs w:val="18"/>
                <w:lang w:val="en-GB" w:eastAsia="en-GB"/>
              </w:rPr>
            </w:pPr>
          </w:p>
        </w:tc>
        <w:tc>
          <w:tcPr>
            <w:tcW w:w="89" w:type="dxa"/>
            <w:tcBorders>
              <w:left w:val="nil"/>
              <w:bottom w:val="nil"/>
              <w:right w:val="nil"/>
            </w:tcBorders>
          </w:tcPr>
          <w:p w14:paraId="6692343C" w14:textId="77777777" w:rsidR="006667A8" w:rsidRPr="00857CC9" w:rsidRDefault="006667A8" w:rsidP="006667A8">
            <w:pPr>
              <w:spacing w:line="240" w:lineRule="exact"/>
              <w:contextualSpacing/>
              <w:jc w:val="right"/>
              <w:rPr>
                <w:rFonts w:cs="Times New Roman"/>
                <w:sz w:val="18"/>
                <w:szCs w:val="18"/>
                <w:lang w:val="en-GB" w:eastAsia="en-GB"/>
              </w:rPr>
            </w:pPr>
          </w:p>
        </w:tc>
        <w:tc>
          <w:tcPr>
            <w:tcW w:w="1027" w:type="dxa"/>
            <w:tcBorders>
              <w:left w:val="nil"/>
              <w:bottom w:val="nil"/>
              <w:right w:val="nil"/>
            </w:tcBorders>
            <w:vAlign w:val="center"/>
          </w:tcPr>
          <w:p w14:paraId="3E6369B4" w14:textId="0A5128AD" w:rsidR="006667A8" w:rsidRPr="00857CC9" w:rsidRDefault="006667A8" w:rsidP="006667A8">
            <w:pPr>
              <w:spacing w:line="240" w:lineRule="exact"/>
              <w:contextualSpacing/>
              <w:jc w:val="right"/>
              <w:rPr>
                <w:rFonts w:cs="Times New Roman"/>
                <w:sz w:val="18"/>
                <w:szCs w:val="18"/>
                <w:lang w:val="en-GB" w:eastAsia="en-GB"/>
              </w:rPr>
            </w:pPr>
          </w:p>
        </w:tc>
      </w:tr>
      <w:tr w:rsidR="007E7263" w:rsidRPr="00857CC9" w14:paraId="37460E42" w14:textId="77777777" w:rsidTr="007E7263">
        <w:trPr>
          <w:trHeight w:val="144"/>
        </w:trPr>
        <w:tc>
          <w:tcPr>
            <w:tcW w:w="4199" w:type="dxa"/>
            <w:tcBorders>
              <w:top w:val="nil"/>
              <w:left w:val="nil"/>
              <w:bottom w:val="nil"/>
              <w:right w:val="nil"/>
            </w:tcBorders>
            <w:vAlign w:val="center"/>
          </w:tcPr>
          <w:p w14:paraId="1B350CCE" w14:textId="2DDB1B6A" w:rsidR="007E7263" w:rsidRPr="00857CC9" w:rsidRDefault="007E7263" w:rsidP="007E7263">
            <w:pPr>
              <w:autoSpaceDE w:val="0"/>
              <w:autoSpaceDN w:val="0"/>
              <w:adjustRightInd w:val="0"/>
              <w:spacing w:line="240" w:lineRule="exact"/>
              <w:ind w:left="90"/>
              <w:rPr>
                <w:rFonts w:cs="Times New Roman"/>
                <w:sz w:val="18"/>
                <w:szCs w:val="18"/>
              </w:rPr>
            </w:pPr>
            <w:r w:rsidRPr="00857CC9">
              <w:rPr>
                <w:rFonts w:cs="Times New Roman"/>
                <w:spacing w:val="-4"/>
                <w:kern w:val="18"/>
                <w:sz w:val="18"/>
                <w:szCs w:val="18"/>
              </w:rPr>
              <w:t>Net premiums paid and other directly attributable expenses</w:t>
            </w:r>
          </w:p>
        </w:tc>
        <w:tc>
          <w:tcPr>
            <w:tcW w:w="1169" w:type="dxa"/>
            <w:vAlign w:val="bottom"/>
          </w:tcPr>
          <w:p w14:paraId="5D38F308" w14:textId="65E6F686" w:rsidR="007E7263" w:rsidRPr="00857CC9" w:rsidRDefault="007E7263" w:rsidP="000B1C75">
            <w:pPr>
              <w:tabs>
                <w:tab w:val="decimal" w:pos="1103"/>
              </w:tabs>
              <w:spacing w:line="240" w:lineRule="exact"/>
              <w:contextualSpacing/>
              <w:rPr>
                <w:rFonts w:cs="Times New Roman"/>
                <w:sz w:val="18"/>
                <w:szCs w:val="18"/>
                <w:lang w:val="en-GB" w:eastAsia="en-GB"/>
              </w:rPr>
            </w:pPr>
            <w:r w:rsidRPr="00857CC9">
              <w:rPr>
                <w:rFonts w:cs="Times New Roman"/>
                <w:sz w:val="18"/>
                <w:szCs w:val="18"/>
                <w:cs/>
                <w:lang w:val="en-GB" w:eastAsia="en-GB"/>
              </w:rPr>
              <w:t>1</w:t>
            </w:r>
            <w:r w:rsidRPr="00857CC9">
              <w:rPr>
                <w:rFonts w:cs="Times New Roman"/>
                <w:sz w:val="18"/>
                <w:szCs w:val="18"/>
                <w:lang w:val="en-GB" w:eastAsia="en-GB"/>
              </w:rPr>
              <w:t>,</w:t>
            </w:r>
            <w:r w:rsidRPr="00857CC9">
              <w:rPr>
                <w:rFonts w:cs="Times New Roman"/>
                <w:sz w:val="18"/>
                <w:szCs w:val="18"/>
                <w:cs/>
                <w:lang w:val="en-GB" w:eastAsia="en-GB"/>
              </w:rPr>
              <w:t>274</w:t>
            </w:r>
            <w:r w:rsidRPr="00857CC9">
              <w:rPr>
                <w:rFonts w:cs="Times New Roman"/>
                <w:sz w:val="18"/>
                <w:szCs w:val="18"/>
                <w:lang w:val="en-GB" w:eastAsia="en-GB"/>
              </w:rPr>
              <w:t>,</w:t>
            </w:r>
            <w:r w:rsidRPr="00857CC9">
              <w:rPr>
                <w:rFonts w:cs="Times New Roman"/>
                <w:sz w:val="18"/>
                <w:szCs w:val="18"/>
                <w:cs/>
                <w:lang w:val="en-GB" w:eastAsia="en-GB"/>
              </w:rPr>
              <w:t>69</w:t>
            </w:r>
            <w:r w:rsidR="0091378A" w:rsidRPr="00857CC9">
              <w:rPr>
                <w:rFonts w:cs="Times New Roman"/>
                <w:sz w:val="18"/>
                <w:szCs w:val="18"/>
                <w:lang w:val="en-GB" w:eastAsia="en-GB"/>
              </w:rPr>
              <w:t>7</w:t>
            </w:r>
          </w:p>
        </w:tc>
        <w:tc>
          <w:tcPr>
            <w:tcW w:w="89" w:type="dxa"/>
            <w:vAlign w:val="bottom"/>
          </w:tcPr>
          <w:p w14:paraId="2CCAF24D" w14:textId="77777777" w:rsidR="007E7263" w:rsidRPr="00857CC9" w:rsidRDefault="007E7263" w:rsidP="007E7263">
            <w:pPr>
              <w:spacing w:line="240" w:lineRule="exact"/>
              <w:contextualSpacing/>
              <w:jc w:val="center"/>
              <w:rPr>
                <w:rFonts w:cs="Times New Roman"/>
                <w:sz w:val="18"/>
                <w:szCs w:val="18"/>
                <w:lang w:val="en-GB" w:eastAsia="en-GB"/>
              </w:rPr>
            </w:pPr>
          </w:p>
        </w:tc>
        <w:tc>
          <w:tcPr>
            <w:tcW w:w="1078" w:type="dxa"/>
            <w:vAlign w:val="bottom"/>
          </w:tcPr>
          <w:p w14:paraId="6CD05C96" w14:textId="495AA232" w:rsidR="007E7263" w:rsidRPr="00857CC9" w:rsidRDefault="007E7263" w:rsidP="007E7263">
            <w:pPr>
              <w:spacing w:line="240" w:lineRule="exact"/>
              <w:contextualSpacing/>
              <w:jc w:val="center"/>
              <w:rPr>
                <w:rFonts w:cs="Times New Roman"/>
                <w:sz w:val="18"/>
                <w:szCs w:val="18"/>
                <w:lang w:val="en-GB" w:eastAsia="en-GB"/>
              </w:rPr>
            </w:pPr>
            <w:r w:rsidRPr="00857CC9">
              <w:rPr>
                <w:rFonts w:cs="Times New Roman"/>
                <w:sz w:val="18"/>
                <w:szCs w:val="18"/>
                <w:cs/>
                <w:lang w:val="en-GB" w:eastAsia="en-GB"/>
              </w:rPr>
              <w:t>-</w:t>
            </w:r>
          </w:p>
        </w:tc>
        <w:tc>
          <w:tcPr>
            <w:tcW w:w="89" w:type="dxa"/>
            <w:vAlign w:val="bottom"/>
          </w:tcPr>
          <w:p w14:paraId="67708BC8" w14:textId="77777777" w:rsidR="007E7263" w:rsidRPr="00857CC9" w:rsidRDefault="007E7263" w:rsidP="007E7263">
            <w:pPr>
              <w:spacing w:line="240" w:lineRule="exact"/>
              <w:contextualSpacing/>
              <w:jc w:val="center"/>
              <w:rPr>
                <w:rFonts w:cs="Times New Roman"/>
                <w:sz w:val="18"/>
                <w:szCs w:val="18"/>
                <w:lang w:val="en-GB" w:eastAsia="en-GB"/>
              </w:rPr>
            </w:pPr>
          </w:p>
        </w:tc>
        <w:tc>
          <w:tcPr>
            <w:tcW w:w="1080" w:type="dxa"/>
            <w:vAlign w:val="bottom"/>
          </w:tcPr>
          <w:p w14:paraId="107CC8CD" w14:textId="350D2424" w:rsidR="007E7263" w:rsidRPr="00857CC9" w:rsidRDefault="007E7263" w:rsidP="007E7263">
            <w:pPr>
              <w:spacing w:line="240" w:lineRule="exact"/>
              <w:contextualSpacing/>
              <w:jc w:val="center"/>
              <w:rPr>
                <w:rFonts w:cs="Times New Roman"/>
                <w:sz w:val="18"/>
                <w:szCs w:val="18"/>
                <w:lang w:val="en-GB" w:eastAsia="en-GB"/>
              </w:rPr>
            </w:pPr>
            <w:r w:rsidRPr="00857CC9">
              <w:rPr>
                <w:rFonts w:cs="Times New Roman"/>
                <w:sz w:val="18"/>
                <w:szCs w:val="18"/>
                <w:cs/>
                <w:lang w:val="en-GB" w:eastAsia="en-GB"/>
              </w:rPr>
              <w:t>-</w:t>
            </w:r>
          </w:p>
        </w:tc>
        <w:tc>
          <w:tcPr>
            <w:tcW w:w="89" w:type="dxa"/>
            <w:vAlign w:val="bottom"/>
          </w:tcPr>
          <w:p w14:paraId="45A66334" w14:textId="77777777" w:rsidR="007E7263" w:rsidRPr="00857CC9" w:rsidRDefault="007E7263" w:rsidP="007E7263">
            <w:pPr>
              <w:spacing w:line="240" w:lineRule="exact"/>
              <w:contextualSpacing/>
              <w:jc w:val="right"/>
              <w:rPr>
                <w:rFonts w:cs="Times New Roman"/>
                <w:sz w:val="18"/>
                <w:szCs w:val="18"/>
                <w:lang w:val="en-GB" w:eastAsia="en-GB"/>
              </w:rPr>
            </w:pPr>
          </w:p>
        </w:tc>
        <w:tc>
          <w:tcPr>
            <w:tcW w:w="1027" w:type="dxa"/>
            <w:vAlign w:val="bottom"/>
          </w:tcPr>
          <w:p w14:paraId="1E301FF0" w14:textId="10B1E6E0" w:rsidR="007E7263" w:rsidRPr="00857CC9" w:rsidRDefault="007E7263" w:rsidP="00507DD6">
            <w:pPr>
              <w:tabs>
                <w:tab w:val="decimal" w:pos="966"/>
              </w:tabs>
              <w:spacing w:line="240" w:lineRule="exact"/>
              <w:contextualSpacing/>
              <w:rPr>
                <w:rFonts w:cs="Times New Roman"/>
                <w:sz w:val="18"/>
                <w:szCs w:val="18"/>
                <w:lang w:eastAsia="en-GB"/>
              </w:rPr>
            </w:pPr>
            <w:r w:rsidRPr="00857CC9">
              <w:rPr>
                <w:rFonts w:cs="Times New Roman"/>
                <w:sz w:val="18"/>
                <w:szCs w:val="18"/>
                <w:cs/>
                <w:lang w:eastAsia="en-GB"/>
              </w:rPr>
              <w:t>1</w:t>
            </w:r>
            <w:r w:rsidRPr="00857CC9">
              <w:rPr>
                <w:rFonts w:cs="Times New Roman"/>
                <w:sz w:val="18"/>
                <w:szCs w:val="18"/>
                <w:lang w:eastAsia="en-GB"/>
              </w:rPr>
              <w:t>,</w:t>
            </w:r>
            <w:r w:rsidRPr="00857CC9">
              <w:rPr>
                <w:rFonts w:cs="Times New Roman"/>
                <w:sz w:val="18"/>
                <w:szCs w:val="18"/>
                <w:cs/>
                <w:lang w:eastAsia="en-GB"/>
              </w:rPr>
              <w:t>274</w:t>
            </w:r>
            <w:r w:rsidRPr="00857CC9">
              <w:rPr>
                <w:rFonts w:cs="Times New Roman"/>
                <w:sz w:val="18"/>
                <w:szCs w:val="18"/>
                <w:lang w:eastAsia="en-GB"/>
              </w:rPr>
              <w:t>,</w:t>
            </w:r>
            <w:r w:rsidRPr="00857CC9">
              <w:rPr>
                <w:rFonts w:cs="Times New Roman"/>
                <w:sz w:val="18"/>
                <w:szCs w:val="18"/>
                <w:cs/>
                <w:lang w:eastAsia="en-GB"/>
              </w:rPr>
              <w:t>697</w:t>
            </w:r>
          </w:p>
        </w:tc>
      </w:tr>
      <w:tr w:rsidR="007E7263" w:rsidRPr="00857CC9" w14:paraId="7855F809" w14:textId="77777777" w:rsidTr="007E7263">
        <w:trPr>
          <w:trHeight w:val="144"/>
        </w:trPr>
        <w:tc>
          <w:tcPr>
            <w:tcW w:w="4199" w:type="dxa"/>
            <w:tcBorders>
              <w:top w:val="nil"/>
              <w:left w:val="nil"/>
              <w:right w:val="nil"/>
            </w:tcBorders>
            <w:vAlign w:val="center"/>
          </w:tcPr>
          <w:p w14:paraId="159DCC2D" w14:textId="77777777" w:rsidR="007E7263" w:rsidRPr="00857CC9" w:rsidRDefault="007E7263" w:rsidP="007E7263">
            <w:pPr>
              <w:autoSpaceDE w:val="0"/>
              <w:autoSpaceDN w:val="0"/>
              <w:adjustRightInd w:val="0"/>
              <w:spacing w:line="240" w:lineRule="exact"/>
              <w:ind w:left="90"/>
              <w:rPr>
                <w:rFonts w:cs="Times New Roman"/>
                <w:sz w:val="18"/>
                <w:szCs w:val="18"/>
              </w:rPr>
            </w:pPr>
            <w:r w:rsidRPr="00857CC9">
              <w:rPr>
                <w:rFonts w:cs="Times New Roman"/>
                <w:sz w:val="18"/>
                <w:szCs w:val="18"/>
              </w:rPr>
              <w:t>Amounts received from reinsurers</w:t>
            </w:r>
          </w:p>
        </w:tc>
        <w:tc>
          <w:tcPr>
            <w:tcW w:w="1169" w:type="dxa"/>
            <w:tcBorders>
              <w:top w:val="nil"/>
              <w:left w:val="nil"/>
              <w:bottom w:val="single" w:sz="4" w:space="0" w:color="auto"/>
              <w:right w:val="nil"/>
            </w:tcBorders>
            <w:vAlign w:val="bottom"/>
          </w:tcPr>
          <w:p w14:paraId="61AE97CA" w14:textId="5DF806E3" w:rsidR="007E7263" w:rsidRPr="00857CC9" w:rsidRDefault="007E7263" w:rsidP="007E7263">
            <w:pPr>
              <w:spacing w:line="240" w:lineRule="exact"/>
              <w:contextualSpacing/>
              <w:jc w:val="center"/>
              <w:rPr>
                <w:rFonts w:cs="Times New Roman"/>
                <w:sz w:val="18"/>
                <w:szCs w:val="18"/>
                <w:lang w:val="en-GB" w:eastAsia="en-GB"/>
              </w:rPr>
            </w:pPr>
            <w:r w:rsidRPr="00857CC9">
              <w:rPr>
                <w:rFonts w:cs="Times New Roman"/>
                <w:sz w:val="18"/>
                <w:szCs w:val="18"/>
                <w:cs/>
                <w:lang w:val="en-GB" w:eastAsia="en-GB"/>
              </w:rPr>
              <w:t>-</w:t>
            </w:r>
          </w:p>
        </w:tc>
        <w:tc>
          <w:tcPr>
            <w:tcW w:w="89" w:type="dxa"/>
            <w:tcBorders>
              <w:top w:val="nil"/>
              <w:left w:val="nil"/>
              <w:right w:val="nil"/>
            </w:tcBorders>
            <w:vAlign w:val="bottom"/>
          </w:tcPr>
          <w:p w14:paraId="582CBBE8" w14:textId="77777777" w:rsidR="007E7263" w:rsidRPr="00857CC9" w:rsidRDefault="007E7263" w:rsidP="007E7263">
            <w:pPr>
              <w:spacing w:line="240" w:lineRule="exact"/>
              <w:contextualSpacing/>
              <w:jc w:val="center"/>
              <w:rPr>
                <w:rFonts w:cs="Times New Roman"/>
                <w:sz w:val="18"/>
                <w:szCs w:val="18"/>
                <w:lang w:val="en-GB" w:eastAsia="en-GB"/>
              </w:rPr>
            </w:pPr>
          </w:p>
        </w:tc>
        <w:tc>
          <w:tcPr>
            <w:tcW w:w="1078" w:type="dxa"/>
            <w:tcBorders>
              <w:top w:val="nil"/>
              <w:left w:val="nil"/>
              <w:bottom w:val="single" w:sz="4" w:space="0" w:color="auto"/>
              <w:right w:val="nil"/>
            </w:tcBorders>
            <w:vAlign w:val="bottom"/>
          </w:tcPr>
          <w:p w14:paraId="0201F821" w14:textId="0F2D081C" w:rsidR="007E7263" w:rsidRPr="00857CC9" w:rsidRDefault="007E7263" w:rsidP="007E7263">
            <w:pPr>
              <w:spacing w:line="240" w:lineRule="exact"/>
              <w:contextualSpacing/>
              <w:jc w:val="center"/>
              <w:rPr>
                <w:rFonts w:cs="Times New Roman"/>
                <w:sz w:val="18"/>
                <w:szCs w:val="18"/>
                <w:lang w:val="en-GB" w:eastAsia="en-GB"/>
              </w:rPr>
            </w:pPr>
            <w:r w:rsidRPr="00857CC9">
              <w:rPr>
                <w:rFonts w:cs="Times New Roman"/>
                <w:sz w:val="18"/>
                <w:szCs w:val="18"/>
                <w:cs/>
                <w:lang w:val="en-GB" w:eastAsia="en-GB"/>
              </w:rPr>
              <w:t>-</w:t>
            </w:r>
          </w:p>
        </w:tc>
        <w:tc>
          <w:tcPr>
            <w:tcW w:w="89" w:type="dxa"/>
            <w:tcBorders>
              <w:top w:val="nil"/>
              <w:left w:val="nil"/>
              <w:right w:val="nil"/>
            </w:tcBorders>
            <w:vAlign w:val="bottom"/>
          </w:tcPr>
          <w:p w14:paraId="048343E5" w14:textId="77777777" w:rsidR="007E7263" w:rsidRPr="00857CC9" w:rsidRDefault="007E7263" w:rsidP="007E7263">
            <w:pPr>
              <w:spacing w:line="240" w:lineRule="exact"/>
              <w:contextualSpacing/>
              <w:jc w:val="right"/>
              <w:rPr>
                <w:rFonts w:cs="Times New Roman"/>
                <w:sz w:val="18"/>
                <w:szCs w:val="18"/>
                <w:lang w:val="en-GB" w:eastAsia="en-GB"/>
              </w:rPr>
            </w:pPr>
          </w:p>
        </w:tc>
        <w:tc>
          <w:tcPr>
            <w:tcW w:w="1080" w:type="dxa"/>
            <w:tcBorders>
              <w:top w:val="nil"/>
              <w:left w:val="nil"/>
              <w:bottom w:val="single" w:sz="4" w:space="0" w:color="auto"/>
              <w:right w:val="nil"/>
            </w:tcBorders>
            <w:vAlign w:val="bottom"/>
          </w:tcPr>
          <w:p w14:paraId="2098B201" w14:textId="3035FFAE" w:rsidR="007E7263" w:rsidRPr="00857CC9" w:rsidRDefault="007E7263" w:rsidP="007E7263">
            <w:pPr>
              <w:tabs>
                <w:tab w:val="decimal" w:pos="990"/>
              </w:tabs>
              <w:spacing w:line="240" w:lineRule="exact"/>
              <w:contextualSpacing/>
              <w:rPr>
                <w:rFonts w:cs="Times New Roman"/>
                <w:sz w:val="18"/>
                <w:szCs w:val="18"/>
                <w:lang w:val="en-GB" w:eastAsia="en-GB"/>
              </w:rPr>
            </w:pPr>
            <w:r w:rsidRPr="00857CC9">
              <w:rPr>
                <w:rFonts w:cs="Times New Roman"/>
                <w:sz w:val="18"/>
                <w:szCs w:val="18"/>
                <w:cs/>
                <w:lang w:val="en-GB" w:eastAsia="en-GB"/>
              </w:rPr>
              <w:t>(1</w:t>
            </w:r>
            <w:r w:rsidRPr="00857CC9">
              <w:rPr>
                <w:rFonts w:cs="Times New Roman"/>
                <w:sz w:val="18"/>
                <w:szCs w:val="18"/>
                <w:lang w:val="en-GB" w:eastAsia="en-GB"/>
              </w:rPr>
              <w:t>,</w:t>
            </w:r>
            <w:r w:rsidRPr="00857CC9">
              <w:rPr>
                <w:rFonts w:cs="Times New Roman"/>
                <w:sz w:val="18"/>
                <w:szCs w:val="18"/>
                <w:cs/>
                <w:lang w:val="en-GB" w:eastAsia="en-GB"/>
              </w:rPr>
              <w:t>666</w:t>
            </w:r>
            <w:r w:rsidRPr="00857CC9">
              <w:rPr>
                <w:rFonts w:cs="Times New Roman"/>
                <w:sz w:val="18"/>
                <w:szCs w:val="18"/>
                <w:lang w:val="en-GB" w:eastAsia="en-GB"/>
              </w:rPr>
              <w:t>,</w:t>
            </w:r>
            <w:r w:rsidRPr="00857CC9">
              <w:rPr>
                <w:rFonts w:cs="Times New Roman"/>
                <w:sz w:val="18"/>
                <w:szCs w:val="18"/>
                <w:cs/>
                <w:lang w:val="en-GB" w:eastAsia="en-GB"/>
              </w:rPr>
              <w:t>7</w:t>
            </w:r>
            <w:r w:rsidR="00961D1F" w:rsidRPr="00857CC9">
              <w:rPr>
                <w:rFonts w:cs="Times New Roman"/>
                <w:sz w:val="18"/>
                <w:szCs w:val="18"/>
                <w:lang w:val="en-GB" w:eastAsia="en-GB"/>
              </w:rPr>
              <w:t>75</w:t>
            </w:r>
            <w:r w:rsidRPr="00857CC9">
              <w:rPr>
                <w:rFonts w:cs="Times New Roman"/>
                <w:sz w:val="18"/>
                <w:szCs w:val="18"/>
                <w:cs/>
                <w:lang w:val="en-GB" w:eastAsia="en-GB"/>
              </w:rPr>
              <w:t>)</w:t>
            </w:r>
          </w:p>
        </w:tc>
        <w:tc>
          <w:tcPr>
            <w:tcW w:w="89" w:type="dxa"/>
            <w:tcBorders>
              <w:top w:val="nil"/>
              <w:left w:val="nil"/>
              <w:right w:val="nil"/>
            </w:tcBorders>
            <w:vAlign w:val="bottom"/>
          </w:tcPr>
          <w:p w14:paraId="7C2AB9D8" w14:textId="77777777" w:rsidR="007E7263" w:rsidRPr="00857CC9" w:rsidRDefault="007E7263" w:rsidP="007E7263">
            <w:pPr>
              <w:spacing w:line="240" w:lineRule="exact"/>
              <w:contextualSpacing/>
              <w:jc w:val="right"/>
              <w:rPr>
                <w:rFonts w:cs="Times New Roman"/>
                <w:sz w:val="18"/>
                <w:szCs w:val="18"/>
                <w:lang w:val="en-GB" w:eastAsia="en-GB"/>
              </w:rPr>
            </w:pPr>
          </w:p>
        </w:tc>
        <w:tc>
          <w:tcPr>
            <w:tcW w:w="1027" w:type="dxa"/>
            <w:tcBorders>
              <w:top w:val="nil"/>
              <w:left w:val="nil"/>
              <w:bottom w:val="single" w:sz="4" w:space="0" w:color="auto"/>
              <w:right w:val="nil"/>
            </w:tcBorders>
            <w:vAlign w:val="bottom"/>
          </w:tcPr>
          <w:p w14:paraId="1CF183B2" w14:textId="41667AC1" w:rsidR="007E7263" w:rsidRPr="00857CC9" w:rsidRDefault="007E7263" w:rsidP="00507DD6">
            <w:pPr>
              <w:tabs>
                <w:tab w:val="decimal" w:pos="966"/>
              </w:tabs>
              <w:spacing w:line="240" w:lineRule="exact"/>
              <w:contextualSpacing/>
              <w:rPr>
                <w:rFonts w:cs="Times New Roman"/>
                <w:sz w:val="18"/>
                <w:szCs w:val="18"/>
                <w:lang w:eastAsia="en-GB"/>
              </w:rPr>
            </w:pPr>
            <w:r w:rsidRPr="00857CC9">
              <w:rPr>
                <w:rFonts w:cs="Times New Roman"/>
                <w:sz w:val="18"/>
                <w:szCs w:val="18"/>
                <w:cs/>
                <w:lang w:eastAsia="en-GB"/>
              </w:rPr>
              <w:t>(1</w:t>
            </w:r>
            <w:r w:rsidRPr="00857CC9">
              <w:rPr>
                <w:rFonts w:cs="Times New Roman"/>
                <w:sz w:val="18"/>
                <w:szCs w:val="18"/>
                <w:lang w:eastAsia="en-GB"/>
              </w:rPr>
              <w:t>,</w:t>
            </w:r>
            <w:r w:rsidRPr="00857CC9">
              <w:rPr>
                <w:rFonts w:cs="Times New Roman"/>
                <w:sz w:val="18"/>
                <w:szCs w:val="18"/>
                <w:cs/>
                <w:lang w:eastAsia="en-GB"/>
              </w:rPr>
              <w:t>666</w:t>
            </w:r>
            <w:r w:rsidRPr="00857CC9">
              <w:rPr>
                <w:rFonts w:cs="Times New Roman"/>
                <w:sz w:val="18"/>
                <w:szCs w:val="18"/>
                <w:lang w:eastAsia="en-GB"/>
              </w:rPr>
              <w:t>,</w:t>
            </w:r>
            <w:r w:rsidRPr="00857CC9">
              <w:rPr>
                <w:rFonts w:cs="Times New Roman"/>
                <w:sz w:val="18"/>
                <w:szCs w:val="18"/>
                <w:cs/>
                <w:lang w:eastAsia="en-GB"/>
              </w:rPr>
              <w:t>77</w:t>
            </w:r>
            <w:r w:rsidR="00961D1F" w:rsidRPr="00857CC9">
              <w:rPr>
                <w:rFonts w:cs="Times New Roman"/>
                <w:sz w:val="18"/>
                <w:szCs w:val="18"/>
                <w:lang w:eastAsia="en-GB"/>
              </w:rPr>
              <w:t>5</w:t>
            </w:r>
            <w:r w:rsidRPr="00857CC9">
              <w:rPr>
                <w:rFonts w:cs="Times New Roman"/>
                <w:sz w:val="18"/>
                <w:szCs w:val="18"/>
                <w:cs/>
                <w:lang w:eastAsia="en-GB"/>
              </w:rPr>
              <w:t>)</w:t>
            </w:r>
          </w:p>
        </w:tc>
      </w:tr>
      <w:tr w:rsidR="007E7263" w:rsidRPr="00857CC9" w14:paraId="2CF41B5B" w14:textId="77777777" w:rsidTr="007E7263">
        <w:trPr>
          <w:trHeight w:val="144"/>
        </w:trPr>
        <w:tc>
          <w:tcPr>
            <w:tcW w:w="4199" w:type="dxa"/>
            <w:tcBorders>
              <w:left w:val="nil"/>
              <w:right w:val="nil"/>
            </w:tcBorders>
            <w:vAlign w:val="center"/>
          </w:tcPr>
          <w:p w14:paraId="15197033" w14:textId="77777777" w:rsidR="007E7263" w:rsidRPr="00857CC9" w:rsidRDefault="007E7263" w:rsidP="007E7263">
            <w:pPr>
              <w:spacing w:line="240" w:lineRule="exact"/>
              <w:ind w:left="90"/>
              <w:contextualSpacing/>
              <w:rPr>
                <w:rFonts w:cs="Times New Roman"/>
                <w:b/>
                <w:bCs/>
                <w:sz w:val="18"/>
                <w:szCs w:val="18"/>
                <w:lang w:val="en-GB" w:eastAsia="en-GB"/>
              </w:rPr>
            </w:pPr>
            <w:r w:rsidRPr="00857CC9">
              <w:rPr>
                <w:rFonts w:cs="Times New Roman"/>
                <w:b/>
                <w:bCs/>
                <w:sz w:val="18"/>
                <w:szCs w:val="18"/>
                <w:lang w:val="en-GB" w:eastAsia="en-GB"/>
              </w:rPr>
              <w:t>Total Cash flows</w:t>
            </w:r>
          </w:p>
        </w:tc>
        <w:tc>
          <w:tcPr>
            <w:tcW w:w="1169" w:type="dxa"/>
            <w:tcBorders>
              <w:top w:val="single" w:sz="4" w:space="0" w:color="auto"/>
              <w:left w:val="nil"/>
              <w:bottom w:val="single" w:sz="4" w:space="0" w:color="auto"/>
              <w:right w:val="nil"/>
            </w:tcBorders>
            <w:vAlign w:val="bottom"/>
          </w:tcPr>
          <w:p w14:paraId="0BF222FB" w14:textId="688C5CA0" w:rsidR="007E7263" w:rsidRPr="00857CC9" w:rsidRDefault="007E7263" w:rsidP="000B1C75">
            <w:pPr>
              <w:tabs>
                <w:tab w:val="decimal" w:pos="1103"/>
              </w:tabs>
              <w:spacing w:line="240" w:lineRule="exact"/>
              <w:contextualSpacing/>
              <w:rPr>
                <w:rFonts w:cs="Times New Roman"/>
                <w:sz w:val="18"/>
                <w:szCs w:val="18"/>
                <w:lang w:val="en-GB" w:eastAsia="en-GB"/>
              </w:rPr>
            </w:pPr>
            <w:r w:rsidRPr="00857CC9">
              <w:rPr>
                <w:rFonts w:cs="Times New Roman"/>
                <w:sz w:val="18"/>
                <w:szCs w:val="18"/>
                <w:cs/>
                <w:lang w:val="en-GB" w:eastAsia="en-GB"/>
              </w:rPr>
              <w:t>1</w:t>
            </w:r>
            <w:r w:rsidRPr="00857CC9">
              <w:rPr>
                <w:rFonts w:cs="Times New Roman"/>
                <w:sz w:val="18"/>
                <w:szCs w:val="18"/>
                <w:lang w:val="en-GB" w:eastAsia="en-GB"/>
              </w:rPr>
              <w:t>,</w:t>
            </w:r>
            <w:r w:rsidRPr="00857CC9">
              <w:rPr>
                <w:rFonts w:cs="Times New Roman"/>
                <w:sz w:val="18"/>
                <w:szCs w:val="18"/>
                <w:cs/>
                <w:lang w:val="en-GB" w:eastAsia="en-GB"/>
              </w:rPr>
              <w:t>274</w:t>
            </w:r>
            <w:r w:rsidRPr="00857CC9">
              <w:rPr>
                <w:rFonts w:cs="Times New Roman"/>
                <w:sz w:val="18"/>
                <w:szCs w:val="18"/>
                <w:lang w:val="en-GB" w:eastAsia="en-GB"/>
              </w:rPr>
              <w:t>,</w:t>
            </w:r>
            <w:r w:rsidRPr="00857CC9">
              <w:rPr>
                <w:rFonts w:cs="Times New Roman"/>
                <w:sz w:val="18"/>
                <w:szCs w:val="18"/>
                <w:cs/>
                <w:lang w:val="en-GB" w:eastAsia="en-GB"/>
              </w:rPr>
              <w:t>697</w:t>
            </w:r>
          </w:p>
        </w:tc>
        <w:tc>
          <w:tcPr>
            <w:tcW w:w="89" w:type="dxa"/>
            <w:tcBorders>
              <w:left w:val="nil"/>
              <w:right w:val="nil"/>
            </w:tcBorders>
            <w:vAlign w:val="bottom"/>
          </w:tcPr>
          <w:p w14:paraId="439153DB" w14:textId="77777777" w:rsidR="007E7263" w:rsidRPr="00857CC9" w:rsidRDefault="007E7263" w:rsidP="007E7263">
            <w:pPr>
              <w:spacing w:line="240" w:lineRule="exact"/>
              <w:contextualSpacing/>
              <w:jc w:val="center"/>
              <w:rPr>
                <w:rFonts w:cs="Times New Roman"/>
                <w:sz w:val="18"/>
                <w:szCs w:val="18"/>
                <w:lang w:val="en-GB" w:eastAsia="en-GB"/>
              </w:rPr>
            </w:pPr>
          </w:p>
        </w:tc>
        <w:tc>
          <w:tcPr>
            <w:tcW w:w="1078" w:type="dxa"/>
            <w:tcBorders>
              <w:top w:val="single" w:sz="4" w:space="0" w:color="auto"/>
              <w:left w:val="nil"/>
              <w:bottom w:val="single" w:sz="4" w:space="0" w:color="auto"/>
              <w:right w:val="nil"/>
            </w:tcBorders>
            <w:vAlign w:val="bottom"/>
          </w:tcPr>
          <w:p w14:paraId="6334B17A" w14:textId="319F9FB7" w:rsidR="007E7263" w:rsidRPr="00857CC9" w:rsidRDefault="007E7263" w:rsidP="007E7263">
            <w:pPr>
              <w:spacing w:line="240" w:lineRule="exact"/>
              <w:contextualSpacing/>
              <w:jc w:val="center"/>
              <w:rPr>
                <w:rFonts w:cs="Times New Roman"/>
                <w:sz w:val="18"/>
                <w:szCs w:val="18"/>
                <w:lang w:val="en-GB" w:eastAsia="en-GB"/>
              </w:rPr>
            </w:pPr>
            <w:r w:rsidRPr="00857CC9">
              <w:rPr>
                <w:rFonts w:cs="Times New Roman"/>
                <w:sz w:val="18"/>
                <w:szCs w:val="18"/>
                <w:cs/>
                <w:lang w:val="en-GB" w:eastAsia="en-GB"/>
              </w:rPr>
              <w:t>-</w:t>
            </w:r>
          </w:p>
        </w:tc>
        <w:tc>
          <w:tcPr>
            <w:tcW w:w="89" w:type="dxa"/>
            <w:tcBorders>
              <w:left w:val="nil"/>
              <w:right w:val="nil"/>
            </w:tcBorders>
            <w:vAlign w:val="bottom"/>
          </w:tcPr>
          <w:p w14:paraId="2B628A8D" w14:textId="77777777" w:rsidR="007E7263" w:rsidRPr="00857CC9" w:rsidRDefault="007E7263" w:rsidP="007E7263">
            <w:pPr>
              <w:spacing w:line="240" w:lineRule="exact"/>
              <w:contextualSpacing/>
              <w:jc w:val="right"/>
              <w:rPr>
                <w:rFonts w:cs="Times New Roman"/>
                <w:sz w:val="18"/>
                <w:szCs w:val="18"/>
                <w:lang w:val="en-GB" w:eastAsia="en-GB"/>
              </w:rPr>
            </w:pPr>
          </w:p>
        </w:tc>
        <w:tc>
          <w:tcPr>
            <w:tcW w:w="1080" w:type="dxa"/>
            <w:tcBorders>
              <w:top w:val="single" w:sz="4" w:space="0" w:color="auto"/>
              <w:left w:val="nil"/>
              <w:bottom w:val="single" w:sz="4" w:space="0" w:color="auto"/>
              <w:right w:val="nil"/>
            </w:tcBorders>
            <w:vAlign w:val="bottom"/>
          </w:tcPr>
          <w:p w14:paraId="77897B4B" w14:textId="35DE4D5B" w:rsidR="007E7263" w:rsidRPr="00857CC9" w:rsidRDefault="007E7263" w:rsidP="007E7263">
            <w:pPr>
              <w:tabs>
                <w:tab w:val="decimal" w:pos="990"/>
              </w:tabs>
              <w:spacing w:line="240" w:lineRule="exact"/>
              <w:contextualSpacing/>
              <w:rPr>
                <w:rFonts w:cs="Times New Roman"/>
                <w:sz w:val="18"/>
                <w:szCs w:val="18"/>
                <w:lang w:val="en-GB" w:eastAsia="en-GB"/>
              </w:rPr>
            </w:pPr>
            <w:r w:rsidRPr="00857CC9">
              <w:rPr>
                <w:rFonts w:cs="Times New Roman"/>
                <w:sz w:val="18"/>
                <w:szCs w:val="18"/>
                <w:cs/>
                <w:lang w:val="en-GB" w:eastAsia="en-GB"/>
              </w:rPr>
              <w:t>(1</w:t>
            </w:r>
            <w:r w:rsidRPr="00857CC9">
              <w:rPr>
                <w:rFonts w:cs="Times New Roman"/>
                <w:sz w:val="18"/>
                <w:szCs w:val="18"/>
                <w:lang w:val="en-GB" w:eastAsia="en-GB"/>
              </w:rPr>
              <w:t>,</w:t>
            </w:r>
            <w:r w:rsidRPr="00857CC9">
              <w:rPr>
                <w:rFonts w:cs="Times New Roman"/>
                <w:sz w:val="18"/>
                <w:szCs w:val="18"/>
                <w:cs/>
                <w:lang w:val="en-GB" w:eastAsia="en-GB"/>
              </w:rPr>
              <w:t>666</w:t>
            </w:r>
            <w:r w:rsidRPr="00857CC9">
              <w:rPr>
                <w:rFonts w:cs="Times New Roman"/>
                <w:sz w:val="18"/>
                <w:szCs w:val="18"/>
                <w:lang w:val="en-GB" w:eastAsia="en-GB"/>
              </w:rPr>
              <w:t>,</w:t>
            </w:r>
            <w:r w:rsidRPr="00857CC9">
              <w:rPr>
                <w:rFonts w:cs="Times New Roman"/>
                <w:sz w:val="18"/>
                <w:szCs w:val="18"/>
                <w:cs/>
                <w:lang w:val="en-GB" w:eastAsia="en-GB"/>
              </w:rPr>
              <w:t>77</w:t>
            </w:r>
            <w:r w:rsidR="00961D1F" w:rsidRPr="00857CC9">
              <w:rPr>
                <w:rFonts w:cs="Times New Roman"/>
                <w:sz w:val="18"/>
                <w:szCs w:val="18"/>
                <w:lang w:val="en-GB" w:eastAsia="en-GB"/>
              </w:rPr>
              <w:t>5</w:t>
            </w:r>
            <w:r w:rsidRPr="00857CC9">
              <w:rPr>
                <w:rFonts w:cs="Times New Roman"/>
                <w:sz w:val="18"/>
                <w:szCs w:val="18"/>
                <w:cs/>
                <w:lang w:val="en-GB" w:eastAsia="en-GB"/>
              </w:rPr>
              <w:t>)</w:t>
            </w:r>
          </w:p>
        </w:tc>
        <w:tc>
          <w:tcPr>
            <w:tcW w:w="89" w:type="dxa"/>
            <w:tcBorders>
              <w:left w:val="nil"/>
              <w:right w:val="nil"/>
            </w:tcBorders>
            <w:vAlign w:val="bottom"/>
          </w:tcPr>
          <w:p w14:paraId="59E09D4E" w14:textId="77777777" w:rsidR="007E7263" w:rsidRPr="00857CC9" w:rsidRDefault="007E7263" w:rsidP="007E7263">
            <w:pPr>
              <w:spacing w:line="240" w:lineRule="exact"/>
              <w:contextualSpacing/>
              <w:jc w:val="right"/>
              <w:rPr>
                <w:rFonts w:cs="Times New Roman"/>
                <w:sz w:val="18"/>
                <w:szCs w:val="18"/>
                <w:lang w:val="en-GB" w:eastAsia="en-GB"/>
              </w:rPr>
            </w:pPr>
          </w:p>
        </w:tc>
        <w:tc>
          <w:tcPr>
            <w:tcW w:w="1027" w:type="dxa"/>
            <w:tcBorders>
              <w:top w:val="single" w:sz="4" w:space="0" w:color="auto"/>
              <w:left w:val="nil"/>
              <w:bottom w:val="single" w:sz="4" w:space="0" w:color="auto"/>
              <w:right w:val="nil"/>
            </w:tcBorders>
            <w:vAlign w:val="bottom"/>
          </w:tcPr>
          <w:p w14:paraId="704BF49D" w14:textId="336605D9" w:rsidR="007E7263" w:rsidRPr="00857CC9" w:rsidRDefault="007E7263" w:rsidP="00507DD6">
            <w:pPr>
              <w:tabs>
                <w:tab w:val="decimal" w:pos="966"/>
              </w:tabs>
              <w:spacing w:line="240" w:lineRule="exact"/>
              <w:contextualSpacing/>
              <w:rPr>
                <w:rFonts w:cs="Times New Roman"/>
                <w:sz w:val="18"/>
                <w:szCs w:val="18"/>
                <w:lang w:eastAsia="en-GB"/>
              </w:rPr>
            </w:pPr>
            <w:r w:rsidRPr="00857CC9">
              <w:rPr>
                <w:rFonts w:cs="Times New Roman"/>
                <w:sz w:val="18"/>
                <w:szCs w:val="18"/>
                <w:cs/>
                <w:lang w:eastAsia="en-GB"/>
              </w:rPr>
              <w:t>(392</w:t>
            </w:r>
            <w:r w:rsidRPr="00857CC9">
              <w:rPr>
                <w:rFonts w:cs="Times New Roman"/>
                <w:sz w:val="18"/>
                <w:szCs w:val="18"/>
                <w:lang w:eastAsia="en-GB"/>
              </w:rPr>
              <w:t>,</w:t>
            </w:r>
            <w:r w:rsidRPr="00857CC9">
              <w:rPr>
                <w:rFonts w:cs="Times New Roman"/>
                <w:sz w:val="18"/>
                <w:szCs w:val="18"/>
                <w:cs/>
                <w:lang w:eastAsia="en-GB"/>
              </w:rPr>
              <w:t>07</w:t>
            </w:r>
            <w:r w:rsidR="00961D1F" w:rsidRPr="00857CC9">
              <w:rPr>
                <w:rFonts w:cs="Times New Roman"/>
                <w:sz w:val="18"/>
                <w:szCs w:val="18"/>
                <w:lang w:eastAsia="en-GB"/>
              </w:rPr>
              <w:t>8</w:t>
            </w:r>
            <w:r w:rsidRPr="00857CC9">
              <w:rPr>
                <w:rFonts w:cs="Times New Roman"/>
                <w:sz w:val="18"/>
                <w:szCs w:val="18"/>
                <w:cs/>
                <w:lang w:eastAsia="en-GB"/>
              </w:rPr>
              <w:t>)</w:t>
            </w:r>
          </w:p>
        </w:tc>
      </w:tr>
      <w:tr w:rsidR="007E7263" w:rsidRPr="00857CC9" w14:paraId="60B4F35D" w14:textId="77777777" w:rsidTr="007E7263">
        <w:trPr>
          <w:trHeight w:val="144"/>
        </w:trPr>
        <w:tc>
          <w:tcPr>
            <w:tcW w:w="4199" w:type="dxa"/>
            <w:tcBorders>
              <w:left w:val="nil"/>
              <w:right w:val="nil"/>
            </w:tcBorders>
            <w:vAlign w:val="center"/>
          </w:tcPr>
          <w:p w14:paraId="2BCA3053" w14:textId="5479BAEE" w:rsidR="007E7263" w:rsidRPr="00857CC9" w:rsidRDefault="007E7263" w:rsidP="007E7263">
            <w:pPr>
              <w:spacing w:line="240" w:lineRule="exact"/>
              <w:ind w:left="90"/>
              <w:contextualSpacing/>
              <w:rPr>
                <w:rFonts w:cs="Times New Roman"/>
                <w:b/>
                <w:bCs/>
                <w:sz w:val="18"/>
                <w:szCs w:val="18"/>
                <w:lang w:val="en-GB" w:eastAsia="en-GB"/>
              </w:rPr>
            </w:pPr>
            <w:r w:rsidRPr="00857CC9">
              <w:rPr>
                <w:rFonts w:cs="Times New Roman"/>
                <w:b/>
                <w:bCs/>
                <w:sz w:val="18"/>
                <w:szCs w:val="18"/>
              </w:rPr>
              <w:t xml:space="preserve">Net closing balance as </w:t>
            </w:r>
            <w:proofErr w:type="gramStart"/>
            <w:r w:rsidRPr="00857CC9">
              <w:rPr>
                <w:rFonts w:cs="Times New Roman"/>
                <w:b/>
                <w:bCs/>
                <w:sz w:val="18"/>
                <w:szCs w:val="18"/>
              </w:rPr>
              <w:t>at</w:t>
            </w:r>
            <w:proofErr w:type="gramEnd"/>
            <w:r w:rsidRPr="00857CC9">
              <w:rPr>
                <w:rFonts w:cs="Times New Roman"/>
                <w:b/>
                <w:bCs/>
                <w:sz w:val="18"/>
                <w:szCs w:val="18"/>
              </w:rPr>
              <w:t xml:space="preserve"> December </w:t>
            </w:r>
            <w:r w:rsidRPr="00857CC9">
              <w:rPr>
                <w:b/>
                <w:bCs/>
                <w:sz w:val="18"/>
                <w:szCs w:val="18"/>
              </w:rPr>
              <w:t>31</w:t>
            </w:r>
            <w:r w:rsidRPr="00857CC9">
              <w:rPr>
                <w:rFonts w:cs="Times New Roman"/>
                <w:b/>
                <w:bCs/>
                <w:sz w:val="18"/>
                <w:szCs w:val="18"/>
              </w:rPr>
              <w:t xml:space="preserve">, </w:t>
            </w:r>
            <w:r w:rsidRPr="00857CC9">
              <w:rPr>
                <w:b/>
                <w:bCs/>
                <w:sz w:val="18"/>
                <w:szCs w:val="18"/>
              </w:rPr>
              <w:t>2025</w:t>
            </w:r>
          </w:p>
        </w:tc>
        <w:tc>
          <w:tcPr>
            <w:tcW w:w="1169" w:type="dxa"/>
            <w:tcBorders>
              <w:top w:val="single" w:sz="4" w:space="0" w:color="auto"/>
              <w:left w:val="nil"/>
              <w:bottom w:val="double" w:sz="4" w:space="0" w:color="auto"/>
              <w:right w:val="nil"/>
            </w:tcBorders>
            <w:vAlign w:val="bottom"/>
          </w:tcPr>
          <w:p w14:paraId="06ACB7D3" w14:textId="026A3D7D" w:rsidR="007E7263" w:rsidRPr="00857CC9" w:rsidRDefault="007E7263" w:rsidP="000B1C75">
            <w:pPr>
              <w:tabs>
                <w:tab w:val="decimal" w:pos="1103"/>
              </w:tabs>
              <w:spacing w:line="240" w:lineRule="exact"/>
              <w:contextualSpacing/>
              <w:rPr>
                <w:rFonts w:cs="Times New Roman"/>
                <w:sz w:val="18"/>
                <w:szCs w:val="18"/>
                <w:lang w:val="en-GB" w:eastAsia="en-GB"/>
              </w:rPr>
            </w:pPr>
            <w:r w:rsidRPr="00857CC9">
              <w:rPr>
                <w:rFonts w:cs="Times New Roman"/>
                <w:sz w:val="18"/>
                <w:szCs w:val="18"/>
                <w:cs/>
                <w:lang w:val="en-GB" w:eastAsia="en-GB"/>
              </w:rPr>
              <w:t>58</w:t>
            </w:r>
            <w:r w:rsidRPr="00857CC9">
              <w:rPr>
                <w:rFonts w:cs="Times New Roman"/>
                <w:sz w:val="18"/>
                <w:szCs w:val="18"/>
                <w:lang w:val="en-GB" w:eastAsia="en-GB"/>
              </w:rPr>
              <w:t>,</w:t>
            </w:r>
            <w:r w:rsidRPr="00857CC9">
              <w:rPr>
                <w:rFonts w:cs="Times New Roman"/>
                <w:sz w:val="18"/>
                <w:szCs w:val="18"/>
                <w:cs/>
                <w:lang w:val="en-GB" w:eastAsia="en-GB"/>
              </w:rPr>
              <w:t>82</w:t>
            </w:r>
            <w:r w:rsidR="00B8642E" w:rsidRPr="00857CC9">
              <w:rPr>
                <w:rFonts w:cs="Times New Roman"/>
                <w:sz w:val="18"/>
                <w:szCs w:val="18"/>
                <w:lang w:val="en-GB" w:eastAsia="en-GB"/>
              </w:rPr>
              <w:t>6</w:t>
            </w:r>
          </w:p>
        </w:tc>
        <w:tc>
          <w:tcPr>
            <w:tcW w:w="89" w:type="dxa"/>
            <w:tcBorders>
              <w:left w:val="nil"/>
              <w:right w:val="nil"/>
            </w:tcBorders>
            <w:vAlign w:val="bottom"/>
          </w:tcPr>
          <w:p w14:paraId="53C692F2" w14:textId="77777777" w:rsidR="007E7263" w:rsidRPr="00857CC9" w:rsidRDefault="007E7263" w:rsidP="007E7263">
            <w:pPr>
              <w:spacing w:line="240" w:lineRule="exact"/>
              <w:contextualSpacing/>
              <w:jc w:val="center"/>
              <w:rPr>
                <w:rFonts w:cs="Times New Roman"/>
                <w:sz w:val="18"/>
                <w:szCs w:val="18"/>
                <w:lang w:val="en-GB" w:eastAsia="en-GB"/>
              </w:rPr>
            </w:pPr>
          </w:p>
        </w:tc>
        <w:tc>
          <w:tcPr>
            <w:tcW w:w="1078" w:type="dxa"/>
            <w:tcBorders>
              <w:top w:val="single" w:sz="4" w:space="0" w:color="auto"/>
              <w:left w:val="nil"/>
              <w:bottom w:val="double" w:sz="4" w:space="0" w:color="auto"/>
              <w:right w:val="nil"/>
            </w:tcBorders>
            <w:vAlign w:val="bottom"/>
          </w:tcPr>
          <w:p w14:paraId="2B14BAB3" w14:textId="608D0CCD" w:rsidR="007E7263" w:rsidRPr="00857CC9" w:rsidRDefault="007E7263" w:rsidP="007E7263">
            <w:pPr>
              <w:spacing w:line="240" w:lineRule="exact"/>
              <w:contextualSpacing/>
              <w:jc w:val="center"/>
              <w:rPr>
                <w:rFonts w:cs="Times New Roman"/>
                <w:sz w:val="18"/>
                <w:szCs w:val="18"/>
                <w:lang w:val="en-GB" w:eastAsia="en-GB"/>
              </w:rPr>
            </w:pPr>
            <w:r w:rsidRPr="00857CC9">
              <w:rPr>
                <w:rFonts w:cs="Times New Roman"/>
                <w:sz w:val="18"/>
                <w:szCs w:val="18"/>
                <w:cs/>
                <w:lang w:val="en-GB" w:eastAsia="en-GB"/>
              </w:rPr>
              <w:t>-</w:t>
            </w:r>
          </w:p>
        </w:tc>
        <w:tc>
          <w:tcPr>
            <w:tcW w:w="89" w:type="dxa"/>
            <w:tcBorders>
              <w:left w:val="nil"/>
              <w:right w:val="nil"/>
            </w:tcBorders>
            <w:vAlign w:val="bottom"/>
          </w:tcPr>
          <w:p w14:paraId="334FD242" w14:textId="77777777" w:rsidR="007E7263" w:rsidRPr="00857CC9" w:rsidRDefault="007E7263" w:rsidP="007E7263">
            <w:pPr>
              <w:spacing w:line="240" w:lineRule="exact"/>
              <w:contextualSpacing/>
              <w:jc w:val="right"/>
              <w:rPr>
                <w:rFonts w:cs="Times New Roman"/>
                <w:sz w:val="18"/>
                <w:szCs w:val="18"/>
                <w:lang w:val="en-GB" w:eastAsia="en-GB"/>
              </w:rPr>
            </w:pPr>
          </w:p>
        </w:tc>
        <w:tc>
          <w:tcPr>
            <w:tcW w:w="1080" w:type="dxa"/>
            <w:tcBorders>
              <w:top w:val="single" w:sz="4" w:space="0" w:color="auto"/>
              <w:left w:val="nil"/>
              <w:bottom w:val="double" w:sz="4" w:space="0" w:color="auto"/>
              <w:right w:val="nil"/>
            </w:tcBorders>
            <w:vAlign w:val="bottom"/>
          </w:tcPr>
          <w:p w14:paraId="554B1C79" w14:textId="3DFEBCB8" w:rsidR="007E7263" w:rsidRPr="00857CC9" w:rsidRDefault="007E7263" w:rsidP="007E7263">
            <w:pPr>
              <w:tabs>
                <w:tab w:val="decimal" w:pos="990"/>
              </w:tabs>
              <w:spacing w:line="240" w:lineRule="exact"/>
              <w:contextualSpacing/>
              <w:rPr>
                <w:rFonts w:cs="Times New Roman"/>
                <w:sz w:val="18"/>
                <w:szCs w:val="18"/>
                <w:lang w:val="en-GB" w:eastAsia="en-GB"/>
              </w:rPr>
            </w:pPr>
            <w:r w:rsidRPr="00857CC9">
              <w:rPr>
                <w:rFonts w:cs="Times New Roman"/>
                <w:sz w:val="18"/>
                <w:szCs w:val="18"/>
                <w:cs/>
                <w:lang w:val="en-GB" w:eastAsia="en-GB"/>
              </w:rPr>
              <w:t>2</w:t>
            </w:r>
            <w:r w:rsidRPr="00857CC9">
              <w:rPr>
                <w:rFonts w:cs="Times New Roman"/>
                <w:sz w:val="18"/>
                <w:szCs w:val="18"/>
                <w:lang w:val="en-GB" w:eastAsia="en-GB"/>
              </w:rPr>
              <w:t>,</w:t>
            </w:r>
            <w:r w:rsidRPr="00857CC9">
              <w:rPr>
                <w:rFonts w:cs="Times New Roman"/>
                <w:sz w:val="18"/>
                <w:szCs w:val="18"/>
                <w:cs/>
                <w:lang w:val="en-GB" w:eastAsia="en-GB"/>
              </w:rPr>
              <w:t>523</w:t>
            </w:r>
            <w:r w:rsidRPr="00857CC9">
              <w:rPr>
                <w:rFonts w:cs="Times New Roman"/>
                <w:sz w:val="18"/>
                <w:szCs w:val="18"/>
                <w:lang w:val="en-GB" w:eastAsia="en-GB"/>
              </w:rPr>
              <w:t>,</w:t>
            </w:r>
            <w:r w:rsidRPr="00857CC9">
              <w:rPr>
                <w:rFonts w:cs="Times New Roman"/>
                <w:sz w:val="18"/>
                <w:szCs w:val="18"/>
                <w:cs/>
                <w:lang w:val="en-GB" w:eastAsia="en-GB"/>
              </w:rPr>
              <w:t>40</w:t>
            </w:r>
            <w:r w:rsidR="00961D1F" w:rsidRPr="00857CC9">
              <w:rPr>
                <w:rFonts w:cs="Times New Roman"/>
                <w:sz w:val="18"/>
                <w:szCs w:val="18"/>
                <w:lang w:val="en-GB" w:eastAsia="en-GB"/>
              </w:rPr>
              <w:t>6</w:t>
            </w:r>
          </w:p>
        </w:tc>
        <w:tc>
          <w:tcPr>
            <w:tcW w:w="89" w:type="dxa"/>
            <w:tcBorders>
              <w:left w:val="nil"/>
              <w:right w:val="nil"/>
            </w:tcBorders>
            <w:vAlign w:val="bottom"/>
          </w:tcPr>
          <w:p w14:paraId="26BBFEAC" w14:textId="77777777" w:rsidR="007E7263" w:rsidRPr="00857CC9" w:rsidRDefault="007E7263" w:rsidP="007E7263">
            <w:pPr>
              <w:spacing w:line="240" w:lineRule="exact"/>
              <w:contextualSpacing/>
              <w:jc w:val="right"/>
              <w:rPr>
                <w:rFonts w:cs="Times New Roman"/>
                <w:sz w:val="18"/>
                <w:szCs w:val="18"/>
                <w:lang w:val="en-GB" w:eastAsia="en-GB"/>
              </w:rPr>
            </w:pPr>
          </w:p>
        </w:tc>
        <w:tc>
          <w:tcPr>
            <w:tcW w:w="1027" w:type="dxa"/>
            <w:tcBorders>
              <w:top w:val="single" w:sz="4" w:space="0" w:color="auto"/>
              <w:left w:val="nil"/>
              <w:bottom w:val="double" w:sz="4" w:space="0" w:color="auto"/>
              <w:right w:val="nil"/>
            </w:tcBorders>
            <w:vAlign w:val="bottom"/>
          </w:tcPr>
          <w:p w14:paraId="3D9037AE" w14:textId="1ED3A5FC" w:rsidR="007E7263" w:rsidRPr="00857CC9" w:rsidRDefault="007E7263" w:rsidP="00507DD6">
            <w:pPr>
              <w:tabs>
                <w:tab w:val="decimal" w:pos="966"/>
              </w:tabs>
              <w:spacing w:line="240" w:lineRule="exact"/>
              <w:contextualSpacing/>
              <w:rPr>
                <w:rFonts w:cs="Times New Roman"/>
                <w:sz w:val="18"/>
                <w:szCs w:val="18"/>
                <w:lang w:eastAsia="en-GB"/>
              </w:rPr>
            </w:pPr>
            <w:r w:rsidRPr="00857CC9">
              <w:rPr>
                <w:rFonts w:cs="Times New Roman"/>
                <w:sz w:val="18"/>
                <w:szCs w:val="18"/>
                <w:cs/>
                <w:lang w:eastAsia="en-GB"/>
              </w:rPr>
              <w:t>2</w:t>
            </w:r>
            <w:r w:rsidRPr="00857CC9">
              <w:rPr>
                <w:rFonts w:cs="Times New Roman"/>
                <w:sz w:val="18"/>
                <w:szCs w:val="18"/>
                <w:lang w:eastAsia="en-GB"/>
              </w:rPr>
              <w:t>,</w:t>
            </w:r>
            <w:r w:rsidRPr="00857CC9">
              <w:rPr>
                <w:rFonts w:cs="Times New Roman"/>
                <w:sz w:val="18"/>
                <w:szCs w:val="18"/>
                <w:cs/>
                <w:lang w:eastAsia="en-GB"/>
              </w:rPr>
              <w:t>582</w:t>
            </w:r>
            <w:r w:rsidRPr="00857CC9">
              <w:rPr>
                <w:rFonts w:cs="Times New Roman"/>
                <w:sz w:val="18"/>
                <w:szCs w:val="18"/>
                <w:lang w:eastAsia="en-GB"/>
              </w:rPr>
              <w:t>,</w:t>
            </w:r>
            <w:r w:rsidRPr="00857CC9">
              <w:rPr>
                <w:rFonts w:cs="Times New Roman"/>
                <w:sz w:val="18"/>
                <w:szCs w:val="18"/>
                <w:cs/>
                <w:lang w:eastAsia="en-GB"/>
              </w:rPr>
              <w:t>23</w:t>
            </w:r>
            <w:r w:rsidR="00961D1F" w:rsidRPr="00857CC9">
              <w:rPr>
                <w:rFonts w:cs="Times New Roman"/>
                <w:sz w:val="18"/>
                <w:szCs w:val="18"/>
                <w:lang w:eastAsia="en-GB"/>
              </w:rPr>
              <w:t>2</w:t>
            </w:r>
          </w:p>
        </w:tc>
      </w:tr>
      <w:tr w:rsidR="007E7263" w:rsidRPr="00857CC9" w14:paraId="44AD18E9" w14:textId="77777777" w:rsidTr="007E7263">
        <w:trPr>
          <w:trHeight w:val="144"/>
        </w:trPr>
        <w:tc>
          <w:tcPr>
            <w:tcW w:w="4199" w:type="dxa"/>
            <w:tcBorders>
              <w:left w:val="nil"/>
              <w:bottom w:val="nil"/>
              <w:right w:val="nil"/>
            </w:tcBorders>
            <w:vAlign w:val="center"/>
          </w:tcPr>
          <w:p w14:paraId="3E1516FC" w14:textId="77777777" w:rsidR="007E7263" w:rsidRPr="00857CC9" w:rsidRDefault="007E7263" w:rsidP="007E7263">
            <w:pPr>
              <w:spacing w:line="240" w:lineRule="exact"/>
              <w:ind w:left="90"/>
              <w:contextualSpacing/>
              <w:rPr>
                <w:rFonts w:cs="Times New Roman"/>
                <w:sz w:val="18"/>
                <w:szCs w:val="18"/>
              </w:rPr>
            </w:pPr>
          </w:p>
        </w:tc>
        <w:tc>
          <w:tcPr>
            <w:tcW w:w="1169" w:type="dxa"/>
            <w:tcBorders>
              <w:top w:val="double" w:sz="4" w:space="0" w:color="auto"/>
              <w:left w:val="nil"/>
              <w:right w:val="nil"/>
            </w:tcBorders>
            <w:vAlign w:val="bottom"/>
          </w:tcPr>
          <w:p w14:paraId="4A1F9B03" w14:textId="77777777" w:rsidR="007E7263" w:rsidRPr="00857CC9" w:rsidRDefault="007E7263" w:rsidP="007E7263">
            <w:pPr>
              <w:tabs>
                <w:tab w:val="decimal" w:pos="990"/>
              </w:tabs>
              <w:spacing w:line="240" w:lineRule="exact"/>
              <w:contextualSpacing/>
              <w:rPr>
                <w:rFonts w:cs="Times New Roman"/>
                <w:sz w:val="18"/>
                <w:szCs w:val="18"/>
                <w:lang w:val="en-GB" w:eastAsia="en-GB"/>
              </w:rPr>
            </w:pPr>
          </w:p>
        </w:tc>
        <w:tc>
          <w:tcPr>
            <w:tcW w:w="89" w:type="dxa"/>
            <w:tcBorders>
              <w:left w:val="nil"/>
              <w:right w:val="nil"/>
            </w:tcBorders>
          </w:tcPr>
          <w:p w14:paraId="398A9749" w14:textId="77777777" w:rsidR="007E7263" w:rsidRPr="00857CC9" w:rsidRDefault="007E7263" w:rsidP="007E7263">
            <w:pPr>
              <w:spacing w:line="240" w:lineRule="exact"/>
              <w:contextualSpacing/>
              <w:jc w:val="center"/>
              <w:rPr>
                <w:rFonts w:cs="Times New Roman"/>
                <w:sz w:val="18"/>
                <w:szCs w:val="18"/>
                <w:lang w:val="en-GB" w:eastAsia="en-GB"/>
              </w:rPr>
            </w:pPr>
          </w:p>
        </w:tc>
        <w:tc>
          <w:tcPr>
            <w:tcW w:w="1078" w:type="dxa"/>
            <w:tcBorders>
              <w:top w:val="double" w:sz="4" w:space="0" w:color="auto"/>
              <w:left w:val="nil"/>
              <w:right w:val="nil"/>
            </w:tcBorders>
            <w:vAlign w:val="bottom"/>
          </w:tcPr>
          <w:p w14:paraId="14DA9327" w14:textId="77777777" w:rsidR="007E7263" w:rsidRPr="00857CC9" w:rsidRDefault="007E7263" w:rsidP="007E7263">
            <w:pPr>
              <w:spacing w:line="240" w:lineRule="exact"/>
              <w:contextualSpacing/>
              <w:jc w:val="center"/>
              <w:rPr>
                <w:rFonts w:cs="Times New Roman"/>
                <w:sz w:val="18"/>
                <w:szCs w:val="18"/>
                <w:lang w:val="en-GB" w:eastAsia="en-GB"/>
              </w:rPr>
            </w:pPr>
          </w:p>
        </w:tc>
        <w:tc>
          <w:tcPr>
            <w:tcW w:w="89" w:type="dxa"/>
            <w:tcBorders>
              <w:left w:val="nil"/>
              <w:right w:val="nil"/>
            </w:tcBorders>
          </w:tcPr>
          <w:p w14:paraId="204C0B86" w14:textId="77777777" w:rsidR="007E7263" w:rsidRPr="00857CC9" w:rsidRDefault="007E7263" w:rsidP="007E7263">
            <w:pPr>
              <w:spacing w:line="240" w:lineRule="exact"/>
              <w:contextualSpacing/>
              <w:jc w:val="right"/>
              <w:rPr>
                <w:rFonts w:cs="Times New Roman"/>
                <w:sz w:val="18"/>
                <w:szCs w:val="18"/>
                <w:lang w:val="en-GB" w:eastAsia="en-GB"/>
              </w:rPr>
            </w:pPr>
          </w:p>
        </w:tc>
        <w:tc>
          <w:tcPr>
            <w:tcW w:w="1080" w:type="dxa"/>
            <w:tcBorders>
              <w:top w:val="double" w:sz="4" w:space="0" w:color="auto"/>
              <w:left w:val="nil"/>
              <w:right w:val="nil"/>
            </w:tcBorders>
            <w:vAlign w:val="bottom"/>
          </w:tcPr>
          <w:p w14:paraId="2062CAAE" w14:textId="77777777" w:rsidR="007E7263" w:rsidRPr="00857CC9" w:rsidRDefault="007E7263" w:rsidP="007E7263">
            <w:pPr>
              <w:tabs>
                <w:tab w:val="decimal" w:pos="990"/>
              </w:tabs>
              <w:spacing w:line="240" w:lineRule="exact"/>
              <w:contextualSpacing/>
              <w:rPr>
                <w:rFonts w:cs="Times New Roman"/>
                <w:sz w:val="18"/>
                <w:szCs w:val="18"/>
                <w:lang w:val="en-GB" w:eastAsia="en-GB"/>
              </w:rPr>
            </w:pPr>
          </w:p>
        </w:tc>
        <w:tc>
          <w:tcPr>
            <w:tcW w:w="89" w:type="dxa"/>
            <w:tcBorders>
              <w:left w:val="nil"/>
              <w:right w:val="nil"/>
            </w:tcBorders>
          </w:tcPr>
          <w:p w14:paraId="09063521" w14:textId="77777777" w:rsidR="007E7263" w:rsidRPr="00857CC9" w:rsidRDefault="007E7263" w:rsidP="007E7263">
            <w:pPr>
              <w:spacing w:line="240" w:lineRule="exact"/>
              <w:contextualSpacing/>
              <w:jc w:val="right"/>
              <w:rPr>
                <w:rFonts w:cs="Times New Roman"/>
                <w:sz w:val="18"/>
                <w:szCs w:val="18"/>
                <w:lang w:val="en-GB" w:eastAsia="en-GB"/>
              </w:rPr>
            </w:pPr>
          </w:p>
        </w:tc>
        <w:tc>
          <w:tcPr>
            <w:tcW w:w="1027" w:type="dxa"/>
            <w:tcBorders>
              <w:top w:val="double" w:sz="4" w:space="0" w:color="auto"/>
              <w:left w:val="nil"/>
              <w:right w:val="nil"/>
            </w:tcBorders>
            <w:vAlign w:val="bottom"/>
          </w:tcPr>
          <w:p w14:paraId="4E30E424" w14:textId="77777777" w:rsidR="007E7263" w:rsidRPr="00857CC9" w:rsidRDefault="007E7263" w:rsidP="007E7263">
            <w:pPr>
              <w:tabs>
                <w:tab w:val="decimal" w:pos="830"/>
              </w:tabs>
              <w:spacing w:line="240" w:lineRule="exact"/>
              <w:contextualSpacing/>
              <w:rPr>
                <w:rFonts w:cs="Times New Roman"/>
                <w:sz w:val="18"/>
                <w:szCs w:val="18"/>
                <w:lang w:val="en-GB" w:eastAsia="en-GB"/>
              </w:rPr>
            </w:pPr>
          </w:p>
        </w:tc>
      </w:tr>
      <w:tr w:rsidR="007E7263" w:rsidRPr="00857CC9" w14:paraId="1E0698D7" w14:textId="77777777" w:rsidTr="007E7263">
        <w:trPr>
          <w:trHeight w:val="144"/>
        </w:trPr>
        <w:tc>
          <w:tcPr>
            <w:tcW w:w="4199" w:type="dxa"/>
            <w:tcBorders>
              <w:left w:val="nil"/>
              <w:bottom w:val="nil"/>
              <w:right w:val="nil"/>
            </w:tcBorders>
            <w:vAlign w:val="center"/>
          </w:tcPr>
          <w:p w14:paraId="18E918DE" w14:textId="26F9CBC7" w:rsidR="007E7263" w:rsidRPr="00857CC9" w:rsidRDefault="007E7263" w:rsidP="007E7263">
            <w:pPr>
              <w:spacing w:line="240" w:lineRule="exact"/>
              <w:ind w:left="90"/>
              <w:contextualSpacing/>
              <w:rPr>
                <w:rFonts w:cs="Times New Roman"/>
                <w:sz w:val="18"/>
                <w:szCs w:val="18"/>
                <w:lang w:val="en-GB" w:eastAsia="en-GB"/>
              </w:rPr>
            </w:pPr>
            <w:r w:rsidRPr="00857CC9">
              <w:rPr>
                <w:rFonts w:cs="Times New Roman"/>
                <w:sz w:val="18"/>
                <w:szCs w:val="18"/>
              </w:rPr>
              <w:t>Closing reinsurance contract assets</w:t>
            </w:r>
          </w:p>
        </w:tc>
        <w:tc>
          <w:tcPr>
            <w:tcW w:w="1169" w:type="dxa"/>
            <w:tcBorders>
              <w:left w:val="nil"/>
              <w:bottom w:val="nil"/>
              <w:right w:val="nil"/>
            </w:tcBorders>
            <w:vAlign w:val="bottom"/>
          </w:tcPr>
          <w:p w14:paraId="416BCD92" w14:textId="6E93123A" w:rsidR="007E7263" w:rsidRPr="00857CC9" w:rsidRDefault="007E7263" w:rsidP="000B1C75">
            <w:pPr>
              <w:tabs>
                <w:tab w:val="decimal" w:pos="1103"/>
              </w:tabs>
              <w:spacing w:line="240" w:lineRule="exact"/>
              <w:contextualSpacing/>
              <w:rPr>
                <w:rFonts w:cs="Times New Roman"/>
                <w:sz w:val="18"/>
                <w:szCs w:val="18"/>
                <w:lang w:val="en-GB" w:eastAsia="en-GB"/>
              </w:rPr>
            </w:pPr>
            <w:r w:rsidRPr="00857CC9">
              <w:rPr>
                <w:rFonts w:cs="Times New Roman"/>
                <w:sz w:val="18"/>
                <w:szCs w:val="18"/>
                <w:cs/>
                <w:lang w:val="en-GB" w:eastAsia="en-GB"/>
              </w:rPr>
              <w:t>418</w:t>
            </w:r>
            <w:r w:rsidRPr="00857CC9">
              <w:rPr>
                <w:rFonts w:cs="Times New Roman"/>
                <w:sz w:val="18"/>
                <w:szCs w:val="18"/>
                <w:lang w:val="en-GB" w:eastAsia="en-GB"/>
              </w:rPr>
              <w:t>,</w:t>
            </w:r>
            <w:r w:rsidRPr="00857CC9">
              <w:rPr>
                <w:rFonts w:cs="Times New Roman"/>
                <w:sz w:val="18"/>
                <w:szCs w:val="18"/>
                <w:cs/>
                <w:lang w:val="en-GB" w:eastAsia="en-GB"/>
              </w:rPr>
              <w:t>31</w:t>
            </w:r>
            <w:r w:rsidR="00B8642E" w:rsidRPr="00857CC9">
              <w:rPr>
                <w:rFonts w:cs="Times New Roman"/>
                <w:sz w:val="18"/>
                <w:szCs w:val="18"/>
                <w:lang w:val="en-GB" w:eastAsia="en-GB"/>
              </w:rPr>
              <w:t>8</w:t>
            </w:r>
          </w:p>
        </w:tc>
        <w:tc>
          <w:tcPr>
            <w:tcW w:w="89" w:type="dxa"/>
            <w:tcBorders>
              <w:left w:val="nil"/>
              <w:bottom w:val="nil"/>
              <w:right w:val="nil"/>
            </w:tcBorders>
            <w:vAlign w:val="bottom"/>
          </w:tcPr>
          <w:p w14:paraId="186EBD78" w14:textId="77777777" w:rsidR="007E7263" w:rsidRPr="00857CC9" w:rsidRDefault="007E7263" w:rsidP="000B1C75">
            <w:pPr>
              <w:tabs>
                <w:tab w:val="decimal" w:pos="1103"/>
              </w:tabs>
              <w:spacing w:line="240" w:lineRule="exact"/>
              <w:contextualSpacing/>
              <w:jc w:val="center"/>
              <w:rPr>
                <w:rFonts w:cs="Times New Roman"/>
                <w:sz w:val="18"/>
                <w:szCs w:val="18"/>
                <w:lang w:val="en-GB" w:eastAsia="en-GB"/>
              </w:rPr>
            </w:pPr>
          </w:p>
        </w:tc>
        <w:tc>
          <w:tcPr>
            <w:tcW w:w="1078" w:type="dxa"/>
            <w:tcBorders>
              <w:left w:val="nil"/>
              <w:bottom w:val="nil"/>
              <w:right w:val="nil"/>
            </w:tcBorders>
            <w:vAlign w:val="bottom"/>
          </w:tcPr>
          <w:p w14:paraId="5FBA3A78" w14:textId="54767F24" w:rsidR="007E7263" w:rsidRPr="00857CC9" w:rsidRDefault="007E7263" w:rsidP="007E7263">
            <w:pPr>
              <w:spacing w:line="240" w:lineRule="exact"/>
              <w:contextualSpacing/>
              <w:jc w:val="center"/>
              <w:rPr>
                <w:rFonts w:cs="Times New Roman"/>
                <w:sz w:val="18"/>
                <w:szCs w:val="18"/>
                <w:lang w:val="en-GB" w:eastAsia="en-GB"/>
              </w:rPr>
            </w:pPr>
            <w:r w:rsidRPr="00857CC9">
              <w:rPr>
                <w:rFonts w:cs="Times New Roman"/>
                <w:sz w:val="18"/>
                <w:szCs w:val="18"/>
                <w:cs/>
                <w:lang w:val="en-GB" w:eastAsia="en-GB"/>
              </w:rPr>
              <w:t>-</w:t>
            </w:r>
          </w:p>
        </w:tc>
        <w:tc>
          <w:tcPr>
            <w:tcW w:w="89" w:type="dxa"/>
            <w:tcBorders>
              <w:left w:val="nil"/>
              <w:bottom w:val="nil"/>
              <w:right w:val="nil"/>
            </w:tcBorders>
            <w:vAlign w:val="bottom"/>
          </w:tcPr>
          <w:p w14:paraId="2EC67BAE" w14:textId="77777777" w:rsidR="007E7263" w:rsidRPr="00857CC9" w:rsidRDefault="007E7263" w:rsidP="007E7263">
            <w:pPr>
              <w:spacing w:line="240" w:lineRule="exact"/>
              <w:contextualSpacing/>
              <w:jc w:val="right"/>
              <w:rPr>
                <w:rFonts w:cs="Times New Roman"/>
                <w:sz w:val="18"/>
                <w:szCs w:val="18"/>
                <w:lang w:val="en-GB" w:eastAsia="en-GB"/>
              </w:rPr>
            </w:pPr>
          </w:p>
        </w:tc>
        <w:tc>
          <w:tcPr>
            <w:tcW w:w="1080" w:type="dxa"/>
            <w:tcBorders>
              <w:left w:val="nil"/>
              <w:bottom w:val="nil"/>
              <w:right w:val="nil"/>
            </w:tcBorders>
            <w:vAlign w:val="bottom"/>
          </w:tcPr>
          <w:p w14:paraId="06620509" w14:textId="709AC618" w:rsidR="007E7263" w:rsidRPr="00857CC9" w:rsidRDefault="007E7263" w:rsidP="007E7263">
            <w:pPr>
              <w:tabs>
                <w:tab w:val="decimal" w:pos="990"/>
              </w:tabs>
              <w:spacing w:line="240" w:lineRule="exact"/>
              <w:contextualSpacing/>
              <w:rPr>
                <w:rFonts w:cs="Times New Roman"/>
                <w:sz w:val="18"/>
                <w:szCs w:val="18"/>
                <w:lang w:val="en-GB" w:eastAsia="en-GB"/>
              </w:rPr>
            </w:pPr>
            <w:r w:rsidRPr="00857CC9">
              <w:rPr>
                <w:rFonts w:cs="Times New Roman"/>
                <w:sz w:val="18"/>
                <w:szCs w:val="18"/>
                <w:cs/>
                <w:lang w:val="en-GB" w:eastAsia="en-GB"/>
              </w:rPr>
              <w:t>2</w:t>
            </w:r>
            <w:r w:rsidRPr="00857CC9">
              <w:rPr>
                <w:rFonts w:cs="Times New Roman"/>
                <w:sz w:val="18"/>
                <w:szCs w:val="18"/>
                <w:lang w:val="en-GB" w:eastAsia="en-GB"/>
              </w:rPr>
              <w:t>,</w:t>
            </w:r>
            <w:r w:rsidRPr="00857CC9">
              <w:rPr>
                <w:rFonts w:cs="Times New Roman"/>
                <w:sz w:val="18"/>
                <w:szCs w:val="18"/>
                <w:cs/>
                <w:lang w:val="en-GB" w:eastAsia="en-GB"/>
              </w:rPr>
              <w:t>486</w:t>
            </w:r>
            <w:r w:rsidRPr="00857CC9">
              <w:rPr>
                <w:rFonts w:cs="Times New Roman"/>
                <w:sz w:val="18"/>
                <w:szCs w:val="18"/>
                <w:lang w:val="en-GB" w:eastAsia="en-GB"/>
              </w:rPr>
              <w:t>,</w:t>
            </w:r>
            <w:r w:rsidRPr="00857CC9">
              <w:rPr>
                <w:rFonts w:cs="Times New Roman"/>
                <w:sz w:val="18"/>
                <w:szCs w:val="18"/>
                <w:cs/>
                <w:lang w:val="en-GB" w:eastAsia="en-GB"/>
              </w:rPr>
              <w:t>151</w:t>
            </w:r>
          </w:p>
        </w:tc>
        <w:tc>
          <w:tcPr>
            <w:tcW w:w="89" w:type="dxa"/>
            <w:tcBorders>
              <w:left w:val="nil"/>
              <w:bottom w:val="nil"/>
              <w:right w:val="nil"/>
            </w:tcBorders>
            <w:vAlign w:val="bottom"/>
          </w:tcPr>
          <w:p w14:paraId="04DD03B9" w14:textId="77777777" w:rsidR="007E7263" w:rsidRPr="00857CC9" w:rsidRDefault="007E7263" w:rsidP="007E7263">
            <w:pPr>
              <w:spacing w:line="240" w:lineRule="exact"/>
              <w:contextualSpacing/>
              <w:jc w:val="right"/>
              <w:rPr>
                <w:rFonts w:cs="Times New Roman"/>
                <w:sz w:val="18"/>
                <w:szCs w:val="18"/>
                <w:lang w:val="en-GB" w:eastAsia="en-GB"/>
              </w:rPr>
            </w:pPr>
          </w:p>
        </w:tc>
        <w:tc>
          <w:tcPr>
            <w:tcW w:w="1027" w:type="dxa"/>
            <w:tcBorders>
              <w:left w:val="nil"/>
              <w:bottom w:val="nil"/>
              <w:right w:val="nil"/>
            </w:tcBorders>
            <w:vAlign w:val="bottom"/>
          </w:tcPr>
          <w:p w14:paraId="7967CBE9" w14:textId="0E09D1D1" w:rsidR="007E7263" w:rsidRPr="00857CC9" w:rsidRDefault="007E7263" w:rsidP="00507DD6">
            <w:pPr>
              <w:tabs>
                <w:tab w:val="decimal" w:pos="966"/>
              </w:tabs>
              <w:spacing w:line="240" w:lineRule="exact"/>
              <w:contextualSpacing/>
              <w:rPr>
                <w:rFonts w:cs="Times New Roman"/>
                <w:sz w:val="18"/>
                <w:szCs w:val="18"/>
                <w:lang w:eastAsia="en-GB"/>
              </w:rPr>
            </w:pPr>
            <w:r w:rsidRPr="00857CC9">
              <w:rPr>
                <w:rFonts w:cs="Times New Roman"/>
                <w:sz w:val="18"/>
                <w:szCs w:val="18"/>
                <w:cs/>
                <w:lang w:eastAsia="en-GB"/>
              </w:rPr>
              <w:t>2</w:t>
            </w:r>
            <w:r w:rsidRPr="00857CC9">
              <w:rPr>
                <w:rFonts w:cs="Times New Roman"/>
                <w:sz w:val="18"/>
                <w:szCs w:val="18"/>
                <w:lang w:eastAsia="en-GB"/>
              </w:rPr>
              <w:t>,</w:t>
            </w:r>
            <w:r w:rsidRPr="00857CC9">
              <w:rPr>
                <w:rFonts w:cs="Times New Roman"/>
                <w:sz w:val="18"/>
                <w:szCs w:val="18"/>
                <w:cs/>
                <w:lang w:eastAsia="en-GB"/>
              </w:rPr>
              <w:t>904</w:t>
            </w:r>
            <w:r w:rsidRPr="00857CC9">
              <w:rPr>
                <w:rFonts w:cs="Times New Roman"/>
                <w:sz w:val="18"/>
                <w:szCs w:val="18"/>
                <w:lang w:eastAsia="en-GB"/>
              </w:rPr>
              <w:t>,</w:t>
            </w:r>
            <w:r w:rsidRPr="00857CC9">
              <w:rPr>
                <w:rFonts w:cs="Times New Roman"/>
                <w:sz w:val="18"/>
                <w:szCs w:val="18"/>
                <w:cs/>
                <w:lang w:eastAsia="en-GB"/>
              </w:rPr>
              <w:t>46</w:t>
            </w:r>
            <w:r w:rsidR="00961D1F" w:rsidRPr="00857CC9">
              <w:rPr>
                <w:rFonts w:cs="Times New Roman"/>
                <w:sz w:val="18"/>
                <w:szCs w:val="18"/>
                <w:lang w:eastAsia="en-GB"/>
              </w:rPr>
              <w:t>9</w:t>
            </w:r>
          </w:p>
        </w:tc>
      </w:tr>
      <w:tr w:rsidR="007E7263" w:rsidRPr="00857CC9" w14:paraId="14DBA415" w14:textId="77777777" w:rsidTr="007E7263">
        <w:trPr>
          <w:trHeight w:val="70"/>
        </w:trPr>
        <w:tc>
          <w:tcPr>
            <w:tcW w:w="4199" w:type="dxa"/>
            <w:tcBorders>
              <w:top w:val="nil"/>
              <w:left w:val="nil"/>
              <w:right w:val="nil"/>
            </w:tcBorders>
            <w:vAlign w:val="center"/>
          </w:tcPr>
          <w:p w14:paraId="7E2238DB" w14:textId="168CD9DC" w:rsidR="007E7263" w:rsidRPr="00857CC9" w:rsidRDefault="007E7263" w:rsidP="007E7263">
            <w:pPr>
              <w:spacing w:line="240" w:lineRule="exact"/>
              <w:ind w:left="90"/>
              <w:contextualSpacing/>
              <w:rPr>
                <w:rFonts w:cs="Times New Roman"/>
                <w:sz w:val="18"/>
                <w:szCs w:val="18"/>
                <w:lang w:val="en-GB" w:eastAsia="en-GB"/>
              </w:rPr>
            </w:pPr>
            <w:r w:rsidRPr="00857CC9">
              <w:rPr>
                <w:rFonts w:cs="Times New Roman"/>
                <w:sz w:val="18"/>
                <w:szCs w:val="18"/>
              </w:rPr>
              <w:t>Closing reinsurance contract liabilities</w:t>
            </w:r>
          </w:p>
        </w:tc>
        <w:tc>
          <w:tcPr>
            <w:tcW w:w="1169" w:type="dxa"/>
            <w:tcBorders>
              <w:top w:val="nil"/>
              <w:left w:val="nil"/>
              <w:bottom w:val="single" w:sz="4" w:space="0" w:color="auto"/>
              <w:right w:val="nil"/>
            </w:tcBorders>
            <w:vAlign w:val="bottom"/>
          </w:tcPr>
          <w:p w14:paraId="01EC3814" w14:textId="7B6F7BDD" w:rsidR="007E7263" w:rsidRPr="00857CC9" w:rsidRDefault="007E7263" w:rsidP="000B1C75">
            <w:pPr>
              <w:tabs>
                <w:tab w:val="decimal" w:pos="1103"/>
              </w:tabs>
              <w:spacing w:line="240" w:lineRule="exact"/>
              <w:contextualSpacing/>
              <w:rPr>
                <w:rFonts w:cs="Times New Roman"/>
                <w:sz w:val="18"/>
                <w:szCs w:val="18"/>
                <w:lang w:val="en-GB" w:eastAsia="en-GB"/>
              </w:rPr>
            </w:pPr>
            <w:r w:rsidRPr="00857CC9">
              <w:rPr>
                <w:rFonts w:cs="Times New Roman"/>
                <w:sz w:val="18"/>
                <w:szCs w:val="18"/>
                <w:cs/>
                <w:lang w:val="en-GB" w:eastAsia="en-GB"/>
              </w:rPr>
              <w:t>(359</w:t>
            </w:r>
            <w:r w:rsidRPr="00857CC9">
              <w:rPr>
                <w:rFonts w:cs="Times New Roman"/>
                <w:sz w:val="18"/>
                <w:szCs w:val="18"/>
                <w:lang w:val="en-GB" w:eastAsia="en-GB"/>
              </w:rPr>
              <w:t>,</w:t>
            </w:r>
            <w:r w:rsidRPr="00857CC9">
              <w:rPr>
                <w:rFonts w:cs="Times New Roman"/>
                <w:sz w:val="18"/>
                <w:szCs w:val="18"/>
                <w:cs/>
                <w:lang w:val="en-GB" w:eastAsia="en-GB"/>
              </w:rPr>
              <w:t>49</w:t>
            </w:r>
            <w:r w:rsidR="00B8642E" w:rsidRPr="00857CC9">
              <w:rPr>
                <w:rFonts w:cs="Times New Roman"/>
                <w:sz w:val="18"/>
                <w:szCs w:val="18"/>
                <w:lang w:val="en-GB" w:eastAsia="en-GB"/>
              </w:rPr>
              <w:t>2</w:t>
            </w:r>
            <w:r w:rsidRPr="00857CC9">
              <w:rPr>
                <w:rFonts w:cs="Times New Roman"/>
                <w:sz w:val="18"/>
                <w:szCs w:val="18"/>
                <w:cs/>
                <w:lang w:val="en-GB" w:eastAsia="en-GB"/>
              </w:rPr>
              <w:t>)</w:t>
            </w:r>
          </w:p>
        </w:tc>
        <w:tc>
          <w:tcPr>
            <w:tcW w:w="89" w:type="dxa"/>
            <w:tcBorders>
              <w:top w:val="nil"/>
              <w:left w:val="nil"/>
              <w:right w:val="nil"/>
            </w:tcBorders>
            <w:vAlign w:val="bottom"/>
          </w:tcPr>
          <w:p w14:paraId="672BF7AD" w14:textId="77777777" w:rsidR="007E7263" w:rsidRPr="00857CC9" w:rsidRDefault="007E7263" w:rsidP="007E7263">
            <w:pPr>
              <w:spacing w:line="240" w:lineRule="exact"/>
              <w:contextualSpacing/>
              <w:jc w:val="center"/>
              <w:rPr>
                <w:rFonts w:cs="Times New Roman"/>
                <w:sz w:val="18"/>
                <w:szCs w:val="18"/>
                <w:lang w:val="en-GB" w:eastAsia="en-GB"/>
              </w:rPr>
            </w:pPr>
          </w:p>
        </w:tc>
        <w:tc>
          <w:tcPr>
            <w:tcW w:w="1078" w:type="dxa"/>
            <w:tcBorders>
              <w:top w:val="nil"/>
              <w:left w:val="nil"/>
              <w:bottom w:val="single" w:sz="4" w:space="0" w:color="auto"/>
              <w:right w:val="nil"/>
            </w:tcBorders>
            <w:vAlign w:val="bottom"/>
          </w:tcPr>
          <w:p w14:paraId="5E2FF6F5" w14:textId="5C654A34" w:rsidR="007E7263" w:rsidRPr="00857CC9" w:rsidRDefault="007E7263" w:rsidP="007E7263">
            <w:pPr>
              <w:spacing w:line="240" w:lineRule="exact"/>
              <w:contextualSpacing/>
              <w:jc w:val="center"/>
              <w:rPr>
                <w:rFonts w:cs="Times New Roman"/>
                <w:sz w:val="18"/>
                <w:szCs w:val="18"/>
                <w:lang w:val="en-GB" w:eastAsia="en-GB"/>
              </w:rPr>
            </w:pPr>
            <w:r w:rsidRPr="00857CC9">
              <w:rPr>
                <w:rFonts w:cs="Times New Roman"/>
                <w:sz w:val="18"/>
                <w:szCs w:val="18"/>
                <w:cs/>
                <w:lang w:val="en-GB" w:eastAsia="en-GB"/>
              </w:rPr>
              <w:t>-</w:t>
            </w:r>
          </w:p>
        </w:tc>
        <w:tc>
          <w:tcPr>
            <w:tcW w:w="89" w:type="dxa"/>
            <w:tcBorders>
              <w:top w:val="nil"/>
              <w:left w:val="nil"/>
              <w:right w:val="nil"/>
            </w:tcBorders>
            <w:vAlign w:val="bottom"/>
          </w:tcPr>
          <w:p w14:paraId="7D3B6A61" w14:textId="77777777" w:rsidR="007E7263" w:rsidRPr="00857CC9" w:rsidRDefault="007E7263" w:rsidP="007E7263">
            <w:pPr>
              <w:spacing w:line="240" w:lineRule="exact"/>
              <w:contextualSpacing/>
              <w:jc w:val="right"/>
              <w:rPr>
                <w:rFonts w:cs="Times New Roman"/>
                <w:sz w:val="18"/>
                <w:szCs w:val="18"/>
                <w:lang w:val="en-GB" w:eastAsia="en-GB"/>
              </w:rPr>
            </w:pPr>
          </w:p>
        </w:tc>
        <w:tc>
          <w:tcPr>
            <w:tcW w:w="1080" w:type="dxa"/>
            <w:tcBorders>
              <w:top w:val="nil"/>
              <w:left w:val="nil"/>
              <w:bottom w:val="single" w:sz="4" w:space="0" w:color="auto"/>
              <w:right w:val="nil"/>
            </w:tcBorders>
            <w:vAlign w:val="bottom"/>
          </w:tcPr>
          <w:p w14:paraId="71220ED6" w14:textId="4A75CBC8" w:rsidR="007E7263" w:rsidRPr="00857CC9" w:rsidRDefault="007E7263" w:rsidP="007E7263">
            <w:pPr>
              <w:tabs>
                <w:tab w:val="decimal" w:pos="990"/>
              </w:tabs>
              <w:spacing w:line="240" w:lineRule="exact"/>
              <w:contextualSpacing/>
              <w:rPr>
                <w:rFonts w:cs="Times New Roman"/>
                <w:sz w:val="18"/>
                <w:szCs w:val="18"/>
                <w:lang w:val="en-GB" w:eastAsia="en-GB"/>
              </w:rPr>
            </w:pPr>
            <w:r w:rsidRPr="00857CC9">
              <w:rPr>
                <w:rFonts w:cs="Times New Roman"/>
                <w:sz w:val="18"/>
                <w:szCs w:val="18"/>
                <w:cs/>
                <w:lang w:val="en-GB" w:eastAsia="en-GB"/>
              </w:rPr>
              <w:t>37</w:t>
            </w:r>
            <w:r w:rsidRPr="00857CC9">
              <w:rPr>
                <w:rFonts w:cs="Times New Roman"/>
                <w:sz w:val="18"/>
                <w:szCs w:val="18"/>
                <w:lang w:val="en-GB" w:eastAsia="en-GB"/>
              </w:rPr>
              <w:t>,</w:t>
            </w:r>
            <w:r w:rsidRPr="00857CC9">
              <w:rPr>
                <w:rFonts w:cs="Times New Roman"/>
                <w:sz w:val="18"/>
                <w:szCs w:val="18"/>
                <w:cs/>
                <w:lang w:val="en-GB" w:eastAsia="en-GB"/>
              </w:rPr>
              <w:t>25</w:t>
            </w:r>
            <w:r w:rsidR="00961D1F" w:rsidRPr="00857CC9">
              <w:rPr>
                <w:rFonts w:cs="Times New Roman"/>
                <w:sz w:val="18"/>
                <w:szCs w:val="18"/>
                <w:lang w:val="en-GB" w:eastAsia="en-GB"/>
              </w:rPr>
              <w:t>5</w:t>
            </w:r>
          </w:p>
        </w:tc>
        <w:tc>
          <w:tcPr>
            <w:tcW w:w="89" w:type="dxa"/>
            <w:tcBorders>
              <w:top w:val="nil"/>
              <w:left w:val="nil"/>
              <w:right w:val="nil"/>
            </w:tcBorders>
            <w:vAlign w:val="bottom"/>
          </w:tcPr>
          <w:p w14:paraId="2614D8A3" w14:textId="77777777" w:rsidR="007E7263" w:rsidRPr="00857CC9" w:rsidRDefault="007E7263" w:rsidP="007E7263">
            <w:pPr>
              <w:spacing w:line="240" w:lineRule="exact"/>
              <w:contextualSpacing/>
              <w:jc w:val="right"/>
              <w:rPr>
                <w:rFonts w:cs="Times New Roman"/>
                <w:sz w:val="18"/>
                <w:szCs w:val="18"/>
                <w:lang w:val="en-GB" w:eastAsia="en-GB"/>
              </w:rPr>
            </w:pPr>
          </w:p>
        </w:tc>
        <w:tc>
          <w:tcPr>
            <w:tcW w:w="1027" w:type="dxa"/>
            <w:tcBorders>
              <w:top w:val="nil"/>
              <w:left w:val="nil"/>
              <w:bottom w:val="single" w:sz="4" w:space="0" w:color="auto"/>
              <w:right w:val="nil"/>
            </w:tcBorders>
            <w:vAlign w:val="bottom"/>
          </w:tcPr>
          <w:p w14:paraId="42A025EC" w14:textId="35647BE7" w:rsidR="007E7263" w:rsidRPr="00857CC9" w:rsidRDefault="007E7263" w:rsidP="00507DD6">
            <w:pPr>
              <w:tabs>
                <w:tab w:val="decimal" w:pos="966"/>
              </w:tabs>
              <w:spacing w:line="240" w:lineRule="exact"/>
              <w:contextualSpacing/>
              <w:rPr>
                <w:rFonts w:cs="Times New Roman"/>
                <w:sz w:val="18"/>
                <w:szCs w:val="18"/>
                <w:lang w:eastAsia="en-GB"/>
              </w:rPr>
            </w:pPr>
            <w:r w:rsidRPr="00857CC9">
              <w:rPr>
                <w:rFonts w:cs="Times New Roman"/>
                <w:sz w:val="18"/>
                <w:szCs w:val="18"/>
                <w:cs/>
                <w:lang w:eastAsia="en-GB"/>
              </w:rPr>
              <w:t>(322</w:t>
            </w:r>
            <w:r w:rsidRPr="00857CC9">
              <w:rPr>
                <w:rFonts w:cs="Times New Roman"/>
                <w:sz w:val="18"/>
                <w:szCs w:val="18"/>
                <w:lang w:eastAsia="en-GB"/>
              </w:rPr>
              <w:t>,</w:t>
            </w:r>
            <w:r w:rsidRPr="00857CC9">
              <w:rPr>
                <w:rFonts w:cs="Times New Roman"/>
                <w:sz w:val="18"/>
                <w:szCs w:val="18"/>
                <w:cs/>
                <w:lang w:eastAsia="en-GB"/>
              </w:rPr>
              <w:t>23</w:t>
            </w:r>
            <w:r w:rsidR="00961D1F" w:rsidRPr="00857CC9">
              <w:rPr>
                <w:rFonts w:cs="Times New Roman"/>
                <w:sz w:val="18"/>
                <w:szCs w:val="18"/>
                <w:lang w:eastAsia="en-GB"/>
              </w:rPr>
              <w:t>7</w:t>
            </w:r>
            <w:r w:rsidRPr="00857CC9">
              <w:rPr>
                <w:rFonts w:cs="Times New Roman"/>
                <w:sz w:val="18"/>
                <w:szCs w:val="18"/>
                <w:cs/>
                <w:lang w:eastAsia="en-GB"/>
              </w:rPr>
              <w:t>)</w:t>
            </w:r>
          </w:p>
        </w:tc>
      </w:tr>
      <w:tr w:rsidR="007E7263" w:rsidRPr="00857CC9" w14:paraId="0DBFE556" w14:textId="77777777" w:rsidTr="007E7263">
        <w:trPr>
          <w:trHeight w:val="144"/>
        </w:trPr>
        <w:tc>
          <w:tcPr>
            <w:tcW w:w="4199" w:type="dxa"/>
            <w:tcBorders>
              <w:left w:val="nil"/>
              <w:right w:val="nil"/>
            </w:tcBorders>
            <w:vAlign w:val="center"/>
          </w:tcPr>
          <w:p w14:paraId="493268D5" w14:textId="69C90B97" w:rsidR="007E7263" w:rsidRPr="00857CC9" w:rsidRDefault="007E7263" w:rsidP="007E7263">
            <w:pPr>
              <w:spacing w:line="240" w:lineRule="exact"/>
              <w:ind w:left="90"/>
              <w:contextualSpacing/>
              <w:rPr>
                <w:rFonts w:cs="Times New Roman"/>
                <w:b/>
                <w:bCs/>
                <w:sz w:val="18"/>
                <w:szCs w:val="18"/>
                <w:lang w:val="en-GB" w:eastAsia="en-GB"/>
              </w:rPr>
            </w:pPr>
            <w:r w:rsidRPr="00857CC9">
              <w:rPr>
                <w:rFonts w:cs="Times New Roman"/>
                <w:b/>
                <w:bCs/>
                <w:sz w:val="18"/>
                <w:szCs w:val="18"/>
              </w:rPr>
              <w:t xml:space="preserve">Net closing balance as </w:t>
            </w:r>
            <w:proofErr w:type="gramStart"/>
            <w:r w:rsidRPr="00857CC9">
              <w:rPr>
                <w:rFonts w:cs="Times New Roman"/>
                <w:b/>
                <w:bCs/>
                <w:sz w:val="18"/>
                <w:szCs w:val="18"/>
              </w:rPr>
              <w:t>at</w:t>
            </w:r>
            <w:proofErr w:type="gramEnd"/>
            <w:r w:rsidRPr="00857CC9">
              <w:rPr>
                <w:rFonts w:cs="Times New Roman"/>
                <w:b/>
                <w:bCs/>
                <w:sz w:val="18"/>
                <w:szCs w:val="18"/>
              </w:rPr>
              <w:t xml:space="preserve"> December </w:t>
            </w:r>
            <w:r w:rsidRPr="00857CC9">
              <w:rPr>
                <w:b/>
                <w:bCs/>
                <w:sz w:val="18"/>
                <w:szCs w:val="18"/>
              </w:rPr>
              <w:t>31</w:t>
            </w:r>
            <w:r w:rsidRPr="00857CC9">
              <w:rPr>
                <w:rFonts w:cs="Times New Roman"/>
                <w:b/>
                <w:bCs/>
                <w:sz w:val="18"/>
                <w:szCs w:val="18"/>
              </w:rPr>
              <w:t xml:space="preserve">, </w:t>
            </w:r>
            <w:r w:rsidRPr="00857CC9">
              <w:rPr>
                <w:b/>
                <w:bCs/>
                <w:sz w:val="18"/>
                <w:szCs w:val="18"/>
              </w:rPr>
              <w:t>2025</w:t>
            </w:r>
          </w:p>
        </w:tc>
        <w:tc>
          <w:tcPr>
            <w:tcW w:w="1169" w:type="dxa"/>
            <w:tcBorders>
              <w:top w:val="single" w:sz="4" w:space="0" w:color="auto"/>
              <w:left w:val="nil"/>
              <w:bottom w:val="double" w:sz="4" w:space="0" w:color="auto"/>
              <w:right w:val="nil"/>
            </w:tcBorders>
            <w:vAlign w:val="bottom"/>
          </w:tcPr>
          <w:p w14:paraId="2DEC9DDA" w14:textId="50632977" w:rsidR="007E7263" w:rsidRPr="00857CC9" w:rsidRDefault="007E7263" w:rsidP="000B1C75">
            <w:pPr>
              <w:tabs>
                <w:tab w:val="decimal" w:pos="1103"/>
              </w:tabs>
              <w:spacing w:line="240" w:lineRule="exact"/>
              <w:contextualSpacing/>
              <w:rPr>
                <w:rFonts w:cs="Times New Roman"/>
                <w:sz w:val="18"/>
                <w:szCs w:val="18"/>
                <w:lang w:val="en-GB" w:eastAsia="en-GB"/>
              </w:rPr>
            </w:pPr>
            <w:r w:rsidRPr="00857CC9">
              <w:rPr>
                <w:rFonts w:cs="Times New Roman"/>
                <w:sz w:val="18"/>
                <w:szCs w:val="18"/>
                <w:cs/>
                <w:lang w:val="en-GB" w:eastAsia="en-GB"/>
              </w:rPr>
              <w:t>58</w:t>
            </w:r>
            <w:r w:rsidRPr="00857CC9">
              <w:rPr>
                <w:rFonts w:cs="Times New Roman"/>
                <w:sz w:val="18"/>
                <w:szCs w:val="18"/>
                <w:lang w:val="en-GB" w:eastAsia="en-GB"/>
              </w:rPr>
              <w:t>,</w:t>
            </w:r>
            <w:r w:rsidRPr="00857CC9">
              <w:rPr>
                <w:rFonts w:cs="Times New Roman"/>
                <w:sz w:val="18"/>
                <w:szCs w:val="18"/>
                <w:cs/>
                <w:lang w:val="en-GB" w:eastAsia="en-GB"/>
              </w:rPr>
              <w:t>82</w:t>
            </w:r>
            <w:r w:rsidR="00B8642E" w:rsidRPr="00857CC9">
              <w:rPr>
                <w:rFonts w:cs="Times New Roman"/>
                <w:sz w:val="18"/>
                <w:szCs w:val="18"/>
                <w:lang w:val="en-GB" w:eastAsia="en-GB"/>
              </w:rPr>
              <w:t>6</w:t>
            </w:r>
          </w:p>
        </w:tc>
        <w:tc>
          <w:tcPr>
            <w:tcW w:w="89" w:type="dxa"/>
            <w:tcBorders>
              <w:left w:val="nil"/>
              <w:right w:val="nil"/>
            </w:tcBorders>
            <w:vAlign w:val="bottom"/>
          </w:tcPr>
          <w:p w14:paraId="1FB23E62" w14:textId="77777777" w:rsidR="007E7263" w:rsidRPr="00857CC9" w:rsidRDefault="007E7263" w:rsidP="007E7263">
            <w:pPr>
              <w:spacing w:line="240" w:lineRule="exact"/>
              <w:contextualSpacing/>
              <w:jc w:val="center"/>
              <w:rPr>
                <w:rFonts w:cs="Times New Roman"/>
                <w:sz w:val="18"/>
                <w:szCs w:val="18"/>
                <w:lang w:val="en-GB" w:eastAsia="en-GB"/>
              </w:rPr>
            </w:pPr>
          </w:p>
        </w:tc>
        <w:tc>
          <w:tcPr>
            <w:tcW w:w="1078" w:type="dxa"/>
            <w:tcBorders>
              <w:top w:val="single" w:sz="4" w:space="0" w:color="auto"/>
              <w:left w:val="nil"/>
              <w:bottom w:val="double" w:sz="4" w:space="0" w:color="auto"/>
              <w:right w:val="nil"/>
            </w:tcBorders>
            <w:vAlign w:val="bottom"/>
          </w:tcPr>
          <w:p w14:paraId="6970924E" w14:textId="249FAF9D" w:rsidR="007E7263" w:rsidRPr="00857CC9" w:rsidRDefault="007E7263" w:rsidP="007E7263">
            <w:pPr>
              <w:spacing w:line="240" w:lineRule="exact"/>
              <w:contextualSpacing/>
              <w:jc w:val="center"/>
              <w:rPr>
                <w:rFonts w:cs="Times New Roman"/>
                <w:sz w:val="18"/>
                <w:szCs w:val="18"/>
                <w:lang w:val="en-GB" w:eastAsia="en-GB"/>
              </w:rPr>
            </w:pPr>
            <w:r w:rsidRPr="00857CC9">
              <w:rPr>
                <w:rFonts w:cs="Times New Roman"/>
                <w:sz w:val="18"/>
                <w:szCs w:val="18"/>
                <w:cs/>
                <w:lang w:val="en-GB" w:eastAsia="en-GB"/>
              </w:rPr>
              <w:t>-</w:t>
            </w:r>
          </w:p>
        </w:tc>
        <w:tc>
          <w:tcPr>
            <w:tcW w:w="89" w:type="dxa"/>
            <w:tcBorders>
              <w:left w:val="nil"/>
              <w:right w:val="nil"/>
            </w:tcBorders>
            <w:vAlign w:val="bottom"/>
          </w:tcPr>
          <w:p w14:paraId="6AE69869" w14:textId="77777777" w:rsidR="007E7263" w:rsidRPr="00857CC9" w:rsidRDefault="007E7263" w:rsidP="007E7263">
            <w:pPr>
              <w:spacing w:line="240" w:lineRule="exact"/>
              <w:contextualSpacing/>
              <w:jc w:val="right"/>
              <w:rPr>
                <w:rFonts w:cs="Times New Roman"/>
                <w:sz w:val="18"/>
                <w:szCs w:val="18"/>
                <w:lang w:val="en-GB" w:eastAsia="en-GB"/>
              </w:rPr>
            </w:pPr>
          </w:p>
        </w:tc>
        <w:tc>
          <w:tcPr>
            <w:tcW w:w="1080" w:type="dxa"/>
            <w:tcBorders>
              <w:top w:val="single" w:sz="4" w:space="0" w:color="auto"/>
              <w:left w:val="nil"/>
              <w:bottom w:val="double" w:sz="4" w:space="0" w:color="auto"/>
              <w:right w:val="nil"/>
            </w:tcBorders>
            <w:vAlign w:val="bottom"/>
          </w:tcPr>
          <w:p w14:paraId="1EA99992" w14:textId="35135F62" w:rsidR="007E7263" w:rsidRPr="00857CC9" w:rsidRDefault="007E7263" w:rsidP="007E7263">
            <w:pPr>
              <w:tabs>
                <w:tab w:val="decimal" w:pos="990"/>
              </w:tabs>
              <w:spacing w:line="240" w:lineRule="exact"/>
              <w:contextualSpacing/>
              <w:rPr>
                <w:rFonts w:cs="Times New Roman"/>
                <w:sz w:val="18"/>
                <w:szCs w:val="18"/>
                <w:lang w:val="en-GB" w:eastAsia="en-GB"/>
              </w:rPr>
            </w:pPr>
            <w:r w:rsidRPr="00857CC9">
              <w:rPr>
                <w:rFonts w:cs="Times New Roman"/>
                <w:sz w:val="18"/>
                <w:szCs w:val="18"/>
                <w:cs/>
                <w:lang w:val="en-GB" w:eastAsia="en-GB"/>
              </w:rPr>
              <w:t>2</w:t>
            </w:r>
            <w:r w:rsidRPr="00857CC9">
              <w:rPr>
                <w:rFonts w:cs="Times New Roman"/>
                <w:sz w:val="18"/>
                <w:szCs w:val="18"/>
                <w:lang w:val="en-GB" w:eastAsia="en-GB"/>
              </w:rPr>
              <w:t>,</w:t>
            </w:r>
            <w:r w:rsidRPr="00857CC9">
              <w:rPr>
                <w:rFonts w:cs="Times New Roman"/>
                <w:sz w:val="18"/>
                <w:szCs w:val="18"/>
                <w:cs/>
                <w:lang w:val="en-GB" w:eastAsia="en-GB"/>
              </w:rPr>
              <w:t>523</w:t>
            </w:r>
            <w:r w:rsidRPr="00857CC9">
              <w:rPr>
                <w:rFonts w:cs="Times New Roman"/>
                <w:sz w:val="18"/>
                <w:szCs w:val="18"/>
                <w:lang w:val="en-GB" w:eastAsia="en-GB"/>
              </w:rPr>
              <w:t>,</w:t>
            </w:r>
            <w:r w:rsidRPr="00857CC9">
              <w:rPr>
                <w:rFonts w:cs="Times New Roman"/>
                <w:sz w:val="18"/>
                <w:szCs w:val="18"/>
                <w:cs/>
                <w:lang w:val="en-GB" w:eastAsia="en-GB"/>
              </w:rPr>
              <w:t>40</w:t>
            </w:r>
            <w:r w:rsidR="00961D1F" w:rsidRPr="00857CC9">
              <w:rPr>
                <w:rFonts w:cs="Times New Roman"/>
                <w:sz w:val="18"/>
                <w:szCs w:val="18"/>
                <w:lang w:val="en-GB" w:eastAsia="en-GB"/>
              </w:rPr>
              <w:t>6</w:t>
            </w:r>
          </w:p>
        </w:tc>
        <w:tc>
          <w:tcPr>
            <w:tcW w:w="89" w:type="dxa"/>
            <w:tcBorders>
              <w:left w:val="nil"/>
              <w:right w:val="nil"/>
            </w:tcBorders>
            <w:vAlign w:val="bottom"/>
          </w:tcPr>
          <w:p w14:paraId="26C766EA" w14:textId="77777777" w:rsidR="007E7263" w:rsidRPr="00857CC9" w:rsidRDefault="007E7263" w:rsidP="007E7263">
            <w:pPr>
              <w:spacing w:line="240" w:lineRule="exact"/>
              <w:contextualSpacing/>
              <w:jc w:val="right"/>
              <w:rPr>
                <w:rFonts w:cs="Times New Roman"/>
                <w:sz w:val="18"/>
                <w:szCs w:val="18"/>
                <w:lang w:val="en-GB" w:eastAsia="en-GB"/>
              </w:rPr>
            </w:pPr>
          </w:p>
        </w:tc>
        <w:tc>
          <w:tcPr>
            <w:tcW w:w="1027" w:type="dxa"/>
            <w:tcBorders>
              <w:top w:val="single" w:sz="4" w:space="0" w:color="auto"/>
              <w:left w:val="nil"/>
              <w:bottom w:val="double" w:sz="4" w:space="0" w:color="auto"/>
              <w:right w:val="nil"/>
            </w:tcBorders>
            <w:vAlign w:val="bottom"/>
          </w:tcPr>
          <w:p w14:paraId="6B754AB5" w14:textId="48E8842E" w:rsidR="007E7263" w:rsidRPr="00857CC9" w:rsidRDefault="007E7263" w:rsidP="00507DD6">
            <w:pPr>
              <w:tabs>
                <w:tab w:val="decimal" w:pos="966"/>
              </w:tabs>
              <w:spacing w:line="240" w:lineRule="exact"/>
              <w:contextualSpacing/>
              <w:rPr>
                <w:rFonts w:cs="Times New Roman"/>
                <w:sz w:val="18"/>
                <w:szCs w:val="18"/>
                <w:lang w:eastAsia="en-GB"/>
              </w:rPr>
            </w:pPr>
            <w:r w:rsidRPr="00857CC9">
              <w:rPr>
                <w:rFonts w:cs="Times New Roman"/>
                <w:sz w:val="18"/>
                <w:szCs w:val="18"/>
                <w:cs/>
                <w:lang w:eastAsia="en-GB"/>
              </w:rPr>
              <w:t>2</w:t>
            </w:r>
            <w:r w:rsidRPr="00857CC9">
              <w:rPr>
                <w:rFonts w:cs="Times New Roman"/>
                <w:sz w:val="18"/>
                <w:szCs w:val="18"/>
                <w:lang w:eastAsia="en-GB"/>
              </w:rPr>
              <w:t>,</w:t>
            </w:r>
            <w:r w:rsidRPr="00857CC9">
              <w:rPr>
                <w:rFonts w:cs="Times New Roman"/>
                <w:sz w:val="18"/>
                <w:szCs w:val="18"/>
                <w:cs/>
                <w:lang w:eastAsia="en-GB"/>
              </w:rPr>
              <w:t>582</w:t>
            </w:r>
            <w:r w:rsidRPr="00857CC9">
              <w:rPr>
                <w:rFonts w:cs="Times New Roman"/>
                <w:sz w:val="18"/>
                <w:szCs w:val="18"/>
                <w:lang w:eastAsia="en-GB"/>
              </w:rPr>
              <w:t>,</w:t>
            </w:r>
            <w:r w:rsidRPr="00857CC9">
              <w:rPr>
                <w:rFonts w:cs="Times New Roman"/>
                <w:sz w:val="18"/>
                <w:szCs w:val="18"/>
                <w:cs/>
                <w:lang w:eastAsia="en-GB"/>
              </w:rPr>
              <w:t>23</w:t>
            </w:r>
            <w:r w:rsidR="00507DD6" w:rsidRPr="00857CC9">
              <w:rPr>
                <w:rFonts w:cs="Times New Roman"/>
                <w:sz w:val="18"/>
                <w:szCs w:val="18"/>
                <w:lang w:eastAsia="en-GB"/>
              </w:rPr>
              <w:t>2</w:t>
            </w:r>
          </w:p>
        </w:tc>
      </w:tr>
    </w:tbl>
    <w:p w14:paraId="5CF31725" w14:textId="4AD38050" w:rsidR="00206191" w:rsidRPr="00BE5378" w:rsidRDefault="00206191" w:rsidP="00B00743">
      <w:pPr>
        <w:spacing w:before="240" w:after="240"/>
        <w:ind w:left="1886" w:right="-43"/>
        <w:jc w:val="thaiDistribute"/>
        <w:rPr>
          <w:rFonts w:cs="Times New Roman"/>
        </w:rPr>
      </w:pPr>
      <w:r w:rsidRPr="00BE5378">
        <w:rPr>
          <w:rFonts w:cs="Times New Roman"/>
        </w:rPr>
        <w:lastRenderedPageBreak/>
        <w:t xml:space="preserve">The reconciliation of the measurement of components of the reinsurance contract balance as </w:t>
      </w:r>
      <w:proofErr w:type="gramStart"/>
      <w:r w:rsidRPr="00BE5378">
        <w:rPr>
          <w:rFonts w:cs="Times New Roman"/>
        </w:rPr>
        <w:t>at</w:t>
      </w:r>
      <w:proofErr w:type="gramEnd"/>
      <w:r w:rsidRPr="00BE5378">
        <w:rPr>
          <w:rFonts w:cs="Times New Roman"/>
        </w:rPr>
        <w:t xml:space="preserve"> </w:t>
      </w:r>
      <w:r w:rsidR="00B00743">
        <w:rPr>
          <w:rFonts w:cs="Times New Roman"/>
        </w:rPr>
        <w:t>March</w:t>
      </w:r>
      <w:r w:rsidR="00895587" w:rsidRPr="00BE5378">
        <w:rPr>
          <w:rFonts w:cs="Times New Roman"/>
        </w:rPr>
        <w:t xml:space="preserve"> </w:t>
      </w:r>
      <w:r w:rsidR="003218AE" w:rsidRPr="003218AE">
        <w:t>3</w:t>
      </w:r>
      <w:r w:rsidR="00B00743">
        <w:t>1</w:t>
      </w:r>
      <w:r w:rsidR="00895587" w:rsidRPr="00BE5378">
        <w:rPr>
          <w:rFonts w:cs="Times New Roman"/>
        </w:rPr>
        <w:t>,</w:t>
      </w:r>
      <w:r w:rsidRPr="00BE5378">
        <w:rPr>
          <w:rFonts w:cs="Times New Roman"/>
        </w:rPr>
        <w:t xml:space="preserve"> </w:t>
      </w:r>
      <w:r w:rsidR="003218AE" w:rsidRPr="003218AE">
        <w:t>202</w:t>
      </w:r>
      <w:r w:rsidR="00B00743">
        <w:t>6</w:t>
      </w:r>
      <w:r w:rsidRPr="00BE5378">
        <w:rPr>
          <w:rFonts w:cs="Times New Roman"/>
        </w:rPr>
        <w:t xml:space="preserve">, and December </w:t>
      </w:r>
      <w:r w:rsidR="003218AE" w:rsidRPr="003218AE">
        <w:t>31</w:t>
      </w:r>
      <w:r w:rsidRPr="00BE5378">
        <w:rPr>
          <w:rFonts w:cs="Times New Roman"/>
        </w:rPr>
        <w:t xml:space="preserve">, </w:t>
      </w:r>
      <w:r w:rsidR="003218AE" w:rsidRPr="003218AE">
        <w:t>202</w:t>
      </w:r>
      <w:r w:rsidR="00B00743">
        <w:t>5</w:t>
      </w:r>
      <w:r w:rsidRPr="00BE5378">
        <w:rPr>
          <w:rFonts w:cs="Times New Roman"/>
        </w:rPr>
        <w:t>, excluding contracts measured under the Premium Allocation Approach</w:t>
      </w:r>
      <w:r w:rsidRPr="00BE5378">
        <w:rPr>
          <w:rFonts w:cs="Times New Roman"/>
          <w:cs/>
        </w:rPr>
        <w:t xml:space="preserve"> </w:t>
      </w:r>
      <w:r w:rsidRPr="00BE5378">
        <w:rPr>
          <w:rFonts w:cs="Times New Roman"/>
        </w:rPr>
        <w:t xml:space="preserve">as </w:t>
      </w:r>
      <w:proofErr w:type="gramStart"/>
      <w:r w:rsidRPr="00BE5378">
        <w:rPr>
          <w:rFonts w:cs="Times New Roman"/>
        </w:rPr>
        <w:t>following</w:t>
      </w:r>
      <w:proofErr w:type="gramEnd"/>
      <w:r w:rsidRPr="00BE5378">
        <w:rPr>
          <w:rFonts w:cs="Times New Roman"/>
        </w:rPr>
        <w:t>;</w:t>
      </w:r>
    </w:p>
    <w:tbl>
      <w:tblPr>
        <w:tblW w:w="8820" w:type="dxa"/>
        <w:tblInd w:w="549" w:type="dxa"/>
        <w:tblCellMar>
          <w:left w:w="0" w:type="dxa"/>
          <w:right w:w="0" w:type="dxa"/>
        </w:tblCellMar>
        <w:tblLook w:val="04A0" w:firstRow="1" w:lastRow="0" w:firstColumn="1" w:lastColumn="0" w:noHBand="0" w:noVBand="1"/>
      </w:tblPr>
      <w:tblGrid>
        <w:gridCol w:w="4200"/>
        <w:gridCol w:w="1221"/>
        <w:gridCol w:w="60"/>
        <w:gridCol w:w="1106"/>
        <w:gridCol w:w="54"/>
        <w:gridCol w:w="1095"/>
        <w:gridCol w:w="54"/>
        <w:gridCol w:w="1030"/>
      </w:tblGrid>
      <w:tr w:rsidR="00A91A52" w:rsidRPr="0010758A" w14:paraId="2F547A49" w14:textId="77777777" w:rsidTr="0010758A">
        <w:trPr>
          <w:trHeight w:val="317"/>
          <w:tblHeader/>
        </w:trPr>
        <w:tc>
          <w:tcPr>
            <w:tcW w:w="4184" w:type="dxa"/>
            <w:tcBorders>
              <w:top w:val="nil"/>
              <w:left w:val="nil"/>
              <w:right w:val="nil"/>
            </w:tcBorders>
            <w:noWrap/>
            <w:vAlign w:val="bottom"/>
          </w:tcPr>
          <w:p w14:paraId="41D315CF" w14:textId="77777777" w:rsidR="00A91A52" w:rsidRPr="0010758A" w:rsidRDefault="00A91A52" w:rsidP="00B00743">
            <w:pPr>
              <w:spacing w:line="200" w:lineRule="exact"/>
              <w:rPr>
                <w:rFonts w:cs="Times New Roman"/>
                <w:sz w:val="18"/>
                <w:szCs w:val="18"/>
                <w:lang w:val="en-GB" w:eastAsia="en-GB"/>
              </w:rPr>
            </w:pPr>
          </w:p>
        </w:tc>
        <w:tc>
          <w:tcPr>
            <w:tcW w:w="4636" w:type="dxa"/>
            <w:gridSpan w:val="7"/>
            <w:tcBorders>
              <w:top w:val="nil"/>
              <w:left w:val="nil"/>
              <w:right w:val="nil"/>
            </w:tcBorders>
            <w:vAlign w:val="bottom"/>
          </w:tcPr>
          <w:p w14:paraId="59F88D60" w14:textId="77777777" w:rsidR="00A91A52" w:rsidRPr="0010758A" w:rsidRDefault="00A91A52" w:rsidP="00B00743">
            <w:pPr>
              <w:spacing w:line="200" w:lineRule="exact"/>
              <w:jc w:val="right"/>
              <w:rPr>
                <w:rFonts w:cs="Times New Roman"/>
                <w:sz w:val="18"/>
                <w:szCs w:val="18"/>
                <w:lang w:val="en-GB" w:eastAsia="en-GB"/>
              </w:rPr>
            </w:pPr>
            <w:proofErr w:type="gramStart"/>
            <w:r w:rsidRPr="0010758A">
              <w:rPr>
                <w:rFonts w:cs="Times New Roman"/>
                <w:b/>
                <w:bCs/>
                <w:sz w:val="18"/>
                <w:szCs w:val="18"/>
              </w:rPr>
              <w:t>Unit :</w:t>
            </w:r>
            <w:proofErr w:type="gramEnd"/>
            <w:r w:rsidRPr="0010758A">
              <w:rPr>
                <w:rFonts w:cs="Times New Roman"/>
                <w:b/>
                <w:bCs/>
                <w:sz w:val="18"/>
                <w:szCs w:val="18"/>
              </w:rPr>
              <w:t xml:space="preserve"> Thousand Baht</w:t>
            </w:r>
          </w:p>
        </w:tc>
      </w:tr>
      <w:tr w:rsidR="00A91A52" w:rsidRPr="0010758A" w14:paraId="0E585B9D" w14:textId="77777777" w:rsidTr="0010758A">
        <w:trPr>
          <w:trHeight w:val="423"/>
          <w:tblHeader/>
        </w:trPr>
        <w:tc>
          <w:tcPr>
            <w:tcW w:w="4184" w:type="dxa"/>
            <w:tcBorders>
              <w:top w:val="nil"/>
              <w:left w:val="nil"/>
              <w:right w:val="nil"/>
            </w:tcBorders>
            <w:noWrap/>
            <w:vAlign w:val="bottom"/>
          </w:tcPr>
          <w:p w14:paraId="56E41743" w14:textId="77777777" w:rsidR="00A91A52" w:rsidRPr="0010758A" w:rsidRDefault="00A91A52" w:rsidP="00B00743">
            <w:pPr>
              <w:spacing w:line="200" w:lineRule="exact"/>
              <w:rPr>
                <w:rFonts w:cs="Times New Roman"/>
                <w:sz w:val="18"/>
                <w:szCs w:val="18"/>
                <w:lang w:val="en-GB" w:eastAsia="en-GB"/>
              </w:rPr>
            </w:pPr>
          </w:p>
        </w:tc>
        <w:tc>
          <w:tcPr>
            <w:tcW w:w="4636" w:type="dxa"/>
            <w:gridSpan w:val="7"/>
            <w:tcBorders>
              <w:left w:val="nil"/>
              <w:bottom w:val="single" w:sz="4" w:space="0" w:color="auto"/>
              <w:right w:val="nil"/>
            </w:tcBorders>
            <w:vAlign w:val="bottom"/>
          </w:tcPr>
          <w:p w14:paraId="075D4FE4" w14:textId="77777777" w:rsidR="00A91A52" w:rsidRPr="0010758A" w:rsidRDefault="00A91A52" w:rsidP="00B00743">
            <w:pPr>
              <w:spacing w:line="200" w:lineRule="exact"/>
              <w:jc w:val="center"/>
              <w:rPr>
                <w:rFonts w:cs="Times New Roman"/>
                <w:b/>
                <w:bCs/>
                <w:sz w:val="18"/>
                <w:szCs w:val="18"/>
              </w:rPr>
            </w:pPr>
            <w:r w:rsidRPr="0010758A">
              <w:rPr>
                <w:rFonts w:cs="Times New Roman"/>
                <w:b/>
                <w:bCs/>
                <w:sz w:val="18"/>
                <w:szCs w:val="18"/>
              </w:rPr>
              <w:t>Financial statements in which the equity method is applied</w:t>
            </w:r>
          </w:p>
          <w:p w14:paraId="21CE9C8C" w14:textId="77777777" w:rsidR="00A91A52" w:rsidRPr="0010758A" w:rsidRDefault="00A91A52" w:rsidP="00B00743">
            <w:pPr>
              <w:spacing w:line="200" w:lineRule="exact"/>
              <w:jc w:val="center"/>
              <w:rPr>
                <w:rFonts w:cs="Times New Roman"/>
                <w:sz w:val="18"/>
                <w:szCs w:val="18"/>
                <w:lang w:val="en-GB" w:eastAsia="en-GB"/>
              </w:rPr>
            </w:pPr>
            <w:r w:rsidRPr="0010758A">
              <w:rPr>
                <w:rFonts w:cs="Times New Roman"/>
                <w:b/>
                <w:bCs/>
                <w:sz w:val="18"/>
                <w:szCs w:val="18"/>
              </w:rPr>
              <w:t xml:space="preserve"> and separate financial statements</w:t>
            </w:r>
          </w:p>
        </w:tc>
      </w:tr>
      <w:tr w:rsidR="00A91A52" w:rsidRPr="0010758A" w14:paraId="596D82E0" w14:textId="77777777" w:rsidTr="0010758A">
        <w:trPr>
          <w:trHeight w:val="169"/>
          <w:tblHeader/>
        </w:trPr>
        <w:tc>
          <w:tcPr>
            <w:tcW w:w="4184" w:type="dxa"/>
            <w:tcBorders>
              <w:top w:val="nil"/>
              <w:left w:val="nil"/>
              <w:right w:val="nil"/>
            </w:tcBorders>
            <w:noWrap/>
            <w:vAlign w:val="bottom"/>
          </w:tcPr>
          <w:p w14:paraId="6EBF44B7" w14:textId="77777777" w:rsidR="00A91A52" w:rsidRPr="0010758A" w:rsidRDefault="00A91A52" w:rsidP="00B00743">
            <w:pPr>
              <w:spacing w:line="200" w:lineRule="exact"/>
              <w:rPr>
                <w:rFonts w:cs="Times New Roman"/>
                <w:sz w:val="18"/>
                <w:szCs w:val="18"/>
                <w:lang w:val="en-GB" w:eastAsia="en-GB"/>
              </w:rPr>
            </w:pPr>
          </w:p>
        </w:tc>
        <w:tc>
          <w:tcPr>
            <w:tcW w:w="4636" w:type="dxa"/>
            <w:gridSpan w:val="7"/>
            <w:tcBorders>
              <w:top w:val="single" w:sz="4" w:space="0" w:color="auto"/>
              <w:left w:val="nil"/>
              <w:bottom w:val="single" w:sz="4" w:space="0" w:color="auto"/>
              <w:right w:val="nil"/>
            </w:tcBorders>
            <w:vAlign w:val="bottom"/>
          </w:tcPr>
          <w:p w14:paraId="3ABC008A" w14:textId="3D678A56" w:rsidR="00A91A52" w:rsidRPr="0010758A" w:rsidRDefault="00A91A52" w:rsidP="00B00743">
            <w:pPr>
              <w:spacing w:line="200" w:lineRule="exact"/>
              <w:jc w:val="center"/>
              <w:rPr>
                <w:rFonts w:cs="Times New Roman"/>
                <w:sz w:val="18"/>
                <w:szCs w:val="18"/>
                <w:lang w:val="en-GB" w:eastAsia="en-GB"/>
              </w:rPr>
            </w:pPr>
            <w:r w:rsidRPr="0010758A">
              <w:rPr>
                <w:rFonts w:cs="Times New Roman"/>
                <w:b/>
                <w:bCs/>
                <w:sz w:val="18"/>
                <w:szCs w:val="18"/>
              </w:rPr>
              <w:t xml:space="preserve">As </w:t>
            </w:r>
            <w:proofErr w:type="gramStart"/>
            <w:r w:rsidRPr="0010758A">
              <w:rPr>
                <w:rFonts w:cs="Times New Roman"/>
                <w:b/>
                <w:bCs/>
                <w:sz w:val="18"/>
                <w:szCs w:val="18"/>
              </w:rPr>
              <w:t>at</w:t>
            </w:r>
            <w:proofErr w:type="gramEnd"/>
            <w:r w:rsidRPr="0010758A">
              <w:rPr>
                <w:rFonts w:cs="Times New Roman"/>
                <w:b/>
                <w:bCs/>
                <w:sz w:val="18"/>
                <w:szCs w:val="18"/>
              </w:rPr>
              <w:t xml:space="preserve"> </w:t>
            </w:r>
            <w:r w:rsidR="00B00743" w:rsidRPr="0010758A">
              <w:rPr>
                <w:rFonts w:cs="Times New Roman"/>
                <w:b/>
                <w:bCs/>
                <w:sz w:val="18"/>
                <w:szCs w:val="18"/>
              </w:rPr>
              <w:t>March</w:t>
            </w:r>
            <w:r w:rsidRPr="0010758A">
              <w:rPr>
                <w:rFonts w:cs="Times New Roman"/>
                <w:b/>
                <w:bCs/>
                <w:sz w:val="18"/>
                <w:szCs w:val="18"/>
              </w:rPr>
              <w:t xml:space="preserve"> </w:t>
            </w:r>
            <w:r w:rsidR="003218AE" w:rsidRPr="0010758A">
              <w:rPr>
                <w:b/>
                <w:bCs/>
                <w:sz w:val="18"/>
                <w:szCs w:val="18"/>
              </w:rPr>
              <w:t>3</w:t>
            </w:r>
            <w:r w:rsidR="00B00743" w:rsidRPr="0010758A">
              <w:rPr>
                <w:b/>
                <w:bCs/>
                <w:sz w:val="18"/>
                <w:szCs w:val="18"/>
              </w:rPr>
              <w:t>1</w:t>
            </w:r>
            <w:r w:rsidRPr="0010758A">
              <w:rPr>
                <w:rFonts w:cs="Times New Roman"/>
                <w:b/>
                <w:bCs/>
                <w:sz w:val="18"/>
                <w:szCs w:val="18"/>
              </w:rPr>
              <w:t xml:space="preserve">, </w:t>
            </w:r>
            <w:r w:rsidR="003218AE" w:rsidRPr="0010758A">
              <w:rPr>
                <w:b/>
                <w:bCs/>
                <w:sz w:val="18"/>
                <w:szCs w:val="18"/>
              </w:rPr>
              <w:t>202</w:t>
            </w:r>
            <w:r w:rsidR="00B00743" w:rsidRPr="0010758A">
              <w:rPr>
                <w:b/>
                <w:bCs/>
                <w:sz w:val="18"/>
                <w:szCs w:val="18"/>
              </w:rPr>
              <w:t>6</w:t>
            </w:r>
          </w:p>
        </w:tc>
      </w:tr>
      <w:tr w:rsidR="00A56FF7" w:rsidRPr="0010758A" w14:paraId="481B6CB8" w14:textId="77777777" w:rsidTr="0010758A">
        <w:trPr>
          <w:trHeight w:val="331"/>
          <w:tblHeader/>
        </w:trPr>
        <w:tc>
          <w:tcPr>
            <w:tcW w:w="4184" w:type="dxa"/>
            <w:tcBorders>
              <w:left w:val="nil"/>
              <w:right w:val="nil"/>
            </w:tcBorders>
            <w:vAlign w:val="bottom"/>
            <w:hideMark/>
          </w:tcPr>
          <w:p w14:paraId="5942B5EC" w14:textId="77777777" w:rsidR="00A91A52" w:rsidRPr="0010758A" w:rsidRDefault="00A91A52" w:rsidP="00B00743">
            <w:pPr>
              <w:spacing w:line="200" w:lineRule="exact"/>
              <w:ind w:firstLineChars="100" w:firstLine="181"/>
              <w:jc w:val="center"/>
              <w:rPr>
                <w:rFonts w:cs="Times New Roman"/>
                <w:b/>
                <w:bCs/>
                <w:sz w:val="18"/>
                <w:szCs w:val="18"/>
                <w:lang w:val="en-GB" w:eastAsia="en-GB"/>
              </w:rPr>
            </w:pPr>
          </w:p>
          <w:p w14:paraId="6F4A03CF" w14:textId="77777777" w:rsidR="00A91A52" w:rsidRPr="0010758A" w:rsidRDefault="00A91A52" w:rsidP="00B00743">
            <w:pPr>
              <w:spacing w:line="200" w:lineRule="exact"/>
              <w:ind w:firstLineChars="100" w:firstLine="181"/>
              <w:jc w:val="center"/>
              <w:rPr>
                <w:rFonts w:cs="Times New Roman"/>
                <w:b/>
                <w:bCs/>
                <w:sz w:val="18"/>
                <w:szCs w:val="18"/>
                <w:lang w:val="en-GB" w:eastAsia="en-GB"/>
              </w:rPr>
            </w:pPr>
          </w:p>
          <w:p w14:paraId="05811DAE" w14:textId="77777777" w:rsidR="00A91A52" w:rsidRPr="0010758A" w:rsidRDefault="00A91A52" w:rsidP="00B00743">
            <w:pPr>
              <w:spacing w:line="200" w:lineRule="exact"/>
              <w:ind w:firstLineChars="100" w:firstLine="181"/>
              <w:jc w:val="center"/>
              <w:rPr>
                <w:rFonts w:cs="Times New Roman"/>
                <w:b/>
                <w:bCs/>
                <w:sz w:val="18"/>
                <w:szCs w:val="18"/>
                <w:lang w:val="en-GB" w:eastAsia="en-GB"/>
              </w:rPr>
            </w:pPr>
            <w:r w:rsidRPr="0010758A">
              <w:rPr>
                <w:rFonts w:cs="Times New Roman"/>
                <w:b/>
                <w:bCs/>
                <w:sz w:val="18"/>
                <w:szCs w:val="18"/>
                <w:lang w:val="en-GB" w:eastAsia="en-GB"/>
              </w:rPr>
              <w:t>Reinsurance contracts held</w:t>
            </w:r>
          </w:p>
          <w:p w14:paraId="455C4AE4" w14:textId="77777777" w:rsidR="00A91A52" w:rsidRPr="0010758A" w:rsidRDefault="00A91A52" w:rsidP="00B00743">
            <w:pPr>
              <w:spacing w:line="200" w:lineRule="exact"/>
              <w:jc w:val="center"/>
              <w:rPr>
                <w:rFonts w:cs="Times New Roman"/>
                <w:b/>
                <w:bCs/>
                <w:sz w:val="18"/>
                <w:szCs w:val="18"/>
                <w:lang w:val="en-GB" w:eastAsia="en-GB"/>
              </w:rPr>
            </w:pPr>
          </w:p>
        </w:tc>
        <w:tc>
          <w:tcPr>
            <w:tcW w:w="1223" w:type="dxa"/>
            <w:tcBorders>
              <w:top w:val="single" w:sz="4" w:space="0" w:color="auto"/>
              <w:left w:val="nil"/>
              <w:bottom w:val="single" w:sz="4" w:space="0" w:color="auto"/>
              <w:right w:val="nil"/>
            </w:tcBorders>
            <w:vAlign w:val="bottom"/>
            <w:hideMark/>
          </w:tcPr>
          <w:p w14:paraId="00B1ECE4" w14:textId="77777777" w:rsidR="00A91A52" w:rsidRPr="0010758A" w:rsidRDefault="00A91A52" w:rsidP="00B00743">
            <w:pPr>
              <w:spacing w:line="200" w:lineRule="exact"/>
              <w:jc w:val="center"/>
              <w:rPr>
                <w:rFonts w:cs="Times New Roman"/>
                <w:b/>
                <w:bCs/>
                <w:sz w:val="18"/>
                <w:szCs w:val="18"/>
                <w:lang w:val="en-GB" w:eastAsia="en-GB"/>
              </w:rPr>
            </w:pPr>
            <w:r w:rsidRPr="0010758A">
              <w:rPr>
                <w:rFonts w:cs="Times New Roman"/>
                <w:b/>
                <w:bCs/>
                <w:sz w:val="18"/>
                <w:szCs w:val="18"/>
                <w:lang w:val="en-GB" w:eastAsia="en-GB"/>
              </w:rPr>
              <w:t xml:space="preserve">Estimates of present value </w:t>
            </w:r>
          </w:p>
          <w:p w14:paraId="44D9950F" w14:textId="77777777" w:rsidR="00A91A52" w:rsidRPr="0010758A" w:rsidRDefault="00A91A52" w:rsidP="00B00743">
            <w:pPr>
              <w:spacing w:line="200" w:lineRule="exact"/>
              <w:jc w:val="center"/>
              <w:rPr>
                <w:rFonts w:cs="Times New Roman"/>
                <w:b/>
                <w:bCs/>
                <w:sz w:val="18"/>
                <w:szCs w:val="18"/>
                <w:lang w:val="en-GB" w:eastAsia="en-GB"/>
              </w:rPr>
            </w:pPr>
            <w:r w:rsidRPr="0010758A">
              <w:rPr>
                <w:rFonts w:cs="Times New Roman"/>
                <w:b/>
                <w:bCs/>
                <w:sz w:val="18"/>
                <w:szCs w:val="18"/>
                <w:lang w:val="en-GB" w:eastAsia="en-GB"/>
              </w:rPr>
              <w:t>of future cash flows</w:t>
            </w:r>
          </w:p>
        </w:tc>
        <w:tc>
          <w:tcPr>
            <w:tcW w:w="63" w:type="dxa"/>
            <w:tcBorders>
              <w:top w:val="single" w:sz="4" w:space="0" w:color="auto"/>
              <w:left w:val="nil"/>
              <w:right w:val="nil"/>
            </w:tcBorders>
            <w:vAlign w:val="bottom"/>
          </w:tcPr>
          <w:p w14:paraId="6A383D0F" w14:textId="77777777" w:rsidR="00A91A52" w:rsidRPr="0010758A" w:rsidRDefault="00A91A52" w:rsidP="00B00743">
            <w:pPr>
              <w:spacing w:line="200" w:lineRule="exact"/>
              <w:jc w:val="center"/>
              <w:rPr>
                <w:rFonts w:cs="Times New Roman"/>
                <w:b/>
                <w:bCs/>
                <w:sz w:val="18"/>
                <w:szCs w:val="18"/>
                <w:lang w:val="en-GB" w:eastAsia="en-GB"/>
              </w:rPr>
            </w:pPr>
          </w:p>
        </w:tc>
        <w:tc>
          <w:tcPr>
            <w:tcW w:w="1110" w:type="dxa"/>
            <w:tcBorders>
              <w:top w:val="single" w:sz="4" w:space="0" w:color="auto"/>
              <w:left w:val="nil"/>
              <w:bottom w:val="single" w:sz="4" w:space="0" w:color="auto"/>
              <w:right w:val="nil"/>
            </w:tcBorders>
            <w:vAlign w:val="bottom"/>
            <w:hideMark/>
          </w:tcPr>
          <w:p w14:paraId="0A8B613D" w14:textId="77777777" w:rsidR="00A91A52" w:rsidRPr="0010758A" w:rsidRDefault="00A91A52" w:rsidP="00B00743">
            <w:pPr>
              <w:spacing w:line="200" w:lineRule="exact"/>
              <w:jc w:val="center"/>
              <w:rPr>
                <w:rFonts w:cs="Times New Roman"/>
                <w:b/>
                <w:bCs/>
                <w:sz w:val="18"/>
                <w:szCs w:val="18"/>
                <w:lang w:val="en-GB" w:eastAsia="en-GB"/>
              </w:rPr>
            </w:pPr>
            <w:r w:rsidRPr="0010758A">
              <w:rPr>
                <w:rFonts w:cs="Times New Roman"/>
                <w:b/>
                <w:bCs/>
                <w:sz w:val="18"/>
                <w:szCs w:val="18"/>
                <w:lang w:val="en-GB" w:eastAsia="en-GB"/>
              </w:rPr>
              <w:t>Risk</w:t>
            </w:r>
          </w:p>
          <w:p w14:paraId="201E0D25" w14:textId="77777777" w:rsidR="00A91A52" w:rsidRPr="0010758A" w:rsidRDefault="00A91A52" w:rsidP="00B00743">
            <w:pPr>
              <w:spacing w:line="200" w:lineRule="exact"/>
              <w:jc w:val="center"/>
              <w:rPr>
                <w:rFonts w:cs="Times New Roman"/>
                <w:b/>
                <w:bCs/>
                <w:sz w:val="18"/>
                <w:szCs w:val="18"/>
                <w:lang w:val="en-GB" w:eastAsia="en-GB"/>
              </w:rPr>
            </w:pPr>
            <w:r w:rsidRPr="0010758A">
              <w:rPr>
                <w:rFonts w:cs="Times New Roman"/>
                <w:b/>
                <w:bCs/>
                <w:sz w:val="18"/>
                <w:szCs w:val="18"/>
                <w:lang w:val="en-GB" w:eastAsia="en-GB"/>
              </w:rPr>
              <w:t>adjustment</w:t>
            </w:r>
          </w:p>
          <w:p w14:paraId="3BEB0FD2" w14:textId="77777777" w:rsidR="00A91A52" w:rsidRPr="0010758A" w:rsidRDefault="00A91A52" w:rsidP="00B00743">
            <w:pPr>
              <w:spacing w:line="200" w:lineRule="exact"/>
              <w:jc w:val="center"/>
              <w:rPr>
                <w:rFonts w:cs="Times New Roman"/>
                <w:b/>
                <w:bCs/>
                <w:sz w:val="18"/>
                <w:szCs w:val="18"/>
                <w:lang w:val="en-GB" w:eastAsia="en-GB"/>
              </w:rPr>
            </w:pPr>
            <w:r w:rsidRPr="0010758A">
              <w:rPr>
                <w:rFonts w:cs="Times New Roman"/>
                <w:b/>
                <w:bCs/>
                <w:sz w:val="18"/>
                <w:szCs w:val="18"/>
                <w:lang w:val="en-GB" w:eastAsia="en-GB"/>
              </w:rPr>
              <w:t>for non-financial risk</w:t>
            </w:r>
          </w:p>
        </w:tc>
        <w:tc>
          <w:tcPr>
            <w:tcW w:w="56" w:type="dxa"/>
            <w:tcBorders>
              <w:top w:val="single" w:sz="4" w:space="0" w:color="auto"/>
              <w:left w:val="nil"/>
              <w:right w:val="nil"/>
            </w:tcBorders>
            <w:vAlign w:val="bottom"/>
          </w:tcPr>
          <w:p w14:paraId="43CABACA" w14:textId="77777777" w:rsidR="00A91A52" w:rsidRPr="0010758A" w:rsidRDefault="00A91A52" w:rsidP="00B00743">
            <w:pPr>
              <w:spacing w:line="200" w:lineRule="exact"/>
              <w:jc w:val="center"/>
              <w:rPr>
                <w:rFonts w:cs="Times New Roman"/>
                <w:b/>
                <w:bCs/>
                <w:sz w:val="18"/>
                <w:szCs w:val="18"/>
                <w:lang w:val="en-GB" w:eastAsia="en-GB"/>
              </w:rPr>
            </w:pPr>
          </w:p>
        </w:tc>
        <w:tc>
          <w:tcPr>
            <w:tcW w:w="1098" w:type="dxa"/>
            <w:tcBorders>
              <w:top w:val="single" w:sz="4" w:space="0" w:color="auto"/>
              <w:left w:val="nil"/>
              <w:bottom w:val="single" w:sz="4" w:space="0" w:color="auto"/>
              <w:right w:val="nil"/>
            </w:tcBorders>
            <w:vAlign w:val="bottom"/>
            <w:hideMark/>
          </w:tcPr>
          <w:p w14:paraId="536CA682" w14:textId="77777777" w:rsidR="00A91A52" w:rsidRPr="0010758A" w:rsidRDefault="00A91A52" w:rsidP="00B00743">
            <w:pPr>
              <w:spacing w:line="200" w:lineRule="exact"/>
              <w:jc w:val="center"/>
              <w:rPr>
                <w:rFonts w:cs="Times New Roman"/>
                <w:b/>
                <w:bCs/>
                <w:sz w:val="18"/>
                <w:szCs w:val="18"/>
                <w:lang w:val="en-GB" w:eastAsia="en-GB"/>
              </w:rPr>
            </w:pPr>
            <w:r w:rsidRPr="0010758A">
              <w:rPr>
                <w:rFonts w:cs="Times New Roman"/>
                <w:b/>
                <w:bCs/>
                <w:sz w:val="18"/>
                <w:szCs w:val="18"/>
                <w:lang w:val="en-GB" w:eastAsia="en-GB"/>
              </w:rPr>
              <w:t>Contractual Service Margin</w:t>
            </w:r>
          </w:p>
        </w:tc>
        <w:tc>
          <w:tcPr>
            <w:tcW w:w="56" w:type="dxa"/>
            <w:tcBorders>
              <w:top w:val="single" w:sz="4" w:space="0" w:color="auto"/>
              <w:left w:val="nil"/>
              <w:right w:val="nil"/>
            </w:tcBorders>
            <w:vAlign w:val="bottom"/>
          </w:tcPr>
          <w:p w14:paraId="0A3C9BE0" w14:textId="77777777" w:rsidR="00A91A52" w:rsidRPr="0010758A" w:rsidRDefault="00A91A52" w:rsidP="00B00743">
            <w:pPr>
              <w:spacing w:line="200" w:lineRule="exact"/>
              <w:jc w:val="center"/>
              <w:rPr>
                <w:rFonts w:cs="Times New Roman"/>
                <w:b/>
                <w:bCs/>
                <w:sz w:val="18"/>
                <w:szCs w:val="18"/>
                <w:lang w:eastAsia="en-GB"/>
              </w:rPr>
            </w:pPr>
          </w:p>
        </w:tc>
        <w:tc>
          <w:tcPr>
            <w:tcW w:w="1030" w:type="dxa"/>
            <w:tcBorders>
              <w:top w:val="single" w:sz="4" w:space="0" w:color="auto"/>
              <w:left w:val="nil"/>
              <w:bottom w:val="single" w:sz="4" w:space="0" w:color="auto"/>
              <w:right w:val="nil"/>
            </w:tcBorders>
            <w:vAlign w:val="bottom"/>
            <w:hideMark/>
          </w:tcPr>
          <w:p w14:paraId="5234A143" w14:textId="77777777" w:rsidR="00A91A52" w:rsidRPr="0010758A" w:rsidRDefault="00A91A52" w:rsidP="00B00743">
            <w:pPr>
              <w:spacing w:line="200" w:lineRule="exact"/>
              <w:jc w:val="center"/>
              <w:rPr>
                <w:rFonts w:cs="Times New Roman"/>
                <w:b/>
                <w:bCs/>
                <w:sz w:val="18"/>
                <w:szCs w:val="18"/>
                <w:cs/>
                <w:lang w:val="en-GB" w:eastAsia="en-GB"/>
              </w:rPr>
            </w:pPr>
            <w:r w:rsidRPr="0010758A">
              <w:rPr>
                <w:rFonts w:cs="Times New Roman"/>
                <w:b/>
                <w:bCs/>
                <w:sz w:val="18"/>
                <w:szCs w:val="18"/>
                <w:lang w:eastAsia="en-GB"/>
              </w:rPr>
              <w:t>Total</w:t>
            </w:r>
          </w:p>
        </w:tc>
      </w:tr>
      <w:tr w:rsidR="005E1AF8" w:rsidRPr="0010758A" w14:paraId="085591A7" w14:textId="77777777" w:rsidTr="0010758A">
        <w:trPr>
          <w:trHeight w:val="144"/>
        </w:trPr>
        <w:tc>
          <w:tcPr>
            <w:tcW w:w="4184" w:type="dxa"/>
            <w:tcBorders>
              <w:left w:val="nil"/>
              <w:bottom w:val="nil"/>
              <w:right w:val="nil"/>
            </w:tcBorders>
            <w:vAlign w:val="bottom"/>
            <w:hideMark/>
          </w:tcPr>
          <w:p w14:paraId="5F269F77" w14:textId="77777777" w:rsidR="005E1AF8" w:rsidRPr="0010758A" w:rsidRDefault="005E1AF8" w:rsidP="005E1AF8">
            <w:pPr>
              <w:spacing w:line="200" w:lineRule="exact"/>
              <w:ind w:left="90"/>
              <w:rPr>
                <w:rFonts w:cs="Times New Roman"/>
                <w:sz w:val="18"/>
                <w:szCs w:val="18"/>
                <w:lang w:val="en-GB" w:eastAsia="en-GB"/>
              </w:rPr>
            </w:pPr>
            <w:r w:rsidRPr="0010758A">
              <w:rPr>
                <w:rFonts w:cs="Times New Roman"/>
                <w:sz w:val="18"/>
                <w:szCs w:val="18"/>
              </w:rPr>
              <w:t>Opening reinsurance contract assets</w:t>
            </w:r>
          </w:p>
        </w:tc>
        <w:tc>
          <w:tcPr>
            <w:tcW w:w="1223" w:type="dxa"/>
            <w:tcBorders>
              <w:top w:val="single" w:sz="4" w:space="0" w:color="auto"/>
            </w:tcBorders>
            <w:vAlign w:val="center"/>
          </w:tcPr>
          <w:p w14:paraId="67C08327" w14:textId="73284FED" w:rsidR="005E1AF8" w:rsidRPr="0010758A" w:rsidRDefault="005E1AF8" w:rsidP="005E1AF8">
            <w:pPr>
              <w:tabs>
                <w:tab w:val="decimal" w:pos="1102"/>
              </w:tabs>
              <w:spacing w:line="200" w:lineRule="exact"/>
              <w:ind w:right="-140"/>
              <w:rPr>
                <w:rFonts w:cs="Times New Roman"/>
                <w:sz w:val="18"/>
                <w:szCs w:val="18"/>
                <w:lang w:val="en-GB" w:eastAsia="en-GB"/>
              </w:rPr>
            </w:pPr>
            <w:r w:rsidRPr="0010758A">
              <w:rPr>
                <w:rFonts w:cs="Times New Roman"/>
                <w:sz w:val="18"/>
                <w:szCs w:val="18"/>
                <w:lang w:val="en-GB" w:eastAsia="en-GB"/>
              </w:rPr>
              <w:t>2,660,627</w:t>
            </w:r>
          </w:p>
        </w:tc>
        <w:tc>
          <w:tcPr>
            <w:tcW w:w="63" w:type="dxa"/>
            <w:vAlign w:val="center"/>
          </w:tcPr>
          <w:p w14:paraId="5F7450B9" w14:textId="77777777" w:rsidR="005E1AF8" w:rsidRPr="0010758A" w:rsidRDefault="005E1AF8" w:rsidP="005E1AF8">
            <w:pPr>
              <w:spacing w:line="200" w:lineRule="exact"/>
              <w:jc w:val="right"/>
              <w:rPr>
                <w:rFonts w:cs="Times New Roman"/>
                <w:sz w:val="18"/>
                <w:szCs w:val="18"/>
                <w:cs/>
                <w:lang w:val="en-GB" w:eastAsia="en-GB"/>
              </w:rPr>
            </w:pPr>
          </w:p>
        </w:tc>
        <w:tc>
          <w:tcPr>
            <w:tcW w:w="1110" w:type="dxa"/>
            <w:tcBorders>
              <w:top w:val="single" w:sz="4" w:space="0" w:color="auto"/>
            </w:tcBorders>
            <w:vAlign w:val="center"/>
          </w:tcPr>
          <w:p w14:paraId="0C49B615" w14:textId="6C8F25C4" w:rsidR="005E1AF8" w:rsidRPr="0010758A" w:rsidRDefault="005E1AF8" w:rsidP="005E1AF8">
            <w:pPr>
              <w:tabs>
                <w:tab w:val="decimal" w:pos="970"/>
              </w:tabs>
              <w:spacing w:line="200" w:lineRule="exact"/>
              <w:ind w:right="-140"/>
              <w:rPr>
                <w:rFonts w:cs="Times New Roman"/>
                <w:sz w:val="18"/>
                <w:szCs w:val="18"/>
                <w:lang w:val="en-GB" w:eastAsia="en-GB"/>
              </w:rPr>
            </w:pPr>
            <w:r w:rsidRPr="0010758A">
              <w:rPr>
                <w:rFonts w:cs="Times New Roman"/>
                <w:sz w:val="18"/>
                <w:szCs w:val="18"/>
                <w:lang w:eastAsia="en-GB"/>
              </w:rPr>
              <w:t>230,041</w:t>
            </w:r>
          </w:p>
        </w:tc>
        <w:tc>
          <w:tcPr>
            <w:tcW w:w="56" w:type="dxa"/>
            <w:vAlign w:val="center"/>
          </w:tcPr>
          <w:p w14:paraId="02DAF430" w14:textId="77777777" w:rsidR="005E1AF8" w:rsidRPr="0010758A" w:rsidRDefault="005E1AF8" w:rsidP="005E1AF8">
            <w:pPr>
              <w:spacing w:line="200" w:lineRule="exact"/>
              <w:jc w:val="right"/>
              <w:rPr>
                <w:rFonts w:cs="Times New Roman"/>
                <w:sz w:val="18"/>
                <w:szCs w:val="18"/>
                <w:cs/>
                <w:lang w:val="en-GB" w:eastAsia="en-GB"/>
              </w:rPr>
            </w:pPr>
          </w:p>
        </w:tc>
        <w:tc>
          <w:tcPr>
            <w:tcW w:w="1098" w:type="dxa"/>
            <w:tcBorders>
              <w:top w:val="single" w:sz="4" w:space="0" w:color="auto"/>
            </w:tcBorders>
            <w:vAlign w:val="center"/>
          </w:tcPr>
          <w:p w14:paraId="24D67D87" w14:textId="4AA8B4FB" w:rsidR="005E1AF8" w:rsidRPr="0010758A" w:rsidRDefault="005E1AF8" w:rsidP="005E1AF8">
            <w:pPr>
              <w:tabs>
                <w:tab w:val="decimal" w:pos="970"/>
              </w:tabs>
              <w:spacing w:line="200" w:lineRule="exact"/>
              <w:ind w:right="-140"/>
              <w:rPr>
                <w:rFonts w:cs="Times New Roman"/>
                <w:sz w:val="18"/>
                <w:szCs w:val="18"/>
                <w:lang w:val="en-GB" w:eastAsia="en-GB"/>
              </w:rPr>
            </w:pPr>
            <w:r w:rsidRPr="0010758A">
              <w:rPr>
                <w:rFonts w:cs="Times New Roman"/>
                <w:sz w:val="18"/>
                <w:szCs w:val="18"/>
                <w:lang w:val="en-GB" w:eastAsia="en-GB"/>
              </w:rPr>
              <w:t>13,801</w:t>
            </w:r>
          </w:p>
        </w:tc>
        <w:tc>
          <w:tcPr>
            <w:tcW w:w="56" w:type="dxa"/>
            <w:vAlign w:val="center"/>
          </w:tcPr>
          <w:p w14:paraId="539A5E57" w14:textId="77777777" w:rsidR="005E1AF8" w:rsidRPr="0010758A" w:rsidRDefault="005E1AF8" w:rsidP="005E1AF8">
            <w:pPr>
              <w:spacing w:line="200" w:lineRule="exact"/>
              <w:jc w:val="right"/>
              <w:rPr>
                <w:rFonts w:cs="Times New Roman"/>
                <w:sz w:val="18"/>
                <w:szCs w:val="18"/>
                <w:cs/>
                <w:lang w:val="en-GB" w:eastAsia="en-GB"/>
              </w:rPr>
            </w:pPr>
          </w:p>
        </w:tc>
        <w:tc>
          <w:tcPr>
            <w:tcW w:w="1030" w:type="dxa"/>
            <w:tcBorders>
              <w:top w:val="single" w:sz="4" w:space="0" w:color="auto"/>
            </w:tcBorders>
            <w:vAlign w:val="center"/>
          </w:tcPr>
          <w:p w14:paraId="64220638" w14:textId="4533E6DC" w:rsidR="005E1AF8" w:rsidRPr="0010758A" w:rsidRDefault="005E1AF8" w:rsidP="005E1AF8">
            <w:pPr>
              <w:tabs>
                <w:tab w:val="decimal" w:pos="970"/>
              </w:tabs>
              <w:spacing w:line="200" w:lineRule="exact"/>
              <w:ind w:right="-140"/>
              <w:rPr>
                <w:rFonts w:cs="Times New Roman"/>
                <w:sz w:val="18"/>
                <w:szCs w:val="18"/>
                <w:lang w:val="en-GB" w:eastAsia="en-GB"/>
              </w:rPr>
            </w:pPr>
            <w:r w:rsidRPr="0010758A">
              <w:rPr>
                <w:rFonts w:cs="Times New Roman"/>
                <w:sz w:val="18"/>
                <w:szCs w:val="18"/>
                <w:cs/>
                <w:lang w:val="en-GB" w:eastAsia="en-GB"/>
              </w:rPr>
              <w:t>2</w:t>
            </w:r>
            <w:r w:rsidRPr="0010758A">
              <w:rPr>
                <w:rFonts w:cs="Times New Roman"/>
                <w:sz w:val="18"/>
                <w:szCs w:val="18"/>
                <w:lang w:val="en-GB" w:eastAsia="en-GB"/>
              </w:rPr>
              <w:t>,</w:t>
            </w:r>
            <w:r w:rsidRPr="0010758A">
              <w:rPr>
                <w:rFonts w:cs="Times New Roman"/>
                <w:sz w:val="18"/>
                <w:szCs w:val="18"/>
                <w:cs/>
                <w:lang w:val="en-GB" w:eastAsia="en-GB"/>
              </w:rPr>
              <w:t>904</w:t>
            </w:r>
            <w:r w:rsidRPr="0010758A">
              <w:rPr>
                <w:rFonts w:cs="Times New Roman"/>
                <w:sz w:val="18"/>
                <w:szCs w:val="18"/>
                <w:lang w:val="en-GB" w:eastAsia="en-GB"/>
              </w:rPr>
              <w:t>,</w:t>
            </w:r>
            <w:r w:rsidRPr="0010758A">
              <w:rPr>
                <w:rFonts w:cs="Times New Roman"/>
                <w:sz w:val="18"/>
                <w:szCs w:val="18"/>
                <w:cs/>
                <w:lang w:val="en-GB" w:eastAsia="en-GB"/>
              </w:rPr>
              <w:t>469</w:t>
            </w:r>
          </w:p>
        </w:tc>
      </w:tr>
      <w:tr w:rsidR="005E1AF8" w:rsidRPr="0010758A" w14:paraId="41A06D55" w14:textId="77777777" w:rsidTr="0010758A">
        <w:trPr>
          <w:trHeight w:val="144"/>
        </w:trPr>
        <w:tc>
          <w:tcPr>
            <w:tcW w:w="4184" w:type="dxa"/>
            <w:tcBorders>
              <w:top w:val="nil"/>
              <w:left w:val="nil"/>
              <w:right w:val="nil"/>
            </w:tcBorders>
            <w:vAlign w:val="bottom"/>
            <w:hideMark/>
          </w:tcPr>
          <w:p w14:paraId="55C15815" w14:textId="77777777" w:rsidR="005E1AF8" w:rsidRPr="0010758A" w:rsidRDefault="005E1AF8" w:rsidP="005E1AF8">
            <w:pPr>
              <w:spacing w:line="200" w:lineRule="exact"/>
              <w:ind w:left="90"/>
              <w:rPr>
                <w:rFonts w:cs="Times New Roman"/>
                <w:sz w:val="18"/>
                <w:szCs w:val="18"/>
                <w:lang w:val="en-GB" w:eastAsia="en-GB"/>
              </w:rPr>
            </w:pPr>
            <w:r w:rsidRPr="0010758A">
              <w:rPr>
                <w:rFonts w:cs="Times New Roman"/>
                <w:sz w:val="18"/>
                <w:szCs w:val="18"/>
              </w:rPr>
              <w:t>Opening reinsurance contract liabilities</w:t>
            </w:r>
          </w:p>
        </w:tc>
        <w:tc>
          <w:tcPr>
            <w:tcW w:w="1223" w:type="dxa"/>
            <w:tcBorders>
              <w:top w:val="nil"/>
              <w:left w:val="nil"/>
              <w:bottom w:val="single" w:sz="4" w:space="0" w:color="auto"/>
              <w:right w:val="nil"/>
            </w:tcBorders>
            <w:vAlign w:val="center"/>
          </w:tcPr>
          <w:p w14:paraId="755D021B" w14:textId="732C726A" w:rsidR="005E1AF8" w:rsidRPr="0010758A" w:rsidRDefault="005E1AF8" w:rsidP="005E1AF8">
            <w:pPr>
              <w:tabs>
                <w:tab w:val="decimal" w:pos="1111"/>
              </w:tabs>
              <w:spacing w:line="200" w:lineRule="exact"/>
              <w:ind w:right="-140"/>
              <w:rPr>
                <w:rFonts w:cs="Times New Roman"/>
                <w:sz w:val="18"/>
                <w:szCs w:val="18"/>
                <w:lang w:val="en-GB" w:eastAsia="en-GB"/>
              </w:rPr>
            </w:pPr>
            <w:r w:rsidRPr="0010758A">
              <w:rPr>
                <w:rFonts w:cs="Times New Roman"/>
                <w:sz w:val="18"/>
                <w:szCs w:val="18"/>
                <w:lang w:val="en-GB" w:eastAsia="en-GB"/>
              </w:rPr>
              <w:t>(325,634)</w:t>
            </w:r>
          </w:p>
        </w:tc>
        <w:tc>
          <w:tcPr>
            <w:tcW w:w="63" w:type="dxa"/>
            <w:tcBorders>
              <w:top w:val="nil"/>
              <w:left w:val="nil"/>
              <w:right w:val="nil"/>
            </w:tcBorders>
            <w:vAlign w:val="center"/>
          </w:tcPr>
          <w:p w14:paraId="0C26B5E8" w14:textId="77777777" w:rsidR="005E1AF8" w:rsidRPr="0010758A" w:rsidRDefault="005E1AF8" w:rsidP="005E1AF8">
            <w:pPr>
              <w:spacing w:line="200" w:lineRule="exact"/>
              <w:jc w:val="right"/>
              <w:rPr>
                <w:rFonts w:cs="Times New Roman"/>
                <w:sz w:val="18"/>
                <w:szCs w:val="18"/>
                <w:lang w:val="en-GB" w:eastAsia="en-GB"/>
              </w:rPr>
            </w:pPr>
          </w:p>
        </w:tc>
        <w:tc>
          <w:tcPr>
            <w:tcW w:w="1110" w:type="dxa"/>
            <w:tcBorders>
              <w:top w:val="nil"/>
              <w:left w:val="nil"/>
              <w:bottom w:val="single" w:sz="4" w:space="0" w:color="auto"/>
              <w:right w:val="nil"/>
            </w:tcBorders>
            <w:vAlign w:val="center"/>
          </w:tcPr>
          <w:p w14:paraId="441D2E91" w14:textId="0B2E4D50" w:rsidR="005E1AF8" w:rsidRPr="0010758A" w:rsidRDefault="005E1AF8" w:rsidP="005E1AF8">
            <w:pPr>
              <w:tabs>
                <w:tab w:val="decimal" w:pos="970"/>
              </w:tabs>
              <w:spacing w:line="200" w:lineRule="exact"/>
              <w:ind w:right="-140"/>
              <w:rPr>
                <w:rFonts w:cs="Times New Roman"/>
                <w:sz w:val="18"/>
                <w:szCs w:val="18"/>
                <w:lang w:val="en-GB" w:eastAsia="en-GB"/>
              </w:rPr>
            </w:pPr>
            <w:r w:rsidRPr="0010758A">
              <w:rPr>
                <w:rFonts w:cs="Times New Roman"/>
                <w:sz w:val="18"/>
                <w:szCs w:val="18"/>
                <w:lang w:eastAsia="en-GB"/>
              </w:rPr>
              <w:t>3,395</w:t>
            </w:r>
          </w:p>
        </w:tc>
        <w:tc>
          <w:tcPr>
            <w:tcW w:w="56" w:type="dxa"/>
            <w:tcBorders>
              <w:top w:val="nil"/>
              <w:left w:val="nil"/>
              <w:right w:val="nil"/>
            </w:tcBorders>
            <w:vAlign w:val="center"/>
          </w:tcPr>
          <w:p w14:paraId="2E904DBD" w14:textId="77777777" w:rsidR="005E1AF8" w:rsidRPr="0010758A" w:rsidRDefault="005E1AF8" w:rsidP="005E1AF8">
            <w:pPr>
              <w:spacing w:line="200" w:lineRule="exact"/>
              <w:jc w:val="right"/>
              <w:rPr>
                <w:rFonts w:cs="Times New Roman"/>
                <w:sz w:val="18"/>
                <w:szCs w:val="18"/>
                <w:cs/>
                <w:lang w:val="en-GB" w:eastAsia="en-GB"/>
              </w:rPr>
            </w:pPr>
          </w:p>
        </w:tc>
        <w:tc>
          <w:tcPr>
            <w:tcW w:w="1098" w:type="dxa"/>
            <w:tcBorders>
              <w:top w:val="nil"/>
              <w:left w:val="nil"/>
              <w:bottom w:val="single" w:sz="4" w:space="0" w:color="auto"/>
              <w:right w:val="nil"/>
            </w:tcBorders>
            <w:vAlign w:val="center"/>
          </w:tcPr>
          <w:p w14:paraId="71031610" w14:textId="0A58B2D5" w:rsidR="005E1AF8" w:rsidRPr="0010758A" w:rsidRDefault="005E1AF8" w:rsidP="005E1AF8">
            <w:pPr>
              <w:tabs>
                <w:tab w:val="decimal" w:pos="970"/>
              </w:tabs>
              <w:spacing w:line="200" w:lineRule="exact"/>
              <w:ind w:right="-140"/>
              <w:rPr>
                <w:rFonts w:cs="Times New Roman"/>
                <w:sz w:val="18"/>
                <w:szCs w:val="18"/>
                <w:lang w:val="en-GB" w:eastAsia="en-GB"/>
              </w:rPr>
            </w:pPr>
            <w:r w:rsidRPr="0010758A">
              <w:rPr>
                <w:rFonts w:cs="Times New Roman"/>
                <w:sz w:val="18"/>
                <w:szCs w:val="18"/>
                <w:lang w:val="en-GB" w:eastAsia="en-GB"/>
              </w:rPr>
              <w:t>2</w:t>
            </w:r>
          </w:p>
        </w:tc>
        <w:tc>
          <w:tcPr>
            <w:tcW w:w="56" w:type="dxa"/>
            <w:tcBorders>
              <w:top w:val="nil"/>
              <w:left w:val="nil"/>
              <w:right w:val="nil"/>
            </w:tcBorders>
            <w:vAlign w:val="center"/>
          </w:tcPr>
          <w:p w14:paraId="1E724BD1" w14:textId="77777777" w:rsidR="005E1AF8" w:rsidRPr="0010758A" w:rsidRDefault="005E1AF8" w:rsidP="005E1AF8">
            <w:pPr>
              <w:spacing w:line="200" w:lineRule="exact"/>
              <w:jc w:val="right"/>
              <w:rPr>
                <w:rFonts w:cs="Times New Roman"/>
                <w:sz w:val="18"/>
                <w:szCs w:val="18"/>
                <w:cs/>
                <w:lang w:val="en-GB" w:eastAsia="en-GB"/>
              </w:rPr>
            </w:pPr>
          </w:p>
        </w:tc>
        <w:tc>
          <w:tcPr>
            <w:tcW w:w="1030" w:type="dxa"/>
            <w:tcBorders>
              <w:top w:val="nil"/>
              <w:left w:val="nil"/>
              <w:bottom w:val="single" w:sz="4" w:space="0" w:color="auto"/>
              <w:right w:val="nil"/>
            </w:tcBorders>
            <w:vAlign w:val="center"/>
          </w:tcPr>
          <w:p w14:paraId="21D348E6" w14:textId="07D154C6" w:rsidR="005E1AF8" w:rsidRPr="0010758A" w:rsidRDefault="005E1AF8" w:rsidP="005E1AF8">
            <w:pPr>
              <w:tabs>
                <w:tab w:val="decimal" w:pos="970"/>
              </w:tabs>
              <w:spacing w:line="200" w:lineRule="exact"/>
              <w:ind w:right="-140"/>
              <w:rPr>
                <w:rFonts w:cs="Times New Roman"/>
                <w:sz w:val="18"/>
                <w:szCs w:val="18"/>
                <w:lang w:val="en-GB" w:eastAsia="en-GB"/>
              </w:rPr>
            </w:pPr>
            <w:r w:rsidRPr="0010758A">
              <w:rPr>
                <w:rFonts w:cs="Times New Roman"/>
                <w:sz w:val="18"/>
                <w:szCs w:val="18"/>
                <w:cs/>
                <w:lang w:val="en-GB" w:eastAsia="en-GB"/>
              </w:rPr>
              <w:t>(322</w:t>
            </w:r>
            <w:r w:rsidRPr="0010758A">
              <w:rPr>
                <w:rFonts w:cs="Times New Roman"/>
                <w:sz w:val="18"/>
                <w:szCs w:val="18"/>
                <w:lang w:val="en-GB" w:eastAsia="en-GB"/>
              </w:rPr>
              <w:t>,</w:t>
            </w:r>
            <w:r w:rsidRPr="0010758A">
              <w:rPr>
                <w:rFonts w:cs="Times New Roman"/>
                <w:sz w:val="18"/>
                <w:szCs w:val="18"/>
                <w:cs/>
                <w:lang w:val="en-GB" w:eastAsia="en-GB"/>
              </w:rPr>
              <w:t>237)</w:t>
            </w:r>
          </w:p>
        </w:tc>
      </w:tr>
      <w:tr w:rsidR="005E1AF8" w:rsidRPr="0010758A" w14:paraId="37B54ABB" w14:textId="77777777" w:rsidTr="0010758A">
        <w:trPr>
          <w:trHeight w:val="144"/>
        </w:trPr>
        <w:tc>
          <w:tcPr>
            <w:tcW w:w="4184" w:type="dxa"/>
            <w:tcBorders>
              <w:top w:val="nil"/>
              <w:left w:val="nil"/>
              <w:right w:val="nil"/>
            </w:tcBorders>
            <w:vAlign w:val="bottom"/>
            <w:hideMark/>
          </w:tcPr>
          <w:p w14:paraId="428F1E2F" w14:textId="103FB90A" w:rsidR="005E1AF8" w:rsidRPr="0010758A" w:rsidRDefault="005E1AF8" w:rsidP="005E1AF8">
            <w:pPr>
              <w:spacing w:line="200" w:lineRule="exact"/>
              <w:ind w:left="90"/>
              <w:rPr>
                <w:rFonts w:cs="Times New Roman"/>
                <w:b/>
                <w:bCs/>
                <w:sz w:val="18"/>
                <w:szCs w:val="18"/>
                <w:lang w:val="en-GB" w:eastAsia="en-GB"/>
              </w:rPr>
            </w:pPr>
            <w:r w:rsidRPr="0010758A">
              <w:rPr>
                <w:rFonts w:cs="Times New Roman"/>
                <w:b/>
                <w:bCs/>
                <w:sz w:val="18"/>
                <w:szCs w:val="18"/>
              </w:rPr>
              <w:t xml:space="preserve">Net opening balance as </w:t>
            </w:r>
            <w:proofErr w:type="gramStart"/>
            <w:r w:rsidRPr="0010758A">
              <w:rPr>
                <w:rFonts w:cs="Times New Roman"/>
                <w:b/>
                <w:bCs/>
                <w:sz w:val="18"/>
                <w:szCs w:val="18"/>
              </w:rPr>
              <w:t>at</w:t>
            </w:r>
            <w:proofErr w:type="gramEnd"/>
            <w:r w:rsidRPr="0010758A">
              <w:rPr>
                <w:rFonts w:cs="Times New Roman"/>
                <w:b/>
                <w:bCs/>
                <w:sz w:val="18"/>
                <w:szCs w:val="18"/>
              </w:rPr>
              <w:t xml:space="preserve"> January </w:t>
            </w:r>
            <w:r w:rsidRPr="0010758A">
              <w:rPr>
                <w:b/>
                <w:bCs/>
                <w:sz w:val="18"/>
                <w:szCs w:val="18"/>
              </w:rPr>
              <w:t>1</w:t>
            </w:r>
            <w:r w:rsidRPr="0010758A">
              <w:rPr>
                <w:rFonts w:cs="Times New Roman"/>
                <w:b/>
                <w:bCs/>
                <w:sz w:val="18"/>
                <w:szCs w:val="18"/>
              </w:rPr>
              <w:t xml:space="preserve">, </w:t>
            </w:r>
            <w:r w:rsidRPr="0010758A">
              <w:rPr>
                <w:b/>
                <w:bCs/>
                <w:sz w:val="18"/>
                <w:szCs w:val="18"/>
              </w:rPr>
              <w:t>2026</w:t>
            </w:r>
          </w:p>
        </w:tc>
        <w:tc>
          <w:tcPr>
            <w:tcW w:w="1223" w:type="dxa"/>
            <w:tcBorders>
              <w:top w:val="single" w:sz="4" w:space="0" w:color="auto"/>
              <w:left w:val="nil"/>
              <w:bottom w:val="single" w:sz="4" w:space="0" w:color="auto"/>
              <w:right w:val="nil"/>
            </w:tcBorders>
            <w:vAlign w:val="center"/>
          </w:tcPr>
          <w:p w14:paraId="0785D5C8" w14:textId="04ADD6AC" w:rsidR="005E1AF8" w:rsidRPr="0010758A" w:rsidRDefault="005E1AF8" w:rsidP="005E1AF8">
            <w:pPr>
              <w:tabs>
                <w:tab w:val="decimal" w:pos="1102"/>
              </w:tabs>
              <w:spacing w:line="200" w:lineRule="exact"/>
              <w:ind w:right="-140"/>
              <w:rPr>
                <w:rFonts w:cs="Times New Roman"/>
                <w:sz w:val="18"/>
                <w:szCs w:val="18"/>
                <w:lang w:val="en-GB" w:eastAsia="en-GB"/>
              </w:rPr>
            </w:pPr>
            <w:r w:rsidRPr="0010758A">
              <w:rPr>
                <w:rFonts w:cs="Times New Roman"/>
                <w:sz w:val="18"/>
                <w:szCs w:val="18"/>
                <w:lang w:val="en-GB" w:eastAsia="en-GB"/>
              </w:rPr>
              <w:t>2,334,993</w:t>
            </w:r>
          </w:p>
        </w:tc>
        <w:tc>
          <w:tcPr>
            <w:tcW w:w="63" w:type="dxa"/>
            <w:tcBorders>
              <w:left w:val="nil"/>
              <w:right w:val="nil"/>
            </w:tcBorders>
            <w:vAlign w:val="center"/>
          </w:tcPr>
          <w:p w14:paraId="346711EE" w14:textId="77777777" w:rsidR="005E1AF8" w:rsidRPr="0010758A" w:rsidRDefault="005E1AF8" w:rsidP="005E1AF8">
            <w:pPr>
              <w:spacing w:line="200" w:lineRule="exact"/>
              <w:jc w:val="right"/>
              <w:rPr>
                <w:rFonts w:cs="Times New Roman"/>
                <w:sz w:val="18"/>
                <w:szCs w:val="18"/>
                <w:lang w:val="en-GB" w:eastAsia="en-GB"/>
              </w:rPr>
            </w:pPr>
          </w:p>
        </w:tc>
        <w:tc>
          <w:tcPr>
            <w:tcW w:w="1110" w:type="dxa"/>
            <w:tcBorders>
              <w:top w:val="single" w:sz="4" w:space="0" w:color="auto"/>
              <w:left w:val="nil"/>
              <w:bottom w:val="single" w:sz="4" w:space="0" w:color="auto"/>
              <w:right w:val="nil"/>
            </w:tcBorders>
            <w:vAlign w:val="center"/>
          </w:tcPr>
          <w:p w14:paraId="71279ABE" w14:textId="1C113471" w:rsidR="005E1AF8" w:rsidRPr="0010758A" w:rsidRDefault="005E1AF8" w:rsidP="005E1AF8">
            <w:pPr>
              <w:tabs>
                <w:tab w:val="decimal" w:pos="970"/>
              </w:tabs>
              <w:spacing w:line="200" w:lineRule="exact"/>
              <w:ind w:right="-140"/>
              <w:rPr>
                <w:rFonts w:cs="Times New Roman"/>
                <w:sz w:val="18"/>
                <w:szCs w:val="18"/>
                <w:lang w:val="en-GB" w:eastAsia="en-GB"/>
              </w:rPr>
            </w:pPr>
            <w:r w:rsidRPr="0010758A">
              <w:rPr>
                <w:rFonts w:cs="Times New Roman"/>
                <w:sz w:val="18"/>
                <w:szCs w:val="18"/>
                <w:lang w:eastAsia="en-GB"/>
              </w:rPr>
              <w:t>233,436</w:t>
            </w:r>
          </w:p>
        </w:tc>
        <w:tc>
          <w:tcPr>
            <w:tcW w:w="56" w:type="dxa"/>
            <w:tcBorders>
              <w:left w:val="nil"/>
              <w:right w:val="nil"/>
            </w:tcBorders>
            <w:vAlign w:val="center"/>
          </w:tcPr>
          <w:p w14:paraId="17686F93" w14:textId="77777777" w:rsidR="005E1AF8" w:rsidRPr="0010758A" w:rsidRDefault="005E1AF8" w:rsidP="005E1AF8">
            <w:pPr>
              <w:spacing w:line="200" w:lineRule="exact"/>
              <w:jc w:val="right"/>
              <w:rPr>
                <w:rFonts w:cs="Times New Roman"/>
                <w:sz w:val="18"/>
                <w:szCs w:val="18"/>
                <w:cs/>
                <w:lang w:val="en-GB" w:eastAsia="en-GB"/>
              </w:rPr>
            </w:pPr>
          </w:p>
        </w:tc>
        <w:tc>
          <w:tcPr>
            <w:tcW w:w="1098" w:type="dxa"/>
            <w:tcBorders>
              <w:top w:val="single" w:sz="4" w:space="0" w:color="auto"/>
              <w:left w:val="nil"/>
              <w:bottom w:val="single" w:sz="4" w:space="0" w:color="auto"/>
              <w:right w:val="nil"/>
            </w:tcBorders>
            <w:vAlign w:val="center"/>
          </w:tcPr>
          <w:p w14:paraId="1C8D1A52" w14:textId="5B15901E" w:rsidR="005E1AF8" w:rsidRPr="0010758A" w:rsidRDefault="005E1AF8" w:rsidP="005E1AF8">
            <w:pPr>
              <w:tabs>
                <w:tab w:val="decimal" w:pos="970"/>
              </w:tabs>
              <w:spacing w:line="200" w:lineRule="exact"/>
              <w:ind w:right="-140"/>
              <w:rPr>
                <w:rFonts w:cs="Times New Roman"/>
                <w:sz w:val="18"/>
                <w:szCs w:val="18"/>
                <w:lang w:val="en-GB" w:eastAsia="en-GB"/>
              </w:rPr>
            </w:pPr>
            <w:r w:rsidRPr="0010758A">
              <w:rPr>
                <w:rFonts w:cs="Times New Roman"/>
                <w:sz w:val="18"/>
                <w:szCs w:val="18"/>
                <w:lang w:val="en-GB" w:eastAsia="en-GB"/>
              </w:rPr>
              <w:t>13,803</w:t>
            </w:r>
          </w:p>
        </w:tc>
        <w:tc>
          <w:tcPr>
            <w:tcW w:w="56" w:type="dxa"/>
            <w:tcBorders>
              <w:left w:val="nil"/>
              <w:right w:val="nil"/>
            </w:tcBorders>
            <w:vAlign w:val="center"/>
          </w:tcPr>
          <w:p w14:paraId="6C376CF1" w14:textId="77777777" w:rsidR="005E1AF8" w:rsidRPr="0010758A" w:rsidRDefault="005E1AF8" w:rsidP="005E1AF8">
            <w:pPr>
              <w:spacing w:line="200" w:lineRule="exact"/>
              <w:jc w:val="right"/>
              <w:rPr>
                <w:rFonts w:cs="Times New Roman"/>
                <w:sz w:val="18"/>
                <w:szCs w:val="18"/>
                <w:cs/>
                <w:lang w:val="en-GB" w:eastAsia="en-GB"/>
              </w:rPr>
            </w:pPr>
          </w:p>
        </w:tc>
        <w:tc>
          <w:tcPr>
            <w:tcW w:w="1030" w:type="dxa"/>
            <w:tcBorders>
              <w:top w:val="single" w:sz="4" w:space="0" w:color="auto"/>
              <w:left w:val="nil"/>
              <w:bottom w:val="single" w:sz="4" w:space="0" w:color="auto"/>
              <w:right w:val="nil"/>
            </w:tcBorders>
            <w:vAlign w:val="center"/>
          </w:tcPr>
          <w:p w14:paraId="255B3963" w14:textId="6546AA29" w:rsidR="005E1AF8" w:rsidRPr="0010758A" w:rsidRDefault="005E1AF8" w:rsidP="005E1AF8">
            <w:pPr>
              <w:tabs>
                <w:tab w:val="decimal" w:pos="970"/>
              </w:tabs>
              <w:spacing w:line="200" w:lineRule="exact"/>
              <w:ind w:right="-140"/>
              <w:rPr>
                <w:rFonts w:cs="Times New Roman"/>
                <w:sz w:val="18"/>
                <w:szCs w:val="18"/>
                <w:lang w:val="en-GB" w:eastAsia="en-GB"/>
              </w:rPr>
            </w:pPr>
            <w:r w:rsidRPr="0010758A">
              <w:rPr>
                <w:rFonts w:cs="Times New Roman"/>
                <w:sz w:val="18"/>
                <w:szCs w:val="18"/>
                <w:cs/>
                <w:lang w:val="en-GB" w:eastAsia="en-GB"/>
              </w:rPr>
              <w:t>2</w:t>
            </w:r>
            <w:r w:rsidRPr="0010758A">
              <w:rPr>
                <w:rFonts w:cs="Times New Roman"/>
                <w:sz w:val="18"/>
                <w:szCs w:val="18"/>
                <w:lang w:val="en-GB" w:eastAsia="en-GB"/>
              </w:rPr>
              <w:t>,</w:t>
            </w:r>
            <w:r w:rsidRPr="0010758A">
              <w:rPr>
                <w:rFonts w:cs="Times New Roman"/>
                <w:sz w:val="18"/>
                <w:szCs w:val="18"/>
                <w:cs/>
                <w:lang w:val="en-GB" w:eastAsia="en-GB"/>
              </w:rPr>
              <w:t>582</w:t>
            </w:r>
            <w:r w:rsidRPr="0010758A">
              <w:rPr>
                <w:rFonts w:cs="Times New Roman"/>
                <w:sz w:val="18"/>
                <w:szCs w:val="18"/>
                <w:lang w:val="en-GB" w:eastAsia="en-GB"/>
              </w:rPr>
              <w:t>,</w:t>
            </w:r>
            <w:r w:rsidRPr="0010758A">
              <w:rPr>
                <w:rFonts w:cs="Times New Roman"/>
                <w:sz w:val="18"/>
                <w:szCs w:val="18"/>
                <w:cs/>
                <w:lang w:val="en-GB" w:eastAsia="en-GB"/>
              </w:rPr>
              <w:t>232</w:t>
            </w:r>
          </w:p>
        </w:tc>
      </w:tr>
      <w:tr w:rsidR="00A56FF7" w:rsidRPr="0010758A" w14:paraId="241AE7D2" w14:textId="77777777" w:rsidTr="0010758A">
        <w:trPr>
          <w:trHeight w:val="144"/>
        </w:trPr>
        <w:tc>
          <w:tcPr>
            <w:tcW w:w="4184" w:type="dxa"/>
            <w:tcBorders>
              <w:top w:val="nil"/>
              <w:left w:val="nil"/>
              <w:bottom w:val="nil"/>
              <w:right w:val="nil"/>
            </w:tcBorders>
            <w:vAlign w:val="bottom"/>
            <w:hideMark/>
          </w:tcPr>
          <w:p w14:paraId="4100B183" w14:textId="77777777" w:rsidR="00A91A52" w:rsidRPr="0010758A" w:rsidRDefault="00A91A52" w:rsidP="00B00743">
            <w:pPr>
              <w:spacing w:line="200" w:lineRule="exact"/>
              <w:ind w:left="90"/>
              <w:rPr>
                <w:rFonts w:cs="Times New Roman"/>
                <w:b/>
                <w:bCs/>
                <w:sz w:val="18"/>
                <w:szCs w:val="18"/>
                <w:lang w:val="en-GB" w:eastAsia="en-GB"/>
              </w:rPr>
            </w:pPr>
            <w:r w:rsidRPr="0010758A">
              <w:rPr>
                <w:rFonts w:cs="Times New Roman"/>
                <w:b/>
                <w:bCs/>
                <w:sz w:val="18"/>
                <w:szCs w:val="18"/>
                <w:lang w:val="en-GB" w:eastAsia="en-GB"/>
              </w:rPr>
              <w:t>Changes that relate to current service</w:t>
            </w:r>
          </w:p>
        </w:tc>
        <w:tc>
          <w:tcPr>
            <w:tcW w:w="1223" w:type="dxa"/>
            <w:tcBorders>
              <w:top w:val="single" w:sz="4" w:space="0" w:color="auto"/>
              <w:left w:val="nil"/>
              <w:bottom w:val="nil"/>
              <w:right w:val="nil"/>
            </w:tcBorders>
            <w:vAlign w:val="bottom"/>
          </w:tcPr>
          <w:p w14:paraId="52A6D6AA" w14:textId="77777777" w:rsidR="00A91A52" w:rsidRPr="0010758A" w:rsidRDefault="00A91A52" w:rsidP="00B00743">
            <w:pPr>
              <w:spacing w:line="200" w:lineRule="exact"/>
              <w:jc w:val="right"/>
              <w:rPr>
                <w:rFonts w:cs="Times New Roman"/>
                <w:sz w:val="18"/>
                <w:szCs w:val="18"/>
                <w:lang w:val="en-GB" w:eastAsia="en-GB"/>
              </w:rPr>
            </w:pPr>
          </w:p>
        </w:tc>
        <w:tc>
          <w:tcPr>
            <w:tcW w:w="63" w:type="dxa"/>
            <w:tcBorders>
              <w:left w:val="nil"/>
              <w:bottom w:val="nil"/>
              <w:right w:val="nil"/>
            </w:tcBorders>
            <w:vAlign w:val="bottom"/>
          </w:tcPr>
          <w:p w14:paraId="65861D0F" w14:textId="77777777" w:rsidR="00A91A52" w:rsidRPr="0010758A" w:rsidRDefault="00A91A52" w:rsidP="00B00743">
            <w:pPr>
              <w:spacing w:line="200" w:lineRule="exact"/>
              <w:jc w:val="right"/>
              <w:rPr>
                <w:rFonts w:cs="Times New Roman"/>
                <w:sz w:val="18"/>
                <w:szCs w:val="18"/>
                <w:lang w:val="en-GB" w:eastAsia="en-GB"/>
              </w:rPr>
            </w:pPr>
          </w:p>
        </w:tc>
        <w:tc>
          <w:tcPr>
            <w:tcW w:w="1110" w:type="dxa"/>
            <w:tcBorders>
              <w:top w:val="single" w:sz="4" w:space="0" w:color="auto"/>
              <w:left w:val="nil"/>
              <w:bottom w:val="nil"/>
              <w:right w:val="nil"/>
            </w:tcBorders>
            <w:vAlign w:val="bottom"/>
          </w:tcPr>
          <w:p w14:paraId="6515B877" w14:textId="77777777" w:rsidR="00A91A52" w:rsidRPr="0010758A" w:rsidRDefault="00A91A52" w:rsidP="00B00743">
            <w:pPr>
              <w:spacing w:line="200" w:lineRule="exact"/>
              <w:jc w:val="right"/>
              <w:rPr>
                <w:rFonts w:cs="Times New Roman"/>
                <w:sz w:val="18"/>
                <w:szCs w:val="18"/>
                <w:lang w:val="en-GB" w:eastAsia="en-GB"/>
              </w:rPr>
            </w:pPr>
          </w:p>
        </w:tc>
        <w:tc>
          <w:tcPr>
            <w:tcW w:w="56" w:type="dxa"/>
            <w:tcBorders>
              <w:left w:val="nil"/>
              <w:bottom w:val="nil"/>
              <w:right w:val="nil"/>
            </w:tcBorders>
            <w:vAlign w:val="bottom"/>
          </w:tcPr>
          <w:p w14:paraId="0D529C47" w14:textId="77777777" w:rsidR="00A91A52" w:rsidRPr="0010758A" w:rsidRDefault="00A91A52" w:rsidP="00B00743">
            <w:pPr>
              <w:spacing w:line="200" w:lineRule="exact"/>
              <w:jc w:val="right"/>
              <w:rPr>
                <w:rFonts w:cs="Times New Roman"/>
                <w:sz w:val="18"/>
                <w:szCs w:val="18"/>
                <w:lang w:val="en-GB" w:eastAsia="en-GB"/>
              </w:rPr>
            </w:pPr>
          </w:p>
        </w:tc>
        <w:tc>
          <w:tcPr>
            <w:tcW w:w="1098" w:type="dxa"/>
            <w:tcBorders>
              <w:top w:val="single" w:sz="4" w:space="0" w:color="auto"/>
              <w:left w:val="nil"/>
              <w:bottom w:val="nil"/>
              <w:right w:val="nil"/>
            </w:tcBorders>
            <w:vAlign w:val="bottom"/>
          </w:tcPr>
          <w:p w14:paraId="35420A9D" w14:textId="77777777" w:rsidR="00A91A52" w:rsidRPr="0010758A" w:rsidRDefault="00A91A52" w:rsidP="00B00743">
            <w:pPr>
              <w:tabs>
                <w:tab w:val="decimal" w:pos="970"/>
              </w:tabs>
              <w:spacing w:line="200" w:lineRule="exact"/>
              <w:ind w:right="-140"/>
              <w:rPr>
                <w:rFonts w:cs="Times New Roman"/>
                <w:sz w:val="18"/>
                <w:szCs w:val="18"/>
                <w:lang w:val="en-GB" w:eastAsia="en-GB"/>
              </w:rPr>
            </w:pPr>
          </w:p>
        </w:tc>
        <w:tc>
          <w:tcPr>
            <w:tcW w:w="56" w:type="dxa"/>
            <w:tcBorders>
              <w:left w:val="nil"/>
              <w:bottom w:val="nil"/>
              <w:right w:val="nil"/>
            </w:tcBorders>
            <w:vAlign w:val="bottom"/>
          </w:tcPr>
          <w:p w14:paraId="419DF311" w14:textId="77777777" w:rsidR="00A91A52" w:rsidRPr="0010758A" w:rsidRDefault="00A91A52" w:rsidP="00B00743">
            <w:pPr>
              <w:spacing w:line="200" w:lineRule="exact"/>
              <w:jc w:val="right"/>
              <w:rPr>
                <w:rFonts w:cs="Times New Roman"/>
                <w:sz w:val="18"/>
                <w:szCs w:val="18"/>
                <w:lang w:val="en-GB" w:eastAsia="en-GB"/>
              </w:rPr>
            </w:pPr>
          </w:p>
        </w:tc>
        <w:tc>
          <w:tcPr>
            <w:tcW w:w="1030" w:type="dxa"/>
            <w:tcBorders>
              <w:top w:val="single" w:sz="4" w:space="0" w:color="auto"/>
              <w:left w:val="nil"/>
              <w:bottom w:val="nil"/>
              <w:right w:val="nil"/>
            </w:tcBorders>
            <w:vAlign w:val="bottom"/>
          </w:tcPr>
          <w:p w14:paraId="63829855" w14:textId="77777777" w:rsidR="00A91A52" w:rsidRPr="0010758A" w:rsidRDefault="00A91A52" w:rsidP="00B00743">
            <w:pPr>
              <w:tabs>
                <w:tab w:val="decimal" w:pos="970"/>
              </w:tabs>
              <w:spacing w:line="200" w:lineRule="exact"/>
              <w:ind w:right="-140"/>
              <w:rPr>
                <w:rFonts w:cs="Times New Roman"/>
                <w:sz w:val="18"/>
                <w:szCs w:val="18"/>
                <w:lang w:val="en-GB" w:eastAsia="en-GB"/>
              </w:rPr>
            </w:pPr>
          </w:p>
        </w:tc>
      </w:tr>
      <w:tr w:rsidR="00A56FF7" w:rsidRPr="0010758A" w14:paraId="37327E1B" w14:textId="77777777" w:rsidTr="0010758A">
        <w:trPr>
          <w:trHeight w:val="144"/>
        </w:trPr>
        <w:tc>
          <w:tcPr>
            <w:tcW w:w="4184" w:type="dxa"/>
            <w:tcBorders>
              <w:top w:val="nil"/>
              <w:left w:val="nil"/>
              <w:bottom w:val="nil"/>
              <w:right w:val="nil"/>
            </w:tcBorders>
            <w:vAlign w:val="bottom"/>
            <w:hideMark/>
          </w:tcPr>
          <w:p w14:paraId="373C2F31" w14:textId="77777777" w:rsidR="00A56FF7" w:rsidRPr="0010758A" w:rsidRDefault="00A56FF7" w:rsidP="00B00743">
            <w:pPr>
              <w:spacing w:line="200" w:lineRule="exact"/>
              <w:ind w:left="90"/>
              <w:rPr>
                <w:rFonts w:cs="Times New Roman"/>
                <w:sz w:val="18"/>
                <w:szCs w:val="18"/>
                <w:cs/>
                <w:lang w:val="en-GB" w:eastAsia="en-GB"/>
              </w:rPr>
            </w:pPr>
            <w:r w:rsidRPr="0010758A">
              <w:rPr>
                <w:rFonts w:cs="Times New Roman"/>
                <w:sz w:val="18"/>
                <w:szCs w:val="18"/>
              </w:rPr>
              <w:t>CSM recognized for service provided</w:t>
            </w:r>
          </w:p>
        </w:tc>
        <w:tc>
          <w:tcPr>
            <w:tcW w:w="1223" w:type="dxa"/>
            <w:vAlign w:val="bottom"/>
          </w:tcPr>
          <w:p w14:paraId="1AEB44B8" w14:textId="3E6D5498" w:rsidR="00A56FF7" w:rsidRPr="0010758A" w:rsidRDefault="00960A8F" w:rsidP="00857CC9">
            <w:pPr>
              <w:spacing w:line="200" w:lineRule="exact"/>
              <w:jc w:val="center"/>
              <w:rPr>
                <w:rFonts w:cs="Times New Roman"/>
                <w:sz w:val="18"/>
                <w:szCs w:val="18"/>
                <w:lang w:val="en-GB" w:eastAsia="en-GB"/>
              </w:rPr>
            </w:pPr>
            <w:r w:rsidRPr="0010758A">
              <w:rPr>
                <w:rFonts w:cs="Times New Roman" w:hint="cs"/>
                <w:sz w:val="18"/>
                <w:szCs w:val="18"/>
                <w:cs/>
                <w:lang w:val="en-GB" w:eastAsia="en-GB"/>
              </w:rPr>
              <w:t>-</w:t>
            </w:r>
          </w:p>
        </w:tc>
        <w:tc>
          <w:tcPr>
            <w:tcW w:w="63" w:type="dxa"/>
            <w:vAlign w:val="bottom"/>
          </w:tcPr>
          <w:p w14:paraId="4EB7F91F" w14:textId="77777777" w:rsidR="00A56FF7" w:rsidRPr="0010758A" w:rsidRDefault="00A56FF7" w:rsidP="00EC7983">
            <w:pPr>
              <w:tabs>
                <w:tab w:val="decimal" w:pos="970"/>
              </w:tabs>
              <w:spacing w:line="200" w:lineRule="exact"/>
              <w:ind w:right="-140"/>
              <w:rPr>
                <w:rFonts w:cs="Times New Roman"/>
                <w:sz w:val="18"/>
                <w:szCs w:val="18"/>
                <w:cs/>
                <w:lang w:eastAsia="en-GB"/>
              </w:rPr>
            </w:pPr>
          </w:p>
        </w:tc>
        <w:tc>
          <w:tcPr>
            <w:tcW w:w="1110" w:type="dxa"/>
            <w:vAlign w:val="bottom"/>
          </w:tcPr>
          <w:p w14:paraId="02DCEF89" w14:textId="03532822" w:rsidR="00A56FF7" w:rsidRPr="0010758A" w:rsidRDefault="00960A8F" w:rsidP="0010758A">
            <w:pPr>
              <w:spacing w:line="200" w:lineRule="exact"/>
              <w:jc w:val="center"/>
              <w:rPr>
                <w:rFonts w:cs="Times New Roman"/>
                <w:sz w:val="18"/>
                <w:szCs w:val="18"/>
                <w:lang w:val="en-GB" w:eastAsia="en-GB"/>
              </w:rPr>
            </w:pPr>
            <w:r w:rsidRPr="0010758A">
              <w:rPr>
                <w:rFonts w:cs="Times New Roman" w:hint="cs"/>
                <w:sz w:val="18"/>
                <w:szCs w:val="18"/>
                <w:cs/>
                <w:lang w:val="en-GB" w:eastAsia="en-GB"/>
              </w:rPr>
              <w:t>-</w:t>
            </w:r>
          </w:p>
        </w:tc>
        <w:tc>
          <w:tcPr>
            <w:tcW w:w="56" w:type="dxa"/>
            <w:vAlign w:val="bottom"/>
          </w:tcPr>
          <w:p w14:paraId="70DE0301" w14:textId="77777777" w:rsidR="00A56FF7" w:rsidRPr="0010758A" w:rsidRDefault="00A56FF7" w:rsidP="00EC7983">
            <w:pPr>
              <w:tabs>
                <w:tab w:val="decimal" w:pos="970"/>
              </w:tabs>
              <w:spacing w:line="200" w:lineRule="exact"/>
              <w:ind w:right="-140"/>
              <w:rPr>
                <w:rFonts w:cs="Times New Roman"/>
                <w:sz w:val="18"/>
                <w:szCs w:val="18"/>
                <w:cs/>
                <w:lang w:eastAsia="en-GB"/>
              </w:rPr>
            </w:pPr>
          </w:p>
        </w:tc>
        <w:tc>
          <w:tcPr>
            <w:tcW w:w="1098" w:type="dxa"/>
            <w:vAlign w:val="bottom"/>
          </w:tcPr>
          <w:p w14:paraId="10262BF7" w14:textId="68283594" w:rsidR="00A56FF7" w:rsidRPr="0010758A" w:rsidRDefault="00960A8F" w:rsidP="00EC7983">
            <w:pPr>
              <w:tabs>
                <w:tab w:val="decimal" w:pos="970"/>
              </w:tabs>
              <w:spacing w:line="200" w:lineRule="exact"/>
              <w:ind w:right="-140"/>
              <w:rPr>
                <w:rFonts w:cs="Times New Roman"/>
                <w:sz w:val="18"/>
                <w:szCs w:val="18"/>
                <w:lang w:eastAsia="en-GB"/>
              </w:rPr>
            </w:pPr>
            <w:r w:rsidRPr="0010758A">
              <w:rPr>
                <w:rFonts w:cs="Times New Roman"/>
                <w:sz w:val="18"/>
                <w:szCs w:val="18"/>
                <w:cs/>
                <w:lang w:eastAsia="en-GB"/>
              </w:rPr>
              <w:t>(16</w:t>
            </w:r>
            <w:r w:rsidRPr="0010758A">
              <w:rPr>
                <w:rFonts w:cs="Times New Roman"/>
                <w:sz w:val="18"/>
                <w:szCs w:val="18"/>
                <w:lang w:eastAsia="en-GB"/>
              </w:rPr>
              <w:t>,</w:t>
            </w:r>
            <w:r w:rsidRPr="0010758A">
              <w:rPr>
                <w:rFonts w:cs="Times New Roman"/>
                <w:sz w:val="18"/>
                <w:szCs w:val="18"/>
                <w:cs/>
                <w:lang w:eastAsia="en-GB"/>
              </w:rPr>
              <w:t>144)</w:t>
            </w:r>
          </w:p>
        </w:tc>
        <w:tc>
          <w:tcPr>
            <w:tcW w:w="56" w:type="dxa"/>
            <w:vAlign w:val="bottom"/>
          </w:tcPr>
          <w:p w14:paraId="23714AD2" w14:textId="77777777" w:rsidR="00A56FF7" w:rsidRPr="0010758A" w:rsidRDefault="00A56FF7" w:rsidP="00EC7983">
            <w:pPr>
              <w:tabs>
                <w:tab w:val="decimal" w:pos="970"/>
              </w:tabs>
              <w:spacing w:line="200" w:lineRule="exact"/>
              <w:ind w:right="-140"/>
              <w:rPr>
                <w:rFonts w:cs="Times New Roman"/>
                <w:sz w:val="18"/>
                <w:szCs w:val="18"/>
                <w:cs/>
                <w:lang w:eastAsia="en-GB"/>
              </w:rPr>
            </w:pPr>
          </w:p>
        </w:tc>
        <w:tc>
          <w:tcPr>
            <w:tcW w:w="1030" w:type="dxa"/>
            <w:vAlign w:val="bottom"/>
          </w:tcPr>
          <w:p w14:paraId="4C501495" w14:textId="2F3252BC" w:rsidR="00A56FF7" w:rsidRPr="0010758A" w:rsidRDefault="00960A8F" w:rsidP="00EC7983">
            <w:pPr>
              <w:tabs>
                <w:tab w:val="decimal" w:pos="970"/>
              </w:tabs>
              <w:spacing w:line="200" w:lineRule="exact"/>
              <w:ind w:right="-140"/>
              <w:rPr>
                <w:rFonts w:cs="Times New Roman"/>
                <w:sz w:val="18"/>
                <w:szCs w:val="18"/>
                <w:lang w:eastAsia="en-GB"/>
              </w:rPr>
            </w:pPr>
            <w:r w:rsidRPr="0010758A">
              <w:rPr>
                <w:rFonts w:cs="Times New Roman"/>
                <w:sz w:val="18"/>
                <w:szCs w:val="18"/>
                <w:cs/>
                <w:lang w:eastAsia="en-GB"/>
              </w:rPr>
              <w:t>(16</w:t>
            </w:r>
            <w:r w:rsidRPr="0010758A">
              <w:rPr>
                <w:rFonts w:cs="Times New Roman"/>
                <w:sz w:val="18"/>
                <w:szCs w:val="18"/>
                <w:lang w:eastAsia="en-GB"/>
              </w:rPr>
              <w:t>,</w:t>
            </w:r>
            <w:r w:rsidRPr="0010758A">
              <w:rPr>
                <w:rFonts w:cs="Times New Roman"/>
                <w:sz w:val="18"/>
                <w:szCs w:val="18"/>
                <w:cs/>
                <w:lang w:eastAsia="en-GB"/>
              </w:rPr>
              <w:t>144)</w:t>
            </w:r>
          </w:p>
        </w:tc>
      </w:tr>
      <w:tr w:rsidR="00A56FF7" w:rsidRPr="0010758A" w14:paraId="6CA70774" w14:textId="77777777" w:rsidTr="0010758A">
        <w:trPr>
          <w:trHeight w:val="144"/>
        </w:trPr>
        <w:tc>
          <w:tcPr>
            <w:tcW w:w="4184" w:type="dxa"/>
            <w:tcBorders>
              <w:top w:val="nil"/>
              <w:left w:val="nil"/>
              <w:bottom w:val="nil"/>
              <w:right w:val="nil"/>
            </w:tcBorders>
            <w:vAlign w:val="bottom"/>
            <w:hideMark/>
          </w:tcPr>
          <w:p w14:paraId="271CB3D1" w14:textId="77777777" w:rsidR="00A56FF7" w:rsidRPr="0010758A" w:rsidRDefault="00A56FF7" w:rsidP="00B00743">
            <w:pPr>
              <w:spacing w:line="200" w:lineRule="exact"/>
              <w:ind w:left="90"/>
              <w:rPr>
                <w:rFonts w:cs="Times New Roman"/>
                <w:sz w:val="18"/>
                <w:szCs w:val="18"/>
              </w:rPr>
            </w:pPr>
            <w:r w:rsidRPr="0010758A">
              <w:rPr>
                <w:rFonts w:cs="Times New Roman"/>
                <w:sz w:val="18"/>
                <w:szCs w:val="18"/>
              </w:rPr>
              <w:t xml:space="preserve">Change in risk adjustment for non-financial risk for </w:t>
            </w:r>
          </w:p>
          <w:p w14:paraId="132B22E2" w14:textId="77777777" w:rsidR="00A56FF7" w:rsidRPr="0010758A" w:rsidRDefault="00A56FF7" w:rsidP="00B00743">
            <w:pPr>
              <w:spacing w:line="200" w:lineRule="exact"/>
              <w:ind w:left="90"/>
              <w:rPr>
                <w:rFonts w:cs="Times New Roman"/>
                <w:sz w:val="18"/>
                <w:szCs w:val="18"/>
              </w:rPr>
            </w:pPr>
            <w:r w:rsidRPr="0010758A">
              <w:rPr>
                <w:rFonts w:cs="Times New Roman"/>
                <w:sz w:val="18"/>
                <w:szCs w:val="18"/>
              </w:rPr>
              <w:t xml:space="preserve">   risk expired</w:t>
            </w:r>
          </w:p>
        </w:tc>
        <w:tc>
          <w:tcPr>
            <w:tcW w:w="1223" w:type="dxa"/>
            <w:vAlign w:val="bottom"/>
          </w:tcPr>
          <w:p w14:paraId="78E5F64A" w14:textId="389CB5D6" w:rsidR="00A56FF7" w:rsidRPr="0010758A" w:rsidRDefault="00960A8F" w:rsidP="00857CC9">
            <w:pPr>
              <w:spacing w:line="200" w:lineRule="exact"/>
              <w:jc w:val="center"/>
              <w:rPr>
                <w:rFonts w:cs="Times New Roman"/>
                <w:sz w:val="18"/>
                <w:szCs w:val="18"/>
                <w:lang w:val="en-GB" w:eastAsia="en-GB"/>
              </w:rPr>
            </w:pPr>
            <w:r w:rsidRPr="0010758A">
              <w:rPr>
                <w:rFonts w:cs="Times New Roman" w:hint="cs"/>
                <w:sz w:val="18"/>
                <w:szCs w:val="18"/>
                <w:cs/>
                <w:lang w:val="en-GB" w:eastAsia="en-GB"/>
              </w:rPr>
              <w:t>-</w:t>
            </w:r>
          </w:p>
        </w:tc>
        <w:tc>
          <w:tcPr>
            <w:tcW w:w="63" w:type="dxa"/>
            <w:vAlign w:val="bottom"/>
          </w:tcPr>
          <w:p w14:paraId="29266BF2" w14:textId="77777777" w:rsidR="00A56FF7" w:rsidRPr="0010758A" w:rsidRDefault="00A56FF7" w:rsidP="00EC7983">
            <w:pPr>
              <w:tabs>
                <w:tab w:val="decimal" w:pos="970"/>
              </w:tabs>
              <w:spacing w:line="200" w:lineRule="exact"/>
              <w:ind w:right="-140"/>
              <w:rPr>
                <w:rFonts w:cs="Times New Roman"/>
                <w:sz w:val="18"/>
                <w:szCs w:val="18"/>
                <w:lang w:eastAsia="en-GB"/>
              </w:rPr>
            </w:pPr>
          </w:p>
        </w:tc>
        <w:tc>
          <w:tcPr>
            <w:tcW w:w="1110" w:type="dxa"/>
            <w:vAlign w:val="bottom"/>
          </w:tcPr>
          <w:p w14:paraId="4207EE84" w14:textId="726AE1FB" w:rsidR="00A56FF7" w:rsidRPr="0010758A" w:rsidRDefault="00960A8F" w:rsidP="00EC7983">
            <w:pPr>
              <w:tabs>
                <w:tab w:val="decimal" w:pos="970"/>
              </w:tabs>
              <w:spacing w:line="200" w:lineRule="exact"/>
              <w:ind w:right="-140"/>
              <w:rPr>
                <w:rFonts w:cs="Times New Roman"/>
                <w:sz w:val="18"/>
                <w:szCs w:val="18"/>
                <w:lang w:eastAsia="en-GB"/>
              </w:rPr>
            </w:pPr>
            <w:r w:rsidRPr="0010758A">
              <w:rPr>
                <w:rFonts w:cs="Times New Roman"/>
                <w:sz w:val="18"/>
                <w:szCs w:val="18"/>
                <w:cs/>
                <w:lang w:eastAsia="en-GB"/>
              </w:rPr>
              <w:t>1</w:t>
            </w:r>
            <w:r w:rsidRPr="0010758A">
              <w:rPr>
                <w:rFonts w:cs="Times New Roman"/>
                <w:sz w:val="18"/>
                <w:szCs w:val="18"/>
                <w:lang w:eastAsia="en-GB"/>
              </w:rPr>
              <w:t>,</w:t>
            </w:r>
            <w:r w:rsidRPr="0010758A">
              <w:rPr>
                <w:rFonts w:cs="Times New Roman"/>
                <w:sz w:val="18"/>
                <w:szCs w:val="18"/>
                <w:cs/>
                <w:lang w:eastAsia="en-GB"/>
              </w:rPr>
              <w:t>041</w:t>
            </w:r>
          </w:p>
        </w:tc>
        <w:tc>
          <w:tcPr>
            <w:tcW w:w="56" w:type="dxa"/>
            <w:vAlign w:val="bottom"/>
          </w:tcPr>
          <w:p w14:paraId="4556225B" w14:textId="77777777" w:rsidR="00A56FF7" w:rsidRPr="0010758A" w:rsidRDefault="00A56FF7" w:rsidP="00EC7983">
            <w:pPr>
              <w:tabs>
                <w:tab w:val="decimal" w:pos="970"/>
              </w:tabs>
              <w:spacing w:line="200" w:lineRule="exact"/>
              <w:ind w:right="-140"/>
              <w:rPr>
                <w:rFonts w:cs="Times New Roman"/>
                <w:sz w:val="18"/>
                <w:szCs w:val="18"/>
                <w:lang w:eastAsia="en-GB"/>
              </w:rPr>
            </w:pPr>
          </w:p>
        </w:tc>
        <w:tc>
          <w:tcPr>
            <w:tcW w:w="1098" w:type="dxa"/>
            <w:vAlign w:val="bottom"/>
          </w:tcPr>
          <w:p w14:paraId="1470E630" w14:textId="6EF8ADC7" w:rsidR="00A56FF7" w:rsidRPr="0010758A" w:rsidRDefault="00960A8F" w:rsidP="0010758A">
            <w:pPr>
              <w:spacing w:line="200" w:lineRule="exact"/>
              <w:jc w:val="center"/>
              <w:rPr>
                <w:rFonts w:cs="Times New Roman"/>
                <w:sz w:val="18"/>
                <w:szCs w:val="18"/>
                <w:lang w:val="en-GB" w:eastAsia="en-GB"/>
              </w:rPr>
            </w:pPr>
            <w:r w:rsidRPr="0010758A">
              <w:rPr>
                <w:rFonts w:cs="Times New Roman" w:hint="cs"/>
                <w:sz w:val="18"/>
                <w:szCs w:val="18"/>
                <w:cs/>
                <w:lang w:val="en-GB" w:eastAsia="en-GB"/>
              </w:rPr>
              <w:t>-</w:t>
            </w:r>
          </w:p>
        </w:tc>
        <w:tc>
          <w:tcPr>
            <w:tcW w:w="56" w:type="dxa"/>
            <w:vAlign w:val="bottom"/>
          </w:tcPr>
          <w:p w14:paraId="4A3B6CD8" w14:textId="77777777" w:rsidR="00A56FF7" w:rsidRPr="0010758A" w:rsidRDefault="00A56FF7" w:rsidP="00EC7983">
            <w:pPr>
              <w:tabs>
                <w:tab w:val="decimal" w:pos="970"/>
              </w:tabs>
              <w:spacing w:line="200" w:lineRule="exact"/>
              <w:ind w:right="-140"/>
              <w:rPr>
                <w:rFonts w:cs="Times New Roman"/>
                <w:sz w:val="18"/>
                <w:szCs w:val="18"/>
                <w:lang w:eastAsia="en-GB"/>
              </w:rPr>
            </w:pPr>
          </w:p>
        </w:tc>
        <w:tc>
          <w:tcPr>
            <w:tcW w:w="1030" w:type="dxa"/>
            <w:vAlign w:val="bottom"/>
          </w:tcPr>
          <w:p w14:paraId="64CB7727" w14:textId="23718DFD" w:rsidR="00A56FF7" w:rsidRPr="0010758A" w:rsidRDefault="00960A8F" w:rsidP="00EC7983">
            <w:pPr>
              <w:tabs>
                <w:tab w:val="decimal" w:pos="970"/>
              </w:tabs>
              <w:spacing w:line="200" w:lineRule="exact"/>
              <w:ind w:right="-140"/>
              <w:rPr>
                <w:rFonts w:cs="Times New Roman"/>
                <w:sz w:val="18"/>
                <w:szCs w:val="18"/>
                <w:lang w:eastAsia="en-GB"/>
              </w:rPr>
            </w:pPr>
            <w:r w:rsidRPr="0010758A">
              <w:rPr>
                <w:rFonts w:cs="Times New Roman"/>
                <w:sz w:val="18"/>
                <w:szCs w:val="18"/>
                <w:cs/>
                <w:lang w:eastAsia="en-GB"/>
              </w:rPr>
              <w:t>1</w:t>
            </w:r>
            <w:r w:rsidRPr="0010758A">
              <w:rPr>
                <w:rFonts w:cs="Times New Roman"/>
                <w:sz w:val="18"/>
                <w:szCs w:val="18"/>
                <w:lang w:eastAsia="en-GB"/>
              </w:rPr>
              <w:t>,</w:t>
            </w:r>
            <w:r w:rsidRPr="0010758A">
              <w:rPr>
                <w:rFonts w:cs="Times New Roman"/>
                <w:sz w:val="18"/>
                <w:szCs w:val="18"/>
                <w:cs/>
                <w:lang w:eastAsia="en-GB"/>
              </w:rPr>
              <w:t>041</w:t>
            </w:r>
          </w:p>
        </w:tc>
      </w:tr>
      <w:tr w:rsidR="00A56FF7" w:rsidRPr="0010758A" w14:paraId="665A4949" w14:textId="77777777" w:rsidTr="0010758A">
        <w:trPr>
          <w:trHeight w:val="144"/>
        </w:trPr>
        <w:tc>
          <w:tcPr>
            <w:tcW w:w="4184" w:type="dxa"/>
            <w:tcBorders>
              <w:top w:val="nil"/>
              <w:left w:val="nil"/>
              <w:bottom w:val="nil"/>
              <w:right w:val="nil"/>
            </w:tcBorders>
            <w:vAlign w:val="bottom"/>
            <w:hideMark/>
          </w:tcPr>
          <w:p w14:paraId="5ED5E9BF" w14:textId="77777777" w:rsidR="00A56FF7" w:rsidRPr="0010758A" w:rsidRDefault="00A56FF7" w:rsidP="00B00743">
            <w:pPr>
              <w:spacing w:line="200" w:lineRule="exact"/>
              <w:ind w:left="90"/>
              <w:rPr>
                <w:rFonts w:cs="Times New Roman"/>
                <w:sz w:val="18"/>
                <w:szCs w:val="18"/>
                <w:lang w:val="en-GB" w:eastAsia="en-GB"/>
              </w:rPr>
            </w:pPr>
            <w:r w:rsidRPr="0010758A">
              <w:rPr>
                <w:rFonts w:cs="Times New Roman"/>
                <w:sz w:val="18"/>
                <w:szCs w:val="18"/>
              </w:rPr>
              <w:t>Experience adjustments</w:t>
            </w:r>
            <w:r w:rsidRPr="0010758A">
              <w:rPr>
                <w:rFonts w:cs="Times New Roman"/>
                <w:sz w:val="18"/>
                <w:szCs w:val="18"/>
                <w:lang w:val="en-GB" w:eastAsia="en-GB"/>
              </w:rPr>
              <w:t xml:space="preserve"> </w:t>
            </w:r>
          </w:p>
        </w:tc>
        <w:tc>
          <w:tcPr>
            <w:tcW w:w="1223" w:type="dxa"/>
            <w:tcBorders>
              <w:top w:val="nil"/>
              <w:left w:val="nil"/>
              <w:bottom w:val="single" w:sz="4" w:space="0" w:color="auto"/>
              <w:right w:val="nil"/>
            </w:tcBorders>
            <w:vAlign w:val="bottom"/>
          </w:tcPr>
          <w:p w14:paraId="4F7520EC" w14:textId="0F34FFDC" w:rsidR="00A56FF7" w:rsidRPr="0010758A" w:rsidRDefault="00960A8F" w:rsidP="0010758A">
            <w:pPr>
              <w:tabs>
                <w:tab w:val="decimal" w:pos="1111"/>
              </w:tabs>
              <w:spacing w:line="200" w:lineRule="exact"/>
              <w:ind w:right="-140"/>
              <w:rPr>
                <w:rFonts w:cs="Times New Roman"/>
                <w:sz w:val="18"/>
                <w:szCs w:val="18"/>
                <w:lang w:val="en-GB" w:eastAsia="en-GB"/>
              </w:rPr>
            </w:pPr>
            <w:r w:rsidRPr="0010758A">
              <w:rPr>
                <w:rFonts w:cs="Times New Roman"/>
                <w:sz w:val="18"/>
                <w:szCs w:val="18"/>
                <w:cs/>
                <w:lang w:val="en-GB" w:eastAsia="en-GB"/>
              </w:rPr>
              <w:t>(25</w:t>
            </w:r>
            <w:r w:rsidRPr="0010758A">
              <w:rPr>
                <w:rFonts w:cs="Times New Roman"/>
                <w:sz w:val="18"/>
                <w:szCs w:val="18"/>
                <w:lang w:val="en-GB" w:eastAsia="en-GB"/>
              </w:rPr>
              <w:t>,</w:t>
            </w:r>
            <w:r w:rsidRPr="0010758A">
              <w:rPr>
                <w:rFonts w:cs="Times New Roman"/>
                <w:sz w:val="18"/>
                <w:szCs w:val="18"/>
                <w:cs/>
                <w:lang w:val="en-GB" w:eastAsia="en-GB"/>
              </w:rPr>
              <w:t>392)</w:t>
            </w:r>
          </w:p>
        </w:tc>
        <w:tc>
          <w:tcPr>
            <w:tcW w:w="63" w:type="dxa"/>
            <w:tcBorders>
              <w:top w:val="nil"/>
              <w:left w:val="nil"/>
              <w:right w:val="nil"/>
            </w:tcBorders>
            <w:vAlign w:val="bottom"/>
          </w:tcPr>
          <w:p w14:paraId="5B7CE416" w14:textId="77777777" w:rsidR="00A56FF7" w:rsidRPr="0010758A" w:rsidRDefault="00A56FF7" w:rsidP="00EC7983">
            <w:pPr>
              <w:tabs>
                <w:tab w:val="decimal" w:pos="970"/>
              </w:tabs>
              <w:spacing w:line="200" w:lineRule="exact"/>
              <w:jc w:val="right"/>
              <w:rPr>
                <w:rFonts w:cs="Times New Roman"/>
                <w:sz w:val="18"/>
                <w:szCs w:val="18"/>
                <w:cs/>
                <w:lang w:eastAsia="en-GB"/>
              </w:rPr>
            </w:pPr>
          </w:p>
        </w:tc>
        <w:tc>
          <w:tcPr>
            <w:tcW w:w="1110" w:type="dxa"/>
            <w:tcBorders>
              <w:top w:val="nil"/>
              <w:left w:val="nil"/>
              <w:bottom w:val="single" w:sz="4" w:space="0" w:color="auto"/>
              <w:right w:val="nil"/>
            </w:tcBorders>
            <w:vAlign w:val="bottom"/>
          </w:tcPr>
          <w:p w14:paraId="6146FE7A" w14:textId="6831BD35" w:rsidR="00A56FF7" w:rsidRPr="0010758A" w:rsidRDefault="00EC7983" w:rsidP="0010758A">
            <w:pPr>
              <w:spacing w:line="200" w:lineRule="exact"/>
              <w:jc w:val="center"/>
              <w:rPr>
                <w:rFonts w:cs="Times New Roman"/>
                <w:sz w:val="18"/>
                <w:szCs w:val="18"/>
                <w:lang w:val="en-GB" w:eastAsia="en-GB"/>
              </w:rPr>
            </w:pPr>
            <w:r w:rsidRPr="0010758A">
              <w:rPr>
                <w:rFonts w:cs="Times New Roman" w:hint="cs"/>
                <w:sz w:val="18"/>
                <w:szCs w:val="18"/>
                <w:cs/>
                <w:lang w:val="en-GB" w:eastAsia="en-GB"/>
              </w:rPr>
              <w:t>-</w:t>
            </w:r>
          </w:p>
        </w:tc>
        <w:tc>
          <w:tcPr>
            <w:tcW w:w="56" w:type="dxa"/>
            <w:tcBorders>
              <w:top w:val="nil"/>
              <w:left w:val="nil"/>
              <w:right w:val="nil"/>
            </w:tcBorders>
            <w:vAlign w:val="bottom"/>
          </w:tcPr>
          <w:p w14:paraId="7B9D6A07" w14:textId="77777777" w:rsidR="00A56FF7" w:rsidRPr="0010758A" w:rsidRDefault="00A56FF7" w:rsidP="00EC7983">
            <w:pPr>
              <w:tabs>
                <w:tab w:val="decimal" w:pos="970"/>
              </w:tabs>
              <w:spacing w:line="200" w:lineRule="exact"/>
              <w:jc w:val="right"/>
              <w:rPr>
                <w:rFonts w:cs="Times New Roman"/>
                <w:sz w:val="18"/>
                <w:szCs w:val="18"/>
                <w:cs/>
                <w:lang w:eastAsia="en-GB"/>
              </w:rPr>
            </w:pPr>
          </w:p>
        </w:tc>
        <w:tc>
          <w:tcPr>
            <w:tcW w:w="1098" w:type="dxa"/>
            <w:tcBorders>
              <w:top w:val="nil"/>
              <w:left w:val="nil"/>
              <w:bottom w:val="single" w:sz="4" w:space="0" w:color="auto"/>
              <w:right w:val="nil"/>
            </w:tcBorders>
            <w:vAlign w:val="bottom"/>
          </w:tcPr>
          <w:p w14:paraId="60F99B55" w14:textId="57347F68" w:rsidR="00A56FF7" w:rsidRPr="0010758A" w:rsidRDefault="00EC7983" w:rsidP="0010758A">
            <w:pPr>
              <w:spacing w:line="200" w:lineRule="exact"/>
              <w:jc w:val="center"/>
              <w:rPr>
                <w:rFonts w:cs="Times New Roman"/>
                <w:sz w:val="18"/>
                <w:szCs w:val="18"/>
                <w:lang w:val="en-GB" w:eastAsia="en-GB"/>
              </w:rPr>
            </w:pPr>
            <w:r w:rsidRPr="0010758A">
              <w:rPr>
                <w:rFonts w:cs="Times New Roman" w:hint="cs"/>
                <w:sz w:val="18"/>
                <w:szCs w:val="18"/>
                <w:cs/>
                <w:lang w:val="en-GB" w:eastAsia="en-GB"/>
              </w:rPr>
              <w:t>-</w:t>
            </w:r>
          </w:p>
        </w:tc>
        <w:tc>
          <w:tcPr>
            <w:tcW w:w="56" w:type="dxa"/>
            <w:tcBorders>
              <w:top w:val="nil"/>
              <w:left w:val="nil"/>
              <w:right w:val="nil"/>
            </w:tcBorders>
            <w:vAlign w:val="bottom"/>
          </w:tcPr>
          <w:p w14:paraId="62C8F168" w14:textId="77777777" w:rsidR="00A56FF7" w:rsidRPr="0010758A" w:rsidRDefault="00A56FF7" w:rsidP="00EC7983">
            <w:pPr>
              <w:tabs>
                <w:tab w:val="decimal" w:pos="970"/>
              </w:tabs>
              <w:spacing w:line="200" w:lineRule="exact"/>
              <w:jc w:val="right"/>
              <w:rPr>
                <w:rFonts w:cs="Times New Roman"/>
                <w:sz w:val="18"/>
                <w:szCs w:val="18"/>
                <w:lang w:eastAsia="en-GB"/>
              </w:rPr>
            </w:pPr>
          </w:p>
        </w:tc>
        <w:tc>
          <w:tcPr>
            <w:tcW w:w="1030" w:type="dxa"/>
            <w:tcBorders>
              <w:top w:val="nil"/>
              <w:left w:val="nil"/>
              <w:bottom w:val="single" w:sz="4" w:space="0" w:color="auto"/>
              <w:right w:val="nil"/>
            </w:tcBorders>
            <w:vAlign w:val="bottom"/>
          </w:tcPr>
          <w:p w14:paraId="51E20157" w14:textId="32CC71AD" w:rsidR="00A56FF7" w:rsidRPr="0010758A" w:rsidRDefault="00EC7983" w:rsidP="00EC7983">
            <w:pPr>
              <w:tabs>
                <w:tab w:val="decimal" w:pos="970"/>
              </w:tabs>
              <w:spacing w:line="200" w:lineRule="exact"/>
              <w:ind w:right="-140"/>
              <w:rPr>
                <w:rFonts w:cs="Times New Roman"/>
                <w:sz w:val="18"/>
                <w:szCs w:val="18"/>
                <w:lang w:eastAsia="en-GB"/>
              </w:rPr>
            </w:pPr>
            <w:r w:rsidRPr="0010758A">
              <w:rPr>
                <w:rFonts w:cs="Times New Roman"/>
                <w:sz w:val="18"/>
                <w:szCs w:val="18"/>
                <w:cs/>
                <w:lang w:eastAsia="en-GB"/>
              </w:rPr>
              <w:t>(25</w:t>
            </w:r>
            <w:r w:rsidRPr="0010758A">
              <w:rPr>
                <w:rFonts w:cs="Times New Roman"/>
                <w:sz w:val="18"/>
                <w:szCs w:val="18"/>
                <w:lang w:eastAsia="en-GB"/>
              </w:rPr>
              <w:t>,</w:t>
            </w:r>
            <w:r w:rsidRPr="0010758A">
              <w:rPr>
                <w:rFonts w:cs="Times New Roman"/>
                <w:sz w:val="18"/>
                <w:szCs w:val="18"/>
                <w:cs/>
                <w:lang w:eastAsia="en-GB"/>
              </w:rPr>
              <w:t>392)</w:t>
            </w:r>
          </w:p>
        </w:tc>
      </w:tr>
      <w:tr w:rsidR="00A56FF7" w:rsidRPr="0010758A" w14:paraId="52F64240" w14:textId="77777777" w:rsidTr="0010758A">
        <w:trPr>
          <w:trHeight w:val="144"/>
        </w:trPr>
        <w:tc>
          <w:tcPr>
            <w:tcW w:w="4184" w:type="dxa"/>
            <w:tcBorders>
              <w:top w:val="nil"/>
              <w:left w:val="nil"/>
              <w:bottom w:val="nil"/>
              <w:right w:val="nil"/>
            </w:tcBorders>
            <w:vAlign w:val="bottom"/>
            <w:hideMark/>
          </w:tcPr>
          <w:p w14:paraId="30BA57D4" w14:textId="77777777" w:rsidR="00A56FF7" w:rsidRPr="0010758A" w:rsidRDefault="00A56FF7" w:rsidP="00B00743">
            <w:pPr>
              <w:spacing w:line="200" w:lineRule="exact"/>
              <w:ind w:left="90"/>
              <w:rPr>
                <w:rFonts w:cs="Times New Roman"/>
                <w:sz w:val="18"/>
                <w:szCs w:val="18"/>
                <w:lang w:val="en-GB" w:eastAsia="en-GB"/>
              </w:rPr>
            </w:pPr>
            <w:r w:rsidRPr="0010758A">
              <w:rPr>
                <w:rFonts w:cs="Times New Roman"/>
                <w:sz w:val="18"/>
                <w:szCs w:val="18"/>
                <w:lang w:val="en-GB" w:eastAsia="en-GB"/>
              </w:rPr>
              <w:t xml:space="preserve"> </w:t>
            </w:r>
          </w:p>
        </w:tc>
        <w:tc>
          <w:tcPr>
            <w:tcW w:w="1223" w:type="dxa"/>
            <w:tcBorders>
              <w:top w:val="single" w:sz="4" w:space="0" w:color="auto"/>
              <w:left w:val="nil"/>
              <w:bottom w:val="single" w:sz="4" w:space="0" w:color="auto"/>
              <w:right w:val="nil"/>
            </w:tcBorders>
            <w:vAlign w:val="bottom"/>
          </w:tcPr>
          <w:p w14:paraId="77C81F7A" w14:textId="593390D8" w:rsidR="00A56FF7" w:rsidRPr="0010758A" w:rsidRDefault="00EC7983" w:rsidP="0010758A">
            <w:pPr>
              <w:tabs>
                <w:tab w:val="decimal" w:pos="1111"/>
              </w:tabs>
              <w:spacing w:line="200" w:lineRule="exact"/>
              <w:ind w:right="-140"/>
              <w:rPr>
                <w:rFonts w:cs="Times New Roman"/>
                <w:sz w:val="18"/>
                <w:szCs w:val="18"/>
                <w:lang w:val="en-GB" w:eastAsia="en-GB"/>
              </w:rPr>
            </w:pPr>
            <w:r w:rsidRPr="0010758A">
              <w:rPr>
                <w:rFonts w:cs="Times New Roman"/>
                <w:sz w:val="18"/>
                <w:szCs w:val="18"/>
                <w:cs/>
                <w:lang w:val="en-GB" w:eastAsia="en-GB"/>
              </w:rPr>
              <w:t>(25</w:t>
            </w:r>
            <w:r w:rsidRPr="0010758A">
              <w:rPr>
                <w:rFonts w:cs="Times New Roman"/>
                <w:sz w:val="18"/>
                <w:szCs w:val="18"/>
                <w:lang w:val="en-GB" w:eastAsia="en-GB"/>
              </w:rPr>
              <w:t>,</w:t>
            </w:r>
            <w:r w:rsidRPr="0010758A">
              <w:rPr>
                <w:rFonts w:cs="Times New Roman"/>
                <w:sz w:val="18"/>
                <w:szCs w:val="18"/>
                <w:cs/>
                <w:lang w:val="en-GB" w:eastAsia="en-GB"/>
              </w:rPr>
              <w:t>392)</w:t>
            </w:r>
          </w:p>
        </w:tc>
        <w:tc>
          <w:tcPr>
            <w:tcW w:w="63" w:type="dxa"/>
            <w:tcBorders>
              <w:left w:val="nil"/>
              <w:right w:val="nil"/>
            </w:tcBorders>
            <w:vAlign w:val="bottom"/>
          </w:tcPr>
          <w:p w14:paraId="536C85C1" w14:textId="77777777" w:rsidR="00A56FF7" w:rsidRPr="0010758A" w:rsidRDefault="00A56FF7" w:rsidP="00EC7983">
            <w:pPr>
              <w:tabs>
                <w:tab w:val="decimal" w:pos="970"/>
              </w:tabs>
              <w:spacing w:line="200" w:lineRule="exact"/>
              <w:jc w:val="right"/>
              <w:rPr>
                <w:rFonts w:cs="Times New Roman"/>
                <w:sz w:val="18"/>
                <w:szCs w:val="18"/>
                <w:lang w:eastAsia="en-GB"/>
              </w:rPr>
            </w:pPr>
          </w:p>
        </w:tc>
        <w:tc>
          <w:tcPr>
            <w:tcW w:w="1110" w:type="dxa"/>
            <w:tcBorders>
              <w:top w:val="single" w:sz="4" w:space="0" w:color="auto"/>
              <w:left w:val="nil"/>
              <w:bottom w:val="single" w:sz="4" w:space="0" w:color="auto"/>
              <w:right w:val="nil"/>
            </w:tcBorders>
            <w:vAlign w:val="bottom"/>
          </w:tcPr>
          <w:p w14:paraId="05540F77" w14:textId="049D793E" w:rsidR="00A56FF7" w:rsidRPr="0010758A" w:rsidRDefault="00EC7983" w:rsidP="00EC7983">
            <w:pPr>
              <w:tabs>
                <w:tab w:val="decimal" w:pos="970"/>
              </w:tabs>
              <w:spacing w:line="200" w:lineRule="exact"/>
              <w:ind w:right="-140"/>
              <w:rPr>
                <w:rFonts w:cs="Times New Roman"/>
                <w:sz w:val="18"/>
                <w:szCs w:val="18"/>
                <w:lang w:eastAsia="en-GB"/>
              </w:rPr>
            </w:pPr>
            <w:r w:rsidRPr="0010758A">
              <w:rPr>
                <w:rFonts w:cs="Times New Roman"/>
                <w:sz w:val="18"/>
                <w:szCs w:val="18"/>
                <w:cs/>
                <w:lang w:eastAsia="en-GB"/>
              </w:rPr>
              <w:t>1</w:t>
            </w:r>
            <w:r w:rsidRPr="0010758A">
              <w:rPr>
                <w:rFonts w:cs="Times New Roman"/>
                <w:sz w:val="18"/>
                <w:szCs w:val="18"/>
                <w:lang w:eastAsia="en-GB"/>
              </w:rPr>
              <w:t>,</w:t>
            </w:r>
            <w:r w:rsidRPr="0010758A">
              <w:rPr>
                <w:rFonts w:cs="Times New Roman"/>
                <w:sz w:val="18"/>
                <w:szCs w:val="18"/>
                <w:cs/>
                <w:lang w:eastAsia="en-GB"/>
              </w:rPr>
              <w:t>041</w:t>
            </w:r>
          </w:p>
        </w:tc>
        <w:tc>
          <w:tcPr>
            <w:tcW w:w="56" w:type="dxa"/>
            <w:tcBorders>
              <w:left w:val="nil"/>
              <w:right w:val="nil"/>
            </w:tcBorders>
            <w:vAlign w:val="bottom"/>
          </w:tcPr>
          <w:p w14:paraId="04E1ED40" w14:textId="77777777" w:rsidR="00A56FF7" w:rsidRPr="0010758A" w:rsidRDefault="00A56FF7" w:rsidP="00EC7983">
            <w:pPr>
              <w:tabs>
                <w:tab w:val="decimal" w:pos="970"/>
              </w:tabs>
              <w:spacing w:line="200" w:lineRule="exact"/>
              <w:jc w:val="right"/>
              <w:rPr>
                <w:rFonts w:cs="Times New Roman"/>
                <w:sz w:val="18"/>
                <w:szCs w:val="18"/>
                <w:lang w:eastAsia="en-GB"/>
              </w:rPr>
            </w:pPr>
          </w:p>
        </w:tc>
        <w:tc>
          <w:tcPr>
            <w:tcW w:w="1098" w:type="dxa"/>
            <w:tcBorders>
              <w:top w:val="single" w:sz="4" w:space="0" w:color="auto"/>
              <w:left w:val="nil"/>
              <w:bottom w:val="single" w:sz="4" w:space="0" w:color="auto"/>
              <w:right w:val="nil"/>
            </w:tcBorders>
            <w:vAlign w:val="bottom"/>
          </w:tcPr>
          <w:p w14:paraId="6A575962" w14:textId="5F12949E" w:rsidR="00A56FF7" w:rsidRPr="0010758A" w:rsidRDefault="00EC7983" w:rsidP="00EC7983">
            <w:pPr>
              <w:tabs>
                <w:tab w:val="decimal" w:pos="970"/>
              </w:tabs>
              <w:spacing w:line="200" w:lineRule="exact"/>
              <w:ind w:right="-140"/>
              <w:rPr>
                <w:rFonts w:cs="Times New Roman"/>
                <w:sz w:val="18"/>
                <w:szCs w:val="18"/>
                <w:lang w:eastAsia="en-GB"/>
              </w:rPr>
            </w:pPr>
            <w:r w:rsidRPr="0010758A">
              <w:rPr>
                <w:rFonts w:cs="Times New Roman"/>
                <w:sz w:val="18"/>
                <w:szCs w:val="18"/>
                <w:cs/>
                <w:lang w:eastAsia="en-GB"/>
              </w:rPr>
              <w:t>(16</w:t>
            </w:r>
            <w:r w:rsidRPr="0010758A">
              <w:rPr>
                <w:rFonts w:cs="Times New Roman"/>
                <w:sz w:val="18"/>
                <w:szCs w:val="18"/>
                <w:lang w:eastAsia="en-GB"/>
              </w:rPr>
              <w:t>,</w:t>
            </w:r>
            <w:r w:rsidRPr="0010758A">
              <w:rPr>
                <w:rFonts w:cs="Times New Roman"/>
                <w:sz w:val="18"/>
                <w:szCs w:val="18"/>
                <w:cs/>
                <w:lang w:eastAsia="en-GB"/>
              </w:rPr>
              <w:t>144)</w:t>
            </w:r>
          </w:p>
        </w:tc>
        <w:tc>
          <w:tcPr>
            <w:tcW w:w="56" w:type="dxa"/>
            <w:tcBorders>
              <w:left w:val="nil"/>
              <w:right w:val="nil"/>
            </w:tcBorders>
            <w:vAlign w:val="bottom"/>
          </w:tcPr>
          <w:p w14:paraId="340CFA17" w14:textId="77777777" w:rsidR="00A56FF7" w:rsidRPr="0010758A" w:rsidRDefault="00A56FF7" w:rsidP="00EC7983">
            <w:pPr>
              <w:tabs>
                <w:tab w:val="decimal" w:pos="970"/>
              </w:tabs>
              <w:spacing w:line="200" w:lineRule="exact"/>
              <w:jc w:val="right"/>
              <w:rPr>
                <w:rFonts w:cs="Times New Roman"/>
                <w:sz w:val="18"/>
                <w:szCs w:val="18"/>
                <w:lang w:eastAsia="en-GB"/>
              </w:rPr>
            </w:pPr>
          </w:p>
        </w:tc>
        <w:tc>
          <w:tcPr>
            <w:tcW w:w="1030" w:type="dxa"/>
            <w:tcBorders>
              <w:top w:val="single" w:sz="4" w:space="0" w:color="auto"/>
              <w:left w:val="nil"/>
              <w:bottom w:val="single" w:sz="4" w:space="0" w:color="auto"/>
              <w:right w:val="nil"/>
            </w:tcBorders>
            <w:vAlign w:val="bottom"/>
          </w:tcPr>
          <w:p w14:paraId="70E31700" w14:textId="327AA2E4" w:rsidR="00A56FF7" w:rsidRPr="0010758A" w:rsidRDefault="00EC7983" w:rsidP="00EC7983">
            <w:pPr>
              <w:tabs>
                <w:tab w:val="decimal" w:pos="970"/>
              </w:tabs>
              <w:spacing w:line="200" w:lineRule="exact"/>
              <w:ind w:right="-140"/>
              <w:rPr>
                <w:rFonts w:cs="Times New Roman"/>
                <w:sz w:val="18"/>
                <w:szCs w:val="18"/>
                <w:lang w:eastAsia="en-GB"/>
              </w:rPr>
            </w:pPr>
            <w:r w:rsidRPr="0010758A">
              <w:rPr>
                <w:rFonts w:cs="Times New Roman"/>
                <w:sz w:val="18"/>
                <w:szCs w:val="18"/>
                <w:cs/>
                <w:lang w:eastAsia="en-GB"/>
              </w:rPr>
              <w:t>(40</w:t>
            </w:r>
            <w:r w:rsidRPr="0010758A">
              <w:rPr>
                <w:rFonts w:cs="Times New Roman"/>
                <w:sz w:val="18"/>
                <w:szCs w:val="18"/>
                <w:lang w:eastAsia="en-GB"/>
              </w:rPr>
              <w:t>,</w:t>
            </w:r>
            <w:r w:rsidRPr="0010758A">
              <w:rPr>
                <w:rFonts w:cs="Times New Roman"/>
                <w:sz w:val="18"/>
                <w:szCs w:val="18"/>
                <w:cs/>
                <w:lang w:eastAsia="en-GB"/>
              </w:rPr>
              <w:t>495)</w:t>
            </w:r>
          </w:p>
        </w:tc>
      </w:tr>
      <w:tr w:rsidR="00A56FF7" w:rsidRPr="0010758A" w14:paraId="3102D155" w14:textId="77777777" w:rsidTr="0010758A">
        <w:trPr>
          <w:trHeight w:val="144"/>
        </w:trPr>
        <w:tc>
          <w:tcPr>
            <w:tcW w:w="4184" w:type="dxa"/>
            <w:tcBorders>
              <w:top w:val="nil"/>
              <w:left w:val="nil"/>
              <w:bottom w:val="nil"/>
              <w:right w:val="nil"/>
            </w:tcBorders>
            <w:vAlign w:val="bottom"/>
            <w:hideMark/>
          </w:tcPr>
          <w:p w14:paraId="4C5876C7" w14:textId="77777777" w:rsidR="00A56FF7" w:rsidRPr="0010758A" w:rsidRDefault="00A56FF7" w:rsidP="00B00743">
            <w:pPr>
              <w:spacing w:line="200" w:lineRule="exact"/>
              <w:ind w:left="90"/>
              <w:rPr>
                <w:rFonts w:cs="Times New Roman"/>
                <w:b/>
                <w:bCs/>
                <w:sz w:val="18"/>
                <w:szCs w:val="18"/>
                <w:lang w:val="en-GB" w:eastAsia="en-GB"/>
              </w:rPr>
            </w:pPr>
            <w:r w:rsidRPr="0010758A">
              <w:rPr>
                <w:rFonts w:cs="Times New Roman"/>
                <w:b/>
                <w:bCs/>
                <w:sz w:val="18"/>
                <w:szCs w:val="18"/>
                <w:lang w:val="en-GB" w:eastAsia="en-GB"/>
              </w:rPr>
              <w:t>Changes that relate to future service</w:t>
            </w:r>
          </w:p>
        </w:tc>
        <w:tc>
          <w:tcPr>
            <w:tcW w:w="1223" w:type="dxa"/>
            <w:tcBorders>
              <w:top w:val="single" w:sz="4" w:space="0" w:color="auto"/>
              <w:left w:val="nil"/>
              <w:right w:val="nil"/>
            </w:tcBorders>
            <w:vAlign w:val="bottom"/>
          </w:tcPr>
          <w:p w14:paraId="78D18ED9" w14:textId="77777777" w:rsidR="00A56FF7" w:rsidRPr="0010758A" w:rsidRDefault="00A56FF7" w:rsidP="0010758A">
            <w:pPr>
              <w:tabs>
                <w:tab w:val="decimal" w:pos="1111"/>
              </w:tabs>
              <w:spacing w:line="200" w:lineRule="exact"/>
              <w:ind w:right="-140"/>
              <w:rPr>
                <w:rFonts w:cs="Times New Roman"/>
                <w:sz w:val="18"/>
                <w:szCs w:val="18"/>
                <w:lang w:val="en-GB" w:eastAsia="en-GB"/>
              </w:rPr>
            </w:pPr>
          </w:p>
        </w:tc>
        <w:tc>
          <w:tcPr>
            <w:tcW w:w="63" w:type="dxa"/>
            <w:tcBorders>
              <w:left w:val="nil"/>
              <w:bottom w:val="nil"/>
              <w:right w:val="nil"/>
            </w:tcBorders>
            <w:vAlign w:val="bottom"/>
          </w:tcPr>
          <w:p w14:paraId="1A6223E1" w14:textId="77777777" w:rsidR="00A56FF7" w:rsidRPr="0010758A" w:rsidRDefault="00A56FF7" w:rsidP="00EC7983">
            <w:pPr>
              <w:tabs>
                <w:tab w:val="decimal" w:pos="970"/>
              </w:tabs>
              <w:spacing w:line="200" w:lineRule="exact"/>
              <w:jc w:val="right"/>
              <w:rPr>
                <w:rFonts w:cs="Times New Roman"/>
                <w:sz w:val="18"/>
                <w:szCs w:val="18"/>
                <w:lang w:eastAsia="en-GB"/>
              </w:rPr>
            </w:pPr>
          </w:p>
        </w:tc>
        <w:tc>
          <w:tcPr>
            <w:tcW w:w="1110" w:type="dxa"/>
            <w:tcBorders>
              <w:top w:val="single" w:sz="4" w:space="0" w:color="auto"/>
              <w:left w:val="nil"/>
              <w:bottom w:val="nil"/>
              <w:right w:val="nil"/>
            </w:tcBorders>
            <w:vAlign w:val="bottom"/>
          </w:tcPr>
          <w:p w14:paraId="42072AC2" w14:textId="77777777" w:rsidR="00A56FF7" w:rsidRPr="0010758A" w:rsidRDefault="00A56FF7" w:rsidP="00EC7983">
            <w:pPr>
              <w:tabs>
                <w:tab w:val="decimal" w:pos="970"/>
              </w:tabs>
              <w:spacing w:line="200" w:lineRule="exact"/>
              <w:jc w:val="right"/>
              <w:rPr>
                <w:rFonts w:cs="Times New Roman"/>
                <w:sz w:val="18"/>
                <w:szCs w:val="18"/>
                <w:lang w:eastAsia="en-GB"/>
              </w:rPr>
            </w:pPr>
          </w:p>
        </w:tc>
        <w:tc>
          <w:tcPr>
            <w:tcW w:w="56" w:type="dxa"/>
            <w:tcBorders>
              <w:left w:val="nil"/>
              <w:bottom w:val="nil"/>
              <w:right w:val="nil"/>
            </w:tcBorders>
            <w:vAlign w:val="bottom"/>
          </w:tcPr>
          <w:p w14:paraId="28001AE9" w14:textId="77777777" w:rsidR="00A56FF7" w:rsidRPr="0010758A" w:rsidRDefault="00A56FF7" w:rsidP="00EC7983">
            <w:pPr>
              <w:tabs>
                <w:tab w:val="decimal" w:pos="970"/>
              </w:tabs>
              <w:spacing w:line="200" w:lineRule="exact"/>
              <w:jc w:val="right"/>
              <w:rPr>
                <w:rFonts w:cs="Times New Roman"/>
                <w:sz w:val="18"/>
                <w:szCs w:val="18"/>
                <w:lang w:eastAsia="en-GB"/>
              </w:rPr>
            </w:pPr>
          </w:p>
        </w:tc>
        <w:tc>
          <w:tcPr>
            <w:tcW w:w="1098" w:type="dxa"/>
            <w:tcBorders>
              <w:top w:val="single" w:sz="4" w:space="0" w:color="auto"/>
              <w:left w:val="nil"/>
              <w:bottom w:val="nil"/>
              <w:right w:val="nil"/>
            </w:tcBorders>
            <w:vAlign w:val="bottom"/>
          </w:tcPr>
          <w:p w14:paraId="27152C98" w14:textId="77777777" w:rsidR="00A56FF7" w:rsidRPr="0010758A" w:rsidRDefault="00A56FF7" w:rsidP="00EC7983">
            <w:pPr>
              <w:tabs>
                <w:tab w:val="decimal" w:pos="970"/>
              </w:tabs>
              <w:spacing w:line="200" w:lineRule="exact"/>
              <w:jc w:val="right"/>
              <w:rPr>
                <w:rFonts w:cs="Times New Roman"/>
                <w:sz w:val="18"/>
                <w:szCs w:val="18"/>
                <w:lang w:eastAsia="en-GB"/>
              </w:rPr>
            </w:pPr>
          </w:p>
        </w:tc>
        <w:tc>
          <w:tcPr>
            <w:tcW w:w="56" w:type="dxa"/>
            <w:tcBorders>
              <w:left w:val="nil"/>
              <w:bottom w:val="nil"/>
              <w:right w:val="nil"/>
            </w:tcBorders>
            <w:vAlign w:val="bottom"/>
          </w:tcPr>
          <w:p w14:paraId="725C95C9" w14:textId="77777777" w:rsidR="00A56FF7" w:rsidRPr="0010758A" w:rsidRDefault="00A56FF7" w:rsidP="00EC7983">
            <w:pPr>
              <w:tabs>
                <w:tab w:val="decimal" w:pos="970"/>
              </w:tabs>
              <w:spacing w:line="200" w:lineRule="exact"/>
              <w:jc w:val="right"/>
              <w:rPr>
                <w:rFonts w:cs="Times New Roman"/>
                <w:sz w:val="18"/>
                <w:szCs w:val="18"/>
                <w:lang w:eastAsia="en-GB"/>
              </w:rPr>
            </w:pPr>
          </w:p>
        </w:tc>
        <w:tc>
          <w:tcPr>
            <w:tcW w:w="1030" w:type="dxa"/>
            <w:tcBorders>
              <w:top w:val="single" w:sz="4" w:space="0" w:color="auto"/>
              <w:left w:val="nil"/>
              <w:bottom w:val="nil"/>
              <w:right w:val="nil"/>
            </w:tcBorders>
            <w:vAlign w:val="bottom"/>
          </w:tcPr>
          <w:p w14:paraId="64EB46AA" w14:textId="3D225D74" w:rsidR="00A56FF7" w:rsidRPr="0010758A" w:rsidRDefault="00A56FF7" w:rsidP="00EC7983">
            <w:pPr>
              <w:tabs>
                <w:tab w:val="decimal" w:pos="970"/>
              </w:tabs>
              <w:spacing w:line="200" w:lineRule="exact"/>
              <w:ind w:right="-140"/>
              <w:rPr>
                <w:rFonts w:cs="Times New Roman"/>
                <w:sz w:val="18"/>
                <w:szCs w:val="18"/>
                <w:lang w:eastAsia="en-GB"/>
              </w:rPr>
            </w:pPr>
          </w:p>
        </w:tc>
      </w:tr>
      <w:tr w:rsidR="00A56FF7" w:rsidRPr="0010758A" w14:paraId="3F0A7038" w14:textId="77777777" w:rsidTr="0010758A">
        <w:trPr>
          <w:trHeight w:val="144"/>
        </w:trPr>
        <w:tc>
          <w:tcPr>
            <w:tcW w:w="4184" w:type="dxa"/>
            <w:tcBorders>
              <w:top w:val="nil"/>
              <w:left w:val="nil"/>
              <w:bottom w:val="nil"/>
              <w:right w:val="nil"/>
            </w:tcBorders>
            <w:vAlign w:val="bottom"/>
            <w:hideMark/>
          </w:tcPr>
          <w:p w14:paraId="54258118" w14:textId="77777777" w:rsidR="00A56FF7" w:rsidRPr="0010758A" w:rsidRDefault="00A56FF7" w:rsidP="00B00743">
            <w:pPr>
              <w:spacing w:line="200" w:lineRule="exact"/>
              <w:ind w:left="90"/>
              <w:rPr>
                <w:rFonts w:cs="Times New Roman"/>
                <w:sz w:val="18"/>
                <w:szCs w:val="18"/>
                <w:lang w:val="en-GB" w:eastAsia="en-GB"/>
              </w:rPr>
            </w:pPr>
            <w:r w:rsidRPr="0010758A">
              <w:rPr>
                <w:rFonts w:eastAsiaTheme="minorHAnsi" w:cs="Times New Roman"/>
                <w:sz w:val="18"/>
                <w:szCs w:val="18"/>
              </w:rPr>
              <w:t>Changes in estimates that adjust the CSM</w:t>
            </w:r>
          </w:p>
        </w:tc>
        <w:tc>
          <w:tcPr>
            <w:tcW w:w="1223" w:type="dxa"/>
            <w:vAlign w:val="bottom"/>
          </w:tcPr>
          <w:p w14:paraId="3DD6600B" w14:textId="53619699" w:rsidR="00A56FF7" w:rsidRPr="0010758A" w:rsidRDefault="00EC7983" w:rsidP="0010758A">
            <w:pPr>
              <w:tabs>
                <w:tab w:val="decimal" w:pos="1111"/>
              </w:tabs>
              <w:spacing w:line="200" w:lineRule="exact"/>
              <w:ind w:right="-140"/>
              <w:rPr>
                <w:rFonts w:cs="Times New Roman"/>
                <w:sz w:val="18"/>
                <w:szCs w:val="18"/>
                <w:lang w:val="en-GB" w:eastAsia="en-GB"/>
              </w:rPr>
            </w:pPr>
            <w:r w:rsidRPr="0010758A">
              <w:rPr>
                <w:rFonts w:cs="Times New Roman"/>
                <w:sz w:val="18"/>
                <w:szCs w:val="18"/>
                <w:cs/>
                <w:lang w:val="en-GB" w:eastAsia="en-GB"/>
              </w:rPr>
              <w:t>(18</w:t>
            </w:r>
            <w:r w:rsidRPr="0010758A">
              <w:rPr>
                <w:rFonts w:cs="Times New Roman"/>
                <w:sz w:val="18"/>
                <w:szCs w:val="18"/>
                <w:lang w:val="en-GB" w:eastAsia="en-GB"/>
              </w:rPr>
              <w:t>,</w:t>
            </w:r>
            <w:r w:rsidRPr="0010758A">
              <w:rPr>
                <w:rFonts w:cs="Times New Roman"/>
                <w:sz w:val="18"/>
                <w:szCs w:val="18"/>
                <w:cs/>
                <w:lang w:val="en-GB" w:eastAsia="en-GB"/>
              </w:rPr>
              <w:t>252)</w:t>
            </w:r>
          </w:p>
        </w:tc>
        <w:tc>
          <w:tcPr>
            <w:tcW w:w="63" w:type="dxa"/>
            <w:vAlign w:val="bottom"/>
          </w:tcPr>
          <w:p w14:paraId="642F562B" w14:textId="77777777" w:rsidR="00A56FF7" w:rsidRPr="0010758A" w:rsidRDefault="00A56FF7" w:rsidP="00EC7983">
            <w:pPr>
              <w:tabs>
                <w:tab w:val="decimal" w:pos="970"/>
              </w:tabs>
              <w:spacing w:line="200" w:lineRule="exact"/>
              <w:jc w:val="right"/>
              <w:rPr>
                <w:rFonts w:cs="Times New Roman"/>
                <w:sz w:val="18"/>
                <w:szCs w:val="18"/>
                <w:lang w:eastAsia="en-GB"/>
              </w:rPr>
            </w:pPr>
          </w:p>
        </w:tc>
        <w:tc>
          <w:tcPr>
            <w:tcW w:w="1110" w:type="dxa"/>
            <w:vAlign w:val="bottom"/>
          </w:tcPr>
          <w:p w14:paraId="0709971A" w14:textId="58490E4D" w:rsidR="00A56FF7" w:rsidRPr="0010758A" w:rsidRDefault="00EC7983" w:rsidP="00EC7983">
            <w:pPr>
              <w:tabs>
                <w:tab w:val="decimal" w:pos="970"/>
              </w:tabs>
              <w:spacing w:line="200" w:lineRule="exact"/>
              <w:ind w:right="-140"/>
              <w:rPr>
                <w:rFonts w:cs="Times New Roman"/>
                <w:sz w:val="18"/>
                <w:szCs w:val="18"/>
                <w:lang w:eastAsia="en-GB"/>
              </w:rPr>
            </w:pPr>
            <w:r w:rsidRPr="0010758A">
              <w:rPr>
                <w:rFonts w:cs="Times New Roman"/>
                <w:sz w:val="18"/>
                <w:szCs w:val="18"/>
                <w:cs/>
                <w:lang w:eastAsia="en-GB"/>
              </w:rPr>
              <w:t>(2</w:t>
            </w:r>
            <w:r w:rsidRPr="0010758A">
              <w:rPr>
                <w:rFonts w:cs="Times New Roman"/>
                <w:sz w:val="18"/>
                <w:szCs w:val="18"/>
                <w:lang w:eastAsia="en-GB"/>
              </w:rPr>
              <w:t>,</w:t>
            </w:r>
            <w:r w:rsidRPr="0010758A">
              <w:rPr>
                <w:rFonts w:cs="Times New Roman"/>
                <w:sz w:val="18"/>
                <w:szCs w:val="18"/>
                <w:cs/>
                <w:lang w:eastAsia="en-GB"/>
              </w:rPr>
              <w:t>018)</w:t>
            </w:r>
          </w:p>
        </w:tc>
        <w:tc>
          <w:tcPr>
            <w:tcW w:w="56" w:type="dxa"/>
            <w:vAlign w:val="bottom"/>
          </w:tcPr>
          <w:p w14:paraId="15F66E01" w14:textId="77777777" w:rsidR="00A56FF7" w:rsidRPr="0010758A" w:rsidRDefault="00A56FF7" w:rsidP="00EC7983">
            <w:pPr>
              <w:tabs>
                <w:tab w:val="decimal" w:pos="970"/>
              </w:tabs>
              <w:spacing w:line="200" w:lineRule="exact"/>
              <w:jc w:val="right"/>
              <w:rPr>
                <w:rFonts w:cs="Times New Roman"/>
                <w:sz w:val="18"/>
                <w:szCs w:val="18"/>
                <w:lang w:eastAsia="en-GB"/>
              </w:rPr>
            </w:pPr>
          </w:p>
        </w:tc>
        <w:tc>
          <w:tcPr>
            <w:tcW w:w="1098" w:type="dxa"/>
            <w:vAlign w:val="bottom"/>
          </w:tcPr>
          <w:p w14:paraId="29E6E0A0" w14:textId="23BE2B35" w:rsidR="00A56FF7" w:rsidRPr="0010758A" w:rsidRDefault="00EC7983" w:rsidP="00EC7983">
            <w:pPr>
              <w:tabs>
                <w:tab w:val="decimal" w:pos="970"/>
              </w:tabs>
              <w:spacing w:line="200" w:lineRule="exact"/>
              <w:ind w:right="-140"/>
              <w:rPr>
                <w:rFonts w:cs="Times New Roman"/>
                <w:sz w:val="18"/>
                <w:szCs w:val="18"/>
                <w:lang w:eastAsia="en-GB"/>
              </w:rPr>
            </w:pPr>
            <w:r w:rsidRPr="0010758A">
              <w:rPr>
                <w:rFonts w:cs="Times New Roman"/>
                <w:sz w:val="18"/>
                <w:szCs w:val="18"/>
                <w:cs/>
                <w:lang w:eastAsia="en-GB"/>
              </w:rPr>
              <w:t>19</w:t>
            </w:r>
            <w:r w:rsidRPr="0010758A">
              <w:rPr>
                <w:rFonts w:cs="Times New Roman"/>
                <w:sz w:val="18"/>
                <w:szCs w:val="18"/>
                <w:lang w:eastAsia="en-GB"/>
              </w:rPr>
              <w:t>,</w:t>
            </w:r>
            <w:r w:rsidRPr="0010758A">
              <w:rPr>
                <w:rFonts w:cs="Times New Roman"/>
                <w:sz w:val="18"/>
                <w:szCs w:val="18"/>
                <w:cs/>
                <w:lang w:eastAsia="en-GB"/>
              </w:rPr>
              <w:t>606</w:t>
            </w:r>
          </w:p>
        </w:tc>
        <w:tc>
          <w:tcPr>
            <w:tcW w:w="56" w:type="dxa"/>
            <w:vAlign w:val="bottom"/>
          </w:tcPr>
          <w:p w14:paraId="19441FD0" w14:textId="77777777" w:rsidR="00A56FF7" w:rsidRPr="0010758A" w:rsidRDefault="00A56FF7" w:rsidP="00EC7983">
            <w:pPr>
              <w:tabs>
                <w:tab w:val="decimal" w:pos="970"/>
              </w:tabs>
              <w:spacing w:line="200" w:lineRule="exact"/>
              <w:jc w:val="right"/>
              <w:rPr>
                <w:rFonts w:cs="Times New Roman"/>
                <w:sz w:val="18"/>
                <w:szCs w:val="18"/>
                <w:lang w:eastAsia="en-GB"/>
              </w:rPr>
            </w:pPr>
          </w:p>
        </w:tc>
        <w:tc>
          <w:tcPr>
            <w:tcW w:w="1030" w:type="dxa"/>
            <w:vAlign w:val="bottom"/>
          </w:tcPr>
          <w:p w14:paraId="65851F30" w14:textId="6DE31869" w:rsidR="00A56FF7" w:rsidRPr="0010758A" w:rsidRDefault="00EC7983" w:rsidP="00EC7983">
            <w:pPr>
              <w:tabs>
                <w:tab w:val="decimal" w:pos="970"/>
              </w:tabs>
              <w:spacing w:line="200" w:lineRule="exact"/>
              <w:ind w:right="-140"/>
              <w:rPr>
                <w:rFonts w:cs="Times New Roman"/>
                <w:sz w:val="18"/>
                <w:szCs w:val="18"/>
                <w:lang w:eastAsia="en-GB"/>
              </w:rPr>
            </w:pPr>
            <w:r w:rsidRPr="0010758A">
              <w:rPr>
                <w:rFonts w:cs="Times New Roman"/>
                <w:sz w:val="18"/>
                <w:szCs w:val="18"/>
                <w:cs/>
                <w:lang w:eastAsia="en-GB"/>
              </w:rPr>
              <w:t>(664)</w:t>
            </w:r>
          </w:p>
        </w:tc>
      </w:tr>
      <w:tr w:rsidR="00A56FF7" w:rsidRPr="0010758A" w14:paraId="69DE88B4" w14:textId="77777777" w:rsidTr="0010758A">
        <w:trPr>
          <w:trHeight w:val="144"/>
        </w:trPr>
        <w:tc>
          <w:tcPr>
            <w:tcW w:w="4184" w:type="dxa"/>
            <w:tcBorders>
              <w:top w:val="nil"/>
              <w:left w:val="nil"/>
              <w:bottom w:val="nil"/>
              <w:right w:val="nil"/>
            </w:tcBorders>
            <w:vAlign w:val="bottom"/>
            <w:hideMark/>
          </w:tcPr>
          <w:p w14:paraId="0E7FF0E2" w14:textId="77777777" w:rsidR="00A56FF7" w:rsidRPr="0010758A" w:rsidRDefault="00A56FF7" w:rsidP="00B00743">
            <w:pPr>
              <w:spacing w:line="200" w:lineRule="exact"/>
              <w:ind w:left="90"/>
              <w:rPr>
                <w:rFonts w:cs="Times New Roman"/>
                <w:sz w:val="18"/>
                <w:szCs w:val="18"/>
                <w:cs/>
                <w:lang w:val="en-GB" w:eastAsia="en-GB"/>
              </w:rPr>
            </w:pPr>
            <w:r w:rsidRPr="0010758A">
              <w:rPr>
                <w:rFonts w:eastAsiaTheme="minorHAnsi" w:cs="Times New Roman"/>
                <w:sz w:val="18"/>
                <w:szCs w:val="18"/>
              </w:rPr>
              <w:t>Contracts initially recognized in the year</w:t>
            </w:r>
          </w:p>
        </w:tc>
        <w:tc>
          <w:tcPr>
            <w:tcW w:w="1223" w:type="dxa"/>
            <w:vAlign w:val="bottom"/>
          </w:tcPr>
          <w:p w14:paraId="5D48CE17" w14:textId="3C2C73BF" w:rsidR="00A56FF7" w:rsidRPr="0010758A" w:rsidRDefault="00EC7983" w:rsidP="00857CC9">
            <w:pPr>
              <w:spacing w:line="200" w:lineRule="exact"/>
              <w:jc w:val="center"/>
              <w:rPr>
                <w:rFonts w:cs="Times New Roman"/>
                <w:sz w:val="18"/>
                <w:szCs w:val="18"/>
                <w:lang w:eastAsia="en-GB"/>
              </w:rPr>
            </w:pPr>
            <w:r w:rsidRPr="0010758A">
              <w:rPr>
                <w:rFonts w:cs="Times New Roman" w:hint="cs"/>
                <w:sz w:val="18"/>
                <w:szCs w:val="18"/>
                <w:cs/>
                <w:lang w:val="en-GB" w:eastAsia="en-GB"/>
              </w:rPr>
              <w:t>-</w:t>
            </w:r>
          </w:p>
        </w:tc>
        <w:tc>
          <w:tcPr>
            <w:tcW w:w="63" w:type="dxa"/>
            <w:vAlign w:val="bottom"/>
          </w:tcPr>
          <w:p w14:paraId="4D1726D7" w14:textId="77777777" w:rsidR="00A56FF7" w:rsidRPr="0010758A" w:rsidRDefault="00A56FF7" w:rsidP="00EC7983">
            <w:pPr>
              <w:tabs>
                <w:tab w:val="decimal" w:pos="970"/>
              </w:tabs>
              <w:spacing w:line="200" w:lineRule="exact"/>
              <w:ind w:right="-140"/>
              <w:rPr>
                <w:rFonts w:cs="Times New Roman"/>
                <w:sz w:val="18"/>
                <w:szCs w:val="18"/>
                <w:cs/>
                <w:lang w:eastAsia="en-GB"/>
              </w:rPr>
            </w:pPr>
          </w:p>
        </w:tc>
        <w:tc>
          <w:tcPr>
            <w:tcW w:w="1110" w:type="dxa"/>
            <w:vAlign w:val="bottom"/>
          </w:tcPr>
          <w:p w14:paraId="0C39E1D2" w14:textId="05B67E89" w:rsidR="00A56FF7" w:rsidRPr="0010758A" w:rsidRDefault="00EC7983" w:rsidP="0010758A">
            <w:pPr>
              <w:spacing w:line="200" w:lineRule="exact"/>
              <w:jc w:val="center"/>
              <w:rPr>
                <w:rFonts w:cs="Times New Roman"/>
                <w:sz w:val="18"/>
                <w:szCs w:val="18"/>
                <w:lang w:val="en-GB" w:eastAsia="en-GB"/>
              </w:rPr>
            </w:pPr>
            <w:r w:rsidRPr="0010758A">
              <w:rPr>
                <w:rFonts w:cs="Times New Roman" w:hint="cs"/>
                <w:sz w:val="18"/>
                <w:szCs w:val="18"/>
                <w:cs/>
                <w:lang w:val="en-GB" w:eastAsia="en-GB"/>
              </w:rPr>
              <w:t>-</w:t>
            </w:r>
          </w:p>
        </w:tc>
        <w:tc>
          <w:tcPr>
            <w:tcW w:w="56" w:type="dxa"/>
            <w:vAlign w:val="bottom"/>
          </w:tcPr>
          <w:p w14:paraId="2398F55B" w14:textId="77777777" w:rsidR="00A56FF7" w:rsidRPr="0010758A" w:rsidRDefault="00A56FF7" w:rsidP="00EC7983">
            <w:pPr>
              <w:tabs>
                <w:tab w:val="decimal" w:pos="970"/>
              </w:tabs>
              <w:spacing w:line="200" w:lineRule="exact"/>
              <w:ind w:right="-140"/>
              <w:rPr>
                <w:rFonts w:cs="Times New Roman"/>
                <w:sz w:val="18"/>
                <w:szCs w:val="18"/>
                <w:cs/>
                <w:lang w:eastAsia="en-GB"/>
              </w:rPr>
            </w:pPr>
          </w:p>
        </w:tc>
        <w:tc>
          <w:tcPr>
            <w:tcW w:w="1098" w:type="dxa"/>
            <w:vAlign w:val="bottom"/>
          </w:tcPr>
          <w:p w14:paraId="3E096326" w14:textId="10614D1E" w:rsidR="00A56FF7" w:rsidRPr="0010758A" w:rsidRDefault="00EC7983" w:rsidP="0010758A">
            <w:pPr>
              <w:spacing w:line="200" w:lineRule="exact"/>
              <w:jc w:val="center"/>
              <w:rPr>
                <w:rFonts w:cs="Times New Roman"/>
                <w:sz w:val="18"/>
                <w:szCs w:val="18"/>
                <w:lang w:val="en-GB" w:eastAsia="en-GB"/>
              </w:rPr>
            </w:pPr>
            <w:r w:rsidRPr="0010758A">
              <w:rPr>
                <w:rFonts w:cs="Times New Roman" w:hint="cs"/>
                <w:sz w:val="18"/>
                <w:szCs w:val="18"/>
                <w:cs/>
                <w:lang w:val="en-GB" w:eastAsia="en-GB"/>
              </w:rPr>
              <w:t>-</w:t>
            </w:r>
          </w:p>
        </w:tc>
        <w:tc>
          <w:tcPr>
            <w:tcW w:w="56" w:type="dxa"/>
            <w:vAlign w:val="bottom"/>
          </w:tcPr>
          <w:p w14:paraId="092D8066" w14:textId="77777777" w:rsidR="00A56FF7" w:rsidRPr="0010758A" w:rsidRDefault="00A56FF7" w:rsidP="00EC7983">
            <w:pPr>
              <w:tabs>
                <w:tab w:val="decimal" w:pos="970"/>
              </w:tabs>
              <w:spacing w:line="200" w:lineRule="exact"/>
              <w:ind w:right="-140"/>
              <w:rPr>
                <w:rFonts w:cs="Times New Roman"/>
                <w:sz w:val="18"/>
                <w:szCs w:val="18"/>
                <w:cs/>
                <w:lang w:eastAsia="en-GB"/>
              </w:rPr>
            </w:pPr>
          </w:p>
        </w:tc>
        <w:tc>
          <w:tcPr>
            <w:tcW w:w="1030" w:type="dxa"/>
            <w:vAlign w:val="bottom"/>
          </w:tcPr>
          <w:p w14:paraId="31A3897F" w14:textId="7FD82C7F" w:rsidR="00A56FF7" w:rsidRPr="0010758A" w:rsidRDefault="00EC7983" w:rsidP="0010758A">
            <w:pPr>
              <w:spacing w:line="200" w:lineRule="exact"/>
              <w:jc w:val="center"/>
              <w:rPr>
                <w:rFonts w:cs="Times New Roman"/>
                <w:sz w:val="18"/>
                <w:szCs w:val="18"/>
                <w:lang w:val="en-GB" w:eastAsia="en-GB"/>
              </w:rPr>
            </w:pPr>
            <w:r w:rsidRPr="0010758A">
              <w:rPr>
                <w:rFonts w:cs="Times New Roman" w:hint="cs"/>
                <w:sz w:val="18"/>
                <w:szCs w:val="18"/>
                <w:cs/>
                <w:lang w:val="en-GB" w:eastAsia="en-GB"/>
              </w:rPr>
              <w:t>-</w:t>
            </w:r>
          </w:p>
        </w:tc>
      </w:tr>
      <w:tr w:rsidR="00A56FF7" w:rsidRPr="0010758A" w14:paraId="1846C441" w14:textId="77777777" w:rsidTr="0010758A">
        <w:trPr>
          <w:trHeight w:val="144"/>
        </w:trPr>
        <w:tc>
          <w:tcPr>
            <w:tcW w:w="4184" w:type="dxa"/>
            <w:tcBorders>
              <w:top w:val="nil"/>
              <w:left w:val="nil"/>
              <w:bottom w:val="nil"/>
              <w:right w:val="nil"/>
            </w:tcBorders>
            <w:vAlign w:val="bottom"/>
            <w:hideMark/>
          </w:tcPr>
          <w:p w14:paraId="192F4ABE" w14:textId="77777777" w:rsidR="00A56FF7" w:rsidRPr="0010758A" w:rsidRDefault="00A56FF7" w:rsidP="00B00743">
            <w:pPr>
              <w:spacing w:line="200" w:lineRule="exact"/>
              <w:ind w:left="90"/>
              <w:rPr>
                <w:rFonts w:cs="Times New Roman"/>
                <w:sz w:val="18"/>
                <w:szCs w:val="18"/>
                <w:lang w:val="en-GB" w:eastAsia="en-GB"/>
              </w:rPr>
            </w:pPr>
            <w:r w:rsidRPr="0010758A">
              <w:rPr>
                <w:rFonts w:eastAsiaTheme="minorHAnsi" w:cs="Times New Roman"/>
                <w:sz w:val="18"/>
                <w:szCs w:val="18"/>
              </w:rPr>
              <w:t>Experience adjustments</w:t>
            </w:r>
          </w:p>
        </w:tc>
        <w:tc>
          <w:tcPr>
            <w:tcW w:w="1223" w:type="dxa"/>
            <w:tcBorders>
              <w:top w:val="nil"/>
              <w:left w:val="nil"/>
              <w:bottom w:val="single" w:sz="4" w:space="0" w:color="auto"/>
              <w:right w:val="nil"/>
            </w:tcBorders>
            <w:vAlign w:val="bottom"/>
          </w:tcPr>
          <w:p w14:paraId="46531D56" w14:textId="6790BF63" w:rsidR="00A56FF7" w:rsidRPr="0010758A" w:rsidRDefault="00EC7983" w:rsidP="0010758A">
            <w:pPr>
              <w:tabs>
                <w:tab w:val="decimal" w:pos="1111"/>
              </w:tabs>
              <w:spacing w:line="200" w:lineRule="exact"/>
              <w:ind w:right="-140"/>
              <w:rPr>
                <w:rFonts w:cs="Times New Roman"/>
                <w:sz w:val="18"/>
                <w:szCs w:val="18"/>
                <w:lang w:val="en-GB" w:eastAsia="en-GB"/>
              </w:rPr>
            </w:pPr>
            <w:r w:rsidRPr="0010758A">
              <w:rPr>
                <w:rFonts w:cs="Times New Roman"/>
                <w:sz w:val="18"/>
                <w:szCs w:val="18"/>
                <w:cs/>
                <w:lang w:val="en-GB" w:eastAsia="en-GB"/>
              </w:rPr>
              <w:t>(20</w:t>
            </w:r>
            <w:r w:rsidRPr="0010758A">
              <w:rPr>
                <w:rFonts w:cs="Times New Roman"/>
                <w:sz w:val="18"/>
                <w:szCs w:val="18"/>
                <w:lang w:val="en-GB" w:eastAsia="en-GB"/>
              </w:rPr>
              <w:t>,</w:t>
            </w:r>
            <w:r w:rsidRPr="0010758A">
              <w:rPr>
                <w:rFonts w:cs="Times New Roman"/>
                <w:sz w:val="18"/>
                <w:szCs w:val="18"/>
                <w:cs/>
                <w:lang w:val="en-GB" w:eastAsia="en-GB"/>
              </w:rPr>
              <w:t>529)</w:t>
            </w:r>
          </w:p>
        </w:tc>
        <w:tc>
          <w:tcPr>
            <w:tcW w:w="63" w:type="dxa"/>
            <w:tcBorders>
              <w:top w:val="nil"/>
              <w:left w:val="nil"/>
              <w:right w:val="nil"/>
            </w:tcBorders>
            <w:vAlign w:val="bottom"/>
          </w:tcPr>
          <w:p w14:paraId="7D993C90" w14:textId="77777777" w:rsidR="00A56FF7" w:rsidRPr="0010758A" w:rsidRDefault="00A56FF7" w:rsidP="00EC7983">
            <w:pPr>
              <w:tabs>
                <w:tab w:val="decimal" w:pos="970"/>
              </w:tabs>
              <w:spacing w:line="200" w:lineRule="exact"/>
              <w:jc w:val="right"/>
              <w:rPr>
                <w:rFonts w:cs="Times New Roman"/>
                <w:sz w:val="18"/>
                <w:szCs w:val="18"/>
                <w:cs/>
                <w:lang w:eastAsia="en-GB"/>
              </w:rPr>
            </w:pPr>
          </w:p>
        </w:tc>
        <w:tc>
          <w:tcPr>
            <w:tcW w:w="1110" w:type="dxa"/>
            <w:tcBorders>
              <w:top w:val="nil"/>
              <w:left w:val="nil"/>
              <w:bottom w:val="single" w:sz="4" w:space="0" w:color="auto"/>
              <w:right w:val="nil"/>
            </w:tcBorders>
            <w:vAlign w:val="bottom"/>
          </w:tcPr>
          <w:p w14:paraId="7AB555B9" w14:textId="45210A16" w:rsidR="00A56FF7" w:rsidRPr="0010758A" w:rsidRDefault="00EC7983" w:rsidP="0010758A">
            <w:pPr>
              <w:spacing w:line="200" w:lineRule="exact"/>
              <w:jc w:val="center"/>
              <w:rPr>
                <w:rFonts w:cs="Times New Roman"/>
                <w:sz w:val="18"/>
                <w:szCs w:val="18"/>
                <w:lang w:val="en-GB" w:eastAsia="en-GB"/>
              </w:rPr>
            </w:pPr>
            <w:r w:rsidRPr="0010758A">
              <w:rPr>
                <w:rFonts w:cs="Times New Roman" w:hint="cs"/>
                <w:sz w:val="18"/>
                <w:szCs w:val="18"/>
                <w:cs/>
                <w:lang w:val="en-GB" w:eastAsia="en-GB"/>
              </w:rPr>
              <w:t>-</w:t>
            </w:r>
          </w:p>
        </w:tc>
        <w:tc>
          <w:tcPr>
            <w:tcW w:w="56" w:type="dxa"/>
            <w:tcBorders>
              <w:top w:val="nil"/>
              <w:left w:val="nil"/>
              <w:right w:val="nil"/>
            </w:tcBorders>
            <w:vAlign w:val="bottom"/>
          </w:tcPr>
          <w:p w14:paraId="19A68C53" w14:textId="77777777" w:rsidR="00A56FF7" w:rsidRPr="0010758A" w:rsidRDefault="00A56FF7" w:rsidP="00EC7983">
            <w:pPr>
              <w:tabs>
                <w:tab w:val="decimal" w:pos="970"/>
              </w:tabs>
              <w:spacing w:line="200" w:lineRule="exact"/>
              <w:jc w:val="right"/>
              <w:rPr>
                <w:rFonts w:cs="Times New Roman"/>
                <w:sz w:val="18"/>
                <w:szCs w:val="18"/>
                <w:cs/>
                <w:lang w:eastAsia="en-GB"/>
              </w:rPr>
            </w:pPr>
          </w:p>
        </w:tc>
        <w:tc>
          <w:tcPr>
            <w:tcW w:w="1098" w:type="dxa"/>
            <w:tcBorders>
              <w:top w:val="nil"/>
              <w:left w:val="nil"/>
              <w:bottom w:val="single" w:sz="4" w:space="0" w:color="auto"/>
              <w:right w:val="nil"/>
            </w:tcBorders>
            <w:vAlign w:val="bottom"/>
          </w:tcPr>
          <w:p w14:paraId="25621835" w14:textId="0464EE37" w:rsidR="00A56FF7" w:rsidRPr="0010758A" w:rsidRDefault="00EC7983" w:rsidP="00EC7983">
            <w:pPr>
              <w:tabs>
                <w:tab w:val="decimal" w:pos="970"/>
              </w:tabs>
              <w:spacing w:line="200" w:lineRule="exact"/>
              <w:ind w:right="-140"/>
              <w:rPr>
                <w:rFonts w:cs="Times New Roman"/>
                <w:sz w:val="18"/>
                <w:szCs w:val="18"/>
                <w:lang w:eastAsia="en-GB"/>
              </w:rPr>
            </w:pPr>
            <w:r w:rsidRPr="0010758A">
              <w:rPr>
                <w:rFonts w:cs="Times New Roman"/>
                <w:sz w:val="18"/>
                <w:szCs w:val="18"/>
                <w:cs/>
                <w:lang w:eastAsia="en-GB"/>
              </w:rPr>
              <w:t>21</w:t>
            </w:r>
            <w:r w:rsidRPr="0010758A">
              <w:rPr>
                <w:rFonts w:cs="Times New Roman"/>
                <w:sz w:val="18"/>
                <w:szCs w:val="18"/>
                <w:lang w:eastAsia="en-GB"/>
              </w:rPr>
              <w:t>,</w:t>
            </w:r>
            <w:r w:rsidRPr="0010758A">
              <w:rPr>
                <w:rFonts w:cs="Times New Roman"/>
                <w:sz w:val="18"/>
                <w:szCs w:val="18"/>
                <w:cs/>
                <w:lang w:eastAsia="en-GB"/>
              </w:rPr>
              <w:t>193</w:t>
            </w:r>
          </w:p>
        </w:tc>
        <w:tc>
          <w:tcPr>
            <w:tcW w:w="56" w:type="dxa"/>
            <w:tcBorders>
              <w:top w:val="nil"/>
              <w:left w:val="nil"/>
              <w:right w:val="nil"/>
            </w:tcBorders>
            <w:vAlign w:val="bottom"/>
          </w:tcPr>
          <w:p w14:paraId="3F476ABE" w14:textId="77777777" w:rsidR="00A56FF7" w:rsidRPr="0010758A" w:rsidRDefault="00A56FF7" w:rsidP="00EC7983">
            <w:pPr>
              <w:tabs>
                <w:tab w:val="decimal" w:pos="970"/>
              </w:tabs>
              <w:spacing w:line="200" w:lineRule="exact"/>
              <w:jc w:val="right"/>
              <w:rPr>
                <w:rFonts w:cs="Times New Roman"/>
                <w:sz w:val="18"/>
                <w:szCs w:val="18"/>
                <w:cs/>
                <w:lang w:eastAsia="en-GB"/>
              </w:rPr>
            </w:pPr>
          </w:p>
        </w:tc>
        <w:tc>
          <w:tcPr>
            <w:tcW w:w="1030" w:type="dxa"/>
            <w:tcBorders>
              <w:top w:val="nil"/>
              <w:left w:val="nil"/>
              <w:bottom w:val="single" w:sz="4" w:space="0" w:color="auto"/>
              <w:right w:val="nil"/>
            </w:tcBorders>
            <w:vAlign w:val="bottom"/>
          </w:tcPr>
          <w:p w14:paraId="31D6CB6C" w14:textId="59FC66A0" w:rsidR="00A56FF7" w:rsidRPr="0010758A" w:rsidRDefault="00EC7983" w:rsidP="00EC7983">
            <w:pPr>
              <w:tabs>
                <w:tab w:val="decimal" w:pos="970"/>
              </w:tabs>
              <w:spacing w:line="200" w:lineRule="exact"/>
              <w:ind w:right="-140"/>
              <w:rPr>
                <w:rFonts w:cs="Times New Roman"/>
                <w:sz w:val="18"/>
                <w:szCs w:val="18"/>
                <w:lang w:eastAsia="en-GB"/>
              </w:rPr>
            </w:pPr>
            <w:r w:rsidRPr="0010758A">
              <w:rPr>
                <w:rFonts w:cs="Times New Roman"/>
                <w:sz w:val="18"/>
                <w:szCs w:val="18"/>
                <w:cs/>
                <w:lang w:eastAsia="en-GB"/>
              </w:rPr>
              <w:t>664</w:t>
            </w:r>
          </w:p>
        </w:tc>
      </w:tr>
      <w:tr w:rsidR="00A56FF7" w:rsidRPr="0010758A" w14:paraId="46366238" w14:textId="77777777" w:rsidTr="0010758A">
        <w:trPr>
          <w:trHeight w:val="144"/>
        </w:trPr>
        <w:tc>
          <w:tcPr>
            <w:tcW w:w="4184" w:type="dxa"/>
            <w:tcBorders>
              <w:top w:val="nil"/>
              <w:left w:val="nil"/>
              <w:bottom w:val="nil"/>
              <w:right w:val="nil"/>
            </w:tcBorders>
            <w:vAlign w:val="bottom"/>
          </w:tcPr>
          <w:p w14:paraId="6DE3B92B" w14:textId="77777777" w:rsidR="00A56FF7" w:rsidRPr="0010758A" w:rsidRDefault="00A56FF7" w:rsidP="00B00743">
            <w:pPr>
              <w:spacing w:line="200" w:lineRule="exact"/>
              <w:ind w:left="90"/>
              <w:rPr>
                <w:rFonts w:cs="Times New Roman"/>
                <w:sz w:val="18"/>
                <w:szCs w:val="18"/>
                <w:cs/>
                <w:lang w:val="en-GB" w:eastAsia="en-GB"/>
              </w:rPr>
            </w:pPr>
          </w:p>
        </w:tc>
        <w:tc>
          <w:tcPr>
            <w:tcW w:w="1223" w:type="dxa"/>
            <w:tcBorders>
              <w:top w:val="single" w:sz="4" w:space="0" w:color="auto"/>
              <w:left w:val="nil"/>
              <w:bottom w:val="single" w:sz="4" w:space="0" w:color="auto"/>
              <w:right w:val="nil"/>
            </w:tcBorders>
            <w:vAlign w:val="bottom"/>
          </w:tcPr>
          <w:p w14:paraId="5443925E" w14:textId="07FC9841" w:rsidR="00A56FF7" w:rsidRPr="0010758A" w:rsidRDefault="00EC7983" w:rsidP="0010758A">
            <w:pPr>
              <w:tabs>
                <w:tab w:val="decimal" w:pos="1111"/>
              </w:tabs>
              <w:spacing w:line="200" w:lineRule="exact"/>
              <w:ind w:right="-140"/>
              <w:rPr>
                <w:rFonts w:cs="Times New Roman"/>
                <w:sz w:val="18"/>
                <w:szCs w:val="18"/>
                <w:lang w:val="en-GB" w:eastAsia="en-GB"/>
              </w:rPr>
            </w:pPr>
            <w:r w:rsidRPr="0010758A">
              <w:rPr>
                <w:rFonts w:cs="Times New Roman"/>
                <w:sz w:val="18"/>
                <w:szCs w:val="18"/>
                <w:cs/>
                <w:lang w:val="en-GB" w:eastAsia="en-GB"/>
              </w:rPr>
              <w:t>(38</w:t>
            </w:r>
            <w:r w:rsidRPr="0010758A">
              <w:rPr>
                <w:rFonts w:cs="Times New Roman"/>
                <w:sz w:val="18"/>
                <w:szCs w:val="18"/>
                <w:lang w:val="en-GB" w:eastAsia="en-GB"/>
              </w:rPr>
              <w:t>,</w:t>
            </w:r>
            <w:r w:rsidRPr="0010758A">
              <w:rPr>
                <w:rFonts w:cs="Times New Roman"/>
                <w:sz w:val="18"/>
                <w:szCs w:val="18"/>
                <w:cs/>
                <w:lang w:val="en-GB" w:eastAsia="en-GB"/>
              </w:rPr>
              <w:t>781)</w:t>
            </w:r>
          </w:p>
        </w:tc>
        <w:tc>
          <w:tcPr>
            <w:tcW w:w="63" w:type="dxa"/>
            <w:tcBorders>
              <w:left w:val="nil"/>
              <w:right w:val="nil"/>
            </w:tcBorders>
            <w:vAlign w:val="bottom"/>
          </w:tcPr>
          <w:p w14:paraId="3F5301C8" w14:textId="77777777" w:rsidR="00A56FF7" w:rsidRPr="0010758A" w:rsidRDefault="00A56FF7" w:rsidP="00EC7983">
            <w:pPr>
              <w:tabs>
                <w:tab w:val="decimal" w:pos="970"/>
              </w:tabs>
              <w:spacing w:line="200" w:lineRule="exact"/>
              <w:jc w:val="right"/>
              <w:rPr>
                <w:rFonts w:cs="Times New Roman"/>
                <w:sz w:val="18"/>
                <w:szCs w:val="18"/>
                <w:lang w:eastAsia="en-GB"/>
              </w:rPr>
            </w:pPr>
          </w:p>
        </w:tc>
        <w:tc>
          <w:tcPr>
            <w:tcW w:w="1110" w:type="dxa"/>
            <w:tcBorders>
              <w:top w:val="single" w:sz="4" w:space="0" w:color="auto"/>
              <w:left w:val="nil"/>
              <w:bottom w:val="single" w:sz="4" w:space="0" w:color="auto"/>
              <w:right w:val="nil"/>
            </w:tcBorders>
            <w:vAlign w:val="bottom"/>
          </w:tcPr>
          <w:p w14:paraId="6E782321" w14:textId="12877800" w:rsidR="00A56FF7" w:rsidRPr="0010758A" w:rsidRDefault="00EC7983" w:rsidP="00EC7983">
            <w:pPr>
              <w:tabs>
                <w:tab w:val="decimal" w:pos="970"/>
              </w:tabs>
              <w:spacing w:line="200" w:lineRule="exact"/>
              <w:ind w:right="-140"/>
              <w:rPr>
                <w:rFonts w:cs="Times New Roman"/>
                <w:sz w:val="18"/>
                <w:szCs w:val="18"/>
                <w:lang w:eastAsia="en-GB"/>
              </w:rPr>
            </w:pPr>
            <w:r w:rsidRPr="0010758A">
              <w:rPr>
                <w:rFonts w:cs="Times New Roman"/>
                <w:sz w:val="18"/>
                <w:szCs w:val="18"/>
                <w:cs/>
                <w:lang w:eastAsia="en-GB"/>
              </w:rPr>
              <w:t>(2</w:t>
            </w:r>
            <w:r w:rsidRPr="0010758A">
              <w:rPr>
                <w:rFonts w:cs="Times New Roman"/>
                <w:sz w:val="18"/>
                <w:szCs w:val="18"/>
                <w:lang w:eastAsia="en-GB"/>
              </w:rPr>
              <w:t>,</w:t>
            </w:r>
            <w:r w:rsidRPr="0010758A">
              <w:rPr>
                <w:rFonts w:cs="Times New Roman"/>
                <w:sz w:val="18"/>
                <w:szCs w:val="18"/>
                <w:cs/>
                <w:lang w:eastAsia="en-GB"/>
              </w:rPr>
              <w:t>018)</w:t>
            </w:r>
          </w:p>
        </w:tc>
        <w:tc>
          <w:tcPr>
            <w:tcW w:w="56" w:type="dxa"/>
            <w:tcBorders>
              <w:left w:val="nil"/>
              <w:right w:val="nil"/>
            </w:tcBorders>
            <w:vAlign w:val="bottom"/>
          </w:tcPr>
          <w:p w14:paraId="11E8A227" w14:textId="77777777" w:rsidR="00A56FF7" w:rsidRPr="0010758A" w:rsidRDefault="00A56FF7" w:rsidP="00EC7983">
            <w:pPr>
              <w:tabs>
                <w:tab w:val="decimal" w:pos="970"/>
              </w:tabs>
              <w:spacing w:line="200" w:lineRule="exact"/>
              <w:jc w:val="right"/>
              <w:rPr>
                <w:rFonts w:cs="Times New Roman"/>
                <w:sz w:val="18"/>
                <w:szCs w:val="18"/>
                <w:lang w:eastAsia="en-GB"/>
              </w:rPr>
            </w:pPr>
          </w:p>
        </w:tc>
        <w:tc>
          <w:tcPr>
            <w:tcW w:w="1098" w:type="dxa"/>
            <w:tcBorders>
              <w:top w:val="single" w:sz="4" w:space="0" w:color="auto"/>
              <w:left w:val="nil"/>
              <w:bottom w:val="single" w:sz="4" w:space="0" w:color="auto"/>
              <w:right w:val="nil"/>
            </w:tcBorders>
            <w:vAlign w:val="bottom"/>
          </w:tcPr>
          <w:p w14:paraId="24A15AB5" w14:textId="0E73D13C" w:rsidR="00A56FF7" w:rsidRPr="0010758A" w:rsidRDefault="00EC7983" w:rsidP="00EC7983">
            <w:pPr>
              <w:tabs>
                <w:tab w:val="decimal" w:pos="970"/>
              </w:tabs>
              <w:spacing w:line="200" w:lineRule="exact"/>
              <w:ind w:right="-140"/>
              <w:rPr>
                <w:rFonts w:cs="Times New Roman"/>
                <w:sz w:val="18"/>
                <w:szCs w:val="18"/>
                <w:lang w:eastAsia="en-GB"/>
              </w:rPr>
            </w:pPr>
            <w:r w:rsidRPr="0010758A">
              <w:rPr>
                <w:rFonts w:cs="Times New Roman"/>
                <w:sz w:val="18"/>
                <w:szCs w:val="18"/>
                <w:cs/>
                <w:lang w:eastAsia="en-GB"/>
              </w:rPr>
              <w:t>40</w:t>
            </w:r>
            <w:r w:rsidRPr="0010758A">
              <w:rPr>
                <w:rFonts w:cs="Times New Roman"/>
                <w:sz w:val="18"/>
                <w:szCs w:val="18"/>
                <w:lang w:eastAsia="en-GB"/>
              </w:rPr>
              <w:t>,</w:t>
            </w:r>
            <w:r w:rsidRPr="0010758A">
              <w:rPr>
                <w:rFonts w:cs="Times New Roman"/>
                <w:sz w:val="18"/>
                <w:szCs w:val="18"/>
                <w:cs/>
                <w:lang w:eastAsia="en-GB"/>
              </w:rPr>
              <w:t>799</w:t>
            </w:r>
          </w:p>
        </w:tc>
        <w:tc>
          <w:tcPr>
            <w:tcW w:w="56" w:type="dxa"/>
            <w:tcBorders>
              <w:left w:val="nil"/>
              <w:right w:val="nil"/>
            </w:tcBorders>
            <w:vAlign w:val="bottom"/>
          </w:tcPr>
          <w:p w14:paraId="5D218F7E" w14:textId="77777777" w:rsidR="00A56FF7" w:rsidRPr="0010758A" w:rsidRDefault="00A56FF7" w:rsidP="00EC7983">
            <w:pPr>
              <w:tabs>
                <w:tab w:val="decimal" w:pos="970"/>
              </w:tabs>
              <w:spacing w:line="200" w:lineRule="exact"/>
              <w:jc w:val="right"/>
              <w:rPr>
                <w:rFonts w:cs="Times New Roman"/>
                <w:sz w:val="18"/>
                <w:szCs w:val="18"/>
                <w:cs/>
                <w:lang w:eastAsia="en-GB"/>
              </w:rPr>
            </w:pPr>
          </w:p>
        </w:tc>
        <w:tc>
          <w:tcPr>
            <w:tcW w:w="1030" w:type="dxa"/>
            <w:tcBorders>
              <w:top w:val="single" w:sz="4" w:space="0" w:color="auto"/>
              <w:left w:val="nil"/>
              <w:bottom w:val="single" w:sz="4" w:space="0" w:color="auto"/>
              <w:right w:val="nil"/>
            </w:tcBorders>
            <w:vAlign w:val="bottom"/>
          </w:tcPr>
          <w:p w14:paraId="6B8AC863" w14:textId="42F9DB98" w:rsidR="00A56FF7" w:rsidRPr="0010758A" w:rsidRDefault="00EC7983" w:rsidP="0010758A">
            <w:pPr>
              <w:spacing w:line="200" w:lineRule="exact"/>
              <w:jc w:val="center"/>
              <w:rPr>
                <w:rFonts w:cs="Times New Roman"/>
                <w:sz w:val="18"/>
                <w:szCs w:val="18"/>
                <w:lang w:val="en-GB" w:eastAsia="en-GB"/>
              </w:rPr>
            </w:pPr>
            <w:r w:rsidRPr="0010758A">
              <w:rPr>
                <w:rFonts w:cs="Times New Roman" w:hint="cs"/>
                <w:sz w:val="18"/>
                <w:szCs w:val="18"/>
                <w:cs/>
                <w:lang w:val="en-GB" w:eastAsia="en-GB"/>
              </w:rPr>
              <w:t>-</w:t>
            </w:r>
          </w:p>
        </w:tc>
      </w:tr>
      <w:tr w:rsidR="00A56FF7" w:rsidRPr="0010758A" w14:paraId="2A9B98D9" w14:textId="77777777" w:rsidTr="0010758A">
        <w:trPr>
          <w:trHeight w:val="144"/>
        </w:trPr>
        <w:tc>
          <w:tcPr>
            <w:tcW w:w="4184" w:type="dxa"/>
            <w:tcBorders>
              <w:top w:val="nil"/>
              <w:left w:val="nil"/>
              <w:right w:val="nil"/>
            </w:tcBorders>
            <w:vAlign w:val="bottom"/>
            <w:hideMark/>
          </w:tcPr>
          <w:p w14:paraId="2F62D9AF" w14:textId="77777777" w:rsidR="00A56FF7" w:rsidRPr="0010758A" w:rsidRDefault="00A56FF7" w:rsidP="00B00743">
            <w:pPr>
              <w:spacing w:line="200" w:lineRule="exact"/>
              <w:ind w:left="90"/>
              <w:rPr>
                <w:rFonts w:cs="Times New Roman"/>
                <w:b/>
                <w:bCs/>
                <w:sz w:val="18"/>
                <w:szCs w:val="18"/>
                <w:lang w:val="en-GB" w:eastAsia="en-GB"/>
              </w:rPr>
            </w:pPr>
            <w:r w:rsidRPr="0010758A">
              <w:rPr>
                <w:rFonts w:cs="Times New Roman"/>
                <w:b/>
                <w:bCs/>
                <w:sz w:val="18"/>
                <w:szCs w:val="18"/>
                <w:lang w:val="en-GB" w:eastAsia="en-GB"/>
              </w:rPr>
              <w:t>Changes that relate to past service</w:t>
            </w:r>
          </w:p>
        </w:tc>
        <w:tc>
          <w:tcPr>
            <w:tcW w:w="1223" w:type="dxa"/>
            <w:vAlign w:val="bottom"/>
          </w:tcPr>
          <w:p w14:paraId="7E45D228" w14:textId="77777777" w:rsidR="00A56FF7" w:rsidRPr="0010758A" w:rsidRDefault="00A56FF7" w:rsidP="00B00743">
            <w:pPr>
              <w:tabs>
                <w:tab w:val="decimal" w:pos="970"/>
              </w:tabs>
              <w:spacing w:line="200" w:lineRule="exact"/>
              <w:ind w:right="-140"/>
              <w:rPr>
                <w:rFonts w:cs="Times New Roman"/>
                <w:sz w:val="18"/>
                <w:szCs w:val="18"/>
                <w:lang w:eastAsia="en-GB"/>
              </w:rPr>
            </w:pPr>
          </w:p>
        </w:tc>
        <w:tc>
          <w:tcPr>
            <w:tcW w:w="63" w:type="dxa"/>
            <w:vAlign w:val="bottom"/>
          </w:tcPr>
          <w:p w14:paraId="579C4297" w14:textId="77777777" w:rsidR="00A56FF7" w:rsidRPr="0010758A" w:rsidRDefault="00A56FF7" w:rsidP="00B00743">
            <w:pPr>
              <w:spacing w:line="200" w:lineRule="exact"/>
              <w:jc w:val="right"/>
              <w:rPr>
                <w:rFonts w:cs="Times New Roman"/>
                <w:sz w:val="18"/>
                <w:szCs w:val="18"/>
                <w:lang w:eastAsia="en-GB"/>
              </w:rPr>
            </w:pPr>
          </w:p>
        </w:tc>
        <w:tc>
          <w:tcPr>
            <w:tcW w:w="1110" w:type="dxa"/>
            <w:vAlign w:val="bottom"/>
          </w:tcPr>
          <w:p w14:paraId="20B370A7" w14:textId="77777777" w:rsidR="00A56FF7" w:rsidRPr="0010758A" w:rsidRDefault="00A56FF7" w:rsidP="00B00743">
            <w:pPr>
              <w:spacing w:line="200" w:lineRule="exact"/>
              <w:jc w:val="right"/>
              <w:rPr>
                <w:rFonts w:cs="Times New Roman"/>
                <w:sz w:val="18"/>
                <w:szCs w:val="18"/>
                <w:lang w:eastAsia="en-GB"/>
              </w:rPr>
            </w:pPr>
          </w:p>
        </w:tc>
        <w:tc>
          <w:tcPr>
            <w:tcW w:w="56" w:type="dxa"/>
            <w:vAlign w:val="bottom"/>
          </w:tcPr>
          <w:p w14:paraId="1EF56952" w14:textId="77777777" w:rsidR="00A56FF7" w:rsidRPr="0010758A" w:rsidRDefault="00A56FF7" w:rsidP="00B00743">
            <w:pPr>
              <w:spacing w:line="200" w:lineRule="exact"/>
              <w:jc w:val="right"/>
              <w:rPr>
                <w:rFonts w:cs="Times New Roman"/>
                <w:sz w:val="18"/>
                <w:szCs w:val="18"/>
                <w:lang w:eastAsia="en-GB"/>
              </w:rPr>
            </w:pPr>
          </w:p>
        </w:tc>
        <w:tc>
          <w:tcPr>
            <w:tcW w:w="1098" w:type="dxa"/>
            <w:vAlign w:val="bottom"/>
          </w:tcPr>
          <w:p w14:paraId="47D64089" w14:textId="77777777" w:rsidR="00A56FF7" w:rsidRPr="0010758A" w:rsidRDefault="00A56FF7" w:rsidP="00B00743">
            <w:pPr>
              <w:spacing w:line="200" w:lineRule="exact"/>
              <w:jc w:val="right"/>
              <w:rPr>
                <w:rFonts w:cs="Times New Roman"/>
                <w:sz w:val="18"/>
                <w:szCs w:val="18"/>
                <w:lang w:eastAsia="en-GB"/>
              </w:rPr>
            </w:pPr>
          </w:p>
        </w:tc>
        <w:tc>
          <w:tcPr>
            <w:tcW w:w="56" w:type="dxa"/>
            <w:vAlign w:val="bottom"/>
          </w:tcPr>
          <w:p w14:paraId="0176A822" w14:textId="77777777" w:rsidR="00A56FF7" w:rsidRPr="0010758A" w:rsidRDefault="00A56FF7" w:rsidP="00B00743">
            <w:pPr>
              <w:spacing w:line="200" w:lineRule="exact"/>
              <w:jc w:val="right"/>
              <w:rPr>
                <w:rFonts w:cs="Times New Roman"/>
                <w:sz w:val="18"/>
                <w:szCs w:val="18"/>
                <w:lang w:eastAsia="en-GB"/>
              </w:rPr>
            </w:pPr>
          </w:p>
        </w:tc>
        <w:tc>
          <w:tcPr>
            <w:tcW w:w="1030" w:type="dxa"/>
            <w:vAlign w:val="bottom"/>
          </w:tcPr>
          <w:p w14:paraId="401CC418" w14:textId="632D33BC" w:rsidR="00A56FF7" w:rsidRPr="0010758A" w:rsidRDefault="00A56FF7" w:rsidP="00B00743">
            <w:pPr>
              <w:spacing w:line="200" w:lineRule="exact"/>
              <w:jc w:val="right"/>
              <w:rPr>
                <w:rFonts w:cs="Times New Roman"/>
                <w:sz w:val="18"/>
                <w:szCs w:val="18"/>
                <w:lang w:eastAsia="en-GB"/>
              </w:rPr>
            </w:pPr>
          </w:p>
        </w:tc>
      </w:tr>
      <w:tr w:rsidR="00A56FF7" w:rsidRPr="0010758A" w14:paraId="12514D49" w14:textId="77777777" w:rsidTr="0010758A">
        <w:trPr>
          <w:trHeight w:val="144"/>
        </w:trPr>
        <w:tc>
          <w:tcPr>
            <w:tcW w:w="4184" w:type="dxa"/>
            <w:tcBorders>
              <w:top w:val="nil"/>
              <w:left w:val="nil"/>
              <w:right w:val="nil"/>
            </w:tcBorders>
            <w:vAlign w:val="bottom"/>
            <w:hideMark/>
          </w:tcPr>
          <w:p w14:paraId="2E4390C1" w14:textId="531E6969" w:rsidR="00A56FF7" w:rsidRPr="0010758A" w:rsidRDefault="00A56FF7" w:rsidP="00B00743">
            <w:pPr>
              <w:spacing w:line="200" w:lineRule="exact"/>
              <w:ind w:left="180" w:hanging="90"/>
              <w:rPr>
                <w:rFonts w:cs="Times New Roman"/>
                <w:sz w:val="18"/>
                <w:szCs w:val="18"/>
                <w:lang w:val="en-GB" w:eastAsia="en-GB"/>
              </w:rPr>
            </w:pPr>
            <w:r w:rsidRPr="0010758A">
              <w:rPr>
                <w:rFonts w:cs="Times New Roman"/>
                <w:sz w:val="18"/>
                <w:szCs w:val="18"/>
                <w:lang w:val="en-GB" w:eastAsia="en-GB"/>
              </w:rPr>
              <w:t>Changes that relate to past services</w:t>
            </w:r>
            <w:r w:rsidRPr="0010758A">
              <w:rPr>
                <w:rFonts w:cs="Times New Roman"/>
                <w:sz w:val="18"/>
                <w:szCs w:val="18"/>
                <w:cs/>
                <w:lang w:val="en-GB" w:eastAsia="en-GB"/>
              </w:rPr>
              <w:t xml:space="preserve"> </w:t>
            </w:r>
            <w:r w:rsidR="00065ACA" w:rsidRPr="0010758A">
              <w:rPr>
                <w:rFonts w:cs="Times New Roman"/>
                <w:sz w:val="18"/>
                <w:szCs w:val="18"/>
                <w:lang w:val="en-GB" w:eastAsia="en-GB"/>
              </w:rPr>
              <w:t>-</w:t>
            </w:r>
            <w:r w:rsidRPr="0010758A">
              <w:rPr>
                <w:rFonts w:cs="Times New Roman"/>
                <w:sz w:val="18"/>
                <w:szCs w:val="18"/>
                <w:lang w:val="en-GB" w:eastAsia="en-GB"/>
              </w:rPr>
              <w:t xml:space="preserve"> </w:t>
            </w:r>
          </w:p>
          <w:p w14:paraId="7115005F" w14:textId="77777777" w:rsidR="00A56FF7" w:rsidRPr="0010758A" w:rsidRDefault="00A56FF7" w:rsidP="00B00743">
            <w:pPr>
              <w:spacing w:line="200" w:lineRule="exact"/>
              <w:ind w:left="180" w:hanging="90"/>
              <w:rPr>
                <w:rFonts w:cs="Times New Roman"/>
                <w:sz w:val="18"/>
                <w:szCs w:val="18"/>
                <w:lang w:val="en-GB" w:eastAsia="en-GB"/>
              </w:rPr>
            </w:pPr>
            <w:r w:rsidRPr="0010758A">
              <w:rPr>
                <w:rFonts w:cs="Times New Roman"/>
                <w:sz w:val="18"/>
                <w:szCs w:val="18"/>
                <w:lang w:val="en-GB" w:eastAsia="en-GB"/>
              </w:rPr>
              <w:t xml:space="preserve">  Changes in cash flows to complete the contract related to the liability for incurred claims</w:t>
            </w:r>
          </w:p>
        </w:tc>
        <w:tc>
          <w:tcPr>
            <w:tcW w:w="1223" w:type="dxa"/>
            <w:vAlign w:val="bottom"/>
          </w:tcPr>
          <w:p w14:paraId="4DBC288F" w14:textId="23E9217E" w:rsidR="00A67E45" w:rsidRPr="0010758A" w:rsidRDefault="00EC7983" w:rsidP="0010758A">
            <w:pPr>
              <w:tabs>
                <w:tab w:val="decimal" w:pos="1111"/>
              </w:tabs>
              <w:spacing w:line="200" w:lineRule="exact"/>
              <w:ind w:right="-140"/>
              <w:rPr>
                <w:rFonts w:cs="Times New Roman"/>
                <w:sz w:val="18"/>
                <w:szCs w:val="18"/>
                <w:lang w:val="en-GB" w:eastAsia="en-GB"/>
              </w:rPr>
            </w:pPr>
            <w:r w:rsidRPr="0010758A">
              <w:rPr>
                <w:rFonts w:cs="Times New Roman"/>
                <w:sz w:val="18"/>
                <w:szCs w:val="18"/>
                <w:cs/>
                <w:lang w:val="en-GB" w:eastAsia="en-GB"/>
              </w:rPr>
              <w:t>(52</w:t>
            </w:r>
            <w:r w:rsidRPr="0010758A">
              <w:rPr>
                <w:rFonts w:cs="Times New Roman"/>
                <w:sz w:val="18"/>
                <w:szCs w:val="18"/>
                <w:lang w:val="en-GB" w:eastAsia="en-GB"/>
              </w:rPr>
              <w:t>,</w:t>
            </w:r>
            <w:r w:rsidRPr="0010758A">
              <w:rPr>
                <w:rFonts w:cs="Times New Roman"/>
                <w:sz w:val="18"/>
                <w:szCs w:val="18"/>
                <w:cs/>
                <w:lang w:val="en-GB" w:eastAsia="en-GB"/>
              </w:rPr>
              <w:t>839)</w:t>
            </w:r>
          </w:p>
        </w:tc>
        <w:tc>
          <w:tcPr>
            <w:tcW w:w="63" w:type="dxa"/>
            <w:vAlign w:val="bottom"/>
          </w:tcPr>
          <w:p w14:paraId="466CCD17" w14:textId="77777777" w:rsidR="00A56FF7" w:rsidRPr="0010758A" w:rsidRDefault="00A56FF7" w:rsidP="00EC7983">
            <w:pPr>
              <w:tabs>
                <w:tab w:val="decimal" w:pos="970"/>
              </w:tabs>
              <w:spacing w:line="200" w:lineRule="exact"/>
              <w:jc w:val="right"/>
              <w:rPr>
                <w:rFonts w:cs="Times New Roman"/>
                <w:sz w:val="18"/>
                <w:szCs w:val="18"/>
                <w:lang w:eastAsia="en-GB"/>
              </w:rPr>
            </w:pPr>
          </w:p>
        </w:tc>
        <w:tc>
          <w:tcPr>
            <w:tcW w:w="1110" w:type="dxa"/>
            <w:vAlign w:val="bottom"/>
          </w:tcPr>
          <w:p w14:paraId="5704CEB6" w14:textId="4D8BBB51" w:rsidR="00A56FF7" w:rsidRPr="0010758A" w:rsidRDefault="00EC7983" w:rsidP="00EC7983">
            <w:pPr>
              <w:tabs>
                <w:tab w:val="decimal" w:pos="970"/>
              </w:tabs>
              <w:spacing w:line="200" w:lineRule="exact"/>
              <w:ind w:right="-140"/>
              <w:rPr>
                <w:rFonts w:cs="Times New Roman"/>
                <w:sz w:val="18"/>
                <w:szCs w:val="18"/>
                <w:lang w:eastAsia="en-GB"/>
              </w:rPr>
            </w:pPr>
            <w:r w:rsidRPr="0010758A">
              <w:rPr>
                <w:rFonts w:cs="Times New Roman"/>
                <w:sz w:val="18"/>
                <w:szCs w:val="18"/>
                <w:cs/>
                <w:lang w:eastAsia="en-GB"/>
              </w:rPr>
              <w:t>(19</w:t>
            </w:r>
            <w:r w:rsidRPr="0010758A">
              <w:rPr>
                <w:rFonts w:cs="Times New Roman"/>
                <w:sz w:val="18"/>
                <w:szCs w:val="18"/>
                <w:lang w:eastAsia="en-GB"/>
              </w:rPr>
              <w:t>,</w:t>
            </w:r>
            <w:r w:rsidRPr="0010758A">
              <w:rPr>
                <w:rFonts w:cs="Times New Roman"/>
                <w:sz w:val="18"/>
                <w:szCs w:val="18"/>
                <w:cs/>
                <w:lang w:eastAsia="en-GB"/>
              </w:rPr>
              <w:t>947)</w:t>
            </w:r>
          </w:p>
        </w:tc>
        <w:tc>
          <w:tcPr>
            <w:tcW w:w="56" w:type="dxa"/>
            <w:vAlign w:val="bottom"/>
          </w:tcPr>
          <w:p w14:paraId="6E7AF069" w14:textId="77777777" w:rsidR="00A56FF7" w:rsidRPr="0010758A" w:rsidRDefault="00A56FF7" w:rsidP="00EC7983">
            <w:pPr>
              <w:tabs>
                <w:tab w:val="decimal" w:pos="970"/>
              </w:tabs>
              <w:spacing w:line="200" w:lineRule="exact"/>
              <w:jc w:val="right"/>
              <w:rPr>
                <w:rFonts w:cs="Times New Roman"/>
                <w:sz w:val="18"/>
                <w:szCs w:val="18"/>
                <w:lang w:eastAsia="en-GB"/>
              </w:rPr>
            </w:pPr>
          </w:p>
        </w:tc>
        <w:tc>
          <w:tcPr>
            <w:tcW w:w="1098" w:type="dxa"/>
            <w:vAlign w:val="bottom"/>
          </w:tcPr>
          <w:p w14:paraId="7D65D33E" w14:textId="049E0119" w:rsidR="00A56FF7" w:rsidRPr="0010758A" w:rsidRDefault="00EC7983" w:rsidP="0010758A">
            <w:pPr>
              <w:spacing w:line="200" w:lineRule="exact"/>
              <w:jc w:val="center"/>
              <w:rPr>
                <w:rFonts w:cs="Times New Roman"/>
                <w:sz w:val="18"/>
                <w:szCs w:val="18"/>
                <w:lang w:val="en-GB" w:eastAsia="en-GB"/>
              </w:rPr>
            </w:pPr>
            <w:r w:rsidRPr="0010758A">
              <w:rPr>
                <w:rFonts w:cs="Times New Roman" w:hint="cs"/>
                <w:sz w:val="18"/>
                <w:szCs w:val="18"/>
                <w:cs/>
                <w:lang w:val="en-GB" w:eastAsia="en-GB"/>
              </w:rPr>
              <w:t>-</w:t>
            </w:r>
          </w:p>
        </w:tc>
        <w:tc>
          <w:tcPr>
            <w:tcW w:w="56" w:type="dxa"/>
            <w:vAlign w:val="bottom"/>
          </w:tcPr>
          <w:p w14:paraId="4665EF54" w14:textId="77777777" w:rsidR="00A56FF7" w:rsidRPr="0010758A" w:rsidRDefault="00A56FF7" w:rsidP="00EC7983">
            <w:pPr>
              <w:tabs>
                <w:tab w:val="decimal" w:pos="970"/>
              </w:tabs>
              <w:spacing w:line="200" w:lineRule="exact"/>
              <w:jc w:val="right"/>
              <w:rPr>
                <w:rFonts w:cs="Times New Roman"/>
                <w:sz w:val="18"/>
                <w:szCs w:val="18"/>
                <w:lang w:eastAsia="en-GB"/>
              </w:rPr>
            </w:pPr>
          </w:p>
        </w:tc>
        <w:tc>
          <w:tcPr>
            <w:tcW w:w="1030" w:type="dxa"/>
            <w:vAlign w:val="bottom"/>
          </w:tcPr>
          <w:p w14:paraId="4F9B4274" w14:textId="1D6D87AA" w:rsidR="00A56FF7" w:rsidRPr="0010758A" w:rsidRDefault="00EC7983" w:rsidP="00EC7983">
            <w:pPr>
              <w:tabs>
                <w:tab w:val="decimal" w:pos="970"/>
              </w:tabs>
              <w:spacing w:line="200" w:lineRule="exact"/>
              <w:ind w:right="-140"/>
              <w:rPr>
                <w:rFonts w:cs="Times New Roman"/>
                <w:sz w:val="18"/>
                <w:szCs w:val="18"/>
                <w:lang w:eastAsia="en-GB"/>
              </w:rPr>
            </w:pPr>
            <w:r w:rsidRPr="0010758A">
              <w:rPr>
                <w:rFonts w:cs="Times New Roman"/>
                <w:sz w:val="18"/>
                <w:szCs w:val="18"/>
                <w:cs/>
                <w:lang w:eastAsia="en-GB"/>
              </w:rPr>
              <w:t>(72</w:t>
            </w:r>
            <w:r w:rsidRPr="0010758A">
              <w:rPr>
                <w:rFonts w:cs="Times New Roman"/>
                <w:sz w:val="18"/>
                <w:szCs w:val="18"/>
                <w:lang w:eastAsia="en-GB"/>
              </w:rPr>
              <w:t>,</w:t>
            </w:r>
            <w:r w:rsidRPr="0010758A">
              <w:rPr>
                <w:rFonts w:cs="Times New Roman"/>
                <w:sz w:val="18"/>
                <w:szCs w:val="18"/>
                <w:cs/>
                <w:lang w:eastAsia="en-GB"/>
              </w:rPr>
              <w:t>786)</w:t>
            </w:r>
          </w:p>
        </w:tc>
      </w:tr>
      <w:tr w:rsidR="00A56FF7" w:rsidRPr="0010758A" w14:paraId="18E12017" w14:textId="77777777" w:rsidTr="0010758A">
        <w:trPr>
          <w:trHeight w:val="144"/>
        </w:trPr>
        <w:tc>
          <w:tcPr>
            <w:tcW w:w="4184" w:type="dxa"/>
            <w:tcBorders>
              <w:left w:val="nil"/>
              <w:right w:val="nil"/>
            </w:tcBorders>
            <w:vAlign w:val="bottom"/>
          </w:tcPr>
          <w:p w14:paraId="540EA7A2" w14:textId="77777777" w:rsidR="00A56FF7" w:rsidRPr="0010758A" w:rsidRDefault="00A56FF7" w:rsidP="00B00743">
            <w:pPr>
              <w:spacing w:line="200" w:lineRule="exact"/>
              <w:ind w:left="90"/>
              <w:rPr>
                <w:rFonts w:cs="Times New Roman"/>
                <w:sz w:val="18"/>
                <w:szCs w:val="18"/>
                <w:cs/>
                <w:lang w:val="en-GB" w:eastAsia="en-GB"/>
              </w:rPr>
            </w:pPr>
            <w:r w:rsidRPr="0010758A">
              <w:rPr>
                <w:rFonts w:eastAsiaTheme="minorHAnsi" w:cs="Times New Roman"/>
                <w:sz w:val="18"/>
                <w:szCs w:val="18"/>
              </w:rPr>
              <w:t>Experience adjustments</w:t>
            </w:r>
          </w:p>
        </w:tc>
        <w:tc>
          <w:tcPr>
            <w:tcW w:w="1223" w:type="dxa"/>
            <w:vAlign w:val="bottom"/>
          </w:tcPr>
          <w:p w14:paraId="5141E1F2" w14:textId="0DFA4859" w:rsidR="00A56FF7" w:rsidRPr="0010758A" w:rsidRDefault="00EC7983" w:rsidP="00857CC9">
            <w:pPr>
              <w:spacing w:line="200" w:lineRule="exact"/>
              <w:jc w:val="center"/>
              <w:rPr>
                <w:rFonts w:cs="Times New Roman"/>
                <w:sz w:val="18"/>
                <w:szCs w:val="18"/>
                <w:lang w:eastAsia="en-GB"/>
              </w:rPr>
            </w:pPr>
            <w:r w:rsidRPr="0010758A">
              <w:rPr>
                <w:rFonts w:cs="Times New Roman" w:hint="cs"/>
                <w:sz w:val="18"/>
                <w:szCs w:val="18"/>
                <w:cs/>
                <w:lang w:val="en-GB" w:eastAsia="en-GB"/>
              </w:rPr>
              <w:t>-</w:t>
            </w:r>
          </w:p>
        </w:tc>
        <w:tc>
          <w:tcPr>
            <w:tcW w:w="63" w:type="dxa"/>
            <w:vAlign w:val="bottom"/>
          </w:tcPr>
          <w:p w14:paraId="6785D090" w14:textId="77777777" w:rsidR="00A56FF7" w:rsidRPr="0010758A" w:rsidRDefault="00A56FF7" w:rsidP="00EC7983">
            <w:pPr>
              <w:tabs>
                <w:tab w:val="decimal" w:pos="970"/>
              </w:tabs>
              <w:spacing w:line="200" w:lineRule="exact"/>
              <w:ind w:right="-140"/>
              <w:rPr>
                <w:rFonts w:cs="Times New Roman"/>
                <w:sz w:val="18"/>
                <w:szCs w:val="18"/>
                <w:cs/>
                <w:lang w:eastAsia="en-GB"/>
              </w:rPr>
            </w:pPr>
          </w:p>
        </w:tc>
        <w:tc>
          <w:tcPr>
            <w:tcW w:w="1110" w:type="dxa"/>
            <w:vAlign w:val="bottom"/>
          </w:tcPr>
          <w:p w14:paraId="139F0160" w14:textId="55B62BAA" w:rsidR="00A56FF7" w:rsidRPr="0010758A" w:rsidRDefault="00EC7983" w:rsidP="0010758A">
            <w:pPr>
              <w:spacing w:line="200" w:lineRule="exact"/>
              <w:jc w:val="center"/>
              <w:rPr>
                <w:rFonts w:cs="Times New Roman"/>
                <w:sz w:val="18"/>
                <w:szCs w:val="18"/>
                <w:lang w:val="en-GB" w:eastAsia="en-GB"/>
              </w:rPr>
            </w:pPr>
            <w:r w:rsidRPr="0010758A">
              <w:rPr>
                <w:rFonts w:cs="Times New Roman" w:hint="cs"/>
                <w:sz w:val="18"/>
                <w:szCs w:val="18"/>
                <w:cs/>
                <w:lang w:val="en-GB" w:eastAsia="en-GB"/>
              </w:rPr>
              <w:t>-</w:t>
            </w:r>
          </w:p>
        </w:tc>
        <w:tc>
          <w:tcPr>
            <w:tcW w:w="56" w:type="dxa"/>
            <w:vAlign w:val="bottom"/>
          </w:tcPr>
          <w:p w14:paraId="56048A47" w14:textId="77777777" w:rsidR="00A56FF7" w:rsidRPr="0010758A" w:rsidRDefault="00A56FF7" w:rsidP="00EC7983">
            <w:pPr>
              <w:tabs>
                <w:tab w:val="decimal" w:pos="970"/>
              </w:tabs>
              <w:spacing w:line="200" w:lineRule="exact"/>
              <w:ind w:right="-140"/>
              <w:rPr>
                <w:rFonts w:cs="Times New Roman"/>
                <w:sz w:val="18"/>
                <w:szCs w:val="18"/>
                <w:cs/>
                <w:lang w:eastAsia="en-GB"/>
              </w:rPr>
            </w:pPr>
          </w:p>
        </w:tc>
        <w:tc>
          <w:tcPr>
            <w:tcW w:w="1098" w:type="dxa"/>
            <w:vAlign w:val="bottom"/>
          </w:tcPr>
          <w:p w14:paraId="0739ADCC" w14:textId="3C9CDA6C" w:rsidR="00A56FF7" w:rsidRPr="0010758A" w:rsidRDefault="00EC7983" w:rsidP="0010758A">
            <w:pPr>
              <w:spacing w:line="200" w:lineRule="exact"/>
              <w:jc w:val="center"/>
              <w:rPr>
                <w:rFonts w:cs="Times New Roman"/>
                <w:sz w:val="18"/>
                <w:szCs w:val="18"/>
                <w:lang w:val="en-GB" w:eastAsia="en-GB"/>
              </w:rPr>
            </w:pPr>
            <w:r w:rsidRPr="0010758A">
              <w:rPr>
                <w:rFonts w:cs="Times New Roman" w:hint="cs"/>
                <w:sz w:val="18"/>
                <w:szCs w:val="18"/>
                <w:cs/>
                <w:lang w:val="en-GB" w:eastAsia="en-GB"/>
              </w:rPr>
              <w:t>-</w:t>
            </w:r>
          </w:p>
        </w:tc>
        <w:tc>
          <w:tcPr>
            <w:tcW w:w="56" w:type="dxa"/>
            <w:vAlign w:val="bottom"/>
          </w:tcPr>
          <w:p w14:paraId="4ACD2315" w14:textId="77777777" w:rsidR="00A56FF7" w:rsidRPr="0010758A" w:rsidRDefault="00A56FF7" w:rsidP="00EC7983">
            <w:pPr>
              <w:tabs>
                <w:tab w:val="decimal" w:pos="970"/>
              </w:tabs>
              <w:spacing w:line="200" w:lineRule="exact"/>
              <w:ind w:right="-140"/>
              <w:rPr>
                <w:rFonts w:cs="Times New Roman"/>
                <w:sz w:val="18"/>
                <w:szCs w:val="18"/>
                <w:cs/>
                <w:lang w:eastAsia="en-GB"/>
              </w:rPr>
            </w:pPr>
          </w:p>
        </w:tc>
        <w:tc>
          <w:tcPr>
            <w:tcW w:w="1030" w:type="dxa"/>
            <w:vAlign w:val="bottom"/>
          </w:tcPr>
          <w:p w14:paraId="3AC7AA68" w14:textId="48B5EE7A" w:rsidR="00A56FF7" w:rsidRPr="0010758A" w:rsidRDefault="00EC7983" w:rsidP="0010758A">
            <w:pPr>
              <w:spacing w:line="200" w:lineRule="exact"/>
              <w:jc w:val="center"/>
              <w:rPr>
                <w:rFonts w:cs="Times New Roman"/>
                <w:sz w:val="18"/>
                <w:szCs w:val="18"/>
                <w:lang w:val="en-GB" w:eastAsia="en-GB"/>
              </w:rPr>
            </w:pPr>
            <w:r w:rsidRPr="0010758A">
              <w:rPr>
                <w:rFonts w:cs="Times New Roman" w:hint="cs"/>
                <w:sz w:val="18"/>
                <w:szCs w:val="18"/>
                <w:cs/>
                <w:lang w:val="en-GB" w:eastAsia="en-GB"/>
              </w:rPr>
              <w:t>-</w:t>
            </w:r>
          </w:p>
        </w:tc>
      </w:tr>
      <w:tr w:rsidR="0010758A" w:rsidRPr="0010758A" w14:paraId="138295E2" w14:textId="77777777" w:rsidTr="0010758A">
        <w:trPr>
          <w:trHeight w:val="144"/>
        </w:trPr>
        <w:tc>
          <w:tcPr>
            <w:tcW w:w="4184" w:type="dxa"/>
            <w:tcBorders>
              <w:left w:val="nil"/>
              <w:right w:val="nil"/>
            </w:tcBorders>
            <w:vAlign w:val="bottom"/>
          </w:tcPr>
          <w:p w14:paraId="0F98D0B3" w14:textId="77777777" w:rsidR="0010758A" w:rsidRPr="0010758A" w:rsidRDefault="0010758A" w:rsidP="0010758A">
            <w:pPr>
              <w:spacing w:line="200" w:lineRule="exact"/>
              <w:ind w:left="90"/>
              <w:rPr>
                <w:rFonts w:cs="Times New Roman"/>
                <w:sz w:val="18"/>
                <w:szCs w:val="18"/>
                <w:cs/>
                <w:lang w:val="en-GB" w:eastAsia="en-GB"/>
              </w:rPr>
            </w:pPr>
            <w:r w:rsidRPr="0010758A">
              <w:rPr>
                <w:rFonts w:cs="Times New Roman"/>
                <w:sz w:val="18"/>
                <w:szCs w:val="18"/>
                <w:lang w:val="en-GB" w:eastAsia="en-GB"/>
              </w:rPr>
              <w:t>Effect of changes in non-performance risk of reinsurers</w:t>
            </w:r>
          </w:p>
        </w:tc>
        <w:tc>
          <w:tcPr>
            <w:tcW w:w="1223" w:type="dxa"/>
            <w:vAlign w:val="bottom"/>
          </w:tcPr>
          <w:p w14:paraId="748B1B4C" w14:textId="3C5020F4" w:rsidR="0010758A" w:rsidRPr="0010758A" w:rsidRDefault="0010758A" w:rsidP="0010758A">
            <w:pPr>
              <w:tabs>
                <w:tab w:val="decimal" w:pos="1102"/>
              </w:tabs>
              <w:spacing w:line="200" w:lineRule="exact"/>
              <w:ind w:right="-140"/>
              <w:rPr>
                <w:rFonts w:cs="Times New Roman"/>
                <w:sz w:val="18"/>
                <w:szCs w:val="18"/>
                <w:lang w:eastAsia="en-GB"/>
              </w:rPr>
            </w:pPr>
            <w:r w:rsidRPr="0010758A">
              <w:rPr>
                <w:rFonts w:cs="Times New Roman"/>
                <w:sz w:val="18"/>
                <w:szCs w:val="18"/>
                <w:cs/>
                <w:lang w:val="en-GB" w:eastAsia="en-GB"/>
              </w:rPr>
              <w:t>209</w:t>
            </w:r>
          </w:p>
        </w:tc>
        <w:tc>
          <w:tcPr>
            <w:tcW w:w="63" w:type="dxa"/>
            <w:vAlign w:val="bottom"/>
          </w:tcPr>
          <w:p w14:paraId="17A31C43" w14:textId="77777777" w:rsidR="0010758A" w:rsidRPr="0010758A" w:rsidRDefault="0010758A" w:rsidP="0010758A">
            <w:pPr>
              <w:tabs>
                <w:tab w:val="decimal" w:pos="970"/>
              </w:tabs>
              <w:spacing w:line="200" w:lineRule="exact"/>
              <w:jc w:val="right"/>
              <w:rPr>
                <w:rFonts w:cs="Times New Roman"/>
                <w:sz w:val="18"/>
                <w:szCs w:val="18"/>
                <w:cs/>
                <w:lang w:eastAsia="en-GB"/>
              </w:rPr>
            </w:pPr>
          </w:p>
        </w:tc>
        <w:tc>
          <w:tcPr>
            <w:tcW w:w="1110" w:type="dxa"/>
            <w:vAlign w:val="bottom"/>
          </w:tcPr>
          <w:p w14:paraId="677FEE4F" w14:textId="238AD775" w:rsidR="0010758A" w:rsidRPr="0010758A" w:rsidRDefault="0010758A" w:rsidP="0010758A">
            <w:pPr>
              <w:spacing w:line="200" w:lineRule="exact"/>
              <w:jc w:val="center"/>
              <w:rPr>
                <w:rFonts w:cs="Times New Roman"/>
                <w:sz w:val="18"/>
                <w:szCs w:val="18"/>
                <w:lang w:val="en-GB" w:eastAsia="en-GB"/>
              </w:rPr>
            </w:pPr>
            <w:r w:rsidRPr="0010758A">
              <w:rPr>
                <w:rFonts w:cs="Times New Roman" w:hint="cs"/>
                <w:sz w:val="18"/>
                <w:szCs w:val="18"/>
                <w:cs/>
                <w:lang w:eastAsia="en-GB"/>
              </w:rPr>
              <w:t>-</w:t>
            </w:r>
          </w:p>
        </w:tc>
        <w:tc>
          <w:tcPr>
            <w:tcW w:w="56" w:type="dxa"/>
            <w:vAlign w:val="bottom"/>
          </w:tcPr>
          <w:p w14:paraId="31E640D7" w14:textId="77777777" w:rsidR="0010758A" w:rsidRPr="0010758A" w:rsidRDefault="0010758A" w:rsidP="0010758A">
            <w:pPr>
              <w:tabs>
                <w:tab w:val="decimal" w:pos="970"/>
              </w:tabs>
              <w:spacing w:line="200" w:lineRule="exact"/>
              <w:jc w:val="center"/>
              <w:rPr>
                <w:rFonts w:cs="Times New Roman"/>
                <w:sz w:val="18"/>
                <w:szCs w:val="18"/>
                <w:cs/>
                <w:lang w:eastAsia="en-GB"/>
              </w:rPr>
            </w:pPr>
          </w:p>
        </w:tc>
        <w:tc>
          <w:tcPr>
            <w:tcW w:w="1098" w:type="dxa"/>
            <w:vAlign w:val="bottom"/>
          </w:tcPr>
          <w:p w14:paraId="69524069" w14:textId="68743FDE" w:rsidR="0010758A" w:rsidRPr="0010758A" w:rsidRDefault="0010758A" w:rsidP="0010758A">
            <w:pPr>
              <w:spacing w:line="200" w:lineRule="exact"/>
              <w:jc w:val="center"/>
              <w:rPr>
                <w:rFonts w:cs="Times New Roman"/>
                <w:sz w:val="18"/>
                <w:szCs w:val="18"/>
                <w:lang w:val="en-GB" w:eastAsia="en-GB"/>
              </w:rPr>
            </w:pPr>
            <w:r w:rsidRPr="0010758A">
              <w:rPr>
                <w:rFonts w:cs="Times New Roman" w:hint="cs"/>
                <w:sz w:val="18"/>
                <w:szCs w:val="18"/>
                <w:cs/>
                <w:lang w:val="en-GB" w:eastAsia="en-GB"/>
              </w:rPr>
              <w:t>-</w:t>
            </w:r>
          </w:p>
        </w:tc>
        <w:tc>
          <w:tcPr>
            <w:tcW w:w="56" w:type="dxa"/>
            <w:vAlign w:val="bottom"/>
          </w:tcPr>
          <w:p w14:paraId="137DE0DA" w14:textId="77777777" w:rsidR="0010758A" w:rsidRPr="0010758A" w:rsidRDefault="0010758A" w:rsidP="0010758A">
            <w:pPr>
              <w:tabs>
                <w:tab w:val="decimal" w:pos="970"/>
              </w:tabs>
              <w:spacing w:line="200" w:lineRule="exact"/>
              <w:jc w:val="center"/>
              <w:rPr>
                <w:rFonts w:cs="Times New Roman"/>
                <w:sz w:val="18"/>
                <w:szCs w:val="18"/>
                <w:cs/>
                <w:lang w:eastAsia="en-GB"/>
              </w:rPr>
            </w:pPr>
          </w:p>
        </w:tc>
        <w:tc>
          <w:tcPr>
            <w:tcW w:w="1030" w:type="dxa"/>
            <w:vAlign w:val="bottom"/>
          </w:tcPr>
          <w:p w14:paraId="5F27C377" w14:textId="4FB770A0" w:rsidR="0010758A" w:rsidRPr="0010758A" w:rsidRDefault="0010758A" w:rsidP="0010758A">
            <w:pPr>
              <w:tabs>
                <w:tab w:val="decimal" w:pos="970"/>
              </w:tabs>
              <w:spacing w:line="200" w:lineRule="exact"/>
              <w:ind w:right="-140"/>
              <w:rPr>
                <w:rFonts w:cs="Times New Roman"/>
                <w:sz w:val="18"/>
                <w:szCs w:val="18"/>
                <w:lang w:eastAsia="en-GB"/>
              </w:rPr>
            </w:pPr>
            <w:r w:rsidRPr="0010758A">
              <w:rPr>
                <w:rFonts w:cs="Times New Roman"/>
                <w:sz w:val="18"/>
                <w:szCs w:val="18"/>
                <w:cs/>
                <w:lang w:eastAsia="en-GB"/>
              </w:rPr>
              <w:t>209</w:t>
            </w:r>
          </w:p>
        </w:tc>
      </w:tr>
      <w:tr w:rsidR="0010758A" w:rsidRPr="0010758A" w14:paraId="14E403C8" w14:textId="77777777" w:rsidTr="0010758A">
        <w:trPr>
          <w:trHeight w:val="56"/>
        </w:trPr>
        <w:tc>
          <w:tcPr>
            <w:tcW w:w="4184" w:type="dxa"/>
            <w:tcBorders>
              <w:left w:val="nil"/>
              <w:right w:val="nil"/>
            </w:tcBorders>
            <w:vAlign w:val="bottom"/>
          </w:tcPr>
          <w:p w14:paraId="13BCB6ED" w14:textId="77777777" w:rsidR="0010758A" w:rsidRPr="0010758A" w:rsidRDefault="0010758A" w:rsidP="0010758A">
            <w:pPr>
              <w:spacing w:line="200" w:lineRule="exact"/>
              <w:ind w:left="90"/>
              <w:rPr>
                <w:rFonts w:cs="Times New Roman"/>
                <w:sz w:val="18"/>
                <w:szCs w:val="18"/>
                <w:cs/>
                <w:lang w:val="en-GB" w:eastAsia="en-GB"/>
              </w:rPr>
            </w:pPr>
            <w:r w:rsidRPr="0010758A">
              <w:rPr>
                <w:rFonts w:cs="Times New Roman"/>
                <w:sz w:val="18"/>
                <w:szCs w:val="18"/>
                <w:lang w:val="en-GB" w:eastAsia="en-GB"/>
              </w:rPr>
              <w:t>Cost of retroactive cover for reinsurance contract held</w:t>
            </w:r>
          </w:p>
        </w:tc>
        <w:tc>
          <w:tcPr>
            <w:tcW w:w="1223" w:type="dxa"/>
            <w:tcBorders>
              <w:top w:val="nil"/>
              <w:left w:val="nil"/>
              <w:bottom w:val="single" w:sz="4" w:space="0" w:color="auto"/>
              <w:right w:val="nil"/>
            </w:tcBorders>
            <w:vAlign w:val="bottom"/>
          </w:tcPr>
          <w:p w14:paraId="49C261F0" w14:textId="4B687C05" w:rsidR="0010758A" w:rsidRPr="0010758A" w:rsidRDefault="0010758A" w:rsidP="0010758A">
            <w:pPr>
              <w:spacing w:line="200" w:lineRule="exact"/>
              <w:jc w:val="center"/>
              <w:rPr>
                <w:rFonts w:cs="Times New Roman"/>
                <w:sz w:val="18"/>
                <w:szCs w:val="18"/>
                <w:lang w:eastAsia="en-GB"/>
              </w:rPr>
            </w:pPr>
            <w:r w:rsidRPr="0010758A">
              <w:rPr>
                <w:rFonts w:cs="Times New Roman" w:hint="cs"/>
                <w:sz w:val="18"/>
                <w:szCs w:val="18"/>
                <w:cs/>
                <w:lang w:val="en-GB" w:eastAsia="en-GB"/>
              </w:rPr>
              <w:t>-</w:t>
            </w:r>
          </w:p>
        </w:tc>
        <w:tc>
          <w:tcPr>
            <w:tcW w:w="63" w:type="dxa"/>
            <w:tcBorders>
              <w:top w:val="nil"/>
              <w:left w:val="nil"/>
              <w:right w:val="nil"/>
            </w:tcBorders>
            <w:vAlign w:val="bottom"/>
          </w:tcPr>
          <w:p w14:paraId="413404BC" w14:textId="77777777" w:rsidR="0010758A" w:rsidRPr="0010758A" w:rsidRDefault="0010758A" w:rsidP="0010758A">
            <w:pPr>
              <w:tabs>
                <w:tab w:val="decimal" w:pos="970"/>
              </w:tabs>
              <w:spacing w:line="200" w:lineRule="exact"/>
              <w:ind w:right="-140"/>
              <w:rPr>
                <w:rFonts w:cs="Times New Roman"/>
                <w:sz w:val="18"/>
                <w:szCs w:val="18"/>
                <w:lang w:eastAsia="en-GB"/>
              </w:rPr>
            </w:pPr>
          </w:p>
        </w:tc>
        <w:tc>
          <w:tcPr>
            <w:tcW w:w="1110" w:type="dxa"/>
            <w:tcBorders>
              <w:top w:val="nil"/>
              <w:left w:val="nil"/>
              <w:bottom w:val="single" w:sz="4" w:space="0" w:color="auto"/>
              <w:right w:val="nil"/>
            </w:tcBorders>
            <w:vAlign w:val="bottom"/>
          </w:tcPr>
          <w:p w14:paraId="03A68441" w14:textId="026ABA1D" w:rsidR="0010758A" w:rsidRPr="0010758A" w:rsidRDefault="0010758A" w:rsidP="0010758A">
            <w:pPr>
              <w:spacing w:line="200" w:lineRule="exact"/>
              <w:jc w:val="center"/>
              <w:rPr>
                <w:rFonts w:cs="Times New Roman"/>
                <w:sz w:val="18"/>
                <w:szCs w:val="18"/>
                <w:lang w:val="en-GB" w:eastAsia="en-GB"/>
              </w:rPr>
            </w:pPr>
            <w:r w:rsidRPr="0010758A">
              <w:rPr>
                <w:rFonts w:cs="Times New Roman" w:hint="cs"/>
                <w:sz w:val="18"/>
                <w:szCs w:val="18"/>
                <w:cs/>
                <w:lang w:val="en-GB" w:eastAsia="en-GB"/>
              </w:rPr>
              <w:t>-</w:t>
            </w:r>
          </w:p>
        </w:tc>
        <w:tc>
          <w:tcPr>
            <w:tcW w:w="56" w:type="dxa"/>
            <w:tcBorders>
              <w:top w:val="nil"/>
              <w:left w:val="nil"/>
              <w:right w:val="nil"/>
            </w:tcBorders>
            <w:vAlign w:val="bottom"/>
          </w:tcPr>
          <w:p w14:paraId="262C70EE" w14:textId="77777777" w:rsidR="0010758A" w:rsidRPr="0010758A" w:rsidRDefault="0010758A" w:rsidP="0010758A">
            <w:pPr>
              <w:tabs>
                <w:tab w:val="decimal" w:pos="970"/>
              </w:tabs>
              <w:spacing w:line="200" w:lineRule="exact"/>
              <w:ind w:right="-140"/>
              <w:rPr>
                <w:rFonts w:cs="Times New Roman"/>
                <w:sz w:val="18"/>
                <w:szCs w:val="18"/>
                <w:lang w:eastAsia="en-GB"/>
              </w:rPr>
            </w:pPr>
          </w:p>
        </w:tc>
        <w:tc>
          <w:tcPr>
            <w:tcW w:w="1098" w:type="dxa"/>
            <w:tcBorders>
              <w:top w:val="nil"/>
              <w:left w:val="nil"/>
              <w:bottom w:val="single" w:sz="4" w:space="0" w:color="auto"/>
              <w:right w:val="nil"/>
            </w:tcBorders>
            <w:vAlign w:val="bottom"/>
          </w:tcPr>
          <w:p w14:paraId="11F52099" w14:textId="4EC3114C" w:rsidR="0010758A" w:rsidRPr="0010758A" w:rsidRDefault="0010758A" w:rsidP="0010758A">
            <w:pPr>
              <w:spacing w:line="200" w:lineRule="exact"/>
              <w:jc w:val="center"/>
              <w:rPr>
                <w:rFonts w:cs="Times New Roman"/>
                <w:sz w:val="18"/>
                <w:szCs w:val="18"/>
                <w:lang w:val="en-GB" w:eastAsia="en-GB"/>
              </w:rPr>
            </w:pPr>
            <w:r w:rsidRPr="0010758A">
              <w:rPr>
                <w:rFonts w:cs="Times New Roman" w:hint="cs"/>
                <w:sz w:val="18"/>
                <w:szCs w:val="18"/>
                <w:cs/>
                <w:lang w:val="en-GB" w:eastAsia="en-GB"/>
              </w:rPr>
              <w:t>-</w:t>
            </w:r>
          </w:p>
        </w:tc>
        <w:tc>
          <w:tcPr>
            <w:tcW w:w="56" w:type="dxa"/>
            <w:tcBorders>
              <w:top w:val="nil"/>
              <w:left w:val="nil"/>
              <w:right w:val="nil"/>
            </w:tcBorders>
            <w:vAlign w:val="bottom"/>
          </w:tcPr>
          <w:p w14:paraId="03F041A9" w14:textId="77777777" w:rsidR="0010758A" w:rsidRPr="0010758A" w:rsidRDefault="0010758A" w:rsidP="0010758A">
            <w:pPr>
              <w:tabs>
                <w:tab w:val="decimal" w:pos="970"/>
              </w:tabs>
              <w:spacing w:line="200" w:lineRule="exact"/>
              <w:ind w:right="-140"/>
              <w:rPr>
                <w:rFonts w:cs="Times New Roman"/>
                <w:sz w:val="18"/>
                <w:szCs w:val="18"/>
                <w:lang w:eastAsia="en-GB"/>
              </w:rPr>
            </w:pPr>
          </w:p>
        </w:tc>
        <w:tc>
          <w:tcPr>
            <w:tcW w:w="1030" w:type="dxa"/>
            <w:tcBorders>
              <w:top w:val="nil"/>
              <w:left w:val="nil"/>
              <w:bottom w:val="single" w:sz="4" w:space="0" w:color="auto"/>
              <w:right w:val="nil"/>
            </w:tcBorders>
            <w:vAlign w:val="bottom"/>
          </w:tcPr>
          <w:p w14:paraId="3313AD16" w14:textId="5372AC65" w:rsidR="0010758A" w:rsidRPr="0010758A" w:rsidRDefault="0010758A" w:rsidP="0010758A">
            <w:pPr>
              <w:spacing w:line="200" w:lineRule="exact"/>
              <w:jc w:val="center"/>
              <w:rPr>
                <w:rFonts w:cs="Times New Roman"/>
                <w:sz w:val="18"/>
                <w:szCs w:val="18"/>
                <w:lang w:eastAsia="en-GB"/>
              </w:rPr>
            </w:pPr>
            <w:r w:rsidRPr="0010758A">
              <w:rPr>
                <w:rFonts w:cs="Times New Roman" w:hint="cs"/>
                <w:sz w:val="18"/>
                <w:szCs w:val="18"/>
                <w:cs/>
                <w:lang w:val="en-GB" w:eastAsia="en-GB"/>
              </w:rPr>
              <w:t>-</w:t>
            </w:r>
          </w:p>
        </w:tc>
      </w:tr>
      <w:tr w:rsidR="0010758A" w:rsidRPr="0010758A" w14:paraId="7F51F20E" w14:textId="77777777" w:rsidTr="0010758A">
        <w:trPr>
          <w:trHeight w:val="144"/>
        </w:trPr>
        <w:tc>
          <w:tcPr>
            <w:tcW w:w="4184" w:type="dxa"/>
            <w:tcBorders>
              <w:left w:val="nil"/>
              <w:right w:val="nil"/>
            </w:tcBorders>
            <w:vAlign w:val="bottom"/>
          </w:tcPr>
          <w:p w14:paraId="0A71BA85" w14:textId="77777777" w:rsidR="0010758A" w:rsidRPr="0010758A" w:rsidRDefault="0010758A" w:rsidP="0010758A">
            <w:pPr>
              <w:spacing w:line="200" w:lineRule="exact"/>
              <w:ind w:left="90"/>
              <w:rPr>
                <w:rFonts w:cs="Times New Roman"/>
                <w:sz w:val="18"/>
                <w:szCs w:val="18"/>
                <w:lang w:val="en-GB" w:eastAsia="en-GB"/>
              </w:rPr>
            </w:pPr>
          </w:p>
        </w:tc>
        <w:tc>
          <w:tcPr>
            <w:tcW w:w="1223" w:type="dxa"/>
            <w:tcBorders>
              <w:top w:val="single" w:sz="4" w:space="0" w:color="auto"/>
              <w:left w:val="nil"/>
              <w:bottom w:val="single" w:sz="4" w:space="0" w:color="auto"/>
              <w:right w:val="nil"/>
            </w:tcBorders>
            <w:vAlign w:val="bottom"/>
          </w:tcPr>
          <w:p w14:paraId="480D2FE5" w14:textId="3B12A608" w:rsidR="0010758A" w:rsidRPr="0010758A" w:rsidRDefault="0010758A" w:rsidP="0010758A">
            <w:pPr>
              <w:tabs>
                <w:tab w:val="decimal" w:pos="1111"/>
              </w:tabs>
              <w:spacing w:line="200" w:lineRule="exact"/>
              <w:ind w:right="-140"/>
              <w:rPr>
                <w:rFonts w:cs="Times New Roman"/>
                <w:sz w:val="18"/>
                <w:szCs w:val="18"/>
                <w:lang w:val="en-GB" w:eastAsia="en-GB"/>
              </w:rPr>
            </w:pPr>
            <w:r w:rsidRPr="0010758A">
              <w:rPr>
                <w:rFonts w:cs="Times New Roman"/>
                <w:sz w:val="18"/>
                <w:szCs w:val="18"/>
                <w:cs/>
                <w:lang w:val="en-GB" w:eastAsia="en-GB"/>
              </w:rPr>
              <w:t>(52</w:t>
            </w:r>
            <w:r w:rsidRPr="0010758A">
              <w:rPr>
                <w:rFonts w:cs="Times New Roman"/>
                <w:sz w:val="18"/>
                <w:szCs w:val="18"/>
                <w:lang w:val="en-GB" w:eastAsia="en-GB"/>
              </w:rPr>
              <w:t>,</w:t>
            </w:r>
            <w:r w:rsidRPr="0010758A">
              <w:rPr>
                <w:rFonts w:cs="Times New Roman"/>
                <w:sz w:val="18"/>
                <w:szCs w:val="18"/>
                <w:cs/>
                <w:lang w:val="en-GB" w:eastAsia="en-GB"/>
              </w:rPr>
              <w:t>630)</w:t>
            </w:r>
          </w:p>
        </w:tc>
        <w:tc>
          <w:tcPr>
            <w:tcW w:w="63" w:type="dxa"/>
            <w:tcBorders>
              <w:left w:val="nil"/>
              <w:right w:val="nil"/>
            </w:tcBorders>
            <w:vAlign w:val="bottom"/>
          </w:tcPr>
          <w:p w14:paraId="3CF34B25" w14:textId="77777777" w:rsidR="0010758A" w:rsidRPr="0010758A" w:rsidRDefault="0010758A" w:rsidP="0010758A">
            <w:pPr>
              <w:tabs>
                <w:tab w:val="decimal" w:pos="970"/>
              </w:tabs>
              <w:spacing w:line="200" w:lineRule="exact"/>
              <w:jc w:val="right"/>
              <w:rPr>
                <w:rFonts w:cs="Times New Roman"/>
                <w:sz w:val="18"/>
                <w:szCs w:val="18"/>
                <w:cs/>
                <w:lang w:eastAsia="en-GB"/>
              </w:rPr>
            </w:pPr>
          </w:p>
        </w:tc>
        <w:tc>
          <w:tcPr>
            <w:tcW w:w="1110" w:type="dxa"/>
            <w:tcBorders>
              <w:top w:val="single" w:sz="4" w:space="0" w:color="auto"/>
              <w:left w:val="nil"/>
              <w:bottom w:val="single" w:sz="4" w:space="0" w:color="auto"/>
              <w:right w:val="nil"/>
            </w:tcBorders>
            <w:vAlign w:val="bottom"/>
          </w:tcPr>
          <w:p w14:paraId="5C9693F2" w14:textId="3ECB9575" w:rsidR="0010758A" w:rsidRPr="0010758A" w:rsidRDefault="0010758A" w:rsidP="0010758A">
            <w:pPr>
              <w:tabs>
                <w:tab w:val="decimal" w:pos="970"/>
              </w:tabs>
              <w:spacing w:line="200" w:lineRule="exact"/>
              <w:ind w:right="-140"/>
              <w:rPr>
                <w:rFonts w:cs="Times New Roman"/>
                <w:sz w:val="18"/>
                <w:szCs w:val="18"/>
                <w:lang w:eastAsia="en-GB"/>
              </w:rPr>
            </w:pPr>
            <w:r w:rsidRPr="0010758A">
              <w:rPr>
                <w:rFonts w:cs="Times New Roman"/>
                <w:sz w:val="18"/>
                <w:szCs w:val="18"/>
                <w:cs/>
                <w:lang w:eastAsia="en-GB"/>
              </w:rPr>
              <w:t>(19</w:t>
            </w:r>
            <w:r w:rsidRPr="0010758A">
              <w:rPr>
                <w:rFonts w:cs="Times New Roman"/>
                <w:sz w:val="18"/>
                <w:szCs w:val="18"/>
                <w:lang w:eastAsia="en-GB"/>
              </w:rPr>
              <w:t>,</w:t>
            </w:r>
            <w:r w:rsidRPr="0010758A">
              <w:rPr>
                <w:rFonts w:cs="Times New Roman"/>
                <w:sz w:val="18"/>
                <w:szCs w:val="18"/>
                <w:cs/>
                <w:lang w:eastAsia="en-GB"/>
              </w:rPr>
              <w:t>947)</w:t>
            </w:r>
          </w:p>
        </w:tc>
        <w:tc>
          <w:tcPr>
            <w:tcW w:w="56" w:type="dxa"/>
            <w:tcBorders>
              <w:left w:val="nil"/>
              <w:right w:val="nil"/>
            </w:tcBorders>
            <w:vAlign w:val="bottom"/>
          </w:tcPr>
          <w:p w14:paraId="17B68C06" w14:textId="77777777" w:rsidR="0010758A" w:rsidRPr="0010758A" w:rsidRDefault="0010758A" w:rsidP="0010758A">
            <w:pPr>
              <w:tabs>
                <w:tab w:val="decimal" w:pos="970"/>
              </w:tabs>
              <w:spacing w:line="200" w:lineRule="exact"/>
              <w:jc w:val="right"/>
              <w:rPr>
                <w:rFonts w:cs="Times New Roman"/>
                <w:sz w:val="18"/>
                <w:szCs w:val="18"/>
                <w:cs/>
                <w:lang w:eastAsia="en-GB"/>
              </w:rPr>
            </w:pPr>
          </w:p>
        </w:tc>
        <w:tc>
          <w:tcPr>
            <w:tcW w:w="1098" w:type="dxa"/>
            <w:tcBorders>
              <w:top w:val="single" w:sz="4" w:space="0" w:color="auto"/>
              <w:left w:val="nil"/>
              <w:bottom w:val="single" w:sz="4" w:space="0" w:color="auto"/>
              <w:right w:val="nil"/>
            </w:tcBorders>
            <w:vAlign w:val="bottom"/>
          </w:tcPr>
          <w:p w14:paraId="5126853D" w14:textId="2C7B6ECC" w:rsidR="0010758A" w:rsidRPr="0010758A" w:rsidRDefault="0010758A" w:rsidP="0010758A">
            <w:pPr>
              <w:spacing w:line="200" w:lineRule="exact"/>
              <w:jc w:val="center"/>
              <w:rPr>
                <w:rFonts w:cs="Times New Roman"/>
                <w:sz w:val="18"/>
                <w:szCs w:val="18"/>
                <w:lang w:val="en-GB" w:eastAsia="en-GB"/>
              </w:rPr>
            </w:pPr>
            <w:r w:rsidRPr="0010758A">
              <w:rPr>
                <w:rFonts w:cs="Times New Roman" w:hint="cs"/>
                <w:sz w:val="18"/>
                <w:szCs w:val="18"/>
                <w:cs/>
                <w:lang w:val="en-GB" w:eastAsia="en-GB"/>
              </w:rPr>
              <w:t>-</w:t>
            </w:r>
          </w:p>
        </w:tc>
        <w:tc>
          <w:tcPr>
            <w:tcW w:w="56" w:type="dxa"/>
            <w:tcBorders>
              <w:left w:val="nil"/>
              <w:right w:val="nil"/>
            </w:tcBorders>
            <w:vAlign w:val="bottom"/>
          </w:tcPr>
          <w:p w14:paraId="4DD264CE" w14:textId="77777777" w:rsidR="0010758A" w:rsidRPr="0010758A" w:rsidRDefault="0010758A" w:rsidP="0010758A">
            <w:pPr>
              <w:tabs>
                <w:tab w:val="decimal" w:pos="970"/>
              </w:tabs>
              <w:spacing w:line="200" w:lineRule="exact"/>
              <w:jc w:val="right"/>
              <w:rPr>
                <w:rFonts w:cs="Times New Roman"/>
                <w:sz w:val="18"/>
                <w:szCs w:val="18"/>
                <w:cs/>
                <w:lang w:eastAsia="en-GB"/>
              </w:rPr>
            </w:pPr>
          </w:p>
        </w:tc>
        <w:tc>
          <w:tcPr>
            <w:tcW w:w="1030" w:type="dxa"/>
            <w:tcBorders>
              <w:top w:val="single" w:sz="4" w:space="0" w:color="auto"/>
              <w:left w:val="nil"/>
              <w:bottom w:val="single" w:sz="4" w:space="0" w:color="auto"/>
              <w:right w:val="nil"/>
            </w:tcBorders>
            <w:vAlign w:val="bottom"/>
          </w:tcPr>
          <w:p w14:paraId="1B71FF0A" w14:textId="2596FA9E" w:rsidR="0010758A" w:rsidRPr="0010758A" w:rsidRDefault="0010758A" w:rsidP="0010758A">
            <w:pPr>
              <w:tabs>
                <w:tab w:val="decimal" w:pos="970"/>
              </w:tabs>
              <w:spacing w:line="200" w:lineRule="exact"/>
              <w:ind w:right="-140"/>
              <w:rPr>
                <w:rFonts w:cs="Times New Roman"/>
                <w:sz w:val="18"/>
                <w:szCs w:val="18"/>
                <w:lang w:eastAsia="en-GB"/>
              </w:rPr>
            </w:pPr>
            <w:r w:rsidRPr="0010758A">
              <w:rPr>
                <w:rFonts w:cs="Times New Roman"/>
                <w:sz w:val="18"/>
                <w:szCs w:val="18"/>
                <w:cs/>
                <w:lang w:eastAsia="en-GB"/>
              </w:rPr>
              <w:t>(72</w:t>
            </w:r>
            <w:r w:rsidRPr="0010758A">
              <w:rPr>
                <w:rFonts w:cs="Times New Roman"/>
                <w:sz w:val="18"/>
                <w:szCs w:val="18"/>
                <w:lang w:eastAsia="en-GB"/>
              </w:rPr>
              <w:t>,</w:t>
            </w:r>
            <w:r w:rsidRPr="0010758A">
              <w:rPr>
                <w:rFonts w:cs="Times New Roman"/>
                <w:sz w:val="18"/>
                <w:szCs w:val="18"/>
                <w:cs/>
                <w:lang w:eastAsia="en-GB"/>
              </w:rPr>
              <w:t>577)</w:t>
            </w:r>
          </w:p>
        </w:tc>
      </w:tr>
      <w:tr w:rsidR="0010758A" w:rsidRPr="0010758A" w14:paraId="6CFF8FF3" w14:textId="77777777" w:rsidTr="0010758A">
        <w:trPr>
          <w:trHeight w:val="144"/>
        </w:trPr>
        <w:tc>
          <w:tcPr>
            <w:tcW w:w="4184" w:type="dxa"/>
            <w:tcBorders>
              <w:left w:val="nil"/>
              <w:right w:val="nil"/>
            </w:tcBorders>
            <w:vAlign w:val="bottom"/>
          </w:tcPr>
          <w:p w14:paraId="05BFF19C" w14:textId="77777777" w:rsidR="0010758A" w:rsidRPr="0010758A" w:rsidRDefault="0010758A" w:rsidP="0010758A">
            <w:pPr>
              <w:autoSpaceDE w:val="0"/>
              <w:autoSpaceDN w:val="0"/>
              <w:adjustRightInd w:val="0"/>
              <w:spacing w:line="200" w:lineRule="exact"/>
              <w:ind w:left="90"/>
              <w:rPr>
                <w:rFonts w:ascii="Times New Roman Bold" w:hAnsi="Times New Roman Bold" w:cs="Times New Roman"/>
                <w:b/>
                <w:bCs/>
                <w:spacing w:val="-4"/>
                <w:kern w:val="18"/>
                <w:sz w:val="18"/>
                <w:szCs w:val="18"/>
                <w:cs/>
                <w:lang w:eastAsia="en-GB"/>
              </w:rPr>
            </w:pPr>
            <w:r w:rsidRPr="0010758A">
              <w:rPr>
                <w:rFonts w:ascii="Times New Roman Bold" w:hAnsi="Times New Roman Bold" w:cs="Times New Roman"/>
                <w:b/>
                <w:bCs/>
                <w:spacing w:val="-4"/>
                <w:kern w:val="18"/>
                <w:sz w:val="18"/>
                <w:szCs w:val="18"/>
                <w:lang w:val="en-GB" w:eastAsia="en-GB"/>
              </w:rPr>
              <w:t>Net income (expenses) from</w:t>
            </w:r>
            <w:r w:rsidRPr="0010758A">
              <w:rPr>
                <w:rFonts w:ascii="Times New Roman Bold" w:hAnsi="Times New Roman Bold" w:cs="Times New Roman"/>
                <w:b/>
                <w:bCs/>
                <w:spacing w:val="-4"/>
                <w:kern w:val="18"/>
                <w:sz w:val="18"/>
                <w:szCs w:val="18"/>
              </w:rPr>
              <w:t xml:space="preserve"> </w:t>
            </w:r>
            <w:r w:rsidRPr="0010758A">
              <w:rPr>
                <w:rFonts w:ascii="Times New Roman Bold" w:hAnsi="Times New Roman Bold" w:cs="Times New Roman"/>
                <w:b/>
                <w:bCs/>
                <w:spacing w:val="-4"/>
                <w:kern w:val="18"/>
                <w:sz w:val="18"/>
                <w:szCs w:val="18"/>
                <w:lang w:val="en-GB" w:eastAsia="en-GB"/>
              </w:rPr>
              <w:t>reinsurance</w:t>
            </w:r>
            <w:r w:rsidRPr="0010758A">
              <w:rPr>
                <w:rFonts w:ascii="Times New Roman Bold" w:hAnsi="Times New Roman Bold" w:cs="Times New Roman"/>
                <w:b/>
                <w:bCs/>
                <w:spacing w:val="-4"/>
                <w:kern w:val="18"/>
                <w:sz w:val="18"/>
                <w:szCs w:val="18"/>
                <w:cs/>
                <w:lang w:val="en-GB" w:eastAsia="en-GB"/>
              </w:rPr>
              <w:t xml:space="preserve"> </w:t>
            </w:r>
            <w:r w:rsidRPr="0010758A">
              <w:rPr>
                <w:rFonts w:ascii="Times New Roman Bold" w:hAnsi="Times New Roman Bold" w:cs="Times New Roman"/>
                <w:b/>
                <w:bCs/>
                <w:spacing w:val="-4"/>
                <w:kern w:val="18"/>
                <w:sz w:val="18"/>
                <w:szCs w:val="18"/>
                <w:lang w:eastAsia="en-GB"/>
              </w:rPr>
              <w:t>contract held</w:t>
            </w:r>
          </w:p>
        </w:tc>
        <w:tc>
          <w:tcPr>
            <w:tcW w:w="1223" w:type="dxa"/>
            <w:tcBorders>
              <w:top w:val="single" w:sz="4" w:space="0" w:color="auto"/>
              <w:left w:val="nil"/>
              <w:bottom w:val="nil"/>
              <w:right w:val="nil"/>
            </w:tcBorders>
            <w:vAlign w:val="bottom"/>
          </w:tcPr>
          <w:p w14:paraId="2FA49E27" w14:textId="1248AEC4" w:rsidR="0010758A" w:rsidRPr="0010758A" w:rsidRDefault="0010758A" w:rsidP="0010758A">
            <w:pPr>
              <w:tabs>
                <w:tab w:val="decimal" w:pos="1111"/>
              </w:tabs>
              <w:spacing w:line="200" w:lineRule="exact"/>
              <w:ind w:right="-140"/>
              <w:rPr>
                <w:rFonts w:cs="Times New Roman"/>
                <w:sz w:val="18"/>
                <w:szCs w:val="18"/>
                <w:lang w:val="en-GB" w:eastAsia="en-GB"/>
              </w:rPr>
            </w:pPr>
            <w:r w:rsidRPr="0010758A">
              <w:rPr>
                <w:rFonts w:cs="Times New Roman"/>
                <w:sz w:val="18"/>
                <w:szCs w:val="18"/>
                <w:cs/>
                <w:lang w:val="en-GB" w:eastAsia="en-GB"/>
              </w:rPr>
              <w:t>(116</w:t>
            </w:r>
            <w:r w:rsidRPr="0010758A">
              <w:rPr>
                <w:rFonts w:cs="Times New Roman"/>
                <w:sz w:val="18"/>
                <w:szCs w:val="18"/>
                <w:lang w:val="en-GB" w:eastAsia="en-GB"/>
              </w:rPr>
              <w:t>,</w:t>
            </w:r>
            <w:r w:rsidRPr="0010758A">
              <w:rPr>
                <w:rFonts w:cs="Times New Roman"/>
                <w:sz w:val="18"/>
                <w:szCs w:val="18"/>
                <w:cs/>
                <w:lang w:val="en-GB" w:eastAsia="en-GB"/>
              </w:rPr>
              <w:t>803)</w:t>
            </w:r>
          </w:p>
        </w:tc>
        <w:tc>
          <w:tcPr>
            <w:tcW w:w="63" w:type="dxa"/>
            <w:tcBorders>
              <w:left w:val="nil"/>
              <w:bottom w:val="nil"/>
              <w:right w:val="nil"/>
            </w:tcBorders>
            <w:vAlign w:val="bottom"/>
          </w:tcPr>
          <w:p w14:paraId="595405A6" w14:textId="77777777" w:rsidR="0010758A" w:rsidRPr="0010758A" w:rsidRDefault="0010758A" w:rsidP="0010758A">
            <w:pPr>
              <w:tabs>
                <w:tab w:val="decimal" w:pos="970"/>
              </w:tabs>
              <w:spacing w:line="200" w:lineRule="exact"/>
              <w:jc w:val="right"/>
              <w:rPr>
                <w:rFonts w:cs="Times New Roman"/>
                <w:sz w:val="18"/>
                <w:szCs w:val="18"/>
                <w:lang w:eastAsia="en-GB"/>
              </w:rPr>
            </w:pPr>
          </w:p>
        </w:tc>
        <w:tc>
          <w:tcPr>
            <w:tcW w:w="1110" w:type="dxa"/>
            <w:tcBorders>
              <w:top w:val="single" w:sz="4" w:space="0" w:color="auto"/>
              <w:left w:val="nil"/>
              <w:bottom w:val="nil"/>
              <w:right w:val="nil"/>
            </w:tcBorders>
            <w:vAlign w:val="bottom"/>
          </w:tcPr>
          <w:p w14:paraId="07699616" w14:textId="3D938551" w:rsidR="0010758A" w:rsidRPr="0010758A" w:rsidRDefault="0010758A" w:rsidP="0010758A">
            <w:pPr>
              <w:tabs>
                <w:tab w:val="decimal" w:pos="970"/>
              </w:tabs>
              <w:spacing w:line="200" w:lineRule="exact"/>
              <w:ind w:right="-140"/>
              <w:rPr>
                <w:rFonts w:cs="Times New Roman"/>
                <w:sz w:val="18"/>
                <w:szCs w:val="18"/>
                <w:cs/>
                <w:lang w:eastAsia="en-GB"/>
              </w:rPr>
            </w:pPr>
            <w:r w:rsidRPr="0010758A">
              <w:rPr>
                <w:rFonts w:cs="Times New Roman"/>
                <w:sz w:val="18"/>
                <w:szCs w:val="18"/>
                <w:cs/>
                <w:lang w:eastAsia="en-GB"/>
              </w:rPr>
              <w:t>(20</w:t>
            </w:r>
            <w:r w:rsidRPr="0010758A">
              <w:rPr>
                <w:rFonts w:cs="Times New Roman"/>
                <w:sz w:val="18"/>
                <w:szCs w:val="18"/>
                <w:lang w:eastAsia="en-GB"/>
              </w:rPr>
              <w:t>,</w:t>
            </w:r>
            <w:r w:rsidRPr="0010758A">
              <w:rPr>
                <w:rFonts w:cs="Times New Roman"/>
                <w:sz w:val="18"/>
                <w:szCs w:val="18"/>
                <w:cs/>
                <w:lang w:eastAsia="en-GB"/>
              </w:rPr>
              <w:t>924)</w:t>
            </w:r>
          </w:p>
        </w:tc>
        <w:tc>
          <w:tcPr>
            <w:tcW w:w="56" w:type="dxa"/>
            <w:tcBorders>
              <w:left w:val="nil"/>
              <w:bottom w:val="nil"/>
              <w:right w:val="nil"/>
            </w:tcBorders>
            <w:vAlign w:val="bottom"/>
          </w:tcPr>
          <w:p w14:paraId="78AF893B" w14:textId="77777777" w:rsidR="0010758A" w:rsidRPr="0010758A" w:rsidRDefault="0010758A" w:rsidP="0010758A">
            <w:pPr>
              <w:tabs>
                <w:tab w:val="decimal" w:pos="970"/>
              </w:tabs>
              <w:spacing w:line="200" w:lineRule="exact"/>
              <w:jc w:val="right"/>
              <w:rPr>
                <w:rFonts w:cs="Times New Roman"/>
                <w:sz w:val="18"/>
                <w:szCs w:val="18"/>
                <w:lang w:eastAsia="en-GB"/>
              </w:rPr>
            </w:pPr>
          </w:p>
        </w:tc>
        <w:tc>
          <w:tcPr>
            <w:tcW w:w="1098" w:type="dxa"/>
            <w:tcBorders>
              <w:top w:val="single" w:sz="4" w:space="0" w:color="auto"/>
              <w:left w:val="nil"/>
              <w:bottom w:val="nil"/>
              <w:right w:val="nil"/>
            </w:tcBorders>
            <w:vAlign w:val="bottom"/>
          </w:tcPr>
          <w:p w14:paraId="013081F7" w14:textId="2135F325" w:rsidR="0010758A" w:rsidRPr="0010758A" w:rsidRDefault="0010758A" w:rsidP="0010758A">
            <w:pPr>
              <w:tabs>
                <w:tab w:val="decimal" w:pos="970"/>
              </w:tabs>
              <w:spacing w:line="200" w:lineRule="exact"/>
              <w:ind w:right="-140"/>
              <w:rPr>
                <w:rFonts w:cs="Times New Roman"/>
                <w:sz w:val="18"/>
                <w:szCs w:val="18"/>
                <w:lang w:eastAsia="en-GB"/>
              </w:rPr>
            </w:pPr>
            <w:r w:rsidRPr="0010758A">
              <w:rPr>
                <w:rFonts w:cs="Times New Roman"/>
                <w:sz w:val="18"/>
                <w:szCs w:val="18"/>
                <w:cs/>
                <w:lang w:eastAsia="en-GB"/>
              </w:rPr>
              <w:t>24</w:t>
            </w:r>
            <w:r w:rsidRPr="0010758A">
              <w:rPr>
                <w:rFonts w:cs="Times New Roman"/>
                <w:sz w:val="18"/>
                <w:szCs w:val="18"/>
                <w:lang w:eastAsia="en-GB"/>
              </w:rPr>
              <w:t>,</w:t>
            </w:r>
            <w:r w:rsidRPr="0010758A">
              <w:rPr>
                <w:rFonts w:cs="Times New Roman"/>
                <w:sz w:val="18"/>
                <w:szCs w:val="18"/>
                <w:cs/>
                <w:lang w:eastAsia="en-GB"/>
              </w:rPr>
              <w:t>655</w:t>
            </w:r>
          </w:p>
        </w:tc>
        <w:tc>
          <w:tcPr>
            <w:tcW w:w="56" w:type="dxa"/>
            <w:tcBorders>
              <w:left w:val="nil"/>
              <w:bottom w:val="nil"/>
              <w:right w:val="nil"/>
            </w:tcBorders>
            <w:vAlign w:val="bottom"/>
          </w:tcPr>
          <w:p w14:paraId="3CF69901" w14:textId="77777777" w:rsidR="0010758A" w:rsidRPr="0010758A" w:rsidRDefault="0010758A" w:rsidP="0010758A">
            <w:pPr>
              <w:tabs>
                <w:tab w:val="decimal" w:pos="970"/>
              </w:tabs>
              <w:spacing w:line="200" w:lineRule="exact"/>
              <w:jc w:val="right"/>
              <w:rPr>
                <w:rFonts w:cs="Times New Roman"/>
                <w:sz w:val="18"/>
                <w:szCs w:val="18"/>
                <w:lang w:eastAsia="en-GB"/>
              </w:rPr>
            </w:pPr>
          </w:p>
        </w:tc>
        <w:tc>
          <w:tcPr>
            <w:tcW w:w="1030" w:type="dxa"/>
            <w:tcBorders>
              <w:top w:val="single" w:sz="4" w:space="0" w:color="auto"/>
              <w:left w:val="nil"/>
              <w:bottom w:val="nil"/>
              <w:right w:val="nil"/>
            </w:tcBorders>
            <w:vAlign w:val="bottom"/>
          </w:tcPr>
          <w:p w14:paraId="5B587EA6" w14:textId="64DD0F68" w:rsidR="0010758A" w:rsidRPr="0010758A" w:rsidRDefault="0010758A" w:rsidP="0010758A">
            <w:pPr>
              <w:tabs>
                <w:tab w:val="decimal" w:pos="970"/>
              </w:tabs>
              <w:spacing w:line="200" w:lineRule="exact"/>
              <w:ind w:right="-140"/>
              <w:rPr>
                <w:rFonts w:cs="Times New Roman"/>
                <w:sz w:val="18"/>
                <w:szCs w:val="18"/>
                <w:lang w:eastAsia="en-GB"/>
              </w:rPr>
            </w:pPr>
            <w:r w:rsidRPr="0010758A">
              <w:rPr>
                <w:rFonts w:cs="Times New Roman"/>
                <w:sz w:val="18"/>
                <w:szCs w:val="18"/>
                <w:cs/>
                <w:lang w:eastAsia="en-GB"/>
              </w:rPr>
              <w:t>(113</w:t>
            </w:r>
            <w:r w:rsidRPr="0010758A">
              <w:rPr>
                <w:rFonts w:cs="Times New Roman"/>
                <w:sz w:val="18"/>
                <w:szCs w:val="18"/>
                <w:lang w:eastAsia="en-GB"/>
              </w:rPr>
              <w:t>,</w:t>
            </w:r>
            <w:r w:rsidRPr="0010758A">
              <w:rPr>
                <w:rFonts w:cs="Times New Roman"/>
                <w:sz w:val="18"/>
                <w:szCs w:val="18"/>
                <w:cs/>
                <w:lang w:eastAsia="en-GB"/>
              </w:rPr>
              <w:t>072)</w:t>
            </w:r>
          </w:p>
        </w:tc>
      </w:tr>
      <w:tr w:rsidR="0010758A" w:rsidRPr="0010758A" w14:paraId="4E8613FA" w14:textId="77777777" w:rsidTr="0010758A">
        <w:trPr>
          <w:trHeight w:val="162"/>
        </w:trPr>
        <w:tc>
          <w:tcPr>
            <w:tcW w:w="4184" w:type="dxa"/>
            <w:tcBorders>
              <w:left w:val="nil"/>
              <w:right w:val="nil"/>
            </w:tcBorders>
            <w:vAlign w:val="bottom"/>
          </w:tcPr>
          <w:p w14:paraId="234261D4" w14:textId="5F37AD73" w:rsidR="0010758A" w:rsidRPr="0010758A" w:rsidRDefault="0010758A" w:rsidP="0010758A">
            <w:pPr>
              <w:spacing w:line="200" w:lineRule="exact"/>
              <w:ind w:left="90"/>
              <w:rPr>
                <w:rFonts w:cs="Times New Roman"/>
                <w:spacing w:val="-6"/>
                <w:kern w:val="18"/>
                <w:sz w:val="18"/>
                <w:szCs w:val="18"/>
                <w:cs/>
                <w:lang w:val="en-GB" w:eastAsia="en-GB"/>
              </w:rPr>
            </w:pPr>
            <w:r w:rsidRPr="0010758A">
              <w:rPr>
                <w:rFonts w:cs="Times New Roman"/>
                <w:spacing w:val="-6"/>
                <w:kern w:val="18"/>
                <w:sz w:val="18"/>
                <w:szCs w:val="18"/>
                <w:lang w:val="en-GB" w:eastAsia="en-GB"/>
              </w:rPr>
              <w:t>Finance income from reinsurance contracts held</w:t>
            </w:r>
          </w:p>
        </w:tc>
        <w:tc>
          <w:tcPr>
            <w:tcW w:w="1223" w:type="dxa"/>
            <w:vAlign w:val="bottom"/>
          </w:tcPr>
          <w:p w14:paraId="44AFC1EE" w14:textId="6A67AFE6" w:rsidR="0010758A" w:rsidRPr="0010758A" w:rsidRDefault="0010758A" w:rsidP="0010758A">
            <w:pPr>
              <w:tabs>
                <w:tab w:val="decimal" w:pos="1102"/>
              </w:tabs>
              <w:spacing w:line="200" w:lineRule="exact"/>
              <w:ind w:right="-140"/>
              <w:rPr>
                <w:rFonts w:cs="Times New Roman"/>
                <w:sz w:val="18"/>
                <w:szCs w:val="18"/>
                <w:lang w:val="en-GB" w:eastAsia="en-GB"/>
              </w:rPr>
            </w:pPr>
            <w:r w:rsidRPr="0010758A">
              <w:rPr>
                <w:rFonts w:cs="Times New Roman"/>
                <w:sz w:val="18"/>
                <w:szCs w:val="18"/>
                <w:cs/>
                <w:lang w:val="en-GB" w:eastAsia="en-GB"/>
              </w:rPr>
              <w:t>5</w:t>
            </w:r>
            <w:r w:rsidRPr="0010758A">
              <w:rPr>
                <w:rFonts w:cs="Times New Roman"/>
                <w:sz w:val="18"/>
                <w:szCs w:val="18"/>
                <w:lang w:val="en-GB" w:eastAsia="en-GB"/>
              </w:rPr>
              <w:t>,</w:t>
            </w:r>
            <w:r w:rsidRPr="0010758A">
              <w:rPr>
                <w:rFonts w:cs="Times New Roman"/>
                <w:sz w:val="18"/>
                <w:szCs w:val="18"/>
                <w:cs/>
                <w:lang w:val="en-GB" w:eastAsia="en-GB"/>
              </w:rPr>
              <w:t>028</w:t>
            </w:r>
          </w:p>
        </w:tc>
        <w:tc>
          <w:tcPr>
            <w:tcW w:w="63" w:type="dxa"/>
            <w:vAlign w:val="bottom"/>
          </w:tcPr>
          <w:p w14:paraId="25AF9EFB" w14:textId="77777777" w:rsidR="0010758A" w:rsidRPr="0010758A" w:rsidRDefault="0010758A" w:rsidP="0010758A">
            <w:pPr>
              <w:tabs>
                <w:tab w:val="decimal" w:pos="1102"/>
              </w:tabs>
              <w:spacing w:line="200" w:lineRule="exact"/>
              <w:jc w:val="right"/>
              <w:rPr>
                <w:rFonts w:cs="Times New Roman"/>
                <w:sz w:val="18"/>
                <w:szCs w:val="18"/>
                <w:cs/>
                <w:lang w:val="en-GB" w:eastAsia="en-GB"/>
              </w:rPr>
            </w:pPr>
          </w:p>
        </w:tc>
        <w:tc>
          <w:tcPr>
            <w:tcW w:w="1110" w:type="dxa"/>
            <w:vAlign w:val="bottom"/>
          </w:tcPr>
          <w:p w14:paraId="5D72BCA7" w14:textId="26D3EC90" w:rsidR="0010758A" w:rsidRPr="0010758A" w:rsidRDefault="0010758A" w:rsidP="0010758A">
            <w:pPr>
              <w:spacing w:line="200" w:lineRule="exact"/>
              <w:jc w:val="center"/>
              <w:rPr>
                <w:rFonts w:cs="Times New Roman"/>
                <w:sz w:val="18"/>
                <w:szCs w:val="18"/>
                <w:lang w:val="en-GB" w:eastAsia="en-GB"/>
              </w:rPr>
            </w:pPr>
            <w:r w:rsidRPr="0010758A">
              <w:rPr>
                <w:rFonts w:cs="Times New Roman" w:hint="cs"/>
                <w:sz w:val="18"/>
                <w:szCs w:val="18"/>
                <w:cs/>
                <w:lang w:val="en-GB" w:eastAsia="en-GB"/>
              </w:rPr>
              <w:t>-</w:t>
            </w:r>
          </w:p>
        </w:tc>
        <w:tc>
          <w:tcPr>
            <w:tcW w:w="56" w:type="dxa"/>
            <w:vAlign w:val="bottom"/>
          </w:tcPr>
          <w:p w14:paraId="15BC38B9" w14:textId="77777777" w:rsidR="0010758A" w:rsidRPr="0010758A" w:rsidRDefault="0010758A" w:rsidP="0010758A">
            <w:pPr>
              <w:tabs>
                <w:tab w:val="decimal" w:pos="970"/>
              </w:tabs>
              <w:spacing w:line="200" w:lineRule="exact"/>
              <w:jc w:val="right"/>
              <w:rPr>
                <w:rFonts w:cs="Times New Roman"/>
                <w:sz w:val="18"/>
                <w:szCs w:val="18"/>
                <w:cs/>
                <w:lang w:eastAsia="en-GB"/>
              </w:rPr>
            </w:pPr>
          </w:p>
        </w:tc>
        <w:tc>
          <w:tcPr>
            <w:tcW w:w="1098" w:type="dxa"/>
            <w:vAlign w:val="bottom"/>
          </w:tcPr>
          <w:p w14:paraId="70D8D3D1" w14:textId="025EC067" w:rsidR="0010758A" w:rsidRPr="0010758A" w:rsidRDefault="0010758A" w:rsidP="0010758A">
            <w:pPr>
              <w:tabs>
                <w:tab w:val="decimal" w:pos="970"/>
              </w:tabs>
              <w:spacing w:line="200" w:lineRule="exact"/>
              <w:ind w:right="-140"/>
              <w:rPr>
                <w:rFonts w:cs="Times New Roman"/>
                <w:sz w:val="18"/>
                <w:szCs w:val="18"/>
                <w:lang w:eastAsia="en-GB"/>
              </w:rPr>
            </w:pPr>
            <w:r w:rsidRPr="0010758A">
              <w:rPr>
                <w:rFonts w:cs="Times New Roman"/>
                <w:sz w:val="18"/>
                <w:szCs w:val="18"/>
                <w:cs/>
                <w:lang w:eastAsia="en-GB"/>
              </w:rPr>
              <w:t>(3</w:t>
            </w:r>
            <w:r w:rsidRPr="0010758A">
              <w:rPr>
                <w:rFonts w:cs="Times New Roman"/>
                <w:sz w:val="18"/>
                <w:szCs w:val="18"/>
                <w:lang w:eastAsia="en-GB"/>
              </w:rPr>
              <w:t>,</w:t>
            </w:r>
            <w:r w:rsidRPr="0010758A">
              <w:rPr>
                <w:rFonts w:cs="Times New Roman"/>
                <w:sz w:val="18"/>
                <w:szCs w:val="18"/>
                <w:cs/>
                <w:lang w:eastAsia="en-GB"/>
              </w:rPr>
              <w:t>133)</w:t>
            </w:r>
          </w:p>
        </w:tc>
        <w:tc>
          <w:tcPr>
            <w:tcW w:w="56" w:type="dxa"/>
            <w:vAlign w:val="bottom"/>
          </w:tcPr>
          <w:p w14:paraId="4942E51F" w14:textId="77777777" w:rsidR="0010758A" w:rsidRPr="0010758A" w:rsidRDefault="0010758A" w:rsidP="0010758A">
            <w:pPr>
              <w:tabs>
                <w:tab w:val="decimal" w:pos="970"/>
              </w:tabs>
              <w:spacing w:line="200" w:lineRule="exact"/>
              <w:jc w:val="right"/>
              <w:rPr>
                <w:rFonts w:cs="Times New Roman"/>
                <w:sz w:val="18"/>
                <w:szCs w:val="18"/>
                <w:cs/>
                <w:lang w:eastAsia="en-GB"/>
              </w:rPr>
            </w:pPr>
          </w:p>
        </w:tc>
        <w:tc>
          <w:tcPr>
            <w:tcW w:w="1030" w:type="dxa"/>
            <w:vAlign w:val="bottom"/>
          </w:tcPr>
          <w:p w14:paraId="265CBB31" w14:textId="2660B98A" w:rsidR="0010758A" w:rsidRPr="0010758A" w:rsidRDefault="0010758A" w:rsidP="0010758A">
            <w:pPr>
              <w:tabs>
                <w:tab w:val="decimal" w:pos="970"/>
              </w:tabs>
              <w:spacing w:line="200" w:lineRule="exact"/>
              <w:ind w:right="-140"/>
              <w:rPr>
                <w:rFonts w:cs="Times New Roman"/>
                <w:sz w:val="18"/>
                <w:szCs w:val="18"/>
                <w:lang w:eastAsia="en-GB"/>
              </w:rPr>
            </w:pPr>
            <w:r w:rsidRPr="0010758A">
              <w:rPr>
                <w:rFonts w:cs="Times New Roman"/>
                <w:sz w:val="18"/>
                <w:szCs w:val="18"/>
                <w:cs/>
                <w:lang w:eastAsia="en-GB"/>
              </w:rPr>
              <w:t>1</w:t>
            </w:r>
            <w:r w:rsidRPr="0010758A">
              <w:rPr>
                <w:rFonts w:cs="Times New Roman"/>
                <w:sz w:val="18"/>
                <w:szCs w:val="18"/>
                <w:lang w:eastAsia="en-GB"/>
              </w:rPr>
              <w:t>,</w:t>
            </w:r>
            <w:r w:rsidRPr="0010758A">
              <w:rPr>
                <w:rFonts w:cs="Times New Roman"/>
                <w:sz w:val="18"/>
                <w:szCs w:val="18"/>
                <w:cs/>
                <w:lang w:eastAsia="en-GB"/>
              </w:rPr>
              <w:t>895</w:t>
            </w:r>
          </w:p>
        </w:tc>
      </w:tr>
      <w:tr w:rsidR="0010758A" w:rsidRPr="0010758A" w14:paraId="62EFA868" w14:textId="77777777" w:rsidTr="0010758A">
        <w:trPr>
          <w:trHeight w:val="144"/>
        </w:trPr>
        <w:tc>
          <w:tcPr>
            <w:tcW w:w="4184" w:type="dxa"/>
            <w:tcBorders>
              <w:left w:val="nil"/>
              <w:right w:val="nil"/>
            </w:tcBorders>
            <w:vAlign w:val="bottom"/>
          </w:tcPr>
          <w:p w14:paraId="08B93B1C" w14:textId="77777777" w:rsidR="0010758A" w:rsidRPr="0010758A" w:rsidRDefault="0010758A" w:rsidP="0010758A">
            <w:pPr>
              <w:spacing w:line="200" w:lineRule="exact"/>
              <w:ind w:left="90"/>
              <w:rPr>
                <w:rFonts w:cs="Times New Roman"/>
                <w:b/>
                <w:bCs/>
                <w:sz w:val="18"/>
                <w:szCs w:val="18"/>
                <w:lang w:val="en-GB" w:eastAsia="en-GB"/>
              </w:rPr>
            </w:pPr>
            <w:r w:rsidRPr="0010758A">
              <w:rPr>
                <w:rFonts w:cs="Times New Roman"/>
                <w:b/>
                <w:bCs/>
                <w:sz w:val="18"/>
                <w:szCs w:val="18"/>
                <w:lang w:val="en-GB" w:eastAsia="en-GB"/>
              </w:rPr>
              <w:t>Total amount in comprehensive income</w:t>
            </w:r>
          </w:p>
        </w:tc>
        <w:tc>
          <w:tcPr>
            <w:tcW w:w="1223" w:type="dxa"/>
            <w:tcBorders>
              <w:top w:val="single" w:sz="4" w:space="0" w:color="auto"/>
              <w:left w:val="nil"/>
              <w:bottom w:val="single" w:sz="4" w:space="0" w:color="auto"/>
              <w:right w:val="nil"/>
            </w:tcBorders>
            <w:vAlign w:val="bottom"/>
          </w:tcPr>
          <w:p w14:paraId="451D5A1E" w14:textId="1212B62C" w:rsidR="0010758A" w:rsidRPr="0010758A" w:rsidRDefault="0010758A" w:rsidP="0010758A">
            <w:pPr>
              <w:tabs>
                <w:tab w:val="decimal" w:pos="1111"/>
              </w:tabs>
              <w:spacing w:line="200" w:lineRule="exact"/>
              <w:ind w:right="-140"/>
              <w:rPr>
                <w:rFonts w:cs="Times New Roman"/>
                <w:sz w:val="18"/>
                <w:szCs w:val="18"/>
                <w:lang w:val="en-GB" w:eastAsia="en-GB"/>
              </w:rPr>
            </w:pPr>
            <w:r w:rsidRPr="0010758A">
              <w:rPr>
                <w:rFonts w:cs="Times New Roman"/>
                <w:sz w:val="18"/>
                <w:szCs w:val="18"/>
                <w:cs/>
                <w:lang w:val="en-GB" w:eastAsia="en-GB"/>
              </w:rPr>
              <w:t>(111</w:t>
            </w:r>
            <w:r w:rsidRPr="0010758A">
              <w:rPr>
                <w:rFonts w:cs="Times New Roman"/>
                <w:sz w:val="18"/>
                <w:szCs w:val="18"/>
                <w:lang w:val="en-GB" w:eastAsia="en-GB"/>
              </w:rPr>
              <w:t>,</w:t>
            </w:r>
            <w:r w:rsidRPr="0010758A">
              <w:rPr>
                <w:rFonts w:cs="Times New Roman"/>
                <w:sz w:val="18"/>
                <w:szCs w:val="18"/>
                <w:cs/>
                <w:lang w:val="en-GB" w:eastAsia="en-GB"/>
              </w:rPr>
              <w:t>775)</w:t>
            </w:r>
          </w:p>
        </w:tc>
        <w:tc>
          <w:tcPr>
            <w:tcW w:w="63" w:type="dxa"/>
            <w:tcBorders>
              <w:left w:val="nil"/>
              <w:right w:val="nil"/>
            </w:tcBorders>
            <w:vAlign w:val="bottom"/>
          </w:tcPr>
          <w:p w14:paraId="12170C8A" w14:textId="77777777" w:rsidR="0010758A" w:rsidRPr="0010758A" w:rsidRDefault="0010758A" w:rsidP="0010758A">
            <w:pPr>
              <w:tabs>
                <w:tab w:val="decimal" w:pos="970"/>
              </w:tabs>
              <w:spacing w:line="200" w:lineRule="exact"/>
              <w:jc w:val="right"/>
              <w:rPr>
                <w:rFonts w:cs="Times New Roman"/>
                <w:sz w:val="18"/>
                <w:szCs w:val="18"/>
                <w:lang w:eastAsia="en-GB"/>
              </w:rPr>
            </w:pPr>
          </w:p>
        </w:tc>
        <w:tc>
          <w:tcPr>
            <w:tcW w:w="1110" w:type="dxa"/>
            <w:tcBorders>
              <w:top w:val="single" w:sz="4" w:space="0" w:color="auto"/>
              <w:left w:val="nil"/>
              <w:bottom w:val="single" w:sz="4" w:space="0" w:color="auto"/>
              <w:right w:val="nil"/>
            </w:tcBorders>
            <w:vAlign w:val="bottom"/>
          </w:tcPr>
          <w:p w14:paraId="1948C33B" w14:textId="28111166" w:rsidR="0010758A" w:rsidRPr="0010758A" w:rsidRDefault="0010758A" w:rsidP="0010758A">
            <w:pPr>
              <w:tabs>
                <w:tab w:val="decimal" w:pos="970"/>
              </w:tabs>
              <w:spacing w:line="200" w:lineRule="exact"/>
              <w:ind w:right="-140"/>
              <w:rPr>
                <w:rFonts w:cs="Times New Roman"/>
                <w:sz w:val="18"/>
                <w:szCs w:val="18"/>
                <w:lang w:eastAsia="en-GB"/>
              </w:rPr>
            </w:pPr>
            <w:r w:rsidRPr="0010758A">
              <w:rPr>
                <w:rFonts w:cs="Times New Roman"/>
                <w:sz w:val="18"/>
                <w:szCs w:val="18"/>
                <w:cs/>
                <w:lang w:eastAsia="en-GB"/>
              </w:rPr>
              <w:t>(20</w:t>
            </w:r>
            <w:r w:rsidRPr="0010758A">
              <w:rPr>
                <w:rFonts w:cs="Times New Roman"/>
                <w:sz w:val="18"/>
                <w:szCs w:val="18"/>
                <w:lang w:eastAsia="en-GB"/>
              </w:rPr>
              <w:t>,</w:t>
            </w:r>
            <w:r w:rsidRPr="0010758A">
              <w:rPr>
                <w:rFonts w:cs="Times New Roman"/>
                <w:sz w:val="18"/>
                <w:szCs w:val="18"/>
                <w:cs/>
                <w:lang w:eastAsia="en-GB"/>
              </w:rPr>
              <w:t>924)</w:t>
            </w:r>
          </w:p>
        </w:tc>
        <w:tc>
          <w:tcPr>
            <w:tcW w:w="56" w:type="dxa"/>
            <w:tcBorders>
              <w:left w:val="nil"/>
              <w:right w:val="nil"/>
            </w:tcBorders>
            <w:vAlign w:val="bottom"/>
          </w:tcPr>
          <w:p w14:paraId="177671A6" w14:textId="77777777" w:rsidR="0010758A" w:rsidRPr="0010758A" w:rsidRDefault="0010758A" w:rsidP="0010758A">
            <w:pPr>
              <w:tabs>
                <w:tab w:val="decimal" w:pos="970"/>
              </w:tabs>
              <w:spacing w:line="200" w:lineRule="exact"/>
              <w:jc w:val="right"/>
              <w:rPr>
                <w:rFonts w:cs="Times New Roman"/>
                <w:sz w:val="18"/>
                <w:szCs w:val="18"/>
                <w:lang w:eastAsia="en-GB"/>
              </w:rPr>
            </w:pPr>
          </w:p>
        </w:tc>
        <w:tc>
          <w:tcPr>
            <w:tcW w:w="1098" w:type="dxa"/>
            <w:tcBorders>
              <w:top w:val="single" w:sz="4" w:space="0" w:color="auto"/>
              <w:left w:val="nil"/>
              <w:bottom w:val="single" w:sz="4" w:space="0" w:color="auto"/>
              <w:right w:val="nil"/>
            </w:tcBorders>
            <w:vAlign w:val="bottom"/>
          </w:tcPr>
          <w:p w14:paraId="35F29E29" w14:textId="7E77CD24" w:rsidR="0010758A" w:rsidRPr="0010758A" w:rsidRDefault="0010758A" w:rsidP="0010758A">
            <w:pPr>
              <w:tabs>
                <w:tab w:val="decimal" w:pos="970"/>
              </w:tabs>
              <w:spacing w:line="200" w:lineRule="exact"/>
              <w:ind w:right="-140"/>
              <w:rPr>
                <w:rFonts w:cs="Times New Roman"/>
                <w:sz w:val="18"/>
                <w:szCs w:val="18"/>
                <w:lang w:eastAsia="en-GB"/>
              </w:rPr>
            </w:pPr>
            <w:r w:rsidRPr="0010758A">
              <w:rPr>
                <w:rFonts w:cs="Times New Roman"/>
                <w:sz w:val="18"/>
                <w:szCs w:val="18"/>
                <w:cs/>
                <w:lang w:eastAsia="en-GB"/>
              </w:rPr>
              <w:t>21</w:t>
            </w:r>
            <w:r w:rsidRPr="0010758A">
              <w:rPr>
                <w:rFonts w:cs="Times New Roman"/>
                <w:sz w:val="18"/>
                <w:szCs w:val="18"/>
                <w:lang w:eastAsia="en-GB"/>
              </w:rPr>
              <w:t>,</w:t>
            </w:r>
            <w:r w:rsidRPr="0010758A">
              <w:rPr>
                <w:rFonts w:cs="Times New Roman"/>
                <w:sz w:val="18"/>
                <w:szCs w:val="18"/>
                <w:cs/>
                <w:lang w:eastAsia="en-GB"/>
              </w:rPr>
              <w:t>522</w:t>
            </w:r>
          </w:p>
        </w:tc>
        <w:tc>
          <w:tcPr>
            <w:tcW w:w="56" w:type="dxa"/>
            <w:tcBorders>
              <w:left w:val="nil"/>
              <w:right w:val="nil"/>
            </w:tcBorders>
            <w:vAlign w:val="bottom"/>
          </w:tcPr>
          <w:p w14:paraId="37AA4EDB" w14:textId="77777777" w:rsidR="0010758A" w:rsidRPr="0010758A" w:rsidRDefault="0010758A" w:rsidP="0010758A">
            <w:pPr>
              <w:tabs>
                <w:tab w:val="decimal" w:pos="970"/>
              </w:tabs>
              <w:spacing w:line="200" w:lineRule="exact"/>
              <w:jc w:val="right"/>
              <w:rPr>
                <w:rFonts w:cs="Times New Roman"/>
                <w:sz w:val="18"/>
                <w:szCs w:val="18"/>
                <w:lang w:eastAsia="en-GB"/>
              </w:rPr>
            </w:pPr>
          </w:p>
        </w:tc>
        <w:tc>
          <w:tcPr>
            <w:tcW w:w="1030" w:type="dxa"/>
            <w:tcBorders>
              <w:top w:val="single" w:sz="4" w:space="0" w:color="auto"/>
              <w:left w:val="nil"/>
              <w:bottom w:val="single" w:sz="4" w:space="0" w:color="auto"/>
              <w:right w:val="nil"/>
            </w:tcBorders>
            <w:vAlign w:val="bottom"/>
          </w:tcPr>
          <w:p w14:paraId="1B9FF7BC" w14:textId="741337B2" w:rsidR="0010758A" w:rsidRPr="0010758A" w:rsidRDefault="0010758A" w:rsidP="0010758A">
            <w:pPr>
              <w:tabs>
                <w:tab w:val="decimal" w:pos="970"/>
              </w:tabs>
              <w:spacing w:line="200" w:lineRule="exact"/>
              <w:ind w:right="-140"/>
              <w:rPr>
                <w:rFonts w:cs="Times New Roman"/>
                <w:sz w:val="18"/>
                <w:szCs w:val="18"/>
                <w:lang w:eastAsia="en-GB"/>
              </w:rPr>
            </w:pPr>
            <w:r w:rsidRPr="0010758A">
              <w:rPr>
                <w:rFonts w:cs="Times New Roman"/>
                <w:sz w:val="18"/>
                <w:szCs w:val="18"/>
                <w:cs/>
                <w:lang w:eastAsia="en-GB"/>
              </w:rPr>
              <w:t>(111</w:t>
            </w:r>
            <w:r w:rsidRPr="0010758A">
              <w:rPr>
                <w:rFonts w:cs="Times New Roman"/>
                <w:sz w:val="18"/>
                <w:szCs w:val="18"/>
                <w:lang w:eastAsia="en-GB"/>
              </w:rPr>
              <w:t>,</w:t>
            </w:r>
            <w:r w:rsidRPr="0010758A">
              <w:rPr>
                <w:rFonts w:cs="Times New Roman"/>
                <w:sz w:val="18"/>
                <w:szCs w:val="18"/>
                <w:cs/>
                <w:lang w:eastAsia="en-GB"/>
              </w:rPr>
              <w:t>177)</w:t>
            </w:r>
          </w:p>
        </w:tc>
      </w:tr>
      <w:tr w:rsidR="0010758A" w:rsidRPr="0010758A" w14:paraId="1047D5E2" w14:textId="77777777" w:rsidTr="0010758A">
        <w:trPr>
          <w:trHeight w:val="144"/>
        </w:trPr>
        <w:tc>
          <w:tcPr>
            <w:tcW w:w="4184" w:type="dxa"/>
            <w:tcBorders>
              <w:left w:val="nil"/>
              <w:right w:val="nil"/>
            </w:tcBorders>
            <w:vAlign w:val="bottom"/>
            <w:hideMark/>
          </w:tcPr>
          <w:p w14:paraId="1F1C9811" w14:textId="77777777" w:rsidR="0010758A" w:rsidRPr="0010758A" w:rsidRDefault="0010758A" w:rsidP="0010758A">
            <w:pPr>
              <w:spacing w:line="200" w:lineRule="exact"/>
              <w:ind w:left="90"/>
              <w:rPr>
                <w:rFonts w:cs="Times New Roman"/>
                <w:sz w:val="18"/>
                <w:szCs w:val="18"/>
                <w:lang w:val="en-GB" w:eastAsia="en-GB"/>
              </w:rPr>
            </w:pPr>
            <w:r w:rsidRPr="0010758A">
              <w:rPr>
                <w:rFonts w:cs="Times New Roman"/>
                <w:sz w:val="18"/>
                <w:szCs w:val="18"/>
                <w:lang w:val="en-GB" w:eastAsia="en-GB"/>
              </w:rPr>
              <w:t>Other changes</w:t>
            </w:r>
          </w:p>
        </w:tc>
        <w:tc>
          <w:tcPr>
            <w:tcW w:w="1223" w:type="dxa"/>
            <w:tcBorders>
              <w:top w:val="single" w:sz="4" w:space="0" w:color="auto"/>
              <w:left w:val="nil"/>
              <w:right w:val="nil"/>
            </w:tcBorders>
            <w:vAlign w:val="bottom"/>
          </w:tcPr>
          <w:p w14:paraId="27028870" w14:textId="204C949D" w:rsidR="0010758A" w:rsidRPr="0010758A" w:rsidRDefault="0010758A" w:rsidP="0010758A">
            <w:pPr>
              <w:spacing w:line="200" w:lineRule="exact"/>
              <w:jc w:val="center"/>
              <w:rPr>
                <w:rFonts w:cs="Times New Roman"/>
                <w:sz w:val="18"/>
                <w:szCs w:val="18"/>
                <w:lang w:eastAsia="en-GB"/>
              </w:rPr>
            </w:pPr>
            <w:r w:rsidRPr="0010758A">
              <w:rPr>
                <w:rFonts w:cs="Times New Roman" w:hint="cs"/>
                <w:sz w:val="18"/>
                <w:szCs w:val="18"/>
                <w:cs/>
                <w:lang w:val="en-GB" w:eastAsia="en-GB"/>
              </w:rPr>
              <w:t>-</w:t>
            </w:r>
          </w:p>
        </w:tc>
        <w:tc>
          <w:tcPr>
            <w:tcW w:w="63" w:type="dxa"/>
            <w:tcBorders>
              <w:left w:val="nil"/>
              <w:right w:val="nil"/>
            </w:tcBorders>
            <w:vAlign w:val="bottom"/>
          </w:tcPr>
          <w:p w14:paraId="2738F65F" w14:textId="77777777" w:rsidR="0010758A" w:rsidRPr="0010758A" w:rsidRDefault="0010758A" w:rsidP="0010758A">
            <w:pPr>
              <w:tabs>
                <w:tab w:val="decimal" w:pos="970"/>
              </w:tabs>
              <w:spacing w:line="200" w:lineRule="exact"/>
              <w:ind w:right="-140"/>
              <w:rPr>
                <w:rFonts w:cs="Times New Roman"/>
                <w:sz w:val="18"/>
                <w:szCs w:val="18"/>
                <w:cs/>
                <w:lang w:eastAsia="en-GB"/>
              </w:rPr>
            </w:pPr>
          </w:p>
        </w:tc>
        <w:tc>
          <w:tcPr>
            <w:tcW w:w="1110" w:type="dxa"/>
            <w:tcBorders>
              <w:top w:val="single" w:sz="4" w:space="0" w:color="auto"/>
              <w:left w:val="nil"/>
              <w:right w:val="nil"/>
            </w:tcBorders>
            <w:vAlign w:val="bottom"/>
          </w:tcPr>
          <w:p w14:paraId="4F507181" w14:textId="34EE02B5" w:rsidR="0010758A" w:rsidRPr="0010758A" w:rsidRDefault="0010758A" w:rsidP="0010758A">
            <w:pPr>
              <w:spacing w:line="200" w:lineRule="exact"/>
              <w:jc w:val="center"/>
              <w:rPr>
                <w:rFonts w:cs="Times New Roman"/>
                <w:sz w:val="18"/>
                <w:szCs w:val="18"/>
                <w:lang w:val="en-GB" w:eastAsia="en-GB"/>
              </w:rPr>
            </w:pPr>
            <w:r w:rsidRPr="0010758A">
              <w:rPr>
                <w:rFonts w:cs="Times New Roman" w:hint="cs"/>
                <w:sz w:val="18"/>
                <w:szCs w:val="18"/>
                <w:cs/>
                <w:lang w:val="en-GB" w:eastAsia="en-GB"/>
              </w:rPr>
              <w:t>-</w:t>
            </w:r>
          </w:p>
        </w:tc>
        <w:tc>
          <w:tcPr>
            <w:tcW w:w="56" w:type="dxa"/>
            <w:tcBorders>
              <w:left w:val="nil"/>
              <w:right w:val="nil"/>
            </w:tcBorders>
            <w:vAlign w:val="bottom"/>
          </w:tcPr>
          <w:p w14:paraId="5C1F3748" w14:textId="77777777" w:rsidR="0010758A" w:rsidRPr="0010758A" w:rsidRDefault="0010758A" w:rsidP="0010758A">
            <w:pPr>
              <w:tabs>
                <w:tab w:val="decimal" w:pos="970"/>
              </w:tabs>
              <w:spacing w:line="200" w:lineRule="exact"/>
              <w:ind w:right="-140"/>
              <w:rPr>
                <w:rFonts w:cs="Times New Roman"/>
                <w:sz w:val="18"/>
                <w:szCs w:val="18"/>
                <w:cs/>
                <w:lang w:eastAsia="en-GB"/>
              </w:rPr>
            </w:pPr>
          </w:p>
        </w:tc>
        <w:tc>
          <w:tcPr>
            <w:tcW w:w="1098" w:type="dxa"/>
            <w:tcBorders>
              <w:top w:val="single" w:sz="4" w:space="0" w:color="auto"/>
              <w:left w:val="nil"/>
              <w:right w:val="nil"/>
            </w:tcBorders>
            <w:vAlign w:val="bottom"/>
          </w:tcPr>
          <w:p w14:paraId="3498A1B2" w14:textId="29EAB205" w:rsidR="0010758A" w:rsidRPr="0010758A" w:rsidRDefault="0010758A" w:rsidP="0010758A">
            <w:pPr>
              <w:spacing w:line="200" w:lineRule="exact"/>
              <w:jc w:val="center"/>
              <w:rPr>
                <w:rFonts w:cs="Times New Roman"/>
                <w:sz w:val="18"/>
                <w:szCs w:val="18"/>
                <w:lang w:val="en-GB" w:eastAsia="en-GB"/>
              </w:rPr>
            </w:pPr>
            <w:r w:rsidRPr="0010758A">
              <w:rPr>
                <w:rFonts w:cs="Times New Roman" w:hint="cs"/>
                <w:sz w:val="18"/>
                <w:szCs w:val="18"/>
                <w:cs/>
                <w:lang w:val="en-GB" w:eastAsia="en-GB"/>
              </w:rPr>
              <w:t>-</w:t>
            </w:r>
          </w:p>
        </w:tc>
        <w:tc>
          <w:tcPr>
            <w:tcW w:w="56" w:type="dxa"/>
            <w:tcBorders>
              <w:left w:val="nil"/>
              <w:right w:val="nil"/>
            </w:tcBorders>
            <w:vAlign w:val="bottom"/>
          </w:tcPr>
          <w:p w14:paraId="5E7FE9A7" w14:textId="77777777" w:rsidR="0010758A" w:rsidRPr="0010758A" w:rsidRDefault="0010758A" w:rsidP="0010758A">
            <w:pPr>
              <w:tabs>
                <w:tab w:val="decimal" w:pos="970"/>
              </w:tabs>
              <w:spacing w:line="200" w:lineRule="exact"/>
              <w:ind w:right="-140"/>
              <w:rPr>
                <w:rFonts w:cs="Times New Roman"/>
                <w:sz w:val="18"/>
                <w:szCs w:val="18"/>
                <w:cs/>
                <w:lang w:eastAsia="en-GB"/>
              </w:rPr>
            </w:pPr>
          </w:p>
        </w:tc>
        <w:tc>
          <w:tcPr>
            <w:tcW w:w="1030" w:type="dxa"/>
            <w:tcBorders>
              <w:top w:val="single" w:sz="4" w:space="0" w:color="auto"/>
              <w:left w:val="nil"/>
              <w:right w:val="nil"/>
            </w:tcBorders>
            <w:vAlign w:val="bottom"/>
          </w:tcPr>
          <w:p w14:paraId="6C338A26" w14:textId="2BBC429C" w:rsidR="0010758A" w:rsidRPr="0010758A" w:rsidRDefault="0010758A" w:rsidP="0010758A">
            <w:pPr>
              <w:spacing w:line="200" w:lineRule="exact"/>
              <w:jc w:val="center"/>
              <w:rPr>
                <w:rFonts w:cs="Times New Roman"/>
                <w:sz w:val="18"/>
                <w:szCs w:val="18"/>
                <w:lang w:eastAsia="en-GB"/>
              </w:rPr>
            </w:pPr>
            <w:r w:rsidRPr="0010758A">
              <w:rPr>
                <w:rFonts w:cs="Times New Roman" w:hint="cs"/>
                <w:sz w:val="18"/>
                <w:szCs w:val="18"/>
                <w:cs/>
                <w:lang w:val="en-GB" w:eastAsia="en-GB"/>
              </w:rPr>
              <w:t>-</w:t>
            </w:r>
          </w:p>
        </w:tc>
      </w:tr>
      <w:tr w:rsidR="0010758A" w:rsidRPr="0010758A" w14:paraId="571F018A" w14:textId="77777777" w:rsidTr="0010758A">
        <w:trPr>
          <w:trHeight w:val="144"/>
        </w:trPr>
        <w:tc>
          <w:tcPr>
            <w:tcW w:w="4184" w:type="dxa"/>
            <w:tcBorders>
              <w:left w:val="nil"/>
              <w:bottom w:val="nil"/>
              <w:right w:val="nil"/>
            </w:tcBorders>
            <w:vAlign w:val="bottom"/>
          </w:tcPr>
          <w:p w14:paraId="2EE4FF2B" w14:textId="77777777" w:rsidR="0010758A" w:rsidRPr="0010758A" w:rsidRDefault="0010758A" w:rsidP="0010758A">
            <w:pPr>
              <w:spacing w:line="200" w:lineRule="exact"/>
              <w:ind w:left="90"/>
              <w:rPr>
                <w:rFonts w:cs="Times New Roman"/>
                <w:b/>
                <w:bCs/>
                <w:sz w:val="18"/>
                <w:szCs w:val="18"/>
                <w:lang w:val="en-GB" w:eastAsia="en-GB"/>
              </w:rPr>
            </w:pPr>
            <w:r w:rsidRPr="0010758A">
              <w:rPr>
                <w:rFonts w:cs="Times New Roman"/>
                <w:b/>
                <w:bCs/>
                <w:sz w:val="18"/>
                <w:szCs w:val="18"/>
                <w:lang w:val="en-GB" w:eastAsia="en-GB"/>
              </w:rPr>
              <w:t>Cash flows</w:t>
            </w:r>
          </w:p>
        </w:tc>
        <w:tc>
          <w:tcPr>
            <w:tcW w:w="1223" w:type="dxa"/>
            <w:tcBorders>
              <w:left w:val="nil"/>
              <w:bottom w:val="nil"/>
              <w:right w:val="nil"/>
            </w:tcBorders>
            <w:vAlign w:val="bottom"/>
          </w:tcPr>
          <w:p w14:paraId="221DD3B6" w14:textId="77777777" w:rsidR="0010758A" w:rsidRPr="0010758A" w:rsidRDefault="0010758A" w:rsidP="0010758A">
            <w:pPr>
              <w:tabs>
                <w:tab w:val="decimal" w:pos="970"/>
              </w:tabs>
              <w:spacing w:line="200" w:lineRule="exact"/>
              <w:ind w:right="-140"/>
              <w:rPr>
                <w:rFonts w:cs="Times New Roman"/>
                <w:sz w:val="18"/>
                <w:szCs w:val="18"/>
                <w:lang w:eastAsia="en-GB"/>
              </w:rPr>
            </w:pPr>
          </w:p>
        </w:tc>
        <w:tc>
          <w:tcPr>
            <w:tcW w:w="63" w:type="dxa"/>
            <w:tcBorders>
              <w:left w:val="nil"/>
              <w:bottom w:val="nil"/>
              <w:right w:val="nil"/>
            </w:tcBorders>
            <w:vAlign w:val="bottom"/>
          </w:tcPr>
          <w:p w14:paraId="6D4FC4B5" w14:textId="77777777" w:rsidR="0010758A" w:rsidRPr="0010758A" w:rsidRDefault="0010758A" w:rsidP="0010758A">
            <w:pPr>
              <w:tabs>
                <w:tab w:val="decimal" w:pos="970"/>
              </w:tabs>
              <w:spacing w:line="200" w:lineRule="exact"/>
              <w:ind w:right="-140"/>
              <w:rPr>
                <w:rFonts w:cs="Times New Roman"/>
                <w:sz w:val="18"/>
                <w:szCs w:val="18"/>
                <w:lang w:eastAsia="en-GB"/>
              </w:rPr>
            </w:pPr>
          </w:p>
        </w:tc>
        <w:tc>
          <w:tcPr>
            <w:tcW w:w="1110" w:type="dxa"/>
            <w:tcBorders>
              <w:left w:val="nil"/>
              <w:bottom w:val="nil"/>
              <w:right w:val="nil"/>
            </w:tcBorders>
            <w:vAlign w:val="bottom"/>
          </w:tcPr>
          <w:p w14:paraId="283A3A8F" w14:textId="77777777" w:rsidR="0010758A" w:rsidRPr="0010758A" w:rsidRDefault="0010758A" w:rsidP="0010758A">
            <w:pPr>
              <w:spacing w:line="200" w:lineRule="exact"/>
              <w:jc w:val="center"/>
              <w:rPr>
                <w:rFonts w:cs="Times New Roman"/>
                <w:sz w:val="18"/>
                <w:szCs w:val="18"/>
                <w:lang w:val="en-GB" w:eastAsia="en-GB"/>
              </w:rPr>
            </w:pPr>
          </w:p>
        </w:tc>
        <w:tc>
          <w:tcPr>
            <w:tcW w:w="56" w:type="dxa"/>
            <w:tcBorders>
              <w:left w:val="nil"/>
              <w:bottom w:val="nil"/>
              <w:right w:val="nil"/>
            </w:tcBorders>
            <w:vAlign w:val="bottom"/>
          </w:tcPr>
          <w:p w14:paraId="5CE53B84" w14:textId="77777777" w:rsidR="0010758A" w:rsidRPr="0010758A" w:rsidRDefault="0010758A" w:rsidP="0010758A">
            <w:pPr>
              <w:tabs>
                <w:tab w:val="decimal" w:pos="970"/>
              </w:tabs>
              <w:spacing w:line="200" w:lineRule="exact"/>
              <w:ind w:right="-140"/>
              <w:rPr>
                <w:rFonts w:cs="Times New Roman"/>
                <w:sz w:val="18"/>
                <w:szCs w:val="18"/>
                <w:lang w:eastAsia="en-GB"/>
              </w:rPr>
            </w:pPr>
          </w:p>
        </w:tc>
        <w:tc>
          <w:tcPr>
            <w:tcW w:w="1098" w:type="dxa"/>
            <w:tcBorders>
              <w:left w:val="nil"/>
              <w:bottom w:val="nil"/>
              <w:right w:val="nil"/>
            </w:tcBorders>
            <w:vAlign w:val="bottom"/>
          </w:tcPr>
          <w:p w14:paraId="6129204D" w14:textId="77777777" w:rsidR="0010758A" w:rsidRPr="0010758A" w:rsidRDefault="0010758A" w:rsidP="0010758A">
            <w:pPr>
              <w:spacing w:line="200" w:lineRule="exact"/>
              <w:jc w:val="center"/>
              <w:rPr>
                <w:rFonts w:cs="Times New Roman"/>
                <w:sz w:val="18"/>
                <w:szCs w:val="18"/>
                <w:lang w:val="en-GB" w:eastAsia="en-GB"/>
              </w:rPr>
            </w:pPr>
          </w:p>
        </w:tc>
        <w:tc>
          <w:tcPr>
            <w:tcW w:w="56" w:type="dxa"/>
            <w:tcBorders>
              <w:left w:val="nil"/>
              <w:bottom w:val="nil"/>
              <w:right w:val="nil"/>
            </w:tcBorders>
            <w:vAlign w:val="bottom"/>
          </w:tcPr>
          <w:p w14:paraId="01C912A7" w14:textId="77777777" w:rsidR="0010758A" w:rsidRPr="0010758A" w:rsidRDefault="0010758A" w:rsidP="0010758A">
            <w:pPr>
              <w:tabs>
                <w:tab w:val="decimal" w:pos="970"/>
              </w:tabs>
              <w:spacing w:line="200" w:lineRule="exact"/>
              <w:ind w:right="-140"/>
              <w:rPr>
                <w:rFonts w:cs="Times New Roman"/>
                <w:sz w:val="18"/>
                <w:szCs w:val="18"/>
                <w:lang w:eastAsia="en-GB"/>
              </w:rPr>
            </w:pPr>
          </w:p>
        </w:tc>
        <w:tc>
          <w:tcPr>
            <w:tcW w:w="1030" w:type="dxa"/>
            <w:tcBorders>
              <w:left w:val="nil"/>
              <w:bottom w:val="nil"/>
              <w:right w:val="nil"/>
            </w:tcBorders>
            <w:vAlign w:val="bottom"/>
          </w:tcPr>
          <w:p w14:paraId="19DD3AA1" w14:textId="327A3770" w:rsidR="0010758A" w:rsidRPr="0010758A" w:rsidRDefault="0010758A" w:rsidP="0010758A">
            <w:pPr>
              <w:tabs>
                <w:tab w:val="decimal" w:pos="970"/>
              </w:tabs>
              <w:spacing w:line="200" w:lineRule="exact"/>
              <w:ind w:right="-140"/>
              <w:rPr>
                <w:rFonts w:cs="Times New Roman"/>
                <w:sz w:val="18"/>
                <w:szCs w:val="18"/>
                <w:lang w:eastAsia="en-GB"/>
              </w:rPr>
            </w:pPr>
          </w:p>
        </w:tc>
      </w:tr>
      <w:tr w:rsidR="0010758A" w:rsidRPr="0010758A" w14:paraId="76600C12" w14:textId="77777777" w:rsidTr="0010758A">
        <w:trPr>
          <w:trHeight w:val="144"/>
        </w:trPr>
        <w:tc>
          <w:tcPr>
            <w:tcW w:w="4184" w:type="dxa"/>
            <w:tcBorders>
              <w:top w:val="nil"/>
              <w:left w:val="nil"/>
              <w:bottom w:val="nil"/>
              <w:right w:val="nil"/>
            </w:tcBorders>
            <w:vAlign w:val="bottom"/>
          </w:tcPr>
          <w:p w14:paraId="5B8AEDD0" w14:textId="27413EE0" w:rsidR="0010758A" w:rsidRPr="0010758A" w:rsidRDefault="0010758A" w:rsidP="0010758A">
            <w:pPr>
              <w:spacing w:line="200" w:lineRule="exact"/>
              <w:ind w:left="90"/>
              <w:rPr>
                <w:rFonts w:cs="Times New Roman"/>
                <w:spacing w:val="-4"/>
                <w:kern w:val="18"/>
                <w:sz w:val="18"/>
                <w:szCs w:val="18"/>
                <w:lang w:val="en-GB" w:eastAsia="en-GB"/>
              </w:rPr>
            </w:pPr>
            <w:r w:rsidRPr="0010758A">
              <w:rPr>
                <w:rFonts w:cs="Times New Roman"/>
                <w:spacing w:val="-4"/>
                <w:kern w:val="18"/>
                <w:sz w:val="18"/>
                <w:szCs w:val="18"/>
              </w:rPr>
              <w:t>Net premiums paid and other directly attributable expenses</w:t>
            </w:r>
          </w:p>
        </w:tc>
        <w:tc>
          <w:tcPr>
            <w:tcW w:w="1223" w:type="dxa"/>
            <w:vAlign w:val="bottom"/>
          </w:tcPr>
          <w:p w14:paraId="7BD226DD" w14:textId="6BD33629" w:rsidR="0010758A" w:rsidRPr="0010758A" w:rsidRDefault="0010758A" w:rsidP="0010758A">
            <w:pPr>
              <w:tabs>
                <w:tab w:val="decimal" w:pos="1102"/>
              </w:tabs>
              <w:spacing w:line="200" w:lineRule="exact"/>
              <w:ind w:right="-140"/>
              <w:rPr>
                <w:rFonts w:cs="Times New Roman"/>
                <w:sz w:val="18"/>
                <w:szCs w:val="18"/>
                <w:lang w:eastAsia="en-GB"/>
              </w:rPr>
            </w:pPr>
            <w:r w:rsidRPr="0010758A">
              <w:rPr>
                <w:rFonts w:cs="Times New Roman"/>
                <w:sz w:val="18"/>
                <w:szCs w:val="18"/>
                <w:cs/>
                <w:lang w:val="en-GB" w:eastAsia="en-GB"/>
              </w:rPr>
              <w:t>71</w:t>
            </w:r>
            <w:r w:rsidRPr="0010758A">
              <w:rPr>
                <w:rFonts w:cs="Times New Roman"/>
                <w:sz w:val="18"/>
                <w:szCs w:val="18"/>
                <w:lang w:val="en-GB" w:eastAsia="en-GB"/>
              </w:rPr>
              <w:t>,</w:t>
            </w:r>
            <w:r w:rsidRPr="0010758A">
              <w:rPr>
                <w:rFonts w:cs="Times New Roman"/>
                <w:sz w:val="18"/>
                <w:szCs w:val="18"/>
                <w:cs/>
                <w:lang w:val="en-GB" w:eastAsia="en-GB"/>
              </w:rPr>
              <w:t>347</w:t>
            </w:r>
          </w:p>
        </w:tc>
        <w:tc>
          <w:tcPr>
            <w:tcW w:w="63" w:type="dxa"/>
            <w:vAlign w:val="bottom"/>
          </w:tcPr>
          <w:p w14:paraId="4829F87A" w14:textId="77777777" w:rsidR="0010758A" w:rsidRPr="0010758A" w:rsidRDefault="0010758A" w:rsidP="0010758A">
            <w:pPr>
              <w:tabs>
                <w:tab w:val="decimal" w:pos="970"/>
              </w:tabs>
              <w:spacing w:line="200" w:lineRule="exact"/>
              <w:jc w:val="right"/>
              <w:rPr>
                <w:rFonts w:cs="Times New Roman"/>
                <w:sz w:val="18"/>
                <w:szCs w:val="18"/>
                <w:cs/>
                <w:lang w:eastAsia="en-GB"/>
              </w:rPr>
            </w:pPr>
          </w:p>
        </w:tc>
        <w:tc>
          <w:tcPr>
            <w:tcW w:w="1110" w:type="dxa"/>
            <w:vAlign w:val="bottom"/>
          </w:tcPr>
          <w:p w14:paraId="0D2E3478" w14:textId="62AC3A2E" w:rsidR="0010758A" w:rsidRPr="0010758A" w:rsidRDefault="0010758A" w:rsidP="0010758A">
            <w:pPr>
              <w:spacing w:line="200" w:lineRule="exact"/>
              <w:jc w:val="center"/>
              <w:rPr>
                <w:rFonts w:cs="Times New Roman"/>
                <w:sz w:val="18"/>
                <w:szCs w:val="18"/>
                <w:lang w:val="en-GB" w:eastAsia="en-GB"/>
              </w:rPr>
            </w:pPr>
            <w:r w:rsidRPr="0010758A">
              <w:rPr>
                <w:rFonts w:cs="Times New Roman" w:hint="cs"/>
                <w:sz w:val="18"/>
                <w:szCs w:val="18"/>
                <w:cs/>
                <w:lang w:val="en-GB" w:eastAsia="en-GB"/>
              </w:rPr>
              <w:t>-</w:t>
            </w:r>
          </w:p>
        </w:tc>
        <w:tc>
          <w:tcPr>
            <w:tcW w:w="56" w:type="dxa"/>
            <w:vAlign w:val="bottom"/>
          </w:tcPr>
          <w:p w14:paraId="409F9265" w14:textId="77777777" w:rsidR="0010758A" w:rsidRPr="0010758A" w:rsidRDefault="0010758A" w:rsidP="0010758A">
            <w:pPr>
              <w:tabs>
                <w:tab w:val="decimal" w:pos="970"/>
              </w:tabs>
              <w:spacing w:line="200" w:lineRule="exact"/>
              <w:jc w:val="center"/>
              <w:rPr>
                <w:rFonts w:cs="Times New Roman"/>
                <w:sz w:val="18"/>
                <w:szCs w:val="18"/>
                <w:cs/>
                <w:lang w:eastAsia="en-GB"/>
              </w:rPr>
            </w:pPr>
          </w:p>
        </w:tc>
        <w:tc>
          <w:tcPr>
            <w:tcW w:w="1098" w:type="dxa"/>
            <w:vAlign w:val="bottom"/>
          </w:tcPr>
          <w:p w14:paraId="44C00C60" w14:textId="0440E2C3" w:rsidR="0010758A" w:rsidRPr="0010758A" w:rsidRDefault="0010758A" w:rsidP="0010758A">
            <w:pPr>
              <w:spacing w:line="200" w:lineRule="exact"/>
              <w:jc w:val="center"/>
              <w:rPr>
                <w:rFonts w:cs="Times New Roman"/>
                <w:sz w:val="18"/>
                <w:szCs w:val="18"/>
                <w:lang w:val="en-GB" w:eastAsia="en-GB"/>
              </w:rPr>
            </w:pPr>
            <w:r w:rsidRPr="0010758A">
              <w:rPr>
                <w:rFonts w:cs="Times New Roman" w:hint="cs"/>
                <w:sz w:val="18"/>
                <w:szCs w:val="18"/>
                <w:cs/>
                <w:lang w:val="en-GB" w:eastAsia="en-GB"/>
              </w:rPr>
              <w:t>-</w:t>
            </w:r>
          </w:p>
        </w:tc>
        <w:tc>
          <w:tcPr>
            <w:tcW w:w="56" w:type="dxa"/>
            <w:vAlign w:val="bottom"/>
          </w:tcPr>
          <w:p w14:paraId="16A796FE" w14:textId="77777777" w:rsidR="0010758A" w:rsidRPr="0010758A" w:rsidRDefault="0010758A" w:rsidP="0010758A">
            <w:pPr>
              <w:tabs>
                <w:tab w:val="decimal" w:pos="970"/>
              </w:tabs>
              <w:spacing w:line="200" w:lineRule="exact"/>
              <w:jc w:val="right"/>
              <w:rPr>
                <w:rFonts w:cs="Times New Roman"/>
                <w:sz w:val="18"/>
                <w:szCs w:val="18"/>
                <w:lang w:eastAsia="en-GB"/>
              </w:rPr>
            </w:pPr>
          </w:p>
        </w:tc>
        <w:tc>
          <w:tcPr>
            <w:tcW w:w="1030" w:type="dxa"/>
            <w:vAlign w:val="bottom"/>
          </w:tcPr>
          <w:p w14:paraId="36585921" w14:textId="1640A195" w:rsidR="0010758A" w:rsidRPr="0010758A" w:rsidRDefault="0010758A" w:rsidP="0010758A">
            <w:pPr>
              <w:tabs>
                <w:tab w:val="decimal" w:pos="970"/>
              </w:tabs>
              <w:spacing w:line="200" w:lineRule="exact"/>
              <w:ind w:right="-140"/>
              <w:rPr>
                <w:rFonts w:cs="Times New Roman"/>
                <w:sz w:val="18"/>
                <w:szCs w:val="18"/>
                <w:lang w:eastAsia="en-GB"/>
              </w:rPr>
            </w:pPr>
            <w:r w:rsidRPr="0010758A">
              <w:rPr>
                <w:rFonts w:cs="Times New Roman"/>
                <w:sz w:val="18"/>
                <w:szCs w:val="18"/>
                <w:cs/>
                <w:lang w:eastAsia="en-GB"/>
              </w:rPr>
              <w:t>71</w:t>
            </w:r>
            <w:r w:rsidRPr="0010758A">
              <w:rPr>
                <w:rFonts w:cs="Times New Roman"/>
                <w:sz w:val="18"/>
                <w:szCs w:val="18"/>
                <w:lang w:eastAsia="en-GB"/>
              </w:rPr>
              <w:t>,</w:t>
            </w:r>
            <w:r w:rsidRPr="0010758A">
              <w:rPr>
                <w:rFonts w:cs="Times New Roman"/>
                <w:sz w:val="18"/>
                <w:szCs w:val="18"/>
                <w:cs/>
                <w:lang w:eastAsia="en-GB"/>
              </w:rPr>
              <w:t>347</w:t>
            </w:r>
          </w:p>
        </w:tc>
      </w:tr>
      <w:tr w:rsidR="0010758A" w:rsidRPr="0010758A" w14:paraId="48E3A96D" w14:textId="77777777" w:rsidTr="0010758A">
        <w:trPr>
          <w:trHeight w:val="144"/>
        </w:trPr>
        <w:tc>
          <w:tcPr>
            <w:tcW w:w="4184" w:type="dxa"/>
            <w:tcBorders>
              <w:top w:val="nil"/>
              <w:left w:val="nil"/>
              <w:bottom w:val="nil"/>
              <w:right w:val="nil"/>
            </w:tcBorders>
            <w:vAlign w:val="bottom"/>
          </w:tcPr>
          <w:p w14:paraId="5DBBFA82" w14:textId="77777777" w:rsidR="0010758A" w:rsidRPr="0010758A" w:rsidRDefault="0010758A" w:rsidP="0010758A">
            <w:pPr>
              <w:spacing w:line="200" w:lineRule="exact"/>
              <w:ind w:left="90"/>
              <w:rPr>
                <w:rFonts w:cs="Times New Roman"/>
                <w:spacing w:val="-8"/>
                <w:kern w:val="18"/>
                <w:sz w:val="18"/>
                <w:szCs w:val="18"/>
                <w:lang w:val="en-GB" w:eastAsia="en-GB"/>
              </w:rPr>
            </w:pPr>
            <w:r w:rsidRPr="0010758A">
              <w:rPr>
                <w:rFonts w:cs="Times New Roman"/>
                <w:spacing w:val="-8"/>
                <w:kern w:val="18"/>
                <w:sz w:val="18"/>
                <w:szCs w:val="18"/>
              </w:rPr>
              <w:t>Amounts received from reinsurers relating to incurred claims</w:t>
            </w:r>
          </w:p>
        </w:tc>
        <w:tc>
          <w:tcPr>
            <w:tcW w:w="1223" w:type="dxa"/>
            <w:tcBorders>
              <w:top w:val="nil"/>
              <w:left w:val="nil"/>
              <w:bottom w:val="single" w:sz="4" w:space="0" w:color="auto"/>
              <w:right w:val="nil"/>
            </w:tcBorders>
            <w:vAlign w:val="bottom"/>
          </w:tcPr>
          <w:p w14:paraId="0F8643B1" w14:textId="383D50E4" w:rsidR="0010758A" w:rsidRPr="0010758A" w:rsidRDefault="0010758A" w:rsidP="0010758A">
            <w:pPr>
              <w:tabs>
                <w:tab w:val="decimal" w:pos="1111"/>
              </w:tabs>
              <w:spacing w:line="200" w:lineRule="exact"/>
              <w:ind w:right="-140"/>
              <w:rPr>
                <w:rFonts w:cs="Times New Roman"/>
                <w:sz w:val="18"/>
                <w:szCs w:val="18"/>
                <w:lang w:val="en-GB" w:eastAsia="en-GB"/>
              </w:rPr>
            </w:pPr>
            <w:r w:rsidRPr="0010758A">
              <w:rPr>
                <w:rFonts w:cs="Times New Roman"/>
                <w:sz w:val="18"/>
                <w:szCs w:val="18"/>
                <w:cs/>
                <w:lang w:val="en-GB" w:eastAsia="en-GB"/>
              </w:rPr>
              <w:t>(136</w:t>
            </w:r>
            <w:r w:rsidRPr="0010758A">
              <w:rPr>
                <w:rFonts w:cs="Times New Roman"/>
                <w:sz w:val="18"/>
                <w:szCs w:val="18"/>
                <w:lang w:val="en-GB" w:eastAsia="en-GB"/>
              </w:rPr>
              <w:t>,</w:t>
            </w:r>
            <w:r w:rsidRPr="0010758A">
              <w:rPr>
                <w:rFonts w:cs="Times New Roman"/>
                <w:sz w:val="18"/>
                <w:szCs w:val="18"/>
                <w:cs/>
                <w:lang w:val="en-GB" w:eastAsia="en-GB"/>
              </w:rPr>
              <w:t>927)</w:t>
            </w:r>
          </w:p>
        </w:tc>
        <w:tc>
          <w:tcPr>
            <w:tcW w:w="63" w:type="dxa"/>
            <w:tcBorders>
              <w:top w:val="nil"/>
              <w:left w:val="nil"/>
              <w:right w:val="nil"/>
            </w:tcBorders>
            <w:vAlign w:val="bottom"/>
          </w:tcPr>
          <w:p w14:paraId="2CDF9772" w14:textId="77777777" w:rsidR="0010758A" w:rsidRPr="0010758A" w:rsidRDefault="0010758A" w:rsidP="0010758A">
            <w:pPr>
              <w:tabs>
                <w:tab w:val="decimal" w:pos="970"/>
              </w:tabs>
              <w:spacing w:line="200" w:lineRule="exact"/>
              <w:jc w:val="right"/>
              <w:rPr>
                <w:rFonts w:cs="Times New Roman"/>
                <w:sz w:val="18"/>
                <w:szCs w:val="18"/>
                <w:cs/>
                <w:lang w:eastAsia="en-GB"/>
              </w:rPr>
            </w:pPr>
          </w:p>
        </w:tc>
        <w:tc>
          <w:tcPr>
            <w:tcW w:w="1110" w:type="dxa"/>
            <w:tcBorders>
              <w:top w:val="nil"/>
              <w:left w:val="nil"/>
              <w:bottom w:val="single" w:sz="4" w:space="0" w:color="auto"/>
              <w:right w:val="nil"/>
            </w:tcBorders>
            <w:vAlign w:val="bottom"/>
          </w:tcPr>
          <w:p w14:paraId="18C1C875" w14:textId="300697A1" w:rsidR="0010758A" w:rsidRPr="0010758A" w:rsidRDefault="0010758A" w:rsidP="0010758A">
            <w:pPr>
              <w:spacing w:line="200" w:lineRule="exact"/>
              <w:jc w:val="center"/>
              <w:rPr>
                <w:rFonts w:cs="Times New Roman"/>
                <w:sz w:val="18"/>
                <w:szCs w:val="18"/>
                <w:lang w:val="en-GB" w:eastAsia="en-GB"/>
              </w:rPr>
            </w:pPr>
            <w:r w:rsidRPr="0010758A">
              <w:rPr>
                <w:rFonts w:cs="Times New Roman" w:hint="cs"/>
                <w:sz w:val="18"/>
                <w:szCs w:val="18"/>
                <w:cs/>
                <w:lang w:val="en-GB" w:eastAsia="en-GB"/>
              </w:rPr>
              <w:t>-</w:t>
            </w:r>
          </w:p>
        </w:tc>
        <w:tc>
          <w:tcPr>
            <w:tcW w:w="56" w:type="dxa"/>
            <w:tcBorders>
              <w:top w:val="nil"/>
              <w:left w:val="nil"/>
              <w:right w:val="nil"/>
            </w:tcBorders>
            <w:vAlign w:val="bottom"/>
          </w:tcPr>
          <w:p w14:paraId="5D33F463" w14:textId="77777777" w:rsidR="0010758A" w:rsidRPr="0010758A" w:rsidRDefault="0010758A" w:rsidP="0010758A">
            <w:pPr>
              <w:tabs>
                <w:tab w:val="decimal" w:pos="970"/>
              </w:tabs>
              <w:spacing w:line="200" w:lineRule="exact"/>
              <w:jc w:val="center"/>
              <w:rPr>
                <w:rFonts w:cs="Times New Roman"/>
                <w:sz w:val="18"/>
                <w:szCs w:val="18"/>
                <w:cs/>
                <w:lang w:eastAsia="en-GB"/>
              </w:rPr>
            </w:pPr>
          </w:p>
        </w:tc>
        <w:tc>
          <w:tcPr>
            <w:tcW w:w="1098" w:type="dxa"/>
            <w:tcBorders>
              <w:top w:val="nil"/>
              <w:left w:val="nil"/>
              <w:bottom w:val="single" w:sz="4" w:space="0" w:color="auto"/>
              <w:right w:val="nil"/>
            </w:tcBorders>
            <w:vAlign w:val="bottom"/>
          </w:tcPr>
          <w:p w14:paraId="2D336989" w14:textId="48480378" w:rsidR="0010758A" w:rsidRPr="0010758A" w:rsidRDefault="0010758A" w:rsidP="0010758A">
            <w:pPr>
              <w:spacing w:line="200" w:lineRule="exact"/>
              <w:jc w:val="center"/>
              <w:rPr>
                <w:rFonts w:cs="Times New Roman"/>
                <w:sz w:val="18"/>
                <w:szCs w:val="18"/>
                <w:lang w:val="en-GB" w:eastAsia="en-GB"/>
              </w:rPr>
            </w:pPr>
            <w:r w:rsidRPr="0010758A">
              <w:rPr>
                <w:rFonts w:cs="Times New Roman" w:hint="cs"/>
                <w:sz w:val="18"/>
                <w:szCs w:val="18"/>
                <w:cs/>
                <w:lang w:val="en-GB" w:eastAsia="en-GB"/>
              </w:rPr>
              <w:t>-</w:t>
            </w:r>
          </w:p>
        </w:tc>
        <w:tc>
          <w:tcPr>
            <w:tcW w:w="56" w:type="dxa"/>
            <w:tcBorders>
              <w:top w:val="nil"/>
              <w:left w:val="nil"/>
              <w:right w:val="nil"/>
            </w:tcBorders>
            <w:vAlign w:val="bottom"/>
          </w:tcPr>
          <w:p w14:paraId="28647201" w14:textId="77777777" w:rsidR="0010758A" w:rsidRPr="0010758A" w:rsidRDefault="0010758A" w:rsidP="0010758A">
            <w:pPr>
              <w:tabs>
                <w:tab w:val="decimal" w:pos="970"/>
              </w:tabs>
              <w:spacing w:line="200" w:lineRule="exact"/>
              <w:jc w:val="right"/>
              <w:rPr>
                <w:rFonts w:cs="Times New Roman"/>
                <w:sz w:val="18"/>
                <w:szCs w:val="18"/>
                <w:lang w:eastAsia="en-GB"/>
              </w:rPr>
            </w:pPr>
          </w:p>
        </w:tc>
        <w:tc>
          <w:tcPr>
            <w:tcW w:w="1030" w:type="dxa"/>
            <w:tcBorders>
              <w:top w:val="nil"/>
              <w:left w:val="nil"/>
              <w:bottom w:val="single" w:sz="4" w:space="0" w:color="auto"/>
              <w:right w:val="nil"/>
            </w:tcBorders>
            <w:vAlign w:val="bottom"/>
          </w:tcPr>
          <w:p w14:paraId="307663E9" w14:textId="3163DC40" w:rsidR="0010758A" w:rsidRPr="0010758A" w:rsidRDefault="0010758A" w:rsidP="0010758A">
            <w:pPr>
              <w:tabs>
                <w:tab w:val="decimal" w:pos="970"/>
              </w:tabs>
              <w:spacing w:line="200" w:lineRule="exact"/>
              <w:ind w:right="-140"/>
              <w:rPr>
                <w:rFonts w:cs="Times New Roman"/>
                <w:sz w:val="18"/>
                <w:szCs w:val="18"/>
                <w:lang w:eastAsia="en-GB"/>
              </w:rPr>
            </w:pPr>
            <w:r w:rsidRPr="0010758A">
              <w:rPr>
                <w:rFonts w:cs="Times New Roman"/>
                <w:sz w:val="18"/>
                <w:szCs w:val="18"/>
                <w:cs/>
                <w:lang w:eastAsia="en-GB"/>
              </w:rPr>
              <w:t>(136</w:t>
            </w:r>
            <w:r w:rsidRPr="0010758A">
              <w:rPr>
                <w:rFonts w:cs="Times New Roman"/>
                <w:sz w:val="18"/>
                <w:szCs w:val="18"/>
                <w:lang w:eastAsia="en-GB"/>
              </w:rPr>
              <w:t>,</w:t>
            </w:r>
            <w:r w:rsidRPr="0010758A">
              <w:rPr>
                <w:rFonts w:cs="Times New Roman"/>
                <w:sz w:val="18"/>
                <w:szCs w:val="18"/>
                <w:cs/>
                <w:lang w:eastAsia="en-GB"/>
              </w:rPr>
              <w:t>927)</w:t>
            </w:r>
          </w:p>
        </w:tc>
      </w:tr>
      <w:tr w:rsidR="0010758A" w:rsidRPr="0010758A" w14:paraId="020B01A7" w14:textId="77777777" w:rsidTr="0010758A">
        <w:trPr>
          <w:trHeight w:val="144"/>
        </w:trPr>
        <w:tc>
          <w:tcPr>
            <w:tcW w:w="4184" w:type="dxa"/>
            <w:tcBorders>
              <w:left w:val="nil"/>
              <w:right w:val="nil"/>
            </w:tcBorders>
            <w:vAlign w:val="bottom"/>
          </w:tcPr>
          <w:p w14:paraId="60E794E2" w14:textId="77777777" w:rsidR="0010758A" w:rsidRPr="0010758A" w:rsidRDefault="0010758A" w:rsidP="0010758A">
            <w:pPr>
              <w:spacing w:line="200" w:lineRule="exact"/>
              <w:ind w:left="90"/>
              <w:rPr>
                <w:rFonts w:cs="Times New Roman"/>
                <w:b/>
                <w:bCs/>
                <w:sz w:val="18"/>
                <w:szCs w:val="18"/>
                <w:lang w:val="en-GB" w:eastAsia="en-GB"/>
              </w:rPr>
            </w:pPr>
            <w:r w:rsidRPr="0010758A">
              <w:rPr>
                <w:rFonts w:cs="Times New Roman"/>
                <w:b/>
                <w:bCs/>
                <w:sz w:val="18"/>
                <w:szCs w:val="18"/>
                <w:lang w:val="en-GB" w:eastAsia="en-GB"/>
              </w:rPr>
              <w:t>Total Cash flows</w:t>
            </w:r>
          </w:p>
        </w:tc>
        <w:tc>
          <w:tcPr>
            <w:tcW w:w="1223" w:type="dxa"/>
            <w:tcBorders>
              <w:top w:val="single" w:sz="4" w:space="0" w:color="auto"/>
              <w:left w:val="nil"/>
              <w:bottom w:val="single" w:sz="4" w:space="0" w:color="auto"/>
              <w:right w:val="nil"/>
            </w:tcBorders>
            <w:vAlign w:val="bottom"/>
          </w:tcPr>
          <w:p w14:paraId="2F479D96" w14:textId="25438A8F" w:rsidR="0010758A" w:rsidRPr="0010758A" w:rsidRDefault="0010758A" w:rsidP="0010758A">
            <w:pPr>
              <w:tabs>
                <w:tab w:val="decimal" w:pos="1111"/>
              </w:tabs>
              <w:spacing w:line="200" w:lineRule="exact"/>
              <w:ind w:right="-140"/>
              <w:rPr>
                <w:rFonts w:cs="Times New Roman"/>
                <w:sz w:val="18"/>
                <w:szCs w:val="18"/>
                <w:lang w:val="en-GB" w:eastAsia="en-GB"/>
              </w:rPr>
            </w:pPr>
            <w:r w:rsidRPr="0010758A">
              <w:rPr>
                <w:rFonts w:cs="Times New Roman"/>
                <w:sz w:val="18"/>
                <w:szCs w:val="18"/>
                <w:cs/>
                <w:lang w:val="en-GB" w:eastAsia="en-GB"/>
              </w:rPr>
              <w:t>(65</w:t>
            </w:r>
            <w:r w:rsidRPr="0010758A">
              <w:rPr>
                <w:rFonts w:cs="Times New Roman"/>
                <w:sz w:val="18"/>
                <w:szCs w:val="18"/>
                <w:lang w:val="en-GB" w:eastAsia="en-GB"/>
              </w:rPr>
              <w:t>,</w:t>
            </w:r>
            <w:r w:rsidRPr="0010758A">
              <w:rPr>
                <w:rFonts w:cs="Times New Roman"/>
                <w:sz w:val="18"/>
                <w:szCs w:val="18"/>
                <w:cs/>
                <w:lang w:val="en-GB" w:eastAsia="en-GB"/>
              </w:rPr>
              <w:t>580)</w:t>
            </w:r>
          </w:p>
        </w:tc>
        <w:tc>
          <w:tcPr>
            <w:tcW w:w="63" w:type="dxa"/>
            <w:tcBorders>
              <w:left w:val="nil"/>
              <w:right w:val="nil"/>
            </w:tcBorders>
            <w:vAlign w:val="bottom"/>
          </w:tcPr>
          <w:p w14:paraId="69754427" w14:textId="77777777" w:rsidR="0010758A" w:rsidRPr="0010758A" w:rsidRDefault="0010758A" w:rsidP="0010758A">
            <w:pPr>
              <w:tabs>
                <w:tab w:val="decimal" w:pos="970"/>
              </w:tabs>
              <w:spacing w:line="200" w:lineRule="exact"/>
              <w:jc w:val="right"/>
              <w:rPr>
                <w:rFonts w:cs="Times New Roman"/>
                <w:sz w:val="18"/>
                <w:szCs w:val="18"/>
                <w:cs/>
                <w:lang w:eastAsia="en-GB"/>
              </w:rPr>
            </w:pPr>
          </w:p>
        </w:tc>
        <w:tc>
          <w:tcPr>
            <w:tcW w:w="1110" w:type="dxa"/>
            <w:tcBorders>
              <w:top w:val="single" w:sz="4" w:space="0" w:color="auto"/>
              <w:left w:val="nil"/>
              <w:bottom w:val="single" w:sz="4" w:space="0" w:color="auto"/>
              <w:right w:val="nil"/>
            </w:tcBorders>
            <w:vAlign w:val="bottom"/>
          </w:tcPr>
          <w:p w14:paraId="52C48301" w14:textId="07F3BB7B" w:rsidR="0010758A" w:rsidRPr="0010758A" w:rsidRDefault="0010758A" w:rsidP="0010758A">
            <w:pPr>
              <w:spacing w:line="200" w:lineRule="exact"/>
              <w:jc w:val="center"/>
              <w:rPr>
                <w:rFonts w:cs="Times New Roman"/>
                <w:sz w:val="18"/>
                <w:szCs w:val="18"/>
                <w:lang w:val="en-GB" w:eastAsia="en-GB"/>
              </w:rPr>
            </w:pPr>
            <w:r w:rsidRPr="0010758A">
              <w:rPr>
                <w:rFonts w:cs="Times New Roman" w:hint="cs"/>
                <w:sz w:val="18"/>
                <w:szCs w:val="18"/>
                <w:cs/>
                <w:lang w:val="en-GB" w:eastAsia="en-GB"/>
              </w:rPr>
              <w:t>-</w:t>
            </w:r>
          </w:p>
        </w:tc>
        <w:tc>
          <w:tcPr>
            <w:tcW w:w="56" w:type="dxa"/>
            <w:tcBorders>
              <w:left w:val="nil"/>
              <w:right w:val="nil"/>
            </w:tcBorders>
            <w:vAlign w:val="bottom"/>
          </w:tcPr>
          <w:p w14:paraId="57E29A59" w14:textId="77777777" w:rsidR="0010758A" w:rsidRPr="0010758A" w:rsidRDefault="0010758A" w:rsidP="0010758A">
            <w:pPr>
              <w:tabs>
                <w:tab w:val="decimal" w:pos="970"/>
              </w:tabs>
              <w:spacing w:line="200" w:lineRule="exact"/>
              <w:jc w:val="center"/>
              <w:rPr>
                <w:rFonts w:cs="Times New Roman"/>
                <w:sz w:val="18"/>
                <w:szCs w:val="18"/>
                <w:cs/>
                <w:lang w:eastAsia="en-GB"/>
              </w:rPr>
            </w:pPr>
          </w:p>
        </w:tc>
        <w:tc>
          <w:tcPr>
            <w:tcW w:w="1098" w:type="dxa"/>
            <w:tcBorders>
              <w:top w:val="single" w:sz="4" w:space="0" w:color="auto"/>
              <w:left w:val="nil"/>
              <w:bottom w:val="single" w:sz="4" w:space="0" w:color="auto"/>
              <w:right w:val="nil"/>
            </w:tcBorders>
            <w:vAlign w:val="bottom"/>
          </w:tcPr>
          <w:p w14:paraId="2B483222" w14:textId="0DB9E804" w:rsidR="0010758A" w:rsidRPr="0010758A" w:rsidRDefault="0010758A" w:rsidP="0010758A">
            <w:pPr>
              <w:spacing w:line="200" w:lineRule="exact"/>
              <w:jc w:val="center"/>
              <w:rPr>
                <w:rFonts w:cs="Times New Roman"/>
                <w:sz w:val="18"/>
                <w:szCs w:val="18"/>
                <w:lang w:val="en-GB" w:eastAsia="en-GB"/>
              </w:rPr>
            </w:pPr>
            <w:r w:rsidRPr="0010758A">
              <w:rPr>
                <w:rFonts w:cs="Times New Roman" w:hint="cs"/>
                <w:sz w:val="18"/>
                <w:szCs w:val="18"/>
                <w:cs/>
                <w:lang w:val="en-GB" w:eastAsia="en-GB"/>
              </w:rPr>
              <w:t>-</w:t>
            </w:r>
          </w:p>
        </w:tc>
        <w:tc>
          <w:tcPr>
            <w:tcW w:w="56" w:type="dxa"/>
            <w:tcBorders>
              <w:left w:val="nil"/>
              <w:right w:val="nil"/>
            </w:tcBorders>
            <w:vAlign w:val="bottom"/>
          </w:tcPr>
          <w:p w14:paraId="0BB8081D" w14:textId="77777777" w:rsidR="0010758A" w:rsidRPr="0010758A" w:rsidRDefault="0010758A" w:rsidP="0010758A">
            <w:pPr>
              <w:tabs>
                <w:tab w:val="decimal" w:pos="970"/>
              </w:tabs>
              <w:spacing w:line="200" w:lineRule="exact"/>
              <w:jc w:val="right"/>
              <w:rPr>
                <w:rFonts w:cs="Times New Roman"/>
                <w:sz w:val="18"/>
                <w:szCs w:val="18"/>
                <w:lang w:eastAsia="en-GB"/>
              </w:rPr>
            </w:pPr>
          </w:p>
        </w:tc>
        <w:tc>
          <w:tcPr>
            <w:tcW w:w="1030" w:type="dxa"/>
            <w:tcBorders>
              <w:top w:val="single" w:sz="4" w:space="0" w:color="auto"/>
              <w:left w:val="nil"/>
              <w:bottom w:val="single" w:sz="4" w:space="0" w:color="auto"/>
              <w:right w:val="nil"/>
            </w:tcBorders>
            <w:vAlign w:val="bottom"/>
          </w:tcPr>
          <w:p w14:paraId="2E1BF822" w14:textId="5CD496DB" w:rsidR="0010758A" w:rsidRPr="0010758A" w:rsidRDefault="0010758A" w:rsidP="0010758A">
            <w:pPr>
              <w:tabs>
                <w:tab w:val="decimal" w:pos="970"/>
              </w:tabs>
              <w:spacing w:line="200" w:lineRule="exact"/>
              <w:ind w:right="-140"/>
              <w:rPr>
                <w:rFonts w:cs="Times New Roman"/>
                <w:sz w:val="18"/>
                <w:szCs w:val="18"/>
                <w:lang w:eastAsia="en-GB"/>
              </w:rPr>
            </w:pPr>
            <w:r w:rsidRPr="0010758A">
              <w:rPr>
                <w:rFonts w:cs="Times New Roman"/>
                <w:sz w:val="18"/>
                <w:szCs w:val="18"/>
                <w:cs/>
                <w:lang w:eastAsia="en-GB"/>
              </w:rPr>
              <w:t>(65</w:t>
            </w:r>
            <w:r w:rsidRPr="0010758A">
              <w:rPr>
                <w:rFonts w:cs="Times New Roman"/>
                <w:sz w:val="18"/>
                <w:szCs w:val="18"/>
                <w:lang w:eastAsia="en-GB"/>
              </w:rPr>
              <w:t>,</w:t>
            </w:r>
            <w:r w:rsidRPr="0010758A">
              <w:rPr>
                <w:rFonts w:cs="Times New Roman"/>
                <w:sz w:val="18"/>
                <w:szCs w:val="18"/>
                <w:cs/>
                <w:lang w:eastAsia="en-GB"/>
              </w:rPr>
              <w:t>580)</w:t>
            </w:r>
          </w:p>
        </w:tc>
      </w:tr>
      <w:tr w:rsidR="0010758A" w:rsidRPr="0010758A" w14:paraId="5B6BC7D2" w14:textId="77777777" w:rsidTr="0010758A">
        <w:trPr>
          <w:trHeight w:val="144"/>
        </w:trPr>
        <w:tc>
          <w:tcPr>
            <w:tcW w:w="4184" w:type="dxa"/>
            <w:tcBorders>
              <w:left w:val="nil"/>
              <w:right w:val="nil"/>
            </w:tcBorders>
            <w:vAlign w:val="bottom"/>
          </w:tcPr>
          <w:p w14:paraId="7B4B1A36" w14:textId="774E06B0" w:rsidR="0010758A" w:rsidRPr="0010758A" w:rsidRDefault="0010758A" w:rsidP="0010758A">
            <w:pPr>
              <w:spacing w:line="200" w:lineRule="exact"/>
              <w:ind w:left="90"/>
              <w:rPr>
                <w:rFonts w:cs="Times New Roman"/>
                <w:b/>
                <w:bCs/>
                <w:sz w:val="18"/>
                <w:szCs w:val="18"/>
                <w:lang w:val="en-GB" w:eastAsia="en-GB"/>
              </w:rPr>
            </w:pPr>
            <w:r w:rsidRPr="0010758A">
              <w:rPr>
                <w:rFonts w:cs="Times New Roman"/>
                <w:b/>
                <w:bCs/>
                <w:sz w:val="18"/>
                <w:szCs w:val="18"/>
              </w:rPr>
              <w:t xml:space="preserve">Net closing balance as </w:t>
            </w:r>
            <w:proofErr w:type="gramStart"/>
            <w:r w:rsidRPr="0010758A">
              <w:rPr>
                <w:rFonts w:cs="Times New Roman"/>
                <w:b/>
                <w:bCs/>
                <w:sz w:val="18"/>
                <w:szCs w:val="18"/>
              </w:rPr>
              <w:t>at</w:t>
            </w:r>
            <w:proofErr w:type="gramEnd"/>
            <w:r w:rsidRPr="0010758A">
              <w:rPr>
                <w:rFonts w:cs="Times New Roman"/>
                <w:b/>
                <w:bCs/>
                <w:sz w:val="18"/>
                <w:szCs w:val="18"/>
              </w:rPr>
              <w:t xml:space="preserve"> March </w:t>
            </w:r>
            <w:r w:rsidRPr="0010758A">
              <w:rPr>
                <w:b/>
                <w:bCs/>
                <w:sz w:val="18"/>
                <w:szCs w:val="18"/>
              </w:rPr>
              <w:t>31</w:t>
            </w:r>
            <w:r w:rsidRPr="0010758A">
              <w:rPr>
                <w:rFonts w:cs="Times New Roman"/>
                <w:b/>
                <w:bCs/>
                <w:sz w:val="18"/>
                <w:szCs w:val="18"/>
              </w:rPr>
              <w:t xml:space="preserve">, </w:t>
            </w:r>
            <w:r w:rsidRPr="0010758A">
              <w:rPr>
                <w:b/>
                <w:bCs/>
                <w:sz w:val="18"/>
                <w:szCs w:val="18"/>
              </w:rPr>
              <w:t>2026</w:t>
            </w:r>
          </w:p>
        </w:tc>
        <w:tc>
          <w:tcPr>
            <w:tcW w:w="1223" w:type="dxa"/>
            <w:tcBorders>
              <w:top w:val="single" w:sz="4" w:space="0" w:color="auto"/>
              <w:left w:val="nil"/>
              <w:bottom w:val="double" w:sz="4" w:space="0" w:color="auto"/>
              <w:right w:val="nil"/>
            </w:tcBorders>
            <w:vAlign w:val="bottom"/>
          </w:tcPr>
          <w:p w14:paraId="0B3992D1" w14:textId="1487F4CA" w:rsidR="0010758A" w:rsidRPr="0010758A" w:rsidRDefault="0010758A" w:rsidP="0010758A">
            <w:pPr>
              <w:tabs>
                <w:tab w:val="decimal" w:pos="1102"/>
              </w:tabs>
              <w:spacing w:line="200" w:lineRule="exact"/>
              <w:ind w:right="-140"/>
              <w:rPr>
                <w:rFonts w:cs="Times New Roman"/>
                <w:sz w:val="18"/>
                <w:szCs w:val="18"/>
                <w:lang w:val="en-GB" w:eastAsia="en-GB"/>
              </w:rPr>
            </w:pPr>
            <w:r w:rsidRPr="0010758A">
              <w:rPr>
                <w:rFonts w:cs="Times New Roman"/>
                <w:sz w:val="18"/>
                <w:szCs w:val="18"/>
                <w:cs/>
                <w:lang w:val="en-GB" w:eastAsia="en-GB"/>
              </w:rPr>
              <w:t>2</w:t>
            </w:r>
            <w:r w:rsidRPr="0010758A">
              <w:rPr>
                <w:rFonts w:cs="Times New Roman"/>
                <w:sz w:val="18"/>
                <w:szCs w:val="18"/>
                <w:lang w:val="en-GB" w:eastAsia="en-GB"/>
              </w:rPr>
              <w:t>,</w:t>
            </w:r>
            <w:r w:rsidRPr="0010758A">
              <w:rPr>
                <w:rFonts w:cs="Times New Roman"/>
                <w:sz w:val="18"/>
                <w:szCs w:val="18"/>
                <w:cs/>
                <w:lang w:val="en-GB" w:eastAsia="en-GB"/>
              </w:rPr>
              <w:t>157</w:t>
            </w:r>
            <w:r w:rsidRPr="0010758A">
              <w:rPr>
                <w:rFonts w:cs="Times New Roman"/>
                <w:sz w:val="18"/>
                <w:szCs w:val="18"/>
                <w:lang w:val="en-GB" w:eastAsia="en-GB"/>
              </w:rPr>
              <w:t>,</w:t>
            </w:r>
            <w:r w:rsidRPr="0010758A">
              <w:rPr>
                <w:rFonts w:cs="Times New Roman"/>
                <w:sz w:val="18"/>
                <w:szCs w:val="18"/>
                <w:cs/>
                <w:lang w:val="en-GB" w:eastAsia="en-GB"/>
              </w:rPr>
              <w:t>638</w:t>
            </w:r>
          </w:p>
        </w:tc>
        <w:tc>
          <w:tcPr>
            <w:tcW w:w="63" w:type="dxa"/>
            <w:tcBorders>
              <w:left w:val="nil"/>
              <w:right w:val="nil"/>
            </w:tcBorders>
            <w:vAlign w:val="bottom"/>
          </w:tcPr>
          <w:p w14:paraId="3AC21672" w14:textId="77777777" w:rsidR="0010758A" w:rsidRPr="0010758A" w:rsidRDefault="0010758A" w:rsidP="0010758A">
            <w:pPr>
              <w:tabs>
                <w:tab w:val="decimal" w:pos="970"/>
              </w:tabs>
              <w:spacing w:line="200" w:lineRule="exact"/>
              <w:jc w:val="right"/>
              <w:rPr>
                <w:rFonts w:cs="Times New Roman"/>
                <w:sz w:val="18"/>
                <w:szCs w:val="18"/>
                <w:lang w:eastAsia="en-GB"/>
              </w:rPr>
            </w:pPr>
          </w:p>
        </w:tc>
        <w:tc>
          <w:tcPr>
            <w:tcW w:w="1110" w:type="dxa"/>
            <w:tcBorders>
              <w:top w:val="single" w:sz="4" w:space="0" w:color="auto"/>
              <w:left w:val="nil"/>
              <w:bottom w:val="double" w:sz="4" w:space="0" w:color="auto"/>
              <w:right w:val="nil"/>
            </w:tcBorders>
            <w:vAlign w:val="bottom"/>
          </w:tcPr>
          <w:p w14:paraId="42E3E7EF" w14:textId="5BB7D6AB" w:rsidR="0010758A" w:rsidRPr="0010758A" w:rsidRDefault="0010758A" w:rsidP="0010758A">
            <w:pPr>
              <w:tabs>
                <w:tab w:val="decimal" w:pos="970"/>
              </w:tabs>
              <w:spacing w:line="200" w:lineRule="exact"/>
              <w:ind w:right="-140"/>
              <w:rPr>
                <w:rFonts w:cs="Times New Roman"/>
                <w:sz w:val="18"/>
                <w:szCs w:val="18"/>
                <w:lang w:eastAsia="en-GB"/>
              </w:rPr>
            </w:pPr>
            <w:r w:rsidRPr="0010758A">
              <w:rPr>
                <w:rFonts w:cs="Times New Roman"/>
                <w:sz w:val="18"/>
                <w:szCs w:val="18"/>
                <w:cs/>
                <w:lang w:eastAsia="en-GB"/>
              </w:rPr>
              <w:t>212</w:t>
            </w:r>
            <w:r w:rsidRPr="0010758A">
              <w:rPr>
                <w:rFonts w:cs="Times New Roman"/>
                <w:sz w:val="18"/>
                <w:szCs w:val="18"/>
                <w:lang w:eastAsia="en-GB"/>
              </w:rPr>
              <w:t>,</w:t>
            </w:r>
            <w:r w:rsidRPr="0010758A">
              <w:rPr>
                <w:rFonts w:cs="Times New Roman"/>
                <w:sz w:val="18"/>
                <w:szCs w:val="18"/>
                <w:cs/>
                <w:lang w:eastAsia="en-GB"/>
              </w:rPr>
              <w:t>512</w:t>
            </w:r>
          </w:p>
        </w:tc>
        <w:tc>
          <w:tcPr>
            <w:tcW w:w="56" w:type="dxa"/>
            <w:tcBorders>
              <w:left w:val="nil"/>
              <w:right w:val="nil"/>
            </w:tcBorders>
            <w:vAlign w:val="bottom"/>
          </w:tcPr>
          <w:p w14:paraId="3C459178" w14:textId="77777777" w:rsidR="0010758A" w:rsidRPr="0010758A" w:rsidRDefault="0010758A" w:rsidP="0010758A">
            <w:pPr>
              <w:tabs>
                <w:tab w:val="decimal" w:pos="970"/>
              </w:tabs>
              <w:spacing w:line="200" w:lineRule="exact"/>
              <w:jc w:val="right"/>
              <w:rPr>
                <w:rFonts w:cs="Times New Roman"/>
                <w:sz w:val="18"/>
                <w:szCs w:val="18"/>
                <w:lang w:eastAsia="en-GB"/>
              </w:rPr>
            </w:pPr>
          </w:p>
        </w:tc>
        <w:tc>
          <w:tcPr>
            <w:tcW w:w="1098" w:type="dxa"/>
            <w:tcBorders>
              <w:top w:val="single" w:sz="4" w:space="0" w:color="auto"/>
              <w:left w:val="nil"/>
              <w:bottom w:val="double" w:sz="4" w:space="0" w:color="auto"/>
              <w:right w:val="nil"/>
            </w:tcBorders>
            <w:vAlign w:val="bottom"/>
          </w:tcPr>
          <w:p w14:paraId="53EA73AC" w14:textId="45368466" w:rsidR="0010758A" w:rsidRPr="0010758A" w:rsidRDefault="0010758A" w:rsidP="0010758A">
            <w:pPr>
              <w:tabs>
                <w:tab w:val="decimal" w:pos="970"/>
              </w:tabs>
              <w:spacing w:line="200" w:lineRule="exact"/>
              <w:ind w:right="-140"/>
              <w:rPr>
                <w:rFonts w:cs="Times New Roman"/>
                <w:sz w:val="18"/>
                <w:szCs w:val="18"/>
                <w:lang w:eastAsia="en-GB"/>
              </w:rPr>
            </w:pPr>
            <w:r w:rsidRPr="0010758A">
              <w:rPr>
                <w:rFonts w:cs="Times New Roman"/>
                <w:sz w:val="18"/>
                <w:szCs w:val="18"/>
                <w:cs/>
                <w:lang w:eastAsia="en-GB"/>
              </w:rPr>
              <w:t>35</w:t>
            </w:r>
            <w:r w:rsidRPr="0010758A">
              <w:rPr>
                <w:rFonts w:cs="Times New Roman"/>
                <w:sz w:val="18"/>
                <w:szCs w:val="18"/>
                <w:lang w:eastAsia="en-GB"/>
              </w:rPr>
              <w:t>,</w:t>
            </w:r>
            <w:r w:rsidRPr="0010758A">
              <w:rPr>
                <w:rFonts w:cs="Times New Roman"/>
                <w:sz w:val="18"/>
                <w:szCs w:val="18"/>
                <w:cs/>
                <w:lang w:eastAsia="en-GB"/>
              </w:rPr>
              <w:t>325</w:t>
            </w:r>
          </w:p>
        </w:tc>
        <w:tc>
          <w:tcPr>
            <w:tcW w:w="56" w:type="dxa"/>
            <w:tcBorders>
              <w:left w:val="nil"/>
              <w:right w:val="nil"/>
            </w:tcBorders>
            <w:vAlign w:val="bottom"/>
          </w:tcPr>
          <w:p w14:paraId="64646779" w14:textId="77777777" w:rsidR="0010758A" w:rsidRPr="0010758A" w:rsidRDefault="0010758A" w:rsidP="0010758A">
            <w:pPr>
              <w:tabs>
                <w:tab w:val="decimal" w:pos="970"/>
              </w:tabs>
              <w:spacing w:line="200" w:lineRule="exact"/>
              <w:jc w:val="right"/>
              <w:rPr>
                <w:rFonts w:cs="Times New Roman"/>
                <w:sz w:val="18"/>
                <w:szCs w:val="18"/>
                <w:lang w:eastAsia="en-GB"/>
              </w:rPr>
            </w:pPr>
          </w:p>
        </w:tc>
        <w:tc>
          <w:tcPr>
            <w:tcW w:w="1030" w:type="dxa"/>
            <w:tcBorders>
              <w:top w:val="single" w:sz="4" w:space="0" w:color="auto"/>
              <w:left w:val="nil"/>
              <w:bottom w:val="double" w:sz="4" w:space="0" w:color="auto"/>
              <w:right w:val="nil"/>
            </w:tcBorders>
            <w:vAlign w:val="bottom"/>
          </w:tcPr>
          <w:p w14:paraId="7AE26C90" w14:textId="4B41F99F" w:rsidR="0010758A" w:rsidRPr="0010758A" w:rsidRDefault="0010758A" w:rsidP="0010758A">
            <w:pPr>
              <w:tabs>
                <w:tab w:val="decimal" w:pos="970"/>
              </w:tabs>
              <w:spacing w:line="200" w:lineRule="exact"/>
              <w:ind w:right="-140"/>
              <w:rPr>
                <w:rFonts w:cs="Times New Roman"/>
                <w:sz w:val="18"/>
                <w:szCs w:val="18"/>
                <w:lang w:eastAsia="en-GB"/>
              </w:rPr>
            </w:pPr>
            <w:r w:rsidRPr="0010758A">
              <w:rPr>
                <w:rFonts w:cs="Times New Roman"/>
                <w:sz w:val="18"/>
                <w:szCs w:val="18"/>
                <w:cs/>
                <w:lang w:eastAsia="en-GB"/>
              </w:rPr>
              <w:t>2</w:t>
            </w:r>
            <w:r w:rsidRPr="0010758A">
              <w:rPr>
                <w:rFonts w:cs="Times New Roman"/>
                <w:sz w:val="18"/>
                <w:szCs w:val="18"/>
                <w:lang w:eastAsia="en-GB"/>
              </w:rPr>
              <w:t>,</w:t>
            </w:r>
            <w:r w:rsidRPr="0010758A">
              <w:rPr>
                <w:rFonts w:cs="Times New Roman"/>
                <w:sz w:val="18"/>
                <w:szCs w:val="18"/>
                <w:cs/>
                <w:lang w:eastAsia="en-GB"/>
              </w:rPr>
              <w:t>405</w:t>
            </w:r>
            <w:r w:rsidRPr="0010758A">
              <w:rPr>
                <w:rFonts w:cs="Times New Roman"/>
                <w:sz w:val="18"/>
                <w:szCs w:val="18"/>
                <w:lang w:eastAsia="en-GB"/>
              </w:rPr>
              <w:t>,</w:t>
            </w:r>
            <w:r w:rsidRPr="0010758A">
              <w:rPr>
                <w:rFonts w:cs="Times New Roman"/>
                <w:sz w:val="18"/>
                <w:szCs w:val="18"/>
                <w:cs/>
                <w:lang w:eastAsia="en-GB"/>
              </w:rPr>
              <w:t>475</w:t>
            </w:r>
          </w:p>
        </w:tc>
      </w:tr>
      <w:tr w:rsidR="0010758A" w:rsidRPr="0010758A" w14:paraId="6B01C3C7" w14:textId="77777777" w:rsidTr="0010758A">
        <w:trPr>
          <w:trHeight w:val="144"/>
        </w:trPr>
        <w:tc>
          <w:tcPr>
            <w:tcW w:w="4184" w:type="dxa"/>
            <w:tcBorders>
              <w:left w:val="nil"/>
              <w:bottom w:val="nil"/>
              <w:right w:val="nil"/>
            </w:tcBorders>
            <w:vAlign w:val="bottom"/>
          </w:tcPr>
          <w:p w14:paraId="50DDB8B3" w14:textId="77777777" w:rsidR="0010758A" w:rsidRPr="0010758A" w:rsidRDefault="0010758A" w:rsidP="0010758A">
            <w:pPr>
              <w:spacing w:line="200" w:lineRule="exact"/>
              <w:ind w:left="90"/>
              <w:rPr>
                <w:rFonts w:cs="Times New Roman"/>
                <w:sz w:val="18"/>
                <w:szCs w:val="18"/>
              </w:rPr>
            </w:pPr>
          </w:p>
        </w:tc>
        <w:tc>
          <w:tcPr>
            <w:tcW w:w="1223" w:type="dxa"/>
            <w:tcBorders>
              <w:top w:val="double" w:sz="4" w:space="0" w:color="auto"/>
              <w:left w:val="nil"/>
              <w:right w:val="nil"/>
            </w:tcBorders>
            <w:vAlign w:val="bottom"/>
          </w:tcPr>
          <w:p w14:paraId="65039D11" w14:textId="77777777" w:rsidR="0010758A" w:rsidRPr="0010758A" w:rsidRDefault="0010758A" w:rsidP="0010758A">
            <w:pPr>
              <w:tabs>
                <w:tab w:val="decimal" w:pos="970"/>
              </w:tabs>
              <w:spacing w:line="200" w:lineRule="exact"/>
              <w:ind w:right="-140"/>
              <w:rPr>
                <w:rFonts w:cs="Times New Roman"/>
                <w:sz w:val="18"/>
                <w:szCs w:val="18"/>
                <w:cs/>
                <w:lang w:eastAsia="en-GB"/>
              </w:rPr>
            </w:pPr>
          </w:p>
        </w:tc>
        <w:tc>
          <w:tcPr>
            <w:tcW w:w="63" w:type="dxa"/>
            <w:tcBorders>
              <w:left w:val="nil"/>
              <w:right w:val="nil"/>
            </w:tcBorders>
            <w:vAlign w:val="bottom"/>
          </w:tcPr>
          <w:p w14:paraId="56AD808C" w14:textId="77777777" w:rsidR="0010758A" w:rsidRPr="0010758A" w:rsidRDefault="0010758A" w:rsidP="0010758A">
            <w:pPr>
              <w:spacing w:line="200" w:lineRule="exact"/>
              <w:jc w:val="right"/>
              <w:rPr>
                <w:rFonts w:cs="Times New Roman"/>
                <w:sz w:val="18"/>
                <w:szCs w:val="18"/>
                <w:cs/>
                <w:lang w:eastAsia="en-GB"/>
              </w:rPr>
            </w:pPr>
          </w:p>
        </w:tc>
        <w:tc>
          <w:tcPr>
            <w:tcW w:w="1110" w:type="dxa"/>
            <w:tcBorders>
              <w:top w:val="double" w:sz="4" w:space="0" w:color="auto"/>
              <w:left w:val="nil"/>
              <w:right w:val="nil"/>
            </w:tcBorders>
            <w:vAlign w:val="bottom"/>
          </w:tcPr>
          <w:p w14:paraId="59295FDD" w14:textId="77777777" w:rsidR="0010758A" w:rsidRPr="0010758A" w:rsidRDefault="0010758A" w:rsidP="0010758A">
            <w:pPr>
              <w:tabs>
                <w:tab w:val="decimal" w:pos="970"/>
              </w:tabs>
              <w:spacing w:line="200" w:lineRule="exact"/>
              <w:ind w:right="-140"/>
              <w:rPr>
                <w:rFonts w:cs="Times New Roman"/>
                <w:sz w:val="18"/>
                <w:szCs w:val="18"/>
                <w:cs/>
                <w:lang w:eastAsia="en-GB"/>
              </w:rPr>
            </w:pPr>
          </w:p>
        </w:tc>
        <w:tc>
          <w:tcPr>
            <w:tcW w:w="56" w:type="dxa"/>
            <w:tcBorders>
              <w:left w:val="nil"/>
              <w:right w:val="nil"/>
            </w:tcBorders>
            <w:vAlign w:val="bottom"/>
          </w:tcPr>
          <w:p w14:paraId="234F756F" w14:textId="77777777" w:rsidR="0010758A" w:rsidRPr="0010758A" w:rsidRDefault="0010758A" w:rsidP="0010758A">
            <w:pPr>
              <w:spacing w:line="200" w:lineRule="exact"/>
              <w:jc w:val="right"/>
              <w:rPr>
                <w:rFonts w:cs="Times New Roman"/>
                <w:sz w:val="18"/>
                <w:szCs w:val="18"/>
                <w:cs/>
                <w:lang w:eastAsia="en-GB"/>
              </w:rPr>
            </w:pPr>
          </w:p>
        </w:tc>
        <w:tc>
          <w:tcPr>
            <w:tcW w:w="1098" w:type="dxa"/>
            <w:tcBorders>
              <w:top w:val="double" w:sz="4" w:space="0" w:color="auto"/>
              <w:left w:val="nil"/>
              <w:right w:val="nil"/>
            </w:tcBorders>
            <w:vAlign w:val="bottom"/>
          </w:tcPr>
          <w:p w14:paraId="3A58D620" w14:textId="77777777" w:rsidR="0010758A" w:rsidRPr="0010758A" w:rsidRDefault="0010758A" w:rsidP="0010758A">
            <w:pPr>
              <w:tabs>
                <w:tab w:val="decimal" w:pos="970"/>
              </w:tabs>
              <w:spacing w:line="200" w:lineRule="exact"/>
              <w:ind w:right="-140"/>
              <w:rPr>
                <w:rFonts w:cs="Times New Roman"/>
                <w:sz w:val="18"/>
                <w:szCs w:val="18"/>
                <w:cs/>
                <w:lang w:eastAsia="en-GB"/>
              </w:rPr>
            </w:pPr>
          </w:p>
        </w:tc>
        <w:tc>
          <w:tcPr>
            <w:tcW w:w="56" w:type="dxa"/>
            <w:tcBorders>
              <w:left w:val="nil"/>
              <w:right w:val="nil"/>
            </w:tcBorders>
            <w:vAlign w:val="bottom"/>
          </w:tcPr>
          <w:p w14:paraId="7D1B694E" w14:textId="77777777" w:rsidR="0010758A" w:rsidRPr="0010758A" w:rsidRDefault="0010758A" w:rsidP="0010758A">
            <w:pPr>
              <w:spacing w:line="200" w:lineRule="exact"/>
              <w:jc w:val="right"/>
              <w:rPr>
                <w:rFonts w:cs="Times New Roman"/>
                <w:sz w:val="18"/>
                <w:szCs w:val="18"/>
                <w:cs/>
                <w:lang w:eastAsia="en-GB"/>
              </w:rPr>
            </w:pPr>
          </w:p>
        </w:tc>
        <w:tc>
          <w:tcPr>
            <w:tcW w:w="1030" w:type="dxa"/>
            <w:tcBorders>
              <w:top w:val="double" w:sz="4" w:space="0" w:color="auto"/>
              <w:left w:val="nil"/>
              <w:right w:val="nil"/>
            </w:tcBorders>
            <w:vAlign w:val="bottom"/>
          </w:tcPr>
          <w:p w14:paraId="1FA3D3D1" w14:textId="77777777" w:rsidR="0010758A" w:rsidRPr="0010758A" w:rsidRDefault="0010758A" w:rsidP="0010758A">
            <w:pPr>
              <w:tabs>
                <w:tab w:val="decimal" w:pos="970"/>
              </w:tabs>
              <w:spacing w:line="200" w:lineRule="exact"/>
              <w:ind w:right="-140"/>
              <w:rPr>
                <w:rFonts w:cs="Times New Roman"/>
                <w:sz w:val="18"/>
                <w:szCs w:val="18"/>
                <w:cs/>
                <w:lang w:eastAsia="en-GB"/>
              </w:rPr>
            </w:pPr>
          </w:p>
        </w:tc>
      </w:tr>
      <w:tr w:rsidR="0010758A" w:rsidRPr="0010758A" w14:paraId="196B3594" w14:textId="77777777" w:rsidTr="0010758A">
        <w:trPr>
          <w:trHeight w:val="144"/>
        </w:trPr>
        <w:tc>
          <w:tcPr>
            <w:tcW w:w="4184" w:type="dxa"/>
            <w:tcBorders>
              <w:left w:val="nil"/>
              <w:bottom w:val="nil"/>
              <w:right w:val="nil"/>
            </w:tcBorders>
            <w:vAlign w:val="bottom"/>
          </w:tcPr>
          <w:p w14:paraId="3DC094BE" w14:textId="77777777" w:rsidR="0010758A" w:rsidRPr="0010758A" w:rsidRDefault="0010758A" w:rsidP="0010758A">
            <w:pPr>
              <w:spacing w:line="200" w:lineRule="exact"/>
              <w:ind w:left="90"/>
              <w:rPr>
                <w:rFonts w:cs="Times New Roman"/>
                <w:sz w:val="18"/>
                <w:szCs w:val="18"/>
                <w:lang w:val="en-GB" w:eastAsia="en-GB"/>
              </w:rPr>
            </w:pPr>
            <w:r w:rsidRPr="0010758A">
              <w:rPr>
                <w:rFonts w:cs="Times New Roman"/>
                <w:sz w:val="18"/>
                <w:szCs w:val="18"/>
              </w:rPr>
              <w:t>Closing reinsurance contract assets</w:t>
            </w:r>
          </w:p>
        </w:tc>
        <w:tc>
          <w:tcPr>
            <w:tcW w:w="1223" w:type="dxa"/>
            <w:tcBorders>
              <w:left w:val="nil"/>
              <w:bottom w:val="nil"/>
              <w:right w:val="nil"/>
            </w:tcBorders>
            <w:vAlign w:val="bottom"/>
          </w:tcPr>
          <w:p w14:paraId="201702C9" w14:textId="4B78BBFF" w:rsidR="0010758A" w:rsidRPr="0010758A" w:rsidRDefault="0010758A" w:rsidP="0010758A">
            <w:pPr>
              <w:tabs>
                <w:tab w:val="decimal" w:pos="1102"/>
              </w:tabs>
              <w:spacing w:line="200" w:lineRule="exact"/>
              <w:ind w:right="-140"/>
              <w:rPr>
                <w:rFonts w:cs="Times New Roman"/>
                <w:sz w:val="18"/>
                <w:szCs w:val="18"/>
                <w:lang w:eastAsia="en-GB"/>
              </w:rPr>
            </w:pPr>
            <w:r w:rsidRPr="0010758A">
              <w:rPr>
                <w:rFonts w:cs="Times New Roman"/>
                <w:sz w:val="18"/>
                <w:szCs w:val="18"/>
                <w:cs/>
                <w:lang w:val="en-GB" w:eastAsia="en-GB"/>
              </w:rPr>
              <w:t>2</w:t>
            </w:r>
            <w:r w:rsidRPr="0010758A">
              <w:rPr>
                <w:rFonts w:cs="Times New Roman"/>
                <w:sz w:val="18"/>
                <w:szCs w:val="18"/>
                <w:lang w:val="en-GB" w:eastAsia="en-GB"/>
              </w:rPr>
              <w:t>,</w:t>
            </w:r>
            <w:r w:rsidRPr="0010758A">
              <w:rPr>
                <w:rFonts w:cs="Times New Roman"/>
                <w:sz w:val="18"/>
                <w:szCs w:val="18"/>
                <w:cs/>
                <w:lang w:val="en-GB" w:eastAsia="en-GB"/>
              </w:rPr>
              <w:t>490</w:t>
            </w:r>
            <w:r w:rsidRPr="0010758A">
              <w:rPr>
                <w:rFonts w:cs="Times New Roman"/>
                <w:sz w:val="18"/>
                <w:szCs w:val="18"/>
                <w:lang w:val="en-GB" w:eastAsia="en-GB"/>
              </w:rPr>
              <w:t>,</w:t>
            </w:r>
            <w:r w:rsidRPr="0010758A">
              <w:rPr>
                <w:rFonts w:cs="Times New Roman"/>
                <w:sz w:val="18"/>
                <w:szCs w:val="18"/>
                <w:cs/>
                <w:lang w:val="en-GB" w:eastAsia="en-GB"/>
              </w:rPr>
              <w:t>251</w:t>
            </w:r>
          </w:p>
        </w:tc>
        <w:tc>
          <w:tcPr>
            <w:tcW w:w="63" w:type="dxa"/>
            <w:tcBorders>
              <w:left w:val="nil"/>
              <w:bottom w:val="nil"/>
              <w:right w:val="nil"/>
            </w:tcBorders>
            <w:vAlign w:val="bottom"/>
          </w:tcPr>
          <w:p w14:paraId="2DD2909E" w14:textId="77777777" w:rsidR="0010758A" w:rsidRPr="0010758A" w:rsidRDefault="0010758A" w:rsidP="0010758A">
            <w:pPr>
              <w:tabs>
                <w:tab w:val="decimal" w:pos="970"/>
              </w:tabs>
              <w:spacing w:line="200" w:lineRule="exact"/>
              <w:jc w:val="right"/>
              <w:rPr>
                <w:rFonts w:cs="Times New Roman"/>
                <w:sz w:val="18"/>
                <w:szCs w:val="18"/>
                <w:cs/>
                <w:lang w:eastAsia="en-GB"/>
              </w:rPr>
            </w:pPr>
          </w:p>
        </w:tc>
        <w:tc>
          <w:tcPr>
            <w:tcW w:w="1110" w:type="dxa"/>
            <w:tcBorders>
              <w:left w:val="nil"/>
              <w:bottom w:val="nil"/>
              <w:right w:val="nil"/>
            </w:tcBorders>
            <w:vAlign w:val="bottom"/>
          </w:tcPr>
          <w:p w14:paraId="0202CEB3" w14:textId="125ED6F7" w:rsidR="0010758A" w:rsidRPr="0010758A" w:rsidRDefault="0010758A" w:rsidP="0010758A">
            <w:pPr>
              <w:tabs>
                <w:tab w:val="decimal" w:pos="970"/>
              </w:tabs>
              <w:spacing w:line="200" w:lineRule="exact"/>
              <w:ind w:right="-140"/>
              <w:rPr>
                <w:rFonts w:cs="Times New Roman"/>
                <w:sz w:val="18"/>
                <w:szCs w:val="18"/>
                <w:lang w:eastAsia="en-GB"/>
              </w:rPr>
            </w:pPr>
            <w:r w:rsidRPr="0010758A">
              <w:rPr>
                <w:rFonts w:cs="Times New Roman"/>
                <w:sz w:val="18"/>
                <w:szCs w:val="18"/>
                <w:cs/>
                <w:lang w:eastAsia="en-GB"/>
              </w:rPr>
              <w:t>209</w:t>
            </w:r>
            <w:r w:rsidRPr="0010758A">
              <w:rPr>
                <w:rFonts w:cs="Times New Roman"/>
                <w:sz w:val="18"/>
                <w:szCs w:val="18"/>
                <w:lang w:eastAsia="en-GB"/>
              </w:rPr>
              <w:t>,</w:t>
            </w:r>
            <w:r w:rsidRPr="0010758A">
              <w:rPr>
                <w:rFonts w:cs="Times New Roman"/>
                <w:sz w:val="18"/>
                <w:szCs w:val="18"/>
                <w:cs/>
                <w:lang w:eastAsia="en-GB"/>
              </w:rPr>
              <w:t>774</w:t>
            </w:r>
          </w:p>
        </w:tc>
        <w:tc>
          <w:tcPr>
            <w:tcW w:w="56" w:type="dxa"/>
            <w:tcBorders>
              <w:left w:val="nil"/>
              <w:bottom w:val="nil"/>
              <w:right w:val="nil"/>
            </w:tcBorders>
            <w:vAlign w:val="bottom"/>
          </w:tcPr>
          <w:p w14:paraId="40C05F93" w14:textId="77777777" w:rsidR="0010758A" w:rsidRPr="0010758A" w:rsidRDefault="0010758A" w:rsidP="0010758A">
            <w:pPr>
              <w:tabs>
                <w:tab w:val="decimal" w:pos="970"/>
              </w:tabs>
              <w:spacing w:line="200" w:lineRule="exact"/>
              <w:jc w:val="right"/>
              <w:rPr>
                <w:rFonts w:cs="Times New Roman"/>
                <w:sz w:val="18"/>
                <w:szCs w:val="18"/>
                <w:cs/>
                <w:lang w:eastAsia="en-GB"/>
              </w:rPr>
            </w:pPr>
          </w:p>
        </w:tc>
        <w:tc>
          <w:tcPr>
            <w:tcW w:w="1098" w:type="dxa"/>
            <w:tcBorders>
              <w:left w:val="nil"/>
              <w:bottom w:val="nil"/>
              <w:right w:val="nil"/>
            </w:tcBorders>
            <w:vAlign w:val="bottom"/>
          </w:tcPr>
          <w:p w14:paraId="2F1F6D3D" w14:textId="04FE0621" w:rsidR="0010758A" w:rsidRPr="0010758A" w:rsidRDefault="0010758A" w:rsidP="0010758A">
            <w:pPr>
              <w:tabs>
                <w:tab w:val="decimal" w:pos="970"/>
              </w:tabs>
              <w:spacing w:line="200" w:lineRule="exact"/>
              <w:ind w:right="-140"/>
              <w:rPr>
                <w:rFonts w:cs="Times New Roman"/>
                <w:sz w:val="18"/>
                <w:szCs w:val="18"/>
                <w:lang w:eastAsia="en-GB"/>
              </w:rPr>
            </w:pPr>
            <w:r w:rsidRPr="0010758A">
              <w:rPr>
                <w:rFonts w:cs="Times New Roman"/>
                <w:sz w:val="18"/>
                <w:szCs w:val="18"/>
                <w:cs/>
                <w:lang w:eastAsia="en-GB"/>
              </w:rPr>
              <w:t>35</w:t>
            </w:r>
            <w:r w:rsidRPr="0010758A">
              <w:rPr>
                <w:rFonts w:cs="Times New Roman"/>
                <w:sz w:val="18"/>
                <w:szCs w:val="18"/>
                <w:lang w:eastAsia="en-GB"/>
              </w:rPr>
              <w:t>,</w:t>
            </w:r>
            <w:r w:rsidRPr="0010758A">
              <w:rPr>
                <w:rFonts w:cs="Times New Roman"/>
                <w:sz w:val="18"/>
                <w:szCs w:val="18"/>
                <w:cs/>
                <w:lang w:eastAsia="en-GB"/>
              </w:rPr>
              <w:t>678</w:t>
            </w:r>
          </w:p>
        </w:tc>
        <w:tc>
          <w:tcPr>
            <w:tcW w:w="56" w:type="dxa"/>
            <w:tcBorders>
              <w:left w:val="nil"/>
              <w:bottom w:val="nil"/>
              <w:right w:val="nil"/>
            </w:tcBorders>
            <w:vAlign w:val="bottom"/>
          </w:tcPr>
          <w:p w14:paraId="63AE77AD" w14:textId="77777777" w:rsidR="0010758A" w:rsidRPr="0010758A" w:rsidRDefault="0010758A" w:rsidP="0010758A">
            <w:pPr>
              <w:tabs>
                <w:tab w:val="decimal" w:pos="970"/>
              </w:tabs>
              <w:spacing w:line="200" w:lineRule="exact"/>
              <w:jc w:val="right"/>
              <w:rPr>
                <w:rFonts w:cs="Times New Roman"/>
                <w:sz w:val="18"/>
                <w:szCs w:val="18"/>
                <w:cs/>
                <w:lang w:eastAsia="en-GB"/>
              </w:rPr>
            </w:pPr>
          </w:p>
        </w:tc>
        <w:tc>
          <w:tcPr>
            <w:tcW w:w="1030" w:type="dxa"/>
            <w:tcBorders>
              <w:left w:val="nil"/>
              <w:bottom w:val="nil"/>
              <w:right w:val="nil"/>
            </w:tcBorders>
            <w:vAlign w:val="bottom"/>
          </w:tcPr>
          <w:p w14:paraId="373222BB" w14:textId="5E6A3C98" w:rsidR="0010758A" w:rsidRPr="0010758A" w:rsidRDefault="0010758A" w:rsidP="0010758A">
            <w:pPr>
              <w:tabs>
                <w:tab w:val="decimal" w:pos="970"/>
              </w:tabs>
              <w:spacing w:line="200" w:lineRule="exact"/>
              <w:ind w:right="-140"/>
              <w:rPr>
                <w:rFonts w:cs="Times New Roman"/>
                <w:sz w:val="18"/>
                <w:szCs w:val="18"/>
                <w:lang w:eastAsia="en-GB"/>
              </w:rPr>
            </w:pPr>
            <w:r w:rsidRPr="0010758A">
              <w:rPr>
                <w:rFonts w:cs="Times New Roman"/>
                <w:sz w:val="18"/>
                <w:szCs w:val="18"/>
                <w:cs/>
                <w:lang w:eastAsia="en-GB"/>
              </w:rPr>
              <w:t>2</w:t>
            </w:r>
            <w:r w:rsidRPr="0010758A">
              <w:rPr>
                <w:rFonts w:cs="Times New Roman"/>
                <w:sz w:val="18"/>
                <w:szCs w:val="18"/>
                <w:lang w:eastAsia="en-GB"/>
              </w:rPr>
              <w:t>,</w:t>
            </w:r>
            <w:r w:rsidRPr="0010758A">
              <w:rPr>
                <w:rFonts w:cs="Times New Roman"/>
                <w:sz w:val="18"/>
                <w:szCs w:val="18"/>
                <w:cs/>
                <w:lang w:eastAsia="en-GB"/>
              </w:rPr>
              <w:t>735</w:t>
            </w:r>
            <w:r w:rsidRPr="0010758A">
              <w:rPr>
                <w:rFonts w:cs="Times New Roman"/>
                <w:sz w:val="18"/>
                <w:szCs w:val="18"/>
                <w:lang w:eastAsia="en-GB"/>
              </w:rPr>
              <w:t>,</w:t>
            </w:r>
            <w:r w:rsidRPr="0010758A">
              <w:rPr>
                <w:rFonts w:cs="Times New Roman"/>
                <w:sz w:val="18"/>
                <w:szCs w:val="18"/>
                <w:cs/>
                <w:lang w:eastAsia="en-GB"/>
              </w:rPr>
              <w:t>703</w:t>
            </w:r>
          </w:p>
        </w:tc>
      </w:tr>
      <w:tr w:rsidR="0010758A" w:rsidRPr="0010758A" w14:paraId="4FB45FBB" w14:textId="77777777" w:rsidTr="0010758A">
        <w:trPr>
          <w:trHeight w:val="144"/>
        </w:trPr>
        <w:tc>
          <w:tcPr>
            <w:tcW w:w="4184" w:type="dxa"/>
            <w:tcBorders>
              <w:top w:val="nil"/>
              <w:left w:val="nil"/>
              <w:right w:val="nil"/>
            </w:tcBorders>
            <w:vAlign w:val="bottom"/>
          </w:tcPr>
          <w:p w14:paraId="40F339D8" w14:textId="77777777" w:rsidR="0010758A" w:rsidRPr="0010758A" w:rsidRDefault="0010758A" w:rsidP="0010758A">
            <w:pPr>
              <w:spacing w:line="200" w:lineRule="exact"/>
              <w:ind w:left="90"/>
              <w:rPr>
                <w:rFonts w:cs="Times New Roman"/>
                <w:sz w:val="18"/>
                <w:szCs w:val="18"/>
                <w:lang w:val="en-GB" w:eastAsia="en-GB"/>
              </w:rPr>
            </w:pPr>
            <w:r w:rsidRPr="0010758A">
              <w:rPr>
                <w:rFonts w:cs="Times New Roman"/>
                <w:sz w:val="18"/>
                <w:szCs w:val="18"/>
              </w:rPr>
              <w:t>Closing reinsurance contract liabilities</w:t>
            </w:r>
          </w:p>
        </w:tc>
        <w:tc>
          <w:tcPr>
            <w:tcW w:w="1223" w:type="dxa"/>
            <w:tcBorders>
              <w:top w:val="nil"/>
              <w:left w:val="nil"/>
              <w:bottom w:val="single" w:sz="4" w:space="0" w:color="auto"/>
              <w:right w:val="nil"/>
            </w:tcBorders>
            <w:vAlign w:val="bottom"/>
          </w:tcPr>
          <w:p w14:paraId="4DFEED75" w14:textId="62C71FCD" w:rsidR="0010758A" w:rsidRPr="0010758A" w:rsidRDefault="0010758A" w:rsidP="0010758A">
            <w:pPr>
              <w:tabs>
                <w:tab w:val="decimal" w:pos="1111"/>
              </w:tabs>
              <w:spacing w:line="200" w:lineRule="exact"/>
              <w:ind w:right="-140"/>
              <w:rPr>
                <w:rFonts w:cs="Times New Roman"/>
                <w:sz w:val="18"/>
                <w:szCs w:val="18"/>
                <w:lang w:val="en-GB" w:eastAsia="en-GB"/>
              </w:rPr>
            </w:pPr>
            <w:r w:rsidRPr="0010758A">
              <w:rPr>
                <w:rFonts w:cs="Times New Roman"/>
                <w:sz w:val="18"/>
                <w:szCs w:val="18"/>
                <w:cs/>
                <w:lang w:val="en-GB" w:eastAsia="en-GB"/>
              </w:rPr>
              <w:t>(332</w:t>
            </w:r>
            <w:r w:rsidRPr="0010758A">
              <w:rPr>
                <w:rFonts w:cs="Times New Roman"/>
                <w:sz w:val="18"/>
                <w:szCs w:val="18"/>
                <w:lang w:val="en-GB" w:eastAsia="en-GB"/>
              </w:rPr>
              <w:t>,</w:t>
            </w:r>
            <w:r w:rsidRPr="0010758A">
              <w:rPr>
                <w:rFonts w:cs="Times New Roman"/>
                <w:sz w:val="18"/>
                <w:szCs w:val="18"/>
                <w:cs/>
                <w:lang w:val="en-GB" w:eastAsia="en-GB"/>
              </w:rPr>
              <w:t>613)</w:t>
            </w:r>
          </w:p>
        </w:tc>
        <w:tc>
          <w:tcPr>
            <w:tcW w:w="63" w:type="dxa"/>
            <w:tcBorders>
              <w:top w:val="nil"/>
              <w:left w:val="nil"/>
              <w:right w:val="nil"/>
            </w:tcBorders>
            <w:vAlign w:val="bottom"/>
          </w:tcPr>
          <w:p w14:paraId="47E8811D" w14:textId="77777777" w:rsidR="0010758A" w:rsidRPr="0010758A" w:rsidRDefault="0010758A" w:rsidP="0010758A">
            <w:pPr>
              <w:tabs>
                <w:tab w:val="decimal" w:pos="970"/>
              </w:tabs>
              <w:spacing w:line="200" w:lineRule="exact"/>
              <w:jc w:val="right"/>
              <w:rPr>
                <w:rFonts w:cs="Times New Roman"/>
                <w:sz w:val="18"/>
                <w:szCs w:val="18"/>
                <w:cs/>
                <w:lang w:eastAsia="en-GB"/>
              </w:rPr>
            </w:pPr>
          </w:p>
        </w:tc>
        <w:tc>
          <w:tcPr>
            <w:tcW w:w="1110" w:type="dxa"/>
            <w:tcBorders>
              <w:top w:val="nil"/>
              <w:left w:val="nil"/>
              <w:bottom w:val="single" w:sz="4" w:space="0" w:color="auto"/>
              <w:right w:val="nil"/>
            </w:tcBorders>
            <w:vAlign w:val="bottom"/>
          </w:tcPr>
          <w:p w14:paraId="3DAE06AF" w14:textId="07ED6727" w:rsidR="0010758A" w:rsidRPr="0010758A" w:rsidRDefault="0010758A" w:rsidP="0010758A">
            <w:pPr>
              <w:tabs>
                <w:tab w:val="decimal" w:pos="970"/>
              </w:tabs>
              <w:spacing w:line="200" w:lineRule="exact"/>
              <w:ind w:right="-140"/>
              <w:rPr>
                <w:rFonts w:cs="Times New Roman"/>
                <w:sz w:val="18"/>
                <w:szCs w:val="18"/>
                <w:lang w:eastAsia="en-GB"/>
              </w:rPr>
            </w:pPr>
            <w:r w:rsidRPr="0010758A">
              <w:rPr>
                <w:rFonts w:cs="Times New Roman"/>
                <w:sz w:val="18"/>
                <w:szCs w:val="18"/>
                <w:cs/>
                <w:lang w:eastAsia="en-GB"/>
              </w:rPr>
              <w:t>2</w:t>
            </w:r>
            <w:r w:rsidRPr="0010758A">
              <w:rPr>
                <w:rFonts w:cs="Times New Roman"/>
                <w:sz w:val="18"/>
                <w:szCs w:val="18"/>
                <w:lang w:eastAsia="en-GB"/>
              </w:rPr>
              <w:t>,</w:t>
            </w:r>
            <w:r w:rsidRPr="0010758A">
              <w:rPr>
                <w:rFonts w:cs="Times New Roman"/>
                <w:sz w:val="18"/>
                <w:szCs w:val="18"/>
                <w:cs/>
                <w:lang w:eastAsia="en-GB"/>
              </w:rPr>
              <w:t>738</w:t>
            </w:r>
          </w:p>
        </w:tc>
        <w:tc>
          <w:tcPr>
            <w:tcW w:w="56" w:type="dxa"/>
            <w:tcBorders>
              <w:top w:val="nil"/>
              <w:left w:val="nil"/>
              <w:right w:val="nil"/>
            </w:tcBorders>
            <w:vAlign w:val="bottom"/>
          </w:tcPr>
          <w:p w14:paraId="5843368C" w14:textId="77777777" w:rsidR="0010758A" w:rsidRPr="0010758A" w:rsidRDefault="0010758A" w:rsidP="0010758A">
            <w:pPr>
              <w:tabs>
                <w:tab w:val="decimal" w:pos="970"/>
              </w:tabs>
              <w:spacing w:line="200" w:lineRule="exact"/>
              <w:jc w:val="right"/>
              <w:rPr>
                <w:rFonts w:cs="Times New Roman"/>
                <w:sz w:val="18"/>
                <w:szCs w:val="18"/>
                <w:cs/>
                <w:lang w:eastAsia="en-GB"/>
              </w:rPr>
            </w:pPr>
          </w:p>
        </w:tc>
        <w:tc>
          <w:tcPr>
            <w:tcW w:w="1098" w:type="dxa"/>
            <w:tcBorders>
              <w:top w:val="nil"/>
              <w:left w:val="nil"/>
              <w:bottom w:val="single" w:sz="4" w:space="0" w:color="auto"/>
              <w:right w:val="nil"/>
            </w:tcBorders>
            <w:vAlign w:val="bottom"/>
          </w:tcPr>
          <w:p w14:paraId="259083EF" w14:textId="3211327E" w:rsidR="0010758A" w:rsidRPr="0010758A" w:rsidRDefault="0010758A" w:rsidP="0010758A">
            <w:pPr>
              <w:tabs>
                <w:tab w:val="decimal" w:pos="970"/>
              </w:tabs>
              <w:spacing w:line="200" w:lineRule="exact"/>
              <w:ind w:right="-140"/>
              <w:rPr>
                <w:rFonts w:cs="Times New Roman"/>
                <w:sz w:val="18"/>
                <w:szCs w:val="18"/>
                <w:lang w:eastAsia="en-GB"/>
              </w:rPr>
            </w:pPr>
            <w:r w:rsidRPr="0010758A">
              <w:rPr>
                <w:rFonts w:cs="Times New Roman"/>
                <w:sz w:val="18"/>
                <w:szCs w:val="18"/>
                <w:cs/>
                <w:lang w:eastAsia="en-GB"/>
              </w:rPr>
              <w:t>(353)</w:t>
            </w:r>
          </w:p>
        </w:tc>
        <w:tc>
          <w:tcPr>
            <w:tcW w:w="56" w:type="dxa"/>
            <w:tcBorders>
              <w:top w:val="nil"/>
              <w:left w:val="nil"/>
              <w:right w:val="nil"/>
            </w:tcBorders>
            <w:vAlign w:val="bottom"/>
          </w:tcPr>
          <w:p w14:paraId="342230F5" w14:textId="77777777" w:rsidR="0010758A" w:rsidRPr="0010758A" w:rsidRDefault="0010758A" w:rsidP="0010758A">
            <w:pPr>
              <w:tabs>
                <w:tab w:val="decimal" w:pos="970"/>
              </w:tabs>
              <w:spacing w:line="200" w:lineRule="exact"/>
              <w:jc w:val="right"/>
              <w:rPr>
                <w:rFonts w:cs="Times New Roman"/>
                <w:sz w:val="18"/>
                <w:szCs w:val="18"/>
                <w:cs/>
                <w:lang w:eastAsia="en-GB"/>
              </w:rPr>
            </w:pPr>
          </w:p>
        </w:tc>
        <w:tc>
          <w:tcPr>
            <w:tcW w:w="1030" w:type="dxa"/>
            <w:tcBorders>
              <w:top w:val="nil"/>
              <w:left w:val="nil"/>
              <w:bottom w:val="single" w:sz="4" w:space="0" w:color="auto"/>
              <w:right w:val="nil"/>
            </w:tcBorders>
            <w:vAlign w:val="bottom"/>
          </w:tcPr>
          <w:p w14:paraId="1EBCE546" w14:textId="2D1EB232" w:rsidR="0010758A" w:rsidRPr="0010758A" w:rsidRDefault="0010758A" w:rsidP="0010758A">
            <w:pPr>
              <w:tabs>
                <w:tab w:val="decimal" w:pos="970"/>
              </w:tabs>
              <w:spacing w:line="200" w:lineRule="exact"/>
              <w:ind w:right="-140"/>
              <w:rPr>
                <w:rFonts w:cs="Times New Roman"/>
                <w:sz w:val="18"/>
                <w:szCs w:val="18"/>
                <w:lang w:eastAsia="en-GB"/>
              </w:rPr>
            </w:pPr>
            <w:r w:rsidRPr="0010758A">
              <w:rPr>
                <w:rFonts w:cs="Times New Roman"/>
                <w:sz w:val="18"/>
                <w:szCs w:val="18"/>
                <w:cs/>
                <w:lang w:eastAsia="en-GB"/>
              </w:rPr>
              <w:t>(330</w:t>
            </w:r>
            <w:r w:rsidRPr="0010758A">
              <w:rPr>
                <w:rFonts w:cs="Times New Roman"/>
                <w:sz w:val="18"/>
                <w:szCs w:val="18"/>
                <w:lang w:eastAsia="en-GB"/>
              </w:rPr>
              <w:t>,</w:t>
            </w:r>
            <w:r w:rsidRPr="0010758A">
              <w:rPr>
                <w:rFonts w:cs="Times New Roman"/>
                <w:sz w:val="18"/>
                <w:szCs w:val="18"/>
                <w:cs/>
                <w:lang w:eastAsia="en-GB"/>
              </w:rPr>
              <w:t>228)</w:t>
            </w:r>
          </w:p>
        </w:tc>
      </w:tr>
      <w:tr w:rsidR="0010758A" w:rsidRPr="0010758A" w14:paraId="71B2095F" w14:textId="77777777" w:rsidTr="0010758A">
        <w:trPr>
          <w:trHeight w:val="144"/>
        </w:trPr>
        <w:tc>
          <w:tcPr>
            <w:tcW w:w="4184" w:type="dxa"/>
            <w:tcBorders>
              <w:left w:val="nil"/>
              <w:right w:val="nil"/>
            </w:tcBorders>
            <w:vAlign w:val="bottom"/>
          </w:tcPr>
          <w:p w14:paraId="55C976B4" w14:textId="0CC296F0" w:rsidR="0010758A" w:rsidRPr="0010758A" w:rsidRDefault="0010758A" w:rsidP="0010758A">
            <w:pPr>
              <w:spacing w:line="200" w:lineRule="exact"/>
              <w:ind w:left="90"/>
              <w:rPr>
                <w:rFonts w:cs="Times New Roman"/>
                <w:b/>
                <w:bCs/>
                <w:sz w:val="18"/>
                <w:szCs w:val="18"/>
                <w:lang w:val="en-GB" w:eastAsia="en-GB"/>
              </w:rPr>
            </w:pPr>
            <w:r w:rsidRPr="0010758A">
              <w:rPr>
                <w:rFonts w:cs="Times New Roman"/>
                <w:b/>
                <w:bCs/>
                <w:sz w:val="18"/>
                <w:szCs w:val="18"/>
              </w:rPr>
              <w:t xml:space="preserve">Net closing balance as </w:t>
            </w:r>
            <w:proofErr w:type="gramStart"/>
            <w:r w:rsidRPr="0010758A">
              <w:rPr>
                <w:rFonts w:cs="Times New Roman"/>
                <w:b/>
                <w:bCs/>
                <w:sz w:val="18"/>
                <w:szCs w:val="18"/>
              </w:rPr>
              <w:t>at</w:t>
            </w:r>
            <w:proofErr w:type="gramEnd"/>
            <w:r w:rsidRPr="0010758A">
              <w:rPr>
                <w:rFonts w:cs="Times New Roman"/>
                <w:b/>
                <w:bCs/>
                <w:sz w:val="18"/>
                <w:szCs w:val="18"/>
              </w:rPr>
              <w:t xml:space="preserve"> March </w:t>
            </w:r>
            <w:r w:rsidRPr="0010758A">
              <w:rPr>
                <w:b/>
                <w:bCs/>
                <w:sz w:val="18"/>
                <w:szCs w:val="18"/>
              </w:rPr>
              <w:t>31</w:t>
            </w:r>
            <w:r w:rsidRPr="0010758A">
              <w:rPr>
                <w:rFonts w:cs="Times New Roman"/>
                <w:b/>
                <w:bCs/>
                <w:sz w:val="18"/>
                <w:szCs w:val="18"/>
              </w:rPr>
              <w:t xml:space="preserve">, </w:t>
            </w:r>
            <w:r w:rsidRPr="0010758A">
              <w:rPr>
                <w:b/>
                <w:bCs/>
                <w:sz w:val="18"/>
                <w:szCs w:val="18"/>
              </w:rPr>
              <w:t>2026</w:t>
            </w:r>
          </w:p>
        </w:tc>
        <w:tc>
          <w:tcPr>
            <w:tcW w:w="1223" w:type="dxa"/>
            <w:tcBorders>
              <w:top w:val="single" w:sz="4" w:space="0" w:color="auto"/>
              <w:left w:val="nil"/>
              <w:bottom w:val="double" w:sz="4" w:space="0" w:color="auto"/>
              <w:right w:val="nil"/>
            </w:tcBorders>
            <w:vAlign w:val="bottom"/>
          </w:tcPr>
          <w:p w14:paraId="2CDBB534" w14:textId="3D09B65A" w:rsidR="0010758A" w:rsidRPr="0010758A" w:rsidRDefault="0010758A" w:rsidP="0010758A">
            <w:pPr>
              <w:tabs>
                <w:tab w:val="decimal" w:pos="1102"/>
              </w:tabs>
              <w:spacing w:line="200" w:lineRule="exact"/>
              <w:ind w:right="-140"/>
              <w:rPr>
                <w:rFonts w:cs="Times New Roman"/>
                <w:sz w:val="18"/>
                <w:szCs w:val="18"/>
                <w:lang w:eastAsia="en-GB"/>
              </w:rPr>
            </w:pPr>
            <w:r w:rsidRPr="0010758A">
              <w:rPr>
                <w:rFonts w:cs="Times New Roman"/>
                <w:sz w:val="18"/>
                <w:szCs w:val="18"/>
                <w:cs/>
                <w:lang w:val="en-GB" w:eastAsia="en-GB"/>
              </w:rPr>
              <w:t>2</w:t>
            </w:r>
            <w:r w:rsidRPr="0010758A">
              <w:rPr>
                <w:rFonts w:cs="Times New Roman"/>
                <w:sz w:val="18"/>
                <w:szCs w:val="18"/>
                <w:lang w:val="en-GB" w:eastAsia="en-GB"/>
              </w:rPr>
              <w:t>,</w:t>
            </w:r>
            <w:r w:rsidRPr="0010758A">
              <w:rPr>
                <w:rFonts w:cs="Times New Roman"/>
                <w:sz w:val="18"/>
                <w:szCs w:val="18"/>
                <w:cs/>
                <w:lang w:val="en-GB" w:eastAsia="en-GB"/>
              </w:rPr>
              <w:t>157</w:t>
            </w:r>
            <w:r w:rsidRPr="0010758A">
              <w:rPr>
                <w:rFonts w:cs="Times New Roman"/>
                <w:sz w:val="18"/>
                <w:szCs w:val="18"/>
                <w:lang w:val="en-GB" w:eastAsia="en-GB"/>
              </w:rPr>
              <w:t>,</w:t>
            </w:r>
            <w:r w:rsidRPr="0010758A">
              <w:rPr>
                <w:rFonts w:cs="Times New Roman"/>
                <w:sz w:val="18"/>
                <w:szCs w:val="18"/>
                <w:cs/>
                <w:lang w:val="en-GB" w:eastAsia="en-GB"/>
              </w:rPr>
              <w:t>638</w:t>
            </w:r>
          </w:p>
        </w:tc>
        <w:tc>
          <w:tcPr>
            <w:tcW w:w="63" w:type="dxa"/>
            <w:tcBorders>
              <w:left w:val="nil"/>
              <w:right w:val="nil"/>
            </w:tcBorders>
            <w:vAlign w:val="bottom"/>
          </w:tcPr>
          <w:p w14:paraId="03C34F41" w14:textId="77777777" w:rsidR="0010758A" w:rsidRPr="0010758A" w:rsidRDefault="0010758A" w:rsidP="0010758A">
            <w:pPr>
              <w:tabs>
                <w:tab w:val="decimal" w:pos="970"/>
              </w:tabs>
              <w:spacing w:line="200" w:lineRule="exact"/>
              <w:jc w:val="right"/>
              <w:rPr>
                <w:rFonts w:cs="Times New Roman"/>
                <w:sz w:val="18"/>
                <w:szCs w:val="18"/>
                <w:cs/>
                <w:lang w:eastAsia="en-GB"/>
              </w:rPr>
            </w:pPr>
          </w:p>
        </w:tc>
        <w:tc>
          <w:tcPr>
            <w:tcW w:w="1110" w:type="dxa"/>
            <w:tcBorders>
              <w:top w:val="single" w:sz="4" w:space="0" w:color="auto"/>
              <w:left w:val="nil"/>
              <w:bottom w:val="double" w:sz="4" w:space="0" w:color="auto"/>
              <w:right w:val="nil"/>
            </w:tcBorders>
            <w:vAlign w:val="bottom"/>
          </w:tcPr>
          <w:p w14:paraId="76C42F66" w14:textId="72C97529" w:rsidR="0010758A" w:rsidRPr="0010758A" w:rsidRDefault="0010758A" w:rsidP="0010758A">
            <w:pPr>
              <w:tabs>
                <w:tab w:val="decimal" w:pos="970"/>
              </w:tabs>
              <w:spacing w:line="200" w:lineRule="exact"/>
              <w:ind w:right="-140"/>
              <w:rPr>
                <w:rFonts w:cs="Times New Roman"/>
                <w:sz w:val="18"/>
                <w:szCs w:val="18"/>
                <w:lang w:eastAsia="en-GB"/>
              </w:rPr>
            </w:pPr>
            <w:r w:rsidRPr="0010758A">
              <w:rPr>
                <w:rFonts w:cs="Times New Roman"/>
                <w:sz w:val="18"/>
                <w:szCs w:val="18"/>
                <w:cs/>
                <w:lang w:eastAsia="en-GB"/>
              </w:rPr>
              <w:t>212</w:t>
            </w:r>
            <w:r w:rsidRPr="0010758A">
              <w:rPr>
                <w:rFonts w:cs="Times New Roman"/>
                <w:sz w:val="18"/>
                <w:szCs w:val="18"/>
                <w:lang w:eastAsia="en-GB"/>
              </w:rPr>
              <w:t>,</w:t>
            </w:r>
            <w:r w:rsidRPr="0010758A">
              <w:rPr>
                <w:rFonts w:cs="Times New Roman"/>
                <w:sz w:val="18"/>
                <w:szCs w:val="18"/>
                <w:cs/>
                <w:lang w:eastAsia="en-GB"/>
              </w:rPr>
              <w:t>512</w:t>
            </w:r>
          </w:p>
        </w:tc>
        <w:tc>
          <w:tcPr>
            <w:tcW w:w="56" w:type="dxa"/>
            <w:tcBorders>
              <w:left w:val="nil"/>
              <w:right w:val="nil"/>
            </w:tcBorders>
            <w:vAlign w:val="bottom"/>
          </w:tcPr>
          <w:p w14:paraId="5F5B647F" w14:textId="77777777" w:rsidR="0010758A" w:rsidRPr="0010758A" w:rsidRDefault="0010758A" w:rsidP="0010758A">
            <w:pPr>
              <w:tabs>
                <w:tab w:val="decimal" w:pos="970"/>
              </w:tabs>
              <w:spacing w:line="200" w:lineRule="exact"/>
              <w:jc w:val="right"/>
              <w:rPr>
                <w:rFonts w:cs="Times New Roman"/>
                <w:sz w:val="18"/>
                <w:szCs w:val="18"/>
                <w:lang w:eastAsia="en-GB"/>
              </w:rPr>
            </w:pPr>
          </w:p>
        </w:tc>
        <w:tc>
          <w:tcPr>
            <w:tcW w:w="1098" w:type="dxa"/>
            <w:tcBorders>
              <w:top w:val="single" w:sz="4" w:space="0" w:color="auto"/>
              <w:left w:val="nil"/>
              <w:bottom w:val="double" w:sz="4" w:space="0" w:color="auto"/>
              <w:right w:val="nil"/>
            </w:tcBorders>
            <w:vAlign w:val="bottom"/>
          </w:tcPr>
          <w:p w14:paraId="502B537F" w14:textId="2F43D00E" w:rsidR="0010758A" w:rsidRPr="0010758A" w:rsidRDefault="0010758A" w:rsidP="0010758A">
            <w:pPr>
              <w:tabs>
                <w:tab w:val="decimal" w:pos="970"/>
              </w:tabs>
              <w:spacing w:line="200" w:lineRule="exact"/>
              <w:ind w:right="-140"/>
              <w:rPr>
                <w:rFonts w:cs="Times New Roman"/>
                <w:sz w:val="18"/>
                <w:szCs w:val="18"/>
                <w:lang w:eastAsia="en-GB"/>
              </w:rPr>
            </w:pPr>
            <w:r w:rsidRPr="0010758A">
              <w:rPr>
                <w:rFonts w:cs="Times New Roman"/>
                <w:sz w:val="18"/>
                <w:szCs w:val="18"/>
                <w:cs/>
                <w:lang w:eastAsia="en-GB"/>
              </w:rPr>
              <w:t>35</w:t>
            </w:r>
            <w:r w:rsidRPr="0010758A">
              <w:rPr>
                <w:rFonts w:cs="Times New Roman"/>
                <w:sz w:val="18"/>
                <w:szCs w:val="18"/>
                <w:lang w:eastAsia="en-GB"/>
              </w:rPr>
              <w:t>,</w:t>
            </w:r>
            <w:r w:rsidRPr="0010758A">
              <w:rPr>
                <w:rFonts w:cs="Times New Roman"/>
                <w:sz w:val="18"/>
                <w:szCs w:val="18"/>
                <w:cs/>
                <w:lang w:eastAsia="en-GB"/>
              </w:rPr>
              <w:t>325</w:t>
            </w:r>
          </w:p>
        </w:tc>
        <w:tc>
          <w:tcPr>
            <w:tcW w:w="56" w:type="dxa"/>
            <w:tcBorders>
              <w:left w:val="nil"/>
              <w:right w:val="nil"/>
            </w:tcBorders>
            <w:vAlign w:val="bottom"/>
          </w:tcPr>
          <w:p w14:paraId="292F168A" w14:textId="77777777" w:rsidR="0010758A" w:rsidRPr="0010758A" w:rsidRDefault="0010758A" w:rsidP="0010758A">
            <w:pPr>
              <w:tabs>
                <w:tab w:val="decimal" w:pos="970"/>
              </w:tabs>
              <w:spacing w:line="200" w:lineRule="exact"/>
              <w:jc w:val="right"/>
              <w:rPr>
                <w:rFonts w:cs="Times New Roman"/>
                <w:sz w:val="18"/>
                <w:szCs w:val="18"/>
                <w:lang w:eastAsia="en-GB"/>
              </w:rPr>
            </w:pPr>
          </w:p>
        </w:tc>
        <w:tc>
          <w:tcPr>
            <w:tcW w:w="1030" w:type="dxa"/>
            <w:tcBorders>
              <w:top w:val="single" w:sz="4" w:space="0" w:color="auto"/>
              <w:left w:val="nil"/>
              <w:bottom w:val="double" w:sz="4" w:space="0" w:color="auto"/>
              <w:right w:val="nil"/>
            </w:tcBorders>
            <w:vAlign w:val="bottom"/>
          </w:tcPr>
          <w:p w14:paraId="0E807916" w14:textId="27B691E1" w:rsidR="0010758A" w:rsidRPr="0010758A" w:rsidRDefault="0010758A" w:rsidP="0010758A">
            <w:pPr>
              <w:tabs>
                <w:tab w:val="decimal" w:pos="970"/>
              </w:tabs>
              <w:spacing w:line="200" w:lineRule="exact"/>
              <w:ind w:right="-140"/>
              <w:rPr>
                <w:rFonts w:cs="Times New Roman"/>
                <w:sz w:val="18"/>
                <w:szCs w:val="18"/>
                <w:lang w:eastAsia="en-GB"/>
              </w:rPr>
            </w:pPr>
            <w:r w:rsidRPr="0010758A">
              <w:rPr>
                <w:rFonts w:cs="Times New Roman"/>
                <w:sz w:val="18"/>
                <w:szCs w:val="18"/>
                <w:cs/>
                <w:lang w:eastAsia="en-GB"/>
              </w:rPr>
              <w:t>2</w:t>
            </w:r>
            <w:r w:rsidRPr="0010758A">
              <w:rPr>
                <w:rFonts w:cs="Times New Roman"/>
                <w:sz w:val="18"/>
                <w:szCs w:val="18"/>
                <w:lang w:eastAsia="en-GB"/>
              </w:rPr>
              <w:t>,</w:t>
            </w:r>
            <w:r w:rsidRPr="0010758A">
              <w:rPr>
                <w:rFonts w:cs="Times New Roman"/>
                <w:sz w:val="18"/>
                <w:szCs w:val="18"/>
                <w:cs/>
                <w:lang w:eastAsia="en-GB"/>
              </w:rPr>
              <w:t>405</w:t>
            </w:r>
            <w:r w:rsidRPr="0010758A">
              <w:rPr>
                <w:rFonts w:cs="Times New Roman"/>
                <w:sz w:val="18"/>
                <w:szCs w:val="18"/>
                <w:lang w:eastAsia="en-GB"/>
              </w:rPr>
              <w:t>,</w:t>
            </w:r>
            <w:r w:rsidRPr="0010758A">
              <w:rPr>
                <w:rFonts w:cs="Times New Roman"/>
                <w:sz w:val="18"/>
                <w:szCs w:val="18"/>
                <w:cs/>
                <w:lang w:eastAsia="en-GB"/>
              </w:rPr>
              <w:t>475</w:t>
            </w:r>
          </w:p>
        </w:tc>
      </w:tr>
    </w:tbl>
    <w:p w14:paraId="651D9FE5" w14:textId="77777777" w:rsidR="00B00743" w:rsidRDefault="00B00743">
      <w:pPr>
        <w:rPr>
          <w:rFonts w:eastAsia="Arial Unicode MS"/>
          <w:b/>
          <w:bCs/>
          <w:sz w:val="12"/>
          <w:szCs w:val="12"/>
        </w:rPr>
      </w:pPr>
      <w:r>
        <w:rPr>
          <w:rFonts w:eastAsia="Arial Unicode MS"/>
          <w:b/>
          <w:bCs/>
          <w:sz w:val="12"/>
          <w:szCs w:val="12"/>
        </w:rPr>
        <w:br w:type="page"/>
      </w:r>
    </w:p>
    <w:p w14:paraId="7D939551" w14:textId="77777777" w:rsidR="00B45C83" w:rsidRPr="00BE5378" w:rsidRDefault="00B45C83" w:rsidP="00BB28F7">
      <w:pPr>
        <w:tabs>
          <w:tab w:val="left" w:pos="720"/>
        </w:tabs>
        <w:rPr>
          <w:rFonts w:eastAsia="Arial Unicode MS"/>
          <w:b/>
          <w:bCs/>
          <w:sz w:val="2"/>
          <w:szCs w:val="2"/>
        </w:rPr>
      </w:pPr>
    </w:p>
    <w:tbl>
      <w:tblPr>
        <w:tblW w:w="8820" w:type="dxa"/>
        <w:tblInd w:w="549" w:type="dxa"/>
        <w:tblCellMar>
          <w:left w:w="0" w:type="dxa"/>
          <w:right w:w="0" w:type="dxa"/>
        </w:tblCellMar>
        <w:tblLook w:val="04A0" w:firstRow="1" w:lastRow="0" w:firstColumn="1" w:lastColumn="0" w:noHBand="0" w:noVBand="1"/>
      </w:tblPr>
      <w:tblGrid>
        <w:gridCol w:w="4135"/>
        <w:gridCol w:w="1233"/>
        <w:gridCol w:w="72"/>
        <w:gridCol w:w="1117"/>
        <w:gridCol w:w="62"/>
        <w:gridCol w:w="1108"/>
        <w:gridCol w:w="63"/>
        <w:gridCol w:w="1030"/>
      </w:tblGrid>
      <w:tr w:rsidR="00BE11B1" w:rsidRPr="0010758A" w14:paraId="629263CD" w14:textId="77777777" w:rsidTr="00302729">
        <w:trPr>
          <w:trHeight w:val="144"/>
          <w:tblHeader/>
        </w:trPr>
        <w:tc>
          <w:tcPr>
            <w:tcW w:w="4119" w:type="dxa"/>
            <w:tcBorders>
              <w:top w:val="nil"/>
              <w:left w:val="nil"/>
              <w:right w:val="nil"/>
            </w:tcBorders>
            <w:noWrap/>
            <w:vAlign w:val="bottom"/>
          </w:tcPr>
          <w:p w14:paraId="1A985D67" w14:textId="77777777" w:rsidR="00BE11B1" w:rsidRPr="0010758A" w:rsidRDefault="00BE11B1" w:rsidP="00B00743">
            <w:pPr>
              <w:spacing w:line="200" w:lineRule="exact"/>
              <w:rPr>
                <w:rFonts w:cs="Times New Roman"/>
                <w:sz w:val="18"/>
                <w:szCs w:val="18"/>
                <w:lang w:val="en-GB" w:eastAsia="en-GB"/>
              </w:rPr>
            </w:pPr>
          </w:p>
        </w:tc>
        <w:tc>
          <w:tcPr>
            <w:tcW w:w="4701" w:type="dxa"/>
            <w:gridSpan w:val="7"/>
            <w:tcBorders>
              <w:top w:val="nil"/>
              <w:left w:val="nil"/>
              <w:right w:val="nil"/>
            </w:tcBorders>
            <w:vAlign w:val="bottom"/>
          </w:tcPr>
          <w:p w14:paraId="6243EAC5" w14:textId="2231BBA6" w:rsidR="00BE11B1" w:rsidRPr="0010758A" w:rsidRDefault="00BE11B1" w:rsidP="00B00743">
            <w:pPr>
              <w:spacing w:line="200" w:lineRule="exact"/>
              <w:jc w:val="right"/>
              <w:rPr>
                <w:rFonts w:cs="Times New Roman"/>
                <w:sz w:val="18"/>
                <w:szCs w:val="18"/>
                <w:lang w:val="en-GB" w:eastAsia="en-GB"/>
              </w:rPr>
            </w:pPr>
            <w:proofErr w:type="gramStart"/>
            <w:r w:rsidRPr="0010758A">
              <w:rPr>
                <w:rFonts w:cs="Times New Roman"/>
                <w:b/>
                <w:bCs/>
                <w:sz w:val="18"/>
                <w:szCs w:val="18"/>
              </w:rPr>
              <w:t>Unit</w:t>
            </w:r>
            <w:r w:rsidR="009A3482" w:rsidRPr="0010758A">
              <w:rPr>
                <w:rFonts w:cs="Times New Roman"/>
                <w:b/>
                <w:bCs/>
                <w:sz w:val="18"/>
                <w:szCs w:val="18"/>
              </w:rPr>
              <w:t xml:space="preserve"> </w:t>
            </w:r>
            <w:r w:rsidRPr="0010758A">
              <w:rPr>
                <w:rFonts w:cs="Times New Roman"/>
                <w:b/>
                <w:bCs/>
                <w:sz w:val="18"/>
                <w:szCs w:val="18"/>
              </w:rPr>
              <w:t>:</w:t>
            </w:r>
            <w:proofErr w:type="gramEnd"/>
            <w:r w:rsidRPr="0010758A">
              <w:rPr>
                <w:rFonts w:cs="Times New Roman"/>
                <w:b/>
                <w:bCs/>
                <w:sz w:val="18"/>
                <w:szCs w:val="18"/>
              </w:rPr>
              <w:t xml:space="preserve"> Thousand Baht</w:t>
            </w:r>
          </w:p>
        </w:tc>
      </w:tr>
      <w:tr w:rsidR="00BE11B1" w:rsidRPr="0010758A" w14:paraId="3164691F" w14:textId="77777777" w:rsidTr="00302729">
        <w:trPr>
          <w:trHeight w:val="144"/>
          <w:tblHeader/>
        </w:trPr>
        <w:tc>
          <w:tcPr>
            <w:tcW w:w="4119" w:type="dxa"/>
            <w:tcBorders>
              <w:top w:val="nil"/>
              <w:left w:val="nil"/>
              <w:right w:val="nil"/>
            </w:tcBorders>
            <w:noWrap/>
            <w:vAlign w:val="bottom"/>
          </w:tcPr>
          <w:p w14:paraId="250BA051" w14:textId="77777777" w:rsidR="00BE11B1" w:rsidRPr="0010758A" w:rsidRDefault="00BE11B1" w:rsidP="00B00743">
            <w:pPr>
              <w:spacing w:line="200" w:lineRule="exact"/>
              <w:rPr>
                <w:rFonts w:cs="Times New Roman"/>
                <w:sz w:val="18"/>
                <w:szCs w:val="18"/>
                <w:lang w:val="en-GB" w:eastAsia="en-GB"/>
              </w:rPr>
            </w:pPr>
          </w:p>
        </w:tc>
        <w:tc>
          <w:tcPr>
            <w:tcW w:w="4701" w:type="dxa"/>
            <w:gridSpan w:val="7"/>
            <w:tcBorders>
              <w:left w:val="nil"/>
              <w:bottom w:val="single" w:sz="4" w:space="0" w:color="auto"/>
              <w:right w:val="nil"/>
            </w:tcBorders>
            <w:vAlign w:val="bottom"/>
          </w:tcPr>
          <w:p w14:paraId="24B05364" w14:textId="77777777" w:rsidR="00E613A7" w:rsidRPr="0010758A" w:rsidRDefault="00930964" w:rsidP="00B00743">
            <w:pPr>
              <w:spacing w:line="200" w:lineRule="exact"/>
              <w:jc w:val="center"/>
              <w:rPr>
                <w:rFonts w:cs="Times New Roman"/>
                <w:b/>
                <w:bCs/>
                <w:sz w:val="18"/>
                <w:szCs w:val="18"/>
              </w:rPr>
            </w:pPr>
            <w:r w:rsidRPr="0010758A">
              <w:rPr>
                <w:rFonts w:cs="Times New Roman"/>
                <w:b/>
                <w:bCs/>
                <w:sz w:val="18"/>
                <w:szCs w:val="18"/>
              </w:rPr>
              <w:t>Financial statements in which the equity method is applied</w:t>
            </w:r>
          </w:p>
          <w:p w14:paraId="4A120C08" w14:textId="43801B9E" w:rsidR="00BE11B1" w:rsidRPr="0010758A" w:rsidRDefault="00930964" w:rsidP="00B00743">
            <w:pPr>
              <w:spacing w:line="200" w:lineRule="exact"/>
              <w:jc w:val="center"/>
              <w:rPr>
                <w:rFonts w:cs="Times New Roman"/>
                <w:sz w:val="18"/>
                <w:szCs w:val="18"/>
                <w:lang w:val="en-GB" w:eastAsia="en-GB"/>
              </w:rPr>
            </w:pPr>
            <w:r w:rsidRPr="0010758A">
              <w:rPr>
                <w:rFonts w:cs="Times New Roman"/>
                <w:b/>
                <w:bCs/>
                <w:sz w:val="18"/>
                <w:szCs w:val="18"/>
              </w:rPr>
              <w:t xml:space="preserve"> and </w:t>
            </w:r>
            <w:r w:rsidR="00E613A7" w:rsidRPr="0010758A">
              <w:rPr>
                <w:rFonts w:cs="Times New Roman"/>
                <w:b/>
                <w:bCs/>
                <w:sz w:val="18"/>
                <w:szCs w:val="18"/>
              </w:rPr>
              <w:t>s</w:t>
            </w:r>
            <w:r w:rsidRPr="0010758A">
              <w:rPr>
                <w:rFonts w:cs="Times New Roman"/>
                <w:b/>
                <w:bCs/>
                <w:sz w:val="18"/>
                <w:szCs w:val="18"/>
              </w:rPr>
              <w:t>eparate financial statements</w:t>
            </w:r>
          </w:p>
        </w:tc>
      </w:tr>
      <w:tr w:rsidR="00BE11B1" w:rsidRPr="0010758A" w14:paraId="18E3107F" w14:textId="77777777" w:rsidTr="00302729">
        <w:trPr>
          <w:trHeight w:val="144"/>
          <w:tblHeader/>
        </w:trPr>
        <w:tc>
          <w:tcPr>
            <w:tcW w:w="4119" w:type="dxa"/>
            <w:tcBorders>
              <w:top w:val="nil"/>
              <w:left w:val="nil"/>
              <w:right w:val="nil"/>
            </w:tcBorders>
            <w:noWrap/>
            <w:vAlign w:val="bottom"/>
          </w:tcPr>
          <w:p w14:paraId="74219869" w14:textId="77777777" w:rsidR="00BE11B1" w:rsidRPr="0010758A" w:rsidRDefault="00BE11B1" w:rsidP="00B00743">
            <w:pPr>
              <w:spacing w:line="200" w:lineRule="exact"/>
              <w:rPr>
                <w:rFonts w:cs="Times New Roman"/>
                <w:sz w:val="18"/>
                <w:szCs w:val="18"/>
                <w:lang w:val="en-GB" w:eastAsia="en-GB"/>
              </w:rPr>
            </w:pPr>
          </w:p>
        </w:tc>
        <w:tc>
          <w:tcPr>
            <w:tcW w:w="4701" w:type="dxa"/>
            <w:gridSpan w:val="7"/>
            <w:tcBorders>
              <w:top w:val="single" w:sz="4" w:space="0" w:color="auto"/>
              <w:left w:val="nil"/>
              <w:bottom w:val="single" w:sz="4" w:space="0" w:color="auto"/>
              <w:right w:val="nil"/>
            </w:tcBorders>
            <w:vAlign w:val="bottom"/>
          </w:tcPr>
          <w:p w14:paraId="47E0DF4B" w14:textId="4F0B3952" w:rsidR="00BE11B1" w:rsidRPr="0010758A" w:rsidRDefault="00BE11B1" w:rsidP="00B00743">
            <w:pPr>
              <w:spacing w:line="200" w:lineRule="exact"/>
              <w:jc w:val="center"/>
              <w:rPr>
                <w:rFonts w:cs="Times New Roman"/>
                <w:sz w:val="18"/>
                <w:szCs w:val="18"/>
                <w:lang w:val="en-GB" w:eastAsia="en-GB"/>
              </w:rPr>
            </w:pPr>
            <w:r w:rsidRPr="0010758A">
              <w:rPr>
                <w:rFonts w:cs="Times New Roman"/>
                <w:b/>
                <w:bCs/>
                <w:sz w:val="18"/>
                <w:szCs w:val="18"/>
              </w:rPr>
              <w:t xml:space="preserve">As </w:t>
            </w:r>
            <w:proofErr w:type="gramStart"/>
            <w:r w:rsidRPr="0010758A">
              <w:rPr>
                <w:rFonts w:cs="Times New Roman"/>
                <w:b/>
                <w:bCs/>
                <w:sz w:val="18"/>
                <w:szCs w:val="18"/>
              </w:rPr>
              <w:t>at</w:t>
            </w:r>
            <w:proofErr w:type="gramEnd"/>
            <w:r w:rsidRPr="0010758A">
              <w:rPr>
                <w:rFonts w:cs="Times New Roman"/>
                <w:b/>
                <w:bCs/>
                <w:sz w:val="18"/>
                <w:szCs w:val="18"/>
              </w:rPr>
              <w:t xml:space="preserve"> December </w:t>
            </w:r>
            <w:r w:rsidR="003218AE" w:rsidRPr="0010758A">
              <w:rPr>
                <w:b/>
                <w:bCs/>
                <w:sz w:val="18"/>
                <w:szCs w:val="18"/>
              </w:rPr>
              <w:t>31</w:t>
            </w:r>
            <w:r w:rsidRPr="0010758A">
              <w:rPr>
                <w:rFonts w:cs="Times New Roman"/>
                <w:b/>
                <w:bCs/>
                <w:sz w:val="18"/>
                <w:szCs w:val="18"/>
              </w:rPr>
              <w:t xml:space="preserve">, </w:t>
            </w:r>
            <w:r w:rsidR="003218AE" w:rsidRPr="0010758A">
              <w:rPr>
                <w:b/>
                <w:bCs/>
                <w:sz w:val="18"/>
                <w:szCs w:val="18"/>
              </w:rPr>
              <w:t>202</w:t>
            </w:r>
            <w:r w:rsidR="00B00743" w:rsidRPr="0010758A">
              <w:rPr>
                <w:b/>
                <w:bCs/>
                <w:sz w:val="18"/>
                <w:szCs w:val="18"/>
              </w:rPr>
              <w:t>5</w:t>
            </w:r>
          </w:p>
        </w:tc>
      </w:tr>
      <w:tr w:rsidR="004E5E7A" w:rsidRPr="0010758A" w14:paraId="0A5F5919" w14:textId="77777777" w:rsidTr="00302729">
        <w:trPr>
          <w:trHeight w:val="144"/>
          <w:tblHeader/>
        </w:trPr>
        <w:tc>
          <w:tcPr>
            <w:tcW w:w="4119" w:type="dxa"/>
            <w:tcBorders>
              <w:left w:val="nil"/>
              <w:right w:val="nil"/>
            </w:tcBorders>
            <w:vAlign w:val="bottom"/>
            <w:hideMark/>
          </w:tcPr>
          <w:p w14:paraId="59FCA037" w14:textId="77777777" w:rsidR="0056311C" w:rsidRPr="0010758A" w:rsidRDefault="0056311C" w:rsidP="00B00743">
            <w:pPr>
              <w:spacing w:line="200" w:lineRule="exact"/>
              <w:ind w:firstLineChars="100" w:firstLine="181"/>
              <w:jc w:val="center"/>
              <w:rPr>
                <w:rFonts w:cs="Times New Roman"/>
                <w:b/>
                <w:bCs/>
                <w:sz w:val="18"/>
                <w:szCs w:val="18"/>
                <w:lang w:val="en-GB" w:eastAsia="en-GB"/>
              </w:rPr>
            </w:pPr>
          </w:p>
          <w:p w14:paraId="4B9B5424" w14:textId="77777777" w:rsidR="0056311C" w:rsidRPr="0010758A" w:rsidRDefault="0056311C" w:rsidP="00B00743">
            <w:pPr>
              <w:spacing w:line="200" w:lineRule="exact"/>
              <w:ind w:firstLineChars="100" w:firstLine="181"/>
              <w:jc w:val="center"/>
              <w:rPr>
                <w:rFonts w:cs="Times New Roman"/>
                <w:b/>
                <w:bCs/>
                <w:sz w:val="18"/>
                <w:szCs w:val="18"/>
                <w:lang w:val="en-GB" w:eastAsia="en-GB"/>
              </w:rPr>
            </w:pPr>
          </w:p>
          <w:p w14:paraId="20F7D414" w14:textId="77777777" w:rsidR="0056311C" w:rsidRPr="0010758A" w:rsidRDefault="0056311C" w:rsidP="00B00743">
            <w:pPr>
              <w:spacing w:line="200" w:lineRule="exact"/>
              <w:ind w:firstLineChars="100" w:firstLine="181"/>
              <w:jc w:val="center"/>
              <w:rPr>
                <w:rFonts w:cs="Times New Roman"/>
                <w:b/>
                <w:bCs/>
                <w:sz w:val="18"/>
                <w:szCs w:val="18"/>
                <w:lang w:val="en-GB" w:eastAsia="en-GB"/>
              </w:rPr>
            </w:pPr>
            <w:r w:rsidRPr="0010758A">
              <w:rPr>
                <w:rFonts w:cs="Times New Roman"/>
                <w:b/>
                <w:bCs/>
                <w:sz w:val="18"/>
                <w:szCs w:val="18"/>
                <w:lang w:val="en-GB" w:eastAsia="en-GB"/>
              </w:rPr>
              <w:t>Reinsurance contracts held</w:t>
            </w:r>
          </w:p>
          <w:p w14:paraId="5E8FC56D" w14:textId="77777777" w:rsidR="0056311C" w:rsidRPr="0010758A" w:rsidRDefault="0056311C" w:rsidP="00B00743">
            <w:pPr>
              <w:spacing w:line="200" w:lineRule="exact"/>
              <w:jc w:val="center"/>
              <w:rPr>
                <w:rFonts w:cs="Times New Roman"/>
                <w:b/>
                <w:bCs/>
                <w:sz w:val="18"/>
                <w:szCs w:val="18"/>
                <w:lang w:val="en-GB" w:eastAsia="en-GB"/>
              </w:rPr>
            </w:pPr>
          </w:p>
        </w:tc>
        <w:tc>
          <w:tcPr>
            <w:tcW w:w="1239" w:type="dxa"/>
            <w:tcBorders>
              <w:top w:val="single" w:sz="4" w:space="0" w:color="auto"/>
              <w:left w:val="nil"/>
              <w:bottom w:val="single" w:sz="4" w:space="0" w:color="auto"/>
              <w:right w:val="nil"/>
            </w:tcBorders>
            <w:vAlign w:val="bottom"/>
            <w:hideMark/>
          </w:tcPr>
          <w:p w14:paraId="34B1769C" w14:textId="77777777" w:rsidR="00D91D11" w:rsidRPr="0010758A" w:rsidRDefault="0056311C" w:rsidP="00B00743">
            <w:pPr>
              <w:spacing w:line="200" w:lineRule="exact"/>
              <w:jc w:val="center"/>
              <w:rPr>
                <w:rFonts w:cs="Times New Roman"/>
                <w:b/>
                <w:bCs/>
                <w:sz w:val="18"/>
                <w:szCs w:val="18"/>
                <w:lang w:val="en-GB" w:eastAsia="en-GB"/>
              </w:rPr>
            </w:pPr>
            <w:r w:rsidRPr="0010758A">
              <w:rPr>
                <w:rFonts w:cs="Times New Roman"/>
                <w:b/>
                <w:bCs/>
                <w:sz w:val="18"/>
                <w:szCs w:val="18"/>
                <w:lang w:val="en-GB" w:eastAsia="en-GB"/>
              </w:rPr>
              <w:t>Estimates</w:t>
            </w:r>
            <w:r w:rsidR="00D91D11" w:rsidRPr="0010758A">
              <w:rPr>
                <w:rFonts w:cs="Times New Roman"/>
                <w:b/>
                <w:bCs/>
                <w:sz w:val="18"/>
                <w:szCs w:val="18"/>
                <w:lang w:val="en-GB" w:eastAsia="en-GB"/>
              </w:rPr>
              <w:t xml:space="preserve"> </w:t>
            </w:r>
            <w:r w:rsidRPr="0010758A">
              <w:rPr>
                <w:rFonts w:cs="Times New Roman"/>
                <w:b/>
                <w:bCs/>
                <w:sz w:val="18"/>
                <w:szCs w:val="18"/>
                <w:lang w:val="en-GB" w:eastAsia="en-GB"/>
              </w:rPr>
              <w:t>of present</w:t>
            </w:r>
            <w:r w:rsidR="00D91D11" w:rsidRPr="0010758A">
              <w:rPr>
                <w:rFonts w:cs="Times New Roman"/>
                <w:b/>
                <w:bCs/>
                <w:sz w:val="18"/>
                <w:szCs w:val="18"/>
                <w:lang w:val="en-GB" w:eastAsia="en-GB"/>
              </w:rPr>
              <w:t xml:space="preserve"> </w:t>
            </w:r>
            <w:r w:rsidRPr="0010758A">
              <w:rPr>
                <w:rFonts w:cs="Times New Roman"/>
                <w:b/>
                <w:bCs/>
                <w:sz w:val="18"/>
                <w:szCs w:val="18"/>
                <w:lang w:val="en-GB" w:eastAsia="en-GB"/>
              </w:rPr>
              <w:t xml:space="preserve">value </w:t>
            </w:r>
          </w:p>
          <w:p w14:paraId="540AE491" w14:textId="256338D6" w:rsidR="0056311C" w:rsidRPr="0010758A" w:rsidRDefault="00D91D11" w:rsidP="00B00743">
            <w:pPr>
              <w:spacing w:line="200" w:lineRule="exact"/>
              <w:jc w:val="center"/>
              <w:rPr>
                <w:rFonts w:cs="Times New Roman"/>
                <w:b/>
                <w:bCs/>
                <w:sz w:val="18"/>
                <w:szCs w:val="18"/>
                <w:lang w:val="en-GB" w:eastAsia="en-GB"/>
              </w:rPr>
            </w:pPr>
            <w:r w:rsidRPr="0010758A">
              <w:rPr>
                <w:rFonts w:cs="Times New Roman"/>
                <w:b/>
                <w:bCs/>
                <w:sz w:val="18"/>
                <w:szCs w:val="18"/>
                <w:lang w:val="en-GB" w:eastAsia="en-GB"/>
              </w:rPr>
              <w:t xml:space="preserve">of </w:t>
            </w:r>
            <w:r w:rsidR="0056311C" w:rsidRPr="0010758A">
              <w:rPr>
                <w:rFonts w:cs="Times New Roman"/>
                <w:b/>
                <w:bCs/>
                <w:sz w:val="18"/>
                <w:szCs w:val="18"/>
                <w:lang w:val="en-GB" w:eastAsia="en-GB"/>
              </w:rPr>
              <w:t>future cash</w:t>
            </w:r>
            <w:r w:rsidRPr="0010758A">
              <w:rPr>
                <w:rFonts w:cs="Times New Roman"/>
                <w:b/>
                <w:bCs/>
                <w:sz w:val="18"/>
                <w:szCs w:val="18"/>
                <w:lang w:val="en-GB" w:eastAsia="en-GB"/>
              </w:rPr>
              <w:t xml:space="preserve"> </w:t>
            </w:r>
            <w:r w:rsidR="0056311C" w:rsidRPr="0010758A">
              <w:rPr>
                <w:rFonts w:cs="Times New Roman"/>
                <w:b/>
                <w:bCs/>
                <w:sz w:val="18"/>
                <w:szCs w:val="18"/>
                <w:lang w:val="en-GB" w:eastAsia="en-GB"/>
              </w:rPr>
              <w:t>flows</w:t>
            </w:r>
          </w:p>
        </w:tc>
        <w:tc>
          <w:tcPr>
            <w:tcW w:w="77" w:type="dxa"/>
            <w:tcBorders>
              <w:top w:val="single" w:sz="4" w:space="0" w:color="auto"/>
              <w:left w:val="nil"/>
              <w:right w:val="nil"/>
            </w:tcBorders>
            <w:vAlign w:val="bottom"/>
          </w:tcPr>
          <w:p w14:paraId="2217BC19" w14:textId="77777777" w:rsidR="0056311C" w:rsidRPr="0010758A" w:rsidRDefault="0056311C" w:rsidP="00B00743">
            <w:pPr>
              <w:spacing w:line="200" w:lineRule="exact"/>
              <w:jc w:val="center"/>
              <w:rPr>
                <w:rFonts w:cs="Times New Roman"/>
                <w:b/>
                <w:bCs/>
                <w:sz w:val="18"/>
                <w:szCs w:val="18"/>
                <w:lang w:val="en-GB" w:eastAsia="en-GB"/>
              </w:rPr>
            </w:pPr>
          </w:p>
        </w:tc>
        <w:tc>
          <w:tcPr>
            <w:tcW w:w="1124" w:type="dxa"/>
            <w:tcBorders>
              <w:top w:val="single" w:sz="4" w:space="0" w:color="auto"/>
              <w:left w:val="nil"/>
              <w:bottom w:val="single" w:sz="4" w:space="0" w:color="auto"/>
              <w:right w:val="nil"/>
            </w:tcBorders>
            <w:vAlign w:val="bottom"/>
            <w:hideMark/>
          </w:tcPr>
          <w:p w14:paraId="40EF7614" w14:textId="2308C26E" w:rsidR="0056311C" w:rsidRPr="0010758A" w:rsidRDefault="0056311C" w:rsidP="00B00743">
            <w:pPr>
              <w:spacing w:line="200" w:lineRule="exact"/>
              <w:jc w:val="center"/>
              <w:rPr>
                <w:rFonts w:cs="Times New Roman"/>
                <w:b/>
                <w:bCs/>
                <w:sz w:val="18"/>
                <w:szCs w:val="18"/>
                <w:lang w:val="en-GB" w:eastAsia="en-GB"/>
              </w:rPr>
            </w:pPr>
            <w:r w:rsidRPr="0010758A">
              <w:rPr>
                <w:rFonts w:cs="Times New Roman"/>
                <w:b/>
                <w:bCs/>
                <w:sz w:val="18"/>
                <w:szCs w:val="18"/>
                <w:lang w:val="en-GB" w:eastAsia="en-GB"/>
              </w:rPr>
              <w:t>Risk</w:t>
            </w:r>
          </w:p>
          <w:p w14:paraId="3D91AA38" w14:textId="77777777" w:rsidR="0056311C" w:rsidRPr="0010758A" w:rsidRDefault="0056311C" w:rsidP="00B00743">
            <w:pPr>
              <w:spacing w:line="200" w:lineRule="exact"/>
              <w:jc w:val="center"/>
              <w:rPr>
                <w:rFonts w:cs="Times New Roman"/>
                <w:b/>
                <w:bCs/>
                <w:sz w:val="18"/>
                <w:szCs w:val="18"/>
                <w:lang w:val="en-GB" w:eastAsia="en-GB"/>
              </w:rPr>
            </w:pPr>
            <w:r w:rsidRPr="0010758A">
              <w:rPr>
                <w:rFonts w:cs="Times New Roman"/>
                <w:b/>
                <w:bCs/>
                <w:sz w:val="18"/>
                <w:szCs w:val="18"/>
                <w:lang w:val="en-GB" w:eastAsia="en-GB"/>
              </w:rPr>
              <w:t>adjustment</w:t>
            </w:r>
          </w:p>
          <w:p w14:paraId="4E421AE1" w14:textId="1B262492" w:rsidR="0056311C" w:rsidRPr="0010758A" w:rsidRDefault="0056311C" w:rsidP="00B00743">
            <w:pPr>
              <w:spacing w:line="200" w:lineRule="exact"/>
              <w:jc w:val="center"/>
              <w:rPr>
                <w:rFonts w:cs="Times New Roman"/>
                <w:b/>
                <w:bCs/>
                <w:sz w:val="18"/>
                <w:szCs w:val="18"/>
                <w:lang w:val="en-GB" w:eastAsia="en-GB"/>
              </w:rPr>
            </w:pPr>
            <w:r w:rsidRPr="0010758A">
              <w:rPr>
                <w:rFonts w:cs="Times New Roman"/>
                <w:b/>
                <w:bCs/>
                <w:sz w:val="18"/>
                <w:szCs w:val="18"/>
                <w:lang w:val="en-GB" w:eastAsia="en-GB"/>
              </w:rPr>
              <w:t>for non</w:t>
            </w:r>
            <w:r w:rsidR="00D91D11" w:rsidRPr="0010758A">
              <w:rPr>
                <w:rFonts w:cs="Times New Roman"/>
                <w:b/>
                <w:bCs/>
                <w:sz w:val="18"/>
                <w:szCs w:val="18"/>
                <w:lang w:val="en-GB" w:eastAsia="en-GB"/>
              </w:rPr>
              <w:t>-</w:t>
            </w:r>
            <w:r w:rsidRPr="0010758A">
              <w:rPr>
                <w:rFonts w:cs="Times New Roman"/>
                <w:b/>
                <w:bCs/>
                <w:sz w:val="18"/>
                <w:szCs w:val="18"/>
                <w:lang w:val="en-GB" w:eastAsia="en-GB"/>
              </w:rPr>
              <w:t>financial</w:t>
            </w:r>
            <w:r w:rsidR="00D91D11" w:rsidRPr="0010758A">
              <w:rPr>
                <w:rFonts w:cs="Times New Roman"/>
                <w:b/>
                <w:bCs/>
                <w:sz w:val="18"/>
                <w:szCs w:val="18"/>
                <w:lang w:val="en-GB" w:eastAsia="en-GB"/>
              </w:rPr>
              <w:t xml:space="preserve"> </w:t>
            </w:r>
            <w:r w:rsidRPr="0010758A">
              <w:rPr>
                <w:rFonts w:cs="Times New Roman"/>
                <w:b/>
                <w:bCs/>
                <w:sz w:val="18"/>
                <w:szCs w:val="18"/>
                <w:lang w:val="en-GB" w:eastAsia="en-GB"/>
              </w:rPr>
              <w:t>risk</w:t>
            </w:r>
          </w:p>
        </w:tc>
        <w:tc>
          <w:tcPr>
            <w:tcW w:w="66" w:type="dxa"/>
            <w:tcBorders>
              <w:top w:val="single" w:sz="4" w:space="0" w:color="auto"/>
              <w:left w:val="nil"/>
              <w:right w:val="nil"/>
            </w:tcBorders>
            <w:vAlign w:val="bottom"/>
          </w:tcPr>
          <w:p w14:paraId="27652C6B" w14:textId="77777777" w:rsidR="0056311C" w:rsidRPr="0010758A" w:rsidRDefault="0056311C" w:rsidP="00B00743">
            <w:pPr>
              <w:spacing w:line="200" w:lineRule="exact"/>
              <w:jc w:val="center"/>
              <w:rPr>
                <w:rFonts w:cs="Times New Roman"/>
                <w:b/>
                <w:bCs/>
                <w:sz w:val="18"/>
                <w:szCs w:val="18"/>
                <w:lang w:val="en-GB" w:eastAsia="en-GB"/>
              </w:rPr>
            </w:pPr>
          </w:p>
        </w:tc>
        <w:tc>
          <w:tcPr>
            <w:tcW w:w="1114" w:type="dxa"/>
            <w:tcBorders>
              <w:top w:val="single" w:sz="4" w:space="0" w:color="auto"/>
              <w:left w:val="nil"/>
              <w:bottom w:val="single" w:sz="4" w:space="0" w:color="auto"/>
              <w:right w:val="nil"/>
            </w:tcBorders>
            <w:vAlign w:val="bottom"/>
            <w:hideMark/>
          </w:tcPr>
          <w:p w14:paraId="590E0440" w14:textId="4A3D11FE" w:rsidR="0056311C" w:rsidRPr="0010758A" w:rsidRDefault="0056311C" w:rsidP="00B00743">
            <w:pPr>
              <w:spacing w:line="200" w:lineRule="exact"/>
              <w:jc w:val="center"/>
              <w:rPr>
                <w:rFonts w:cs="Times New Roman"/>
                <w:b/>
                <w:bCs/>
                <w:sz w:val="18"/>
                <w:szCs w:val="18"/>
                <w:lang w:val="en-GB" w:eastAsia="en-GB"/>
              </w:rPr>
            </w:pPr>
            <w:r w:rsidRPr="0010758A">
              <w:rPr>
                <w:rFonts w:cs="Times New Roman"/>
                <w:b/>
                <w:bCs/>
                <w:sz w:val="18"/>
                <w:szCs w:val="18"/>
                <w:lang w:val="en-GB" w:eastAsia="en-GB"/>
              </w:rPr>
              <w:t>Contractual</w:t>
            </w:r>
            <w:r w:rsidR="00D91D11" w:rsidRPr="0010758A">
              <w:rPr>
                <w:rFonts w:cs="Times New Roman"/>
                <w:b/>
                <w:bCs/>
                <w:sz w:val="18"/>
                <w:szCs w:val="18"/>
                <w:lang w:val="en-GB" w:eastAsia="en-GB"/>
              </w:rPr>
              <w:t xml:space="preserve"> </w:t>
            </w:r>
            <w:r w:rsidRPr="0010758A">
              <w:rPr>
                <w:rFonts w:cs="Times New Roman"/>
                <w:b/>
                <w:bCs/>
                <w:sz w:val="18"/>
                <w:szCs w:val="18"/>
                <w:lang w:val="en-GB" w:eastAsia="en-GB"/>
              </w:rPr>
              <w:t>Service</w:t>
            </w:r>
            <w:r w:rsidR="00D91D11" w:rsidRPr="0010758A">
              <w:rPr>
                <w:rFonts w:cs="Times New Roman"/>
                <w:b/>
                <w:bCs/>
                <w:sz w:val="18"/>
                <w:szCs w:val="18"/>
                <w:lang w:val="en-GB" w:eastAsia="en-GB"/>
              </w:rPr>
              <w:t xml:space="preserve"> </w:t>
            </w:r>
            <w:r w:rsidRPr="0010758A">
              <w:rPr>
                <w:rFonts w:cs="Times New Roman"/>
                <w:b/>
                <w:bCs/>
                <w:sz w:val="18"/>
                <w:szCs w:val="18"/>
                <w:lang w:val="en-GB" w:eastAsia="en-GB"/>
              </w:rPr>
              <w:t>Margin</w:t>
            </w:r>
          </w:p>
        </w:tc>
        <w:tc>
          <w:tcPr>
            <w:tcW w:w="67" w:type="dxa"/>
            <w:tcBorders>
              <w:top w:val="single" w:sz="4" w:space="0" w:color="auto"/>
              <w:left w:val="nil"/>
              <w:right w:val="nil"/>
            </w:tcBorders>
            <w:vAlign w:val="bottom"/>
          </w:tcPr>
          <w:p w14:paraId="1921DC51" w14:textId="77777777" w:rsidR="0056311C" w:rsidRPr="0010758A" w:rsidRDefault="0056311C" w:rsidP="00B00743">
            <w:pPr>
              <w:spacing w:line="200" w:lineRule="exact"/>
              <w:jc w:val="center"/>
              <w:rPr>
                <w:rFonts w:cs="Times New Roman"/>
                <w:b/>
                <w:bCs/>
                <w:sz w:val="18"/>
                <w:szCs w:val="18"/>
                <w:lang w:eastAsia="en-GB"/>
              </w:rPr>
            </w:pPr>
          </w:p>
        </w:tc>
        <w:tc>
          <w:tcPr>
            <w:tcW w:w="1014" w:type="dxa"/>
            <w:tcBorders>
              <w:top w:val="single" w:sz="4" w:space="0" w:color="auto"/>
              <w:left w:val="nil"/>
              <w:bottom w:val="single" w:sz="4" w:space="0" w:color="auto"/>
              <w:right w:val="nil"/>
            </w:tcBorders>
            <w:vAlign w:val="bottom"/>
            <w:hideMark/>
          </w:tcPr>
          <w:p w14:paraId="09C5F547" w14:textId="1D9FDE5A" w:rsidR="0056311C" w:rsidRPr="0010758A" w:rsidRDefault="0056311C" w:rsidP="00B00743">
            <w:pPr>
              <w:spacing w:line="200" w:lineRule="exact"/>
              <w:jc w:val="center"/>
              <w:rPr>
                <w:rFonts w:cs="Times New Roman"/>
                <w:b/>
                <w:bCs/>
                <w:sz w:val="18"/>
                <w:szCs w:val="18"/>
                <w:cs/>
                <w:lang w:val="en-GB" w:eastAsia="en-GB"/>
              </w:rPr>
            </w:pPr>
            <w:r w:rsidRPr="0010758A">
              <w:rPr>
                <w:rFonts w:cs="Times New Roman"/>
                <w:b/>
                <w:bCs/>
                <w:sz w:val="18"/>
                <w:szCs w:val="18"/>
                <w:lang w:eastAsia="en-GB"/>
              </w:rPr>
              <w:t>Total</w:t>
            </w:r>
          </w:p>
        </w:tc>
      </w:tr>
      <w:tr w:rsidR="007E7263" w:rsidRPr="0010758A" w14:paraId="4897F8AF" w14:textId="77777777" w:rsidTr="00302729">
        <w:trPr>
          <w:trHeight w:val="144"/>
        </w:trPr>
        <w:tc>
          <w:tcPr>
            <w:tcW w:w="4119" w:type="dxa"/>
            <w:tcBorders>
              <w:left w:val="nil"/>
              <w:bottom w:val="nil"/>
              <w:right w:val="nil"/>
            </w:tcBorders>
            <w:vAlign w:val="bottom"/>
            <w:hideMark/>
          </w:tcPr>
          <w:p w14:paraId="06E9BF52" w14:textId="1A2A6E1B" w:rsidR="007E7263" w:rsidRPr="0010758A" w:rsidRDefault="007E7263" w:rsidP="007E7263">
            <w:pPr>
              <w:spacing w:line="200" w:lineRule="exact"/>
              <w:ind w:left="90"/>
              <w:rPr>
                <w:rFonts w:cs="Times New Roman"/>
                <w:sz w:val="18"/>
                <w:szCs w:val="18"/>
                <w:lang w:val="en-GB" w:eastAsia="en-GB"/>
              </w:rPr>
            </w:pPr>
            <w:r w:rsidRPr="0010758A">
              <w:rPr>
                <w:rFonts w:cs="Times New Roman"/>
                <w:sz w:val="18"/>
                <w:szCs w:val="18"/>
              </w:rPr>
              <w:t>Opening reinsurance contract assets</w:t>
            </w:r>
          </w:p>
        </w:tc>
        <w:tc>
          <w:tcPr>
            <w:tcW w:w="1239" w:type="dxa"/>
            <w:tcBorders>
              <w:top w:val="single" w:sz="4" w:space="0" w:color="auto"/>
            </w:tcBorders>
            <w:vAlign w:val="center"/>
          </w:tcPr>
          <w:p w14:paraId="505D58D9" w14:textId="1D92E6BC" w:rsidR="007E7263" w:rsidRPr="0010758A" w:rsidRDefault="007E7263" w:rsidP="007E7263">
            <w:pPr>
              <w:tabs>
                <w:tab w:val="decimal" w:pos="1102"/>
              </w:tabs>
              <w:spacing w:line="200" w:lineRule="exact"/>
              <w:ind w:right="-140"/>
              <w:rPr>
                <w:rFonts w:cs="Times New Roman"/>
                <w:sz w:val="18"/>
                <w:szCs w:val="18"/>
                <w:lang w:val="en-GB" w:eastAsia="en-GB"/>
              </w:rPr>
            </w:pPr>
            <w:r w:rsidRPr="0010758A">
              <w:rPr>
                <w:rFonts w:cs="Times New Roman"/>
                <w:sz w:val="18"/>
                <w:szCs w:val="18"/>
                <w:lang w:val="en-GB" w:eastAsia="en-GB"/>
              </w:rPr>
              <w:t>3,207,938</w:t>
            </w:r>
          </w:p>
        </w:tc>
        <w:tc>
          <w:tcPr>
            <w:tcW w:w="77" w:type="dxa"/>
            <w:vAlign w:val="center"/>
          </w:tcPr>
          <w:p w14:paraId="53432E17" w14:textId="77777777" w:rsidR="007E7263" w:rsidRPr="0010758A" w:rsidRDefault="007E7263" w:rsidP="007E7263">
            <w:pPr>
              <w:spacing w:line="200" w:lineRule="exact"/>
              <w:jc w:val="right"/>
              <w:rPr>
                <w:rFonts w:cs="Times New Roman"/>
                <w:sz w:val="18"/>
                <w:szCs w:val="18"/>
                <w:cs/>
                <w:lang w:val="en-GB" w:eastAsia="en-GB"/>
              </w:rPr>
            </w:pPr>
          </w:p>
        </w:tc>
        <w:tc>
          <w:tcPr>
            <w:tcW w:w="1124" w:type="dxa"/>
            <w:tcBorders>
              <w:top w:val="single" w:sz="4" w:space="0" w:color="auto"/>
            </w:tcBorders>
            <w:vAlign w:val="center"/>
          </w:tcPr>
          <w:p w14:paraId="28264F2E" w14:textId="0F6FC5A0" w:rsidR="007E7263" w:rsidRPr="0010758A" w:rsidRDefault="007E7263" w:rsidP="007E7263">
            <w:pPr>
              <w:tabs>
                <w:tab w:val="decimal" w:pos="970"/>
              </w:tabs>
              <w:spacing w:line="200" w:lineRule="exact"/>
              <w:ind w:right="-140"/>
              <w:rPr>
                <w:rFonts w:cs="Times New Roman"/>
                <w:sz w:val="18"/>
                <w:szCs w:val="18"/>
                <w:lang w:val="en-GB" w:eastAsia="en-GB"/>
              </w:rPr>
            </w:pPr>
            <w:r w:rsidRPr="0010758A">
              <w:rPr>
                <w:rFonts w:cs="Times New Roman"/>
                <w:sz w:val="18"/>
                <w:szCs w:val="18"/>
                <w:lang w:val="en-GB" w:eastAsia="en-GB"/>
              </w:rPr>
              <w:t>742,650</w:t>
            </w:r>
          </w:p>
        </w:tc>
        <w:tc>
          <w:tcPr>
            <w:tcW w:w="66" w:type="dxa"/>
            <w:vAlign w:val="center"/>
          </w:tcPr>
          <w:p w14:paraId="3FF2E71C" w14:textId="77777777" w:rsidR="007E7263" w:rsidRPr="0010758A" w:rsidRDefault="007E7263" w:rsidP="007E7263">
            <w:pPr>
              <w:spacing w:line="200" w:lineRule="exact"/>
              <w:jc w:val="right"/>
              <w:rPr>
                <w:rFonts w:cs="Times New Roman"/>
                <w:sz w:val="18"/>
                <w:szCs w:val="18"/>
                <w:cs/>
                <w:lang w:val="en-GB" w:eastAsia="en-GB"/>
              </w:rPr>
            </w:pPr>
          </w:p>
        </w:tc>
        <w:tc>
          <w:tcPr>
            <w:tcW w:w="1114" w:type="dxa"/>
            <w:tcBorders>
              <w:top w:val="single" w:sz="4" w:space="0" w:color="auto"/>
            </w:tcBorders>
            <w:vAlign w:val="center"/>
          </w:tcPr>
          <w:p w14:paraId="60B86316" w14:textId="650F47BB" w:rsidR="007E7263" w:rsidRPr="0010758A" w:rsidRDefault="007E7263" w:rsidP="007E7263">
            <w:pPr>
              <w:tabs>
                <w:tab w:val="decimal" w:pos="970"/>
              </w:tabs>
              <w:spacing w:line="200" w:lineRule="exact"/>
              <w:ind w:right="-140"/>
              <w:rPr>
                <w:rFonts w:cs="Times New Roman"/>
                <w:sz w:val="18"/>
                <w:szCs w:val="18"/>
                <w:lang w:val="en-GB" w:eastAsia="en-GB"/>
              </w:rPr>
            </w:pPr>
            <w:r w:rsidRPr="0010758A">
              <w:rPr>
                <w:rFonts w:cs="Times New Roman"/>
                <w:sz w:val="18"/>
                <w:szCs w:val="18"/>
                <w:lang w:val="en-GB" w:eastAsia="en-GB"/>
              </w:rPr>
              <w:t>4,90</w:t>
            </w:r>
            <w:r w:rsidR="000172F4" w:rsidRPr="0010758A">
              <w:rPr>
                <w:rFonts w:cs="Times New Roman"/>
                <w:sz w:val="18"/>
                <w:szCs w:val="18"/>
                <w:lang w:val="en-GB" w:eastAsia="en-GB"/>
              </w:rPr>
              <w:t>1</w:t>
            </w:r>
          </w:p>
        </w:tc>
        <w:tc>
          <w:tcPr>
            <w:tcW w:w="67" w:type="dxa"/>
            <w:vAlign w:val="center"/>
          </w:tcPr>
          <w:p w14:paraId="5D24D8E0" w14:textId="77777777" w:rsidR="007E7263" w:rsidRPr="0010758A" w:rsidRDefault="007E7263" w:rsidP="007E7263">
            <w:pPr>
              <w:spacing w:line="200" w:lineRule="exact"/>
              <w:jc w:val="right"/>
              <w:rPr>
                <w:rFonts w:cs="Times New Roman"/>
                <w:sz w:val="18"/>
                <w:szCs w:val="18"/>
                <w:cs/>
                <w:lang w:val="en-GB" w:eastAsia="en-GB"/>
              </w:rPr>
            </w:pPr>
          </w:p>
        </w:tc>
        <w:tc>
          <w:tcPr>
            <w:tcW w:w="1014" w:type="dxa"/>
            <w:tcBorders>
              <w:top w:val="single" w:sz="4" w:space="0" w:color="auto"/>
            </w:tcBorders>
            <w:vAlign w:val="center"/>
          </w:tcPr>
          <w:p w14:paraId="1CBE38DB" w14:textId="5A071B5F" w:rsidR="007E7263" w:rsidRPr="0010758A" w:rsidRDefault="007E7263" w:rsidP="007E7263">
            <w:pPr>
              <w:tabs>
                <w:tab w:val="decimal" w:pos="970"/>
              </w:tabs>
              <w:spacing w:line="200" w:lineRule="exact"/>
              <w:ind w:right="-140"/>
              <w:rPr>
                <w:rFonts w:cs="Times New Roman"/>
                <w:sz w:val="18"/>
                <w:szCs w:val="18"/>
                <w:lang w:val="en-GB" w:eastAsia="en-GB"/>
              </w:rPr>
            </w:pPr>
            <w:r w:rsidRPr="0010758A">
              <w:rPr>
                <w:rFonts w:cs="Times New Roman"/>
                <w:sz w:val="18"/>
                <w:szCs w:val="18"/>
                <w:lang w:val="en-GB" w:eastAsia="en-GB"/>
              </w:rPr>
              <w:t>3,955,48</w:t>
            </w:r>
            <w:r w:rsidR="0077386C" w:rsidRPr="0010758A">
              <w:rPr>
                <w:rFonts w:cs="Times New Roman"/>
                <w:sz w:val="18"/>
                <w:szCs w:val="18"/>
                <w:lang w:val="en-GB" w:eastAsia="en-GB"/>
              </w:rPr>
              <w:t>9</w:t>
            </w:r>
          </w:p>
        </w:tc>
      </w:tr>
      <w:tr w:rsidR="007E7263" w:rsidRPr="0010758A" w14:paraId="7F1B5102" w14:textId="77777777" w:rsidTr="00302729">
        <w:trPr>
          <w:trHeight w:val="144"/>
        </w:trPr>
        <w:tc>
          <w:tcPr>
            <w:tcW w:w="4119" w:type="dxa"/>
            <w:tcBorders>
              <w:top w:val="nil"/>
              <w:left w:val="nil"/>
              <w:right w:val="nil"/>
            </w:tcBorders>
            <w:vAlign w:val="bottom"/>
            <w:hideMark/>
          </w:tcPr>
          <w:p w14:paraId="092C2439" w14:textId="1E26CFF2" w:rsidR="007E7263" w:rsidRPr="0010758A" w:rsidRDefault="007E7263" w:rsidP="007E7263">
            <w:pPr>
              <w:spacing w:line="200" w:lineRule="exact"/>
              <w:ind w:left="90"/>
              <w:rPr>
                <w:rFonts w:cs="Times New Roman"/>
                <w:sz w:val="18"/>
                <w:szCs w:val="18"/>
                <w:lang w:val="en-GB" w:eastAsia="en-GB"/>
              </w:rPr>
            </w:pPr>
            <w:r w:rsidRPr="0010758A">
              <w:rPr>
                <w:rFonts w:cs="Times New Roman"/>
                <w:sz w:val="18"/>
                <w:szCs w:val="18"/>
              </w:rPr>
              <w:t>Opening reinsurance contract liabilities</w:t>
            </w:r>
          </w:p>
        </w:tc>
        <w:tc>
          <w:tcPr>
            <w:tcW w:w="1239" w:type="dxa"/>
            <w:tcBorders>
              <w:top w:val="nil"/>
              <w:left w:val="nil"/>
              <w:bottom w:val="single" w:sz="4" w:space="0" w:color="auto"/>
              <w:right w:val="nil"/>
            </w:tcBorders>
            <w:vAlign w:val="center"/>
          </w:tcPr>
          <w:p w14:paraId="7D765F97" w14:textId="27AA71F8" w:rsidR="007E7263" w:rsidRPr="0010758A" w:rsidRDefault="007E7263" w:rsidP="007E7263">
            <w:pPr>
              <w:tabs>
                <w:tab w:val="decimal" w:pos="1111"/>
              </w:tabs>
              <w:spacing w:line="200" w:lineRule="exact"/>
              <w:ind w:right="-140"/>
              <w:rPr>
                <w:rFonts w:cs="Times New Roman"/>
                <w:sz w:val="18"/>
                <w:szCs w:val="18"/>
                <w:lang w:val="en-GB" w:eastAsia="en-GB"/>
              </w:rPr>
            </w:pPr>
            <w:r w:rsidRPr="0010758A">
              <w:rPr>
                <w:rFonts w:cs="Times New Roman"/>
                <w:sz w:val="18"/>
                <w:szCs w:val="18"/>
                <w:lang w:val="en-GB" w:eastAsia="en-GB"/>
              </w:rPr>
              <w:t>(215,940)</w:t>
            </w:r>
          </w:p>
        </w:tc>
        <w:tc>
          <w:tcPr>
            <w:tcW w:w="77" w:type="dxa"/>
            <w:tcBorders>
              <w:top w:val="nil"/>
              <w:left w:val="nil"/>
              <w:right w:val="nil"/>
            </w:tcBorders>
            <w:vAlign w:val="center"/>
          </w:tcPr>
          <w:p w14:paraId="06CF2EE5" w14:textId="77777777" w:rsidR="007E7263" w:rsidRPr="0010758A" w:rsidRDefault="007E7263" w:rsidP="007E7263">
            <w:pPr>
              <w:spacing w:line="200" w:lineRule="exact"/>
              <w:jc w:val="right"/>
              <w:rPr>
                <w:rFonts w:cs="Times New Roman"/>
                <w:sz w:val="18"/>
                <w:szCs w:val="18"/>
                <w:lang w:val="en-GB" w:eastAsia="en-GB"/>
              </w:rPr>
            </w:pPr>
          </w:p>
        </w:tc>
        <w:tc>
          <w:tcPr>
            <w:tcW w:w="1124" w:type="dxa"/>
            <w:tcBorders>
              <w:top w:val="nil"/>
              <w:left w:val="nil"/>
              <w:bottom w:val="single" w:sz="4" w:space="0" w:color="auto"/>
              <w:right w:val="nil"/>
            </w:tcBorders>
            <w:vAlign w:val="center"/>
          </w:tcPr>
          <w:p w14:paraId="413E2F99" w14:textId="2ACB59EA" w:rsidR="007E7263" w:rsidRPr="0010758A" w:rsidRDefault="007E7263" w:rsidP="007E7263">
            <w:pPr>
              <w:tabs>
                <w:tab w:val="decimal" w:pos="970"/>
              </w:tabs>
              <w:spacing w:line="200" w:lineRule="exact"/>
              <w:ind w:right="-140"/>
              <w:rPr>
                <w:sz w:val="18"/>
                <w:szCs w:val="18"/>
                <w:lang w:val="en-GB" w:eastAsia="en-GB"/>
              </w:rPr>
            </w:pPr>
            <w:r w:rsidRPr="0010758A">
              <w:rPr>
                <w:rFonts w:cs="Times New Roman"/>
                <w:sz w:val="18"/>
                <w:szCs w:val="18"/>
                <w:lang w:val="en-GB" w:eastAsia="en-GB"/>
              </w:rPr>
              <w:t>27,4</w:t>
            </w:r>
            <w:r w:rsidR="00125221" w:rsidRPr="0010758A">
              <w:rPr>
                <w:rFonts w:cs="Times New Roman"/>
                <w:sz w:val="18"/>
                <w:szCs w:val="18"/>
                <w:lang w:val="en-GB" w:eastAsia="en-GB"/>
              </w:rPr>
              <w:t>19</w:t>
            </w:r>
          </w:p>
        </w:tc>
        <w:tc>
          <w:tcPr>
            <w:tcW w:w="66" w:type="dxa"/>
            <w:tcBorders>
              <w:top w:val="nil"/>
              <w:left w:val="nil"/>
              <w:right w:val="nil"/>
            </w:tcBorders>
            <w:vAlign w:val="center"/>
          </w:tcPr>
          <w:p w14:paraId="3548E9DE" w14:textId="77777777" w:rsidR="007E7263" w:rsidRPr="0010758A" w:rsidRDefault="007E7263" w:rsidP="007E7263">
            <w:pPr>
              <w:spacing w:line="200" w:lineRule="exact"/>
              <w:jc w:val="right"/>
              <w:rPr>
                <w:rFonts w:cs="Times New Roman"/>
                <w:sz w:val="18"/>
                <w:szCs w:val="18"/>
                <w:cs/>
                <w:lang w:val="en-GB" w:eastAsia="en-GB"/>
              </w:rPr>
            </w:pPr>
          </w:p>
        </w:tc>
        <w:tc>
          <w:tcPr>
            <w:tcW w:w="1114" w:type="dxa"/>
            <w:tcBorders>
              <w:top w:val="nil"/>
              <w:left w:val="nil"/>
              <w:bottom w:val="single" w:sz="4" w:space="0" w:color="auto"/>
              <w:right w:val="nil"/>
            </w:tcBorders>
            <w:vAlign w:val="center"/>
          </w:tcPr>
          <w:p w14:paraId="09B4D149" w14:textId="385138C7" w:rsidR="007E7263" w:rsidRPr="0010758A" w:rsidRDefault="007E7263" w:rsidP="007E7263">
            <w:pPr>
              <w:tabs>
                <w:tab w:val="decimal" w:pos="970"/>
              </w:tabs>
              <w:spacing w:line="200" w:lineRule="exact"/>
              <w:ind w:right="-140"/>
              <w:rPr>
                <w:rFonts w:cs="Times New Roman"/>
                <w:sz w:val="18"/>
                <w:szCs w:val="18"/>
                <w:lang w:val="en-GB" w:eastAsia="en-GB"/>
              </w:rPr>
            </w:pPr>
            <w:r w:rsidRPr="0010758A">
              <w:rPr>
                <w:rFonts w:cs="Times New Roman"/>
                <w:sz w:val="18"/>
                <w:szCs w:val="18"/>
                <w:lang w:val="en-GB" w:eastAsia="en-GB"/>
              </w:rPr>
              <w:t>4,009</w:t>
            </w:r>
          </w:p>
        </w:tc>
        <w:tc>
          <w:tcPr>
            <w:tcW w:w="67" w:type="dxa"/>
            <w:tcBorders>
              <w:top w:val="nil"/>
              <w:left w:val="nil"/>
              <w:right w:val="nil"/>
            </w:tcBorders>
            <w:vAlign w:val="center"/>
          </w:tcPr>
          <w:p w14:paraId="60153184" w14:textId="77777777" w:rsidR="007E7263" w:rsidRPr="0010758A" w:rsidRDefault="007E7263" w:rsidP="007E7263">
            <w:pPr>
              <w:spacing w:line="200" w:lineRule="exact"/>
              <w:jc w:val="right"/>
              <w:rPr>
                <w:rFonts w:cs="Times New Roman"/>
                <w:sz w:val="18"/>
                <w:szCs w:val="18"/>
                <w:cs/>
                <w:lang w:val="en-GB" w:eastAsia="en-GB"/>
              </w:rPr>
            </w:pPr>
          </w:p>
        </w:tc>
        <w:tc>
          <w:tcPr>
            <w:tcW w:w="1014" w:type="dxa"/>
            <w:tcBorders>
              <w:top w:val="nil"/>
              <w:left w:val="nil"/>
              <w:bottom w:val="single" w:sz="4" w:space="0" w:color="auto"/>
              <w:right w:val="nil"/>
            </w:tcBorders>
            <w:vAlign w:val="center"/>
          </w:tcPr>
          <w:p w14:paraId="78CD82AE" w14:textId="5DB1EA98" w:rsidR="007E7263" w:rsidRPr="0010758A" w:rsidRDefault="007E7263" w:rsidP="007E7263">
            <w:pPr>
              <w:tabs>
                <w:tab w:val="decimal" w:pos="970"/>
              </w:tabs>
              <w:spacing w:line="200" w:lineRule="exact"/>
              <w:ind w:right="-140"/>
              <w:rPr>
                <w:rFonts w:cs="Times New Roman"/>
                <w:sz w:val="18"/>
                <w:szCs w:val="18"/>
                <w:lang w:val="en-GB" w:eastAsia="en-GB"/>
              </w:rPr>
            </w:pPr>
            <w:r w:rsidRPr="0010758A">
              <w:rPr>
                <w:rFonts w:cs="Times New Roman"/>
                <w:sz w:val="18"/>
                <w:szCs w:val="18"/>
                <w:cs/>
                <w:lang w:val="en-GB" w:eastAsia="en-GB"/>
              </w:rPr>
              <w:t>(184</w:t>
            </w:r>
            <w:r w:rsidRPr="0010758A">
              <w:rPr>
                <w:rFonts w:cs="Times New Roman"/>
                <w:sz w:val="18"/>
                <w:szCs w:val="18"/>
                <w:lang w:val="en-GB" w:eastAsia="en-GB"/>
              </w:rPr>
              <w:t>,</w:t>
            </w:r>
            <w:r w:rsidRPr="0010758A">
              <w:rPr>
                <w:rFonts w:cs="Times New Roman"/>
                <w:sz w:val="18"/>
                <w:szCs w:val="18"/>
                <w:cs/>
                <w:lang w:val="en-GB" w:eastAsia="en-GB"/>
              </w:rPr>
              <w:t>512)</w:t>
            </w:r>
          </w:p>
        </w:tc>
      </w:tr>
      <w:tr w:rsidR="007E7263" w:rsidRPr="0010758A" w14:paraId="5763B928" w14:textId="77777777" w:rsidTr="00302729">
        <w:trPr>
          <w:trHeight w:val="144"/>
        </w:trPr>
        <w:tc>
          <w:tcPr>
            <w:tcW w:w="4119" w:type="dxa"/>
            <w:tcBorders>
              <w:top w:val="nil"/>
              <w:left w:val="nil"/>
              <w:right w:val="nil"/>
            </w:tcBorders>
            <w:vAlign w:val="bottom"/>
            <w:hideMark/>
          </w:tcPr>
          <w:p w14:paraId="55FFA70C" w14:textId="0F9C7BCF" w:rsidR="007E7263" w:rsidRPr="0010758A" w:rsidRDefault="007E7263" w:rsidP="007E7263">
            <w:pPr>
              <w:spacing w:line="200" w:lineRule="exact"/>
              <w:ind w:left="90"/>
              <w:rPr>
                <w:rFonts w:cs="Times New Roman"/>
                <w:b/>
                <w:bCs/>
                <w:sz w:val="18"/>
                <w:szCs w:val="18"/>
                <w:lang w:val="en-GB" w:eastAsia="en-GB"/>
              </w:rPr>
            </w:pPr>
            <w:r w:rsidRPr="0010758A">
              <w:rPr>
                <w:rFonts w:cs="Times New Roman"/>
                <w:b/>
                <w:bCs/>
                <w:sz w:val="18"/>
                <w:szCs w:val="18"/>
              </w:rPr>
              <w:t xml:space="preserve">Net opening balance as </w:t>
            </w:r>
            <w:proofErr w:type="gramStart"/>
            <w:r w:rsidRPr="0010758A">
              <w:rPr>
                <w:rFonts w:cs="Times New Roman"/>
                <w:b/>
                <w:bCs/>
                <w:sz w:val="18"/>
                <w:szCs w:val="18"/>
              </w:rPr>
              <w:t>at</w:t>
            </w:r>
            <w:proofErr w:type="gramEnd"/>
            <w:r w:rsidRPr="0010758A">
              <w:rPr>
                <w:rFonts w:cs="Times New Roman"/>
                <w:b/>
                <w:bCs/>
                <w:sz w:val="18"/>
                <w:szCs w:val="18"/>
              </w:rPr>
              <w:t xml:space="preserve"> January </w:t>
            </w:r>
            <w:r w:rsidRPr="0010758A">
              <w:rPr>
                <w:b/>
                <w:bCs/>
                <w:sz w:val="18"/>
                <w:szCs w:val="18"/>
              </w:rPr>
              <w:t>1</w:t>
            </w:r>
            <w:r w:rsidRPr="0010758A">
              <w:rPr>
                <w:rFonts w:cs="Times New Roman"/>
                <w:b/>
                <w:bCs/>
                <w:sz w:val="18"/>
                <w:szCs w:val="18"/>
              </w:rPr>
              <w:t xml:space="preserve">, </w:t>
            </w:r>
            <w:r w:rsidRPr="0010758A">
              <w:rPr>
                <w:b/>
                <w:bCs/>
                <w:sz w:val="18"/>
                <w:szCs w:val="18"/>
              </w:rPr>
              <w:t>2025</w:t>
            </w:r>
          </w:p>
        </w:tc>
        <w:tc>
          <w:tcPr>
            <w:tcW w:w="1239" w:type="dxa"/>
            <w:tcBorders>
              <w:top w:val="single" w:sz="4" w:space="0" w:color="auto"/>
              <w:left w:val="nil"/>
              <w:bottom w:val="single" w:sz="4" w:space="0" w:color="auto"/>
              <w:right w:val="nil"/>
            </w:tcBorders>
            <w:vAlign w:val="center"/>
          </w:tcPr>
          <w:p w14:paraId="4BB851CC" w14:textId="31D11537" w:rsidR="007E7263" w:rsidRPr="0010758A" w:rsidRDefault="007E7263" w:rsidP="007E7263">
            <w:pPr>
              <w:tabs>
                <w:tab w:val="decimal" w:pos="1102"/>
              </w:tabs>
              <w:spacing w:line="200" w:lineRule="exact"/>
              <w:ind w:right="-140"/>
              <w:rPr>
                <w:rFonts w:cs="Times New Roman"/>
                <w:sz w:val="18"/>
                <w:szCs w:val="18"/>
                <w:lang w:val="en-GB" w:eastAsia="en-GB"/>
              </w:rPr>
            </w:pPr>
            <w:r w:rsidRPr="0010758A">
              <w:rPr>
                <w:rFonts w:cs="Times New Roman"/>
                <w:sz w:val="18"/>
                <w:szCs w:val="18"/>
                <w:lang w:val="en-GB" w:eastAsia="en-GB"/>
              </w:rPr>
              <w:t>2,991,99</w:t>
            </w:r>
            <w:r w:rsidR="00190DD7" w:rsidRPr="0010758A">
              <w:rPr>
                <w:rFonts w:cs="Times New Roman"/>
                <w:sz w:val="18"/>
                <w:szCs w:val="18"/>
                <w:lang w:val="en-GB" w:eastAsia="en-GB"/>
              </w:rPr>
              <w:t>8</w:t>
            </w:r>
          </w:p>
        </w:tc>
        <w:tc>
          <w:tcPr>
            <w:tcW w:w="77" w:type="dxa"/>
            <w:tcBorders>
              <w:left w:val="nil"/>
              <w:right w:val="nil"/>
            </w:tcBorders>
            <w:vAlign w:val="center"/>
          </w:tcPr>
          <w:p w14:paraId="445C7B5B" w14:textId="77777777" w:rsidR="007E7263" w:rsidRPr="0010758A" w:rsidRDefault="007E7263" w:rsidP="007E7263">
            <w:pPr>
              <w:spacing w:line="200" w:lineRule="exact"/>
              <w:jc w:val="right"/>
              <w:rPr>
                <w:rFonts w:cs="Times New Roman"/>
                <w:sz w:val="18"/>
                <w:szCs w:val="18"/>
                <w:lang w:val="en-GB" w:eastAsia="en-GB"/>
              </w:rPr>
            </w:pPr>
          </w:p>
        </w:tc>
        <w:tc>
          <w:tcPr>
            <w:tcW w:w="1124" w:type="dxa"/>
            <w:tcBorders>
              <w:top w:val="single" w:sz="4" w:space="0" w:color="auto"/>
              <w:left w:val="nil"/>
              <w:bottom w:val="single" w:sz="4" w:space="0" w:color="auto"/>
              <w:right w:val="nil"/>
            </w:tcBorders>
            <w:vAlign w:val="center"/>
          </w:tcPr>
          <w:p w14:paraId="7926E229" w14:textId="367BCF4B" w:rsidR="007E7263" w:rsidRPr="0010758A" w:rsidRDefault="007E7263" w:rsidP="007E7263">
            <w:pPr>
              <w:tabs>
                <w:tab w:val="decimal" w:pos="970"/>
              </w:tabs>
              <w:spacing w:line="200" w:lineRule="exact"/>
              <w:ind w:right="-140"/>
              <w:rPr>
                <w:sz w:val="18"/>
                <w:szCs w:val="18"/>
                <w:lang w:eastAsia="en-GB"/>
              </w:rPr>
            </w:pPr>
            <w:r w:rsidRPr="0010758A">
              <w:rPr>
                <w:rFonts w:cs="Times New Roman"/>
                <w:sz w:val="18"/>
                <w:szCs w:val="18"/>
                <w:lang w:val="en-GB" w:eastAsia="en-GB"/>
              </w:rPr>
              <w:t>770,06</w:t>
            </w:r>
            <w:r w:rsidR="00125221" w:rsidRPr="0010758A">
              <w:rPr>
                <w:rFonts w:cs="Times New Roman"/>
                <w:sz w:val="18"/>
                <w:szCs w:val="18"/>
                <w:lang w:eastAsia="en-GB"/>
              </w:rPr>
              <w:t>9</w:t>
            </w:r>
          </w:p>
        </w:tc>
        <w:tc>
          <w:tcPr>
            <w:tcW w:w="66" w:type="dxa"/>
            <w:tcBorders>
              <w:left w:val="nil"/>
              <w:right w:val="nil"/>
            </w:tcBorders>
            <w:vAlign w:val="center"/>
          </w:tcPr>
          <w:p w14:paraId="2F1D12FA" w14:textId="77777777" w:rsidR="007E7263" w:rsidRPr="0010758A" w:rsidRDefault="007E7263" w:rsidP="007E7263">
            <w:pPr>
              <w:spacing w:line="200" w:lineRule="exact"/>
              <w:jc w:val="right"/>
              <w:rPr>
                <w:rFonts w:cs="Times New Roman"/>
                <w:sz w:val="18"/>
                <w:szCs w:val="18"/>
                <w:cs/>
                <w:lang w:val="en-GB" w:eastAsia="en-GB"/>
              </w:rPr>
            </w:pPr>
          </w:p>
        </w:tc>
        <w:tc>
          <w:tcPr>
            <w:tcW w:w="1114" w:type="dxa"/>
            <w:tcBorders>
              <w:top w:val="single" w:sz="4" w:space="0" w:color="auto"/>
              <w:left w:val="nil"/>
              <w:bottom w:val="single" w:sz="4" w:space="0" w:color="auto"/>
              <w:right w:val="nil"/>
            </w:tcBorders>
            <w:vAlign w:val="center"/>
          </w:tcPr>
          <w:p w14:paraId="63BF440A" w14:textId="6A36B175" w:rsidR="007E7263" w:rsidRPr="0010758A" w:rsidRDefault="007E7263" w:rsidP="007E7263">
            <w:pPr>
              <w:tabs>
                <w:tab w:val="decimal" w:pos="970"/>
              </w:tabs>
              <w:spacing w:line="200" w:lineRule="exact"/>
              <w:ind w:right="-140"/>
              <w:rPr>
                <w:rFonts w:cs="Times New Roman"/>
                <w:sz w:val="18"/>
                <w:szCs w:val="18"/>
                <w:lang w:val="en-GB" w:eastAsia="en-GB"/>
              </w:rPr>
            </w:pPr>
            <w:r w:rsidRPr="0010758A">
              <w:rPr>
                <w:rFonts w:cs="Times New Roman"/>
                <w:sz w:val="18"/>
                <w:szCs w:val="18"/>
                <w:lang w:val="en-GB" w:eastAsia="en-GB"/>
              </w:rPr>
              <w:t>8,9</w:t>
            </w:r>
            <w:r w:rsidR="0077386C" w:rsidRPr="0010758A">
              <w:rPr>
                <w:rFonts w:cs="Times New Roman"/>
                <w:sz w:val="18"/>
                <w:szCs w:val="18"/>
                <w:lang w:val="en-GB" w:eastAsia="en-GB"/>
              </w:rPr>
              <w:t>10</w:t>
            </w:r>
          </w:p>
        </w:tc>
        <w:tc>
          <w:tcPr>
            <w:tcW w:w="67" w:type="dxa"/>
            <w:tcBorders>
              <w:left w:val="nil"/>
              <w:right w:val="nil"/>
            </w:tcBorders>
            <w:vAlign w:val="center"/>
          </w:tcPr>
          <w:p w14:paraId="026DCF9E" w14:textId="77777777" w:rsidR="007E7263" w:rsidRPr="0010758A" w:rsidRDefault="007E7263" w:rsidP="007E7263">
            <w:pPr>
              <w:spacing w:line="200" w:lineRule="exact"/>
              <w:jc w:val="right"/>
              <w:rPr>
                <w:rFonts w:cs="Times New Roman"/>
                <w:sz w:val="18"/>
                <w:szCs w:val="18"/>
                <w:cs/>
                <w:lang w:val="en-GB" w:eastAsia="en-GB"/>
              </w:rPr>
            </w:pPr>
          </w:p>
        </w:tc>
        <w:tc>
          <w:tcPr>
            <w:tcW w:w="1014" w:type="dxa"/>
            <w:tcBorders>
              <w:top w:val="single" w:sz="4" w:space="0" w:color="auto"/>
              <w:left w:val="nil"/>
              <w:bottom w:val="single" w:sz="4" w:space="0" w:color="auto"/>
              <w:right w:val="nil"/>
            </w:tcBorders>
            <w:vAlign w:val="center"/>
          </w:tcPr>
          <w:p w14:paraId="3BA22B4B" w14:textId="4D57184E" w:rsidR="007E7263" w:rsidRPr="0010758A" w:rsidRDefault="007E7263" w:rsidP="007E7263">
            <w:pPr>
              <w:tabs>
                <w:tab w:val="decimal" w:pos="970"/>
              </w:tabs>
              <w:spacing w:line="200" w:lineRule="exact"/>
              <w:ind w:right="-140"/>
              <w:rPr>
                <w:rFonts w:cs="Times New Roman"/>
                <w:sz w:val="18"/>
                <w:szCs w:val="18"/>
                <w:lang w:val="en-GB" w:eastAsia="en-GB"/>
              </w:rPr>
            </w:pPr>
            <w:r w:rsidRPr="0010758A">
              <w:rPr>
                <w:rFonts w:cs="Times New Roman"/>
                <w:sz w:val="18"/>
                <w:szCs w:val="18"/>
                <w:cs/>
                <w:lang w:val="en-GB" w:eastAsia="en-GB"/>
              </w:rPr>
              <w:t>3</w:t>
            </w:r>
            <w:r w:rsidRPr="0010758A">
              <w:rPr>
                <w:rFonts w:cs="Times New Roman"/>
                <w:sz w:val="18"/>
                <w:szCs w:val="18"/>
                <w:lang w:val="en-GB" w:eastAsia="en-GB"/>
              </w:rPr>
              <w:t>,</w:t>
            </w:r>
            <w:r w:rsidRPr="0010758A">
              <w:rPr>
                <w:rFonts w:cs="Times New Roman"/>
                <w:sz w:val="18"/>
                <w:szCs w:val="18"/>
                <w:cs/>
                <w:lang w:val="en-GB" w:eastAsia="en-GB"/>
              </w:rPr>
              <w:t>770</w:t>
            </w:r>
            <w:r w:rsidRPr="0010758A">
              <w:rPr>
                <w:rFonts w:cs="Times New Roman"/>
                <w:sz w:val="18"/>
                <w:szCs w:val="18"/>
                <w:lang w:val="en-GB" w:eastAsia="en-GB"/>
              </w:rPr>
              <w:t>,</w:t>
            </w:r>
            <w:r w:rsidRPr="0010758A">
              <w:rPr>
                <w:rFonts w:cs="Times New Roman"/>
                <w:sz w:val="18"/>
                <w:szCs w:val="18"/>
                <w:cs/>
                <w:lang w:val="en-GB" w:eastAsia="en-GB"/>
              </w:rPr>
              <w:t>97</w:t>
            </w:r>
            <w:r w:rsidR="00213CF9" w:rsidRPr="0010758A">
              <w:rPr>
                <w:rFonts w:cs="Times New Roman"/>
                <w:sz w:val="18"/>
                <w:szCs w:val="18"/>
                <w:lang w:val="en-GB" w:eastAsia="en-GB"/>
              </w:rPr>
              <w:t>7</w:t>
            </w:r>
          </w:p>
        </w:tc>
      </w:tr>
      <w:tr w:rsidR="007E7263" w:rsidRPr="0010758A" w14:paraId="13B4EF07" w14:textId="77777777" w:rsidTr="00302729">
        <w:trPr>
          <w:trHeight w:val="144"/>
        </w:trPr>
        <w:tc>
          <w:tcPr>
            <w:tcW w:w="4119" w:type="dxa"/>
            <w:tcBorders>
              <w:top w:val="nil"/>
              <w:left w:val="nil"/>
              <w:bottom w:val="nil"/>
              <w:right w:val="nil"/>
            </w:tcBorders>
            <w:vAlign w:val="bottom"/>
            <w:hideMark/>
          </w:tcPr>
          <w:p w14:paraId="27C3165D" w14:textId="77777777" w:rsidR="007E7263" w:rsidRPr="0010758A" w:rsidRDefault="007E7263" w:rsidP="007E7263">
            <w:pPr>
              <w:spacing w:line="200" w:lineRule="exact"/>
              <w:ind w:left="90"/>
              <w:rPr>
                <w:rFonts w:cs="Times New Roman"/>
                <w:b/>
                <w:bCs/>
                <w:sz w:val="18"/>
                <w:szCs w:val="18"/>
                <w:lang w:val="en-GB" w:eastAsia="en-GB"/>
              </w:rPr>
            </w:pPr>
            <w:r w:rsidRPr="0010758A">
              <w:rPr>
                <w:rFonts w:cs="Times New Roman"/>
                <w:b/>
                <w:bCs/>
                <w:sz w:val="18"/>
                <w:szCs w:val="18"/>
                <w:lang w:val="en-GB" w:eastAsia="en-GB"/>
              </w:rPr>
              <w:t>Changes that relate to current service</w:t>
            </w:r>
          </w:p>
        </w:tc>
        <w:tc>
          <w:tcPr>
            <w:tcW w:w="1239" w:type="dxa"/>
            <w:tcBorders>
              <w:top w:val="single" w:sz="4" w:space="0" w:color="auto"/>
              <w:left w:val="nil"/>
              <w:bottom w:val="nil"/>
              <w:right w:val="nil"/>
            </w:tcBorders>
            <w:vAlign w:val="bottom"/>
          </w:tcPr>
          <w:p w14:paraId="023DB7AB" w14:textId="77777777" w:rsidR="007E7263" w:rsidRPr="0010758A" w:rsidRDefault="007E7263" w:rsidP="007E7263">
            <w:pPr>
              <w:spacing w:line="200" w:lineRule="exact"/>
              <w:jc w:val="right"/>
              <w:rPr>
                <w:rFonts w:cs="Times New Roman"/>
                <w:sz w:val="18"/>
                <w:szCs w:val="18"/>
                <w:lang w:val="en-GB" w:eastAsia="en-GB"/>
              </w:rPr>
            </w:pPr>
          </w:p>
        </w:tc>
        <w:tc>
          <w:tcPr>
            <w:tcW w:w="77" w:type="dxa"/>
            <w:tcBorders>
              <w:left w:val="nil"/>
              <w:bottom w:val="nil"/>
              <w:right w:val="nil"/>
            </w:tcBorders>
            <w:vAlign w:val="bottom"/>
          </w:tcPr>
          <w:p w14:paraId="3FBE0096" w14:textId="77777777" w:rsidR="007E7263" w:rsidRPr="0010758A" w:rsidRDefault="007E7263" w:rsidP="007E7263">
            <w:pPr>
              <w:spacing w:line="200" w:lineRule="exact"/>
              <w:jc w:val="right"/>
              <w:rPr>
                <w:rFonts w:cs="Times New Roman"/>
                <w:sz w:val="18"/>
                <w:szCs w:val="18"/>
                <w:lang w:val="en-GB" w:eastAsia="en-GB"/>
              </w:rPr>
            </w:pPr>
          </w:p>
        </w:tc>
        <w:tc>
          <w:tcPr>
            <w:tcW w:w="1124" w:type="dxa"/>
            <w:tcBorders>
              <w:top w:val="single" w:sz="4" w:space="0" w:color="auto"/>
              <w:left w:val="nil"/>
              <w:bottom w:val="nil"/>
              <w:right w:val="nil"/>
            </w:tcBorders>
            <w:vAlign w:val="bottom"/>
          </w:tcPr>
          <w:p w14:paraId="14BBD259" w14:textId="7FCEE898" w:rsidR="007E7263" w:rsidRPr="0010758A" w:rsidRDefault="007E7263" w:rsidP="007E7263">
            <w:pPr>
              <w:spacing w:line="200" w:lineRule="exact"/>
              <w:jc w:val="right"/>
              <w:rPr>
                <w:rFonts w:cs="Times New Roman"/>
                <w:sz w:val="18"/>
                <w:szCs w:val="18"/>
                <w:lang w:val="en-GB" w:eastAsia="en-GB"/>
              </w:rPr>
            </w:pPr>
          </w:p>
        </w:tc>
        <w:tc>
          <w:tcPr>
            <w:tcW w:w="66" w:type="dxa"/>
            <w:tcBorders>
              <w:left w:val="nil"/>
              <w:bottom w:val="nil"/>
              <w:right w:val="nil"/>
            </w:tcBorders>
            <w:vAlign w:val="bottom"/>
          </w:tcPr>
          <w:p w14:paraId="59CA4E94" w14:textId="77777777" w:rsidR="007E7263" w:rsidRPr="0010758A" w:rsidRDefault="007E7263" w:rsidP="007E7263">
            <w:pPr>
              <w:spacing w:line="200" w:lineRule="exact"/>
              <w:jc w:val="right"/>
              <w:rPr>
                <w:rFonts w:cs="Times New Roman"/>
                <w:sz w:val="18"/>
                <w:szCs w:val="18"/>
                <w:lang w:val="en-GB" w:eastAsia="en-GB"/>
              </w:rPr>
            </w:pPr>
          </w:p>
        </w:tc>
        <w:tc>
          <w:tcPr>
            <w:tcW w:w="1114" w:type="dxa"/>
            <w:tcBorders>
              <w:top w:val="single" w:sz="4" w:space="0" w:color="auto"/>
              <w:left w:val="nil"/>
              <w:bottom w:val="nil"/>
              <w:right w:val="nil"/>
            </w:tcBorders>
            <w:vAlign w:val="bottom"/>
          </w:tcPr>
          <w:p w14:paraId="04814ECB" w14:textId="584E9581" w:rsidR="007E7263" w:rsidRPr="0010758A" w:rsidRDefault="007E7263" w:rsidP="007E7263">
            <w:pPr>
              <w:tabs>
                <w:tab w:val="decimal" w:pos="970"/>
              </w:tabs>
              <w:spacing w:line="200" w:lineRule="exact"/>
              <w:ind w:right="-140"/>
              <w:rPr>
                <w:rFonts w:cs="Times New Roman"/>
                <w:sz w:val="18"/>
                <w:szCs w:val="18"/>
                <w:lang w:val="en-GB" w:eastAsia="en-GB"/>
              </w:rPr>
            </w:pPr>
          </w:p>
        </w:tc>
        <w:tc>
          <w:tcPr>
            <w:tcW w:w="67" w:type="dxa"/>
            <w:tcBorders>
              <w:left w:val="nil"/>
              <w:bottom w:val="nil"/>
              <w:right w:val="nil"/>
            </w:tcBorders>
            <w:vAlign w:val="bottom"/>
          </w:tcPr>
          <w:p w14:paraId="4151981A" w14:textId="77777777" w:rsidR="007E7263" w:rsidRPr="0010758A" w:rsidRDefault="007E7263" w:rsidP="007E7263">
            <w:pPr>
              <w:spacing w:line="200" w:lineRule="exact"/>
              <w:jc w:val="right"/>
              <w:rPr>
                <w:rFonts w:cs="Times New Roman"/>
                <w:sz w:val="18"/>
                <w:szCs w:val="18"/>
                <w:lang w:val="en-GB" w:eastAsia="en-GB"/>
              </w:rPr>
            </w:pPr>
          </w:p>
        </w:tc>
        <w:tc>
          <w:tcPr>
            <w:tcW w:w="1014" w:type="dxa"/>
            <w:tcBorders>
              <w:top w:val="single" w:sz="4" w:space="0" w:color="auto"/>
              <w:left w:val="nil"/>
              <w:bottom w:val="nil"/>
              <w:right w:val="nil"/>
            </w:tcBorders>
            <w:vAlign w:val="bottom"/>
          </w:tcPr>
          <w:p w14:paraId="6FB87D89" w14:textId="5BBB73AD" w:rsidR="007E7263" w:rsidRPr="0010758A" w:rsidRDefault="007E7263" w:rsidP="007E7263">
            <w:pPr>
              <w:tabs>
                <w:tab w:val="decimal" w:pos="970"/>
              </w:tabs>
              <w:spacing w:line="200" w:lineRule="exact"/>
              <w:ind w:right="-140"/>
              <w:rPr>
                <w:rFonts w:cs="Times New Roman"/>
                <w:sz w:val="18"/>
                <w:szCs w:val="18"/>
                <w:lang w:val="en-GB" w:eastAsia="en-GB"/>
              </w:rPr>
            </w:pPr>
          </w:p>
        </w:tc>
      </w:tr>
      <w:tr w:rsidR="007E7263" w:rsidRPr="0010758A" w14:paraId="01F65F33" w14:textId="77777777" w:rsidTr="00302729">
        <w:trPr>
          <w:trHeight w:val="144"/>
        </w:trPr>
        <w:tc>
          <w:tcPr>
            <w:tcW w:w="4119" w:type="dxa"/>
            <w:tcBorders>
              <w:top w:val="nil"/>
              <w:left w:val="nil"/>
              <w:bottom w:val="nil"/>
              <w:right w:val="nil"/>
            </w:tcBorders>
            <w:vAlign w:val="bottom"/>
            <w:hideMark/>
          </w:tcPr>
          <w:p w14:paraId="1F429592" w14:textId="12A50D99" w:rsidR="007E7263" w:rsidRPr="0010758A" w:rsidRDefault="007E7263" w:rsidP="007E7263">
            <w:pPr>
              <w:spacing w:line="200" w:lineRule="exact"/>
              <w:ind w:left="90"/>
              <w:rPr>
                <w:rFonts w:cs="Times New Roman"/>
                <w:sz w:val="18"/>
                <w:szCs w:val="18"/>
                <w:cs/>
                <w:lang w:val="en-GB" w:eastAsia="en-GB"/>
              </w:rPr>
            </w:pPr>
            <w:r w:rsidRPr="0010758A">
              <w:rPr>
                <w:rFonts w:cs="Times New Roman"/>
                <w:sz w:val="18"/>
                <w:szCs w:val="18"/>
              </w:rPr>
              <w:t>CSM recognized for service provided</w:t>
            </w:r>
          </w:p>
        </w:tc>
        <w:tc>
          <w:tcPr>
            <w:tcW w:w="1239" w:type="dxa"/>
            <w:vAlign w:val="center"/>
          </w:tcPr>
          <w:p w14:paraId="5870B417" w14:textId="073477EC" w:rsidR="007E7263" w:rsidRPr="0010758A" w:rsidRDefault="007E7263" w:rsidP="007E7263">
            <w:pPr>
              <w:spacing w:line="200" w:lineRule="exact"/>
              <w:jc w:val="center"/>
              <w:rPr>
                <w:rFonts w:cs="Times New Roman"/>
                <w:sz w:val="18"/>
                <w:szCs w:val="18"/>
                <w:lang w:val="en-GB" w:eastAsia="en-GB"/>
              </w:rPr>
            </w:pPr>
            <w:r w:rsidRPr="0010758A">
              <w:rPr>
                <w:rFonts w:cs="Times New Roman"/>
                <w:sz w:val="18"/>
                <w:szCs w:val="18"/>
                <w:cs/>
                <w:lang w:val="en-GB" w:eastAsia="en-GB"/>
              </w:rPr>
              <w:t>-</w:t>
            </w:r>
          </w:p>
        </w:tc>
        <w:tc>
          <w:tcPr>
            <w:tcW w:w="77" w:type="dxa"/>
            <w:vAlign w:val="center"/>
          </w:tcPr>
          <w:p w14:paraId="49191703" w14:textId="77777777" w:rsidR="007E7263" w:rsidRPr="0010758A" w:rsidRDefault="007E7263" w:rsidP="007E7263">
            <w:pPr>
              <w:spacing w:line="200" w:lineRule="exact"/>
              <w:jc w:val="right"/>
              <w:rPr>
                <w:rFonts w:cs="Times New Roman"/>
                <w:sz w:val="18"/>
                <w:szCs w:val="18"/>
                <w:cs/>
                <w:lang w:val="en-GB" w:eastAsia="en-GB"/>
              </w:rPr>
            </w:pPr>
          </w:p>
        </w:tc>
        <w:tc>
          <w:tcPr>
            <w:tcW w:w="1124" w:type="dxa"/>
            <w:vAlign w:val="center"/>
          </w:tcPr>
          <w:p w14:paraId="76B9BD14" w14:textId="02E94672" w:rsidR="007E7263" w:rsidRPr="0010758A" w:rsidRDefault="007E7263" w:rsidP="007E7263">
            <w:pPr>
              <w:spacing w:line="200" w:lineRule="exact"/>
              <w:jc w:val="center"/>
              <w:rPr>
                <w:rFonts w:cs="Times New Roman"/>
                <w:sz w:val="18"/>
                <w:szCs w:val="18"/>
                <w:lang w:val="en-GB" w:eastAsia="en-GB"/>
              </w:rPr>
            </w:pPr>
            <w:r w:rsidRPr="0010758A">
              <w:rPr>
                <w:rFonts w:cs="Times New Roman"/>
                <w:sz w:val="18"/>
                <w:szCs w:val="18"/>
                <w:cs/>
                <w:lang w:val="en-GB" w:eastAsia="en-GB"/>
              </w:rPr>
              <w:t>-</w:t>
            </w:r>
          </w:p>
        </w:tc>
        <w:tc>
          <w:tcPr>
            <w:tcW w:w="66" w:type="dxa"/>
            <w:vAlign w:val="center"/>
          </w:tcPr>
          <w:p w14:paraId="21A42E1E" w14:textId="77777777" w:rsidR="007E7263" w:rsidRPr="0010758A" w:rsidRDefault="007E7263" w:rsidP="007E7263">
            <w:pPr>
              <w:spacing w:line="200" w:lineRule="exact"/>
              <w:jc w:val="right"/>
              <w:rPr>
                <w:rFonts w:cs="Times New Roman"/>
                <w:sz w:val="18"/>
                <w:szCs w:val="18"/>
                <w:cs/>
                <w:lang w:val="en-GB" w:eastAsia="en-GB"/>
              </w:rPr>
            </w:pPr>
          </w:p>
        </w:tc>
        <w:tc>
          <w:tcPr>
            <w:tcW w:w="1114" w:type="dxa"/>
            <w:vAlign w:val="center"/>
          </w:tcPr>
          <w:p w14:paraId="4E97A997" w14:textId="4F42CC57" w:rsidR="007E7263" w:rsidRPr="0010758A" w:rsidRDefault="007E7263" w:rsidP="007E7263">
            <w:pPr>
              <w:tabs>
                <w:tab w:val="decimal" w:pos="970"/>
              </w:tabs>
              <w:spacing w:line="200" w:lineRule="exact"/>
              <w:ind w:right="-140"/>
              <w:rPr>
                <w:rFonts w:cs="Times New Roman"/>
                <w:sz w:val="18"/>
                <w:szCs w:val="18"/>
                <w:lang w:val="en-GB" w:eastAsia="en-GB"/>
              </w:rPr>
            </w:pPr>
            <w:r w:rsidRPr="0010758A">
              <w:rPr>
                <w:rFonts w:cs="Times New Roman"/>
                <w:sz w:val="18"/>
                <w:szCs w:val="18"/>
                <w:cs/>
                <w:lang w:val="en-GB" w:eastAsia="en-GB"/>
              </w:rPr>
              <w:t>(65</w:t>
            </w:r>
            <w:r w:rsidRPr="0010758A">
              <w:rPr>
                <w:rFonts w:cs="Times New Roman"/>
                <w:sz w:val="18"/>
                <w:szCs w:val="18"/>
                <w:lang w:val="en-GB" w:eastAsia="en-GB"/>
              </w:rPr>
              <w:t>,</w:t>
            </w:r>
            <w:r w:rsidRPr="0010758A">
              <w:rPr>
                <w:rFonts w:cs="Times New Roman"/>
                <w:sz w:val="18"/>
                <w:szCs w:val="18"/>
                <w:cs/>
                <w:lang w:val="en-GB" w:eastAsia="en-GB"/>
              </w:rPr>
              <w:t>796)</w:t>
            </w:r>
          </w:p>
        </w:tc>
        <w:tc>
          <w:tcPr>
            <w:tcW w:w="67" w:type="dxa"/>
            <w:vAlign w:val="center"/>
          </w:tcPr>
          <w:p w14:paraId="6B3FBBAC" w14:textId="77777777" w:rsidR="007E7263" w:rsidRPr="0010758A" w:rsidRDefault="007E7263" w:rsidP="007E7263">
            <w:pPr>
              <w:spacing w:line="200" w:lineRule="exact"/>
              <w:jc w:val="right"/>
              <w:rPr>
                <w:rFonts w:cs="Times New Roman"/>
                <w:sz w:val="18"/>
                <w:szCs w:val="18"/>
                <w:cs/>
                <w:lang w:val="en-GB" w:eastAsia="en-GB"/>
              </w:rPr>
            </w:pPr>
          </w:p>
        </w:tc>
        <w:tc>
          <w:tcPr>
            <w:tcW w:w="1014" w:type="dxa"/>
            <w:vAlign w:val="center"/>
          </w:tcPr>
          <w:p w14:paraId="2B51F37A" w14:textId="214C3C7C" w:rsidR="007E7263" w:rsidRPr="0010758A" w:rsidRDefault="007E7263" w:rsidP="007E7263">
            <w:pPr>
              <w:tabs>
                <w:tab w:val="decimal" w:pos="970"/>
              </w:tabs>
              <w:spacing w:line="200" w:lineRule="exact"/>
              <w:ind w:right="-140"/>
              <w:rPr>
                <w:rFonts w:cs="Times New Roman"/>
                <w:sz w:val="18"/>
                <w:szCs w:val="18"/>
                <w:lang w:val="en-GB" w:eastAsia="en-GB"/>
              </w:rPr>
            </w:pPr>
            <w:r w:rsidRPr="0010758A">
              <w:rPr>
                <w:rFonts w:cs="Times New Roman"/>
                <w:sz w:val="18"/>
                <w:szCs w:val="18"/>
                <w:cs/>
                <w:lang w:val="en-GB" w:eastAsia="en-GB"/>
              </w:rPr>
              <w:t>(65</w:t>
            </w:r>
            <w:r w:rsidRPr="0010758A">
              <w:rPr>
                <w:rFonts w:cs="Times New Roman"/>
                <w:sz w:val="18"/>
                <w:szCs w:val="18"/>
                <w:lang w:val="en-GB" w:eastAsia="en-GB"/>
              </w:rPr>
              <w:t>,</w:t>
            </w:r>
            <w:r w:rsidRPr="0010758A">
              <w:rPr>
                <w:rFonts w:cs="Times New Roman"/>
                <w:sz w:val="18"/>
                <w:szCs w:val="18"/>
                <w:cs/>
                <w:lang w:val="en-GB" w:eastAsia="en-GB"/>
              </w:rPr>
              <w:t>796)</w:t>
            </w:r>
          </w:p>
        </w:tc>
      </w:tr>
      <w:tr w:rsidR="007E7263" w:rsidRPr="0010758A" w14:paraId="26D7FB48" w14:textId="77777777" w:rsidTr="00302729">
        <w:trPr>
          <w:trHeight w:val="144"/>
        </w:trPr>
        <w:tc>
          <w:tcPr>
            <w:tcW w:w="4119" w:type="dxa"/>
            <w:tcBorders>
              <w:top w:val="nil"/>
              <w:left w:val="nil"/>
              <w:bottom w:val="nil"/>
              <w:right w:val="nil"/>
            </w:tcBorders>
            <w:vAlign w:val="bottom"/>
            <w:hideMark/>
          </w:tcPr>
          <w:p w14:paraId="73186E78" w14:textId="77777777" w:rsidR="007E7263" w:rsidRPr="0010758A" w:rsidRDefault="007E7263" w:rsidP="007E7263">
            <w:pPr>
              <w:spacing w:line="200" w:lineRule="exact"/>
              <w:ind w:left="90"/>
              <w:rPr>
                <w:rFonts w:cs="Times New Roman"/>
                <w:sz w:val="18"/>
                <w:szCs w:val="18"/>
              </w:rPr>
            </w:pPr>
            <w:r w:rsidRPr="0010758A">
              <w:rPr>
                <w:rFonts w:cs="Times New Roman"/>
                <w:sz w:val="18"/>
                <w:szCs w:val="18"/>
              </w:rPr>
              <w:t xml:space="preserve">Change in risk adjustment for non-financial risk for </w:t>
            </w:r>
          </w:p>
          <w:p w14:paraId="43F25F9C" w14:textId="638BCDAF" w:rsidR="007E7263" w:rsidRPr="0010758A" w:rsidRDefault="007E7263" w:rsidP="007E7263">
            <w:pPr>
              <w:spacing w:line="200" w:lineRule="exact"/>
              <w:ind w:left="90"/>
              <w:rPr>
                <w:rFonts w:cs="Times New Roman"/>
                <w:sz w:val="18"/>
                <w:szCs w:val="18"/>
              </w:rPr>
            </w:pPr>
            <w:r w:rsidRPr="0010758A">
              <w:rPr>
                <w:rFonts w:cs="Times New Roman"/>
                <w:sz w:val="18"/>
                <w:szCs w:val="18"/>
              </w:rPr>
              <w:t xml:space="preserve">   risk expired</w:t>
            </w:r>
          </w:p>
        </w:tc>
        <w:tc>
          <w:tcPr>
            <w:tcW w:w="1239" w:type="dxa"/>
            <w:vAlign w:val="center"/>
          </w:tcPr>
          <w:p w14:paraId="02D3E00D" w14:textId="77777777" w:rsidR="007E7263" w:rsidRPr="0010758A" w:rsidRDefault="007E7263" w:rsidP="007E7263">
            <w:pPr>
              <w:spacing w:line="280" w:lineRule="exact"/>
              <w:contextualSpacing/>
              <w:jc w:val="center"/>
              <w:rPr>
                <w:rFonts w:cs="Times New Roman"/>
                <w:sz w:val="18"/>
                <w:szCs w:val="18"/>
                <w:lang w:val="en-GB" w:eastAsia="en-GB"/>
              </w:rPr>
            </w:pPr>
          </w:p>
          <w:p w14:paraId="444ABD70" w14:textId="1546F1AC" w:rsidR="007E7263" w:rsidRPr="0010758A" w:rsidRDefault="007E7263" w:rsidP="007E7263">
            <w:pPr>
              <w:spacing w:line="200" w:lineRule="exact"/>
              <w:jc w:val="center"/>
              <w:rPr>
                <w:rFonts w:cs="Times New Roman"/>
                <w:sz w:val="18"/>
                <w:szCs w:val="18"/>
                <w:lang w:val="en-GB" w:eastAsia="en-GB"/>
              </w:rPr>
            </w:pPr>
            <w:r w:rsidRPr="0010758A">
              <w:rPr>
                <w:rFonts w:cs="Times New Roman"/>
                <w:sz w:val="18"/>
                <w:szCs w:val="18"/>
                <w:cs/>
                <w:lang w:val="en-GB" w:eastAsia="en-GB"/>
              </w:rPr>
              <w:t>-</w:t>
            </w:r>
          </w:p>
        </w:tc>
        <w:tc>
          <w:tcPr>
            <w:tcW w:w="77" w:type="dxa"/>
            <w:vAlign w:val="center"/>
          </w:tcPr>
          <w:p w14:paraId="45578860" w14:textId="77777777" w:rsidR="007E7263" w:rsidRPr="0010758A" w:rsidRDefault="007E7263" w:rsidP="007E7263">
            <w:pPr>
              <w:spacing w:line="200" w:lineRule="exact"/>
              <w:jc w:val="right"/>
              <w:rPr>
                <w:rFonts w:cs="Times New Roman"/>
                <w:sz w:val="18"/>
                <w:szCs w:val="18"/>
                <w:lang w:val="en-GB" w:eastAsia="en-GB"/>
              </w:rPr>
            </w:pPr>
          </w:p>
        </w:tc>
        <w:tc>
          <w:tcPr>
            <w:tcW w:w="1124" w:type="dxa"/>
            <w:vAlign w:val="center"/>
          </w:tcPr>
          <w:p w14:paraId="5DB207A3" w14:textId="77777777" w:rsidR="007E7263" w:rsidRPr="0010758A" w:rsidRDefault="007E7263" w:rsidP="007E7263">
            <w:pPr>
              <w:spacing w:line="280" w:lineRule="exact"/>
              <w:contextualSpacing/>
              <w:jc w:val="right"/>
              <w:rPr>
                <w:rFonts w:cs="Times New Roman"/>
                <w:sz w:val="18"/>
                <w:szCs w:val="18"/>
                <w:lang w:eastAsia="en-GB"/>
              </w:rPr>
            </w:pPr>
          </w:p>
          <w:p w14:paraId="02523C65" w14:textId="40AF7C8D" w:rsidR="007E7263" w:rsidRPr="0010758A" w:rsidRDefault="007E7263" w:rsidP="007E7263">
            <w:pPr>
              <w:tabs>
                <w:tab w:val="decimal" w:pos="970"/>
              </w:tabs>
              <w:spacing w:line="200" w:lineRule="exact"/>
              <w:ind w:right="-140"/>
              <w:rPr>
                <w:rFonts w:cs="Times New Roman"/>
                <w:sz w:val="18"/>
                <w:szCs w:val="18"/>
                <w:lang w:val="en-GB" w:eastAsia="en-GB"/>
              </w:rPr>
            </w:pPr>
            <w:r w:rsidRPr="0010758A">
              <w:rPr>
                <w:rFonts w:cs="Times New Roman"/>
                <w:sz w:val="18"/>
                <w:szCs w:val="18"/>
                <w:cs/>
                <w:lang w:eastAsia="en-GB"/>
              </w:rPr>
              <w:t>(3</w:t>
            </w:r>
            <w:r w:rsidRPr="0010758A">
              <w:rPr>
                <w:rFonts w:cs="Times New Roman"/>
                <w:sz w:val="18"/>
                <w:szCs w:val="18"/>
                <w:lang w:eastAsia="en-GB"/>
              </w:rPr>
              <w:t>,</w:t>
            </w:r>
            <w:r w:rsidRPr="0010758A">
              <w:rPr>
                <w:rFonts w:cs="Times New Roman"/>
                <w:sz w:val="18"/>
                <w:szCs w:val="18"/>
                <w:cs/>
                <w:lang w:eastAsia="en-GB"/>
              </w:rPr>
              <w:t>7</w:t>
            </w:r>
            <w:r w:rsidR="00125221" w:rsidRPr="0010758A">
              <w:rPr>
                <w:rFonts w:cs="Times New Roman"/>
                <w:sz w:val="18"/>
                <w:szCs w:val="18"/>
                <w:lang w:eastAsia="en-GB"/>
              </w:rPr>
              <w:t>10</w:t>
            </w:r>
            <w:r w:rsidRPr="0010758A">
              <w:rPr>
                <w:rFonts w:cs="Times New Roman"/>
                <w:sz w:val="18"/>
                <w:szCs w:val="18"/>
                <w:cs/>
                <w:lang w:eastAsia="en-GB"/>
              </w:rPr>
              <w:t>)</w:t>
            </w:r>
          </w:p>
        </w:tc>
        <w:tc>
          <w:tcPr>
            <w:tcW w:w="66" w:type="dxa"/>
            <w:vAlign w:val="center"/>
          </w:tcPr>
          <w:p w14:paraId="2DA94DBD" w14:textId="77777777" w:rsidR="007E7263" w:rsidRPr="0010758A" w:rsidRDefault="007E7263" w:rsidP="007E7263">
            <w:pPr>
              <w:spacing w:line="200" w:lineRule="exact"/>
              <w:jc w:val="right"/>
              <w:rPr>
                <w:rFonts w:cs="Times New Roman"/>
                <w:sz w:val="18"/>
                <w:szCs w:val="18"/>
                <w:lang w:val="en-GB" w:eastAsia="en-GB"/>
              </w:rPr>
            </w:pPr>
          </w:p>
        </w:tc>
        <w:tc>
          <w:tcPr>
            <w:tcW w:w="1114" w:type="dxa"/>
            <w:vAlign w:val="center"/>
          </w:tcPr>
          <w:p w14:paraId="3935D356" w14:textId="77777777" w:rsidR="007E7263" w:rsidRPr="0010758A" w:rsidRDefault="007E7263" w:rsidP="007E7263">
            <w:pPr>
              <w:spacing w:line="240" w:lineRule="exact"/>
              <w:contextualSpacing/>
              <w:jc w:val="center"/>
              <w:rPr>
                <w:rFonts w:cstheme="minorBidi"/>
                <w:sz w:val="18"/>
                <w:szCs w:val="18"/>
                <w:lang w:val="en-GB" w:eastAsia="en-GB"/>
              </w:rPr>
            </w:pPr>
          </w:p>
          <w:p w14:paraId="27E3A5D7" w14:textId="60F95CA9" w:rsidR="007E7263" w:rsidRPr="0010758A" w:rsidRDefault="007E7263" w:rsidP="007E7263">
            <w:pPr>
              <w:spacing w:line="200" w:lineRule="exact"/>
              <w:jc w:val="center"/>
              <w:rPr>
                <w:rFonts w:cs="Times New Roman"/>
                <w:sz w:val="18"/>
                <w:szCs w:val="18"/>
                <w:lang w:val="en-GB" w:eastAsia="en-GB"/>
              </w:rPr>
            </w:pPr>
            <w:r w:rsidRPr="0010758A">
              <w:rPr>
                <w:rFonts w:cs="Times New Roman"/>
                <w:sz w:val="18"/>
                <w:szCs w:val="18"/>
                <w:cs/>
                <w:lang w:val="en-GB" w:eastAsia="en-GB"/>
              </w:rPr>
              <w:t>-</w:t>
            </w:r>
          </w:p>
        </w:tc>
        <w:tc>
          <w:tcPr>
            <w:tcW w:w="67" w:type="dxa"/>
            <w:vAlign w:val="center"/>
          </w:tcPr>
          <w:p w14:paraId="0CC88FE8" w14:textId="77777777" w:rsidR="007E7263" w:rsidRPr="0010758A" w:rsidRDefault="007E7263" w:rsidP="007E7263">
            <w:pPr>
              <w:spacing w:line="200" w:lineRule="exact"/>
              <w:jc w:val="right"/>
              <w:rPr>
                <w:rFonts w:cs="Times New Roman"/>
                <w:sz w:val="18"/>
                <w:szCs w:val="18"/>
                <w:lang w:val="en-GB" w:eastAsia="en-GB"/>
              </w:rPr>
            </w:pPr>
          </w:p>
        </w:tc>
        <w:tc>
          <w:tcPr>
            <w:tcW w:w="1014" w:type="dxa"/>
            <w:vAlign w:val="center"/>
          </w:tcPr>
          <w:p w14:paraId="5964B81A" w14:textId="77777777" w:rsidR="007E7263" w:rsidRPr="0010758A" w:rsidRDefault="007E7263" w:rsidP="007E7263">
            <w:pPr>
              <w:tabs>
                <w:tab w:val="decimal" w:pos="970"/>
              </w:tabs>
              <w:ind w:right="-140"/>
              <w:contextualSpacing/>
              <w:rPr>
                <w:rFonts w:cstheme="minorBidi"/>
                <w:sz w:val="18"/>
                <w:szCs w:val="18"/>
                <w:lang w:val="en-GB" w:eastAsia="en-GB"/>
              </w:rPr>
            </w:pPr>
          </w:p>
          <w:p w14:paraId="635DF6F5" w14:textId="3CCCDF12" w:rsidR="007E7263" w:rsidRPr="0010758A" w:rsidRDefault="007E7263" w:rsidP="007E7263">
            <w:pPr>
              <w:tabs>
                <w:tab w:val="decimal" w:pos="970"/>
              </w:tabs>
              <w:spacing w:line="200" w:lineRule="exact"/>
              <w:ind w:right="-140"/>
              <w:rPr>
                <w:rFonts w:cs="Times New Roman"/>
                <w:sz w:val="18"/>
                <w:szCs w:val="18"/>
                <w:lang w:val="en-GB" w:eastAsia="en-GB"/>
              </w:rPr>
            </w:pPr>
            <w:r w:rsidRPr="0010758A">
              <w:rPr>
                <w:rFonts w:cs="Times New Roman"/>
                <w:sz w:val="18"/>
                <w:szCs w:val="18"/>
                <w:cs/>
                <w:lang w:val="en-GB" w:eastAsia="en-GB"/>
              </w:rPr>
              <w:t>(3</w:t>
            </w:r>
            <w:r w:rsidRPr="0010758A">
              <w:rPr>
                <w:rFonts w:cs="Times New Roman"/>
                <w:sz w:val="18"/>
                <w:szCs w:val="18"/>
                <w:lang w:val="en-GB" w:eastAsia="en-GB"/>
              </w:rPr>
              <w:t>,</w:t>
            </w:r>
            <w:r w:rsidRPr="0010758A">
              <w:rPr>
                <w:rFonts w:cs="Times New Roman"/>
                <w:sz w:val="18"/>
                <w:szCs w:val="18"/>
                <w:cs/>
                <w:lang w:val="en-GB" w:eastAsia="en-GB"/>
              </w:rPr>
              <w:t>7</w:t>
            </w:r>
            <w:r w:rsidR="00213CF9" w:rsidRPr="0010758A">
              <w:rPr>
                <w:rFonts w:cs="Times New Roman"/>
                <w:sz w:val="18"/>
                <w:szCs w:val="18"/>
                <w:lang w:val="en-GB" w:eastAsia="en-GB"/>
              </w:rPr>
              <w:t>10</w:t>
            </w:r>
            <w:r w:rsidRPr="0010758A">
              <w:rPr>
                <w:rFonts w:cs="Times New Roman"/>
                <w:sz w:val="18"/>
                <w:szCs w:val="18"/>
                <w:cs/>
                <w:lang w:val="en-GB" w:eastAsia="en-GB"/>
              </w:rPr>
              <w:t>)</w:t>
            </w:r>
          </w:p>
        </w:tc>
      </w:tr>
      <w:tr w:rsidR="007E7263" w:rsidRPr="0010758A" w14:paraId="6EA574FA" w14:textId="77777777" w:rsidTr="00302729">
        <w:trPr>
          <w:trHeight w:val="144"/>
        </w:trPr>
        <w:tc>
          <w:tcPr>
            <w:tcW w:w="4119" w:type="dxa"/>
            <w:tcBorders>
              <w:top w:val="nil"/>
              <w:left w:val="nil"/>
              <w:bottom w:val="nil"/>
              <w:right w:val="nil"/>
            </w:tcBorders>
            <w:vAlign w:val="bottom"/>
            <w:hideMark/>
          </w:tcPr>
          <w:p w14:paraId="46CFD0AC" w14:textId="77777777" w:rsidR="007E7263" w:rsidRPr="0010758A" w:rsidRDefault="007E7263" w:rsidP="007E7263">
            <w:pPr>
              <w:spacing w:line="200" w:lineRule="exact"/>
              <w:ind w:left="90"/>
              <w:rPr>
                <w:rFonts w:cs="Times New Roman"/>
                <w:sz w:val="18"/>
                <w:szCs w:val="18"/>
                <w:lang w:val="en-GB" w:eastAsia="en-GB"/>
              </w:rPr>
            </w:pPr>
            <w:r w:rsidRPr="0010758A">
              <w:rPr>
                <w:rFonts w:cs="Times New Roman"/>
                <w:sz w:val="18"/>
                <w:szCs w:val="18"/>
              </w:rPr>
              <w:t>Experience adjustments</w:t>
            </w:r>
            <w:r w:rsidRPr="0010758A">
              <w:rPr>
                <w:rFonts w:cs="Times New Roman"/>
                <w:sz w:val="18"/>
                <w:szCs w:val="18"/>
                <w:lang w:val="en-GB" w:eastAsia="en-GB"/>
              </w:rPr>
              <w:t xml:space="preserve"> </w:t>
            </w:r>
          </w:p>
        </w:tc>
        <w:tc>
          <w:tcPr>
            <w:tcW w:w="1239" w:type="dxa"/>
            <w:tcBorders>
              <w:top w:val="nil"/>
              <w:left w:val="nil"/>
              <w:bottom w:val="single" w:sz="4" w:space="0" w:color="auto"/>
              <w:right w:val="nil"/>
            </w:tcBorders>
            <w:vAlign w:val="center"/>
          </w:tcPr>
          <w:p w14:paraId="2D853652" w14:textId="3D279BD3" w:rsidR="007E7263" w:rsidRPr="0010758A" w:rsidRDefault="007E7263" w:rsidP="007E7263">
            <w:pPr>
              <w:tabs>
                <w:tab w:val="decimal" w:pos="1102"/>
              </w:tabs>
              <w:spacing w:line="200" w:lineRule="exact"/>
              <w:ind w:right="-140"/>
              <w:rPr>
                <w:rFonts w:cs="Times New Roman"/>
                <w:sz w:val="18"/>
                <w:szCs w:val="18"/>
                <w:lang w:val="en-GB" w:eastAsia="en-GB"/>
              </w:rPr>
            </w:pPr>
            <w:r w:rsidRPr="0010758A">
              <w:rPr>
                <w:rFonts w:cs="Times New Roman"/>
                <w:sz w:val="18"/>
                <w:szCs w:val="18"/>
                <w:cs/>
                <w:lang w:eastAsia="en-GB"/>
              </w:rPr>
              <w:t>15</w:t>
            </w:r>
            <w:r w:rsidRPr="0010758A">
              <w:rPr>
                <w:rFonts w:cs="Times New Roman"/>
                <w:sz w:val="18"/>
                <w:szCs w:val="18"/>
                <w:lang w:eastAsia="en-GB"/>
              </w:rPr>
              <w:t>,</w:t>
            </w:r>
            <w:r w:rsidRPr="0010758A">
              <w:rPr>
                <w:rFonts w:cs="Times New Roman"/>
                <w:sz w:val="18"/>
                <w:szCs w:val="18"/>
                <w:cs/>
                <w:lang w:eastAsia="en-GB"/>
              </w:rPr>
              <w:t>833</w:t>
            </w:r>
          </w:p>
        </w:tc>
        <w:tc>
          <w:tcPr>
            <w:tcW w:w="77" w:type="dxa"/>
            <w:tcBorders>
              <w:top w:val="nil"/>
              <w:left w:val="nil"/>
              <w:right w:val="nil"/>
            </w:tcBorders>
            <w:vAlign w:val="center"/>
          </w:tcPr>
          <w:p w14:paraId="1646C374" w14:textId="77777777" w:rsidR="007E7263" w:rsidRPr="0010758A" w:rsidRDefault="007E7263" w:rsidP="007E7263">
            <w:pPr>
              <w:spacing w:line="200" w:lineRule="exact"/>
              <w:jc w:val="right"/>
              <w:rPr>
                <w:rFonts w:cs="Times New Roman"/>
                <w:sz w:val="18"/>
                <w:szCs w:val="18"/>
                <w:cs/>
                <w:lang w:val="en-GB" w:eastAsia="en-GB"/>
              </w:rPr>
            </w:pPr>
          </w:p>
        </w:tc>
        <w:tc>
          <w:tcPr>
            <w:tcW w:w="1124" w:type="dxa"/>
            <w:tcBorders>
              <w:top w:val="nil"/>
              <w:left w:val="nil"/>
              <w:bottom w:val="single" w:sz="4" w:space="0" w:color="auto"/>
              <w:right w:val="nil"/>
            </w:tcBorders>
            <w:vAlign w:val="center"/>
          </w:tcPr>
          <w:p w14:paraId="6A81A77A" w14:textId="18202D51" w:rsidR="007E7263" w:rsidRPr="0010758A" w:rsidRDefault="007E7263" w:rsidP="007E7263">
            <w:pPr>
              <w:spacing w:line="200" w:lineRule="exact"/>
              <w:jc w:val="center"/>
              <w:rPr>
                <w:rFonts w:cs="Times New Roman"/>
                <w:sz w:val="18"/>
                <w:szCs w:val="18"/>
                <w:lang w:val="en-GB" w:eastAsia="en-GB"/>
              </w:rPr>
            </w:pPr>
            <w:r w:rsidRPr="0010758A">
              <w:rPr>
                <w:rFonts w:cs="Times New Roman"/>
                <w:sz w:val="18"/>
                <w:szCs w:val="18"/>
                <w:cs/>
                <w:lang w:val="en-GB" w:eastAsia="en-GB"/>
              </w:rPr>
              <w:t>-</w:t>
            </w:r>
          </w:p>
        </w:tc>
        <w:tc>
          <w:tcPr>
            <w:tcW w:w="66" w:type="dxa"/>
            <w:tcBorders>
              <w:top w:val="nil"/>
              <w:left w:val="nil"/>
              <w:right w:val="nil"/>
            </w:tcBorders>
            <w:vAlign w:val="center"/>
          </w:tcPr>
          <w:p w14:paraId="09AF7D7B" w14:textId="77777777" w:rsidR="007E7263" w:rsidRPr="0010758A" w:rsidRDefault="007E7263" w:rsidP="007E7263">
            <w:pPr>
              <w:spacing w:line="200" w:lineRule="exact"/>
              <w:jc w:val="right"/>
              <w:rPr>
                <w:rFonts w:cs="Times New Roman"/>
                <w:sz w:val="18"/>
                <w:szCs w:val="18"/>
                <w:cs/>
                <w:lang w:val="en-GB" w:eastAsia="en-GB"/>
              </w:rPr>
            </w:pPr>
          </w:p>
        </w:tc>
        <w:tc>
          <w:tcPr>
            <w:tcW w:w="1114" w:type="dxa"/>
            <w:tcBorders>
              <w:top w:val="nil"/>
              <w:left w:val="nil"/>
              <w:bottom w:val="single" w:sz="4" w:space="0" w:color="auto"/>
              <w:right w:val="nil"/>
            </w:tcBorders>
            <w:vAlign w:val="center"/>
          </w:tcPr>
          <w:p w14:paraId="0B02DC4C" w14:textId="257728B6" w:rsidR="007E7263" w:rsidRPr="0010758A" w:rsidRDefault="007E7263" w:rsidP="007E7263">
            <w:pPr>
              <w:spacing w:line="200" w:lineRule="exact"/>
              <w:jc w:val="center"/>
              <w:rPr>
                <w:rFonts w:cs="Times New Roman"/>
                <w:sz w:val="18"/>
                <w:szCs w:val="18"/>
                <w:lang w:val="en-GB" w:eastAsia="en-GB"/>
              </w:rPr>
            </w:pPr>
            <w:r w:rsidRPr="0010758A">
              <w:rPr>
                <w:rFonts w:cs="Times New Roman"/>
                <w:sz w:val="18"/>
                <w:szCs w:val="18"/>
                <w:cs/>
                <w:lang w:eastAsia="en-GB"/>
              </w:rPr>
              <w:t>-</w:t>
            </w:r>
          </w:p>
        </w:tc>
        <w:tc>
          <w:tcPr>
            <w:tcW w:w="67" w:type="dxa"/>
            <w:tcBorders>
              <w:top w:val="nil"/>
              <w:left w:val="nil"/>
              <w:right w:val="nil"/>
            </w:tcBorders>
            <w:vAlign w:val="center"/>
          </w:tcPr>
          <w:p w14:paraId="16057ADB" w14:textId="77777777" w:rsidR="007E7263" w:rsidRPr="0010758A" w:rsidRDefault="007E7263" w:rsidP="007E7263">
            <w:pPr>
              <w:spacing w:line="200" w:lineRule="exact"/>
              <w:jc w:val="right"/>
              <w:rPr>
                <w:rFonts w:cs="Times New Roman"/>
                <w:sz w:val="18"/>
                <w:szCs w:val="18"/>
                <w:lang w:val="en-GB" w:eastAsia="en-GB"/>
              </w:rPr>
            </w:pPr>
          </w:p>
        </w:tc>
        <w:tc>
          <w:tcPr>
            <w:tcW w:w="1014" w:type="dxa"/>
            <w:tcBorders>
              <w:top w:val="nil"/>
              <w:left w:val="nil"/>
              <w:bottom w:val="single" w:sz="4" w:space="0" w:color="auto"/>
              <w:right w:val="nil"/>
            </w:tcBorders>
            <w:vAlign w:val="center"/>
          </w:tcPr>
          <w:p w14:paraId="07CA1572" w14:textId="1A968065" w:rsidR="007E7263" w:rsidRPr="0010758A" w:rsidRDefault="007E7263" w:rsidP="007E7263">
            <w:pPr>
              <w:tabs>
                <w:tab w:val="decimal" w:pos="970"/>
              </w:tabs>
              <w:spacing w:line="200" w:lineRule="exact"/>
              <w:ind w:right="-140"/>
              <w:rPr>
                <w:rFonts w:cs="Times New Roman"/>
                <w:sz w:val="18"/>
                <w:szCs w:val="18"/>
                <w:lang w:val="en-GB" w:eastAsia="en-GB"/>
              </w:rPr>
            </w:pPr>
            <w:r w:rsidRPr="0010758A">
              <w:rPr>
                <w:rFonts w:cs="Times New Roman"/>
                <w:sz w:val="18"/>
                <w:szCs w:val="18"/>
                <w:cs/>
                <w:lang w:val="en-GB" w:eastAsia="en-GB"/>
              </w:rPr>
              <w:t>15</w:t>
            </w:r>
            <w:r w:rsidRPr="0010758A">
              <w:rPr>
                <w:rFonts w:cs="Times New Roman"/>
                <w:sz w:val="18"/>
                <w:szCs w:val="18"/>
                <w:lang w:val="en-GB" w:eastAsia="en-GB"/>
              </w:rPr>
              <w:t>,</w:t>
            </w:r>
            <w:r w:rsidRPr="0010758A">
              <w:rPr>
                <w:rFonts w:cs="Times New Roman"/>
                <w:sz w:val="18"/>
                <w:szCs w:val="18"/>
                <w:cs/>
                <w:lang w:val="en-GB" w:eastAsia="en-GB"/>
              </w:rPr>
              <w:t>833</w:t>
            </w:r>
          </w:p>
        </w:tc>
      </w:tr>
      <w:tr w:rsidR="007E7263" w:rsidRPr="0010758A" w14:paraId="48B8651C" w14:textId="77777777" w:rsidTr="00302729">
        <w:trPr>
          <w:trHeight w:val="144"/>
        </w:trPr>
        <w:tc>
          <w:tcPr>
            <w:tcW w:w="4119" w:type="dxa"/>
            <w:tcBorders>
              <w:top w:val="nil"/>
              <w:left w:val="nil"/>
              <w:bottom w:val="nil"/>
              <w:right w:val="nil"/>
            </w:tcBorders>
            <w:vAlign w:val="bottom"/>
            <w:hideMark/>
          </w:tcPr>
          <w:p w14:paraId="5C858E5C" w14:textId="77777777" w:rsidR="007E7263" w:rsidRPr="0010758A" w:rsidRDefault="007E7263" w:rsidP="007E7263">
            <w:pPr>
              <w:spacing w:line="200" w:lineRule="exact"/>
              <w:ind w:left="90"/>
              <w:rPr>
                <w:rFonts w:cs="Times New Roman"/>
                <w:sz w:val="18"/>
                <w:szCs w:val="18"/>
                <w:lang w:val="en-GB" w:eastAsia="en-GB"/>
              </w:rPr>
            </w:pPr>
            <w:r w:rsidRPr="0010758A">
              <w:rPr>
                <w:rFonts w:cs="Times New Roman"/>
                <w:sz w:val="18"/>
                <w:szCs w:val="18"/>
                <w:lang w:val="en-GB" w:eastAsia="en-GB"/>
              </w:rPr>
              <w:t xml:space="preserve"> </w:t>
            </w:r>
          </w:p>
        </w:tc>
        <w:tc>
          <w:tcPr>
            <w:tcW w:w="1239" w:type="dxa"/>
            <w:tcBorders>
              <w:top w:val="single" w:sz="4" w:space="0" w:color="auto"/>
              <w:left w:val="nil"/>
              <w:bottom w:val="single" w:sz="4" w:space="0" w:color="auto"/>
              <w:right w:val="nil"/>
            </w:tcBorders>
            <w:vAlign w:val="center"/>
          </w:tcPr>
          <w:p w14:paraId="0AB33CDC" w14:textId="3391B403" w:rsidR="007E7263" w:rsidRPr="0010758A" w:rsidRDefault="007E7263" w:rsidP="007E7263">
            <w:pPr>
              <w:tabs>
                <w:tab w:val="decimal" w:pos="1102"/>
              </w:tabs>
              <w:spacing w:line="200" w:lineRule="exact"/>
              <w:ind w:right="-140"/>
              <w:rPr>
                <w:rFonts w:cs="Times New Roman"/>
                <w:sz w:val="18"/>
                <w:szCs w:val="18"/>
                <w:lang w:val="en-GB" w:eastAsia="en-GB"/>
              </w:rPr>
            </w:pPr>
            <w:r w:rsidRPr="0010758A">
              <w:rPr>
                <w:rFonts w:cs="Times New Roman"/>
                <w:sz w:val="18"/>
                <w:szCs w:val="18"/>
                <w:cs/>
                <w:lang w:eastAsia="en-GB"/>
              </w:rPr>
              <w:t>15</w:t>
            </w:r>
            <w:r w:rsidRPr="0010758A">
              <w:rPr>
                <w:rFonts w:cs="Times New Roman"/>
                <w:sz w:val="18"/>
                <w:szCs w:val="18"/>
                <w:lang w:eastAsia="en-GB"/>
              </w:rPr>
              <w:t>,</w:t>
            </w:r>
            <w:r w:rsidRPr="0010758A">
              <w:rPr>
                <w:rFonts w:cs="Times New Roman"/>
                <w:sz w:val="18"/>
                <w:szCs w:val="18"/>
                <w:cs/>
                <w:lang w:eastAsia="en-GB"/>
              </w:rPr>
              <w:t>833</w:t>
            </w:r>
          </w:p>
        </w:tc>
        <w:tc>
          <w:tcPr>
            <w:tcW w:w="77" w:type="dxa"/>
            <w:tcBorders>
              <w:left w:val="nil"/>
              <w:right w:val="nil"/>
            </w:tcBorders>
            <w:vAlign w:val="center"/>
          </w:tcPr>
          <w:p w14:paraId="160B216B" w14:textId="77777777" w:rsidR="007E7263" w:rsidRPr="0010758A" w:rsidRDefault="007E7263" w:rsidP="007E7263">
            <w:pPr>
              <w:spacing w:line="200" w:lineRule="exact"/>
              <w:jc w:val="right"/>
              <w:rPr>
                <w:rFonts w:cs="Times New Roman"/>
                <w:sz w:val="18"/>
                <w:szCs w:val="18"/>
                <w:lang w:val="en-GB" w:eastAsia="en-GB"/>
              </w:rPr>
            </w:pPr>
          </w:p>
        </w:tc>
        <w:tc>
          <w:tcPr>
            <w:tcW w:w="1124" w:type="dxa"/>
            <w:tcBorders>
              <w:top w:val="single" w:sz="4" w:space="0" w:color="auto"/>
              <w:left w:val="nil"/>
              <w:bottom w:val="single" w:sz="4" w:space="0" w:color="auto"/>
              <w:right w:val="nil"/>
            </w:tcBorders>
            <w:vAlign w:val="center"/>
          </w:tcPr>
          <w:p w14:paraId="19328ACF" w14:textId="3590CECA" w:rsidR="007E7263" w:rsidRPr="0010758A" w:rsidRDefault="007E7263" w:rsidP="007E7263">
            <w:pPr>
              <w:tabs>
                <w:tab w:val="decimal" w:pos="970"/>
              </w:tabs>
              <w:spacing w:line="200" w:lineRule="exact"/>
              <w:ind w:right="-140"/>
              <w:rPr>
                <w:rFonts w:cs="Times New Roman"/>
                <w:sz w:val="18"/>
                <w:szCs w:val="18"/>
                <w:lang w:val="en-GB" w:eastAsia="en-GB"/>
              </w:rPr>
            </w:pPr>
            <w:r w:rsidRPr="0010758A">
              <w:rPr>
                <w:rFonts w:cs="Times New Roman"/>
                <w:sz w:val="18"/>
                <w:szCs w:val="18"/>
                <w:lang w:eastAsia="en-GB"/>
              </w:rPr>
              <w:t>(3,7</w:t>
            </w:r>
            <w:r w:rsidR="00125221" w:rsidRPr="0010758A">
              <w:rPr>
                <w:rFonts w:cs="Times New Roman"/>
                <w:sz w:val="18"/>
                <w:szCs w:val="18"/>
                <w:lang w:eastAsia="en-GB"/>
              </w:rPr>
              <w:t>10</w:t>
            </w:r>
            <w:r w:rsidRPr="0010758A">
              <w:rPr>
                <w:rFonts w:cs="Times New Roman"/>
                <w:sz w:val="18"/>
                <w:szCs w:val="18"/>
                <w:lang w:eastAsia="en-GB"/>
              </w:rPr>
              <w:t>)</w:t>
            </w:r>
          </w:p>
        </w:tc>
        <w:tc>
          <w:tcPr>
            <w:tcW w:w="66" w:type="dxa"/>
            <w:tcBorders>
              <w:left w:val="nil"/>
              <w:right w:val="nil"/>
            </w:tcBorders>
            <w:vAlign w:val="center"/>
          </w:tcPr>
          <w:p w14:paraId="4C05D14D" w14:textId="77777777" w:rsidR="007E7263" w:rsidRPr="0010758A" w:rsidRDefault="007E7263" w:rsidP="007E7263">
            <w:pPr>
              <w:spacing w:line="200" w:lineRule="exact"/>
              <w:jc w:val="right"/>
              <w:rPr>
                <w:rFonts w:cs="Times New Roman"/>
                <w:sz w:val="18"/>
                <w:szCs w:val="18"/>
                <w:lang w:val="en-GB" w:eastAsia="en-GB"/>
              </w:rPr>
            </w:pPr>
          </w:p>
        </w:tc>
        <w:tc>
          <w:tcPr>
            <w:tcW w:w="1114" w:type="dxa"/>
            <w:tcBorders>
              <w:top w:val="single" w:sz="4" w:space="0" w:color="auto"/>
              <w:left w:val="nil"/>
              <w:bottom w:val="single" w:sz="4" w:space="0" w:color="auto"/>
              <w:right w:val="nil"/>
            </w:tcBorders>
            <w:vAlign w:val="center"/>
          </w:tcPr>
          <w:p w14:paraId="4303D43B" w14:textId="50A60297" w:rsidR="007E7263" w:rsidRPr="0010758A" w:rsidRDefault="007E7263" w:rsidP="007E7263">
            <w:pPr>
              <w:tabs>
                <w:tab w:val="decimal" w:pos="970"/>
              </w:tabs>
              <w:spacing w:line="200" w:lineRule="exact"/>
              <w:ind w:right="-140"/>
              <w:rPr>
                <w:rFonts w:cs="Times New Roman"/>
                <w:sz w:val="18"/>
                <w:szCs w:val="18"/>
                <w:lang w:val="en-GB" w:eastAsia="en-GB"/>
              </w:rPr>
            </w:pPr>
            <w:r w:rsidRPr="0010758A">
              <w:rPr>
                <w:rFonts w:cs="Times New Roman"/>
                <w:sz w:val="18"/>
                <w:szCs w:val="18"/>
                <w:cs/>
                <w:lang w:val="en-GB" w:eastAsia="en-GB"/>
              </w:rPr>
              <w:t>(65</w:t>
            </w:r>
            <w:r w:rsidRPr="0010758A">
              <w:rPr>
                <w:rFonts w:cs="Times New Roman"/>
                <w:sz w:val="18"/>
                <w:szCs w:val="18"/>
                <w:lang w:val="en-GB" w:eastAsia="en-GB"/>
              </w:rPr>
              <w:t>,</w:t>
            </w:r>
            <w:r w:rsidRPr="0010758A">
              <w:rPr>
                <w:rFonts w:cs="Times New Roman"/>
                <w:sz w:val="18"/>
                <w:szCs w:val="18"/>
                <w:cs/>
                <w:lang w:val="en-GB" w:eastAsia="en-GB"/>
              </w:rPr>
              <w:t>796)</w:t>
            </w:r>
          </w:p>
        </w:tc>
        <w:tc>
          <w:tcPr>
            <w:tcW w:w="67" w:type="dxa"/>
            <w:tcBorders>
              <w:left w:val="nil"/>
              <w:right w:val="nil"/>
            </w:tcBorders>
            <w:vAlign w:val="center"/>
          </w:tcPr>
          <w:p w14:paraId="6D6295A2" w14:textId="77777777" w:rsidR="007E7263" w:rsidRPr="0010758A" w:rsidRDefault="007E7263" w:rsidP="007E7263">
            <w:pPr>
              <w:spacing w:line="200" w:lineRule="exact"/>
              <w:jc w:val="right"/>
              <w:rPr>
                <w:rFonts w:cs="Times New Roman"/>
                <w:sz w:val="18"/>
                <w:szCs w:val="18"/>
                <w:lang w:val="en-GB" w:eastAsia="en-GB"/>
              </w:rPr>
            </w:pPr>
          </w:p>
        </w:tc>
        <w:tc>
          <w:tcPr>
            <w:tcW w:w="1014" w:type="dxa"/>
            <w:tcBorders>
              <w:top w:val="single" w:sz="4" w:space="0" w:color="auto"/>
              <w:left w:val="nil"/>
              <w:bottom w:val="single" w:sz="4" w:space="0" w:color="auto"/>
              <w:right w:val="nil"/>
            </w:tcBorders>
            <w:vAlign w:val="center"/>
          </w:tcPr>
          <w:p w14:paraId="04F1BBA5" w14:textId="154202E7" w:rsidR="007E7263" w:rsidRPr="0010758A" w:rsidRDefault="007E7263" w:rsidP="007E7263">
            <w:pPr>
              <w:tabs>
                <w:tab w:val="decimal" w:pos="970"/>
              </w:tabs>
              <w:spacing w:line="200" w:lineRule="exact"/>
              <w:ind w:right="-140"/>
              <w:rPr>
                <w:rFonts w:cs="Times New Roman"/>
                <w:sz w:val="18"/>
                <w:szCs w:val="18"/>
                <w:lang w:val="en-GB" w:eastAsia="en-GB"/>
              </w:rPr>
            </w:pPr>
            <w:r w:rsidRPr="0010758A">
              <w:rPr>
                <w:rFonts w:cs="Times New Roman"/>
                <w:sz w:val="18"/>
                <w:szCs w:val="18"/>
                <w:cs/>
                <w:lang w:val="en-GB" w:eastAsia="en-GB"/>
              </w:rPr>
              <w:t>(53</w:t>
            </w:r>
            <w:r w:rsidRPr="0010758A">
              <w:rPr>
                <w:rFonts w:cs="Times New Roman"/>
                <w:sz w:val="18"/>
                <w:szCs w:val="18"/>
                <w:lang w:val="en-GB" w:eastAsia="en-GB"/>
              </w:rPr>
              <w:t>,</w:t>
            </w:r>
            <w:r w:rsidRPr="0010758A">
              <w:rPr>
                <w:rFonts w:cs="Times New Roman"/>
                <w:sz w:val="18"/>
                <w:szCs w:val="18"/>
                <w:cs/>
                <w:lang w:val="en-GB" w:eastAsia="en-GB"/>
              </w:rPr>
              <w:t>67</w:t>
            </w:r>
            <w:r w:rsidR="00213CF9" w:rsidRPr="0010758A">
              <w:rPr>
                <w:rFonts w:cs="Times New Roman"/>
                <w:sz w:val="18"/>
                <w:szCs w:val="18"/>
                <w:lang w:val="en-GB" w:eastAsia="en-GB"/>
              </w:rPr>
              <w:t>3</w:t>
            </w:r>
            <w:r w:rsidRPr="0010758A">
              <w:rPr>
                <w:rFonts w:cs="Times New Roman"/>
                <w:sz w:val="18"/>
                <w:szCs w:val="18"/>
                <w:cs/>
                <w:lang w:val="en-GB" w:eastAsia="en-GB"/>
              </w:rPr>
              <w:t>)</w:t>
            </w:r>
          </w:p>
        </w:tc>
      </w:tr>
      <w:tr w:rsidR="007E7263" w:rsidRPr="0010758A" w14:paraId="1DEBF08F" w14:textId="77777777" w:rsidTr="00302729">
        <w:trPr>
          <w:trHeight w:val="144"/>
        </w:trPr>
        <w:tc>
          <w:tcPr>
            <w:tcW w:w="4119" w:type="dxa"/>
            <w:tcBorders>
              <w:top w:val="nil"/>
              <w:left w:val="nil"/>
              <w:bottom w:val="nil"/>
              <w:right w:val="nil"/>
            </w:tcBorders>
            <w:vAlign w:val="bottom"/>
            <w:hideMark/>
          </w:tcPr>
          <w:p w14:paraId="650BB78A" w14:textId="77777777" w:rsidR="007E7263" w:rsidRPr="0010758A" w:rsidRDefault="007E7263" w:rsidP="007E7263">
            <w:pPr>
              <w:spacing w:line="200" w:lineRule="exact"/>
              <w:ind w:left="90"/>
              <w:rPr>
                <w:rFonts w:cs="Times New Roman"/>
                <w:b/>
                <w:bCs/>
                <w:sz w:val="18"/>
                <w:szCs w:val="18"/>
                <w:lang w:val="en-GB" w:eastAsia="en-GB"/>
              </w:rPr>
            </w:pPr>
            <w:r w:rsidRPr="0010758A">
              <w:rPr>
                <w:rFonts w:cs="Times New Roman"/>
                <w:b/>
                <w:bCs/>
                <w:sz w:val="18"/>
                <w:szCs w:val="18"/>
                <w:lang w:val="en-GB" w:eastAsia="en-GB"/>
              </w:rPr>
              <w:t>Changes that relate to future service</w:t>
            </w:r>
          </w:p>
        </w:tc>
        <w:tc>
          <w:tcPr>
            <w:tcW w:w="1239" w:type="dxa"/>
            <w:tcBorders>
              <w:top w:val="single" w:sz="4" w:space="0" w:color="auto"/>
              <w:left w:val="nil"/>
              <w:right w:val="nil"/>
            </w:tcBorders>
            <w:vAlign w:val="bottom"/>
          </w:tcPr>
          <w:p w14:paraId="0D8D1735" w14:textId="77777777" w:rsidR="007E7263" w:rsidRPr="0010758A" w:rsidRDefault="007E7263" w:rsidP="007E7263">
            <w:pPr>
              <w:tabs>
                <w:tab w:val="decimal" w:pos="1102"/>
              </w:tabs>
              <w:spacing w:line="200" w:lineRule="exact"/>
              <w:ind w:right="-140"/>
              <w:rPr>
                <w:rFonts w:cs="Times New Roman"/>
                <w:sz w:val="18"/>
                <w:szCs w:val="18"/>
                <w:lang w:val="en-GB" w:eastAsia="en-GB"/>
              </w:rPr>
            </w:pPr>
          </w:p>
        </w:tc>
        <w:tc>
          <w:tcPr>
            <w:tcW w:w="77" w:type="dxa"/>
            <w:tcBorders>
              <w:left w:val="nil"/>
              <w:bottom w:val="nil"/>
              <w:right w:val="nil"/>
            </w:tcBorders>
            <w:vAlign w:val="bottom"/>
          </w:tcPr>
          <w:p w14:paraId="7BCE5CAD" w14:textId="77777777" w:rsidR="007E7263" w:rsidRPr="0010758A" w:rsidRDefault="007E7263" w:rsidP="007E7263">
            <w:pPr>
              <w:spacing w:line="200" w:lineRule="exact"/>
              <w:jc w:val="right"/>
              <w:rPr>
                <w:rFonts w:cs="Times New Roman"/>
                <w:sz w:val="18"/>
                <w:szCs w:val="18"/>
                <w:lang w:val="en-GB" w:eastAsia="en-GB"/>
              </w:rPr>
            </w:pPr>
          </w:p>
        </w:tc>
        <w:tc>
          <w:tcPr>
            <w:tcW w:w="1124" w:type="dxa"/>
            <w:tcBorders>
              <w:top w:val="single" w:sz="4" w:space="0" w:color="auto"/>
              <w:left w:val="nil"/>
              <w:bottom w:val="nil"/>
              <w:right w:val="nil"/>
            </w:tcBorders>
            <w:vAlign w:val="bottom"/>
          </w:tcPr>
          <w:p w14:paraId="78BFF935" w14:textId="64DFE12D" w:rsidR="007E7263" w:rsidRPr="0010758A" w:rsidRDefault="007E7263" w:rsidP="007E7263">
            <w:pPr>
              <w:spacing w:line="200" w:lineRule="exact"/>
              <w:jc w:val="right"/>
              <w:rPr>
                <w:rFonts w:cs="Times New Roman"/>
                <w:sz w:val="18"/>
                <w:szCs w:val="18"/>
                <w:lang w:val="en-GB" w:eastAsia="en-GB"/>
              </w:rPr>
            </w:pPr>
          </w:p>
        </w:tc>
        <w:tc>
          <w:tcPr>
            <w:tcW w:w="66" w:type="dxa"/>
            <w:tcBorders>
              <w:left w:val="nil"/>
              <w:bottom w:val="nil"/>
              <w:right w:val="nil"/>
            </w:tcBorders>
            <w:vAlign w:val="bottom"/>
          </w:tcPr>
          <w:p w14:paraId="117F60B7" w14:textId="77777777" w:rsidR="007E7263" w:rsidRPr="0010758A" w:rsidRDefault="007E7263" w:rsidP="007E7263">
            <w:pPr>
              <w:spacing w:line="200" w:lineRule="exact"/>
              <w:jc w:val="right"/>
              <w:rPr>
                <w:rFonts w:cs="Times New Roman"/>
                <w:sz w:val="18"/>
                <w:szCs w:val="18"/>
                <w:lang w:val="en-GB" w:eastAsia="en-GB"/>
              </w:rPr>
            </w:pPr>
          </w:p>
        </w:tc>
        <w:tc>
          <w:tcPr>
            <w:tcW w:w="1114" w:type="dxa"/>
            <w:tcBorders>
              <w:top w:val="single" w:sz="4" w:space="0" w:color="auto"/>
              <w:left w:val="nil"/>
              <w:bottom w:val="nil"/>
              <w:right w:val="nil"/>
            </w:tcBorders>
            <w:vAlign w:val="bottom"/>
          </w:tcPr>
          <w:p w14:paraId="77C865DB" w14:textId="2715FC5E" w:rsidR="007E7263" w:rsidRPr="0010758A" w:rsidRDefault="007E7263" w:rsidP="007E7263">
            <w:pPr>
              <w:spacing w:line="200" w:lineRule="exact"/>
              <w:jc w:val="right"/>
              <w:rPr>
                <w:rFonts w:cs="Times New Roman"/>
                <w:sz w:val="18"/>
                <w:szCs w:val="18"/>
                <w:lang w:val="en-GB" w:eastAsia="en-GB"/>
              </w:rPr>
            </w:pPr>
          </w:p>
        </w:tc>
        <w:tc>
          <w:tcPr>
            <w:tcW w:w="67" w:type="dxa"/>
            <w:tcBorders>
              <w:left w:val="nil"/>
              <w:bottom w:val="nil"/>
              <w:right w:val="nil"/>
            </w:tcBorders>
            <w:vAlign w:val="bottom"/>
          </w:tcPr>
          <w:p w14:paraId="1C0ADA9D" w14:textId="77777777" w:rsidR="007E7263" w:rsidRPr="0010758A" w:rsidRDefault="007E7263" w:rsidP="007E7263">
            <w:pPr>
              <w:spacing w:line="200" w:lineRule="exact"/>
              <w:jc w:val="right"/>
              <w:rPr>
                <w:rFonts w:cs="Times New Roman"/>
                <w:sz w:val="18"/>
                <w:szCs w:val="18"/>
                <w:lang w:val="en-GB" w:eastAsia="en-GB"/>
              </w:rPr>
            </w:pPr>
          </w:p>
        </w:tc>
        <w:tc>
          <w:tcPr>
            <w:tcW w:w="1014" w:type="dxa"/>
            <w:tcBorders>
              <w:top w:val="single" w:sz="4" w:space="0" w:color="auto"/>
              <w:left w:val="nil"/>
              <w:bottom w:val="nil"/>
              <w:right w:val="nil"/>
            </w:tcBorders>
            <w:vAlign w:val="bottom"/>
          </w:tcPr>
          <w:p w14:paraId="5DF86949" w14:textId="4CFCE3A2" w:rsidR="007E7263" w:rsidRPr="0010758A" w:rsidRDefault="007E7263" w:rsidP="007E7263">
            <w:pPr>
              <w:tabs>
                <w:tab w:val="decimal" w:pos="970"/>
              </w:tabs>
              <w:spacing w:line="200" w:lineRule="exact"/>
              <w:ind w:right="-140"/>
              <w:rPr>
                <w:rFonts w:cs="Times New Roman"/>
                <w:sz w:val="18"/>
                <w:szCs w:val="18"/>
                <w:lang w:val="en-GB" w:eastAsia="en-GB"/>
              </w:rPr>
            </w:pPr>
          </w:p>
        </w:tc>
      </w:tr>
      <w:tr w:rsidR="007E7263" w:rsidRPr="0010758A" w14:paraId="29BC7AE8" w14:textId="77777777" w:rsidTr="00302729">
        <w:trPr>
          <w:trHeight w:val="144"/>
        </w:trPr>
        <w:tc>
          <w:tcPr>
            <w:tcW w:w="4119" w:type="dxa"/>
            <w:tcBorders>
              <w:top w:val="nil"/>
              <w:left w:val="nil"/>
              <w:bottom w:val="nil"/>
              <w:right w:val="nil"/>
            </w:tcBorders>
            <w:vAlign w:val="bottom"/>
            <w:hideMark/>
          </w:tcPr>
          <w:p w14:paraId="7F786C05" w14:textId="77777777" w:rsidR="007E7263" w:rsidRPr="0010758A" w:rsidRDefault="007E7263" w:rsidP="007E7263">
            <w:pPr>
              <w:spacing w:line="200" w:lineRule="exact"/>
              <w:ind w:left="90"/>
              <w:rPr>
                <w:rFonts w:cs="Times New Roman"/>
                <w:sz w:val="18"/>
                <w:szCs w:val="18"/>
                <w:lang w:val="en-GB" w:eastAsia="en-GB"/>
              </w:rPr>
            </w:pPr>
            <w:r w:rsidRPr="0010758A">
              <w:rPr>
                <w:rFonts w:eastAsiaTheme="minorHAnsi" w:cs="Times New Roman"/>
                <w:sz w:val="18"/>
                <w:szCs w:val="18"/>
              </w:rPr>
              <w:t>Changes in estimates that adjust the CSM</w:t>
            </w:r>
          </w:p>
        </w:tc>
        <w:tc>
          <w:tcPr>
            <w:tcW w:w="1239" w:type="dxa"/>
            <w:vAlign w:val="center"/>
          </w:tcPr>
          <w:p w14:paraId="49D5065C" w14:textId="77B3A011" w:rsidR="007E7263" w:rsidRPr="0010758A" w:rsidRDefault="007E7263" w:rsidP="007E7263">
            <w:pPr>
              <w:tabs>
                <w:tab w:val="decimal" w:pos="1102"/>
              </w:tabs>
              <w:spacing w:line="200" w:lineRule="exact"/>
              <w:ind w:right="-140"/>
              <w:rPr>
                <w:rFonts w:cs="Times New Roman"/>
                <w:sz w:val="18"/>
                <w:szCs w:val="18"/>
                <w:lang w:val="en-GB" w:eastAsia="en-GB"/>
              </w:rPr>
            </w:pPr>
            <w:r w:rsidRPr="0010758A">
              <w:rPr>
                <w:rFonts w:cs="Times New Roman"/>
                <w:sz w:val="18"/>
                <w:szCs w:val="18"/>
                <w:cs/>
                <w:lang w:eastAsia="en-GB"/>
              </w:rPr>
              <w:t>44</w:t>
            </w:r>
            <w:r w:rsidRPr="0010758A">
              <w:rPr>
                <w:rFonts w:cs="Times New Roman"/>
                <w:sz w:val="18"/>
                <w:szCs w:val="18"/>
                <w:lang w:eastAsia="en-GB"/>
              </w:rPr>
              <w:t>,</w:t>
            </w:r>
            <w:r w:rsidRPr="0010758A">
              <w:rPr>
                <w:rFonts w:cs="Times New Roman"/>
                <w:sz w:val="18"/>
                <w:szCs w:val="18"/>
                <w:cs/>
                <w:lang w:eastAsia="en-GB"/>
              </w:rPr>
              <w:t>227</w:t>
            </w:r>
          </w:p>
        </w:tc>
        <w:tc>
          <w:tcPr>
            <w:tcW w:w="77" w:type="dxa"/>
            <w:vAlign w:val="center"/>
          </w:tcPr>
          <w:p w14:paraId="696F1FB7" w14:textId="77777777" w:rsidR="007E7263" w:rsidRPr="0010758A" w:rsidRDefault="007E7263" w:rsidP="007E7263">
            <w:pPr>
              <w:spacing w:line="200" w:lineRule="exact"/>
              <w:jc w:val="right"/>
              <w:rPr>
                <w:rFonts w:cs="Times New Roman"/>
                <w:sz w:val="18"/>
                <w:szCs w:val="18"/>
                <w:lang w:val="en-GB" w:eastAsia="en-GB"/>
              </w:rPr>
            </w:pPr>
          </w:p>
        </w:tc>
        <w:tc>
          <w:tcPr>
            <w:tcW w:w="1124" w:type="dxa"/>
            <w:vAlign w:val="center"/>
          </w:tcPr>
          <w:p w14:paraId="0C61CBB8" w14:textId="6F9D6B2F" w:rsidR="007E7263" w:rsidRPr="0010758A" w:rsidRDefault="007E7263" w:rsidP="007E7263">
            <w:pPr>
              <w:tabs>
                <w:tab w:val="decimal" w:pos="970"/>
              </w:tabs>
              <w:spacing w:line="200" w:lineRule="exact"/>
              <w:ind w:right="-140"/>
              <w:rPr>
                <w:rFonts w:cs="Times New Roman"/>
                <w:sz w:val="18"/>
                <w:szCs w:val="18"/>
                <w:lang w:val="en-GB" w:eastAsia="en-GB"/>
              </w:rPr>
            </w:pPr>
            <w:r w:rsidRPr="0010758A">
              <w:rPr>
                <w:rFonts w:cs="Times New Roman"/>
                <w:sz w:val="18"/>
                <w:szCs w:val="18"/>
                <w:lang w:eastAsia="en-GB"/>
              </w:rPr>
              <w:t>(13,335)</w:t>
            </w:r>
          </w:p>
        </w:tc>
        <w:tc>
          <w:tcPr>
            <w:tcW w:w="66" w:type="dxa"/>
            <w:vAlign w:val="center"/>
          </w:tcPr>
          <w:p w14:paraId="7DB918EE" w14:textId="77777777" w:rsidR="007E7263" w:rsidRPr="0010758A" w:rsidRDefault="007E7263" w:rsidP="007E7263">
            <w:pPr>
              <w:spacing w:line="200" w:lineRule="exact"/>
              <w:jc w:val="right"/>
              <w:rPr>
                <w:rFonts w:cs="Times New Roman"/>
                <w:sz w:val="18"/>
                <w:szCs w:val="18"/>
                <w:lang w:val="en-GB" w:eastAsia="en-GB"/>
              </w:rPr>
            </w:pPr>
          </w:p>
        </w:tc>
        <w:tc>
          <w:tcPr>
            <w:tcW w:w="1114" w:type="dxa"/>
            <w:vAlign w:val="center"/>
          </w:tcPr>
          <w:p w14:paraId="1ED11296" w14:textId="0BBE44A8" w:rsidR="007E7263" w:rsidRPr="0010758A" w:rsidRDefault="007E7263" w:rsidP="007E7263">
            <w:pPr>
              <w:tabs>
                <w:tab w:val="decimal" w:pos="970"/>
              </w:tabs>
              <w:spacing w:line="200" w:lineRule="exact"/>
              <w:ind w:right="-140"/>
              <w:rPr>
                <w:rFonts w:cs="Times New Roman"/>
                <w:sz w:val="18"/>
                <w:szCs w:val="18"/>
                <w:lang w:val="en-GB" w:eastAsia="en-GB"/>
              </w:rPr>
            </w:pPr>
            <w:r w:rsidRPr="0010758A">
              <w:rPr>
                <w:rFonts w:cs="Times New Roman"/>
                <w:sz w:val="18"/>
                <w:szCs w:val="18"/>
                <w:lang w:val="en-GB" w:eastAsia="en-GB"/>
              </w:rPr>
              <w:t>(30,571)</w:t>
            </w:r>
          </w:p>
        </w:tc>
        <w:tc>
          <w:tcPr>
            <w:tcW w:w="67" w:type="dxa"/>
            <w:vAlign w:val="center"/>
          </w:tcPr>
          <w:p w14:paraId="4615AD54" w14:textId="77777777" w:rsidR="007E7263" w:rsidRPr="0010758A" w:rsidRDefault="007E7263" w:rsidP="007E7263">
            <w:pPr>
              <w:spacing w:line="200" w:lineRule="exact"/>
              <w:jc w:val="right"/>
              <w:rPr>
                <w:rFonts w:cs="Times New Roman"/>
                <w:sz w:val="18"/>
                <w:szCs w:val="18"/>
                <w:lang w:val="en-GB" w:eastAsia="en-GB"/>
              </w:rPr>
            </w:pPr>
          </w:p>
        </w:tc>
        <w:tc>
          <w:tcPr>
            <w:tcW w:w="1014" w:type="dxa"/>
            <w:vAlign w:val="center"/>
          </w:tcPr>
          <w:p w14:paraId="55C2B592" w14:textId="6FE72216" w:rsidR="007E7263" w:rsidRPr="0010758A" w:rsidRDefault="007E7263" w:rsidP="007E7263">
            <w:pPr>
              <w:tabs>
                <w:tab w:val="decimal" w:pos="970"/>
              </w:tabs>
              <w:spacing w:line="200" w:lineRule="exact"/>
              <w:ind w:right="-140"/>
              <w:rPr>
                <w:rFonts w:cs="Times New Roman"/>
                <w:sz w:val="18"/>
                <w:szCs w:val="18"/>
                <w:lang w:val="en-GB" w:eastAsia="en-GB"/>
              </w:rPr>
            </w:pPr>
            <w:r w:rsidRPr="0010758A">
              <w:rPr>
                <w:rFonts w:cs="Times New Roman"/>
                <w:sz w:val="18"/>
                <w:szCs w:val="18"/>
                <w:lang w:val="en-GB" w:eastAsia="en-GB"/>
              </w:rPr>
              <w:t>32</w:t>
            </w:r>
            <w:r w:rsidR="00213CF9" w:rsidRPr="0010758A">
              <w:rPr>
                <w:rFonts w:cs="Times New Roman"/>
                <w:sz w:val="18"/>
                <w:szCs w:val="18"/>
                <w:lang w:val="en-GB" w:eastAsia="en-GB"/>
              </w:rPr>
              <w:t>1</w:t>
            </w:r>
          </w:p>
        </w:tc>
      </w:tr>
      <w:tr w:rsidR="007E7263" w:rsidRPr="0010758A" w14:paraId="39FF991A" w14:textId="77777777" w:rsidTr="00302729">
        <w:trPr>
          <w:trHeight w:val="144"/>
        </w:trPr>
        <w:tc>
          <w:tcPr>
            <w:tcW w:w="4119" w:type="dxa"/>
            <w:tcBorders>
              <w:top w:val="nil"/>
              <w:left w:val="nil"/>
              <w:bottom w:val="nil"/>
              <w:right w:val="nil"/>
            </w:tcBorders>
            <w:vAlign w:val="bottom"/>
            <w:hideMark/>
          </w:tcPr>
          <w:p w14:paraId="3EC3DA17" w14:textId="3F539343" w:rsidR="007E7263" w:rsidRPr="0010758A" w:rsidRDefault="007E7263" w:rsidP="007E7263">
            <w:pPr>
              <w:spacing w:line="200" w:lineRule="exact"/>
              <w:ind w:left="90"/>
              <w:rPr>
                <w:rFonts w:cs="Times New Roman"/>
                <w:sz w:val="18"/>
                <w:szCs w:val="18"/>
                <w:cs/>
                <w:lang w:val="en-GB" w:eastAsia="en-GB"/>
              </w:rPr>
            </w:pPr>
            <w:r w:rsidRPr="0010758A">
              <w:rPr>
                <w:rFonts w:eastAsiaTheme="minorHAnsi" w:cs="Times New Roman"/>
                <w:sz w:val="18"/>
                <w:szCs w:val="18"/>
              </w:rPr>
              <w:t>Contracts initially recognized in the year</w:t>
            </w:r>
          </w:p>
        </w:tc>
        <w:tc>
          <w:tcPr>
            <w:tcW w:w="1239" w:type="dxa"/>
            <w:vAlign w:val="center"/>
          </w:tcPr>
          <w:p w14:paraId="7A928CF4" w14:textId="3BE4E07F" w:rsidR="007E7263" w:rsidRPr="0010758A" w:rsidRDefault="007E7263" w:rsidP="007E7263">
            <w:pPr>
              <w:spacing w:line="200" w:lineRule="exact"/>
              <w:jc w:val="center"/>
              <w:rPr>
                <w:rFonts w:cs="Times New Roman"/>
                <w:sz w:val="18"/>
                <w:szCs w:val="18"/>
                <w:lang w:val="en-GB" w:eastAsia="en-GB"/>
              </w:rPr>
            </w:pPr>
            <w:r w:rsidRPr="0010758A">
              <w:rPr>
                <w:rFonts w:cs="Times New Roman"/>
                <w:sz w:val="18"/>
                <w:szCs w:val="18"/>
                <w:lang w:val="en-GB" w:eastAsia="en-GB"/>
              </w:rPr>
              <w:t>-</w:t>
            </w:r>
          </w:p>
        </w:tc>
        <w:tc>
          <w:tcPr>
            <w:tcW w:w="77" w:type="dxa"/>
            <w:vAlign w:val="center"/>
          </w:tcPr>
          <w:p w14:paraId="5813CA71" w14:textId="77777777" w:rsidR="007E7263" w:rsidRPr="0010758A" w:rsidRDefault="007E7263" w:rsidP="007E7263">
            <w:pPr>
              <w:spacing w:line="200" w:lineRule="exact"/>
              <w:jc w:val="center"/>
              <w:rPr>
                <w:rFonts w:cs="Times New Roman"/>
                <w:sz w:val="18"/>
                <w:szCs w:val="18"/>
                <w:cs/>
                <w:lang w:val="en-GB" w:eastAsia="en-GB"/>
              </w:rPr>
            </w:pPr>
          </w:p>
        </w:tc>
        <w:tc>
          <w:tcPr>
            <w:tcW w:w="1124" w:type="dxa"/>
            <w:vAlign w:val="center"/>
          </w:tcPr>
          <w:p w14:paraId="63365C5B" w14:textId="56853277" w:rsidR="007E7263" w:rsidRPr="0010758A" w:rsidRDefault="007E7263" w:rsidP="007E7263">
            <w:pPr>
              <w:spacing w:line="200" w:lineRule="exact"/>
              <w:jc w:val="center"/>
              <w:rPr>
                <w:rFonts w:cs="Times New Roman"/>
                <w:sz w:val="18"/>
                <w:szCs w:val="18"/>
                <w:lang w:val="en-GB" w:eastAsia="en-GB"/>
              </w:rPr>
            </w:pPr>
            <w:r w:rsidRPr="0010758A">
              <w:rPr>
                <w:rFonts w:cs="Times New Roman"/>
                <w:sz w:val="18"/>
                <w:szCs w:val="18"/>
                <w:lang w:val="en-GB" w:eastAsia="en-GB"/>
              </w:rPr>
              <w:t>-</w:t>
            </w:r>
          </w:p>
        </w:tc>
        <w:tc>
          <w:tcPr>
            <w:tcW w:w="66" w:type="dxa"/>
            <w:vAlign w:val="center"/>
          </w:tcPr>
          <w:p w14:paraId="76404C0E" w14:textId="77777777" w:rsidR="007E7263" w:rsidRPr="0010758A" w:rsidRDefault="007E7263" w:rsidP="007E7263">
            <w:pPr>
              <w:spacing w:line="200" w:lineRule="exact"/>
              <w:jc w:val="center"/>
              <w:rPr>
                <w:rFonts w:cs="Times New Roman"/>
                <w:sz w:val="18"/>
                <w:szCs w:val="18"/>
                <w:cs/>
                <w:lang w:val="en-GB" w:eastAsia="en-GB"/>
              </w:rPr>
            </w:pPr>
          </w:p>
        </w:tc>
        <w:tc>
          <w:tcPr>
            <w:tcW w:w="1114" w:type="dxa"/>
            <w:vAlign w:val="center"/>
          </w:tcPr>
          <w:p w14:paraId="378208AB" w14:textId="4EEDE043" w:rsidR="007E7263" w:rsidRPr="0010758A" w:rsidRDefault="007E7263" w:rsidP="007E7263">
            <w:pPr>
              <w:spacing w:line="200" w:lineRule="exact"/>
              <w:jc w:val="center"/>
              <w:rPr>
                <w:rFonts w:cs="Times New Roman"/>
                <w:sz w:val="18"/>
                <w:szCs w:val="18"/>
                <w:lang w:val="en-GB" w:eastAsia="en-GB"/>
              </w:rPr>
            </w:pPr>
            <w:r w:rsidRPr="0010758A">
              <w:rPr>
                <w:rFonts w:cs="Times New Roman"/>
                <w:sz w:val="18"/>
                <w:szCs w:val="18"/>
                <w:lang w:val="en-GB" w:eastAsia="en-GB"/>
              </w:rPr>
              <w:t>-</w:t>
            </w:r>
          </w:p>
        </w:tc>
        <w:tc>
          <w:tcPr>
            <w:tcW w:w="67" w:type="dxa"/>
            <w:vAlign w:val="center"/>
          </w:tcPr>
          <w:p w14:paraId="5D6F04D9" w14:textId="77777777" w:rsidR="007E7263" w:rsidRPr="0010758A" w:rsidRDefault="007E7263" w:rsidP="007E7263">
            <w:pPr>
              <w:spacing w:line="200" w:lineRule="exact"/>
              <w:jc w:val="center"/>
              <w:rPr>
                <w:rFonts w:cs="Times New Roman"/>
                <w:sz w:val="18"/>
                <w:szCs w:val="18"/>
                <w:cs/>
                <w:lang w:val="en-GB" w:eastAsia="en-GB"/>
              </w:rPr>
            </w:pPr>
          </w:p>
        </w:tc>
        <w:tc>
          <w:tcPr>
            <w:tcW w:w="1014" w:type="dxa"/>
            <w:vAlign w:val="center"/>
          </w:tcPr>
          <w:p w14:paraId="12935A65" w14:textId="16C14CCC" w:rsidR="007E7263" w:rsidRPr="0010758A" w:rsidRDefault="007E7263" w:rsidP="007E7263">
            <w:pPr>
              <w:spacing w:line="200" w:lineRule="exact"/>
              <w:jc w:val="center"/>
              <w:rPr>
                <w:rFonts w:cs="Times New Roman"/>
                <w:sz w:val="18"/>
                <w:szCs w:val="18"/>
                <w:lang w:val="en-GB" w:eastAsia="en-GB"/>
              </w:rPr>
            </w:pPr>
            <w:r w:rsidRPr="0010758A">
              <w:rPr>
                <w:rFonts w:cs="Times New Roman"/>
                <w:sz w:val="18"/>
                <w:szCs w:val="18"/>
                <w:lang w:val="en-GB" w:eastAsia="en-GB"/>
              </w:rPr>
              <w:t>-</w:t>
            </w:r>
          </w:p>
        </w:tc>
      </w:tr>
      <w:tr w:rsidR="007E7263" w:rsidRPr="0010758A" w14:paraId="1F12E75B" w14:textId="77777777" w:rsidTr="00302729">
        <w:trPr>
          <w:trHeight w:val="144"/>
        </w:trPr>
        <w:tc>
          <w:tcPr>
            <w:tcW w:w="4119" w:type="dxa"/>
            <w:tcBorders>
              <w:top w:val="nil"/>
              <w:left w:val="nil"/>
              <w:bottom w:val="nil"/>
              <w:right w:val="nil"/>
            </w:tcBorders>
            <w:vAlign w:val="bottom"/>
            <w:hideMark/>
          </w:tcPr>
          <w:p w14:paraId="1DA14E11" w14:textId="1EBDBFAF" w:rsidR="007E7263" w:rsidRPr="0010758A" w:rsidRDefault="007E7263" w:rsidP="007E7263">
            <w:pPr>
              <w:spacing w:line="200" w:lineRule="exact"/>
              <w:ind w:left="90"/>
              <w:rPr>
                <w:rFonts w:cs="Times New Roman"/>
                <w:sz w:val="18"/>
                <w:szCs w:val="18"/>
                <w:lang w:val="en-GB" w:eastAsia="en-GB"/>
              </w:rPr>
            </w:pPr>
            <w:r w:rsidRPr="0010758A">
              <w:rPr>
                <w:rFonts w:eastAsiaTheme="minorHAnsi" w:cs="Times New Roman"/>
                <w:sz w:val="18"/>
                <w:szCs w:val="18"/>
              </w:rPr>
              <w:t>Experience adjustments</w:t>
            </w:r>
          </w:p>
        </w:tc>
        <w:tc>
          <w:tcPr>
            <w:tcW w:w="1239" w:type="dxa"/>
            <w:tcBorders>
              <w:top w:val="nil"/>
              <w:left w:val="nil"/>
              <w:bottom w:val="single" w:sz="4" w:space="0" w:color="auto"/>
              <w:right w:val="nil"/>
            </w:tcBorders>
            <w:vAlign w:val="center"/>
          </w:tcPr>
          <w:p w14:paraId="503CB0ED" w14:textId="4110A93B" w:rsidR="007E7263" w:rsidRPr="0010758A" w:rsidRDefault="007E7263" w:rsidP="007E7263">
            <w:pPr>
              <w:tabs>
                <w:tab w:val="decimal" w:pos="1111"/>
              </w:tabs>
              <w:spacing w:line="200" w:lineRule="exact"/>
              <w:ind w:right="-140"/>
              <w:rPr>
                <w:rFonts w:cs="Times New Roman"/>
                <w:sz w:val="18"/>
                <w:szCs w:val="18"/>
                <w:lang w:val="en-GB" w:eastAsia="en-GB"/>
              </w:rPr>
            </w:pPr>
            <w:r w:rsidRPr="0010758A">
              <w:rPr>
                <w:rFonts w:cs="Times New Roman"/>
                <w:sz w:val="18"/>
                <w:szCs w:val="18"/>
                <w:lang w:eastAsia="en-GB"/>
              </w:rPr>
              <w:t>(102,828)</w:t>
            </w:r>
          </w:p>
        </w:tc>
        <w:tc>
          <w:tcPr>
            <w:tcW w:w="77" w:type="dxa"/>
            <w:tcBorders>
              <w:top w:val="nil"/>
              <w:left w:val="nil"/>
              <w:right w:val="nil"/>
            </w:tcBorders>
            <w:vAlign w:val="center"/>
          </w:tcPr>
          <w:p w14:paraId="43B825E8" w14:textId="77777777" w:rsidR="007E7263" w:rsidRPr="0010758A" w:rsidRDefault="007E7263" w:rsidP="007E7263">
            <w:pPr>
              <w:spacing w:line="200" w:lineRule="exact"/>
              <w:jc w:val="right"/>
              <w:rPr>
                <w:rFonts w:cs="Times New Roman"/>
                <w:sz w:val="18"/>
                <w:szCs w:val="18"/>
                <w:cs/>
                <w:lang w:val="en-GB" w:eastAsia="en-GB"/>
              </w:rPr>
            </w:pPr>
          </w:p>
        </w:tc>
        <w:tc>
          <w:tcPr>
            <w:tcW w:w="1124" w:type="dxa"/>
            <w:tcBorders>
              <w:top w:val="nil"/>
              <w:left w:val="nil"/>
              <w:bottom w:val="single" w:sz="4" w:space="0" w:color="auto"/>
              <w:right w:val="nil"/>
            </w:tcBorders>
            <w:vAlign w:val="center"/>
          </w:tcPr>
          <w:p w14:paraId="435C4A44" w14:textId="30DC9C6B" w:rsidR="007E7263" w:rsidRPr="0010758A" w:rsidRDefault="007E7263" w:rsidP="007E7263">
            <w:pPr>
              <w:spacing w:line="200" w:lineRule="exact"/>
              <w:jc w:val="center"/>
              <w:rPr>
                <w:rFonts w:cs="Times New Roman"/>
                <w:sz w:val="18"/>
                <w:szCs w:val="18"/>
                <w:lang w:val="en-GB" w:eastAsia="en-GB"/>
              </w:rPr>
            </w:pPr>
            <w:r w:rsidRPr="0010758A">
              <w:rPr>
                <w:rFonts w:cs="Times New Roman"/>
                <w:sz w:val="18"/>
                <w:szCs w:val="18"/>
                <w:lang w:val="en-GB" w:eastAsia="en-GB"/>
              </w:rPr>
              <w:t>-</w:t>
            </w:r>
          </w:p>
        </w:tc>
        <w:tc>
          <w:tcPr>
            <w:tcW w:w="66" w:type="dxa"/>
            <w:tcBorders>
              <w:top w:val="nil"/>
              <w:left w:val="nil"/>
              <w:right w:val="nil"/>
            </w:tcBorders>
            <w:vAlign w:val="center"/>
          </w:tcPr>
          <w:p w14:paraId="1BD0676A" w14:textId="77777777" w:rsidR="007E7263" w:rsidRPr="0010758A" w:rsidRDefault="007E7263" w:rsidP="007E7263">
            <w:pPr>
              <w:spacing w:line="200" w:lineRule="exact"/>
              <w:jc w:val="right"/>
              <w:rPr>
                <w:rFonts w:cs="Times New Roman"/>
                <w:sz w:val="18"/>
                <w:szCs w:val="18"/>
                <w:cs/>
                <w:lang w:val="en-GB" w:eastAsia="en-GB"/>
              </w:rPr>
            </w:pPr>
          </w:p>
        </w:tc>
        <w:tc>
          <w:tcPr>
            <w:tcW w:w="1114" w:type="dxa"/>
            <w:tcBorders>
              <w:top w:val="nil"/>
              <w:left w:val="nil"/>
              <w:bottom w:val="single" w:sz="4" w:space="0" w:color="auto"/>
              <w:right w:val="nil"/>
            </w:tcBorders>
            <w:vAlign w:val="center"/>
          </w:tcPr>
          <w:p w14:paraId="4699E832" w14:textId="1D5CA6CB" w:rsidR="007E7263" w:rsidRPr="0010758A" w:rsidRDefault="007E7263" w:rsidP="007E7263">
            <w:pPr>
              <w:tabs>
                <w:tab w:val="decimal" w:pos="970"/>
              </w:tabs>
              <w:spacing w:line="200" w:lineRule="exact"/>
              <w:ind w:right="-140"/>
              <w:rPr>
                <w:rFonts w:cs="Times New Roman"/>
                <w:sz w:val="18"/>
                <w:szCs w:val="18"/>
                <w:lang w:val="en-GB" w:eastAsia="en-GB"/>
              </w:rPr>
            </w:pPr>
            <w:r w:rsidRPr="0010758A">
              <w:rPr>
                <w:rFonts w:cs="Times New Roman"/>
                <w:sz w:val="18"/>
                <w:szCs w:val="18"/>
                <w:lang w:val="en-GB" w:eastAsia="en-GB"/>
              </w:rPr>
              <w:t>102,507</w:t>
            </w:r>
          </w:p>
        </w:tc>
        <w:tc>
          <w:tcPr>
            <w:tcW w:w="67" w:type="dxa"/>
            <w:tcBorders>
              <w:top w:val="nil"/>
              <w:left w:val="nil"/>
              <w:right w:val="nil"/>
            </w:tcBorders>
            <w:vAlign w:val="center"/>
          </w:tcPr>
          <w:p w14:paraId="08351BCD" w14:textId="77777777" w:rsidR="007E7263" w:rsidRPr="0010758A" w:rsidRDefault="007E7263" w:rsidP="007E7263">
            <w:pPr>
              <w:spacing w:line="200" w:lineRule="exact"/>
              <w:jc w:val="right"/>
              <w:rPr>
                <w:rFonts w:cs="Times New Roman"/>
                <w:sz w:val="18"/>
                <w:szCs w:val="18"/>
                <w:cs/>
                <w:lang w:val="en-GB" w:eastAsia="en-GB"/>
              </w:rPr>
            </w:pPr>
          </w:p>
        </w:tc>
        <w:tc>
          <w:tcPr>
            <w:tcW w:w="1014" w:type="dxa"/>
            <w:tcBorders>
              <w:top w:val="nil"/>
              <w:left w:val="nil"/>
              <w:bottom w:val="single" w:sz="4" w:space="0" w:color="auto"/>
              <w:right w:val="nil"/>
            </w:tcBorders>
            <w:vAlign w:val="center"/>
          </w:tcPr>
          <w:p w14:paraId="196DA9AC" w14:textId="3A34B9FA" w:rsidR="007E7263" w:rsidRPr="0010758A" w:rsidRDefault="007E7263" w:rsidP="007E7263">
            <w:pPr>
              <w:tabs>
                <w:tab w:val="decimal" w:pos="970"/>
              </w:tabs>
              <w:spacing w:line="200" w:lineRule="exact"/>
              <w:ind w:right="-140"/>
              <w:rPr>
                <w:rFonts w:cs="Times New Roman"/>
                <w:sz w:val="18"/>
                <w:szCs w:val="18"/>
                <w:lang w:val="en-GB" w:eastAsia="en-GB"/>
              </w:rPr>
            </w:pPr>
            <w:r w:rsidRPr="0010758A">
              <w:rPr>
                <w:rFonts w:cs="Times New Roman"/>
                <w:sz w:val="18"/>
                <w:szCs w:val="18"/>
                <w:lang w:val="en-GB" w:eastAsia="en-GB"/>
              </w:rPr>
              <w:t>(32</w:t>
            </w:r>
            <w:r w:rsidR="00213CF9" w:rsidRPr="0010758A">
              <w:rPr>
                <w:rFonts w:cs="Times New Roman"/>
                <w:sz w:val="18"/>
                <w:szCs w:val="18"/>
                <w:lang w:val="en-GB" w:eastAsia="en-GB"/>
              </w:rPr>
              <w:t>1</w:t>
            </w:r>
            <w:r w:rsidRPr="0010758A">
              <w:rPr>
                <w:rFonts w:cs="Times New Roman"/>
                <w:sz w:val="18"/>
                <w:szCs w:val="18"/>
                <w:lang w:val="en-GB" w:eastAsia="en-GB"/>
              </w:rPr>
              <w:t>)</w:t>
            </w:r>
          </w:p>
        </w:tc>
      </w:tr>
      <w:tr w:rsidR="007E7263" w:rsidRPr="0010758A" w14:paraId="40B79F70" w14:textId="77777777" w:rsidTr="00302729">
        <w:trPr>
          <w:trHeight w:val="144"/>
        </w:trPr>
        <w:tc>
          <w:tcPr>
            <w:tcW w:w="4119" w:type="dxa"/>
            <w:tcBorders>
              <w:top w:val="nil"/>
              <w:left w:val="nil"/>
              <w:bottom w:val="nil"/>
              <w:right w:val="nil"/>
            </w:tcBorders>
            <w:vAlign w:val="bottom"/>
          </w:tcPr>
          <w:p w14:paraId="3342468E" w14:textId="5A8E436E" w:rsidR="007E7263" w:rsidRPr="0010758A" w:rsidRDefault="007E7263" w:rsidP="007E7263">
            <w:pPr>
              <w:spacing w:line="200" w:lineRule="exact"/>
              <w:ind w:left="90"/>
              <w:rPr>
                <w:rFonts w:cs="Times New Roman"/>
                <w:sz w:val="18"/>
                <w:szCs w:val="18"/>
                <w:cs/>
                <w:lang w:val="en-GB" w:eastAsia="en-GB"/>
              </w:rPr>
            </w:pPr>
          </w:p>
        </w:tc>
        <w:tc>
          <w:tcPr>
            <w:tcW w:w="1239" w:type="dxa"/>
            <w:tcBorders>
              <w:top w:val="single" w:sz="4" w:space="0" w:color="auto"/>
              <w:left w:val="nil"/>
              <w:bottom w:val="single" w:sz="4" w:space="0" w:color="auto"/>
              <w:right w:val="nil"/>
            </w:tcBorders>
            <w:vAlign w:val="center"/>
          </w:tcPr>
          <w:p w14:paraId="10998DC8" w14:textId="5034E89E" w:rsidR="007E7263" w:rsidRPr="0010758A" w:rsidRDefault="007E7263" w:rsidP="007E7263">
            <w:pPr>
              <w:tabs>
                <w:tab w:val="decimal" w:pos="1111"/>
              </w:tabs>
              <w:spacing w:line="200" w:lineRule="exact"/>
              <w:ind w:right="-140"/>
              <w:rPr>
                <w:rFonts w:cs="Times New Roman"/>
                <w:sz w:val="18"/>
                <w:szCs w:val="18"/>
                <w:lang w:val="en-GB" w:eastAsia="en-GB"/>
              </w:rPr>
            </w:pPr>
            <w:r w:rsidRPr="0010758A">
              <w:rPr>
                <w:rFonts w:cs="Times New Roman"/>
                <w:sz w:val="18"/>
                <w:szCs w:val="18"/>
                <w:lang w:val="en-GB" w:eastAsia="en-GB"/>
              </w:rPr>
              <w:t>(58,60</w:t>
            </w:r>
            <w:r w:rsidR="00B32622" w:rsidRPr="0010758A">
              <w:rPr>
                <w:rFonts w:cs="Times New Roman"/>
                <w:sz w:val="18"/>
                <w:szCs w:val="18"/>
                <w:lang w:val="en-GB" w:eastAsia="en-GB"/>
              </w:rPr>
              <w:t>1</w:t>
            </w:r>
            <w:r w:rsidRPr="0010758A">
              <w:rPr>
                <w:rFonts w:cs="Times New Roman"/>
                <w:sz w:val="18"/>
                <w:szCs w:val="18"/>
                <w:lang w:val="en-GB" w:eastAsia="en-GB"/>
              </w:rPr>
              <w:t>)</w:t>
            </w:r>
          </w:p>
        </w:tc>
        <w:tc>
          <w:tcPr>
            <w:tcW w:w="77" w:type="dxa"/>
            <w:tcBorders>
              <w:left w:val="nil"/>
              <w:right w:val="nil"/>
            </w:tcBorders>
            <w:vAlign w:val="center"/>
          </w:tcPr>
          <w:p w14:paraId="1D6BE3A6" w14:textId="77777777" w:rsidR="007E7263" w:rsidRPr="0010758A" w:rsidRDefault="007E7263" w:rsidP="007E7263">
            <w:pPr>
              <w:spacing w:line="200" w:lineRule="exact"/>
              <w:jc w:val="right"/>
              <w:rPr>
                <w:rFonts w:cs="Times New Roman"/>
                <w:sz w:val="18"/>
                <w:szCs w:val="18"/>
                <w:lang w:val="en-GB" w:eastAsia="en-GB"/>
              </w:rPr>
            </w:pPr>
          </w:p>
        </w:tc>
        <w:tc>
          <w:tcPr>
            <w:tcW w:w="1124" w:type="dxa"/>
            <w:tcBorders>
              <w:top w:val="single" w:sz="4" w:space="0" w:color="auto"/>
              <w:left w:val="nil"/>
              <w:bottom w:val="single" w:sz="4" w:space="0" w:color="auto"/>
              <w:right w:val="nil"/>
            </w:tcBorders>
            <w:vAlign w:val="center"/>
          </w:tcPr>
          <w:p w14:paraId="6DE0DD1D" w14:textId="5C069B0A" w:rsidR="007E7263" w:rsidRPr="0010758A" w:rsidRDefault="007E7263" w:rsidP="007E7263">
            <w:pPr>
              <w:tabs>
                <w:tab w:val="decimal" w:pos="970"/>
              </w:tabs>
              <w:spacing w:line="200" w:lineRule="exact"/>
              <w:ind w:right="-140"/>
              <w:rPr>
                <w:rFonts w:cs="Times New Roman"/>
                <w:sz w:val="18"/>
                <w:szCs w:val="18"/>
                <w:lang w:val="en-GB" w:eastAsia="en-GB"/>
              </w:rPr>
            </w:pPr>
            <w:r w:rsidRPr="0010758A">
              <w:rPr>
                <w:rFonts w:cs="Times New Roman"/>
                <w:sz w:val="18"/>
                <w:szCs w:val="18"/>
                <w:lang w:eastAsia="en-GB"/>
              </w:rPr>
              <w:t>(13,335)</w:t>
            </w:r>
          </w:p>
        </w:tc>
        <w:tc>
          <w:tcPr>
            <w:tcW w:w="66" w:type="dxa"/>
            <w:tcBorders>
              <w:left w:val="nil"/>
              <w:right w:val="nil"/>
            </w:tcBorders>
            <w:vAlign w:val="center"/>
          </w:tcPr>
          <w:p w14:paraId="5FCEA4A2" w14:textId="77777777" w:rsidR="007E7263" w:rsidRPr="0010758A" w:rsidRDefault="007E7263" w:rsidP="007E7263">
            <w:pPr>
              <w:spacing w:line="200" w:lineRule="exact"/>
              <w:jc w:val="right"/>
              <w:rPr>
                <w:rFonts w:cs="Times New Roman"/>
                <w:sz w:val="18"/>
                <w:szCs w:val="18"/>
                <w:lang w:val="en-GB" w:eastAsia="en-GB"/>
              </w:rPr>
            </w:pPr>
          </w:p>
        </w:tc>
        <w:tc>
          <w:tcPr>
            <w:tcW w:w="1114" w:type="dxa"/>
            <w:tcBorders>
              <w:top w:val="single" w:sz="4" w:space="0" w:color="auto"/>
              <w:left w:val="nil"/>
              <w:bottom w:val="single" w:sz="4" w:space="0" w:color="auto"/>
              <w:right w:val="nil"/>
            </w:tcBorders>
            <w:vAlign w:val="center"/>
          </w:tcPr>
          <w:p w14:paraId="668F88DC" w14:textId="06777159" w:rsidR="007E7263" w:rsidRPr="0010758A" w:rsidRDefault="007E7263" w:rsidP="007E7263">
            <w:pPr>
              <w:tabs>
                <w:tab w:val="decimal" w:pos="970"/>
              </w:tabs>
              <w:spacing w:line="200" w:lineRule="exact"/>
              <w:ind w:right="-140"/>
              <w:rPr>
                <w:rFonts w:cs="Times New Roman"/>
                <w:sz w:val="18"/>
                <w:szCs w:val="18"/>
                <w:lang w:val="en-GB" w:eastAsia="en-GB"/>
              </w:rPr>
            </w:pPr>
            <w:r w:rsidRPr="0010758A">
              <w:rPr>
                <w:rFonts w:cs="Times New Roman"/>
                <w:sz w:val="18"/>
                <w:szCs w:val="18"/>
                <w:lang w:val="en-GB" w:eastAsia="en-GB"/>
              </w:rPr>
              <w:t>71,936</w:t>
            </w:r>
          </w:p>
        </w:tc>
        <w:tc>
          <w:tcPr>
            <w:tcW w:w="67" w:type="dxa"/>
            <w:tcBorders>
              <w:left w:val="nil"/>
              <w:right w:val="nil"/>
            </w:tcBorders>
            <w:vAlign w:val="center"/>
          </w:tcPr>
          <w:p w14:paraId="63ECFE70" w14:textId="77777777" w:rsidR="007E7263" w:rsidRPr="0010758A" w:rsidRDefault="007E7263" w:rsidP="007E7263">
            <w:pPr>
              <w:spacing w:line="200" w:lineRule="exact"/>
              <w:jc w:val="right"/>
              <w:rPr>
                <w:rFonts w:cs="Times New Roman"/>
                <w:sz w:val="18"/>
                <w:szCs w:val="18"/>
                <w:cs/>
                <w:lang w:val="en-GB" w:eastAsia="en-GB"/>
              </w:rPr>
            </w:pPr>
          </w:p>
        </w:tc>
        <w:tc>
          <w:tcPr>
            <w:tcW w:w="1014" w:type="dxa"/>
            <w:tcBorders>
              <w:top w:val="single" w:sz="4" w:space="0" w:color="auto"/>
              <w:left w:val="nil"/>
              <w:bottom w:val="single" w:sz="4" w:space="0" w:color="auto"/>
              <w:right w:val="nil"/>
            </w:tcBorders>
            <w:vAlign w:val="center"/>
          </w:tcPr>
          <w:p w14:paraId="2B824C58" w14:textId="06D6B01C" w:rsidR="007E7263" w:rsidRPr="0010758A" w:rsidRDefault="007E7263" w:rsidP="007E7263">
            <w:pPr>
              <w:spacing w:line="200" w:lineRule="exact"/>
              <w:jc w:val="center"/>
              <w:rPr>
                <w:rFonts w:cs="Times New Roman"/>
                <w:sz w:val="18"/>
                <w:szCs w:val="18"/>
                <w:lang w:val="en-GB" w:eastAsia="en-GB"/>
              </w:rPr>
            </w:pPr>
            <w:r w:rsidRPr="0010758A">
              <w:rPr>
                <w:rFonts w:cs="Times New Roman"/>
                <w:sz w:val="18"/>
                <w:szCs w:val="18"/>
                <w:lang w:val="en-GB" w:eastAsia="en-GB"/>
              </w:rPr>
              <w:t>-</w:t>
            </w:r>
          </w:p>
        </w:tc>
      </w:tr>
      <w:tr w:rsidR="007E7263" w:rsidRPr="0010758A" w14:paraId="0D3606A7" w14:textId="77777777" w:rsidTr="00302729">
        <w:trPr>
          <w:trHeight w:val="144"/>
        </w:trPr>
        <w:tc>
          <w:tcPr>
            <w:tcW w:w="4119" w:type="dxa"/>
            <w:tcBorders>
              <w:top w:val="nil"/>
              <w:left w:val="nil"/>
              <w:right w:val="nil"/>
            </w:tcBorders>
            <w:vAlign w:val="bottom"/>
            <w:hideMark/>
          </w:tcPr>
          <w:p w14:paraId="77773DEB" w14:textId="77777777" w:rsidR="007E7263" w:rsidRPr="0010758A" w:rsidRDefault="007E7263" w:rsidP="007E7263">
            <w:pPr>
              <w:spacing w:line="200" w:lineRule="exact"/>
              <w:ind w:left="90"/>
              <w:rPr>
                <w:rFonts w:cs="Times New Roman"/>
                <w:b/>
                <w:bCs/>
                <w:sz w:val="18"/>
                <w:szCs w:val="18"/>
                <w:lang w:val="en-GB" w:eastAsia="en-GB"/>
              </w:rPr>
            </w:pPr>
            <w:r w:rsidRPr="0010758A">
              <w:rPr>
                <w:rFonts w:cs="Times New Roman"/>
                <w:b/>
                <w:bCs/>
                <w:sz w:val="18"/>
                <w:szCs w:val="18"/>
                <w:lang w:val="en-GB" w:eastAsia="en-GB"/>
              </w:rPr>
              <w:t>Changes that relate to past service</w:t>
            </w:r>
          </w:p>
        </w:tc>
        <w:tc>
          <w:tcPr>
            <w:tcW w:w="1239" w:type="dxa"/>
            <w:vAlign w:val="bottom"/>
          </w:tcPr>
          <w:p w14:paraId="348F66DE" w14:textId="77777777" w:rsidR="007E7263" w:rsidRPr="0010758A" w:rsidRDefault="007E7263" w:rsidP="007E7263">
            <w:pPr>
              <w:tabs>
                <w:tab w:val="decimal" w:pos="970"/>
              </w:tabs>
              <w:spacing w:line="200" w:lineRule="exact"/>
              <w:ind w:right="-140"/>
              <w:rPr>
                <w:rFonts w:cs="Times New Roman"/>
                <w:sz w:val="18"/>
                <w:szCs w:val="18"/>
                <w:lang w:val="en-GB" w:eastAsia="en-GB"/>
              </w:rPr>
            </w:pPr>
          </w:p>
        </w:tc>
        <w:tc>
          <w:tcPr>
            <w:tcW w:w="77" w:type="dxa"/>
            <w:vAlign w:val="bottom"/>
          </w:tcPr>
          <w:p w14:paraId="702204BF" w14:textId="77777777" w:rsidR="007E7263" w:rsidRPr="0010758A" w:rsidRDefault="007E7263" w:rsidP="007E7263">
            <w:pPr>
              <w:spacing w:line="200" w:lineRule="exact"/>
              <w:jc w:val="right"/>
              <w:rPr>
                <w:rFonts w:cs="Times New Roman"/>
                <w:sz w:val="18"/>
                <w:szCs w:val="18"/>
                <w:lang w:val="en-GB" w:eastAsia="en-GB"/>
              </w:rPr>
            </w:pPr>
          </w:p>
        </w:tc>
        <w:tc>
          <w:tcPr>
            <w:tcW w:w="1124" w:type="dxa"/>
            <w:vAlign w:val="bottom"/>
          </w:tcPr>
          <w:p w14:paraId="7C6A2E48" w14:textId="33481A34" w:rsidR="007E7263" w:rsidRPr="0010758A" w:rsidRDefault="007E7263" w:rsidP="007E7263">
            <w:pPr>
              <w:spacing w:line="200" w:lineRule="exact"/>
              <w:jc w:val="right"/>
              <w:rPr>
                <w:rFonts w:cs="Times New Roman"/>
                <w:sz w:val="18"/>
                <w:szCs w:val="18"/>
                <w:lang w:val="en-GB" w:eastAsia="en-GB"/>
              </w:rPr>
            </w:pPr>
          </w:p>
        </w:tc>
        <w:tc>
          <w:tcPr>
            <w:tcW w:w="66" w:type="dxa"/>
            <w:vAlign w:val="bottom"/>
          </w:tcPr>
          <w:p w14:paraId="0A59A7A0" w14:textId="77777777" w:rsidR="007E7263" w:rsidRPr="0010758A" w:rsidRDefault="007E7263" w:rsidP="007E7263">
            <w:pPr>
              <w:spacing w:line="200" w:lineRule="exact"/>
              <w:jc w:val="right"/>
              <w:rPr>
                <w:rFonts w:cs="Times New Roman"/>
                <w:sz w:val="18"/>
                <w:szCs w:val="18"/>
                <w:lang w:val="en-GB" w:eastAsia="en-GB"/>
              </w:rPr>
            </w:pPr>
          </w:p>
        </w:tc>
        <w:tc>
          <w:tcPr>
            <w:tcW w:w="1114" w:type="dxa"/>
            <w:vAlign w:val="bottom"/>
          </w:tcPr>
          <w:p w14:paraId="107E85FB" w14:textId="10E05CED" w:rsidR="007E7263" w:rsidRPr="0010758A" w:rsidRDefault="007E7263" w:rsidP="007E7263">
            <w:pPr>
              <w:spacing w:line="200" w:lineRule="exact"/>
              <w:jc w:val="right"/>
              <w:rPr>
                <w:rFonts w:cs="Times New Roman"/>
                <w:sz w:val="18"/>
                <w:szCs w:val="18"/>
                <w:lang w:val="en-GB" w:eastAsia="en-GB"/>
              </w:rPr>
            </w:pPr>
          </w:p>
        </w:tc>
        <w:tc>
          <w:tcPr>
            <w:tcW w:w="67" w:type="dxa"/>
            <w:vAlign w:val="bottom"/>
          </w:tcPr>
          <w:p w14:paraId="2773261D" w14:textId="77777777" w:rsidR="007E7263" w:rsidRPr="0010758A" w:rsidRDefault="007E7263" w:rsidP="007E7263">
            <w:pPr>
              <w:spacing w:line="200" w:lineRule="exact"/>
              <w:jc w:val="right"/>
              <w:rPr>
                <w:rFonts w:cs="Times New Roman"/>
                <w:sz w:val="18"/>
                <w:szCs w:val="18"/>
                <w:lang w:val="en-GB" w:eastAsia="en-GB"/>
              </w:rPr>
            </w:pPr>
          </w:p>
        </w:tc>
        <w:tc>
          <w:tcPr>
            <w:tcW w:w="1014" w:type="dxa"/>
            <w:vAlign w:val="bottom"/>
          </w:tcPr>
          <w:p w14:paraId="60E6B18B" w14:textId="157F9B74" w:rsidR="007E7263" w:rsidRPr="0010758A" w:rsidRDefault="007E7263" w:rsidP="007E7263">
            <w:pPr>
              <w:spacing w:line="200" w:lineRule="exact"/>
              <w:jc w:val="right"/>
              <w:rPr>
                <w:rFonts w:cs="Times New Roman"/>
                <w:sz w:val="18"/>
                <w:szCs w:val="18"/>
                <w:lang w:val="en-GB" w:eastAsia="en-GB"/>
              </w:rPr>
            </w:pPr>
          </w:p>
        </w:tc>
      </w:tr>
      <w:tr w:rsidR="007E7263" w:rsidRPr="0010758A" w14:paraId="0739CAF9" w14:textId="77777777" w:rsidTr="00302729">
        <w:trPr>
          <w:trHeight w:val="144"/>
        </w:trPr>
        <w:tc>
          <w:tcPr>
            <w:tcW w:w="4119" w:type="dxa"/>
            <w:tcBorders>
              <w:top w:val="nil"/>
              <w:left w:val="nil"/>
              <w:right w:val="nil"/>
            </w:tcBorders>
            <w:vAlign w:val="bottom"/>
            <w:hideMark/>
          </w:tcPr>
          <w:p w14:paraId="00FFA776" w14:textId="73D7318B" w:rsidR="007E7263" w:rsidRPr="0010758A" w:rsidRDefault="007E7263" w:rsidP="007E7263">
            <w:pPr>
              <w:spacing w:line="200" w:lineRule="exact"/>
              <w:ind w:left="180" w:hanging="90"/>
              <w:rPr>
                <w:rFonts w:cs="Times New Roman"/>
                <w:sz w:val="18"/>
                <w:szCs w:val="18"/>
                <w:lang w:val="en-GB" w:eastAsia="en-GB"/>
              </w:rPr>
            </w:pPr>
            <w:r w:rsidRPr="0010758A">
              <w:rPr>
                <w:rFonts w:cs="Times New Roman"/>
                <w:sz w:val="18"/>
                <w:szCs w:val="18"/>
                <w:lang w:val="en-GB" w:eastAsia="en-GB"/>
              </w:rPr>
              <w:t>Changes that relate to past services</w:t>
            </w:r>
            <w:r w:rsidRPr="0010758A">
              <w:rPr>
                <w:rFonts w:cs="Times New Roman"/>
                <w:sz w:val="18"/>
                <w:szCs w:val="18"/>
                <w:cs/>
                <w:lang w:val="en-GB" w:eastAsia="en-GB"/>
              </w:rPr>
              <w:t xml:space="preserve"> </w:t>
            </w:r>
            <w:r w:rsidRPr="0010758A">
              <w:rPr>
                <w:rFonts w:cs="Times New Roman"/>
                <w:sz w:val="18"/>
                <w:szCs w:val="18"/>
                <w:lang w:val="en-GB" w:eastAsia="en-GB"/>
              </w:rPr>
              <w:t xml:space="preserve">- </w:t>
            </w:r>
          </w:p>
          <w:p w14:paraId="6CA9F062" w14:textId="7CF0F4E0" w:rsidR="007E7263" w:rsidRPr="0010758A" w:rsidRDefault="007E7263" w:rsidP="007E7263">
            <w:pPr>
              <w:spacing w:line="200" w:lineRule="exact"/>
              <w:ind w:left="180" w:hanging="90"/>
              <w:rPr>
                <w:rFonts w:cs="Times New Roman"/>
                <w:sz w:val="18"/>
                <w:szCs w:val="18"/>
                <w:lang w:val="en-GB" w:eastAsia="en-GB"/>
              </w:rPr>
            </w:pPr>
            <w:r w:rsidRPr="0010758A">
              <w:rPr>
                <w:rFonts w:cs="Times New Roman"/>
                <w:sz w:val="18"/>
                <w:szCs w:val="18"/>
                <w:lang w:val="en-GB" w:eastAsia="en-GB"/>
              </w:rPr>
              <w:t xml:space="preserve">  Changes in cash flows to complete the contract related to the liability for incurred claims</w:t>
            </w:r>
          </w:p>
        </w:tc>
        <w:tc>
          <w:tcPr>
            <w:tcW w:w="1239" w:type="dxa"/>
            <w:vAlign w:val="bottom"/>
          </w:tcPr>
          <w:p w14:paraId="752EC9CE" w14:textId="77777777" w:rsidR="007E7263" w:rsidRPr="0010758A" w:rsidRDefault="007E7263" w:rsidP="007E7263">
            <w:pPr>
              <w:tabs>
                <w:tab w:val="decimal" w:pos="1111"/>
              </w:tabs>
              <w:ind w:right="-140"/>
              <w:contextualSpacing/>
              <w:rPr>
                <w:rFonts w:cstheme="minorBidi"/>
                <w:sz w:val="18"/>
                <w:szCs w:val="18"/>
                <w:lang w:val="en-GB" w:eastAsia="en-GB"/>
              </w:rPr>
            </w:pPr>
          </w:p>
          <w:p w14:paraId="1F00E76A" w14:textId="77777777" w:rsidR="007E7263" w:rsidRPr="0010758A" w:rsidRDefault="007E7263" w:rsidP="007E7263">
            <w:pPr>
              <w:tabs>
                <w:tab w:val="decimal" w:pos="1111"/>
              </w:tabs>
              <w:ind w:right="-140"/>
              <w:contextualSpacing/>
              <w:rPr>
                <w:rFonts w:cstheme="minorBidi"/>
                <w:sz w:val="18"/>
                <w:szCs w:val="18"/>
                <w:lang w:val="en-GB" w:eastAsia="en-GB"/>
              </w:rPr>
            </w:pPr>
          </w:p>
          <w:p w14:paraId="4E77D6E3" w14:textId="18CCDF20" w:rsidR="007E7263" w:rsidRPr="0010758A" w:rsidRDefault="007E7263" w:rsidP="007E7263">
            <w:pPr>
              <w:tabs>
                <w:tab w:val="decimal" w:pos="1111"/>
              </w:tabs>
              <w:spacing w:line="200" w:lineRule="exact"/>
              <w:ind w:right="-140"/>
              <w:rPr>
                <w:rFonts w:cs="Times New Roman"/>
                <w:sz w:val="18"/>
                <w:szCs w:val="18"/>
                <w:lang w:val="en-GB" w:eastAsia="en-GB"/>
              </w:rPr>
            </w:pPr>
            <w:r w:rsidRPr="0010758A">
              <w:rPr>
                <w:rFonts w:cs="Times New Roman"/>
                <w:sz w:val="18"/>
                <w:szCs w:val="18"/>
                <w:lang w:val="en-GB" w:eastAsia="en-GB"/>
              </w:rPr>
              <w:t>(290,844)</w:t>
            </w:r>
          </w:p>
        </w:tc>
        <w:tc>
          <w:tcPr>
            <w:tcW w:w="77" w:type="dxa"/>
            <w:vAlign w:val="bottom"/>
          </w:tcPr>
          <w:p w14:paraId="45F10597" w14:textId="77777777" w:rsidR="007E7263" w:rsidRPr="0010758A" w:rsidRDefault="007E7263" w:rsidP="007E7263">
            <w:pPr>
              <w:spacing w:line="200" w:lineRule="exact"/>
              <w:jc w:val="right"/>
              <w:rPr>
                <w:rFonts w:cs="Times New Roman"/>
                <w:sz w:val="18"/>
                <w:szCs w:val="18"/>
                <w:lang w:val="en-GB" w:eastAsia="en-GB"/>
              </w:rPr>
            </w:pPr>
          </w:p>
        </w:tc>
        <w:tc>
          <w:tcPr>
            <w:tcW w:w="1124" w:type="dxa"/>
            <w:vAlign w:val="bottom"/>
          </w:tcPr>
          <w:p w14:paraId="667BA2E5" w14:textId="5677C3A5" w:rsidR="007E7263" w:rsidRPr="0010758A" w:rsidRDefault="007E7263" w:rsidP="007E7263">
            <w:pPr>
              <w:tabs>
                <w:tab w:val="decimal" w:pos="970"/>
              </w:tabs>
              <w:spacing w:line="200" w:lineRule="exact"/>
              <w:ind w:right="-140"/>
              <w:rPr>
                <w:rFonts w:cs="Times New Roman"/>
                <w:sz w:val="18"/>
                <w:szCs w:val="18"/>
                <w:lang w:val="en-GB" w:eastAsia="en-GB"/>
              </w:rPr>
            </w:pPr>
            <w:r w:rsidRPr="0010758A">
              <w:rPr>
                <w:rFonts w:cs="Times New Roman"/>
                <w:sz w:val="18"/>
                <w:szCs w:val="18"/>
                <w:lang w:val="en-GB" w:eastAsia="en-GB"/>
              </w:rPr>
              <w:t>(519,58</w:t>
            </w:r>
            <w:r w:rsidR="00251654" w:rsidRPr="0010758A">
              <w:rPr>
                <w:rFonts w:cs="Times New Roman"/>
                <w:sz w:val="18"/>
                <w:szCs w:val="18"/>
                <w:lang w:val="en-GB" w:eastAsia="en-GB"/>
              </w:rPr>
              <w:t>8</w:t>
            </w:r>
            <w:r w:rsidRPr="0010758A">
              <w:rPr>
                <w:rFonts w:cs="Times New Roman"/>
                <w:sz w:val="18"/>
                <w:szCs w:val="18"/>
                <w:lang w:val="en-GB" w:eastAsia="en-GB"/>
              </w:rPr>
              <w:t>)</w:t>
            </w:r>
          </w:p>
        </w:tc>
        <w:tc>
          <w:tcPr>
            <w:tcW w:w="66" w:type="dxa"/>
            <w:vAlign w:val="bottom"/>
          </w:tcPr>
          <w:p w14:paraId="0E206CA4" w14:textId="77777777" w:rsidR="007E7263" w:rsidRPr="0010758A" w:rsidRDefault="007E7263" w:rsidP="007E7263">
            <w:pPr>
              <w:spacing w:line="200" w:lineRule="exact"/>
              <w:jc w:val="right"/>
              <w:rPr>
                <w:rFonts w:cs="Times New Roman"/>
                <w:sz w:val="18"/>
                <w:szCs w:val="18"/>
                <w:lang w:val="en-GB" w:eastAsia="en-GB"/>
              </w:rPr>
            </w:pPr>
          </w:p>
        </w:tc>
        <w:tc>
          <w:tcPr>
            <w:tcW w:w="1114" w:type="dxa"/>
            <w:vAlign w:val="bottom"/>
          </w:tcPr>
          <w:p w14:paraId="302522A1" w14:textId="240198EC" w:rsidR="007E7263" w:rsidRPr="0010758A" w:rsidRDefault="007E7263" w:rsidP="007E7263">
            <w:pPr>
              <w:spacing w:line="200" w:lineRule="exact"/>
              <w:jc w:val="center"/>
              <w:rPr>
                <w:rFonts w:cs="Times New Roman"/>
                <w:sz w:val="18"/>
                <w:szCs w:val="18"/>
                <w:lang w:val="en-GB" w:eastAsia="en-GB"/>
              </w:rPr>
            </w:pPr>
            <w:r w:rsidRPr="0010758A">
              <w:rPr>
                <w:rFonts w:cs="Times New Roman"/>
                <w:sz w:val="18"/>
                <w:szCs w:val="18"/>
                <w:lang w:val="en-GB" w:eastAsia="en-GB"/>
              </w:rPr>
              <w:t>-</w:t>
            </w:r>
          </w:p>
        </w:tc>
        <w:tc>
          <w:tcPr>
            <w:tcW w:w="67" w:type="dxa"/>
            <w:vAlign w:val="bottom"/>
          </w:tcPr>
          <w:p w14:paraId="234E865D" w14:textId="77777777" w:rsidR="007E7263" w:rsidRPr="0010758A" w:rsidRDefault="007E7263" w:rsidP="007E7263">
            <w:pPr>
              <w:spacing w:line="200" w:lineRule="exact"/>
              <w:jc w:val="right"/>
              <w:rPr>
                <w:rFonts w:cs="Times New Roman"/>
                <w:sz w:val="18"/>
                <w:szCs w:val="18"/>
                <w:lang w:val="en-GB" w:eastAsia="en-GB"/>
              </w:rPr>
            </w:pPr>
          </w:p>
        </w:tc>
        <w:tc>
          <w:tcPr>
            <w:tcW w:w="1014" w:type="dxa"/>
            <w:vAlign w:val="bottom"/>
          </w:tcPr>
          <w:p w14:paraId="1BAE427F" w14:textId="13CF867D" w:rsidR="007E7263" w:rsidRPr="0010758A" w:rsidRDefault="007E7263" w:rsidP="007E7263">
            <w:pPr>
              <w:tabs>
                <w:tab w:val="decimal" w:pos="970"/>
              </w:tabs>
              <w:spacing w:line="200" w:lineRule="exact"/>
              <w:ind w:right="-140"/>
              <w:rPr>
                <w:rFonts w:cs="Times New Roman"/>
                <w:sz w:val="18"/>
                <w:szCs w:val="18"/>
                <w:lang w:val="en-GB" w:eastAsia="en-GB"/>
              </w:rPr>
            </w:pPr>
            <w:r w:rsidRPr="0010758A">
              <w:rPr>
                <w:rFonts w:cs="Times New Roman"/>
                <w:sz w:val="18"/>
                <w:szCs w:val="18"/>
                <w:lang w:val="en-GB" w:eastAsia="en-GB"/>
              </w:rPr>
              <w:t>(810,432)</w:t>
            </w:r>
          </w:p>
        </w:tc>
      </w:tr>
      <w:tr w:rsidR="007E7263" w:rsidRPr="0010758A" w14:paraId="2EF6AA7D" w14:textId="77777777" w:rsidTr="00302729">
        <w:trPr>
          <w:trHeight w:val="144"/>
        </w:trPr>
        <w:tc>
          <w:tcPr>
            <w:tcW w:w="4119" w:type="dxa"/>
            <w:tcBorders>
              <w:left w:val="nil"/>
              <w:right w:val="nil"/>
            </w:tcBorders>
            <w:vAlign w:val="bottom"/>
          </w:tcPr>
          <w:p w14:paraId="4F2C54D9" w14:textId="77777777" w:rsidR="007E7263" w:rsidRPr="0010758A" w:rsidRDefault="007E7263" w:rsidP="007E7263">
            <w:pPr>
              <w:spacing w:line="200" w:lineRule="exact"/>
              <w:ind w:left="90"/>
              <w:rPr>
                <w:rFonts w:cs="Times New Roman"/>
                <w:sz w:val="18"/>
                <w:szCs w:val="18"/>
                <w:cs/>
                <w:lang w:val="en-GB" w:eastAsia="en-GB"/>
              </w:rPr>
            </w:pPr>
            <w:r w:rsidRPr="0010758A">
              <w:rPr>
                <w:rFonts w:eastAsiaTheme="minorHAnsi" w:cs="Times New Roman"/>
                <w:sz w:val="18"/>
                <w:szCs w:val="18"/>
              </w:rPr>
              <w:t>Experience adjustments</w:t>
            </w:r>
          </w:p>
        </w:tc>
        <w:tc>
          <w:tcPr>
            <w:tcW w:w="1239" w:type="dxa"/>
            <w:vAlign w:val="center"/>
          </w:tcPr>
          <w:p w14:paraId="72BFF0FB" w14:textId="7D256933" w:rsidR="007E7263" w:rsidRPr="0010758A" w:rsidRDefault="007E7263" w:rsidP="007E7263">
            <w:pPr>
              <w:spacing w:line="200" w:lineRule="exact"/>
              <w:jc w:val="center"/>
              <w:rPr>
                <w:rFonts w:cs="Times New Roman"/>
                <w:sz w:val="18"/>
                <w:szCs w:val="18"/>
                <w:lang w:val="en-GB" w:eastAsia="en-GB"/>
              </w:rPr>
            </w:pPr>
            <w:r w:rsidRPr="0010758A">
              <w:rPr>
                <w:rFonts w:cs="Times New Roman"/>
                <w:sz w:val="18"/>
                <w:szCs w:val="18"/>
                <w:lang w:val="en-GB" w:eastAsia="en-GB"/>
              </w:rPr>
              <w:t>-</w:t>
            </w:r>
          </w:p>
        </w:tc>
        <w:tc>
          <w:tcPr>
            <w:tcW w:w="77" w:type="dxa"/>
            <w:vAlign w:val="center"/>
          </w:tcPr>
          <w:p w14:paraId="61BDE8DC" w14:textId="77777777" w:rsidR="007E7263" w:rsidRPr="0010758A" w:rsidRDefault="007E7263" w:rsidP="007E7263">
            <w:pPr>
              <w:spacing w:line="200" w:lineRule="exact"/>
              <w:jc w:val="center"/>
              <w:rPr>
                <w:rFonts w:cs="Times New Roman"/>
                <w:sz w:val="18"/>
                <w:szCs w:val="18"/>
                <w:cs/>
                <w:lang w:val="en-GB" w:eastAsia="en-GB"/>
              </w:rPr>
            </w:pPr>
          </w:p>
        </w:tc>
        <w:tc>
          <w:tcPr>
            <w:tcW w:w="1124" w:type="dxa"/>
            <w:vAlign w:val="center"/>
          </w:tcPr>
          <w:p w14:paraId="488CB974" w14:textId="1F41B281" w:rsidR="007E7263" w:rsidRPr="0010758A" w:rsidRDefault="007E7263" w:rsidP="007E7263">
            <w:pPr>
              <w:spacing w:line="200" w:lineRule="exact"/>
              <w:jc w:val="center"/>
              <w:rPr>
                <w:rFonts w:cs="Times New Roman"/>
                <w:sz w:val="18"/>
                <w:szCs w:val="18"/>
                <w:lang w:val="en-GB" w:eastAsia="en-GB"/>
              </w:rPr>
            </w:pPr>
            <w:r w:rsidRPr="0010758A">
              <w:rPr>
                <w:rFonts w:cs="Times New Roman"/>
                <w:sz w:val="18"/>
                <w:szCs w:val="18"/>
                <w:lang w:val="en-GB" w:eastAsia="en-GB"/>
              </w:rPr>
              <w:t>-</w:t>
            </w:r>
          </w:p>
        </w:tc>
        <w:tc>
          <w:tcPr>
            <w:tcW w:w="66" w:type="dxa"/>
            <w:vAlign w:val="center"/>
          </w:tcPr>
          <w:p w14:paraId="646E7528" w14:textId="77777777" w:rsidR="007E7263" w:rsidRPr="0010758A" w:rsidRDefault="007E7263" w:rsidP="007E7263">
            <w:pPr>
              <w:spacing w:line="200" w:lineRule="exact"/>
              <w:jc w:val="center"/>
              <w:rPr>
                <w:rFonts w:cs="Times New Roman"/>
                <w:sz w:val="18"/>
                <w:szCs w:val="18"/>
                <w:cs/>
                <w:lang w:val="en-GB" w:eastAsia="en-GB"/>
              </w:rPr>
            </w:pPr>
          </w:p>
        </w:tc>
        <w:tc>
          <w:tcPr>
            <w:tcW w:w="1114" w:type="dxa"/>
            <w:vAlign w:val="center"/>
          </w:tcPr>
          <w:p w14:paraId="59B3831C" w14:textId="3669C4C6" w:rsidR="007E7263" w:rsidRPr="0010758A" w:rsidRDefault="007E7263" w:rsidP="007E7263">
            <w:pPr>
              <w:spacing w:line="200" w:lineRule="exact"/>
              <w:jc w:val="center"/>
              <w:rPr>
                <w:rFonts w:cs="Times New Roman"/>
                <w:sz w:val="18"/>
                <w:szCs w:val="18"/>
                <w:lang w:val="en-GB" w:eastAsia="en-GB"/>
              </w:rPr>
            </w:pPr>
            <w:r w:rsidRPr="0010758A">
              <w:rPr>
                <w:rFonts w:cs="Times New Roman"/>
                <w:sz w:val="18"/>
                <w:szCs w:val="18"/>
                <w:lang w:val="en-GB" w:eastAsia="en-GB"/>
              </w:rPr>
              <w:t>-</w:t>
            </w:r>
          </w:p>
        </w:tc>
        <w:tc>
          <w:tcPr>
            <w:tcW w:w="67" w:type="dxa"/>
            <w:vAlign w:val="center"/>
          </w:tcPr>
          <w:p w14:paraId="3164D40C" w14:textId="77777777" w:rsidR="007E7263" w:rsidRPr="0010758A" w:rsidRDefault="007E7263" w:rsidP="007E7263">
            <w:pPr>
              <w:spacing w:line="200" w:lineRule="exact"/>
              <w:jc w:val="center"/>
              <w:rPr>
                <w:rFonts w:cs="Times New Roman"/>
                <w:sz w:val="18"/>
                <w:szCs w:val="18"/>
                <w:cs/>
                <w:lang w:val="en-GB" w:eastAsia="en-GB"/>
              </w:rPr>
            </w:pPr>
          </w:p>
        </w:tc>
        <w:tc>
          <w:tcPr>
            <w:tcW w:w="1014" w:type="dxa"/>
            <w:vAlign w:val="center"/>
          </w:tcPr>
          <w:p w14:paraId="56B9BF8F" w14:textId="12AEA577" w:rsidR="007E7263" w:rsidRPr="0010758A" w:rsidRDefault="007E7263" w:rsidP="007E7263">
            <w:pPr>
              <w:spacing w:line="200" w:lineRule="exact"/>
              <w:jc w:val="center"/>
              <w:rPr>
                <w:rFonts w:cs="Times New Roman"/>
                <w:sz w:val="18"/>
                <w:szCs w:val="18"/>
                <w:lang w:val="en-GB" w:eastAsia="en-GB"/>
              </w:rPr>
            </w:pPr>
            <w:r w:rsidRPr="0010758A">
              <w:rPr>
                <w:rFonts w:cs="Times New Roman"/>
                <w:sz w:val="18"/>
                <w:szCs w:val="18"/>
                <w:lang w:val="en-GB" w:eastAsia="en-GB"/>
              </w:rPr>
              <w:t>-</w:t>
            </w:r>
          </w:p>
        </w:tc>
      </w:tr>
      <w:tr w:rsidR="007E7263" w:rsidRPr="0010758A" w14:paraId="734CD55A" w14:textId="77777777" w:rsidTr="00302729">
        <w:trPr>
          <w:trHeight w:val="144"/>
        </w:trPr>
        <w:tc>
          <w:tcPr>
            <w:tcW w:w="4119" w:type="dxa"/>
            <w:tcBorders>
              <w:left w:val="nil"/>
              <w:right w:val="nil"/>
            </w:tcBorders>
            <w:vAlign w:val="bottom"/>
          </w:tcPr>
          <w:p w14:paraId="47F75992" w14:textId="77777777" w:rsidR="007E7263" w:rsidRPr="0010758A" w:rsidRDefault="007E7263" w:rsidP="007E7263">
            <w:pPr>
              <w:spacing w:line="200" w:lineRule="exact"/>
              <w:ind w:left="90"/>
              <w:rPr>
                <w:rFonts w:cs="Times New Roman"/>
                <w:sz w:val="18"/>
                <w:szCs w:val="18"/>
                <w:cs/>
                <w:lang w:val="en-GB" w:eastAsia="en-GB"/>
              </w:rPr>
            </w:pPr>
            <w:r w:rsidRPr="0010758A">
              <w:rPr>
                <w:rFonts w:cs="Times New Roman"/>
                <w:sz w:val="18"/>
                <w:szCs w:val="18"/>
                <w:lang w:val="en-GB" w:eastAsia="en-GB"/>
              </w:rPr>
              <w:t>Effect of changes in non-performance risk of reinsurers</w:t>
            </w:r>
          </w:p>
        </w:tc>
        <w:tc>
          <w:tcPr>
            <w:tcW w:w="1239" w:type="dxa"/>
            <w:vAlign w:val="center"/>
          </w:tcPr>
          <w:p w14:paraId="77341FE9" w14:textId="232C4B1A" w:rsidR="007E7263" w:rsidRPr="0010758A" w:rsidRDefault="007E7263" w:rsidP="007E7263">
            <w:pPr>
              <w:tabs>
                <w:tab w:val="decimal" w:pos="1102"/>
              </w:tabs>
              <w:spacing w:line="200" w:lineRule="exact"/>
              <w:ind w:right="-140"/>
              <w:rPr>
                <w:rFonts w:cs="Times New Roman"/>
                <w:sz w:val="18"/>
                <w:szCs w:val="18"/>
                <w:lang w:val="en-GB" w:eastAsia="en-GB"/>
              </w:rPr>
            </w:pPr>
            <w:r w:rsidRPr="0010758A">
              <w:rPr>
                <w:rFonts w:cs="Times New Roman"/>
                <w:sz w:val="18"/>
                <w:szCs w:val="18"/>
                <w:lang w:val="en-GB" w:eastAsia="en-GB"/>
              </w:rPr>
              <w:t>1,13</w:t>
            </w:r>
            <w:r w:rsidR="00B32622" w:rsidRPr="0010758A">
              <w:rPr>
                <w:rFonts w:cs="Times New Roman"/>
                <w:sz w:val="18"/>
                <w:szCs w:val="18"/>
                <w:lang w:val="en-GB" w:eastAsia="en-GB"/>
              </w:rPr>
              <w:t>1</w:t>
            </w:r>
          </w:p>
        </w:tc>
        <w:tc>
          <w:tcPr>
            <w:tcW w:w="77" w:type="dxa"/>
            <w:vAlign w:val="center"/>
          </w:tcPr>
          <w:p w14:paraId="14DAAF29" w14:textId="77777777" w:rsidR="007E7263" w:rsidRPr="0010758A" w:rsidRDefault="007E7263" w:rsidP="007E7263">
            <w:pPr>
              <w:spacing w:line="200" w:lineRule="exact"/>
              <w:jc w:val="right"/>
              <w:rPr>
                <w:rFonts w:cs="Times New Roman"/>
                <w:sz w:val="18"/>
                <w:szCs w:val="18"/>
                <w:cs/>
                <w:lang w:val="en-GB" w:eastAsia="en-GB"/>
              </w:rPr>
            </w:pPr>
          </w:p>
        </w:tc>
        <w:tc>
          <w:tcPr>
            <w:tcW w:w="1124" w:type="dxa"/>
            <w:vAlign w:val="center"/>
          </w:tcPr>
          <w:p w14:paraId="25B920BC" w14:textId="369BC12E" w:rsidR="007E7263" w:rsidRPr="0010758A" w:rsidRDefault="007E7263" w:rsidP="007E7263">
            <w:pPr>
              <w:spacing w:line="200" w:lineRule="exact"/>
              <w:jc w:val="center"/>
              <w:rPr>
                <w:rFonts w:cs="Times New Roman"/>
                <w:sz w:val="18"/>
                <w:szCs w:val="18"/>
                <w:lang w:val="en-GB" w:eastAsia="en-GB"/>
              </w:rPr>
            </w:pPr>
            <w:r w:rsidRPr="0010758A">
              <w:rPr>
                <w:rFonts w:cs="Times New Roman"/>
                <w:sz w:val="18"/>
                <w:szCs w:val="18"/>
                <w:lang w:val="en-GB" w:eastAsia="en-GB"/>
              </w:rPr>
              <w:t>-</w:t>
            </w:r>
          </w:p>
        </w:tc>
        <w:tc>
          <w:tcPr>
            <w:tcW w:w="66" w:type="dxa"/>
            <w:vAlign w:val="center"/>
          </w:tcPr>
          <w:p w14:paraId="20AAFC15" w14:textId="77777777" w:rsidR="007E7263" w:rsidRPr="0010758A" w:rsidRDefault="007E7263" w:rsidP="007E7263">
            <w:pPr>
              <w:spacing w:line="200" w:lineRule="exact"/>
              <w:jc w:val="center"/>
              <w:rPr>
                <w:rFonts w:cs="Times New Roman"/>
                <w:sz w:val="18"/>
                <w:szCs w:val="18"/>
                <w:cs/>
                <w:lang w:val="en-GB" w:eastAsia="en-GB"/>
              </w:rPr>
            </w:pPr>
          </w:p>
        </w:tc>
        <w:tc>
          <w:tcPr>
            <w:tcW w:w="1114" w:type="dxa"/>
            <w:vAlign w:val="center"/>
          </w:tcPr>
          <w:p w14:paraId="4A29A623" w14:textId="104EDD80" w:rsidR="007E7263" w:rsidRPr="0010758A" w:rsidRDefault="007E7263" w:rsidP="007E7263">
            <w:pPr>
              <w:spacing w:line="200" w:lineRule="exact"/>
              <w:jc w:val="center"/>
              <w:rPr>
                <w:rFonts w:cs="Times New Roman"/>
                <w:sz w:val="18"/>
                <w:szCs w:val="18"/>
                <w:lang w:val="en-GB" w:eastAsia="en-GB"/>
              </w:rPr>
            </w:pPr>
            <w:r w:rsidRPr="0010758A">
              <w:rPr>
                <w:rFonts w:cs="Times New Roman"/>
                <w:sz w:val="18"/>
                <w:szCs w:val="18"/>
                <w:lang w:val="en-GB" w:eastAsia="en-GB"/>
              </w:rPr>
              <w:t>-</w:t>
            </w:r>
          </w:p>
        </w:tc>
        <w:tc>
          <w:tcPr>
            <w:tcW w:w="67" w:type="dxa"/>
            <w:vAlign w:val="center"/>
          </w:tcPr>
          <w:p w14:paraId="631BEB76" w14:textId="77777777" w:rsidR="007E7263" w:rsidRPr="0010758A" w:rsidRDefault="007E7263" w:rsidP="007E7263">
            <w:pPr>
              <w:spacing w:line="200" w:lineRule="exact"/>
              <w:jc w:val="right"/>
              <w:rPr>
                <w:rFonts w:cs="Times New Roman"/>
                <w:sz w:val="18"/>
                <w:szCs w:val="18"/>
                <w:cs/>
                <w:lang w:val="en-GB" w:eastAsia="en-GB"/>
              </w:rPr>
            </w:pPr>
          </w:p>
        </w:tc>
        <w:tc>
          <w:tcPr>
            <w:tcW w:w="1014" w:type="dxa"/>
            <w:vAlign w:val="center"/>
          </w:tcPr>
          <w:p w14:paraId="3AD75E63" w14:textId="5C8FD05C" w:rsidR="007E7263" w:rsidRPr="0010758A" w:rsidRDefault="007E7263" w:rsidP="007E7263">
            <w:pPr>
              <w:tabs>
                <w:tab w:val="decimal" w:pos="970"/>
              </w:tabs>
              <w:spacing w:line="200" w:lineRule="exact"/>
              <w:ind w:right="-140"/>
              <w:rPr>
                <w:rFonts w:cs="Times New Roman"/>
                <w:sz w:val="18"/>
                <w:szCs w:val="18"/>
                <w:lang w:val="en-GB" w:eastAsia="en-GB"/>
              </w:rPr>
            </w:pPr>
            <w:r w:rsidRPr="0010758A">
              <w:rPr>
                <w:rFonts w:cs="Times New Roman"/>
                <w:sz w:val="18"/>
                <w:szCs w:val="18"/>
                <w:lang w:val="en-GB" w:eastAsia="en-GB"/>
              </w:rPr>
              <w:t>1,13</w:t>
            </w:r>
            <w:r w:rsidR="00213CF9" w:rsidRPr="0010758A">
              <w:rPr>
                <w:rFonts w:cs="Times New Roman"/>
                <w:sz w:val="18"/>
                <w:szCs w:val="18"/>
                <w:lang w:val="en-GB" w:eastAsia="en-GB"/>
              </w:rPr>
              <w:t>1</w:t>
            </w:r>
          </w:p>
        </w:tc>
      </w:tr>
      <w:tr w:rsidR="007E7263" w:rsidRPr="0010758A" w14:paraId="3594C870" w14:textId="77777777" w:rsidTr="00302729">
        <w:trPr>
          <w:trHeight w:val="144"/>
        </w:trPr>
        <w:tc>
          <w:tcPr>
            <w:tcW w:w="4119" w:type="dxa"/>
            <w:tcBorders>
              <w:left w:val="nil"/>
              <w:right w:val="nil"/>
            </w:tcBorders>
            <w:vAlign w:val="bottom"/>
          </w:tcPr>
          <w:p w14:paraId="65A1D248" w14:textId="77777777" w:rsidR="007E7263" w:rsidRPr="0010758A" w:rsidRDefault="007E7263" w:rsidP="007E7263">
            <w:pPr>
              <w:spacing w:line="200" w:lineRule="exact"/>
              <w:ind w:left="90"/>
              <w:rPr>
                <w:rFonts w:cs="Times New Roman"/>
                <w:sz w:val="18"/>
                <w:szCs w:val="18"/>
                <w:cs/>
                <w:lang w:val="en-GB" w:eastAsia="en-GB"/>
              </w:rPr>
            </w:pPr>
            <w:r w:rsidRPr="0010758A">
              <w:rPr>
                <w:rFonts w:cs="Times New Roman"/>
                <w:sz w:val="18"/>
                <w:szCs w:val="18"/>
                <w:lang w:val="en-GB" w:eastAsia="en-GB"/>
              </w:rPr>
              <w:t>Cost of retroactive cover for reinsurance contract held</w:t>
            </w:r>
          </w:p>
        </w:tc>
        <w:tc>
          <w:tcPr>
            <w:tcW w:w="1239" w:type="dxa"/>
            <w:tcBorders>
              <w:top w:val="nil"/>
              <w:left w:val="nil"/>
              <w:bottom w:val="single" w:sz="4" w:space="0" w:color="auto"/>
              <w:right w:val="nil"/>
            </w:tcBorders>
            <w:vAlign w:val="bottom"/>
          </w:tcPr>
          <w:p w14:paraId="0C0D0647" w14:textId="1E2FC8BE" w:rsidR="007E7263" w:rsidRPr="0010758A" w:rsidRDefault="007E7263" w:rsidP="007E7263">
            <w:pPr>
              <w:spacing w:line="200" w:lineRule="exact"/>
              <w:jc w:val="center"/>
              <w:rPr>
                <w:rFonts w:cs="Times New Roman"/>
                <w:sz w:val="18"/>
                <w:szCs w:val="18"/>
                <w:lang w:val="en-GB" w:eastAsia="en-GB"/>
              </w:rPr>
            </w:pPr>
            <w:r w:rsidRPr="0010758A">
              <w:rPr>
                <w:rFonts w:cs="Times New Roman"/>
                <w:sz w:val="18"/>
                <w:szCs w:val="18"/>
                <w:lang w:val="en-GB" w:eastAsia="en-GB"/>
              </w:rPr>
              <w:t>-</w:t>
            </w:r>
          </w:p>
        </w:tc>
        <w:tc>
          <w:tcPr>
            <w:tcW w:w="77" w:type="dxa"/>
            <w:tcBorders>
              <w:top w:val="nil"/>
              <w:left w:val="nil"/>
              <w:right w:val="nil"/>
            </w:tcBorders>
            <w:vAlign w:val="bottom"/>
          </w:tcPr>
          <w:p w14:paraId="3B5B4454" w14:textId="77777777" w:rsidR="007E7263" w:rsidRPr="0010758A" w:rsidRDefault="007E7263" w:rsidP="007E7263">
            <w:pPr>
              <w:spacing w:line="200" w:lineRule="exact"/>
              <w:jc w:val="center"/>
              <w:rPr>
                <w:rFonts w:cs="Times New Roman"/>
                <w:sz w:val="18"/>
                <w:szCs w:val="18"/>
                <w:lang w:val="en-GB" w:eastAsia="en-GB"/>
              </w:rPr>
            </w:pPr>
          </w:p>
        </w:tc>
        <w:tc>
          <w:tcPr>
            <w:tcW w:w="1124" w:type="dxa"/>
            <w:tcBorders>
              <w:top w:val="nil"/>
              <w:left w:val="nil"/>
              <w:bottom w:val="single" w:sz="4" w:space="0" w:color="auto"/>
              <w:right w:val="nil"/>
            </w:tcBorders>
            <w:vAlign w:val="bottom"/>
          </w:tcPr>
          <w:p w14:paraId="6AB67768" w14:textId="2A34D2A1" w:rsidR="007E7263" w:rsidRPr="0010758A" w:rsidRDefault="007E7263" w:rsidP="007E7263">
            <w:pPr>
              <w:spacing w:line="200" w:lineRule="exact"/>
              <w:jc w:val="center"/>
              <w:rPr>
                <w:rFonts w:cs="Times New Roman"/>
                <w:sz w:val="18"/>
                <w:szCs w:val="18"/>
                <w:lang w:val="en-GB" w:eastAsia="en-GB"/>
              </w:rPr>
            </w:pPr>
            <w:r w:rsidRPr="0010758A">
              <w:rPr>
                <w:rFonts w:cs="Times New Roman"/>
                <w:sz w:val="18"/>
                <w:szCs w:val="18"/>
                <w:lang w:val="en-GB" w:eastAsia="en-GB"/>
              </w:rPr>
              <w:t>-</w:t>
            </w:r>
          </w:p>
        </w:tc>
        <w:tc>
          <w:tcPr>
            <w:tcW w:w="66" w:type="dxa"/>
            <w:tcBorders>
              <w:top w:val="nil"/>
              <w:left w:val="nil"/>
              <w:right w:val="nil"/>
            </w:tcBorders>
            <w:vAlign w:val="bottom"/>
          </w:tcPr>
          <w:p w14:paraId="24A81064" w14:textId="77777777" w:rsidR="007E7263" w:rsidRPr="0010758A" w:rsidRDefault="007E7263" w:rsidP="007E7263">
            <w:pPr>
              <w:spacing w:line="200" w:lineRule="exact"/>
              <w:jc w:val="center"/>
              <w:rPr>
                <w:rFonts w:cs="Times New Roman"/>
                <w:sz w:val="18"/>
                <w:szCs w:val="18"/>
                <w:lang w:val="en-GB" w:eastAsia="en-GB"/>
              </w:rPr>
            </w:pPr>
          </w:p>
        </w:tc>
        <w:tc>
          <w:tcPr>
            <w:tcW w:w="1114" w:type="dxa"/>
            <w:tcBorders>
              <w:top w:val="nil"/>
              <w:left w:val="nil"/>
              <w:bottom w:val="single" w:sz="4" w:space="0" w:color="auto"/>
              <w:right w:val="nil"/>
            </w:tcBorders>
            <w:vAlign w:val="bottom"/>
          </w:tcPr>
          <w:p w14:paraId="750FB1A9" w14:textId="47812768" w:rsidR="007E7263" w:rsidRPr="0010758A" w:rsidRDefault="007E7263" w:rsidP="007E7263">
            <w:pPr>
              <w:spacing w:line="200" w:lineRule="exact"/>
              <w:jc w:val="center"/>
              <w:rPr>
                <w:rFonts w:cs="Times New Roman"/>
                <w:sz w:val="18"/>
                <w:szCs w:val="18"/>
                <w:lang w:val="en-GB" w:eastAsia="en-GB"/>
              </w:rPr>
            </w:pPr>
            <w:r w:rsidRPr="0010758A">
              <w:rPr>
                <w:rFonts w:cs="Times New Roman"/>
                <w:sz w:val="18"/>
                <w:szCs w:val="18"/>
                <w:lang w:val="en-GB" w:eastAsia="en-GB"/>
              </w:rPr>
              <w:t>-</w:t>
            </w:r>
          </w:p>
        </w:tc>
        <w:tc>
          <w:tcPr>
            <w:tcW w:w="67" w:type="dxa"/>
            <w:tcBorders>
              <w:top w:val="nil"/>
              <w:left w:val="nil"/>
              <w:right w:val="nil"/>
            </w:tcBorders>
            <w:vAlign w:val="bottom"/>
          </w:tcPr>
          <w:p w14:paraId="2E1462D1" w14:textId="77777777" w:rsidR="007E7263" w:rsidRPr="0010758A" w:rsidRDefault="007E7263" w:rsidP="007E7263">
            <w:pPr>
              <w:spacing w:line="200" w:lineRule="exact"/>
              <w:jc w:val="center"/>
              <w:rPr>
                <w:rFonts w:cs="Times New Roman"/>
                <w:sz w:val="18"/>
                <w:szCs w:val="18"/>
                <w:lang w:val="en-GB" w:eastAsia="en-GB"/>
              </w:rPr>
            </w:pPr>
          </w:p>
        </w:tc>
        <w:tc>
          <w:tcPr>
            <w:tcW w:w="1014" w:type="dxa"/>
            <w:tcBorders>
              <w:top w:val="nil"/>
              <w:left w:val="nil"/>
              <w:bottom w:val="single" w:sz="4" w:space="0" w:color="auto"/>
              <w:right w:val="nil"/>
            </w:tcBorders>
            <w:vAlign w:val="bottom"/>
          </w:tcPr>
          <w:p w14:paraId="761F9B46" w14:textId="40D18E1C" w:rsidR="007E7263" w:rsidRPr="0010758A" w:rsidRDefault="007E7263" w:rsidP="007E7263">
            <w:pPr>
              <w:spacing w:line="200" w:lineRule="exact"/>
              <w:jc w:val="center"/>
              <w:rPr>
                <w:rFonts w:cs="Times New Roman"/>
                <w:sz w:val="18"/>
                <w:szCs w:val="18"/>
                <w:lang w:val="en-GB" w:eastAsia="en-GB"/>
              </w:rPr>
            </w:pPr>
            <w:r w:rsidRPr="0010758A">
              <w:rPr>
                <w:rFonts w:cs="Times New Roman"/>
                <w:sz w:val="18"/>
                <w:szCs w:val="18"/>
                <w:lang w:val="en-GB" w:eastAsia="en-GB"/>
              </w:rPr>
              <w:t>-</w:t>
            </w:r>
          </w:p>
        </w:tc>
      </w:tr>
      <w:tr w:rsidR="007E7263" w:rsidRPr="0010758A" w14:paraId="7FEB4836" w14:textId="77777777" w:rsidTr="00302729">
        <w:trPr>
          <w:trHeight w:val="144"/>
        </w:trPr>
        <w:tc>
          <w:tcPr>
            <w:tcW w:w="4119" w:type="dxa"/>
            <w:tcBorders>
              <w:left w:val="nil"/>
              <w:right w:val="nil"/>
            </w:tcBorders>
            <w:vAlign w:val="bottom"/>
          </w:tcPr>
          <w:p w14:paraId="27DA3BD8" w14:textId="77777777" w:rsidR="007E7263" w:rsidRPr="0010758A" w:rsidRDefault="007E7263" w:rsidP="007E7263">
            <w:pPr>
              <w:spacing w:line="200" w:lineRule="exact"/>
              <w:ind w:left="90"/>
              <w:rPr>
                <w:rFonts w:cs="Times New Roman"/>
                <w:sz w:val="18"/>
                <w:szCs w:val="18"/>
                <w:lang w:val="en-GB" w:eastAsia="en-GB"/>
              </w:rPr>
            </w:pPr>
          </w:p>
        </w:tc>
        <w:tc>
          <w:tcPr>
            <w:tcW w:w="1239" w:type="dxa"/>
            <w:tcBorders>
              <w:top w:val="single" w:sz="4" w:space="0" w:color="auto"/>
              <w:left w:val="nil"/>
              <w:bottom w:val="single" w:sz="4" w:space="0" w:color="auto"/>
              <w:right w:val="nil"/>
            </w:tcBorders>
            <w:vAlign w:val="center"/>
          </w:tcPr>
          <w:p w14:paraId="7A36880F" w14:textId="31D23DE3" w:rsidR="007E7263" w:rsidRPr="0010758A" w:rsidRDefault="007E7263" w:rsidP="007E7263">
            <w:pPr>
              <w:tabs>
                <w:tab w:val="decimal" w:pos="1111"/>
              </w:tabs>
              <w:spacing w:line="200" w:lineRule="exact"/>
              <w:ind w:right="-140"/>
              <w:rPr>
                <w:rFonts w:cs="Times New Roman"/>
                <w:sz w:val="18"/>
                <w:szCs w:val="18"/>
                <w:lang w:val="en-GB" w:eastAsia="en-GB"/>
              </w:rPr>
            </w:pPr>
            <w:r w:rsidRPr="0010758A">
              <w:rPr>
                <w:rFonts w:cs="Times New Roman"/>
                <w:sz w:val="18"/>
                <w:szCs w:val="18"/>
                <w:lang w:val="en-GB" w:eastAsia="en-GB"/>
              </w:rPr>
              <w:t>(289,713)</w:t>
            </w:r>
          </w:p>
        </w:tc>
        <w:tc>
          <w:tcPr>
            <w:tcW w:w="77" w:type="dxa"/>
            <w:tcBorders>
              <w:left w:val="nil"/>
              <w:right w:val="nil"/>
            </w:tcBorders>
            <w:vAlign w:val="center"/>
          </w:tcPr>
          <w:p w14:paraId="5DA7EB7F" w14:textId="77777777" w:rsidR="007E7263" w:rsidRPr="0010758A" w:rsidRDefault="007E7263" w:rsidP="007E7263">
            <w:pPr>
              <w:spacing w:line="200" w:lineRule="exact"/>
              <w:jc w:val="right"/>
              <w:rPr>
                <w:rFonts w:cs="Times New Roman"/>
                <w:sz w:val="18"/>
                <w:szCs w:val="18"/>
                <w:cs/>
                <w:lang w:val="en-GB" w:eastAsia="en-GB"/>
              </w:rPr>
            </w:pPr>
          </w:p>
        </w:tc>
        <w:tc>
          <w:tcPr>
            <w:tcW w:w="1124" w:type="dxa"/>
            <w:tcBorders>
              <w:top w:val="single" w:sz="4" w:space="0" w:color="auto"/>
              <w:left w:val="nil"/>
              <w:bottom w:val="single" w:sz="4" w:space="0" w:color="auto"/>
              <w:right w:val="nil"/>
            </w:tcBorders>
            <w:vAlign w:val="center"/>
          </w:tcPr>
          <w:p w14:paraId="190EA94D" w14:textId="5B5CA164" w:rsidR="007E7263" w:rsidRPr="0010758A" w:rsidRDefault="007E7263" w:rsidP="007E7263">
            <w:pPr>
              <w:tabs>
                <w:tab w:val="decimal" w:pos="970"/>
              </w:tabs>
              <w:spacing w:line="200" w:lineRule="exact"/>
              <w:ind w:right="-140"/>
              <w:rPr>
                <w:rFonts w:cs="Times New Roman"/>
                <w:sz w:val="18"/>
                <w:szCs w:val="18"/>
                <w:lang w:val="en-GB" w:eastAsia="en-GB"/>
              </w:rPr>
            </w:pPr>
            <w:r w:rsidRPr="0010758A">
              <w:rPr>
                <w:rFonts w:cs="Times New Roman"/>
                <w:sz w:val="18"/>
                <w:szCs w:val="18"/>
                <w:lang w:val="en-GB" w:eastAsia="en-GB"/>
              </w:rPr>
              <w:t>(519,58</w:t>
            </w:r>
            <w:r w:rsidR="00251654" w:rsidRPr="0010758A">
              <w:rPr>
                <w:rFonts w:cs="Times New Roman"/>
                <w:sz w:val="18"/>
                <w:szCs w:val="18"/>
                <w:lang w:val="en-GB" w:eastAsia="en-GB"/>
              </w:rPr>
              <w:t>8</w:t>
            </w:r>
            <w:r w:rsidRPr="0010758A">
              <w:rPr>
                <w:rFonts w:cs="Times New Roman"/>
                <w:sz w:val="18"/>
                <w:szCs w:val="18"/>
                <w:lang w:val="en-GB" w:eastAsia="en-GB"/>
              </w:rPr>
              <w:t>)</w:t>
            </w:r>
          </w:p>
        </w:tc>
        <w:tc>
          <w:tcPr>
            <w:tcW w:w="66" w:type="dxa"/>
            <w:tcBorders>
              <w:left w:val="nil"/>
              <w:right w:val="nil"/>
            </w:tcBorders>
            <w:vAlign w:val="center"/>
          </w:tcPr>
          <w:p w14:paraId="1DB5F951" w14:textId="77777777" w:rsidR="007E7263" w:rsidRPr="0010758A" w:rsidRDefault="007E7263" w:rsidP="007E7263">
            <w:pPr>
              <w:spacing w:line="200" w:lineRule="exact"/>
              <w:jc w:val="right"/>
              <w:rPr>
                <w:rFonts w:cs="Times New Roman"/>
                <w:sz w:val="18"/>
                <w:szCs w:val="18"/>
                <w:cs/>
                <w:lang w:val="en-GB" w:eastAsia="en-GB"/>
              </w:rPr>
            </w:pPr>
          </w:p>
        </w:tc>
        <w:tc>
          <w:tcPr>
            <w:tcW w:w="1114" w:type="dxa"/>
            <w:tcBorders>
              <w:top w:val="single" w:sz="4" w:space="0" w:color="auto"/>
              <w:left w:val="nil"/>
              <w:bottom w:val="single" w:sz="4" w:space="0" w:color="auto"/>
              <w:right w:val="nil"/>
            </w:tcBorders>
            <w:vAlign w:val="center"/>
          </w:tcPr>
          <w:p w14:paraId="6281C091" w14:textId="195626D9" w:rsidR="007E7263" w:rsidRPr="0010758A" w:rsidRDefault="007E7263" w:rsidP="007E7263">
            <w:pPr>
              <w:spacing w:line="200" w:lineRule="exact"/>
              <w:jc w:val="center"/>
              <w:rPr>
                <w:rFonts w:cs="Times New Roman"/>
                <w:sz w:val="18"/>
                <w:szCs w:val="18"/>
                <w:lang w:val="en-GB" w:eastAsia="en-GB"/>
              </w:rPr>
            </w:pPr>
            <w:r w:rsidRPr="0010758A">
              <w:rPr>
                <w:rFonts w:cs="Times New Roman"/>
                <w:sz w:val="18"/>
                <w:szCs w:val="18"/>
                <w:lang w:val="en-GB" w:eastAsia="en-GB"/>
              </w:rPr>
              <w:t>-</w:t>
            </w:r>
          </w:p>
        </w:tc>
        <w:tc>
          <w:tcPr>
            <w:tcW w:w="67" w:type="dxa"/>
            <w:tcBorders>
              <w:left w:val="nil"/>
              <w:right w:val="nil"/>
            </w:tcBorders>
            <w:vAlign w:val="center"/>
          </w:tcPr>
          <w:p w14:paraId="6DE1351B" w14:textId="77777777" w:rsidR="007E7263" w:rsidRPr="0010758A" w:rsidRDefault="007E7263" w:rsidP="007E7263">
            <w:pPr>
              <w:spacing w:line="200" w:lineRule="exact"/>
              <w:jc w:val="right"/>
              <w:rPr>
                <w:rFonts w:cs="Times New Roman"/>
                <w:sz w:val="18"/>
                <w:szCs w:val="18"/>
                <w:cs/>
                <w:lang w:val="en-GB" w:eastAsia="en-GB"/>
              </w:rPr>
            </w:pPr>
          </w:p>
        </w:tc>
        <w:tc>
          <w:tcPr>
            <w:tcW w:w="1014" w:type="dxa"/>
            <w:tcBorders>
              <w:top w:val="single" w:sz="4" w:space="0" w:color="auto"/>
              <w:left w:val="nil"/>
              <w:bottom w:val="single" w:sz="4" w:space="0" w:color="auto"/>
              <w:right w:val="nil"/>
            </w:tcBorders>
            <w:vAlign w:val="center"/>
          </w:tcPr>
          <w:p w14:paraId="26C57376" w14:textId="14395222" w:rsidR="007E7263" w:rsidRPr="0010758A" w:rsidRDefault="007E7263" w:rsidP="007E7263">
            <w:pPr>
              <w:tabs>
                <w:tab w:val="decimal" w:pos="970"/>
              </w:tabs>
              <w:spacing w:line="200" w:lineRule="exact"/>
              <w:ind w:right="-140"/>
              <w:rPr>
                <w:rFonts w:cs="Times New Roman"/>
                <w:sz w:val="18"/>
                <w:szCs w:val="18"/>
                <w:lang w:val="en-GB" w:eastAsia="en-GB"/>
              </w:rPr>
            </w:pPr>
            <w:r w:rsidRPr="0010758A">
              <w:rPr>
                <w:rFonts w:cs="Times New Roman"/>
                <w:sz w:val="18"/>
                <w:szCs w:val="18"/>
                <w:lang w:val="en-GB" w:eastAsia="en-GB"/>
              </w:rPr>
              <w:t>(809,301)</w:t>
            </w:r>
          </w:p>
        </w:tc>
      </w:tr>
      <w:tr w:rsidR="007E7263" w:rsidRPr="0010758A" w14:paraId="2D8FEB39" w14:textId="77777777" w:rsidTr="00302729">
        <w:trPr>
          <w:trHeight w:val="144"/>
        </w:trPr>
        <w:tc>
          <w:tcPr>
            <w:tcW w:w="4119" w:type="dxa"/>
            <w:tcBorders>
              <w:left w:val="nil"/>
              <w:right w:val="nil"/>
            </w:tcBorders>
            <w:vAlign w:val="bottom"/>
          </w:tcPr>
          <w:p w14:paraId="003E315D" w14:textId="62FC9167" w:rsidR="007E7263" w:rsidRPr="0010758A" w:rsidRDefault="007E7263" w:rsidP="007E7263">
            <w:pPr>
              <w:autoSpaceDE w:val="0"/>
              <w:autoSpaceDN w:val="0"/>
              <w:adjustRightInd w:val="0"/>
              <w:spacing w:line="200" w:lineRule="exact"/>
              <w:ind w:left="90"/>
              <w:rPr>
                <w:rFonts w:ascii="Times New Roman Bold" w:hAnsi="Times New Roman Bold" w:cs="Times New Roman"/>
                <w:b/>
                <w:bCs/>
                <w:spacing w:val="-4"/>
                <w:kern w:val="18"/>
                <w:sz w:val="18"/>
                <w:szCs w:val="18"/>
                <w:cs/>
                <w:lang w:eastAsia="en-GB"/>
              </w:rPr>
            </w:pPr>
            <w:r w:rsidRPr="0010758A">
              <w:rPr>
                <w:rFonts w:ascii="Times New Roman Bold" w:hAnsi="Times New Roman Bold" w:cs="Times New Roman"/>
                <w:b/>
                <w:bCs/>
                <w:spacing w:val="-4"/>
                <w:kern w:val="18"/>
                <w:sz w:val="18"/>
                <w:szCs w:val="18"/>
                <w:lang w:val="en-GB" w:eastAsia="en-GB"/>
              </w:rPr>
              <w:t>Net income (expenses) from</w:t>
            </w:r>
            <w:r w:rsidRPr="0010758A">
              <w:rPr>
                <w:rFonts w:ascii="Times New Roman Bold" w:hAnsi="Times New Roman Bold" w:cs="Times New Roman"/>
                <w:b/>
                <w:bCs/>
                <w:spacing w:val="-4"/>
                <w:kern w:val="18"/>
                <w:sz w:val="18"/>
                <w:szCs w:val="18"/>
              </w:rPr>
              <w:t xml:space="preserve"> </w:t>
            </w:r>
            <w:r w:rsidRPr="0010758A">
              <w:rPr>
                <w:rFonts w:ascii="Times New Roman Bold" w:hAnsi="Times New Roman Bold" w:cs="Times New Roman"/>
                <w:b/>
                <w:bCs/>
                <w:spacing w:val="-4"/>
                <w:kern w:val="18"/>
                <w:sz w:val="18"/>
                <w:szCs w:val="18"/>
                <w:lang w:val="en-GB" w:eastAsia="en-GB"/>
              </w:rPr>
              <w:t>reinsurance</w:t>
            </w:r>
            <w:r w:rsidRPr="0010758A">
              <w:rPr>
                <w:rFonts w:ascii="Times New Roman Bold" w:hAnsi="Times New Roman Bold" w:cs="Times New Roman"/>
                <w:b/>
                <w:bCs/>
                <w:spacing w:val="-4"/>
                <w:kern w:val="18"/>
                <w:sz w:val="18"/>
                <w:szCs w:val="18"/>
                <w:cs/>
                <w:lang w:val="en-GB" w:eastAsia="en-GB"/>
              </w:rPr>
              <w:t xml:space="preserve"> </w:t>
            </w:r>
            <w:r w:rsidRPr="0010758A">
              <w:rPr>
                <w:rFonts w:ascii="Times New Roman Bold" w:hAnsi="Times New Roman Bold" w:cs="Times New Roman"/>
                <w:b/>
                <w:bCs/>
                <w:spacing w:val="-4"/>
                <w:kern w:val="18"/>
                <w:sz w:val="18"/>
                <w:szCs w:val="18"/>
                <w:lang w:eastAsia="en-GB"/>
              </w:rPr>
              <w:t>contract held</w:t>
            </w:r>
          </w:p>
        </w:tc>
        <w:tc>
          <w:tcPr>
            <w:tcW w:w="1239" w:type="dxa"/>
            <w:tcBorders>
              <w:top w:val="single" w:sz="4" w:space="0" w:color="auto"/>
              <w:left w:val="nil"/>
              <w:bottom w:val="nil"/>
              <w:right w:val="nil"/>
            </w:tcBorders>
            <w:vAlign w:val="center"/>
          </w:tcPr>
          <w:p w14:paraId="6CF86611" w14:textId="6CED8C88" w:rsidR="007E7263" w:rsidRPr="0010758A" w:rsidRDefault="007E7263" w:rsidP="007E7263">
            <w:pPr>
              <w:tabs>
                <w:tab w:val="decimal" w:pos="1111"/>
              </w:tabs>
              <w:spacing w:line="200" w:lineRule="exact"/>
              <w:ind w:right="-140"/>
              <w:rPr>
                <w:rFonts w:cs="Times New Roman"/>
                <w:sz w:val="18"/>
                <w:szCs w:val="18"/>
                <w:lang w:val="en-GB" w:eastAsia="en-GB"/>
              </w:rPr>
            </w:pPr>
            <w:r w:rsidRPr="0010758A">
              <w:rPr>
                <w:rFonts w:cs="Times New Roman"/>
                <w:sz w:val="18"/>
                <w:szCs w:val="18"/>
                <w:cs/>
                <w:lang w:val="en-GB" w:eastAsia="en-GB"/>
              </w:rPr>
              <w:t>(332</w:t>
            </w:r>
            <w:r w:rsidRPr="0010758A">
              <w:rPr>
                <w:rFonts w:cs="Times New Roman"/>
                <w:sz w:val="18"/>
                <w:szCs w:val="18"/>
                <w:lang w:val="en-GB" w:eastAsia="en-GB"/>
              </w:rPr>
              <w:t>,</w:t>
            </w:r>
            <w:r w:rsidRPr="0010758A">
              <w:rPr>
                <w:rFonts w:cs="Times New Roman"/>
                <w:sz w:val="18"/>
                <w:szCs w:val="18"/>
                <w:cs/>
                <w:lang w:val="en-GB" w:eastAsia="en-GB"/>
              </w:rPr>
              <w:t>481)</w:t>
            </w:r>
          </w:p>
        </w:tc>
        <w:tc>
          <w:tcPr>
            <w:tcW w:w="77" w:type="dxa"/>
            <w:tcBorders>
              <w:left w:val="nil"/>
              <w:bottom w:val="nil"/>
              <w:right w:val="nil"/>
            </w:tcBorders>
            <w:vAlign w:val="center"/>
          </w:tcPr>
          <w:p w14:paraId="25539711" w14:textId="77777777" w:rsidR="007E7263" w:rsidRPr="0010758A" w:rsidRDefault="007E7263" w:rsidP="007E7263">
            <w:pPr>
              <w:spacing w:line="200" w:lineRule="exact"/>
              <w:jc w:val="right"/>
              <w:rPr>
                <w:rFonts w:cs="Times New Roman"/>
                <w:sz w:val="18"/>
                <w:szCs w:val="18"/>
                <w:lang w:val="en-GB" w:eastAsia="en-GB"/>
              </w:rPr>
            </w:pPr>
          </w:p>
        </w:tc>
        <w:tc>
          <w:tcPr>
            <w:tcW w:w="1124" w:type="dxa"/>
            <w:tcBorders>
              <w:top w:val="single" w:sz="4" w:space="0" w:color="auto"/>
              <w:left w:val="nil"/>
              <w:bottom w:val="nil"/>
              <w:right w:val="nil"/>
            </w:tcBorders>
            <w:vAlign w:val="center"/>
          </w:tcPr>
          <w:p w14:paraId="10709D9B" w14:textId="0BA85F9C" w:rsidR="007E7263" w:rsidRPr="0010758A" w:rsidRDefault="007E7263" w:rsidP="007E7263">
            <w:pPr>
              <w:tabs>
                <w:tab w:val="decimal" w:pos="970"/>
              </w:tabs>
              <w:spacing w:line="200" w:lineRule="exact"/>
              <w:ind w:right="-140"/>
              <w:rPr>
                <w:rFonts w:cs="Times New Roman"/>
                <w:sz w:val="18"/>
                <w:szCs w:val="18"/>
                <w:lang w:val="en-GB" w:eastAsia="en-GB"/>
              </w:rPr>
            </w:pPr>
            <w:r w:rsidRPr="0010758A">
              <w:rPr>
                <w:rFonts w:cs="Times New Roman"/>
                <w:sz w:val="18"/>
                <w:szCs w:val="18"/>
                <w:cs/>
                <w:lang w:val="en-GB" w:eastAsia="en-GB"/>
              </w:rPr>
              <w:t>(536</w:t>
            </w:r>
            <w:r w:rsidRPr="0010758A">
              <w:rPr>
                <w:rFonts w:cs="Times New Roman"/>
                <w:sz w:val="18"/>
                <w:szCs w:val="18"/>
                <w:lang w:val="en-GB" w:eastAsia="en-GB"/>
              </w:rPr>
              <w:t>,</w:t>
            </w:r>
            <w:r w:rsidRPr="0010758A">
              <w:rPr>
                <w:rFonts w:cs="Times New Roman"/>
                <w:sz w:val="18"/>
                <w:szCs w:val="18"/>
                <w:cs/>
                <w:lang w:val="en-GB" w:eastAsia="en-GB"/>
              </w:rPr>
              <w:t>633)</w:t>
            </w:r>
          </w:p>
        </w:tc>
        <w:tc>
          <w:tcPr>
            <w:tcW w:w="66" w:type="dxa"/>
            <w:tcBorders>
              <w:left w:val="nil"/>
              <w:bottom w:val="nil"/>
              <w:right w:val="nil"/>
            </w:tcBorders>
            <w:vAlign w:val="center"/>
          </w:tcPr>
          <w:p w14:paraId="5C40AE64" w14:textId="77777777" w:rsidR="007E7263" w:rsidRPr="0010758A" w:rsidRDefault="007E7263" w:rsidP="007E7263">
            <w:pPr>
              <w:spacing w:line="200" w:lineRule="exact"/>
              <w:jc w:val="right"/>
              <w:rPr>
                <w:rFonts w:cs="Times New Roman"/>
                <w:sz w:val="18"/>
                <w:szCs w:val="18"/>
                <w:lang w:val="en-GB" w:eastAsia="en-GB"/>
              </w:rPr>
            </w:pPr>
          </w:p>
        </w:tc>
        <w:tc>
          <w:tcPr>
            <w:tcW w:w="1114" w:type="dxa"/>
            <w:tcBorders>
              <w:top w:val="single" w:sz="4" w:space="0" w:color="auto"/>
              <w:left w:val="nil"/>
              <w:bottom w:val="nil"/>
              <w:right w:val="nil"/>
            </w:tcBorders>
            <w:vAlign w:val="center"/>
          </w:tcPr>
          <w:p w14:paraId="4B5AF5BC" w14:textId="2F440E44" w:rsidR="007E7263" w:rsidRPr="0010758A" w:rsidRDefault="007E7263" w:rsidP="007E7263">
            <w:pPr>
              <w:tabs>
                <w:tab w:val="decimal" w:pos="970"/>
              </w:tabs>
              <w:spacing w:line="200" w:lineRule="exact"/>
              <w:ind w:right="-140"/>
              <w:rPr>
                <w:rFonts w:cs="Times New Roman"/>
                <w:sz w:val="18"/>
                <w:szCs w:val="18"/>
                <w:lang w:val="en-GB" w:eastAsia="en-GB"/>
              </w:rPr>
            </w:pPr>
            <w:r w:rsidRPr="0010758A">
              <w:rPr>
                <w:rFonts w:cs="Times New Roman"/>
                <w:sz w:val="18"/>
                <w:szCs w:val="18"/>
                <w:cs/>
                <w:lang w:val="en-GB" w:eastAsia="en-GB"/>
              </w:rPr>
              <w:t>6</w:t>
            </w:r>
            <w:r w:rsidRPr="0010758A">
              <w:rPr>
                <w:rFonts w:cs="Times New Roman"/>
                <w:sz w:val="18"/>
                <w:szCs w:val="18"/>
                <w:lang w:val="en-GB" w:eastAsia="en-GB"/>
              </w:rPr>
              <w:t>,</w:t>
            </w:r>
            <w:r w:rsidRPr="0010758A">
              <w:rPr>
                <w:rFonts w:cs="Times New Roman"/>
                <w:sz w:val="18"/>
                <w:szCs w:val="18"/>
                <w:cs/>
                <w:lang w:val="en-GB" w:eastAsia="en-GB"/>
              </w:rPr>
              <w:t>140</w:t>
            </w:r>
          </w:p>
        </w:tc>
        <w:tc>
          <w:tcPr>
            <w:tcW w:w="67" w:type="dxa"/>
            <w:tcBorders>
              <w:left w:val="nil"/>
              <w:bottom w:val="nil"/>
              <w:right w:val="nil"/>
            </w:tcBorders>
            <w:vAlign w:val="center"/>
          </w:tcPr>
          <w:p w14:paraId="5187E9C6" w14:textId="77777777" w:rsidR="007E7263" w:rsidRPr="0010758A" w:rsidRDefault="007E7263" w:rsidP="007E7263">
            <w:pPr>
              <w:spacing w:line="200" w:lineRule="exact"/>
              <w:jc w:val="right"/>
              <w:rPr>
                <w:rFonts w:cs="Times New Roman"/>
                <w:sz w:val="18"/>
                <w:szCs w:val="18"/>
                <w:lang w:val="en-GB" w:eastAsia="en-GB"/>
              </w:rPr>
            </w:pPr>
          </w:p>
        </w:tc>
        <w:tc>
          <w:tcPr>
            <w:tcW w:w="1014" w:type="dxa"/>
            <w:tcBorders>
              <w:top w:val="single" w:sz="4" w:space="0" w:color="auto"/>
              <w:left w:val="nil"/>
              <w:bottom w:val="nil"/>
              <w:right w:val="nil"/>
            </w:tcBorders>
            <w:vAlign w:val="center"/>
          </w:tcPr>
          <w:p w14:paraId="7B921080" w14:textId="7610ADBA" w:rsidR="007E7263" w:rsidRPr="0010758A" w:rsidRDefault="007E7263" w:rsidP="007E7263">
            <w:pPr>
              <w:tabs>
                <w:tab w:val="decimal" w:pos="970"/>
              </w:tabs>
              <w:spacing w:line="200" w:lineRule="exact"/>
              <w:ind w:right="-140"/>
              <w:rPr>
                <w:rFonts w:cs="Times New Roman"/>
                <w:sz w:val="18"/>
                <w:szCs w:val="18"/>
                <w:lang w:val="en-GB" w:eastAsia="en-GB"/>
              </w:rPr>
            </w:pPr>
            <w:r w:rsidRPr="0010758A">
              <w:rPr>
                <w:rFonts w:cs="Times New Roman"/>
                <w:sz w:val="18"/>
                <w:szCs w:val="18"/>
                <w:cs/>
                <w:lang w:val="en-GB" w:eastAsia="en-GB"/>
              </w:rPr>
              <w:t>(862</w:t>
            </w:r>
            <w:r w:rsidRPr="0010758A">
              <w:rPr>
                <w:rFonts w:cs="Times New Roman"/>
                <w:sz w:val="18"/>
                <w:szCs w:val="18"/>
                <w:lang w:val="en-GB" w:eastAsia="en-GB"/>
              </w:rPr>
              <w:t>,</w:t>
            </w:r>
            <w:r w:rsidRPr="0010758A">
              <w:rPr>
                <w:rFonts w:cs="Times New Roman"/>
                <w:sz w:val="18"/>
                <w:szCs w:val="18"/>
                <w:cs/>
                <w:lang w:val="en-GB" w:eastAsia="en-GB"/>
              </w:rPr>
              <w:t>974)</w:t>
            </w:r>
          </w:p>
        </w:tc>
      </w:tr>
      <w:tr w:rsidR="007E7263" w:rsidRPr="0010758A" w14:paraId="16F2AC77" w14:textId="77777777" w:rsidTr="00302729">
        <w:trPr>
          <w:trHeight w:val="144"/>
        </w:trPr>
        <w:tc>
          <w:tcPr>
            <w:tcW w:w="4119" w:type="dxa"/>
            <w:tcBorders>
              <w:left w:val="nil"/>
              <w:right w:val="nil"/>
            </w:tcBorders>
            <w:vAlign w:val="bottom"/>
          </w:tcPr>
          <w:p w14:paraId="053FB2C4" w14:textId="7605F67B" w:rsidR="007E7263" w:rsidRPr="0010758A" w:rsidRDefault="007E7263" w:rsidP="007E7263">
            <w:pPr>
              <w:spacing w:line="200" w:lineRule="exact"/>
              <w:ind w:left="90"/>
              <w:rPr>
                <w:rFonts w:cs="Times New Roman"/>
                <w:spacing w:val="-6"/>
                <w:kern w:val="18"/>
                <w:sz w:val="18"/>
                <w:szCs w:val="18"/>
                <w:cs/>
                <w:lang w:val="en-GB" w:eastAsia="en-GB"/>
              </w:rPr>
            </w:pPr>
            <w:r w:rsidRPr="0010758A">
              <w:rPr>
                <w:rFonts w:cs="Times New Roman"/>
                <w:spacing w:val="-6"/>
                <w:kern w:val="18"/>
                <w:sz w:val="18"/>
                <w:szCs w:val="18"/>
                <w:lang w:val="en-GB" w:eastAsia="en-GB"/>
              </w:rPr>
              <w:t>Finance income from reinsurance contracts held</w:t>
            </w:r>
          </w:p>
        </w:tc>
        <w:tc>
          <w:tcPr>
            <w:tcW w:w="1239" w:type="dxa"/>
            <w:vAlign w:val="center"/>
          </w:tcPr>
          <w:p w14:paraId="77B9C07F" w14:textId="41A1086D" w:rsidR="007E7263" w:rsidRPr="0010758A" w:rsidRDefault="007E7263" w:rsidP="007E7263">
            <w:pPr>
              <w:tabs>
                <w:tab w:val="decimal" w:pos="1102"/>
              </w:tabs>
              <w:spacing w:line="200" w:lineRule="exact"/>
              <w:ind w:right="-140"/>
              <w:rPr>
                <w:rFonts w:cs="Times New Roman"/>
                <w:sz w:val="18"/>
                <w:szCs w:val="18"/>
                <w:lang w:val="en-GB" w:eastAsia="en-GB"/>
              </w:rPr>
            </w:pPr>
            <w:r w:rsidRPr="0010758A">
              <w:rPr>
                <w:rFonts w:cs="Times New Roman"/>
                <w:sz w:val="18"/>
                <w:szCs w:val="18"/>
                <w:cs/>
                <w:lang w:val="en-GB" w:eastAsia="en-GB"/>
              </w:rPr>
              <w:t>67</w:t>
            </w:r>
            <w:r w:rsidRPr="0010758A">
              <w:rPr>
                <w:rFonts w:cs="Times New Roman"/>
                <w:sz w:val="18"/>
                <w:szCs w:val="18"/>
                <w:lang w:val="en-GB" w:eastAsia="en-GB"/>
              </w:rPr>
              <w:t>,</w:t>
            </w:r>
            <w:r w:rsidRPr="0010758A">
              <w:rPr>
                <w:rFonts w:cs="Times New Roman"/>
                <w:sz w:val="18"/>
                <w:szCs w:val="18"/>
                <w:cs/>
                <w:lang w:val="en-GB" w:eastAsia="en-GB"/>
              </w:rPr>
              <w:t>55</w:t>
            </w:r>
            <w:r w:rsidR="009C4698" w:rsidRPr="0010758A">
              <w:rPr>
                <w:rFonts w:cs="Times New Roman"/>
                <w:sz w:val="18"/>
                <w:szCs w:val="18"/>
                <w:lang w:val="en-GB" w:eastAsia="en-GB"/>
              </w:rPr>
              <w:t>4</w:t>
            </w:r>
          </w:p>
        </w:tc>
        <w:tc>
          <w:tcPr>
            <w:tcW w:w="77" w:type="dxa"/>
            <w:vAlign w:val="center"/>
          </w:tcPr>
          <w:p w14:paraId="6C521614" w14:textId="77777777" w:rsidR="007E7263" w:rsidRPr="0010758A" w:rsidRDefault="007E7263" w:rsidP="007E7263">
            <w:pPr>
              <w:spacing w:line="200" w:lineRule="exact"/>
              <w:jc w:val="right"/>
              <w:rPr>
                <w:rFonts w:cs="Times New Roman"/>
                <w:sz w:val="18"/>
                <w:szCs w:val="18"/>
                <w:cs/>
                <w:lang w:val="en-GB" w:eastAsia="en-GB"/>
              </w:rPr>
            </w:pPr>
          </w:p>
        </w:tc>
        <w:tc>
          <w:tcPr>
            <w:tcW w:w="1124" w:type="dxa"/>
            <w:vAlign w:val="center"/>
          </w:tcPr>
          <w:p w14:paraId="2C1ACA4A" w14:textId="3699413B" w:rsidR="007E7263" w:rsidRPr="0010758A" w:rsidRDefault="007E7263" w:rsidP="007E7263">
            <w:pPr>
              <w:spacing w:line="200" w:lineRule="exact"/>
              <w:jc w:val="center"/>
              <w:rPr>
                <w:rFonts w:cs="Times New Roman"/>
                <w:sz w:val="18"/>
                <w:szCs w:val="18"/>
                <w:lang w:val="en-GB" w:eastAsia="en-GB"/>
              </w:rPr>
            </w:pPr>
            <w:r w:rsidRPr="0010758A">
              <w:rPr>
                <w:rFonts w:cs="Times New Roman"/>
                <w:sz w:val="18"/>
                <w:szCs w:val="18"/>
                <w:lang w:val="en-GB" w:eastAsia="en-GB"/>
              </w:rPr>
              <w:t>-</w:t>
            </w:r>
          </w:p>
        </w:tc>
        <w:tc>
          <w:tcPr>
            <w:tcW w:w="66" w:type="dxa"/>
            <w:vAlign w:val="center"/>
          </w:tcPr>
          <w:p w14:paraId="1F45CD4A" w14:textId="77777777" w:rsidR="007E7263" w:rsidRPr="0010758A" w:rsidRDefault="007E7263" w:rsidP="007E7263">
            <w:pPr>
              <w:spacing w:line="200" w:lineRule="exact"/>
              <w:jc w:val="right"/>
              <w:rPr>
                <w:rFonts w:cs="Times New Roman"/>
                <w:sz w:val="18"/>
                <w:szCs w:val="18"/>
                <w:cs/>
                <w:lang w:val="en-GB" w:eastAsia="en-GB"/>
              </w:rPr>
            </w:pPr>
          </w:p>
        </w:tc>
        <w:tc>
          <w:tcPr>
            <w:tcW w:w="1114" w:type="dxa"/>
            <w:vAlign w:val="center"/>
          </w:tcPr>
          <w:p w14:paraId="1ACF3FFE" w14:textId="2B3720DE" w:rsidR="007E7263" w:rsidRPr="0010758A" w:rsidRDefault="007E7263" w:rsidP="007E7263">
            <w:pPr>
              <w:tabs>
                <w:tab w:val="decimal" w:pos="970"/>
              </w:tabs>
              <w:spacing w:line="200" w:lineRule="exact"/>
              <w:ind w:right="-140"/>
              <w:rPr>
                <w:rFonts w:cs="Times New Roman"/>
                <w:sz w:val="18"/>
                <w:szCs w:val="18"/>
                <w:lang w:val="en-GB" w:eastAsia="en-GB"/>
              </w:rPr>
            </w:pPr>
            <w:r w:rsidRPr="0010758A">
              <w:rPr>
                <w:rFonts w:cs="Times New Roman"/>
                <w:sz w:val="18"/>
                <w:szCs w:val="18"/>
                <w:lang w:val="en-GB" w:eastAsia="en-GB"/>
              </w:rPr>
              <w:t>(1,24</w:t>
            </w:r>
            <w:r w:rsidR="0077386C" w:rsidRPr="0010758A">
              <w:rPr>
                <w:rFonts w:cs="Times New Roman"/>
                <w:sz w:val="18"/>
                <w:szCs w:val="18"/>
                <w:lang w:val="en-GB" w:eastAsia="en-GB"/>
              </w:rPr>
              <w:t>7</w:t>
            </w:r>
            <w:r w:rsidRPr="0010758A">
              <w:rPr>
                <w:rFonts w:cs="Times New Roman"/>
                <w:sz w:val="18"/>
                <w:szCs w:val="18"/>
                <w:lang w:val="en-GB" w:eastAsia="en-GB"/>
              </w:rPr>
              <w:t>)</w:t>
            </w:r>
          </w:p>
        </w:tc>
        <w:tc>
          <w:tcPr>
            <w:tcW w:w="67" w:type="dxa"/>
            <w:vAlign w:val="center"/>
          </w:tcPr>
          <w:p w14:paraId="0CCE427C" w14:textId="77777777" w:rsidR="007E7263" w:rsidRPr="0010758A" w:rsidRDefault="007E7263" w:rsidP="007E7263">
            <w:pPr>
              <w:spacing w:line="200" w:lineRule="exact"/>
              <w:jc w:val="right"/>
              <w:rPr>
                <w:rFonts w:cs="Times New Roman"/>
                <w:sz w:val="18"/>
                <w:szCs w:val="18"/>
                <w:cs/>
                <w:lang w:val="en-GB" w:eastAsia="en-GB"/>
              </w:rPr>
            </w:pPr>
          </w:p>
        </w:tc>
        <w:tc>
          <w:tcPr>
            <w:tcW w:w="1014" w:type="dxa"/>
            <w:vAlign w:val="center"/>
          </w:tcPr>
          <w:p w14:paraId="1BD6B536" w14:textId="2364995F" w:rsidR="007E7263" w:rsidRPr="0010758A" w:rsidRDefault="007E7263" w:rsidP="007E7263">
            <w:pPr>
              <w:tabs>
                <w:tab w:val="decimal" w:pos="970"/>
              </w:tabs>
              <w:spacing w:line="200" w:lineRule="exact"/>
              <w:ind w:right="-140"/>
              <w:rPr>
                <w:rFonts w:cs="Times New Roman"/>
                <w:sz w:val="18"/>
                <w:szCs w:val="18"/>
                <w:lang w:val="en-GB" w:eastAsia="en-GB"/>
              </w:rPr>
            </w:pPr>
            <w:r w:rsidRPr="0010758A">
              <w:rPr>
                <w:rFonts w:cs="Times New Roman"/>
                <w:sz w:val="18"/>
                <w:szCs w:val="18"/>
                <w:lang w:val="en-GB" w:eastAsia="en-GB"/>
              </w:rPr>
              <w:t>66,30</w:t>
            </w:r>
            <w:r w:rsidR="00213CF9" w:rsidRPr="0010758A">
              <w:rPr>
                <w:rFonts w:cs="Times New Roman"/>
                <w:sz w:val="18"/>
                <w:szCs w:val="18"/>
                <w:lang w:val="en-GB" w:eastAsia="en-GB"/>
              </w:rPr>
              <w:t>7</w:t>
            </w:r>
          </w:p>
        </w:tc>
      </w:tr>
      <w:tr w:rsidR="007E7263" w:rsidRPr="0010758A" w14:paraId="1BD975AE" w14:textId="77777777" w:rsidTr="00302729">
        <w:trPr>
          <w:trHeight w:val="144"/>
        </w:trPr>
        <w:tc>
          <w:tcPr>
            <w:tcW w:w="4119" w:type="dxa"/>
            <w:tcBorders>
              <w:left w:val="nil"/>
              <w:right w:val="nil"/>
            </w:tcBorders>
            <w:vAlign w:val="bottom"/>
          </w:tcPr>
          <w:p w14:paraId="76CF0E85" w14:textId="77777777" w:rsidR="007E7263" w:rsidRPr="0010758A" w:rsidRDefault="007E7263" w:rsidP="007E7263">
            <w:pPr>
              <w:spacing w:line="200" w:lineRule="exact"/>
              <w:ind w:left="90"/>
              <w:rPr>
                <w:rFonts w:cs="Times New Roman"/>
                <w:b/>
                <w:bCs/>
                <w:sz w:val="18"/>
                <w:szCs w:val="18"/>
                <w:lang w:val="en-GB" w:eastAsia="en-GB"/>
              </w:rPr>
            </w:pPr>
            <w:r w:rsidRPr="0010758A">
              <w:rPr>
                <w:rFonts w:cs="Times New Roman"/>
                <w:b/>
                <w:bCs/>
                <w:sz w:val="18"/>
                <w:szCs w:val="18"/>
                <w:lang w:val="en-GB" w:eastAsia="en-GB"/>
              </w:rPr>
              <w:t>Total amount in comprehensive income</w:t>
            </w:r>
          </w:p>
        </w:tc>
        <w:tc>
          <w:tcPr>
            <w:tcW w:w="1239" w:type="dxa"/>
            <w:tcBorders>
              <w:top w:val="single" w:sz="4" w:space="0" w:color="auto"/>
              <w:left w:val="nil"/>
              <w:bottom w:val="single" w:sz="4" w:space="0" w:color="auto"/>
              <w:right w:val="nil"/>
            </w:tcBorders>
            <w:vAlign w:val="center"/>
          </w:tcPr>
          <w:p w14:paraId="006CF47D" w14:textId="59CD065A" w:rsidR="007E7263" w:rsidRPr="0010758A" w:rsidRDefault="007E7263" w:rsidP="007E7263">
            <w:pPr>
              <w:tabs>
                <w:tab w:val="decimal" w:pos="1102"/>
              </w:tabs>
              <w:spacing w:line="200" w:lineRule="exact"/>
              <w:ind w:right="-140"/>
              <w:rPr>
                <w:rFonts w:cs="Times New Roman"/>
                <w:sz w:val="18"/>
                <w:szCs w:val="18"/>
                <w:lang w:val="en-GB" w:eastAsia="en-GB"/>
              </w:rPr>
            </w:pPr>
            <w:r w:rsidRPr="0010758A">
              <w:rPr>
                <w:rFonts w:cs="Times New Roman"/>
                <w:sz w:val="18"/>
                <w:szCs w:val="18"/>
                <w:cs/>
                <w:lang w:val="en-GB" w:eastAsia="en-GB"/>
              </w:rPr>
              <w:t>(264</w:t>
            </w:r>
            <w:r w:rsidRPr="0010758A">
              <w:rPr>
                <w:rFonts w:cs="Times New Roman"/>
                <w:sz w:val="18"/>
                <w:szCs w:val="18"/>
                <w:lang w:val="en-GB" w:eastAsia="en-GB"/>
              </w:rPr>
              <w:t>,</w:t>
            </w:r>
            <w:r w:rsidRPr="0010758A">
              <w:rPr>
                <w:rFonts w:cs="Times New Roman"/>
                <w:sz w:val="18"/>
                <w:szCs w:val="18"/>
                <w:cs/>
                <w:lang w:val="en-GB" w:eastAsia="en-GB"/>
              </w:rPr>
              <w:t>927)</w:t>
            </w:r>
          </w:p>
        </w:tc>
        <w:tc>
          <w:tcPr>
            <w:tcW w:w="77" w:type="dxa"/>
            <w:tcBorders>
              <w:left w:val="nil"/>
              <w:right w:val="nil"/>
            </w:tcBorders>
            <w:vAlign w:val="center"/>
          </w:tcPr>
          <w:p w14:paraId="18835BBE" w14:textId="77777777" w:rsidR="007E7263" w:rsidRPr="0010758A" w:rsidRDefault="007E7263" w:rsidP="007E7263">
            <w:pPr>
              <w:spacing w:line="200" w:lineRule="exact"/>
              <w:jc w:val="right"/>
              <w:rPr>
                <w:rFonts w:cs="Times New Roman"/>
                <w:sz w:val="18"/>
                <w:szCs w:val="18"/>
                <w:lang w:val="en-GB" w:eastAsia="en-GB"/>
              </w:rPr>
            </w:pPr>
          </w:p>
        </w:tc>
        <w:tc>
          <w:tcPr>
            <w:tcW w:w="1124" w:type="dxa"/>
            <w:tcBorders>
              <w:top w:val="single" w:sz="4" w:space="0" w:color="auto"/>
              <w:left w:val="nil"/>
              <w:bottom w:val="single" w:sz="4" w:space="0" w:color="auto"/>
              <w:right w:val="nil"/>
            </w:tcBorders>
            <w:vAlign w:val="center"/>
          </w:tcPr>
          <w:p w14:paraId="6EEC0FBD" w14:textId="556894D3" w:rsidR="007E7263" w:rsidRPr="0010758A" w:rsidRDefault="007E7263" w:rsidP="007E7263">
            <w:pPr>
              <w:tabs>
                <w:tab w:val="decimal" w:pos="970"/>
              </w:tabs>
              <w:spacing w:line="200" w:lineRule="exact"/>
              <w:ind w:right="-140"/>
              <w:rPr>
                <w:rFonts w:cs="Times New Roman"/>
                <w:sz w:val="18"/>
                <w:szCs w:val="18"/>
                <w:lang w:val="en-GB" w:eastAsia="en-GB"/>
              </w:rPr>
            </w:pPr>
            <w:r w:rsidRPr="0010758A">
              <w:rPr>
                <w:rFonts w:cs="Times New Roman"/>
                <w:sz w:val="18"/>
                <w:szCs w:val="18"/>
                <w:lang w:val="en-GB" w:eastAsia="en-GB"/>
              </w:rPr>
              <w:t>(536,633)</w:t>
            </w:r>
          </w:p>
        </w:tc>
        <w:tc>
          <w:tcPr>
            <w:tcW w:w="66" w:type="dxa"/>
            <w:tcBorders>
              <w:left w:val="nil"/>
              <w:right w:val="nil"/>
            </w:tcBorders>
            <w:vAlign w:val="center"/>
          </w:tcPr>
          <w:p w14:paraId="436E6B7C" w14:textId="77777777" w:rsidR="007E7263" w:rsidRPr="0010758A" w:rsidRDefault="007E7263" w:rsidP="007E7263">
            <w:pPr>
              <w:spacing w:line="200" w:lineRule="exact"/>
              <w:jc w:val="right"/>
              <w:rPr>
                <w:rFonts w:cs="Times New Roman"/>
                <w:sz w:val="18"/>
                <w:szCs w:val="18"/>
                <w:lang w:val="en-GB" w:eastAsia="en-GB"/>
              </w:rPr>
            </w:pPr>
          </w:p>
        </w:tc>
        <w:tc>
          <w:tcPr>
            <w:tcW w:w="1114" w:type="dxa"/>
            <w:tcBorders>
              <w:top w:val="single" w:sz="4" w:space="0" w:color="auto"/>
              <w:left w:val="nil"/>
              <w:bottom w:val="single" w:sz="4" w:space="0" w:color="auto"/>
              <w:right w:val="nil"/>
            </w:tcBorders>
            <w:vAlign w:val="center"/>
          </w:tcPr>
          <w:p w14:paraId="7124A591" w14:textId="7CF4AE86" w:rsidR="007E7263" w:rsidRPr="0010758A" w:rsidRDefault="007E7263" w:rsidP="007E7263">
            <w:pPr>
              <w:tabs>
                <w:tab w:val="decimal" w:pos="970"/>
              </w:tabs>
              <w:spacing w:line="200" w:lineRule="exact"/>
              <w:ind w:right="-140"/>
              <w:rPr>
                <w:rFonts w:cs="Times New Roman"/>
                <w:sz w:val="18"/>
                <w:szCs w:val="18"/>
                <w:lang w:val="en-GB" w:eastAsia="en-GB"/>
              </w:rPr>
            </w:pPr>
            <w:r w:rsidRPr="0010758A">
              <w:rPr>
                <w:rFonts w:cs="Times New Roman"/>
                <w:sz w:val="18"/>
                <w:szCs w:val="18"/>
                <w:lang w:val="en-GB" w:eastAsia="en-GB"/>
              </w:rPr>
              <w:t>4,893</w:t>
            </w:r>
          </w:p>
        </w:tc>
        <w:tc>
          <w:tcPr>
            <w:tcW w:w="67" w:type="dxa"/>
            <w:tcBorders>
              <w:left w:val="nil"/>
              <w:right w:val="nil"/>
            </w:tcBorders>
            <w:vAlign w:val="center"/>
          </w:tcPr>
          <w:p w14:paraId="5845C467" w14:textId="77777777" w:rsidR="007E7263" w:rsidRPr="0010758A" w:rsidRDefault="007E7263" w:rsidP="007E7263">
            <w:pPr>
              <w:spacing w:line="200" w:lineRule="exact"/>
              <w:jc w:val="right"/>
              <w:rPr>
                <w:rFonts w:cs="Times New Roman"/>
                <w:sz w:val="18"/>
                <w:szCs w:val="18"/>
                <w:lang w:val="en-GB" w:eastAsia="en-GB"/>
              </w:rPr>
            </w:pPr>
          </w:p>
        </w:tc>
        <w:tc>
          <w:tcPr>
            <w:tcW w:w="1014" w:type="dxa"/>
            <w:tcBorders>
              <w:top w:val="single" w:sz="4" w:space="0" w:color="auto"/>
              <w:left w:val="nil"/>
              <w:bottom w:val="single" w:sz="4" w:space="0" w:color="auto"/>
              <w:right w:val="nil"/>
            </w:tcBorders>
            <w:vAlign w:val="center"/>
          </w:tcPr>
          <w:p w14:paraId="25F0A43D" w14:textId="655C953F" w:rsidR="007E7263" w:rsidRPr="0010758A" w:rsidRDefault="007E7263" w:rsidP="007E7263">
            <w:pPr>
              <w:tabs>
                <w:tab w:val="decimal" w:pos="970"/>
              </w:tabs>
              <w:spacing w:line="200" w:lineRule="exact"/>
              <w:ind w:right="-140"/>
              <w:rPr>
                <w:rFonts w:cs="Times New Roman"/>
                <w:sz w:val="18"/>
                <w:szCs w:val="18"/>
                <w:lang w:val="en-GB" w:eastAsia="en-GB"/>
              </w:rPr>
            </w:pPr>
            <w:r w:rsidRPr="0010758A">
              <w:rPr>
                <w:rFonts w:cs="Times New Roman"/>
                <w:sz w:val="18"/>
                <w:szCs w:val="18"/>
                <w:lang w:val="en-GB" w:eastAsia="en-GB"/>
              </w:rPr>
              <w:t>(796,667)</w:t>
            </w:r>
          </w:p>
        </w:tc>
      </w:tr>
      <w:tr w:rsidR="007E7263" w:rsidRPr="0010758A" w14:paraId="1E6A4306" w14:textId="77777777" w:rsidTr="00302729">
        <w:trPr>
          <w:trHeight w:val="144"/>
        </w:trPr>
        <w:tc>
          <w:tcPr>
            <w:tcW w:w="4119" w:type="dxa"/>
            <w:tcBorders>
              <w:left w:val="nil"/>
              <w:right w:val="nil"/>
            </w:tcBorders>
            <w:vAlign w:val="bottom"/>
            <w:hideMark/>
          </w:tcPr>
          <w:p w14:paraId="00844C90" w14:textId="77777777" w:rsidR="007E7263" w:rsidRPr="0010758A" w:rsidRDefault="007E7263" w:rsidP="007E7263">
            <w:pPr>
              <w:spacing w:line="200" w:lineRule="exact"/>
              <w:ind w:left="90"/>
              <w:rPr>
                <w:rFonts w:cs="Times New Roman"/>
                <w:sz w:val="18"/>
                <w:szCs w:val="18"/>
                <w:lang w:val="en-GB" w:eastAsia="en-GB"/>
              </w:rPr>
            </w:pPr>
            <w:r w:rsidRPr="0010758A">
              <w:rPr>
                <w:rFonts w:cs="Times New Roman"/>
                <w:sz w:val="18"/>
                <w:szCs w:val="18"/>
                <w:lang w:val="en-GB" w:eastAsia="en-GB"/>
              </w:rPr>
              <w:t>Other changes</w:t>
            </w:r>
          </w:p>
        </w:tc>
        <w:tc>
          <w:tcPr>
            <w:tcW w:w="1239" w:type="dxa"/>
            <w:tcBorders>
              <w:top w:val="single" w:sz="4" w:space="0" w:color="auto"/>
              <w:left w:val="nil"/>
              <w:right w:val="nil"/>
            </w:tcBorders>
            <w:vAlign w:val="center"/>
          </w:tcPr>
          <w:p w14:paraId="6E79D433" w14:textId="39A7AFE4" w:rsidR="007E7263" w:rsidRPr="0010758A" w:rsidRDefault="007E7263" w:rsidP="007E7263">
            <w:pPr>
              <w:spacing w:line="200" w:lineRule="exact"/>
              <w:jc w:val="center"/>
              <w:rPr>
                <w:rFonts w:cs="Times New Roman"/>
                <w:sz w:val="18"/>
                <w:szCs w:val="18"/>
                <w:lang w:val="en-GB" w:eastAsia="en-GB"/>
              </w:rPr>
            </w:pPr>
            <w:r w:rsidRPr="0010758A">
              <w:rPr>
                <w:rFonts w:cs="Times New Roman"/>
                <w:sz w:val="18"/>
                <w:szCs w:val="18"/>
                <w:lang w:val="en-GB" w:eastAsia="en-GB"/>
              </w:rPr>
              <w:t>-</w:t>
            </w:r>
          </w:p>
        </w:tc>
        <w:tc>
          <w:tcPr>
            <w:tcW w:w="77" w:type="dxa"/>
            <w:tcBorders>
              <w:left w:val="nil"/>
              <w:right w:val="nil"/>
            </w:tcBorders>
            <w:vAlign w:val="center"/>
          </w:tcPr>
          <w:p w14:paraId="2E771FC1" w14:textId="77777777" w:rsidR="007E7263" w:rsidRPr="0010758A" w:rsidRDefault="007E7263" w:rsidP="007E7263">
            <w:pPr>
              <w:spacing w:line="200" w:lineRule="exact"/>
              <w:jc w:val="center"/>
              <w:rPr>
                <w:rFonts w:cs="Times New Roman"/>
                <w:sz w:val="18"/>
                <w:szCs w:val="18"/>
                <w:cs/>
                <w:lang w:val="en-GB" w:eastAsia="en-GB"/>
              </w:rPr>
            </w:pPr>
          </w:p>
        </w:tc>
        <w:tc>
          <w:tcPr>
            <w:tcW w:w="1124" w:type="dxa"/>
            <w:tcBorders>
              <w:top w:val="single" w:sz="4" w:space="0" w:color="auto"/>
              <w:left w:val="nil"/>
              <w:right w:val="nil"/>
            </w:tcBorders>
            <w:vAlign w:val="center"/>
          </w:tcPr>
          <w:p w14:paraId="52CEA8F4" w14:textId="711388AE" w:rsidR="007E7263" w:rsidRPr="0010758A" w:rsidRDefault="007E7263" w:rsidP="007E7263">
            <w:pPr>
              <w:spacing w:line="200" w:lineRule="exact"/>
              <w:jc w:val="center"/>
              <w:rPr>
                <w:rFonts w:cs="Times New Roman"/>
                <w:sz w:val="18"/>
                <w:szCs w:val="18"/>
                <w:lang w:val="en-GB" w:eastAsia="en-GB"/>
              </w:rPr>
            </w:pPr>
            <w:r w:rsidRPr="0010758A">
              <w:rPr>
                <w:rFonts w:cs="Times New Roman"/>
                <w:sz w:val="18"/>
                <w:szCs w:val="18"/>
                <w:lang w:val="en-GB" w:eastAsia="en-GB"/>
              </w:rPr>
              <w:t>-</w:t>
            </w:r>
          </w:p>
        </w:tc>
        <w:tc>
          <w:tcPr>
            <w:tcW w:w="66" w:type="dxa"/>
            <w:tcBorders>
              <w:left w:val="nil"/>
              <w:right w:val="nil"/>
            </w:tcBorders>
            <w:vAlign w:val="center"/>
          </w:tcPr>
          <w:p w14:paraId="25A836B6" w14:textId="77777777" w:rsidR="007E7263" w:rsidRPr="0010758A" w:rsidRDefault="007E7263" w:rsidP="007E7263">
            <w:pPr>
              <w:spacing w:line="200" w:lineRule="exact"/>
              <w:jc w:val="center"/>
              <w:rPr>
                <w:rFonts w:cs="Times New Roman"/>
                <w:sz w:val="18"/>
                <w:szCs w:val="18"/>
                <w:cs/>
                <w:lang w:val="en-GB" w:eastAsia="en-GB"/>
              </w:rPr>
            </w:pPr>
          </w:p>
        </w:tc>
        <w:tc>
          <w:tcPr>
            <w:tcW w:w="1114" w:type="dxa"/>
            <w:tcBorders>
              <w:top w:val="single" w:sz="4" w:space="0" w:color="auto"/>
              <w:left w:val="nil"/>
              <w:right w:val="nil"/>
            </w:tcBorders>
            <w:vAlign w:val="center"/>
          </w:tcPr>
          <w:p w14:paraId="5D348AC1" w14:textId="156F66A9" w:rsidR="007E7263" w:rsidRPr="0010758A" w:rsidRDefault="007E7263" w:rsidP="007E7263">
            <w:pPr>
              <w:spacing w:line="200" w:lineRule="exact"/>
              <w:jc w:val="center"/>
              <w:rPr>
                <w:rFonts w:cs="Times New Roman"/>
                <w:sz w:val="18"/>
                <w:szCs w:val="18"/>
                <w:lang w:val="en-GB" w:eastAsia="en-GB"/>
              </w:rPr>
            </w:pPr>
            <w:r w:rsidRPr="0010758A">
              <w:rPr>
                <w:rFonts w:cs="Times New Roman"/>
                <w:sz w:val="18"/>
                <w:szCs w:val="18"/>
                <w:lang w:val="en-GB" w:eastAsia="en-GB"/>
              </w:rPr>
              <w:t>-</w:t>
            </w:r>
          </w:p>
        </w:tc>
        <w:tc>
          <w:tcPr>
            <w:tcW w:w="67" w:type="dxa"/>
            <w:tcBorders>
              <w:left w:val="nil"/>
              <w:right w:val="nil"/>
            </w:tcBorders>
            <w:vAlign w:val="center"/>
          </w:tcPr>
          <w:p w14:paraId="3CCCE0B6" w14:textId="77777777" w:rsidR="007E7263" w:rsidRPr="0010758A" w:rsidRDefault="007E7263" w:rsidP="007E7263">
            <w:pPr>
              <w:spacing w:line="200" w:lineRule="exact"/>
              <w:jc w:val="center"/>
              <w:rPr>
                <w:rFonts w:cs="Times New Roman"/>
                <w:sz w:val="18"/>
                <w:szCs w:val="18"/>
                <w:cs/>
                <w:lang w:val="en-GB" w:eastAsia="en-GB"/>
              </w:rPr>
            </w:pPr>
          </w:p>
        </w:tc>
        <w:tc>
          <w:tcPr>
            <w:tcW w:w="1014" w:type="dxa"/>
            <w:tcBorders>
              <w:top w:val="single" w:sz="4" w:space="0" w:color="auto"/>
              <w:left w:val="nil"/>
              <w:right w:val="nil"/>
            </w:tcBorders>
            <w:vAlign w:val="center"/>
          </w:tcPr>
          <w:p w14:paraId="43BC0074" w14:textId="6DC22726" w:rsidR="007E7263" w:rsidRPr="0010758A" w:rsidRDefault="007E7263" w:rsidP="007E7263">
            <w:pPr>
              <w:spacing w:line="200" w:lineRule="exact"/>
              <w:jc w:val="center"/>
              <w:rPr>
                <w:rFonts w:cs="Times New Roman"/>
                <w:sz w:val="18"/>
                <w:szCs w:val="18"/>
                <w:lang w:val="en-GB" w:eastAsia="en-GB"/>
              </w:rPr>
            </w:pPr>
            <w:r w:rsidRPr="0010758A">
              <w:rPr>
                <w:rFonts w:cs="Times New Roman"/>
                <w:sz w:val="18"/>
                <w:szCs w:val="18"/>
                <w:lang w:val="en-GB" w:eastAsia="en-GB"/>
              </w:rPr>
              <w:t>-</w:t>
            </w:r>
          </w:p>
        </w:tc>
      </w:tr>
      <w:tr w:rsidR="007E7263" w:rsidRPr="0010758A" w14:paraId="5740B27A" w14:textId="77777777" w:rsidTr="00302729">
        <w:trPr>
          <w:trHeight w:val="144"/>
        </w:trPr>
        <w:tc>
          <w:tcPr>
            <w:tcW w:w="4119" w:type="dxa"/>
            <w:tcBorders>
              <w:left w:val="nil"/>
              <w:bottom w:val="nil"/>
              <w:right w:val="nil"/>
            </w:tcBorders>
            <w:vAlign w:val="bottom"/>
          </w:tcPr>
          <w:p w14:paraId="6D9A11B2" w14:textId="77777777" w:rsidR="007E7263" w:rsidRPr="0010758A" w:rsidRDefault="007E7263" w:rsidP="007E7263">
            <w:pPr>
              <w:spacing w:line="200" w:lineRule="exact"/>
              <w:ind w:left="90"/>
              <w:rPr>
                <w:rFonts w:cs="Times New Roman"/>
                <w:b/>
                <w:bCs/>
                <w:sz w:val="18"/>
                <w:szCs w:val="18"/>
                <w:lang w:val="en-GB" w:eastAsia="en-GB"/>
              </w:rPr>
            </w:pPr>
            <w:r w:rsidRPr="0010758A">
              <w:rPr>
                <w:rFonts w:cs="Times New Roman"/>
                <w:b/>
                <w:bCs/>
                <w:sz w:val="18"/>
                <w:szCs w:val="18"/>
                <w:lang w:val="en-GB" w:eastAsia="en-GB"/>
              </w:rPr>
              <w:t>Cash flows</w:t>
            </w:r>
          </w:p>
        </w:tc>
        <w:tc>
          <w:tcPr>
            <w:tcW w:w="1239" w:type="dxa"/>
            <w:tcBorders>
              <w:left w:val="nil"/>
              <w:bottom w:val="nil"/>
              <w:right w:val="nil"/>
            </w:tcBorders>
            <w:vAlign w:val="bottom"/>
          </w:tcPr>
          <w:p w14:paraId="4AA5D5AC" w14:textId="77777777" w:rsidR="007E7263" w:rsidRPr="0010758A" w:rsidRDefault="007E7263" w:rsidP="007E7263">
            <w:pPr>
              <w:spacing w:line="200" w:lineRule="exact"/>
              <w:jc w:val="right"/>
              <w:rPr>
                <w:rFonts w:cs="Times New Roman"/>
                <w:sz w:val="18"/>
                <w:szCs w:val="18"/>
                <w:lang w:val="en-GB" w:eastAsia="en-GB"/>
              </w:rPr>
            </w:pPr>
          </w:p>
        </w:tc>
        <w:tc>
          <w:tcPr>
            <w:tcW w:w="77" w:type="dxa"/>
            <w:tcBorders>
              <w:left w:val="nil"/>
              <w:bottom w:val="nil"/>
              <w:right w:val="nil"/>
            </w:tcBorders>
            <w:vAlign w:val="bottom"/>
          </w:tcPr>
          <w:p w14:paraId="256CFDCE" w14:textId="77777777" w:rsidR="007E7263" w:rsidRPr="0010758A" w:rsidRDefault="007E7263" w:rsidP="007E7263">
            <w:pPr>
              <w:spacing w:line="200" w:lineRule="exact"/>
              <w:jc w:val="right"/>
              <w:rPr>
                <w:rFonts w:cs="Times New Roman"/>
                <w:sz w:val="18"/>
                <w:szCs w:val="18"/>
                <w:lang w:val="en-GB" w:eastAsia="en-GB"/>
              </w:rPr>
            </w:pPr>
          </w:p>
        </w:tc>
        <w:tc>
          <w:tcPr>
            <w:tcW w:w="1124" w:type="dxa"/>
            <w:tcBorders>
              <w:left w:val="nil"/>
              <w:bottom w:val="nil"/>
              <w:right w:val="nil"/>
            </w:tcBorders>
            <w:vAlign w:val="bottom"/>
          </w:tcPr>
          <w:p w14:paraId="5702F2A3" w14:textId="0D5588C7" w:rsidR="007E7263" w:rsidRPr="0010758A" w:rsidRDefault="007E7263" w:rsidP="007E7263">
            <w:pPr>
              <w:spacing w:line="200" w:lineRule="exact"/>
              <w:jc w:val="right"/>
              <w:rPr>
                <w:rFonts w:cs="Times New Roman"/>
                <w:sz w:val="18"/>
                <w:szCs w:val="18"/>
                <w:lang w:val="en-GB" w:eastAsia="en-GB"/>
              </w:rPr>
            </w:pPr>
          </w:p>
        </w:tc>
        <w:tc>
          <w:tcPr>
            <w:tcW w:w="66" w:type="dxa"/>
            <w:tcBorders>
              <w:left w:val="nil"/>
              <w:bottom w:val="nil"/>
              <w:right w:val="nil"/>
            </w:tcBorders>
            <w:vAlign w:val="bottom"/>
          </w:tcPr>
          <w:p w14:paraId="2778A8D6" w14:textId="77777777" w:rsidR="007E7263" w:rsidRPr="0010758A" w:rsidRDefault="007E7263" w:rsidP="007E7263">
            <w:pPr>
              <w:spacing w:line="200" w:lineRule="exact"/>
              <w:jc w:val="right"/>
              <w:rPr>
                <w:rFonts w:cs="Times New Roman"/>
                <w:sz w:val="18"/>
                <w:szCs w:val="18"/>
                <w:lang w:val="en-GB" w:eastAsia="en-GB"/>
              </w:rPr>
            </w:pPr>
          </w:p>
        </w:tc>
        <w:tc>
          <w:tcPr>
            <w:tcW w:w="1114" w:type="dxa"/>
            <w:tcBorders>
              <w:left w:val="nil"/>
              <w:bottom w:val="nil"/>
              <w:right w:val="nil"/>
            </w:tcBorders>
            <w:vAlign w:val="bottom"/>
          </w:tcPr>
          <w:p w14:paraId="2723382D" w14:textId="3EA3A834" w:rsidR="007E7263" w:rsidRPr="0010758A" w:rsidRDefault="007E7263" w:rsidP="007E7263">
            <w:pPr>
              <w:spacing w:line="200" w:lineRule="exact"/>
              <w:jc w:val="right"/>
              <w:rPr>
                <w:rFonts w:cs="Times New Roman"/>
                <w:sz w:val="18"/>
                <w:szCs w:val="18"/>
                <w:lang w:val="en-GB" w:eastAsia="en-GB"/>
              </w:rPr>
            </w:pPr>
          </w:p>
        </w:tc>
        <w:tc>
          <w:tcPr>
            <w:tcW w:w="67" w:type="dxa"/>
            <w:tcBorders>
              <w:left w:val="nil"/>
              <w:bottom w:val="nil"/>
              <w:right w:val="nil"/>
            </w:tcBorders>
            <w:vAlign w:val="bottom"/>
          </w:tcPr>
          <w:p w14:paraId="7722E9D1" w14:textId="77777777" w:rsidR="007E7263" w:rsidRPr="0010758A" w:rsidRDefault="007E7263" w:rsidP="007E7263">
            <w:pPr>
              <w:spacing w:line="200" w:lineRule="exact"/>
              <w:jc w:val="right"/>
              <w:rPr>
                <w:rFonts w:cs="Times New Roman"/>
                <w:sz w:val="18"/>
                <w:szCs w:val="18"/>
                <w:lang w:val="en-GB" w:eastAsia="en-GB"/>
              </w:rPr>
            </w:pPr>
          </w:p>
        </w:tc>
        <w:tc>
          <w:tcPr>
            <w:tcW w:w="1014" w:type="dxa"/>
            <w:tcBorders>
              <w:left w:val="nil"/>
              <w:bottom w:val="nil"/>
              <w:right w:val="nil"/>
            </w:tcBorders>
            <w:vAlign w:val="bottom"/>
          </w:tcPr>
          <w:p w14:paraId="0D2ECB7A" w14:textId="32441873" w:rsidR="007E7263" w:rsidRPr="0010758A" w:rsidRDefault="007E7263" w:rsidP="007E7263">
            <w:pPr>
              <w:spacing w:line="200" w:lineRule="exact"/>
              <w:jc w:val="right"/>
              <w:rPr>
                <w:rFonts w:cs="Times New Roman"/>
                <w:sz w:val="18"/>
                <w:szCs w:val="18"/>
                <w:lang w:val="en-GB" w:eastAsia="en-GB"/>
              </w:rPr>
            </w:pPr>
          </w:p>
        </w:tc>
      </w:tr>
      <w:tr w:rsidR="007E7263" w:rsidRPr="0010758A" w14:paraId="06E7B507" w14:textId="77777777" w:rsidTr="00302729">
        <w:trPr>
          <w:trHeight w:val="144"/>
        </w:trPr>
        <w:tc>
          <w:tcPr>
            <w:tcW w:w="4119" w:type="dxa"/>
            <w:tcBorders>
              <w:top w:val="nil"/>
              <w:left w:val="nil"/>
              <w:bottom w:val="nil"/>
              <w:right w:val="nil"/>
            </w:tcBorders>
            <w:vAlign w:val="bottom"/>
          </w:tcPr>
          <w:p w14:paraId="680BE422" w14:textId="19F7B446" w:rsidR="007E7263" w:rsidRPr="0010758A" w:rsidRDefault="007E7263" w:rsidP="007E7263">
            <w:pPr>
              <w:spacing w:line="200" w:lineRule="exact"/>
              <w:ind w:left="90"/>
              <w:rPr>
                <w:rFonts w:cs="Times New Roman"/>
                <w:sz w:val="18"/>
                <w:szCs w:val="18"/>
                <w:lang w:val="en-GB" w:eastAsia="en-GB"/>
              </w:rPr>
            </w:pPr>
            <w:r w:rsidRPr="0010758A">
              <w:rPr>
                <w:rFonts w:cs="Times New Roman"/>
                <w:spacing w:val="-4"/>
                <w:kern w:val="18"/>
                <w:sz w:val="18"/>
                <w:szCs w:val="18"/>
              </w:rPr>
              <w:t>Net premiums paid and other directly attributable expenses</w:t>
            </w:r>
          </w:p>
        </w:tc>
        <w:tc>
          <w:tcPr>
            <w:tcW w:w="1239" w:type="dxa"/>
            <w:vAlign w:val="center"/>
          </w:tcPr>
          <w:p w14:paraId="2B3BE92F" w14:textId="297992D9" w:rsidR="007E7263" w:rsidRPr="0010758A" w:rsidRDefault="007E7263" w:rsidP="007E7263">
            <w:pPr>
              <w:tabs>
                <w:tab w:val="decimal" w:pos="1102"/>
              </w:tabs>
              <w:spacing w:line="200" w:lineRule="exact"/>
              <w:ind w:right="-140"/>
              <w:rPr>
                <w:rFonts w:cs="Times New Roman"/>
                <w:sz w:val="18"/>
                <w:szCs w:val="18"/>
                <w:lang w:val="en-GB" w:eastAsia="en-GB"/>
              </w:rPr>
            </w:pPr>
            <w:r w:rsidRPr="0010758A">
              <w:rPr>
                <w:rFonts w:cs="Times New Roman"/>
                <w:sz w:val="18"/>
                <w:szCs w:val="18"/>
                <w:lang w:val="en-GB" w:eastAsia="en-GB"/>
              </w:rPr>
              <w:t>1,274,697</w:t>
            </w:r>
          </w:p>
        </w:tc>
        <w:tc>
          <w:tcPr>
            <w:tcW w:w="77" w:type="dxa"/>
            <w:vAlign w:val="center"/>
          </w:tcPr>
          <w:p w14:paraId="1F80B87F" w14:textId="77777777" w:rsidR="007E7263" w:rsidRPr="0010758A" w:rsidRDefault="007E7263" w:rsidP="007E7263">
            <w:pPr>
              <w:spacing w:line="200" w:lineRule="exact"/>
              <w:jc w:val="right"/>
              <w:rPr>
                <w:rFonts w:cs="Times New Roman"/>
                <w:sz w:val="18"/>
                <w:szCs w:val="18"/>
                <w:cs/>
                <w:lang w:val="en-GB" w:eastAsia="en-GB"/>
              </w:rPr>
            </w:pPr>
          </w:p>
        </w:tc>
        <w:tc>
          <w:tcPr>
            <w:tcW w:w="1124" w:type="dxa"/>
            <w:vAlign w:val="center"/>
          </w:tcPr>
          <w:p w14:paraId="346D7B14" w14:textId="551D806F" w:rsidR="007E7263" w:rsidRPr="0010758A" w:rsidRDefault="007E7263" w:rsidP="007E7263">
            <w:pPr>
              <w:spacing w:line="200" w:lineRule="exact"/>
              <w:jc w:val="center"/>
              <w:rPr>
                <w:rFonts w:cs="Times New Roman"/>
                <w:sz w:val="18"/>
                <w:szCs w:val="18"/>
                <w:lang w:val="en-GB" w:eastAsia="en-GB"/>
              </w:rPr>
            </w:pPr>
            <w:r w:rsidRPr="0010758A">
              <w:rPr>
                <w:rFonts w:cs="Times New Roman"/>
                <w:sz w:val="18"/>
                <w:szCs w:val="18"/>
                <w:lang w:val="en-GB" w:eastAsia="en-GB"/>
              </w:rPr>
              <w:t>-</w:t>
            </w:r>
          </w:p>
        </w:tc>
        <w:tc>
          <w:tcPr>
            <w:tcW w:w="66" w:type="dxa"/>
            <w:vAlign w:val="center"/>
          </w:tcPr>
          <w:p w14:paraId="0B8CD12E" w14:textId="77777777" w:rsidR="007E7263" w:rsidRPr="0010758A" w:rsidRDefault="007E7263" w:rsidP="007E7263">
            <w:pPr>
              <w:spacing w:line="200" w:lineRule="exact"/>
              <w:jc w:val="center"/>
              <w:rPr>
                <w:rFonts w:cs="Times New Roman"/>
                <w:sz w:val="18"/>
                <w:szCs w:val="18"/>
                <w:cs/>
                <w:lang w:val="en-GB" w:eastAsia="en-GB"/>
              </w:rPr>
            </w:pPr>
          </w:p>
        </w:tc>
        <w:tc>
          <w:tcPr>
            <w:tcW w:w="1114" w:type="dxa"/>
            <w:vAlign w:val="center"/>
          </w:tcPr>
          <w:p w14:paraId="67178149" w14:textId="67D50D2B" w:rsidR="007E7263" w:rsidRPr="0010758A" w:rsidRDefault="007E7263" w:rsidP="007E7263">
            <w:pPr>
              <w:spacing w:line="200" w:lineRule="exact"/>
              <w:jc w:val="center"/>
              <w:rPr>
                <w:rFonts w:cs="Times New Roman"/>
                <w:sz w:val="18"/>
                <w:szCs w:val="18"/>
                <w:lang w:val="en-GB" w:eastAsia="en-GB"/>
              </w:rPr>
            </w:pPr>
            <w:r w:rsidRPr="0010758A">
              <w:rPr>
                <w:rFonts w:cs="Times New Roman"/>
                <w:sz w:val="18"/>
                <w:szCs w:val="18"/>
                <w:lang w:val="en-GB" w:eastAsia="en-GB"/>
              </w:rPr>
              <w:t>-</w:t>
            </w:r>
          </w:p>
        </w:tc>
        <w:tc>
          <w:tcPr>
            <w:tcW w:w="67" w:type="dxa"/>
            <w:vAlign w:val="center"/>
          </w:tcPr>
          <w:p w14:paraId="7D75885B" w14:textId="77777777" w:rsidR="007E7263" w:rsidRPr="0010758A" w:rsidRDefault="007E7263" w:rsidP="007E7263">
            <w:pPr>
              <w:spacing w:line="200" w:lineRule="exact"/>
              <w:jc w:val="right"/>
              <w:rPr>
                <w:rFonts w:cs="Times New Roman"/>
                <w:sz w:val="18"/>
                <w:szCs w:val="18"/>
                <w:lang w:val="en-GB" w:eastAsia="en-GB"/>
              </w:rPr>
            </w:pPr>
          </w:p>
        </w:tc>
        <w:tc>
          <w:tcPr>
            <w:tcW w:w="1014" w:type="dxa"/>
            <w:vAlign w:val="center"/>
          </w:tcPr>
          <w:p w14:paraId="0BC7B141" w14:textId="2BD67385" w:rsidR="007E7263" w:rsidRPr="0010758A" w:rsidRDefault="007E7263" w:rsidP="007E7263">
            <w:pPr>
              <w:tabs>
                <w:tab w:val="decimal" w:pos="970"/>
              </w:tabs>
              <w:spacing w:line="200" w:lineRule="exact"/>
              <w:ind w:right="-140"/>
              <w:rPr>
                <w:rFonts w:cs="Times New Roman"/>
                <w:sz w:val="18"/>
                <w:szCs w:val="18"/>
                <w:lang w:val="en-GB" w:eastAsia="en-GB"/>
              </w:rPr>
            </w:pPr>
            <w:r w:rsidRPr="0010758A">
              <w:rPr>
                <w:rFonts w:cs="Times New Roman"/>
                <w:sz w:val="18"/>
                <w:szCs w:val="18"/>
                <w:lang w:val="en-GB" w:eastAsia="en-GB"/>
              </w:rPr>
              <w:t>1,274,697</w:t>
            </w:r>
          </w:p>
        </w:tc>
      </w:tr>
      <w:tr w:rsidR="007E7263" w:rsidRPr="0010758A" w14:paraId="4235F18D" w14:textId="77777777" w:rsidTr="00302729">
        <w:trPr>
          <w:trHeight w:val="144"/>
        </w:trPr>
        <w:tc>
          <w:tcPr>
            <w:tcW w:w="4119" w:type="dxa"/>
            <w:tcBorders>
              <w:top w:val="nil"/>
              <w:left w:val="nil"/>
              <w:bottom w:val="nil"/>
              <w:right w:val="nil"/>
            </w:tcBorders>
            <w:vAlign w:val="bottom"/>
          </w:tcPr>
          <w:p w14:paraId="021879AE" w14:textId="7F96AD96" w:rsidR="007E7263" w:rsidRPr="0010758A" w:rsidRDefault="007E7263" w:rsidP="007E7263">
            <w:pPr>
              <w:spacing w:line="200" w:lineRule="exact"/>
              <w:ind w:left="90"/>
              <w:rPr>
                <w:rFonts w:cs="Times New Roman"/>
                <w:spacing w:val="-8"/>
                <w:kern w:val="18"/>
                <w:sz w:val="18"/>
                <w:szCs w:val="18"/>
                <w:lang w:val="en-GB" w:eastAsia="en-GB"/>
              </w:rPr>
            </w:pPr>
            <w:r w:rsidRPr="0010758A">
              <w:rPr>
                <w:rFonts w:cs="Times New Roman"/>
                <w:spacing w:val="-8"/>
                <w:kern w:val="18"/>
                <w:sz w:val="18"/>
                <w:szCs w:val="18"/>
              </w:rPr>
              <w:t>Amounts received from reinsurers relating to incurred claims</w:t>
            </w:r>
          </w:p>
        </w:tc>
        <w:tc>
          <w:tcPr>
            <w:tcW w:w="1239" w:type="dxa"/>
            <w:tcBorders>
              <w:top w:val="nil"/>
              <w:left w:val="nil"/>
              <w:bottom w:val="single" w:sz="4" w:space="0" w:color="auto"/>
              <w:right w:val="nil"/>
            </w:tcBorders>
            <w:vAlign w:val="center"/>
          </w:tcPr>
          <w:p w14:paraId="0000BB2B" w14:textId="33F2B101" w:rsidR="007E7263" w:rsidRPr="0010758A" w:rsidRDefault="007E7263" w:rsidP="007E7263">
            <w:pPr>
              <w:tabs>
                <w:tab w:val="decimal" w:pos="1111"/>
              </w:tabs>
              <w:spacing w:line="200" w:lineRule="exact"/>
              <w:ind w:right="-140"/>
              <w:rPr>
                <w:rFonts w:cs="Times New Roman"/>
                <w:sz w:val="18"/>
                <w:szCs w:val="18"/>
                <w:lang w:val="en-GB" w:eastAsia="en-GB"/>
              </w:rPr>
            </w:pPr>
            <w:r w:rsidRPr="0010758A">
              <w:rPr>
                <w:rFonts w:cs="Times New Roman"/>
                <w:sz w:val="18"/>
                <w:szCs w:val="18"/>
                <w:lang w:val="en-GB" w:eastAsia="en-GB"/>
              </w:rPr>
              <w:t>(1,666,77</w:t>
            </w:r>
            <w:r w:rsidR="009C4698" w:rsidRPr="0010758A">
              <w:rPr>
                <w:rFonts w:cs="Times New Roman"/>
                <w:sz w:val="18"/>
                <w:szCs w:val="18"/>
                <w:lang w:val="en-GB" w:eastAsia="en-GB"/>
              </w:rPr>
              <w:t>5</w:t>
            </w:r>
            <w:r w:rsidRPr="0010758A">
              <w:rPr>
                <w:rFonts w:cs="Times New Roman"/>
                <w:sz w:val="18"/>
                <w:szCs w:val="18"/>
                <w:lang w:val="en-GB" w:eastAsia="en-GB"/>
              </w:rPr>
              <w:t>)</w:t>
            </w:r>
          </w:p>
        </w:tc>
        <w:tc>
          <w:tcPr>
            <w:tcW w:w="77" w:type="dxa"/>
            <w:tcBorders>
              <w:top w:val="nil"/>
              <w:left w:val="nil"/>
              <w:right w:val="nil"/>
            </w:tcBorders>
            <w:vAlign w:val="center"/>
          </w:tcPr>
          <w:p w14:paraId="424F9E0E" w14:textId="77777777" w:rsidR="007E7263" w:rsidRPr="0010758A" w:rsidRDefault="007E7263" w:rsidP="007E7263">
            <w:pPr>
              <w:spacing w:line="200" w:lineRule="exact"/>
              <w:jc w:val="right"/>
              <w:rPr>
                <w:rFonts w:cs="Times New Roman"/>
                <w:sz w:val="18"/>
                <w:szCs w:val="18"/>
                <w:cs/>
                <w:lang w:val="en-GB" w:eastAsia="en-GB"/>
              </w:rPr>
            </w:pPr>
          </w:p>
        </w:tc>
        <w:tc>
          <w:tcPr>
            <w:tcW w:w="1124" w:type="dxa"/>
            <w:tcBorders>
              <w:top w:val="nil"/>
              <w:left w:val="nil"/>
              <w:bottom w:val="single" w:sz="4" w:space="0" w:color="auto"/>
              <w:right w:val="nil"/>
            </w:tcBorders>
            <w:vAlign w:val="center"/>
          </w:tcPr>
          <w:p w14:paraId="37190185" w14:textId="7DA01672" w:rsidR="007E7263" w:rsidRPr="0010758A" w:rsidRDefault="007E7263" w:rsidP="007E7263">
            <w:pPr>
              <w:spacing w:line="200" w:lineRule="exact"/>
              <w:jc w:val="center"/>
              <w:rPr>
                <w:rFonts w:cs="Times New Roman"/>
                <w:sz w:val="18"/>
                <w:szCs w:val="18"/>
                <w:lang w:val="en-GB" w:eastAsia="en-GB"/>
              </w:rPr>
            </w:pPr>
            <w:r w:rsidRPr="0010758A">
              <w:rPr>
                <w:rFonts w:cs="Times New Roman"/>
                <w:sz w:val="18"/>
                <w:szCs w:val="18"/>
                <w:lang w:val="en-GB" w:eastAsia="en-GB"/>
              </w:rPr>
              <w:t>-</w:t>
            </w:r>
          </w:p>
        </w:tc>
        <w:tc>
          <w:tcPr>
            <w:tcW w:w="66" w:type="dxa"/>
            <w:tcBorders>
              <w:top w:val="nil"/>
              <w:left w:val="nil"/>
              <w:right w:val="nil"/>
            </w:tcBorders>
            <w:vAlign w:val="center"/>
          </w:tcPr>
          <w:p w14:paraId="51D1808B" w14:textId="77777777" w:rsidR="007E7263" w:rsidRPr="0010758A" w:rsidRDefault="007E7263" w:rsidP="007E7263">
            <w:pPr>
              <w:spacing w:line="200" w:lineRule="exact"/>
              <w:jc w:val="center"/>
              <w:rPr>
                <w:rFonts w:cs="Times New Roman"/>
                <w:sz w:val="18"/>
                <w:szCs w:val="18"/>
                <w:cs/>
                <w:lang w:val="en-GB" w:eastAsia="en-GB"/>
              </w:rPr>
            </w:pPr>
          </w:p>
        </w:tc>
        <w:tc>
          <w:tcPr>
            <w:tcW w:w="1114" w:type="dxa"/>
            <w:tcBorders>
              <w:top w:val="nil"/>
              <w:left w:val="nil"/>
              <w:bottom w:val="single" w:sz="4" w:space="0" w:color="auto"/>
              <w:right w:val="nil"/>
            </w:tcBorders>
            <w:vAlign w:val="center"/>
          </w:tcPr>
          <w:p w14:paraId="555C0BD3" w14:textId="018A0BC1" w:rsidR="007E7263" w:rsidRPr="0010758A" w:rsidRDefault="007E7263" w:rsidP="007E7263">
            <w:pPr>
              <w:spacing w:line="200" w:lineRule="exact"/>
              <w:jc w:val="center"/>
              <w:rPr>
                <w:rFonts w:cs="Times New Roman"/>
                <w:sz w:val="18"/>
                <w:szCs w:val="18"/>
                <w:lang w:val="en-GB" w:eastAsia="en-GB"/>
              </w:rPr>
            </w:pPr>
            <w:r w:rsidRPr="0010758A">
              <w:rPr>
                <w:rFonts w:cs="Times New Roman"/>
                <w:sz w:val="18"/>
                <w:szCs w:val="18"/>
                <w:lang w:val="en-GB" w:eastAsia="en-GB"/>
              </w:rPr>
              <w:t>-</w:t>
            </w:r>
          </w:p>
        </w:tc>
        <w:tc>
          <w:tcPr>
            <w:tcW w:w="67" w:type="dxa"/>
            <w:tcBorders>
              <w:top w:val="nil"/>
              <w:left w:val="nil"/>
              <w:right w:val="nil"/>
            </w:tcBorders>
            <w:vAlign w:val="center"/>
          </w:tcPr>
          <w:p w14:paraId="5FE73FCC" w14:textId="77777777" w:rsidR="007E7263" w:rsidRPr="0010758A" w:rsidRDefault="007E7263" w:rsidP="007E7263">
            <w:pPr>
              <w:spacing w:line="200" w:lineRule="exact"/>
              <w:jc w:val="right"/>
              <w:rPr>
                <w:rFonts w:cs="Times New Roman"/>
                <w:sz w:val="18"/>
                <w:szCs w:val="18"/>
                <w:lang w:val="en-GB" w:eastAsia="en-GB"/>
              </w:rPr>
            </w:pPr>
          </w:p>
        </w:tc>
        <w:tc>
          <w:tcPr>
            <w:tcW w:w="1014" w:type="dxa"/>
            <w:tcBorders>
              <w:top w:val="nil"/>
              <w:left w:val="nil"/>
              <w:bottom w:val="single" w:sz="4" w:space="0" w:color="auto"/>
              <w:right w:val="nil"/>
            </w:tcBorders>
            <w:vAlign w:val="center"/>
          </w:tcPr>
          <w:p w14:paraId="473E75B1" w14:textId="5D18788A" w:rsidR="007E7263" w:rsidRPr="0010758A" w:rsidRDefault="007E7263" w:rsidP="007E7263">
            <w:pPr>
              <w:tabs>
                <w:tab w:val="decimal" w:pos="970"/>
              </w:tabs>
              <w:spacing w:line="200" w:lineRule="exact"/>
              <w:ind w:right="-140"/>
              <w:rPr>
                <w:rFonts w:cs="Times New Roman"/>
                <w:sz w:val="18"/>
                <w:szCs w:val="18"/>
                <w:lang w:val="en-GB" w:eastAsia="en-GB"/>
              </w:rPr>
            </w:pPr>
            <w:r w:rsidRPr="0010758A">
              <w:rPr>
                <w:rFonts w:cs="Times New Roman"/>
                <w:sz w:val="18"/>
                <w:szCs w:val="18"/>
                <w:lang w:val="en-GB" w:eastAsia="en-GB"/>
              </w:rPr>
              <w:t>(1,666,77</w:t>
            </w:r>
            <w:r w:rsidR="00213CF9" w:rsidRPr="0010758A">
              <w:rPr>
                <w:rFonts w:cs="Times New Roman"/>
                <w:sz w:val="18"/>
                <w:szCs w:val="18"/>
                <w:lang w:val="en-GB" w:eastAsia="en-GB"/>
              </w:rPr>
              <w:t>5</w:t>
            </w:r>
            <w:r w:rsidRPr="0010758A">
              <w:rPr>
                <w:rFonts w:cs="Times New Roman"/>
                <w:sz w:val="18"/>
                <w:szCs w:val="18"/>
                <w:lang w:val="en-GB" w:eastAsia="en-GB"/>
              </w:rPr>
              <w:t>)</w:t>
            </w:r>
          </w:p>
        </w:tc>
      </w:tr>
      <w:tr w:rsidR="007E7263" w:rsidRPr="0010758A" w14:paraId="5C77A696" w14:textId="77777777" w:rsidTr="00302729">
        <w:trPr>
          <w:trHeight w:val="144"/>
        </w:trPr>
        <w:tc>
          <w:tcPr>
            <w:tcW w:w="4119" w:type="dxa"/>
            <w:tcBorders>
              <w:left w:val="nil"/>
              <w:right w:val="nil"/>
            </w:tcBorders>
            <w:vAlign w:val="bottom"/>
          </w:tcPr>
          <w:p w14:paraId="2A80776E" w14:textId="77777777" w:rsidR="007E7263" w:rsidRPr="0010758A" w:rsidRDefault="007E7263" w:rsidP="007E7263">
            <w:pPr>
              <w:spacing w:line="200" w:lineRule="exact"/>
              <w:ind w:left="90"/>
              <w:rPr>
                <w:rFonts w:cs="Times New Roman"/>
                <w:b/>
                <w:bCs/>
                <w:sz w:val="18"/>
                <w:szCs w:val="18"/>
                <w:lang w:val="en-GB" w:eastAsia="en-GB"/>
              </w:rPr>
            </w:pPr>
            <w:r w:rsidRPr="0010758A">
              <w:rPr>
                <w:rFonts w:cs="Times New Roman"/>
                <w:b/>
                <w:bCs/>
                <w:sz w:val="18"/>
                <w:szCs w:val="18"/>
                <w:lang w:val="en-GB" w:eastAsia="en-GB"/>
              </w:rPr>
              <w:t>Total Cash flows</w:t>
            </w:r>
          </w:p>
        </w:tc>
        <w:tc>
          <w:tcPr>
            <w:tcW w:w="1239" w:type="dxa"/>
            <w:tcBorders>
              <w:top w:val="single" w:sz="4" w:space="0" w:color="auto"/>
              <w:left w:val="nil"/>
              <w:bottom w:val="single" w:sz="4" w:space="0" w:color="auto"/>
              <w:right w:val="nil"/>
            </w:tcBorders>
            <w:vAlign w:val="center"/>
          </w:tcPr>
          <w:p w14:paraId="1D727C32" w14:textId="629D0ED6" w:rsidR="007E7263" w:rsidRPr="0010758A" w:rsidRDefault="007E7263" w:rsidP="007E7263">
            <w:pPr>
              <w:tabs>
                <w:tab w:val="decimal" w:pos="1102"/>
              </w:tabs>
              <w:spacing w:line="200" w:lineRule="exact"/>
              <w:ind w:right="-140"/>
              <w:rPr>
                <w:rFonts w:cs="Times New Roman"/>
                <w:sz w:val="18"/>
                <w:szCs w:val="18"/>
                <w:lang w:val="en-GB" w:eastAsia="en-GB"/>
              </w:rPr>
            </w:pPr>
            <w:r w:rsidRPr="0010758A">
              <w:rPr>
                <w:rFonts w:cs="Times New Roman"/>
                <w:sz w:val="18"/>
                <w:szCs w:val="18"/>
                <w:lang w:val="en-GB" w:eastAsia="en-GB"/>
              </w:rPr>
              <w:t>(392,07</w:t>
            </w:r>
            <w:r w:rsidR="009C4698" w:rsidRPr="0010758A">
              <w:rPr>
                <w:rFonts w:cs="Times New Roman"/>
                <w:sz w:val="18"/>
                <w:szCs w:val="18"/>
                <w:lang w:val="en-GB" w:eastAsia="en-GB"/>
              </w:rPr>
              <w:t>8</w:t>
            </w:r>
            <w:r w:rsidRPr="0010758A">
              <w:rPr>
                <w:rFonts w:cs="Times New Roman"/>
                <w:sz w:val="18"/>
                <w:szCs w:val="18"/>
                <w:lang w:val="en-GB" w:eastAsia="en-GB"/>
              </w:rPr>
              <w:t>)</w:t>
            </w:r>
          </w:p>
        </w:tc>
        <w:tc>
          <w:tcPr>
            <w:tcW w:w="77" w:type="dxa"/>
            <w:tcBorders>
              <w:left w:val="nil"/>
              <w:right w:val="nil"/>
            </w:tcBorders>
            <w:vAlign w:val="center"/>
          </w:tcPr>
          <w:p w14:paraId="61FFE1D5" w14:textId="77777777" w:rsidR="007E7263" w:rsidRPr="0010758A" w:rsidRDefault="007E7263" w:rsidP="007E7263">
            <w:pPr>
              <w:spacing w:line="200" w:lineRule="exact"/>
              <w:jc w:val="right"/>
              <w:rPr>
                <w:rFonts w:cs="Times New Roman"/>
                <w:sz w:val="18"/>
                <w:szCs w:val="18"/>
                <w:cs/>
                <w:lang w:val="en-GB" w:eastAsia="en-GB"/>
              </w:rPr>
            </w:pPr>
          </w:p>
        </w:tc>
        <w:tc>
          <w:tcPr>
            <w:tcW w:w="1124" w:type="dxa"/>
            <w:tcBorders>
              <w:top w:val="single" w:sz="4" w:space="0" w:color="auto"/>
              <w:left w:val="nil"/>
              <w:bottom w:val="single" w:sz="4" w:space="0" w:color="auto"/>
              <w:right w:val="nil"/>
            </w:tcBorders>
            <w:vAlign w:val="center"/>
          </w:tcPr>
          <w:p w14:paraId="4C135DB5" w14:textId="52AD07AD" w:rsidR="007E7263" w:rsidRPr="0010758A" w:rsidRDefault="007E7263" w:rsidP="007E7263">
            <w:pPr>
              <w:spacing w:line="200" w:lineRule="exact"/>
              <w:jc w:val="center"/>
              <w:rPr>
                <w:rFonts w:cs="Times New Roman"/>
                <w:sz w:val="18"/>
                <w:szCs w:val="18"/>
                <w:lang w:val="en-GB" w:eastAsia="en-GB"/>
              </w:rPr>
            </w:pPr>
            <w:r w:rsidRPr="0010758A">
              <w:rPr>
                <w:rFonts w:cs="Times New Roman"/>
                <w:sz w:val="18"/>
                <w:szCs w:val="18"/>
                <w:lang w:val="en-GB" w:eastAsia="en-GB"/>
              </w:rPr>
              <w:t>-</w:t>
            </w:r>
          </w:p>
        </w:tc>
        <w:tc>
          <w:tcPr>
            <w:tcW w:w="66" w:type="dxa"/>
            <w:tcBorders>
              <w:left w:val="nil"/>
              <w:right w:val="nil"/>
            </w:tcBorders>
            <w:vAlign w:val="center"/>
          </w:tcPr>
          <w:p w14:paraId="763E5AD6" w14:textId="77777777" w:rsidR="007E7263" w:rsidRPr="0010758A" w:rsidRDefault="007E7263" w:rsidP="007E7263">
            <w:pPr>
              <w:spacing w:line="200" w:lineRule="exact"/>
              <w:jc w:val="center"/>
              <w:rPr>
                <w:rFonts w:cs="Times New Roman"/>
                <w:sz w:val="18"/>
                <w:szCs w:val="18"/>
                <w:cs/>
                <w:lang w:val="en-GB" w:eastAsia="en-GB"/>
              </w:rPr>
            </w:pPr>
          </w:p>
        </w:tc>
        <w:tc>
          <w:tcPr>
            <w:tcW w:w="1114" w:type="dxa"/>
            <w:tcBorders>
              <w:top w:val="single" w:sz="4" w:space="0" w:color="auto"/>
              <w:left w:val="nil"/>
              <w:bottom w:val="single" w:sz="4" w:space="0" w:color="auto"/>
              <w:right w:val="nil"/>
            </w:tcBorders>
            <w:vAlign w:val="center"/>
          </w:tcPr>
          <w:p w14:paraId="1DFED6E7" w14:textId="530C6B9C" w:rsidR="007E7263" w:rsidRPr="0010758A" w:rsidRDefault="007E7263" w:rsidP="007E7263">
            <w:pPr>
              <w:spacing w:line="200" w:lineRule="exact"/>
              <w:jc w:val="center"/>
              <w:rPr>
                <w:rFonts w:cs="Times New Roman"/>
                <w:sz w:val="18"/>
                <w:szCs w:val="18"/>
                <w:lang w:val="en-GB" w:eastAsia="en-GB"/>
              </w:rPr>
            </w:pPr>
            <w:r w:rsidRPr="0010758A">
              <w:rPr>
                <w:rFonts w:cs="Times New Roman"/>
                <w:sz w:val="18"/>
                <w:szCs w:val="18"/>
                <w:lang w:val="en-GB" w:eastAsia="en-GB"/>
              </w:rPr>
              <w:t>-</w:t>
            </w:r>
          </w:p>
        </w:tc>
        <w:tc>
          <w:tcPr>
            <w:tcW w:w="67" w:type="dxa"/>
            <w:tcBorders>
              <w:left w:val="nil"/>
              <w:right w:val="nil"/>
            </w:tcBorders>
            <w:vAlign w:val="center"/>
          </w:tcPr>
          <w:p w14:paraId="25F352CD" w14:textId="77777777" w:rsidR="007E7263" w:rsidRPr="0010758A" w:rsidRDefault="007E7263" w:rsidP="007E7263">
            <w:pPr>
              <w:spacing w:line="200" w:lineRule="exact"/>
              <w:jc w:val="right"/>
              <w:rPr>
                <w:rFonts w:cs="Times New Roman"/>
                <w:sz w:val="18"/>
                <w:szCs w:val="18"/>
                <w:lang w:val="en-GB" w:eastAsia="en-GB"/>
              </w:rPr>
            </w:pPr>
          </w:p>
        </w:tc>
        <w:tc>
          <w:tcPr>
            <w:tcW w:w="1014" w:type="dxa"/>
            <w:tcBorders>
              <w:top w:val="single" w:sz="4" w:space="0" w:color="auto"/>
              <w:left w:val="nil"/>
              <w:bottom w:val="single" w:sz="4" w:space="0" w:color="auto"/>
              <w:right w:val="nil"/>
            </w:tcBorders>
            <w:vAlign w:val="center"/>
          </w:tcPr>
          <w:p w14:paraId="54870FD8" w14:textId="0E918842" w:rsidR="007E7263" w:rsidRPr="0010758A" w:rsidRDefault="007E7263" w:rsidP="007E7263">
            <w:pPr>
              <w:tabs>
                <w:tab w:val="decimal" w:pos="970"/>
              </w:tabs>
              <w:spacing w:line="200" w:lineRule="exact"/>
              <w:ind w:right="-140"/>
              <w:rPr>
                <w:rFonts w:cs="Times New Roman"/>
                <w:sz w:val="18"/>
                <w:szCs w:val="18"/>
                <w:lang w:val="en-GB" w:eastAsia="en-GB"/>
              </w:rPr>
            </w:pPr>
            <w:r w:rsidRPr="0010758A">
              <w:rPr>
                <w:rFonts w:cs="Times New Roman"/>
                <w:sz w:val="18"/>
                <w:szCs w:val="18"/>
                <w:lang w:val="en-GB" w:eastAsia="en-GB"/>
              </w:rPr>
              <w:t>(392,07</w:t>
            </w:r>
            <w:r w:rsidR="007C55E8" w:rsidRPr="0010758A">
              <w:rPr>
                <w:rFonts w:cs="Times New Roman"/>
                <w:sz w:val="18"/>
                <w:szCs w:val="18"/>
                <w:lang w:val="en-GB" w:eastAsia="en-GB"/>
              </w:rPr>
              <w:t>8</w:t>
            </w:r>
            <w:r w:rsidRPr="0010758A">
              <w:rPr>
                <w:rFonts w:cs="Times New Roman"/>
                <w:sz w:val="18"/>
                <w:szCs w:val="18"/>
                <w:lang w:val="en-GB" w:eastAsia="en-GB"/>
              </w:rPr>
              <w:t>)</w:t>
            </w:r>
          </w:p>
        </w:tc>
      </w:tr>
      <w:tr w:rsidR="007E7263" w:rsidRPr="0010758A" w14:paraId="20F315DA" w14:textId="77777777" w:rsidTr="00302729">
        <w:trPr>
          <w:trHeight w:val="144"/>
        </w:trPr>
        <w:tc>
          <w:tcPr>
            <w:tcW w:w="4119" w:type="dxa"/>
            <w:tcBorders>
              <w:left w:val="nil"/>
              <w:right w:val="nil"/>
            </w:tcBorders>
            <w:vAlign w:val="bottom"/>
          </w:tcPr>
          <w:p w14:paraId="753EAF84" w14:textId="0565E520" w:rsidR="007E7263" w:rsidRPr="0010758A" w:rsidRDefault="007E7263" w:rsidP="007E7263">
            <w:pPr>
              <w:spacing w:line="200" w:lineRule="exact"/>
              <w:ind w:left="90"/>
              <w:rPr>
                <w:rFonts w:cs="Times New Roman"/>
                <w:b/>
                <w:bCs/>
                <w:sz w:val="18"/>
                <w:szCs w:val="18"/>
                <w:lang w:val="en-GB" w:eastAsia="en-GB"/>
              </w:rPr>
            </w:pPr>
            <w:r w:rsidRPr="0010758A">
              <w:rPr>
                <w:rFonts w:cs="Times New Roman"/>
                <w:b/>
                <w:bCs/>
                <w:sz w:val="18"/>
                <w:szCs w:val="18"/>
              </w:rPr>
              <w:t xml:space="preserve">Net closing balance as </w:t>
            </w:r>
            <w:proofErr w:type="gramStart"/>
            <w:r w:rsidRPr="0010758A">
              <w:rPr>
                <w:rFonts w:cs="Times New Roman"/>
                <w:b/>
                <w:bCs/>
                <w:sz w:val="18"/>
                <w:szCs w:val="18"/>
              </w:rPr>
              <w:t>at</w:t>
            </w:r>
            <w:proofErr w:type="gramEnd"/>
            <w:r w:rsidRPr="0010758A">
              <w:rPr>
                <w:rFonts w:cs="Times New Roman"/>
                <w:b/>
                <w:bCs/>
                <w:sz w:val="18"/>
                <w:szCs w:val="18"/>
              </w:rPr>
              <w:t xml:space="preserve"> December </w:t>
            </w:r>
            <w:r w:rsidRPr="0010758A">
              <w:rPr>
                <w:b/>
                <w:bCs/>
                <w:sz w:val="18"/>
                <w:szCs w:val="18"/>
              </w:rPr>
              <w:t>31</w:t>
            </w:r>
            <w:r w:rsidRPr="0010758A">
              <w:rPr>
                <w:rFonts w:cs="Times New Roman"/>
                <w:b/>
                <w:bCs/>
                <w:sz w:val="18"/>
                <w:szCs w:val="18"/>
              </w:rPr>
              <w:t xml:space="preserve">, </w:t>
            </w:r>
            <w:r w:rsidRPr="0010758A">
              <w:rPr>
                <w:b/>
                <w:bCs/>
                <w:sz w:val="18"/>
                <w:szCs w:val="18"/>
              </w:rPr>
              <w:t>2025</w:t>
            </w:r>
          </w:p>
        </w:tc>
        <w:tc>
          <w:tcPr>
            <w:tcW w:w="1239" w:type="dxa"/>
            <w:tcBorders>
              <w:top w:val="single" w:sz="4" w:space="0" w:color="auto"/>
              <w:left w:val="nil"/>
              <w:bottom w:val="double" w:sz="4" w:space="0" w:color="auto"/>
              <w:right w:val="nil"/>
            </w:tcBorders>
            <w:vAlign w:val="center"/>
          </w:tcPr>
          <w:p w14:paraId="00E051CB" w14:textId="3E4F1105" w:rsidR="007E7263" w:rsidRPr="0010758A" w:rsidRDefault="007E7263" w:rsidP="007E7263">
            <w:pPr>
              <w:tabs>
                <w:tab w:val="decimal" w:pos="1102"/>
              </w:tabs>
              <w:spacing w:line="200" w:lineRule="exact"/>
              <w:ind w:right="-140"/>
              <w:rPr>
                <w:rFonts w:cs="Times New Roman"/>
                <w:sz w:val="18"/>
                <w:szCs w:val="18"/>
                <w:lang w:val="en-GB" w:eastAsia="en-GB"/>
              </w:rPr>
            </w:pPr>
            <w:r w:rsidRPr="0010758A">
              <w:rPr>
                <w:rFonts w:cs="Times New Roman"/>
                <w:sz w:val="18"/>
                <w:szCs w:val="18"/>
                <w:lang w:val="en-GB" w:eastAsia="en-GB"/>
              </w:rPr>
              <w:t>2,334,993</w:t>
            </w:r>
          </w:p>
        </w:tc>
        <w:tc>
          <w:tcPr>
            <w:tcW w:w="77" w:type="dxa"/>
            <w:tcBorders>
              <w:left w:val="nil"/>
              <w:right w:val="nil"/>
            </w:tcBorders>
            <w:vAlign w:val="center"/>
          </w:tcPr>
          <w:p w14:paraId="18AAA64F" w14:textId="77777777" w:rsidR="007E7263" w:rsidRPr="0010758A" w:rsidRDefault="007E7263" w:rsidP="007E7263">
            <w:pPr>
              <w:spacing w:line="200" w:lineRule="exact"/>
              <w:jc w:val="right"/>
              <w:rPr>
                <w:rFonts w:cs="Times New Roman"/>
                <w:sz w:val="18"/>
                <w:szCs w:val="18"/>
                <w:lang w:val="en-GB" w:eastAsia="en-GB"/>
              </w:rPr>
            </w:pPr>
          </w:p>
        </w:tc>
        <w:tc>
          <w:tcPr>
            <w:tcW w:w="1124" w:type="dxa"/>
            <w:tcBorders>
              <w:top w:val="single" w:sz="4" w:space="0" w:color="auto"/>
              <w:left w:val="nil"/>
              <w:bottom w:val="double" w:sz="4" w:space="0" w:color="auto"/>
              <w:right w:val="nil"/>
            </w:tcBorders>
            <w:vAlign w:val="center"/>
          </w:tcPr>
          <w:p w14:paraId="38AE8F85" w14:textId="455D7519" w:rsidR="007E7263" w:rsidRPr="0010758A" w:rsidRDefault="007E7263" w:rsidP="007E7263">
            <w:pPr>
              <w:tabs>
                <w:tab w:val="decimal" w:pos="970"/>
              </w:tabs>
              <w:spacing w:line="200" w:lineRule="exact"/>
              <w:ind w:right="-140"/>
              <w:rPr>
                <w:rFonts w:cs="Times New Roman"/>
                <w:sz w:val="18"/>
                <w:szCs w:val="18"/>
                <w:lang w:val="en-GB" w:eastAsia="en-GB"/>
              </w:rPr>
            </w:pPr>
            <w:r w:rsidRPr="0010758A">
              <w:rPr>
                <w:rFonts w:cs="Times New Roman"/>
                <w:sz w:val="18"/>
                <w:szCs w:val="18"/>
                <w:lang w:eastAsia="en-GB"/>
              </w:rPr>
              <w:t>233,43</w:t>
            </w:r>
            <w:r w:rsidR="00251654" w:rsidRPr="0010758A">
              <w:rPr>
                <w:rFonts w:cs="Times New Roman"/>
                <w:sz w:val="18"/>
                <w:szCs w:val="18"/>
                <w:lang w:eastAsia="en-GB"/>
              </w:rPr>
              <w:t>6</w:t>
            </w:r>
          </w:p>
        </w:tc>
        <w:tc>
          <w:tcPr>
            <w:tcW w:w="66" w:type="dxa"/>
            <w:tcBorders>
              <w:left w:val="nil"/>
              <w:right w:val="nil"/>
            </w:tcBorders>
            <w:vAlign w:val="center"/>
          </w:tcPr>
          <w:p w14:paraId="536B7F69" w14:textId="77777777" w:rsidR="007E7263" w:rsidRPr="0010758A" w:rsidRDefault="007E7263" w:rsidP="007E7263">
            <w:pPr>
              <w:spacing w:line="200" w:lineRule="exact"/>
              <w:jc w:val="right"/>
              <w:rPr>
                <w:rFonts w:cs="Times New Roman"/>
                <w:sz w:val="18"/>
                <w:szCs w:val="18"/>
                <w:lang w:val="en-GB" w:eastAsia="en-GB"/>
              </w:rPr>
            </w:pPr>
          </w:p>
        </w:tc>
        <w:tc>
          <w:tcPr>
            <w:tcW w:w="1114" w:type="dxa"/>
            <w:tcBorders>
              <w:top w:val="single" w:sz="4" w:space="0" w:color="auto"/>
              <w:left w:val="nil"/>
              <w:bottom w:val="double" w:sz="4" w:space="0" w:color="auto"/>
              <w:right w:val="nil"/>
            </w:tcBorders>
            <w:vAlign w:val="center"/>
          </w:tcPr>
          <w:p w14:paraId="1BC4B2B1" w14:textId="724D4B61" w:rsidR="007E7263" w:rsidRPr="0010758A" w:rsidRDefault="007E7263" w:rsidP="007E7263">
            <w:pPr>
              <w:tabs>
                <w:tab w:val="decimal" w:pos="970"/>
              </w:tabs>
              <w:spacing w:line="200" w:lineRule="exact"/>
              <w:ind w:right="-140"/>
              <w:rPr>
                <w:rFonts w:cs="Times New Roman"/>
                <w:sz w:val="18"/>
                <w:szCs w:val="18"/>
                <w:lang w:val="en-GB" w:eastAsia="en-GB"/>
              </w:rPr>
            </w:pPr>
            <w:r w:rsidRPr="0010758A">
              <w:rPr>
                <w:rFonts w:cs="Times New Roman"/>
                <w:sz w:val="18"/>
                <w:szCs w:val="18"/>
                <w:lang w:val="en-GB" w:eastAsia="en-GB"/>
              </w:rPr>
              <w:t>13,80</w:t>
            </w:r>
            <w:r w:rsidR="0077386C" w:rsidRPr="0010758A">
              <w:rPr>
                <w:rFonts w:cs="Times New Roman"/>
                <w:sz w:val="18"/>
                <w:szCs w:val="18"/>
                <w:lang w:val="en-GB" w:eastAsia="en-GB"/>
              </w:rPr>
              <w:t>3</w:t>
            </w:r>
          </w:p>
        </w:tc>
        <w:tc>
          <w:tcPr>
            <w:tcW w:w="67" w:type="dxa"/>
            <w:tcBorders>
              <w:left w:val="nil"/>
              <w:right w:val="nil"/>
            </w:tcBorders>
            <w:vAlign w:val="center"/>
          </w:tcPr>
          <w:p w14:paraId="177A13FC" w14:textId="77777777" w:rsidR="007E7263" w:rsidRPr="0010758A" w:rsidRDefault="007E7263" w:rsidP="007E7263">
            <w:pPr>
              <w:spacing w:line="200" w:lineRule="exact"/>
              <w:jc w:val="right"/>
              <w:rPr>
                <w:rFonts w:cs="Times New Roman"/>
                <w:sz w:val="18"/>
                <w:szCs w:val="18"/>
                <w:lang w:val="en-GB" w:eastAsia="en-GB"/>
              </w:rPr>
            </w:pPr>
          </w:p>
        </w:tc>
        <w:tc>
          <w:tcPr>
            <w:tcW w:w="1014" w:type="dxa"/>
            <w:tcBorders>
              <w:top w:val="single" w:sz="4" w:space="0" w:color="auto"/>
              <w:left w:val="nil"/>
              <w:bottom w:val="double" w:sz="4" w:space="0" w:color="auto"/>
              <w:right w:val="nil"/>
            </w:tcBorders>
            <w:vAlign w:val="center"/>
          </w:tcPr>
          <w:p w14:paraId="6407F947" w14:textId="285180D4" w:rsidR="007E7263" w:rsidRPr="0010758A" w:rsidRDefault="007E7263" w:rsidP="007E7263">
            <w:pPr>
              <w:tabs>
                <w:tab w:val="decimal" w:pos="970"/>
              </w:tabs>
              <w:spacing w:line="200" w:lineRule="exact"/>
              <w:ind w:right="-140"/>
              <w:rPr>
                <w:rFonts w:cs="Times New Roman"/>
                <w:sz w:val="18"/>
                <w:szCs w:val="18"/>
                <w:lang w:val="en-GB" w:eastAsia="en-GB"/>
              </w:rPr>
            </w:pPr>
            <w:r w:rsidRPr="0010758A">
              <w:rPr>
                <w:rFonts w:cs="Times New Roman"/>
                <w:sz w:val="18"/>
                <w:szCs w:val="18"/>
                <w:lang w:val="en-GB" w:eastAsia="en-GB"/>
              </w:rPr>
              <w:t>2,582,23</w:t>
            </w:r>
            <w:r w:rsidR="007C55E8" w:rsidRPr="0010758A">
              <w:rPr>
                <w:rFonts w:cs="Times New Roman"/>
                <w:sz w:val="18"/>
                <w:szCs w:val="18"/>
                <w:lang w:val="en-GB" w:eastAsia="en-GB"/>
              </w:rPr>
              <w:t>2</w:t>
            </w:r>
          </w:p>
        </w:tc>
      </w:tr>
      <w:tr w:rsidR="007E7263" w:rsidRPr="0010758A" w14:paraId="2EEC0B76" w14:textId="77777777" w:rsidTr="00302729">
        <w:trPr>
          <w:trHeight w:val="144"/>
        </w:trPr>
        <w:tc>
          <w:tcPr>
            <w:tcW w:w="4119" w:type="dxa"/>
            <w:tcBorders>
              <w:left w:val="nil"/>
              <w:bottom w:val="nil"/>
              <w:right w:val="nil"/>
            </w:tcBorders>
            <w:vAlign w:val="bottom"/>
          </w:tcPr>
          <w:p w14:paraId="2523DB7C" w14:textId="77777777" w:rsidR="007E7263" w:rsidRPr="0010758A" w:rsidRDefault="007E7263" w:rsidP="007E7263">
            <w:pPr>
              <w:spacing w:line="200" w:lineRule="exact"/>
              <w:ind w:left="90"/>
              <w:rPr>
                <w:rFonts w:cs="Times New Roman"/>
                <w:sz w:val="18"/>
                <w:szCs w:val="18"/>
              </w:rPr>
            </w:pPr>
          </w:p>
        </w:tc>
        <w:tc>
          <w:tcPr>
            <w:tcW w:w="1239" w:type="dxa"/>
            <w:tcBorders>
              <w:top w:val="double" w:sz="4" w:space="0" w:color="auto"/>
              <w:left w:val="nil"/>
              <w:right w:val="nil"/>
            </w:tcBorders>
            <w:vAlign w:val="bottom"/>
          </w:tcPr>
          <w:p w14:paraId="6BA7DF3D" w14:textId="77777777" w:rsidR="007E7263" w:rsidRPr="0010758A" w:rsidRDefault="007E7263" w:rsidP="007E7263">
            <w:pPr>
              <w:tabs>
                <w:tab w:val="decimal" w:pos="970"/>
              </w:tabs>
              <w:spacing w:line="200" w:lineRule="exact"/>
              <w:ind w:right="-140"/>
              <w:rPr>
                <w:rFonts w:cs="Times New Roman"/>
                <w:sz w:val="18"/>
                <w:szCs w:val="18"/>
                <w:cs/>
                <w:lang w:val="en-GB" w:eastAsia="en-GB"/>
              </w:rPr>
            </w:pPr>
          </w:p>
        </w:tc>
        <w:tc>
          <w:tcPr>
            <w:tcW w:w="77" w:type="dxa"/>
            <w:tcBorders>
              <w:left w:val="nil"/>
              <w:right w:val="nil"/>
            </w:tcBorders>
            <w:vAlign w:val="bottom"/>
          </w:tcPr>
          <w:p w14:paraId="222C1408" w14:textId="77777777" w:rsidR="007E7263" w:rsidRPr="0010758A" w:rsidRDefault="007E7263" w:rsidP="007E7263">
            <w:pPr>
              <w:spacing w:line="200" w:lineRule="exact"/>
              <w:jc w:val="right"/>
              <w:rPr>
                <w:rFonts w:cs="Times New Roman"/>
                <w:sz w:val="18"/>
                <w:szCs w:val="18"/>
                <w:cs/>
                <w:lang w:val="en-GB" w:eastAsia="en-GB"/>
              </w:rPr>
            </w:pPr>
          </w:p>
        </w:tc>
        <w:tc>
          <w:tcPr>
            <w:tcW w:w="1124" w:type="dxa"/>
            <w:tcBorders>
              <w:top w:val="double" w:sz="4" w:space="0" w:color="auto"/>
              <w:left w:val="nil"/>
              <w:right w:val="nil"/>
            </w:tcBorders>
            <w:vAlign w:val="bottom"/>
          </w:tcPr>
          <w:p w14:paraId="10094DE7" w14:textId="77777777" w:rsidR="007E7263" w:rsidRPr="0010758A" w:rsidRDefault="007E7263" w:rsidP="007E7263">
            <w:pPr>
              <w:tabs>
                <w:tab w:val="decimal" w:pos="970"/>
              </w:tabs>
              <w:spacing w:line="200" w:lineRule="exact"/>
              <w:ind w:right="-140"/>
              <w:rPr>
                <w:rFonts w:cs="Times New Roman"/>
                <w:sz w:val="18"/>
                <w:szCs w:val="18"/>
                <w:cs/>
                <w:lang w:val="en-GB" w:eastAsia="en-GB"/>
              </w:rPr>
            </w:pPr>
          </w:p>
        </w:tc>
        <w:tc>
          <w:tcPr>
            <w:tcW w:w="66" w:type="dxa"/>
            <w:tcBorders>
              <w:left w:val="nil"/>
              <w:right w:val="nil"/>
            </w:tcBorders>
            <w:vAlign w:val="bottom"/>
          </w:tcPr>
          <w:p w14:paraId="4FFE45F9" w14:textId="77777777" w:rsidR="007E7263" w:rsidRPr="0010758A" w:rsidRDefault="007E7263" w:rsidP="007E7263">
            <w:pPr>
              <w:spacing w:line="200" w:lineRule="exact"/>
              <w:jc w:val="right"/>
              <w:rPr>
                <w:rFonts w:cs="Times New Roman"/>
                <w:sz w:val="18"/>
                <w:szCs w:val="18"/>
                <w:cs/>
                <w:lang w:val="en-GB" w:eastAsia="en-GB"/>
              </w:rPr>
            </w:pPr>
          </w:p>
        </w:tc>
        <w:tc>
          <w:tcPr>
            <w:tcW w:w="1114" w:type="dxa"/>
            <w:tcBorders>
              <w:top w:val="double" w:sz="4" w:space="0" w:color="auto"/>
              <w:left w:val="nil"/>
              <w:right w:val="nil"/>
            </w:tcBorders>
            <w:vAlign w:val="bottom"/>
          </w:tcPr>
          <w:p w14:paraId="68CF3DFE" w14:textId="77777777" w:rsidR="007E7263" w:rsidRPr="0010758A" w:rsidRDefault="007E7263" w:rsidP="007E7263">
            <w:pPr>
              <w:tabs>
                <w:tab w:val="decimal" w:pos="970"/>
              </w:tabs>
              <w:spacing w:line="200" w:lineRule="exact"/>
              <w:ind w:right="-140"/>
              <w:rPr>
                <w:rFonts w:cs="Times New Roman"/>
                <w:sz w:val="18"/>
                <w:szCs w:val="18"/>
                <w:cs/>
                <w:lang w:val="en-GB" w:eastAsia="en-GB"/>
              </w:rPr>
            </w:pPr>
          </w:p>
        </w:tc>
        <w:tc>
          <w:tcPr>
            <w:tcW w:w="67" w:type="dxa"/>
            <w:tcBorders>
              <w:left w:val="nil"/>
              <w:right w:val="nil"/>
            </w:tcBorders>
            <w:vAlign w:val="bottom"/>
          </w:tcPr>
          <w:p w14:paraId="718A1F9F" w14:textId="77777777" w:rsidR="007E7263" w:rsidRPr="0010758A" w:rsidRDefault="007E7263" w:rsidP="007E7263">
            <w:pPr>
              <w:spacing w:line="200" w:lineRule="exact"/>
              <w:jc w:val="right"/>
              <w:rPr>
                <w:rFonts w:cs="Times New Roman"/>
                <w:sz w:val="18"/>
                <w:szCs w:val="18"/>
                <w:cs/>
                <w:lang w:val="en-GB" w:eastAsia="en-GB"/>
              </w:rPr>
            </w:pPr>
          </w:p>
        </w:tc>
        <w:tc>
          <w:tcPr>
            <w:tcW w:w="1014" w:type="dxa"/>
            <w:tcBorders>
              <w:top w:val="double" w:sz="4" w:space="0" w:color="auto"/>
              <w:left w:val="nil"/>
              <w:right w:val="nil"/>
            </w:tcBorders>
            <w:vAlign w:val="bottom"/>
          </w:tcPr>
          <w:p w14:paraId="5AEC1B9C" w14:textId="77777777" w:rsidR="007E7263" w:rsidRPr="0010758A" w:rsidRDefault="007E7263" w:rsidP="007E7263">
            <w:pPr>
              <w:tabs>
                <w:tab w:val="decimal" w:pos="970"/>
              </w:tabs>
              <w:spacing w:line="200" w:lineRule="exact"/>
              <w:ind w:right="-140"/>
              <w:rPr>
                <w:rFonts w:cs="Times New Roman"/>
                <w:sz w:val="18"/>
                <w:szCs w:val="18"/>
                <w:cs/>
                <w:lang w:val="en-GB" w:eastAsia="en-GB"/>
              </w:rPr>
            </w:pPr>
          </w:p>
        </w:tc>
      </w:tr>
      <w:tr w:rsidR="007E7263" w:rsidRPr="0010758A" w14:paraId="66F322A9" w14:textId="77777777" w:rsidTr="00302729">
        <w:trPr>
          <w:trHeight w:val="144"/>
        </w:trPr>
        <w:tc>
          <w:tcPr>
            <w:tcW w:w="4119" w:type="dxa"/>
            <w:tcBorders>
              <w:left w:val="nil"/>
              <w:bottom w:val="nil"/>
              <w:right w:val="nil"/>
            </w:tcBorders>
            <w:vAlign w:val="bottom"/>
          </w:tcPr>
          <w:p w14:paraId="289A05BE" w14:textId="5644C7FE" w:rsidR="007E7263" w:rsidRPr="0010758A" w:rsidRDefault="007E7263" w:rsidP="007E7263">
            <w:pPr>
              <w:spacing w:line="200" w:lineRule="exact"/>
              <w:ind w:left="90"/>
              <w:rPr>
                <w:rFonts w:cs="Times New Roman"/>
                <w:sz w:val="18"/>
                <w:szCs w:val="18"/>
                <w:lang w:val="en-GB" w:eastAsia="en-GB"/>
              </w:rPr>
            </w:pPr>
            <w:r w:rsidRPr="0010758A">
              <w:rPr>
                <w:rFonts w:cs="Times New Roman"/>
                <w:sz w:val="18"/>
                <w:szCs w:val="18"/>
              </w:rPr>
              <w:t>Closing reinsurance contract assets</w:t>
            </w:r>
          </w:p>
        </w:tc>
        <w:tc>
          <w:tcPr>
            <w:tcW w:w="1239" w:type="dxa"/>
            <w:tcBorders>
              <w:left w:val="nil"/>
              <w:bottom w:val="nil"/>
              <w:right w:val="nil"/>
            </w:tcBorders>
            <w:vAlign w:val="center"/>
          </w:tcPr>
          <w:p w14:paraId="37DB10AF" w14:textId="20417E8E" w:rsidR="007E7263" w:rsidRPr="0010758A" w:rsidRDefault="007E7263" w:rsidP="007E7263">
            <w:pPr>
              <w:tabs>
                <w:tab w:val="decimal" w:pos="1102"/>
              </w:tabs>
              <w:spacing w:line="200" w:lineRule="exact"/>
              <w:ind w:right="-140"/>
              <w:rPr>
                <w:rFonts w:cs="Times New Roman"/>
                <w:sz w:val="18"/>
                <w:szCs w:val="18"/>
                <w:lang w:val="en-GB" w:eastAsia="en-GB"/>
              </w:rPr>
            </w:pPr>
            <w:r w:rsidRPr="0010758A">
              <w:rPr>
                <w:rFonts w:cs="Times New Roman"/>
                <w:sz w:val="18"/>
                <w:szCs w:val="18"/>
                <w:lang w:val="en-GB" w:eastAsia="en-GB"/>
              </w:rPr>
              <w:t>2,660,62</w:t>
            </w:r>
            <w:r w:rsidR="009C4698" w:rsidRPr="0010758A">
              <w:rPr>
                <w:rFonts w:cs="Times New Roman"/>
                <w:sz w:val="18"/>
                <w:szCs w:val="18"/>
                <w:lang w:val="en-GB" w:eastAsia="en-GB"/>
              </w:rPr>
              <w:t>7</w:t>
            </w:r>
          </w:p>
        </w:tc>
        <w:tc>
          <w:tcPr>
            <w:tcW w:w="77" w:type="dxa"/>
            <w:tcBorders>
              <w:left w:val="nil"/>
              <w:bottom w:val="nil"/>
              <w:right w:val="nil"/>
            </w:tcBorders>
            <w:vAlign w:val="center"/>
          </w:tcPr>
          <w:p w14:paraId="4DF42714" w14:textId="77777777" w:rsidR="007E7263" w:rsidRPr="0010758A" w:rsidRDefault="007E7263" w:rsidP="007E7263">
            <w:pPr>
              <w:spacing w:line="200" w:lineRule="exact"/>
              <w:jc w:val="right"/>
              <w:rPr>
                <w:rFonts w:cs="Times New Roman"/>
                <w:sz w:val="18"/>
                <w:szCs w:val="18"/>
                <w:cs/>
                <w:lang w:val="en-GB" w:eastAsia="en-GB"/>
              </w:rPr>
            </w:pPr>
          </w:p>
        </w:tc>
        <w:tc>
          <w:tcPr>
            <w:tcW w:w="1124" w:type="dxa"/>
            <w:tcBorders>
              <w:left w:val="nil"/>
              <w:bottom w:val="nil"/>
              <w:right w:val="nil"/>
            </w:tcBorders>
            <w:vAlign w:val="center"/>
          </w:tcPr>
          <w:p w14:paraId="6A1BC810" w14:textId="51097043" w:rsidR="007E7263" w:rsidRPr="0010758A" w:rsidRDefault="007E7263" w:rsidP="007E7263">
            <w:pPr>
              <w:tabs>
                <w:tab w:val="decimal" w:pos="970"/>
              </w:tabs>
              <w:spacing w:line="200" w:lineRule="exact"/>
              <w:ind w:right="-140"/>
              <w:rPr>
                <w:rFonts w:cs="Times New Roman"/>
                <w:sz w:val="18"/>
                <w:szCs w:val="18"/>
                <w:lang w:val="en-GB" w:eastAsia="en-GB"/>
              </w:rPr>
            </w:pPr>
            <w:r w:rsidRPr="0010758A">
              <w:rPr>
                <w:rFonts w:cs="Times New Roman"/>
                <w:sz w:val="18"/>
                <w:szCs w:val="18"/>
                <w:lang w:eastAsia="en-GB"/>
              </w:rPr>
              <w:t>230,04</w:t>
            </w:r>
            <w:r w:rsidR="000172F4" w:rsidRPr="0010758A">
              <w:rPr>
                <w:rFonts w:cs="Times New Roman"/>
                <w:sz w:val="18"/>
                <w:szCs w:val="18"/>
                <w:lang w:eastAsia="en-GB"/>
              </w:rPr>
              <w:t>1</w:t>
            </w:r>
          </w:p>
        </w:tc>
        <w:tc>
          <w:tcPr>
            <w:tcW w:w="66" w:type="dxa"/>
            <w:tcBorders>
              <w:left w:val="nil"/>
              <w:bottom w:val="nil"/>
              <w:right w:val="nil"/>
            </w:tcBorders>
            <w:vAlign w:val="center"/>
          </w:tcPr>
          <w:p w14:paraId="3F6A1E9B" w14:textId="77777777" w:rsidR="007E7263" w:rsidRPr="0010758A" w:rsidRDefault="007E7263" w:rsidP="007E7263">
            <w:pPr>
              <w:spacing w:line="200" w:lineRule="exact"/>
              <w:jc w:val="right"/>
              <w:rPr>
                <w:rFonts w:cs="Times New Roman"/>
                <w:sz w:val="18"/>
                <w:szCs w:val="18"/>
                <w:cs/>
                <w:lang w:val="en-GB" w:eastAsia="en-GB"/>
              </w:rPr>
            </w:pPr>
          </w:p>
        </w:tc>
        <w:tc>
          <w:tcPr>
            <w:tcW w:w="1114" w:type="dxa"/>
            <w:tcBorders>
              <w:left w:val="nil"/>
              <w:bottom w:val="nil"/>
              <w:right w:val="nil"/>
            </w:tcBorders>
            <w:vAlign w:val="center"/>
          </w:tcPr>
          <w:p w14:paraId="46D6FA62" w14:textId="1A51C0BA" w:rsidR="007E7263" w:rsidRPr="0010758A" w:rsidRDefault="007E7263" w:rsidP="007E7263">
            <w:pPr>
              <w:tabs>
                <w:tab w:val="decimal" w:pos="970"/>
              </w:tabs>
              <w:spacing w:line="200" w:lineRule="exact"/>
              <w:ind w:right="-140"/>
              <w:rPr>
                <w:rFonts w:cs="Times New Roman"/>
                <w:sz w:val="18"/>
                <w:szCs w:val="18"/>
                <w:lang w:val="en-GB" w:eastAsia="en-GB"/>
              </w:rPr>
            </w:pPr>
            <w:r w:rsidRPr="0010758A">
              <w:rPr>
                <w:rFonts w:cs="Times New Roman"/>
                <w:sz w:val="18"/>
                <w:szCs w:val="18"/>
                <w:lang w:val="en-GB" w:eastAsia="en-GB"/>
              </w:rPr>
              <w:t>13,801</w:t>
            </w:r>
          </w:p>
        </w:tc>
        <w:tc>
          <w:tcPr>
            <w:tcW w:w="67" w:type="dxa"/>
            <w:tcBorders>
              <w:left w:val="nil"/>
              <w:bottom w:val="nil"/>
              <w:right w:val="nil"/>
            </w:tcBorders>
            <w:vAlign w:val="center"/>
          </w:tcPr>
          <w:p w14:paraId="5D3FD1F0" w14:textId="77777777" w:rsidR="007E7263" w:rsidRPr="0010758A" w:rsidRDefault="007E7263" w:rsidP="007E7263">
            <w:pPr>
              <w:spacing w:line="200" w:lineRule="exact"/>
              <w:jc w:val="right"/>
              <w:rPr>
                <w:rFonts w:cs="Times New Roman"/>
                <w:sz w:val="18"/>
                <w:szCs w:val="18"/>
                <w:cs/>
                <w:lang w:val="en-GB" w:eastAsia="en-GB"/>
              </w:rPr>
            </w:pPr>
          </w:p>
        </w:tc>
        <w:tc>
          <w:tcPr>
            <w:tcW w:w="1014" w:type="dxa"/>
            <w:tcBorders>
              <w:left w:val="nil"/>
              <w:bottom w:val="nil"/>
              <w:right w:val="nil"/>
            </w:tcBorders>
            <w:vAlign w:val="center"/>
          </w:tcPr>
          <w:p w14:paraId="40506302" w14:textId="6BC229B8" w:rsidR="007E7263" w:rsidRPr="0010758A" w:rsidRDefault="007E7263" w:rsidP="007E7263">
            <w:pPr>
              <w:tabs>
                <w:tab w:val="decimal" w:pos="970"/>
              </w:tabs>
              <w:spacing w:line="200" w:lineRule="exact"/>
              <w:ind w:right="-140"/>
              <w:rPr>
                <w:rFonts w:cs="Times New Roman"/>
                <w:sz w:val="18"/>
                <w:szCs w:val="18"/>
                <w:lang w:val="en-GB" w:eastAsia="en-GB"/>
              </w:rPr>
            </w:pPr>
            <w:r w:rsidRPr="0010758A">
              <w:rPr>
                <w:rFonts w:cs="Times New Roman"/>
                <w:sz w:val="18"/>
                <w:szCs w:val="18"/>
                <w:lang w:val="en-GB" w:eastAsia="en-GB"/>
              </w:rPr>
              <w:t>2,904,46</w:t>
            </w:r>
            <w:r w:rsidR="007C55E8" w:rsidRPr="0010758A">
              <w:rPr>
                <w:rFonts w:cs="Times New Roman"/>
                <w:sz w:val="18"/>
                <w:szCs w:val="18"/>
                <w:lang w:val="en-GB" w:eastAsia="en-GB"/>
              </w:rPr>
              <w:t>9</w:t>
            </w:r>
          </w:p>
        </w:tc>
      </w:tr>
      <w:tr w:rsidR="007E7263" w:rsidRPr="0010758A" w14:paraId="5B6EC5E8" w14:textId="77777777" w:rsidTr="00302729">
        <w:trPr>
          <w:trHeight w:val="144"/>
        </w:trPr>
        <w:tc>
          <w:tcPr>
            <w:tcW w:w="4119" w:type="dxa"/>
            <w:tcBorders>
              <w:top w:val="nil"/>
              <w:left w:val="nil"/>
              <w:right w:val="nil"/>
            </w:tcBorders>
            <w:vAlign w:val="bottom"/>
          </w:tcPr>
          <w:p w14:paraId="18858C8E" w14:textId="671FF338" w:rsidR="007E7263" w:rsidRPr="0010758A" w:rsidRDefault="007E7263" w:rsidP="007E7263">
            <w:pPr>
              <w:spacing w:line="200" w:lineRule="exact"/>
              <w:ind w:left="90"/>
              <w:rPr>
                <w:rFonts w:cs="Times New Roman"/>
                <w:sz w:val="18"/>
                <w:szCs w:val="18"/>
                <w:lang w:val="en-GB" w:eastAsia="en-GB"/>
              </w:rPr>
            </w:pPr>
            <w:r w:rsidRPr="0010758A">
              <w:rPr>
                <w:rFonts w:cs="Times New Roman"/>
                <w:sz w:val="18"/>
                <w:szCs w:val="18"/>
              </w:rPr>
              <w:t>Closing reinsurance contract liabilities</w:t>
            </w:r>
          </w:p>
        </w:tc>
        <w:tc>
          <w:tcPr>
            <w:tcW w:w="1239" w:type="dxa"/>
            <w:tcBorders>
              <w:top w:val="nil"/>
              <w:left w:val="nil"/>
              <w:bottom w:val="single" w:sz="4" w:space="0" w:color="auto"/>
              <w:right w:val="nil"/>
            </w:tcBorders>
            <w:vAlign w:val="center"/>
          </w:tcPr>
          <w:p w14:paraId="566DF149" w14:textId="3F534631" w:rsidR="007E7263" w:rsidRPr="0010758A" w:rsidRDefault="007E7263" w:rsidP="007E7263">
            <w:pPr>
              <w:tabs>
                <w:tab w:val="decimal" w:pos="1102"/>
              </w:tabs>
              <w:spacing w:line="200" w:lineRule="exact"/>
              <w:ind w:right="-140"/>
              <w:rPr>
                <w:rFonts w:cs="Times New Roman"/>
                <w:sz w:val="18"/>
                <w:szCs w:val="18"/>
                <w:lang w:val="en-GB" w:eastAsia="en-GB"/>
              </w:rPr>
            </w:pPr>
            <w:r w:rsidRPr="0010758A">
              <w:rPr>
                <w:rFonts w:cs="Times New Roman"/>
                <w:sz w:val="18"/>
                <w:szCs w:val="18"/>
                <w:lang w:val="en-GB" w:eastAsia="en-GB"/>
              </w:rPr>
              <w:t>(325,63</w:t>
            </w:r>
            <w:r w:rsidR="009C4698" w:rsidRPr="0010758A">
              <w:rPr>
                <w:rFonts w:cs="Times New Roman"/>
                <w:sz w:val="18"/>
                <w:szCs w:val="18"/>
                <w:lang w:val="en-GB" w:eastAsia="en-GB"/>
              </w:rPr>
              <w:t>4</w:t>
            </w:r>
            <w:r w:rsidRPr="0010758A">
              <w:rPr>
                <w:rFonts w:cs="Times New Roman"/>
                <w:sz w:val="18"/>
                <w:szCs w:val="18"/>
                <w:lang w:val="en-GB" w:eastAsia="en-GB"/>
              </w:rPr>
              <w:t>)</w:t>
            </w:r>
          </w:p>
        </w:tc>
        <w:tc>
          <w:tcPr>
            <w:tcW w:w="77" w:type="dxa"/>
            <w:tcBorders>
              <w:top w:val="nil"/>
              <w:left w:val="nil"/>
              <w:right w:val="nil"/>
            </w:tcBorders>
            <w:vAlign w:val="center"/>
          </w:tcPr>
          <w:p w14:paraId="632C02DF" w14:textId="77777777" w:rsidR="007E7263" w:rsidRPr="0010758A" w:rsidRDefault="007E7263" w:rsidP="007E7263">
            <w:pPr>
              <w:spacing w:line="200" w:lineRule="exact"/>
              <w:jc w:val="right"/>
              <w:rPr>
                <w:rFonts w:cs="Times New Roman"/>
                <w:sz w:val="18"/>
                <w:szCs w:val="18"/>
                <w:cs/>
                <w:lang w:val="en-GB" w:eastAsia="en-GB"/>
              </w:rPr>
            </w:pPr>
          </w:p>
        </w:tc>
        <w:tc>
          <w:tcPr>
            <w:tcW w:w="1124" w:type="dxa"/>
            <w:tcBorders>
              <w:top w:val="nil"/>
              <w:left w:val="nil"/>
              <w:bottom w:val="single" w:sz="4" w:space="0" w:color="auto"/>
              <w:right w:val="nil"/>
            </w:tcBorders>
            <w:vAlign w:val="center"/>
          </w:tcPr>
          <w:p w14:paraId="52CE6538" w14:textId="7EAC0D85" w:rsidR="007E7263" w:rsidRPr="0010758A" w:rsidRDefault="007E7263" w:rsidP="007E7263">
            <w:pPr>
              <w:tabs>
                <w:tab w:val="decimal" w:pos="970"/>
              </w:tabs>
              <w:spacing w:line="200" w:lineRule="exact"/>
              <w:ind w:right="-140"/>
              <w:rPr>
                <w:rFonts w:cs="Times New Roman"/>
                <w:sz w:val="18"/>
                <w:szCs w:val="18"/>
                <w:lang w:val="en-GB" w:eastAsia="en-GB"/>
              </w:rPr>
            </w:pPr>
            <w:r w:rsidRPr="0010758A">
              <w:rPr>
                <w:rFonts w:cs="Times New Roman"/>
                <w:sz w:val="18"/>
                <w:szCs w:val="18"/>
                <w:lang w:eastAsia="en-GB"/>
              </w:rPr>
              <w:t>3,39</w:t>
            </w:r>
            <w:r w:rsidR="000172F4" w:rsidRPr="0010758A">
              <w:rPr>
                <w:rFonts w:cs="Times New Roman"/>
                <w:sz w:val="18"/>
                <w:szCs w:val="18"/>
                <w:lang w:eastAsia="en-GB"/>
              </w:rPr>
              <w:t>5</w:t>
            </w:r>
          </w:p>
        </w:tc>
        <w:tc>
          <w:tcPr>
            <w:tcW w:w="66" w:type="dxa"/>
            <w:tcBorders>
              <w:top w:val="nil"/>
              <w:left w:val="nil"/>
              <w:right w:val="nil"/>
            </w:tcBorders>
            <w:vAlign w:val="center"/>
          </w:tcPr>
          <w:p w14:paraId="5C2A61C5" w14:textId="77777777" w:rsidR="007E7263" w:rsidRPr="0010758A" w:rsidRDefault="007E7263" w:rsidP="007E7263">
            <w:pPr>
              <w:spacing w:line="200" w:lineRule="exact"/>
              <w:jc w:val="right"/>
              <w:rPr>
                <w:rFonts w:cs="Times New Roman"/>
                <w:sz w:val="18"/>
                <w:szCs w:val="18"/>
                <w:cs/>
                <w:lang w:val="en-GB" w:eastAsia="en-GB"/>
              </w:rPr>
            </w:pPr>
          </w:p>
        </w:tc>
        <w:tc>
          <w:tcPr>
            <w:tcW w:w="1114" w:type="dxa"/>
            <w:tcBorders>
              <w:top w:val="nil"/>
              <w:left w:val="nil"/>
              <w:bottom w:val="single" w:sz="4" w:space="0" w:color="auto"/>
              <w:right w:val="nil"/>
            </w:tcBorders>
            <w:vAlign w:val="center"/>
          </w:tcPr>
          <w:p w14:paraId="530DFE2B" w14:textId="4400BFDC" w:rsidR="007E7263" w:rsidRPr="0010758A" w:rsidRDefault="0077386C" w:rsidP="007E7263">
            <w:pPr>
              <w:tabs>
                <w:tab w:val="decimal" w:pos="970"/>
              </w:tabs>
              <w:spacing w:line="200" w:lineRule="exact"/>
              <w:ind w:right="-140"/>
              <w:rPr>
                <w:rFonts w:cs="Times New Roman"/>
                <w:sz w:val="18"/>
                <w:szCs w:val="18"/>
                <w:lang w:val="en-GB" w:eastAsia="en-GB"/>
              </w:rPr>
            </w:pPr>
            <w:r w:rsidRPr="0010758A">
              <w:rPr>
                <w:rFonts w:cs="Times New Roman"/>
                <w:sz w:val="18"/>
                <w:szCs w:val="18"/>
                <w:lang w:val="en-GB" w:eastAsia="en-GB"/>
              </w:rPr>
              <w:t>2</w:t>
            </w:r>
          </w:p>
        </w:tc>
        <w:tc>
          <w:tcPr>
            <w:tcW w:w="67" w:type="dxa"/>
            <w:tcBorders>
              <w:top w:val="nil"/>
              <w:left w:val="nil"/>
              <w:right w:val="nil"/>
            </w:tcBorders>
            <w:vAlign w:val="center"/>
          </w:tcPr>
          <w:p w14:paraId="7488878F" w14:textId="77777777" w:rsidR="007E7263" w:rsidRPr="0010758A" w:rsidRDefault="007E7263" w:rsidP="007E7263">
            <w:pPr>
              <w:spacing w:line="200" w:lineRule="exact"/>
              <w:jc w:val="right"/>
              <w:rPr>
                <w:rFonts w:cs="Times New Roman"/>
                <w:sz w:val="18"/>
                <w:szCs w:val="18"/>
                <w:cs/>
                <w:lang w:val="en-GB" w:eastAsia="en-GB"/>
              </w:rPr>
            </w:pPr>
          </w:p>
        </w:tc>
        <w:tc>
          <w:tcPr>
            <w:tcW w:w="1014" w:type="dxa"/>
            <w:tcBorders>
              <w:top w:val="nil"/>
              <w:left w:val="nil"/>
              <w:bottom w:val="single" w:sz="4" w:space="0" w:color="auto"/>
              <w:right w:val="nil"/>
            </w:tcBorders>
            <w:vAlign w:val="center"/>
          </w:tcPr>
          <w:p w14:paraId="5ADC95E1" w14:textId="08C57C93" w:rsidR="007E7263" w:rsidRPr="0010758A" w:rsidRDefault="007E7263" w:rsidP="007E7263">
            <w:pPr>
              <w:tabs>
                <w:tab w:val="decimal" w:pos="970"/>
              </w:tabs>
              <w:spacing w:line="200" w:lineRule="exact"/>
              <w:ind w:right="-140"/>
              <w:rPr>
                <w:rFonts w:cs="Times New Roman"/>
                <w:sz w:val="18"/>
                <w:szCs w:val="18"/>
                <w:lang w:val="en-GB" w:eastAsia="en-GB"/>
              </w:rPr>
            </w:pPr>
            <w:r w:rsidRPr="0010758A">
              <w:rPr>
                <w:rFonts w:cs="Times New Roman"/>
                <w:sz w:val="18"/>
                <w:szCs w:val="18"/>
                <w:cs/>
                <w:lang w:val="en-GB" w:eastAsia="en-GB"/>
              </w:rPr>
              <w:t>(322</w:t>
            </w:r>
            <w:r w:rsidRPr="0010758A">
              <w:rPr>
                <w:rFonts w:cs="Times New Roman"/>
                <w:sz w:val="18"/>
                <w:szCs w:val="18"/>
                <w:lang w:val="en-GB" w:eastAsia="en-GB"/>
              </w:rPr>
              <w:t>,</w:t>
            </w:r>
            <w:r w:rsidRPr="0010758A">
              <w:rPr>
                <w:rFonts w:cs="Times New Roman"/>
                <w:sz w:val="18"/>
                <w:szCs w:val="18"/>
                <w:cs/>
                <w:lang w:val="en-GB" w:eastAsia="en-GB"/>
              </w:rPr>
              <w:t>23</w:t>
            </w:r>
            <w:r w:rsidR="007C55E8" w:rsidRPr="0010758A">
              <w:rPr>
                <w:rFonts w:cs="Times New Roman"/>
                <w:sz w:val="18"/>
                <w:szCs w:val="18"/>
                <w:lang w:val="en-GB" w:eastAsia="en-GB"/>
              </w:rPr>
              <w:t>7</w:t>
            </w:r>
            <w:r w:rsidRPr="0010758A">
              <w:rPr>
                <w:rFonts w:cs="Times New Roman"/>
                <w:sz w:val="18"/>
                <w:szCs w:val="18"/>
                <w:cs/>
                <w:lang w:val="en-GB" w:eastAsia="en-GB"/>
              </w:rPr>
              <w:t>)</w:t>
            </w:r>
          </w:p>
        </w:tc>
      </w:tr>
      <w:tr w:rsidR="007E7263" w:rsidRPr="0010758A" w14:paraId="4C88608C" w14:textId="77777777" w:rsidTr="00302729">
        <w:trPr>
          <w:trHeight w:val="144"/>
        </w:trPr>
        <w:tc>
          <w:tcPr>
            <w:tcW w:w="4119" w:type="dxa"/>
            <w:tcBorders>
              <w:left w:val="nil"/>
              <w:right w:val="nil"/>
            </w:tcBorders>
            <w:vAlign w:val="bottom"/>
          </w:tcPr>
          <w:p w14:paraId="43AB4812" w14:textId="5D461C5E" w:rsidR="007E7263" w:rsidRPr="0010758A" w:rsidRDefault="007E7263" w:rsidP="007E7263">
            <w:pPr>
              <w:spacing w:line="200" w:lineRule="exact"/>
              <w:ind w:left="90"/>
              <w:rPr>
                <w:rFonts w:cs="Times New Roman"/>
                <w:b/>
                <w:bCs/>
                <w:sz w:val="18"/>
                <w:szCs w:val="18"/>
                <w:lang w:val="en-GB" w:eastAsia="en-GB"/>
              </w:rPr>
            </w:pPr>
            <w:r w:rsidRPr="0010758A">
              <w:rPr>
                <w:rFonts w:cs="Times New Roman"/>
                <w:b/>
                <w:bCs/>
                <w:sz w:val="18"/>
                <w:szCs w:val="18"/>
              </w:rPr>
              <w:t xml:space="preserve">Net closing balance as </w:t>
            </w:r>
            <w:proofErr w:type="gramStart"/>
            <w:r w:rsidRPr="0010758A">
              <w:rPr>
                <w:rFonts w:cs="Times New Roman"/>
                <w:b/>
                <w:bCs/>
                <w:sz w:val="18"/>
                <w:szCs w:val="18"/>
              </w:rPr>
              <w:t>at</w:t>
            </w:r>
            <w:proofErr w:type="gramEnd"/>
            <w:r w:rsidRPr="0010758A">
              <w:rPr>
                <w:rFonts w:cs="Times New Roman"/>
                <w:b/>
                <w:bCs/>
                <w:sz w:val="18"/>
                <w:szCs w:val="18"/>
              </w:rPr>
              <w:t xml:space="preserve"> December </w:t>
            </w:r>
            <w:r w:rsidRPr="0010758A">
              <w:rPr>
                <w:b/>
                <w:bCs/>
                <w:sz w:val="18"/>
                <w:szCs w:val="18"/>
              </w:rPr>
              <w:t>31</w:t>
            </w:r>
            <w:r w:rsidRPr="0010758A">
              <w:rPr>
                <w:rFonts w:cs="Times New Roman"/>
                <w:b/>
                <w:bCs/>
                <w:sz w:val="18"/>
                <w:szCs w:val="18"/>
              </w:rPr>
              <w:t xml:space="preserve">, </w:t>
            </w:r>
            <w:r w:rsidRPr="0010758A">
              <w:rPr>
                <w:b/>
                <w:bCs/>
                <w:sz w:val="18"/>
                <w:szCs w:val="18"/>
              </w:rPr>
              <w:t>2025</w:t>
            </w:r>
          </w:p>
        </w:tc>
        <w:tc>
          <w:tcPr>
            <w:tcW w:w="1239" w:type="dxa"/>
            <w:tcBorders>
              <w:top w:val="single" w:sz="4" w:space="0" w:color="auto"/>
              <w:left w:val="nil"/>
              <w:bottom w:val="double" w:sz="4" w:space="0" w:color="auto"/>
              <w:right w:val="nil"/>
            </w:tcBorders>
            <w:vAlign w:val="center"/>
          </w:tcPr>
          <w:p w14:paraId="1CF8BEDF" w14:textId="78B8979F" w:rsidR="007E7263" w:rsidRPr="0010758A" w:rsidRDefault="007E7263" w:rsidP="007E7263">
            <w:pPr>
              <w:tabs>
                <w:tab w:val="decimal" w:pos="1102"/>
              </w:tabs>
              <w:spacing w:line="200" w:lineRule="exact"/>
              <w:ind w:right="-140"/>
              <w:rPr>
                <w:rFonts w:cs="Times New Roman"/>
                <w:sz w:val="18"/>
                <w:szCs w:val="18"/>
                <w:lang w:val="en-GB" w:eastAsia="en-GB"/>
              </w:rPr>
            </w:pPr>
            <w:r w:rsidRPr="0010758A">
              <w:rPr>
                <w:rFonts w:cs="Times New Roman"/>
                <w:sz w:val="18"/>
                <w:szCs w:val="18"/>
                <w:lang w:val="en-GB" w:eastAsia="en-GB"/>
              </w:rPr>
              <w:t>2,334,993</w:t>
            </w:r>
          </w:p>
        </w:tc>
        <w:tc>
          <w:tcPr>
            <w:tcW w:w="77" w:type="dxa"/>
            <w:tcBorders>
              <w:left w:val="nil"/>
              <w:right w:val="nil"/>
            </w:tcBorders>
            <w:vAlign w:val="center"/>
          </w:tcPr>
          <w:p w14:paraId="776FA58B" w14:textId="77777777" w:rsidR="007E7263" w:rsidRPr="0010758A" w:rsidRDefault="007E7263" w:rsidP="007E7263">
            <w:pPr>
              <w:spacing w:line="200" w:lineRule="exact"/>
              <w:jc w:val="right"/>
              <w:rPr>
                <w:rFonts w:cs="Times New Roman"/>
                <w:sz w:val="18"/>
                <w:szCs w:val="18"/>
                <w:cs/>
                <w:lang w:val="en-GB" w:eastAsia="en-GB"/>
              </w:rPr>
            </w:pPr>
          </w:p>
        </w:tc>
        <w:tc>
          <w:tcPr>
            <w:tcW w:w="1124" w:type="dxa"/>
            <w:tcBorders>
              <w:top w:val="single" w:sz="4" w:space="0" w:color="auto"/>
              <w:left w:val="nil"/>
              <w:bottom w:val="double" w:sz="4" w:space="0" w:color="auto"/>
              <w:right w:val="nil"/>
            </w:tcBorders>
            <w:vAlign w:val="center"/>
          </w:tcPr>
          <w:p w14:paraId="0DBF2CCF" w14:textId="0679724F" w:rsidR="007E7263" w:rsidRPr="0010758A" w:rsidRDefault="007E7263" w:rsidP="007E7263">
            <w:pPr>
              <w:tabs>
                <w:tab w:val="decimal" w:pos="970"/>
              </w:tabs>
              <w:spacing w:line="200" w:lineRule="exact"/>
              <w:ind w:right="-140"/>
              <w:rPr>
                <w:rFonts w:cs="Times New Roman"/>
                <w:sz w:val="18"/>
                <w:szCs w:val="18"/>
                <w:lang w:val="en-GB" w:eastAsia="en-GB"/>
              </w:rPr>
            </w:pPr>
            <w:r w:rsidRPr="0010758A">
              <w:rPr>
                <w:rFonts w:cs="Times New Roman"/>
                <w:sz w:val="18"/>
                <w:szCs w:val="18"/>
                <w:lang w:eastAsia="en-GB"/>
              </w:rPr>
              <w:t>233,43</w:t>
            </w:r>
            <w:r w:rsidR="000172F4" w:rsidRPr="0010758A">
              <w:rPr>
                <w:rFonts w:cs="Times New Roman"/>
                <w:sz w:val="18"/>
                <w:szCs w:val="18"/>
                <w:lang w:eastAsia="en-GB"/>
              </w:rPr>
              <w:t>6</w:t>
            </w:r>
          </w:p>
        </w:tc>
        <w:tc>
          <w:tcPr>
            <w:tcW w:w="66" w:type="dxa"/>
            <w:tcBorders>
              <w:left w:val="nil"/>
              <w:right w:val="nil"/>
            </w:tcBorders>
            <w:vAlign w:val="center"/>
          </w:tcPr>
          <w:p w14:paraId="0A5E8B4B" w14:textId="77777777" w:rsidR="007E7263" w:rsidRPr="0010758A" w:rsidRDefault="007E7263" w:rsidP="007E7263">
            <w:pPr>
              <w:spacing w:line="200" w:lineRule="exact"/>
              <w:jc w:val="right"/>
              <w:rPr>
                <w:rFonts w:cs="Times New Roman"/>
                <w:sz w:val="18"/>
                <w:szCs w:val="18"/>
                <w:lang w:val="en-GB" w:eastAsia="en-GB"/>
              </w:rPr>
            </w:pPr>
          </w:p>
        </w:tc>
        <w:tc>
          <w:tcPr>
            <w:tcW w:w="1114" w:type="dxa"/>
            <w:tcBorders>
              <w:top w:val="single" w:sz="4" w:space="0" w:color="auto"/>
              <w:left w:val="nil"/>
              <w:bottom w:val="double" w:sz="4" w:space="0" w:color="auto"/>
              <w:right w:val="nil"/>
            </w:tcBorders>
            <w:vAlign w:val="center"/>
          </w:tcPr>
          <w:p w14:paraId="7A26B2B9" w14:textId="38A7C2F2" w:rsidR="007E7263" w:rsidRPr="0010758A" w:rsidRDefault="007E7263" w:rsidP="007E7263">
            <w:pPr>
              <w:tabs>
                <w:tab w:val="decimal" w:pos="970"/>
              </w:tabs>
              <w:spacing w:line="200" w:lineRule="exact"/>
              <w:ind w:right="-140"/>
              <w:rPr>
                <w:rFonts w:cs="Times New Roman"/>
                <w:sz w:val="18"/>
                <w:szCs w:val="18"/>
                <w:lang w:val="en-GB" w:eastAsia="en-GB"/>
              </w:rPr>
            </w:pPr>
            <w:r w:rsidRPr="0010758A">
              <w:rPr>
                <w:rFonts w:cs="Times New Roman"/>
                <w:sz w:val="18"/>
                <w:szCs w:val="18"/>
                <w:lang w:val="en-GB" w:eastAsia="en-GB"/>
              </w:rPr>
              <w:t>13,80</w:t>
            </w:r>
            <w:r w:rsidR="0077386C" w:rsidRPr="0010758A">
              <w:rPr>
                <w:rFonts w:cs="Times New Roman"/>
                <w:sz w:val="18"/>
                <w:szCs w:val="18"/>
                <w:lang w:val="en-GB" w:eastAsia="en-GB"/>
              </w:rPr>
              <w:t>3</w:t>
            </w:r>
          </w:p>
        </w:tc>
        <w:tc>
          <w:tcPr>
            <w:tcW w:w="67" w:type="dxa"/>
            <w:tcBorders>
              <w:left w:val="nil"/>
              <w:right w:val="nil"/>
            </w:tcBorders>
            <w:vAlign w:val="center"/>
          </w:tcPr>
          <w:p w14:paraId="17A1A91C" w14:textId="77777777" w:rsidR="007E7263" w:rsidRPr="0010758A" w:rsidRDefault="007E7263" w:rsidP="007E7263">
            <w:pPr>
              <w:spacing w:line="200" w:lineRule="exact"/>
              <w:jc w:val="right"/>
              <w:rPr>
                <w:rFonts w:cs="Times New Roman"/>
                <w:sz w:val="18"/>
                <w:szCs w:val="18"/>
                <w:lang w:val="en-GB" w:eastAsia="en-GB"/>
              </w:rPr>
            </w:pPr>
          </w:p>
        </w:tc>
        <w:tc>
          <w:tcPr>
            <w:tcW w:w="1014" w:type="dxa"/>
            <w:tcBorders>
              <w:top w:val="single" w:sz="4" w:space="0" w:color="auto"/>
              <w:left w:val="nil"/>
              <w:bottom w:val="double" w:sz="4" w:space="0" w:color="auto"/>
              <w:right w:val="nil"/>
            </w:tcBorders>
            <w:vAlign w:val="center"/>
          </w:tcPr>
          <w:p w14:paraId="39A365E2" w14:textId="551EB396" w:rsidR="007E7263" w:rsidRPr="0010758A" w:rsidRDefault="007E7263" w:rsidP="007E7263">
            <w:pPr>
              <w:tabs>
                <w:tab w:val="decimal" w:pos="970"/>
              </w:tabs>
              <w:spacing w:line="200" w:lineRule="exact"/>
              <w:ind w:right="-140"/>
              <w:rPr>
                <w:rFonts w:cs="Times New Roman"/>
                <w:sz w:val="18"/>
                <w:szCs w:val="18"/>
                <w:lang w:val="en-GB" w:eastAsia="en-GB"/>
              </w:rPr>
            </w:pPr>
            <w:r w:rsidRPr="0010758A">
              <w:rPr>
                <w:rFonts w:cs="Times New Roman"/>
                <w:sz w:val="18"/>
                <w:szCs w:val="18"/>
                <w:lang w:val="en-GB" w:eastAsia="en-GB"/>
              </w:rPr>
              <w:t>2,582,23</w:t>
            </w:r>
            <w:r w:rsidR="007C55E8" w:rsidRPr="0010758A">
              <w:rPr>
                <w:rFonts w:cs="Times New Roman"/>
                <w:sz w:val="18"/>
                <w:szCs w:val="18"/>
                <w:lang w:val="en-GB" w:eastAsia="en-GB"/>
              </w:rPr>
              <w:t>2</w:t>
            </w:r>
          </w:p>
        </w:tc>
      </w:tr>
    </w:tbl>
    <w:p w14:paraId="4EB46003" w14:textId="77777777" w:rsidR="00000561" w:rsidRPr="00BE5378" w:rsidRDefault="00000561">
      <w:pPr>
        <w:rPr>
          <w:rFonts w:eastAsia="Arial Unicode MS"/>
        </w:rPr>
      </w:pPr>
      <w:r w:rsidRPr="00BE5378">
        <w:rPr>
          <w:rFonts w:eastAsia="Arial Unicode MS"/>
        </w:rPr>
        <w:br w:type="page"/>
      </w:r>
    </w:p>
    <w:p w14:paraId="2F262F13" w14:textId="02F5B4E2" w:rsidR="00F10BC0" w:rsidRPr="00BE5378" w:rsidRDefault="003218AE" w:rsidP="00490999">
      <w:pPr>
        <w:tabs>
          <w:tab w:val="left" w:pos="720"/>
        </w:tabs>
        <w:spacing w:before="480" w:after="240" w:line="380" w:lineRule="exact"/>
        <w:ind w:left="900" w:firstLine="180"/>
        <w:rPr>
          <w:rFonts w:eastAsia="Arial Unicode MS"/>
        </w:rPr>
      </w:pPr>
      <w:r w:rsidRPr="003218AE">
        <w:rPr>
          <w:rFonts w:eastAsia="Arial Unicode MS"/>
        </w:rPr>
        <w:lastRenderedPageBreak/>
        <w:t>1</w:t>
      </w:r>
      <w:r w:rsidR="00F553DA">
        <w:rPr>
          <w:rFonts w:eastAsia="Arial Unicode MS"/>
        </w:rPr>
        <w:t>2</w:t>
      </w:r>
      <w:r w:rsidR="00F10BC0" w:rsidRPr="00BE5378">
        <w:rPr>
          <w:rFonts w:eastAsia="Arial Unicode MS"/>
        </w:rPr>
        <w:t>.</w:t>
      </w:r>
      <w:r w:rsidRPr="003218AE">
        <w:rPr>
          <w:rFonts w:eastAsia="Arial Unicode MS"/>
        </w:rPr>
        <w:t>2</w:t>
      </w:r>
      <w:r w:rsidR="00F10BC0" w:rsidRPr="00BE5378">
        <w:rPr>
          <w:rFonts w:eastAsia="Arial Unicode MS"/>
        </w:rPr>
        <w:t>.</w:t>
      </w:r>
      <w:r w:rsidRPr="003218AE">
        <w:rPr>
          <w:rFonts w:eastAsia="Arial Unicode MS"/>
        </w:rPr>
        <w:t>2</w:t>
      </w:r>
      <w:r w:rsidR="00490999" w:rsidRPr="00BE5378">
        <w:rPr>
          <w:rFonts w:eastAsia="Arial Unicode MS"/>
        </w:rPr>
        <w:t xml:space="preserve"> </w:t>
      </w:r>
      <w:r w:rsidR="00F10BC0" w:rsidRPr="00BE5378">
        <w:rPr>
          <w:rFonts w:eastAsia="Arial Unicode MS"/>
          <w:spacing w:val="-4"/>
          <w:kern w:val="24"/>
        </w:rPr>
        <w:t xml:space="preserve">Reinsurance contracts held </w:t>
      </w:r>
      <w:r w:rsidR="008E2F69" w:rsidRPr="00BE5378">
        <w:rPr>
          <w:rFonts w:eastAsia="Arial Unicode MS"/>
          <w:spacing w:val="-4"/>
          <w:kern w:val="24"/>
        </w:rPr>
        <w:t>-</w:t>
      </w:r>
      <w:r w:rsidR="00F10BC0" w:rsidRPr="00BE5378">
        <w:rPr>
          <w:rFonts w:eastAsia="Arial Unicode MS"/>
          <w:spacing w:val="-4"/>
          <w:kern w:val="24"/>
        </w:rPr>
        <w:t xml:space="preserve"> measured under the premium allocation approach.</w:t>
      </w:r>
    </w:p>
    <w:p w14:paraId="17FB9043" w14:textId="0A83A527" w:rsidR="003940A3" w:rsidRPr="00BE5378" w:rsidRDefault="00F0288F" w:rsidP="00E613A7">
      <w:pPr>
        <w:tabs>
          <w:tab w:val="left" w:pos="720"/>
        </w:tabs>
        <w:spacing w:after="240" w:line="240" w:lineRule="atLeast"/>
        <w:ind w:left="1719" w:hanging="5"/>
        <w:jc w:val="thaiDistribute"/>
        <w:rPr>
          <w:rFonts w:eastAsia="Arial Unicode MS"/>
        </w:rPr>
      </w:pPr>
      <w:r w:rsidRPr="00BE5378">
        <w:rPr>
          <w:rFonts w:eastAsia="Arial Unicode MS"/>
          <w:spacing w:val="-6"/>
          <w:kern w:val="24"/>
        </w:rPr>
        <w:t xml:space="preserve">The reconciliation of remaining coverage and </w:t>
      </w:r>
      <w:proofErr w:type="gramStart"/>
      <w:r w:rsidRPr="00BE5378">
        <w:rPr>
          <w:rFonts w:eastAsia="Arial Unicode MS"/>
          <w:spacing w:val="-6"/>
          <w:kern w:val="24"/>
        </w:rPr>
        <w:t>incurred claims as</w:t>
      </w:r>
      <w:proofErr w:type="gramEnd"/>
      <w:r w:rsidRPr="00BE5378">
        <w:rPr>
          <w:rFonts w:eastAsia="Arial Unicode MS"/>
          <w:spacing w:val="-6"/>
          <w:kern w:val="24"/>
        </w:rPr>
        <w:t xml:space="preserve"> </w:t>
      </w:r>
      <w:proofErr w:type="gramStart"/>
      <w:r w:rsidRPr="00BE5378">
        <w:rPr>
          <w:rFonts w:eastAsia="Arial Unicode MS"/>
          <w:spacing w:val="-6"/>
          <w:kern w:val="24"/>
        </w:rPr>
        <w:t>at</w:t>
      </w:r>
      <w:proofErr w:type="gramEnd"/>
      <w:r w:rsidRPr="00BE5378">
        <w:rPr>
          <w:rFonts w:eastAsia="Arial Unicode MS"/>
          <w:spacing w:val="-6"/>
          <w:kern w:val="24"/>
        </w:rPr>
        <w:t xml:space="preserve"> </w:t>
      </w:r>
      <w:r w:rsidR="001F4BE3">
        <w:rPr>
          <w:rFonts w:eastAsia="Arial Unicode MS"/>
          <w:spacing w:val="-6"/>
          <w:kern w:val="24"/>
        </w:rPr>
        <w:t>March</w:t>
      </w:r>
      <w:r w:rsidR="00370CF7" w:rsidRPr="00BE5378">
        <w:rPr>
          <w:rFonts w:eastAsia="Arial Unicode MS"/>
          <w:spacing w:val="-6"/>
          <w:kern w:val="24"/>
        </w:rPr>
        <w:t xml:space="preserve"> </w:t>
      </w:r>
      <w:r w:rsidR="003218AE" w:rsidRPr="003218AE">
        <w:rPr>
          <w:rFonts w:eastAsia="Arial Unicode MS"/>
          <w:spacing w:val="-6"/>
          <w:kern w:val="24"/>
        </w:rPr>
        <w:t>3</w:t>
      </w:r>
      <w:r w:rsidR="001F4BE3">
        <w:rPr>
          <w:rFonts w:eastAsia="Arial Unicode MS"/>
          <w:spacing w:val="-6"/>
          <w:kern w:val="24"/>
        </w:rPr>
        <w:t>1</w:t>
      </w:r>
      <w:r w:rsidR="00895587" w:rsidRPr="00BE5378">
        <w:rPr>
          <w:rFonts w:eastAsia="Arial Unicode MS"/>
          <w:spacing w:val="-6"/>
          <w:kern w:val="24"/>
        </w:rPr>
        <w:t>,</w:t>
      </w:r>
      <w:r w:rsidRPr="00BE5378">
        <w:rPr>
          <w:rFonts w:eastAsia="Arial Unicode MS"/>
          <w:spacing w:val="-6"/>
          <w:kern w:val="24"/>
        </w:rPr>
        <w:t xml:space="preserve"> </w:t>
      </w:r>
      <w:r w:rsidR="003218AE" w:rsidRPr="003218AE">
        <w:rPr>
          <w:rFonts w:eastAsia="Arial Unicode MS"/>
          <w:spacing w:val="-6"/>
          <w:kern w:val="24"/>
        </w:rPr>
        <w:t>202</w:t>
      </w:r>
      <w:r w:rsidR="001F4BE3">
        <w:rPr>
          <w:rFonts w:eastAsia="Arial Unicode MS"/>
          <w:spacing w:val="-6"/>
          <w:kern w:val="24"/>
        </w:rPr>
        <w:t>6</w:t>
      </w:r>
      <w:r w:rsidRPr="00BE5378">
        <w:rPr>
          <w:rFonts w:eastAsia="Arial Unicode MS"/>
          <w:spacing w:val="-6"/>
          <w:kern w:val="24"/>
        </w:rPr>
        <w:t xml:space="preserve">, </w:t>
      </w:r>
      <w:r w:rsidRPr="00BE5378">
        <w:rPr>
          <w:rFonts w:eastAsia="Arial Unicode MS"/>
        </w:rPr>
        <w:t xml:space="preserve">and December </w:t>
      </w:r>
      <w:r w:rsidR="003218AE" w:rsidRPr="003218AE">
        <w:rPr>
          <w:rFonts w:eastAsia="Arial Unicode MS"/>
        </w:rPr>
        <w:t>31</w:t>
      </w:r>
      <w:r w:rsidRPr="00BE5378">
        <w:rPr>
          <w:rFonts w:eastAsia="Arial Unicode MS"/>
        </w:rPr>
        <w:t xml:space="preserve">, </w:t>
      </w:r>
      <w:r w:rsidR="003218AE" w:rsidRPr="003218AE">
        <w:rPr>
          <w:rFonts w:eastAsia="Arial Unicode MS"/>
        </w:rPr>
        <w:t>202</w:t>
      </w:r>
      <w:r w:rsidR="001F4BE3">
        <w:rPr>
          <w:rFonts w:eastAsia="Arial Unicode MS"/>
        </w:rPr>
        <w:t>5</w:t>
      </w:r>
      <w:r w:rsidRPr="00BE5378">
        <w:rPr>
          <w:rFonts w:eastAsia="Arial Unicode MS"/>
        </w:rPr>
        <w:t>, from reinsurance contracts held is as follows:</w:t>
      </w:r>
    </w:p>
    <w:tbl>
      <w:tblPr>
        <w:tblW w:w="8820" w:type="dxa"/>
        <w:tblInd w:w="540" w:type="dxa"/>
        <w:tblCellMar>
          <w:left w:w="0" w:type="dxa"/>
          <w:right w:w="0" w:type="dxa"/>
        </w:tblCellMar>
        <w:tblLook w:val="04A0" w:firstRow="1" w:lastRow="0" w:firstColumn="1" w:lastColumn="0" w:noHBand="0" w:noVBand="1"/>
      </w:tblPr>
      <w:tblGrid>
        <w:gridCol w:w="3110"/>
        <w:gridCol w:w="1276"/>
        <w:gridCol w:w="67"/>
        <w:gridCol w:w="780"/>
        <w:gridCol w:w="42"/>
        <w:gridCol w:w="1158"/>
        <w:gridCol w:w="42"/>
        <w:gridCol w:w="1166"/>
        <w:gridCol w:w="42"/>
        <w:gridCol w:w="1137"/>
      </w:tblGrid>
      <w:tr w:rsidR="00A068AE" w:rsidRPr="007E7263" w14:paraId="1498D172" w14:textId="77777777" w:rsidTr="002C6EC3">
        <w:trPr>
          <w:trHeight w:val="225"/>
          <w:tblHeader/>
        </w:trPr>
        <w:tc>
          <w:tcPr>
            <w:tcW w:w="3113" w:type="dxa"/>
            <w:tcBorders>
              <w:top w:val="nil"/>
              <w:left w:val="nil"/>
              <w:right w:val="nil"/>
            </w:tcBorders>
            <w:noWrap/>
          </w:tcPr>
          <w:p w14:paraId="37DDD440" w14:textId="77777777" w:rsidR="00A068AE" w:rsidRPr="007E7263" w:rsidRDefault="00A068AE" w:rsidP="00863AD1">
            <w:pPr>
              <w:contextualSpacing/>
              <w:jc w:val="center"/>
              <w:rPr>
                <w:rFonts w:cs="Times New Roman"/>
                <w:b/>
                <w:bCs/>
                <w:sz w:val="16"/>
                <w:szCs w:val="16"/>
                <w:lang w:val="en-GB" w:eastAsia="en-GB"/>
              </w:rPr>
            </w:pPr>
          </w:p>
        </w:tc>
        <w:tc>
          <w:tcPr>
            <w:tcW w:w="5707" w:type="dxa"/>
            <w:gridSpan w:val="9"/>
            <w:tcBorders>
              <w:top w:val="nil"/>
              <w:left w:val="nil"/>
              <w:right w:val="nil"/>
            </w:tcBorders>
            <w:noWrap/>
            <w:vAlign w:val="center"/>
          </w:tcPr>
          <w:p w14:paraId="54246DE5" w14:textId="77777777" w:rsidR="00A068AE" w:rsidRPr="007E7263" w:rsidRDefault="00A068AE" w:rsidP="00863AD1">
            <w:pPr>
              <w:contextualSpacing/>
              <w:jc w:val="right"/>
              <w:rPr>
                <w:rFonts w:cs="Times New Roman"/>
                <w:b/>
                <w:bCs/>
                <w:sz w:val="16"/>
                <w:szCs w:val="16"/>
                <w:lang w:val="en-GB" w:eastAsia="en-GB"/>
              </w:rPr>
            </w:pPr>
            <w:proofErr w:type="gramStart"/>
            <w:r w:rsidRPr="007E7263">
              <w:rPr>
                <w:rFonts w:cs="Times New Roman"/>
                <w:b/>
                <w:bCs/>
                <w:sz w:val="16"/>
                <w:szCs w:val="16"/>
              </w:rPr>
              <w:t>Unit :</w:t>
            </w:r>
            <w:proofErr w:type="gramEnd"/>
            <w:r w:rsidRPr="007E7263">
              <w:rPr>
                <w:rFonts w:cs="Times New Roman"/>
                <w:b/>
                <w:bCs/>
                <w:sz w:val="16"/>
                <w:szCs w:val="16"/>
              </w:rPr>
              <w:t xml:space="preserve"> Thousand Baht</w:t>
            </w:r>
          </w:p>
        </w:tc>
      </w:tr>
      <w:tr w:rsidR="00A068AE" w:rsidRPr="007E7263" w14:paraId="4F622847" w14:textId="77777777" w:rsidTr="002C6EC3">
        <w:trPr>
          <w:trHeight w:val="363"/>
          <w:tblHeader/>
        </w:trPr>
        <w:tc>
          <w:tcPr>
            <w:tcW w:w="3113" w:type="dxa"/>
            <w:tcBorders>
              <w:top w:val="nil"/>
              <w:left w:val="nil"/>
              <w:right w:val="nil"/>
            </w:tcBorders>
            <w:noWrap/>
          </w:tcPr>
          <w:p w14:paraId="45A7C16E" w14:textId="77777777" w:rsidR="00A068AE" w:rsidRPr="007E7263" w:rsidRDefault="00A068AE" w:rsidP="00863AD1">
            <w:pPr>
              <w:contextualSpacing/>
              <w:jc w:val="center"/>
              <w:rPr>
                <w:rFonts w:cs="Times New Roman"/>
                <w:b/>
                <w:bCs/>
                <w:sz w:val="16"/>
                <w:szCs w:val="16"/>
                <w:lang w:val="en-GB" w:eastAsia="en-GB"/>
              </w:rPr>
            </w:pPr>
          </w:p>
        </w:tc>
        <w:tc>
          <w:tcPr>
            <w:tcW w:w="5707" w:type="dxa"/>
            <w:gridSpan w:val="9"/>
            <w:tcBorders>
              <w:top w:val="nil"/>
              <w:left w:val="nil"/>
              <w:bottom w:val="single" w:sz="4" w:space="0" w:color="auto"/>
              <w:right w:val="nil"/>
            </w:tcBorders>
            <w:noWrap/>
            <w:vAlign w:val="bottom"/>
          </w:tcPr>
          <w:p w14:paraId="4FB46995" w14:textId="77777777" w:rsidR="00A068AE" w:rsidRPr="007E7263" w:rsidRDefault="00A068AE" w:rsidP="00863AD1">
            <w:pPr>
              <w:spacing w:line="276" w:lineRule="auto"/>
              <w:contextualSpacing/>
              <w:jc w:val="center"/>
              <w:rPr>
                <w:rFonts w:cs="Times New Roman"/>
                <w:b/>
                <w:bCs/>
                <w:sz w:val="16"/>
                <w:szCs w:val="16"/>
              </w:rPr>
            </w:pPr>
            <w:r w:rsidRPr="007E7263">
              <w:rPr>
                <w:rFonts w:cs="Times New Roman"/>
                <w:b/>
                <w:bCs/>
                <w:sz w:val="16"/>
                <w:szCs w:val="16"/>
              </w:rPr>
              <w:t xml:space="preserve">Financial statements in which the equity method is applied </w:t>
            </w:r>
          </w:p>
          <w:p w14:paraId="5743640D" w14:textId="77777777" w:rsidR="00A068AE" w:rsidRPr="007E7263" w:rsidRDefault="00A068AE" w:rsidP="00863AD1">
            <w:pPr>
              <w:spacing w:line="276" w:lineRule="auto"/>
              <w:contextualSpacing/>
              <w:jc w:val="center"/>
              <w:rPr>
                <w:rFonts w:cs="Times New Roman"/>
                <w:b/>
                <w:bCs/>
                <w:sz w:val="16"/>
                <w:szCs w:val="16"/>
                <w:lang w:val="en-GB" w:eastAsia="en-GB"/>
              </w:rPr>
            </w:pPr>
            <w:r w:rsidRPr="007E7263">
              <w:rPr>
                <w:rFonts w:cs="Times New Roman"/>
                <w:b/>
                <w:bCs/>
                <w:sz w:val="16"/>
                <w:szCs w:val="16"/>
              </w:rPr>
              <w:t>and separate financial statements</w:t>
            </w:r>
          </w:p>
        </w:tc>
      </w:tr>
      <w:tr w:rsidR="00A068AE" w:rsidRPr="007E7263" w14:paraId="76ECA34B" w14:textId="77777777" w:rsidTr="002C6EC3">
        <w:trPr>
          <w:trHeight w:val="261"/>
          <w:tblHeader/>
        </w:trPr>
        <w:tc>
          <w:tcPr>
            <w:tcW w:w="3113" w:type="dxa"/>
            <w:tcBorders>
              <w:top w:val="nil"/>
              <w:left w:val="nil"/>
              <w:right w:val="nil"/>
            </w:tcBorders>
            <w:noWrap/>
          </w:tcPr>
          <w:p w14:paraId="03B018AB" w14:textId="77777777" w:rsidR="00A068AE" w:rsidRPr="007E7263" w:rsidRDefault="00A068AE" w:rsidP="00863AD1">
            <w:pPr>
              <w:contextualSpacing/>
              <w:jc w:val="center"/>
              <w:rPr>
                <w:rFonts w:cs="Times New Roman"/>
                <w:b/>
                <w:bCs/>
                <w:sz w:val="16"/>
                <w:szCs w:val="16"/>
                <w:lang w:val="en-GB" w:eastAsia="en-GB"/>
              </w:rPr>
            </w:pPr>
          </w:p>
        </w:tc>
        <w:tc>
          <w:tcPr>
            <w:tcW w:w="5707" w:type="dxa"/>
            <w:gridSpan w:val="9"/>
            <w:tcBorders>
              <w:top w:val="single" w:sz="4" w:space="0" w:color="auto"/>
              <w:left w:val="nil"/>
              <w:bottom w:val="single" w:sz="4" w:space="0" w:color="auto"/>
              <w:right w:val="nil"/>
            </w:tcBorders>
            <w:noWrap/>
            <w:vAlign w:val="bottom"/>
          </w:tcPr>
          <w:p w14:paraId="15AF08AD" w14:textId="23CF7350" w:rsidR="00A068AE" w:rsidRPr="007E7263" w:rsidRDefault="00A068AE" w:rsidP="00863AD1">
            <w:pPr>
              <w:spacing w:line="276" w:lineRule="auto"/>
              <w:contextualSpacing/>
              <w:jc w:val="center"/>
              <w:rPr>
                <w:rFonts w:cs="Times New Roman"/>
                <w:b/>
                <w:bCs/>
                <w:sz w:val="16"/>
                <w:szCs w:val="16"/>
                <w:lang w:val="en-GB" w:eastAsia="en-GB"/>
              </w:rPr>
            </w:pPr>
            <w:r w:rsidRPr="007E7263">
              <w:rPr>
                <w:rFonts w:cs="Times New Roman"/>
                <w:b/>
                <w:bCs/>
                <w:sz w:val="16"/>
                <w:szCs w:val="16"/>
              </w:rPr>
              <w:t xml:space="preserve">As </w:t>
            </w:r>
            <w:proofErr w:type="gramStart"/>
            <w:r w:rsidRPr="007E7263">
              <w:rPr>
                <w:rFonts w:cs="Times New Roman"/>
                <w:b/>
                <w:bCs/>
                <w:sz w:val="16"/>
                <w:szCs w:val="16"/>
              </w:rPr>
              <w:t>at</w:t>
            </w:r>
            <w:proofErr w:type="gramEnd"/>
            <w:r w:rsidRPr="007E7263">
              <w:rPr>
                <w:rFonts w:cs="Times New Roman"/>
                <w:b/>
                <w:bCs/>
                <w:sz w:val="16"/>
                <w:szCs w:val="16"/>
              </w:rPr>
              <w:t xml:space="preserve"> </w:t>
            </w:r>
            <w:r w:rsidR="002C6EC3">
              <w:rPr>
                <w:rFonts w:cs="Times New Roman"/>
                <w:b/>
                <w:bCs/>
                <w:sz w:val="16"/>
                <w:szCs w:val="16"/>
              </w:rPr>
              <w:t>March</w:t>
            </w:r>
            <w:r w:rsidRPr="007E7263">
              <w:rPr>
                <w:rFonts w:cs="Times New Roman"/>
                <w:b/>
                <w:bCs/>
                <w:sz w:val="16"/>
                <w:szCs w:val="16"/>
              </w:rPr>
              <w:t xml:space="preserve"> </w:t>
            </w:r>
            <w:r w:rsidRPr="007E7263">
              <w:rPr>
                <w:b/>
                <w:bCs/>
                <w:sz w:val="16"/>
                <w:szCs w:val="16"/>
              </w:rPr>
              <w:t>31</w:t>
            </w:r>
            <w:r w:rsidRPr="007E7263">
              <w:rPr>
                <w:rFonts w:cs="Times New Roman"/>
                <w:b/>
                <w:bCs/>
                <w:sz w:val="16"/>
                <w:szCs w:val="16"/>
              </w:rPr>
              <w:t xml:space="preserve">, </w:t>
            </w:r>
            <w:r w:rsidRPr="007E7263">
              <w:rPr>
                <w:b/>
                <w:bCs/>
                <w:sz w:val="16"/>
                <w:szCs w:val="16"/>
              </w:rPr>
              <w:t>202</w:t>
            </w:r>
            <w:r w:rsidR="002C6EC3">
              <w:rPr>
                <w:b/>
                <w:bCs/>
                <w:sz w:val="16"/>
                <w:szCs w:val="16"/>
              </w:rPr>
              <w:t>6</w:t>
            </w:r>
          </w:p>
        </w:tc>
      </w:tr>
      <w:tr w:rsidR="002C6EC3" w:rsidRPr="007E7263" w14:paraId="43AAD25A" w14:textId="77777777" w:rsidTr="002C6EC3">
        <w:trPr>
          <w:trHeight w:val="746"/>
          <w:tblHeader/>
        </w:trPr>
        <w:tc>
          <w:tcPr>
            <w:tcW w:w="3113" w:type="dxa"/>
            <w:tcBorders>
              <w:left w:val="nil"/>
              <w:right w:val="nil"/>
            </w:tcBorders>
            <w:noWrap/>
            <w:vAlign w:val="bottom"/>
            <w:hideMark/>
          </w:tcPr>
          <w:p w14:paraId="6F417B44" w14:textId="77777777" w:rsidR="00A068AE" w:rsidRPr="007E7263" w:rsidRDefault="00A068AE" w:rsidP="00863AD1">
            <w:pPr>
              <w:spacing w:line="276" w:lineRule="auto"/>
              <w:contextualSpacing/>
              <w:jc w:val="center"/>
              <w:rPr>
                <w:rFonts w:cs="Times New Roman"/>
                <w:b/>
                <w:bCs/>
                <w:sz w:val="16"/>
                <w:szCs w:val="16"/>
                <w:lang w:val="en-GB" w:eastAsia="en-GB"/>
              </w:rPr>
            </w:pPr>
          </w:p>
        </w:tc>
        <w:tc>
          <w:tcPr>
            <w:tcW w:w="2120" w:type="dxa"/>
            <w:gridSpan w:val="3"/>
            <w:tcBorders>
              <w:top w:val="single" w:sz="4" w:space="0" w:color="auto"/>
              <w:left w:val="nil"/>
              <w:bottom w:val="single" w:sz="4" w:space="0" w:color="auto"/>
              <w:right w:val="nil"/>
            </w:tcBorders>
            <w:noWrap/>
            <w:vAlign w:val="bottom"/>
          </w:tcPr>
          <w:p w14:paraId="3E22C5D5" w14:textId="77777777" w:rsidR="00A068AE" w:rsidRPr="007E7263" w:rsidRDefault="00A068AE" w:rsidP="00863AD1">
            <w:pPr>
              <w:spacing w:line="276" w:lineRule="auto"/>
              <w:contextualSpacing/>
              <w:jc w:val="center"/>
              <w:rPr>
                <w:rFonts w:cs="Times New Roman"/>
                <w:b/>
                <w:bCs/>
                <w:sz w:val="16"/>
                <w:szCs w:val="16"/>
                <w:lang w:val="en-GB" w:eastAsia="en-GB"/>
              </w:rPr>
            </w:pPr>
          </w:p>
          <w:p w14:paraId="570C4608" w14:textId="77777777" w:rsidR="00A068AE" w:rsidRPr="007E7263" w:rsidRDefault="00A068AE" w:rsidP="00863AD1">
            <w:pPr>
              <w:spacing w:line="276" w:lineRule="auto"/>
              <w:contextualSpacing/>
              <w:jc w:val="center"/>
              <w:rPr>
                <w:rFonts w:cs="Times New Roman"/>
                <w:b/>
                <w:bCs/>
                <w:sz w:val="16"/>
                <w:szCs w:val="16"/>
                <w:lang w:val="en-GB" w:eastAsia="en-GB"/>
              </w:rPr>
            </w:pPr>
          </w:p>
          <w:p w14:paraId="0CE78FF4" w14:textId="77777777" w:rsidR="00A068AE" w:rsidRPr="007E7263" w:rsidRDefault="00A068AE" w:rsidP="00863AD1">
            <w:pPr>
              <w:spacing w:line="276" w:lineRule="auto"/>
              <w:contextualSpacing/>
              <w:jc w:val="center"/>
              <w:rPr>
                <w:rFonts w:cs="Times New Roman"/>
                <w:b/>
                <w:bCs/>
                <w:sz w:val="16"/>
                <w:szCs w:val="16"/>
                <w:cs/>
                <w:lang w:val="en-GB" w:eastAsia="en-GB"/>
              </w:rPr>
            </w:pPr>
            <w:r w:rsidRPr="007E7263">
              <w:rPr>
                <w:rFonts w:cs="Times New Roman"/>
                <w:b/>
                <w:bCs/>
                <w:sz w:val="16"/>
                <w:szCs w:val="16"/>
                <w:lang w:val="en-GB" w:eastAsia="en-GB"/>
              </w:rPr>
              <w:t>Remaining coverage</w:t>
            </w:r>
          </w:p>
        </w:tc>
        <w:tc>
          <w:tcPr>
            <w:tcW w:w="48" w:type="dxa"/>
            <w:tcBorders>
              <w:top w:val="single" w:sz="4" w:space="0" w:color="auto"/>
              <w:left w:val="nil"/>
              <w:right w:val="nil"/>
            </w:tcBorders>
            <w:vAlign w:val="bottom"/>
          </w:tcPr>
          <w:p w14:paraId="2A8A3E76" w14:textId="77777777" w:rsidR="00A068AE" w:rsidRPr="007E7263" w:rsidRDefault="00A068AE" w:rsidP="00863AD1">
            <w:pPr>
              <w:spacing w:line="276" w:lineRule="auto"/>
              <w:contextualSpacing/>
              <w:jc w:val="center"/>
              <w:rPr>
                <w:rFonts w:cs="Times New Roman"/>
                <w:b/>
                <w:bCs/>
                <w:color w:val="000000" w:themeColor="text1"/>
                <w:sz w:val="16"/>
                <w:szCs w:val="16"/>
              </w:rPr>
            </w:pPr>
          </w:p>
        </w:tc>
        <w:tc>
          <w:tcPr>
            <w:tcW w:w="2358" w:type="dxa"/>
            <w:gridSpan w:val="3"/>
            <w:tcBorders>
              <w:top w:val="single" w:sz="4" w:space="0" w:color="auto"/>
              <w:left w:val="nil"/>
              <w:bottom w:val="single" w:sz="4" w:space="0" w:color="auto"/>
              <w:right w:val="nil"/>
            </w:tcBorders>
            <w:noWrap/>
            <w:vAlign w:val="bottom"/>
            <w:hideMark/>
          </w:tcPr>
          <w:p w14:paraId="148AFEE6" w14:textId="77777777" w:rsidR="00A068AE" w:rsidRPr="007E7263" w:rsidRDefault="00A068AE" w:rsidP="00863AD1">
            <w:pPr>
              <w:spacing w:line="276" w:lineRule="auto"/>
              <w:contextualSpacing/>
              <w:jc w:val="center"/>
              <w:rPr>
                <w:rFonts w:cs="Times New Roman"/>
                <w:b/>
                <w:bCs/>
                <w:color w:val="000000" w:themeColor="text1"/>
                <w:sz w:val="16"/>
                <w:szCs w:val="16"/>
              </w:rPr>
            </w:pPr>
            <w:r w:rsidRPr="007E7263">
              <w:rPr>
                <w:rFonts w:cs="Times New Roman"/>
                <w:b/>
                <w:bCs/>
                <w:color w:val="000000" w:themeColor="text1"/>
                <w:sz w:val="16"/>
                <w:szCs w:val="16"/>
              </w:rPr>
              <w:t xml:space="preserve">Incurred claims for </w:t>
            </w:r>
            <w:r w:rsidRPr="007E7263">
              <w:rPr>
                <w:rFonts w:cs="Times New Roman"/>
                <w:b/>
                <w:bCs/>
                <w:color w:val="000000" w:themeColor="text1"/>
                <w:sz w:val="16"/>
                <w:szCs w:val="16"/>
                <w:lang w:val="en-GB" w:eastAsia="en-GB"/>
              </w:rPr>
              <w:t>insurance contracts measured under the premium allocation approach</w:t>
            </w:r>
          </w:p>
        </w:tc>
        <w:tc>
          <w:tcPr>
            <w:tcW w:w="53" w:type="dxa"/>
            <w:tcBorders>
              <w:top w:val="single" w:sz="4" w:space="0" w:color="auto"/>
              <w:left w:val="nil"/>
              <w:right w:val="nil"/>
            </w:tcBorders>
            <w:vAlign w:val="bottom"/>
          </w:tcPr>
          <w:p w14:paraId="336182B7" w14:textId="77777777" w:rsidR="00A068AE" w:rsidRPr="007E7263" w:rsidRDefault="00A068AE" w:rsidP="00863AD1">
            <w:pPr>
              <w:spacing w:line="276" w:lineRule="auto"/>
              <w:contextualSpacing/>
              <w:jc w:val="center"/>
              <w:rPr>
                <w:rFonts w:cs="Times New Roman"/>
                <w:b/>
                <w:bCs/>
                <w:sz w:val="16"/>
                <w:szCs w:val="16"/>
                <w:lang w:eastAsia="en-GB"/>
              </w:rPr>
            </w:pPr>
          </w:p>
        </w:tc>
        <w:tc>
          <w:tcPr>
            <w:tcW w:w="1128" w:type="dxa"/>
            <w:tcBorders>
              <w:top w:val="single" w:sz="4" w:space="0" w:color="auto"/>
              <w:left w:val="nil"/>
              <w:right w:val="nil"/>
            </w:tcBorders>
            <w:noWrap/>
            <w:vAlign w:val="bottom"/>
            <w:hideMark/>
          </w:tcPr>
          <w:p w14:paraId="3EE0730F" w14:textId="77777777" w:rsidR="00A068AE" w:rsidRPr="007E7263" w:rsidRDefault="00A068AE" w:rsidP="00863AD1">
            <w:pPr>
              <w:spacing w:line="276" w:lineRule="auto"/>
              <w:contextualSpacing/>
              <w:jc w:val="center"/>
              <w:rPr>
                <w:rFonts w:cs="Times New Roman"/>
                <w:b/>
                <w:bCs/>
                <w:sz w:val="16"/>
                <w:szCs w:val="16"/>
                <w:lang w:eastAsia="en-GB"/>
              </w:rPr>
            </w:pPr>
          </w:p>
        </w:tc>
      </w:tr>
      <w:tr w:rsidR="00A068AE" w:rsidRPr="007E7263" w14:paraId="0551518B" w14:textId="77777777" w:rsidTr="002C6EC3">
        <w:trPr>
          <w:trHeight w:val="1079"/>
          <w:tblHeader/>
        </w:trPr>
        <w:tc>
          <w:tcPr>
            <w:tcW w:w="3113" w:type="dxa"/>
            <w:tcBorders>
              <w:left w:val="nil"/>
              <w:right w:val="nil"/>
            </w:tcBorders>
            <w:noWrap/>
            <w:vAlign w:val="bottom"/>
            <w:hideMark/>
          </w:tcPr>
          <w:p w14:paraId="0B54A09D" w14:textId="77777777" w:rsidR="00A068AE" w:rsidRPr="007E7263" w:rsidRDefault="00A068AE" w:rsidP="00863AD1">
            <w:pPr>
              <w:spacing w:line="276" w:lineRule="auto"/>
              <w:contextualSpacing/>
              <w:jc w:val="center"/>
              <w:rPr>
                <w:rFonts w:cs="Times New Roman"/>
                <w:b/>
                <w:bCs/>
                <w:sz w:val="16"/>
                <w:szCs w:val="16"/>
                <w:lang w:val="en-GB" w:eastAsia="en-GB"/>
              </w:rPr>
            </w:pPr>
            <w:r w:rsidRPr="007E7263">
              <w:rPr>
                <w:rFonts w:cs="Times New Roman"/>
                <w:b/>
                <w:bCs/>
                <w:sz w:val="16"/>
                <w:szCs w:val="16"/>
                <w:lang w:val="en-GB" w:eastAsia="en-GB"/>
              </w:rPr>
              <w:t>Reinsurance contracts held</w:t>
            </w:r>
          </w:p>
          <w:p w14:paraId="48A25950" w14:textId="77777777" w:rsidR="00A068AE" w:rsidRPr="007E7263" w:rsidRDefault="00A068AE" w:rsidP="00863AD1">
            <w:pPr>
              <w:spacing w:line="276" w:lineRule="auto"/>
              <w:contextualSpacing/>
              <w:jc w:val="center"/>
              <w:rPr>
                <w:rFonts w:cs="Times New Roman"/>
                <w:b/>
                <w:bCs/>
                <w:sz w:val="16"/>
                <w:szCs w:val="16"/>
                <w:lang w:val="en-GB" w:eastAsia="en-GB"/>
              </w:rPr>
            </w:pPr>
          </w:p>
        </w:tc>
        <w:tc>
          <w:tcPr>
            <w:tcW w:w="1268" w:type="dxa"/>
            <w:tcBorders>
              <w:top w:val="single" w:sz="4" w:space="0" w:color="auto"/>
              <w:left w:val="nil"/>
              <w:bottom w:val="single" w:sz="4" w:space="0" w:color="auto"/>
              <w:right w:val="nil"/>
            </w:tcBorders>
            <w:noWrap/>
            <w:vAlign w:val="bottom"/>
            <w:hideMark/>
          </w:tcPr>
          <w:p w14:paraId="17492755" w14:textId="77777777" w:rsidR="00A068AE" w:rsidRPr="007E7263" w:rsidRDefault="00A068AE" w:rsidP="00863AD1">
            <w:pPr>
              <w:spacing w:line="276" w:lineRule="auto"/>
              <w:contextualSpacing/>
              <w:jc w:val="center"/>
              <w:rPr>
                <w:rFonts w:cs="Times New Roman"/>
                <w:b/>
                <w:bCs/>
                <w:sz w:val="16"/>
                <w:szCs w:val="16"/>
                <w:lang w:val="en-GB" w:eastAsia="en-GB"/>
              </w:rPr>
            </w:pPr>
          </w:p>
          <w:p w14:paraId="6C76B67A" w14:textId="77777777" w:rsidR="00A068AE" w:rsidRPr="007E7263" w:rsidRDefault="00A068AE" w:rsidP="00863AD1">
            <w:pPr>
              <w:spacing w:line="276" w:lineRule="auto"/>
              <w:contextualSpacing/>
              <w:jc w:val="center"/>
              <w:rPr>
                <w:rFonts w:cs="Times New Roman"/>
                <w:b/>
                <w:bCs/>
                <w:sz w:val="16"/>
                <w:szCs w:val="16"/>
                <w:lang w:val="en-GB" w:eastAsia="en-GB"/>
              </w:rPr>
            </w:pPr>
          </w:p>
          <w:p w14:paraId="214354EB" w14:textId="77777777" w:rsidR="00A068AE" w:rsidRPr="007E7263" w:rsidRDefault="00A068AE" w:rsidP="00863AD1">
            <w:pPr>
              <w:spacing w:line="276" w:lineRule="auto"/>
              <w:contextualSpacing/>
              <w:jc w:val="center"/>
              <w:rPr>
                <w:rFonts w:cs="Times New Roman"/>
                <w:b/>
                <w:bCs/>
                <w:sz w:val="16"/>
                <w:szCs w:val="16"/>
                <w:lang w:val="en-GB" w:eastAsia="en-GB"/>
              </w:rPr>
            </w:pPr>
            <w:r w:rsidRPr="007E7263">
              <w:rPr>
                <w:rFonts w:cs="Times New Roman"/>
                <w:b/>
                <w:bCs/>
                <w:sz w:val="16"/>
                <w:szCs w:val="16"/>
                <w:lang w:val="en-GB" w:eastAsia="en-GB"/>
              </w:rPr>
              <w:t>Excluding</w:t>
            </w:r>
          </w:p>
          <w:p w14:paraId="2F1D72BF" w14:textId="77777777" w:rsidR="00A068AE" w:rsidRPr="007E7263" w:rsidRDefault="00A068AE" w:rsidP="00863AD1">
            <w:pPr>
              <w:spacing w:line="276" w:lineRule="auto"/>
              <w:contextualSpacing/>
              <w:jc w:val="center"/>
              <w:rPr>
                <w:rFonts w:cs="Times New Roman"/>
                <w:b/>
                <w:bCs/>
                <w:sz w:val="16"/>
                <w:szCs w:val="16"/>
                <w:lang w:val="en-GB" w:eastAsia="en-GB"/>
              </w:rPr>
            </w:pPr>
            <w:r w:rsidRPr="007E7263">
              <w:rPr>
                <w:rFonts w:cs="Times New Roman"/>
                <w:b/>
                <w:bCs/>
                <w:sz w:val="16"/>
                <w:szCs w:val="16"/>
                <w:lang w:val="en-GB" w:eastAsia="en-GB"/>
              </w:rPr>
              <w:t>loss recovery</w:t>
            </w:r>
          </w:p>
          <w:p w14:paraId="17C7C5C8" w14:textId="77777777" w:rsidR="00A068AE" w:rsidRPr="007E7263" w:rsidRDefault="00A068AE" w:rsidP="00863AD1">
            <w:pPr>
              <w:spacing w:line="276" w:lineRule="auto"/>
              <w:contextualSpacing/>
              <w:jc w:val="center"/>
              <w:rPr>
                <w:rFonts w:cs="Times New Roman"/>
                <w:b/>
                <w:bCs/>
                <w:sz w:val="16"/>
                <w:szCs w:val="16"/>
                <w:lang w:val="en-GB" w:eastAsia="en-GB"/>
              </w:rPr>
            </w:pPr>
            <w:r w:rsidRPr="007E7263">
              <w:rPr>
                <w:rFonts w:cs="Times New Roman"/>
                <w:b/>
                <w:bCs/>
                <w:sz w:val="16"/>
                <w:szCs w:val="16"/>
                <w:lang w:val="en-GB" w:eastAsia="en-GB"/>
              </w:rPr>
              <w:t>component</w:t>
            </w:r>
          </w:p>
        </w:tc>
        <w:tc>
          <w:tcPr>
            <w:tcW w:w="67" w:type="dxa"/>
            <w:tcBorders>
              <w:top w:val="single" w:sz="4" w:space="0" w:color="auto"/>
              <w:left w:val="nil"/>
              <w:right w:val="nil"/>
            </w:tcBorders>
            <w:vAlign w:val="bottom"/>
          </w:tcPr>
          <w:p w14:paraId="65FB4C91" w14:textId="77777777" w:rsidR="00A068AE" w:rsidRPr="007E7263" w:rsidRDefault="00A068AE" w:rsidP="00863AD1">
            <w:pPr>
              <w:spacing w:line="276" w:lineRule="auto"/>
              <w:contextualSpacing/>
              <w:jc w:val="center"/>
              <w:rPr>
                <w:rFonts w:cs="Times New Roman"/>
                <w:b/>
                <w:bCs/>
                <w:sz w:val="16"/>
                <w:szCs w:val="16"/>
                <w:lang w:val="en-GB" w:eastAsia="en-GB"/>
              </w:rPr>
            </w:pPr>
          </w:p>
        </w:tc>
        <w:tc>
          <w:tcPr>
            <w:tcW w:w="785" w:type="dxa"/>
            <w:tcBorders>
              <w:top w:val="single" w:sz="4" w:space="0" w:color="auto"/>
              <w:left w:val="nil"/>
              <w:bottom w:val="single" w:sz="4" w:space="0" w:color="auto"/>
              <w:right w:val="nil"/>
            </w:tcBorders>
            <w:vAlign w:val="bottom"/>
          </w:tcPr>
          <w:p w14:paraId="74B53861" w14:textId="77777777" w:rsidR="00A068AE" w:rsidRPr="007E7263" w:rsidRDefault="00A068AE" w:rsidP="00863AD1">
            <w:pPr>
              <w:spacing w:line="276" w:lineRule="auto"/>
              <w:contextualSpacing/>
              <w:jc w:val="center"/>
              <w:rPr>
                <w:rFonts w:cs="Times New Roman"/>
                <w:b/>
                <w:bCs/>
                <w:sz w:val="16"/>
                <w:szCs w:val="16"/>
                <w:lang w:val="en-GB" w:eastAsia="en-GB"/>
              </w:rPr>
            </w:pPr>
          </w:p>
          <w:p w14:paraId="6740DC0B" w14:textId="77777777" w:rsidR="00A068AE" w:rsidRPr="007E7263" w:rsidRDefault="00A068AE" w:rsidP="00863AD1">
            <w:pPr>
              <w:spacing w:line="276" w:lineRule="auto"/>
              <w:contextualSpacing/>
              <w:jc w:val="center"/>
              <w:rPr>
                <w:rFonts w:ascii="Times New Roman Bold" w:hAnsi="Times New Roman Bold" w:cs="Times New Roman"/>
                <w:b/>
                <w:bCs/>
                <w:spacing w:val="-2"/>
                <w:kern w:val="18"/>
                <w:sz w:val="16"/>
                <w:szCs w:val="16"/>
                <w:lang w:val="en-GB" w:eastAsia="en-GB"/>
              </w:rPr>
            </w:pPr>
          </w:p>
          <w:p w14:paraId="3E46871C" w14:textId="77777777" w:rsidR="00A068AE" w:rsidRPr="007E7263" w:rsidRDefault="00A068AE" w:rsidP="00863AD1">
            <w:pPr>
              <w:spacing w:line="276" w:lineRule="auto"/>
              <w:contextualSpacing/>
              <w:jc w:val="center"/>
              <w:rPr>
                <w:rFonts w:ascii="Times New Roman Bold" w:hAnsi="Times New Roman Bold" w:cs="Times New Roman"/>
                <w:b/>
                <w:bCs/>
                <w:spacing w:val="-2"/>
                <w:kern w:val="18"/>
                <w:sz w:val="16"/>
                <w:szCs w:val="16"/>
                <w:lang w:val="en-GB" w:eastAsia="en-GB"/>
              </w:rPr>
            </w:pPr>
            <w:r w:rsidRPr="007E7263">
              <w:rPr>
                <w:rFonts w:ascii="Times New Roman Bold" w:hAnsi="Times New Roman Bold" w:cs="Times New Roman"/>
                <w:b/>
                <w:bCs/>
                <w:spacing w:val="-2"/>
                <w:kern w:val="18"/>
                <w:sz w:val="16"/>
                <w:szCs w:val="16"/>
                <w:lang w:val="en-GB" w:eastAsia="en-GB"/>
              </w:rPr>
              <w:t>Loss</w:t>
            </w:r>
          </w:p>
          <w:p w14:paraId="32BA1357" w14:textId="77777777" w:rsidR="00A068AE" w:rsidRPr="007E7263" w:rsidRDefault="00A068AE" w:rsidP="00863AD1">
            <w:pPr>
              <w:spacing w:line="276" w:lineRule="auto"/>
              <w:contextualSpacing/>
              <w:jc w:val="center"/>
              <w:rPr>
                <w:rFonts w:ascii="Times New Roman Bold" w:hAnsi="Times New Roman Bold" w:cs="Times New Roman"/>
                <w:b/>
                <w:bCs/>
                <w:spacing w:val="-2"/>
                <w:kern w:val="18"/>
                <w:sz w:val="16"/>
                <w:szCs w:val="16"/>
                <w:lang w:val="en-GB" w:eastAsia="en-GB"/>
              </w:rPr>
            </w:pPr>
            <w:r w:rsidRPr="007E7263">
              <w:rPr>
                <w:rFonts w:ascii="Times New Roman Bold" w:hAnsi="Times New Roman Bold" w:cs="Times New Roman"/>
                <w:b/>
                <w:bCs/>
                <w:spacing w:val="-2"/>
                <w:kern w:val="18"/>
                <w:sz w:val="16"/>
                <w:szCs w:val="16"/>
                <w:lang w:val="en-GB" w:eastAsia="en-GB"/>
              </w:rPr>
              <w:t>recovery</w:t>
            </w:r>
          </w:p>
          <w:p w14:paraId="2784C61A" w14:textId="77777777" w:rsidR="00A068AE" w:rsidRPr="007E7263" w:rsidRDefault="00A068AE" w:rsidP="00863AD1">
            <w:pPr>
              <w:spacing w:line="276" w:lineRule="auto"/>
              <w:contextualSpacing/>
              <w:jc w:val="center"/>
              <w:rPr>
                <w:rFonts w:cs="Times New Roman"/>
                <w:b/>
                <w:bCs/>
                <w:sz w:val="16"/>
                <w:szCs w:val="16"/>
                <w:lang w:val="en-GB" w:eastAsia="en-GB"/>
              </w:rPr>
            </w:pPr>
            <w:r w:rsidRPr="007E7263">
              <w:rPr>
                <w:rFonts w:ascii="Times New Roman Bold" w:hAnsi="Times New Roman Bold" w:cs="Times New Roman"/>
                <w:b/>
                <w:bCs/>
                <w:spacing w:val="-2"/>
                <w:kern w:val="18"/>
                <w:sz w:val="16"/>
                <w:szCs w:val="16"/>
                <w:lang w:val="en-GB" w:eastAsia="en-GB"/>
              </w:rPr>
              <w:t>component</w:t>
            </w:r>
          </w:p>
        </w:tc>
        <w:tc>
          <w:tcPr>
            <w:tcW w:w="48" w:type="dxa"/>
            <w:tcBorders>
              <w:left w:val="nil"/>
              <w:right w:val="nil"/>
            </w:tcBorders>
            <w:vAlign w:val="bottom"/>
          </w:tcPr>
          <w:p w14:paraId="2BB09097" w14:textId="77777777" w:rsidR="00A068AE" w:rsidRPr="007E7263" w:rsidRDefault="00A068AE" w:rsidP="00863AD1">
            <w:pPr>
              <w:spacing w:line="276" w:lineRule="auto"/>
              <w:contextualSpacing/>
              <w:jc w:val="center"/>
              <w:rPr>
                <w:rFonts w:cs="Times New Roman"/>
                <w:b/>
                <w:bCs/>
                <w:sz w:val="16"/>
                <w:szCs w:val="16"/>
                <w:lang w:val="en-GB" w:eastAsia="en-GB"/>
              </w:rPr>
            </w:pPr>
          </w:p>
        </w:tc>
        <w:tc>
          <w:tcPr>
            <w:tcW w:w="1149" w:type="dxa"/>
            <w:tcBorders>
              <w:left w:val="nil"/>
              <w:bottom w:val="single" w:sz="4" w:space="0" w:color="auto"/>
              <w:right w:val="nil"/>
            </w:tcBorders>
            <w:noWrap/>
            <w:vAlign w:val="bottom"/>
            <w:hideMark/>
          </w:tcPr>
          <w:p w14:paraId="2FA7ACB9" w14:textId="77777777" w:rsidR="00A068AE" w:rsidRPr="007E7263" w:rsidRDefault="00A068AE" w:rsidP="00863AD1">
            <w:pPr>
              <w:spacing w:line="276" w:lineRule="auto"/>
              <w:contextualSpacing/>
              <w:jc w:val="center"/>
              <w:rPr>
                <w:rFonts w:cs="Times New Roman"/>
                <w:b/>
                <w:bCs/>
                <w:sz w:val="16"/>
                <w:szCs w:val="16"/>
                <w:lang w:val="en-GB" w:eastAsia="en-GB"/>
              </w:rPr>
            </w:pPr>
            <w:r w:rsidRPr="007E7263">
              <w:rPr>
                <w:rFonts w:cs="Times New Roman"/>
                <w:b/>
                <w:bCs/>
                <w:sz w:val="16"/>
                <w:szCs w:val="16"/>
                <w:lang w:val="en-GB" w:eastAsia="en-GB"/>
              </w:rPr>
              <w:t>Estimates of</w:t>
            </w:r>
          </w:p>
          <w:p w14:paraId="4E9A1411" w14:textId="77777777" w:rsidR="00A068AE" w:rsidRPr="007E7263" w:rsidRDefault="00A068AE" w:rsidP="00863AD1">
            <w:pPr>
              <w:spacing w:line="276" w:lineRule="auto"/>
              <w:contextualSpacing/>
              <w:jc w:val="center"/>
              <w:rPr>
                <w:rFonts w:cs="Times New Roman"/>
                <w:b/>
                <w:bCs/>
                <w:sz w:val="16"/>
                <w:szCs w:val="16"/>
                <w:lang w:val="en-GB" w:eastAsia="en-GB"/>
              </w:rPr>
            </w:pPr>
            <w:r w:rsidRPr="007E7263">
              <w:rPr>
                <w:rFonts w:cs="Times New Roman"/>
                <w:b/>
                <w:bCs/>
                <w:sz w:val="16"/>
                <w:szCs w:val="16"/>
                <w:lang w:val="en-GB" w:eastAsia="en-GB"/>
              </w:rPr>
              <w:t>present value</w:t>
            </w:r>
          </w:p>
          <w:p w14:paraId="0800A85F" w14:textId="77777777" w:rsidR="00A068AE" w:rsidRPr="007E7263" w:rsidRDefault="00A068AE" w:rsidP="00863AD1">
            <w:pPr>
              <w:spacing w:line="276" w:lineRule="auto"/>
              <w:contextualSpacing/>
              <w:jc w:val="center"/>
              <w:rPr>
                <w:rFonts w:cs="Times New Roman"/>
                <w:b/>
                <w:bCs/>
                <w:sz w:val="16"/>
                <w:szCs w:val="16"/>
                <w:lang w:val="en-GB" w:eastAsia="en-GB"/>
              </w:rPr>
            </w:pPr>
            <w:r w:rsidRPr="007E7263">
              <w:rPr>
                <w:rFonts w:cs="Times New Roman"/>
                <w:b/>
                <w:bCs/>
                <w:sz w:val="16"/>
                <w:szCs w:val="16"/>
                <w:lang w:val="en-GB" w:eastAsia="en-GB"/>
              </w:rPr>
              <w:t>of future</w:t>
            </w:r>
          </w:p>
          <w:p w14:paraId="1C47EFF9" w14:textId="77777777" w:rsidR="00A068AE" w:rsidRPr="007E7263" w:rsidRDefault="00A068AE" w:rsidP="00863AD1">
            <w:pPr>
              <w:spacing w:line="276" w:lineRule="auto"/>
              <w:contextualSpacing/>
              <w:jc w:val="center"/>
              <w:rPr>
                <w:rFonts w:cs="Times New Roman"/>
                <w:b/>
                <w:bCs/>
                <w:sz w:val="16"/>
                <w:szCs w:val="16"/>
                <w:lang w:val="en-GB" w:eastAsia="en-GB"/>
              </w:rPr>
            </w:pPr>
            <w:r w:rsidRPr="007E7263">
              <w:rPr>
                <w:rFonts w:cs="Times New Roman"/>
                <w:b/>
                <w:bCs/>
                <w:sz w:val="16"/>
                <w:szCs w:val="16"/>
                <w:lang w:val="en-GB" w:eastAsia="en-GB"/>
              </w:rPr>
              <w:t>cash flows</w:t>
            </w:r>
          </w:p>
        </w:tc>
        <w:tc>
          <w:tcPr>
            <w:tcW w:w="52" w:type="dxa"/>
            <w:tcBorders>
              <w:left w:val="nil"/>
              <w:right w:val="nil"/>
            </w:tcBorders>
            <w:vAlign w:val="bottom"/>
          </w:tcPr>
          <w:p w14:paraId="0ECDE46C" w14:textId="77777777" w:rsidR="00A068AE" w:rsidRPr="007E7263" w:rsidRDefault="00A068AE" w:rsidP="00863AD1">
            <w:pPr>
              <w:spacing w:line="276" w:lineRule="auto"/>
              <w:contextualSpacing/>
              <w:jc w:val="center"/>
              <w:rPr>
                <w:rFonts w:cs="Times New Roman"/>
                <w:b/>
                <w:bCs/>
                <w:sz w:val="16"/>
                <w:szCs w:val="16"/>
                <w:lang w:val="en-GB" w:eastAsia="en-GB"/>
              </w:rPr>
            </w:pPr>
          </w:p>
        </w:tc>
        <w:tc>
          <w:tcPr>
            <w:tcW w:w="1157" w:type="dxa"/>
            <w:tcBorders>
              <w:left w:val="nil"/>
              <w:bottom w:val="single" w:sz="4" w:space="0" w:color="auto"/>
              <w:right w:val="nil"/>
            </w:tcBorders>
            <w:noWrap/>
            <w:vAlign w:val="bottom"/>
            <w:hideMark/>
          </w:tcPr>
          <w:p w14:paraId="0BC0C939" w14:textId="77777777" w:rsidR="00A068AE" w:rsidRPr="007E7263" w:rsidRDefault="00A068AE" w:rsidP="00863AD1">
            <w:pPr>
              <w:spacing w:line="276" w:lineRule="auto"/>
              <w:contextualSpacing/>
              <w:jc w:val="center"/>
              <w:rPr>
                <w:rFonts w:ascii="Times New Roman Bold" w:hAnsi="Times New Roman Bold" w:cs="Times New Roman"/>
                <w:b/>
                <w:bCs/>
                <w:spacing w:val="-8"/>
                <w:kern w:val="18"/>
                <w:sz w:val="16"/>
                <w:szCs w:val="16"/>
                <w:lang w:val="en-GB" w:eastAsia="en-GB"/>
              </w:rPr>
            </w:pPr>
            <w:r w:rsidRPr="007E7263">
              <w:rPr>
                <w:rFonts w:ascii="Times New Roman Bold" w:hAnsi="Times New Roman Bold" w:cs="Times New Roman"/>
                <w:b/>
                <w:bCs/>
                <w:spacing w:val="-8"/>
                <w:kern w:val="18"/>
                <w:sz w:val="16"/>
                <w:szCs w:val="16"/>
                <w:lang w:val="en-GB" w:eastAsia="en-GB"/>
              </w:rPr>
              <w:t>Risk adjustment</w:t>
            </w:r>
          </w:p>
          <w:p w14:paraId="7DF435D8" w14:textId="77777777" w:rsidR="00A068AE" w:rsidRPr="007E7263" w:rsidRDefault="00A068AE" w:rsidP="00863AD1">
            <w:pPr>
              <w:spacing w:line="276" w:lineRule="auto"/>
              <w:contextualSpacing/>
              <w:jc w:val="center"/>
              <w:rPr>
                <w:rFonts w:ascii="Times New Roman Bold" w:hAnsi="Times New Roman Bold" w:cs="Times New Roman"/>
                <w:b/>
                <w:bCs/>
                <w:spacing w:val="-8"/>
                <w:kern w:val="18"/>
                <w:sz w:val="16"/>
                <w:szCs w:val="16"/>
                <w:lang w:val="en-GB" w:eastAsia="en-GB"/>
              </w:rPr>
            </w:pPr>
            <w:r w:rsidRPr="007E7263">
              <w:rPr>
                <w:rFonts w:ascii="Times New Roman Bold" w:hAnsi="Times New Roman Bold" w:cs="Times New Roman"/>
                <w:b/>
                <w:bCs/>
                <w:spacing w:val="-8"/>
                <w:kern w:val="18"/>
                <w:sz w:val="16"/>
                <w:szCs w:val="16"/>
                <w:lang w:val="en-GB" w:eastAsia="en-GB"/>
              </w:rPr>
              <w:t>for non-financial</w:t>
            </w:r>
          </w:p>
          <w:p w14:paraId="1CC28AC5" w14:textId="77777777" w:rsidR="00A068AE" w:rsidRPr="007E7263" w:rsidRDefault="00A068AE" w:rsidP="00863AD1">
            <w:pPr>
              <w:spacing w:line="276" w:lineRule="auto"/>
              <w:contextualSpacing/>
              <w:jc w:val="center"/>
              <w:rPr>
                <w:rFonts w:cs="Times New Roman"/>
                <w:b/>
                <w:bCs/>
                <w:sz w:val="16"/>
                <w:szCs w:val="16"/>
                <w:lang w:val="en-GB" w:eastAsia="en-GB"/>
              </w:rPr>
            </w:pPr>
            <w:r w:rsidRPr="007E7263">
              <w:rPr>
                <w:rFonts w:ascii="Times New Roman Bold" w:hAnsi="Times New Roman Bold" w:cs="Times New Roman"/>
                <w:b/>
                <w:bCs/>
                <w:spacing w:val="-8"/>
                <w:kern w:val="18"/>
                <w:sz w:val="16"/>
                <w:szCs w:val="16"/>
                <w:lang w:val="en-GB" w:eastAsia="en-GB"/>
              </w:rPr>
              <w:t>risk</w:t>
            </w:r>
          </w:p>
        </w:tc>
        <w:tc>
          <w:tcPr>
            <w:tcW w:w="53" w:type="dxa"/>
            <w:tcBorders>
              <w:left w:val="nil"/>
              <w:right w:val="nil"/>
            </w:tcBorders>
            <w:vAlign w:val="bottom"/>
          </w:tcPr>
          <w:p w14:paraId="6E525F3C" w14:textId="77777777" w:rsidR="00A068AE" w:rsidRPr="007E7263" w:rsidRDefault="00A068AE" w:rsidP="00863AD1">
            <w:pPr>
              <w:spacing w:line="276" w:lineRule="auto"/>
              <w:contextualSpacing/>
              <w:jc w:val="center"/>
              <w:rPr>
                <w:rFonts w:cs="Times New Roman"/>
                <w:b/>
                <w:bCs/>
                <w:sz w:val="16"/>
                <w:szCs w:val="16"/>
                <w:cs/>
                <w:lang w:val="en-GB" w:eastAsia="en-GB"/>
              </w:rPr>
            </w:pPr>
          </w:p>
        </w:tc>
        <w:tc>
          <w:tcPr>
            <w:tcW w:w="1128" w:type="dxa"/>
            <w:tcBorders>
              <w:left w:val="nil"/>
              <w:bottom w:val="single" w:sz="4" w:space="0" w:color="auto"/>
              <w:right w:val="nil"/>
            </w:tcBorders>
            <w:noWrap/>
            <w:vAlign w:val="bottom"/>
            <w:hideMark/>
          </w:tcPr>
          <w:p w14:paraId="691C7F6C" w14:textId="77777777" w:rsidR="00A068AE" w:rsidRPr="007E7263" w:rsidRDefault="00A068AE" w:rsidP="00863AD1">
            <w:pPr>
              <w:spacing w:line="276" w:lineRule="auto"/>
              <w:contextualSpacing/>
              <w:jc w:val="center"/>
              <w:rPr>
                <w:rFonts w:cs="Times New Roman"/>
                <w:b/>
                <w:bCs/>
                <w:sz w:val="16"/>
                <w:szCs w:val="16"/>
                <w:cs/>
                <w:lang w:val="en-GB" w:eastAsia="en-GB"/>
              </w:rPr>
            </w:pPr>
            <w:r w:rsidRPr="007E7263">
              <w:rPr>
                <w:rFonts w:cs="Times New Roman"/>
                <w:b/>
                <w:bCs/>
                <w:sz w:val="16"/>
                <w:szCs w:val="16"/>
                <w:lang w:val="en-GB" w:eastAsia="en-GB"/>
              </w:rPr>
              <w:t>Total</w:t>
            </w:r>
          </w:p>
        </w:tc>
      </w:tr>
      <w:tr w:rsidR="00A068AE" w:rsidRPr="007E7263" w14:paraId="4FB5FD79" w14:textId="77777777" w:rsidTr="002C6EC3">
        <w:trPr>
          <w:trHeight w:val="144"/>
        </w:trPr>
        <w:tc>
          <w:tcPr>
            <w:tcW w:w="3113" w:type="dxa"/>
            <w:tcBorders>
              <w:left w:val="nil"/>
              <w:bottom w:val="nil"/>
              <w:right w:val="nil"/>
            </w:tcBorders>
            <w:noWrap/>
            <w:vAlign w:val="center"/>
            <w:hideMark/>
          </w:tcPr>
          <w:p w14:paraId="1BB1E5EA" w14:textId="77777777" w:rsidR="00A068AE" w:rsidRPr="007E7263" w:rsidRDefault="00A068AE" w:rsidP="00A068AE">
            <w:pPr>
              <w:contextualSpacing/>
              <w:rPr>
                <w:rFonts w:cs="Times New Roman"/>
                <w:sz w:val="16"/>
                <w:szCs w:val="16"/>
                <w:lang w:val="en-GB" w:eastAsia="en-GB"/>
              </w:rPr>
            </w:pPr>
            <w:r w:rsidRPr="007E7263">
              <w:rPr>
                <w:rFonts w:cs="Times New Roman"/>
                <w:sz w:val="16"/>
                <w:szCs w:val="16"/>
              </w:rPr>
              <w:t>Opening reinsurance contract assets</w:t>
            </w:r>
          </w:p>
        </w:tc>
        <w:tc>
          <w:tcPr>
            <w:tcW w:w="1268" w:type="dxa"/>
            <w:tcBorders>
              <w:top w:val="single" w:sz="4" w:space="0" w:color="auto"/>
              <w:left w:val="nil"/>
              <w:bottom w:val="nil"/>
              <w:right w:val="nil"/>
            </w:tcBorders>
            <w:vAlign w:val="bottom"/>
          </w:tcPr>
          <w:p w14:paraId="12CE0020" w14:textId="3B14F3F3" w:rsidR="00A068AE" w:rsidRPr="007E7263" w:rsidRDefault="00A068AE" w:rsidP="00A068AE">
            <w:pPr>
              <w:ind w:right="21"/>
              <w:contextualSpacing/>
              <w:jc w:val="right"/>
              <w:rPr>
                <w:rFonts w:cs="Times New Roman"/>
                <w:sz w:val="16"/>
                <w:szCs w:val="16"/>
                <w:lang w:val="en-GB" w:eastAsia="en-GB"/>
              </w:rPr>
            </w:pPr>
            <w:r w:rsidRPr="007E7263">
              <w:rPr>
                <w:rFonts w:cs="Times New Roman"/>
                <w:sz w:val="16"/>
                <w:szCs w:val="16"/>
                <w:cs/>
                <w:lang w:val="en-GB" w:eastAsia="en-GB"/>
              </w:rPr>
              <w:t>(1</w:t>
            </w:r>
            <w:r w:rsidRPr="007E7263">
              <w:rPr>
                <w:rFonts w:cs="Times New Roman"/>
                <w:sz w:val="16"/>
                <w:szCs w:val="16"/>
                <w:lang w:val="en-GB" w:eastAsia="en-GB"/>
              </w:rPr>
              <w:t>,</w:t>
            </w:r>
            <w:r w:rsidRPr="007E7263">
              <w:rPr>
                <w:rFonts w:cs="Times New Roman"/>
                <w:sz w:val="16"/>
                <w:szCs w:val="16"/>
                <w:cs/>
                <w:lang w:val="en-GB" w:eastAsia="en-GB"/>
              </w:rPr>
              <w:t>863</w:t>
            </w:r>
            <w:r w:rsidRPr="007E7263">
              <w:rPr>
                <w:rFonts w:cs="Times New Roman"/>
                <w:sz w:val="16"/>
                <w:szCs w:val="16"/>
                <w:lang w:val="en-GB" w:eastAsia="en-GB"/>
              </w:rPr>
              <w:t>,</w:t>
            </w:r>
            <w:r w:rsidRPr="007E7263">
              <w:rPr>
                <w:rFonts w:cs="Times New Roman"/>
                <w:sz w:val="16"/>
                <w:szCs w:val="16"/>
                <w:cs/>
                <w:lang w:val="en-GB" w:eastAsia="en-GB"/>
              </w:rPr>
              <w:t>295)</w:t>
            </w:r>
          </w:p>
        </w:tc>
        <w:tc>
          <w:tcPr>
            <w:tcW w:w="67" w:type="dxa"/>
            <w:tcBorders>
              <w:left w:val="nil"/>
              <w:bottom w:val="nil"/>
              <w:right w:val="nil"/>
            </w:tcBorders>
            <w:vAlign w:val="bottom"/>
          </w:tcPr>
          <w:p w14:paraId="03E7955C" w14:textId="77777777" w:rsidR="00A068AE" w:rsidRPr="007E7263" w:rsidRDefault="00A068AE" w:rsidP="00A068AE">
            <w:pPr>
              <w:contextualSpacing/>
              <w:jc w:val="center"/>
              <w:rPr>
                <w:rFonts w:cs="Times New Roman"/>
                <w:sz w:val="16"/>
                <w:szCs w:val="16"/>
                <w:cs/>
                <w:lang w:val="en-GB" w:eastAsia="en-GB"/>
              </w:rPr>
            </w:pPr>
          </w:p>
        </w:tc>
        <w:tc>
          <w:tcPr>
            <w:tcW w:w="785" w:type="dxa"/>
            <w:tcBorders>
              <w:top w:val="single" w:sz="4" w:space="0" w:color="auto"/>
              <w:left w:val="nil"/>
              <w:bottom w:val="nil"/>
              <w:right w:val="nil"/>
            </w:tcBorders>
            <w:vAlign w:val="bottom"/>
          </w:tcPr>
          <w:p w14:paraId="665993B5" w14:textId="750842A3" w:rsidR="00A068AE" w:rsidRPr="007E7263" w:rsidRDefault="00A068AE" w:rsidP="00A068AE">
            <w:pPr>
              <w:contextualSpacing/>
              <w:jc w:val="center"/>
              <w:rPr>
                <w:rFonts w:cs="Times New Roman"/>
                <w:sz w:val="16"/>
                <w:szCs w:val="16"/>
                <w:lang w:val="en-GB" w:eastAsia="en-GB"/>
              </w:rPr>
            </w:pPr>
            <w:r w:rsidRPr="007E7263">
              <w:rPr>
                <w:rFonts w:cs="Times New Roman"/>
                <w:sz w:val="16"/>
                <w:szCs w:val="16"/>
                <w:cs/>
                <w:lang w:val="en-GB" w:eastAsia="en-GB"/>
              </w:rPr>
              <w:t>-</w:t>
            </w:r>
          </w:p>
        </w:tc>
        <w:tc>
          <w:tcPr>
            <w:tcW w:w="48" w:type="dxa"/>
            <w:tcBorders>
              <w:left w:val="nil"/>
              <w:bottom w:val="nil"/>
              <w:right w:val="nil"/>
            </w:tcBorders>
            <w:vAlign w:val="bottom"/>
          </w:tcPr>
          <w:p w14:paraId="158463D1" w14:textId="77777777" w:rsidR="00A068AE" w:rsidRPr="007E7263" w:rsidRDefault="00A068AE" w:rsidP="00A068AE">
            <w:pPr>
              <w:contextualSpacing/>
              <w:jc w:val="center"/>
              <w:rPr>
                <w:rFonts w:cs="Times New Roman"/>
                <w:sz w:val="16"/>
                <w:szCs w:val="16"/>
                <w:lang w:val="en-GB" w:eastAsia="en-GB"/>
              </w:rPr>
            </w:pPr>
          </w:p>
        </w:tc>
        <w:tc>
          <w:tcPr>
            <w:tcW w:w="1149" w:type="dxa"/>
            <w:tcBorders>
              <w:top w:val="single" w:sz="4" w:space="0" w:color="auto"/>
              <w:left w:val="nil"/>
              <w:bottom w:val="nil"/>
              <w:right w:val="nil"/>
            </w:tcBorders>
            <w:noWrap/>
            <w:vAlign w:val="bottom"/>
          </w:tcPr>
          <w:p w14:paraId="12F61355" w14:textId="3BC3B78A" w:rsidR="00A068AE" w:rsidRPr="007E7263" w:rsidRDefault="00A068AE" w:rsidP="00A068AE">
            <w:pPr>
              <w:ind w:right="80"/>
              <w:contextualSpacing/>
              <w:jc w:val="right"/>
              <w:rPr>
                <w:rFonts w:cs="Times New Roman"/>
                <w:sz w:val="16"/>
                <w:szCs w:val="16"/>
                <w:lang w:val="en-GB" w:eastAsia="en-GB"/>
              </w:rPr>
            </w:pPr>
            <w:r w:rsidRPr="007E7263">
              <w:rPr>
                <w:rFonts w:cs="Times New Roman"/>
                <w:sz w:val="16"/>
                <w:szCs w:val="16"/>
                <w:cs/>
                <w:lang w:eastAsia="en-GB"/>
              </w:rPr>
              <w:t>6</w:t>
            </w:r>
            <w:r w:rsidRPr="007E7263">
              <w:rPr>
                <w:rFonts w:cs="Times New Roman"/>
                <w:sz w:val="16"/>
                <w:szCs w:val="16"/>
                <w:lang w:eastAsia="en-GB"/>
              </w:rPr>
              <w:t>,</w:t>
            </w:r>
            <w:r w:rsidRPr="007E7263">
              <w:rPr>
                <w:rFonts w:cs="Times New Roman"/>
                <w:sz w:val="16"/>
                <w:szCs w:val="16"/>
                <w:cs/>
                <w:lang w:eastAsia="en-GB"/>
              </w:rPr>
              <w:t>614</w:t>
            </w:r>
            <w:r w:rsidRPr="007E7263">
              <w:rPr>
                <w:rFonts w:cs="Times New Roman"/>
                <w:sz w:val="16"/>
                <w:szCs w:val="16"/>
                <w:lang w:eastAsia="en-GB"/>
              </w:rPr>
              <w:t>,</w:t>
            </w:r>
            <w:r w:rsidRPr="007E7263">
              <w:rPr>
                <w:rFonts w:cs="Times New Roman"/>
                <w:sz w:val="16"/>
                <w:szCs w:val="16"/>
                <w:cs/>
                <w:lang w:eastAsia="en-GB"/>
              </w:rPr>
              <w:t>338</w:t>
            </w:r>
          </w:p>
        </w:tc>
        <w:tc>
          <w:tcPr>
            <w:tcW w:w="52" w:type="dxa"/>
            <w:tcBorders>
              <w:left w:val="nil"/>
              <w:bottom w:val="nil"/>
              <w:right w:val="nil"/>
            </w:tcBorders>
            <w:vAlign w:val="bottom"/>
          </w:tcPr>
          <w:p w14:paraId="05506585" w14:textId="77777777" w:rsidR="00A068AE" w:rsidRPr="007E7263" w:rsidRDefault="00A068AE" w:rsidP="00CE59C3">
            <w:pPr>
              <w:ind w:right="49"/>
              <w:contextualSpacing/>
              <w:jc w:val="right"/>
              <w:rPr>
                <w:rFonts w:cs="Times New Roman"/>
                <w:sz w:val="16"/>
                <w:szCs w:val="16"/>
                <w:lang w:val="en-GB" w:eastAsia="en-GB"/>
              </w:rPr>
            </w:pPr>
          </w:p>
        </w:tc>
        <w:tc>
          <w:tcPr>
            <w:tcW w:w="1157" w:type="dxa"/>
            <w:tcBorders>
              <w:top w:val="single" w:sz="4" w:space="0" w:color="auto"/>
              <w:left w:val="nil"/>
              <w:bottom w:val="nil"/>
              <w:right w:val="nil"/>
            </w:tcBorders>
            <w:noWrap/>
            <w:vAlign w:val="bottom"/>
          </w:tcPr>
          <w:p w14:paraId="78535749" w14:textId="62165450" w:rsidR="00A068AE" w:rsidRPr="007E7263" w:rsidRDefault="00A068AE" w:rsidP="00CE59C3">
            <w:pPr>
              <w:ind w:right="49"/>
              <w:contextualSpacing/>
              <w:jc w:val="right"/>
              <w:rPr>
                <w:rFonts w:cs="Times New Roman"/>
                <w:sz w:val="16"/>
                <w:szCs w:val="16"/>
                <w:lang w:val="en-GB" w:eastAsia="en-GB"/>
              </w:rPr>
            </w:pPr>
            <w:r w:rsidRPr="007E7263">
              <w:rPr>
                <w:rFonts w:cs="Times New Roman"/>
                <w:sz w:val="16"/>
                <w:szCs w:val="16"/>
                <w:cs/>
                <w:lang w:val="en-GB" w:eastAsia="en-GB"/>
              </w:rPr>
              <w:t>456</w:t>
            </w:r>
            <w:r w:rsidRPr="007E7263">
              <w:rPr>
                <w:rFonts w:cs="Times New Roman"/>
                <w:sz w:val="16"/>
                <w:szCs w:val="16"/>
                <w:lang w:val="en-GB" w:eastAsia="en-GB"/>
              </w:rPr>
              <w:t>,</w:t>
            </w:r>
            <w:r w:rsidRPr="007E7263">
              <w:rPr>
                <w:rFonts w:cs="Times New Roman"/>
                <w:sz w:val="16"/>
                <w:szCs w:val="16"/>
                <w:cs/>
                <w:lang w:val="en-GB" w:eastAsia="en-GB"/>
              </w:rPr>
              <w:t>498</w:t>
            </w:r>
          </w:p>
        </w:tc>
        <w:tc>
          <w:tcPr>
            <w:tcW w:w="53" w:type="dxa"/>
            <w:tcBorders>
              <w:left w:val="nil"/>
              <w:bottom w:val="nil"/>
              <w:right w:val="nil"/>
            </w:tcBorders>
            <w:vAlign w:val="bottom"/>
          </w:tcPr>
          <w:p w14:paraId="30487FA9" w14:textId="77777777" w:rsidR="00A068AE" w:rsidRPr="007E7263" w:rsidRDefault="00A068AE" w:rsidP="00A068AE">
            <w:pPr>
              <w:contextualSpacing/>
              <w:jc w:val="center"/>
              <w:rPr>
                <w:rFonts w:cs="Times New Roman"/>
                <w:sz w:val="16"/>
                <w:szCs w:val="16"/>
                <w:cs/>
                <w:lang w:val="en-GB" w:eastAsia="en-GB"/>
              </w:rPr>
            </w:pPr>
          </w:p>
        </w:tc>
        <w:tc>
          <w:tcPr>
            <w:tcW w:w="1128" w:type="dxa"/>
            <w:tcBorders>
              <w:top w:val="single" w:sz="4" w:space="0" w:color="auto"/>
              <w:left w:val="nil"/>
              <w:bottom w:val="nil"/>
              <w:right w:val="nil"/>
            </w:tcBorders>
            <w:noWrap/>
            <w:vAlign w:val="bottom"/>
          </w:tcPr>
          <w:p w14:paraId="68563ED9" w14:textId="4EF53C8C" w:rsidR="00A068AE" w:rsidRPr="007E7263" w:rsidRDefault="00A068AE" w:rsidP="00A068AE">
            <w:pPr>
              <w:ind w:right="80"/>
              <w:contextualSpacing/>
              <w:jc w:val="right"/>
              <w:rPr>
                <w:rFonts w:cs="Times New Roman"/>
                <w:sz w:val="16"/>
                <w:szCs w:val="16"/>
                <w:lang w:val="en-GB" w:eastAsia="en-GB"/>
              </w:rPr>
            </w:pPr>
            <w:r w:rsidRPr="007E7263">
              <w:rPr>
                <w:rFonts w:cs="Times New Roman"/>
                <w:sz w:val="16"/>
                <w:szCs w:val="16"/>
                <w:cs/>
                <w:lang w:val="en-GB" w:eastAsia="en-GB"/>
              </w:rPr>
              <w:t>5</w:t>
            </w:r>
            <w:r w:rsidRPr="007E7263">
              <w:rPr>
                <w:rFonts w:cs="Times New Roman"/>
                <w:sz w:val="16"/>
                <w:szCs w:val="16"/>
                <w:lang w:val="en-GB" w:eastAsia="en-GB"/>
              </w:rPr>
              <w:t>,</w:t>
            </w:r>
            <w:r w:rsidRPr="007E7263">
              <w:rPr>
                <w:rFonts w:cs="Times New Roman"/>
                <w:sz w:val="16"/>
                <w:szCs w:val="16"/>
                <w:cs/>
                <w:lang w:val="en-GB" w:eastAsia="en-GB"/>
              </w:rPr>
              <w:t>207</w:t>
            </w:r>
            <w:r w:rsidRPr="007E7263">
              <w:rPr>
                <w:rFonts w:cs="Times New Roman"/>
                <w:sz w:val="16"/>
                <w:szCs w:val="16"/>
                <w:lang w:val="en-GB" w:eastAsia="en-GB"/>
              </w:rPr>
              <w:t>,</w:t>
            </w:r>
            <w:r w:rsidRPr="007E7263">
              <w:rPr>
                <w:rFonts w:cs="Times New Roman"/>
                <w:sz w:val="16"/>
                <w:szCs w:val="16"/>
                <w:cs/>
                <w:lang w:val="en-GB" w:eastAsia="en-GB"/>
              </w:rPr>
              <w:t>541</w:t>
            </w:r>
          </w:p>
        </w:tc>
      </w:tr>
      <w:tr w:rsidR="00A068AE" w:rsidRPr="007E7263" w14:paraId="15B422DB" w14:textId="77777777" w:rsidTr="002C6EC3">
        <w:trPr>
          <w:trHeight w:val="144"/>
        </w:trPr>
        <w:tc>
          <w:tcPr>
            <w:tcW w:w="3113" w:type="dxa"/>
            <w:tcBorders>
              <w:top w:val="nil"/>
              <w:left w:val="nil"/>
            </w:tcBorders>
            <w:noWrap/>
            <w:vAlign w:val="center"/>
            <w:hideMark/>
          </w:tcPr>
          <w:p w14:paraId="13C9E15A" w14:textId="77777777" w:rsidR="00A068AE" w:rsidRPr="007E7263" w:rsidRDefault="00A068AE" w:rsidP="00A068AE">
            <w:pPr>
              <w:contextualSpacing/>
              <w:rPr>
                <w:rFonts w:cs="Times New Roman"/>
                <w:sz w:val="16"/>
                <w:szCs w:val="16"/>
                <w:lang w:val="en-GB" w:eastAsia="en-GB"/>
              </w:rPr>
            </w:pPr>
            <w:r w:rsidRPr="007E7263">
              <w:rPr>
                <w:rFonts w:cs="Times New Roman"/>
                <w:sz w:val="16"/>
                <w:szCs w:val="16"/>
              </w:rPr>
              <w:t>Opening reinsurance contract liabilities</w:t>
            </w:r>
          </w:p>
        </w:tc>
        <w:tc>
          <w:tcPr>
            <w:tcW w:w="1268" w:type="dxa"/>
            <w:tcBorders>
              <w:top w:val="nil"/>
              <w:left w:val="nil"/>
              <w:bottom w:val="single" w:sz="4" w:space="0" w:color="auto"/>
              <w:right w:val="nil"/>
            </w:tcBorders>
            <w:vAlign w:val="bottom"/>
          </w:tcPr>
          <w:p w14:paraId="42D6FDBB" w14:textId="4A99B205" w:rsidR="00A068AE" w:rsidRPr="007E7263" w:rsidRDefault="00A068AE" w:rsidP="00A068AE">
            <w:pPr>
              <w:ind w:right="21"/>
              <w:contextualSpacing/>
              <w:jc w:val="right"/>
              <w:rPr>
                <w:rFonts w:cs="Times New Roman"/>
                <w:sz w:val="16"/>
                <w:szCs w:val="16"/>
                <w:lang w:val="en-GB" w:eastAsia="en-GB"/>
              </w:rPr>
            </w:pPr>
            <w:r w:rsidRPr="007E7263">
              <w:rPr>
                <w:rFonts w:cs="Times New Roman"/>
                <w:sz w:val="16"/>
                <w:szCs w:val="16"/>
                <w:cs/>
                <w:lang w:val="en-GB" w:eastAsia="en-GB"/>
              </w:rPr>
              <w:t>(165</w:t>
            </w:r>
            <w:r w:rsidRPr="007E7263">
              <w:rPr>
                <w:rFonts w:cs="Times New Roman"/>
                <w:sz w:val="16"/>
                <w:szCs w:val="16"/>
                <w:lang w:val="en-GB" w:eastAsia="en-GB"/>
              </w:rPr>
              <w:t>,</w:t>
            </w:r>
            <w:r w:rsidRPr="007E7263">
              <w:rPr>
                <w:rFonts w:cs="Times New Roman"/>
                <w:sz w:val="16"/>
                <w:szCs w:val="16"/>
                <w:cs/>
                <w:lang w:val="en-GB" w:eastAsia="en-GB"/>
              </w:rPr>
              <w:t>489)</w:t>
            </w:r>
          </w:p>
        </w:tc>
        <w:tc>
          <w:tcPr>
            <w:tcW w:w="67" w:type="dxa"/>
            <w:tcBorders>
              <w:top w:val="nil"/>
              <w:left w:val="nil"/>
              <w:right w:val="nil"/>
            </w:tcBorders>
            <w:vAlign w:val="bottom"/>
          </w:tcPr>
          <w:p w14:paraId="4CD0C613" w14:textId="77777777" w:rsidR="00A068AE" w:rsidRPr="007E7263" w:rsidRDefault="00A068AE" w:rsidP="00A068AE">
            <w:pPr>
              <w:contextualSpacing/>
              <w:jc w:val="center"/>
              <w:rPr>
                <w:rFonts w:cs="Times New Roman"/>
                <w:sz w:val="16"/>
                <w:szCs w:val="16"/>
                <w:cs/>
                <w:lang w:val="en-GB" w:eastAsia="en-GB"/>
              </w:rPr>
            </w:pPr>
          </w:p>
        </w:tc>
        <w:tc>
          <w:tcPr>
            <w:tcW w:w="785" w:type="dxa"/>
            <w:tcBorders>
              <w:top w:val="nil"/>
              <w:left w:val="nil"/>
              <w:bottom w:val="single" w:sz="4" w:space="0" w:color="auto"/>
              <w:right w:val="nil"/>
            </w:tcBorders>
            <w:vAlign w:val="bottom"/>
          </w:tcPr>
          <w:p w14:paraId="004BAA43" w14:textId="4D30F236" w:rsidR="00A068AE" w:rsidRPr="007E7263" w:rsidRDefault="00A068AE" w:rsidP="00A068AE">
            <w:pPr>
              <w:contextualSpacing/>
              <w:jc w:val="center"/>
              <w:rPr>
                <w:rFonts w:cs="Times New Roman"/>
                <w:sz w:val="16"/>
                <w:szCs w:val="16"/>
                <w:lang w:val="en-GB" w:eastAsia="en-GB"/>
              </w:rPr>
            </w:pPr>
            <w:r w:rsidRPr="007E7263">
              <w:rPr>
                <w:rFonts w:cs="Times New Roman"/>
                <w:sz w:val="16"/>
                <w:szCs w:val="16"/>
                <w:cs/>
                <w:lang w:val="en-GB" w:eastAsia="en-GB"/>
              </w:rPr>
              <w:t>-</w:t>
            </w:r>
          </w:p>
        </w:tc>
        <w:tc>
          <w:tcPr>
            <w:tcW w:w="48" w:type="dxa"/>
            <w:tcBorders>
              <w:top w:val="nil"/>
              <w:left w:val="nil"/>
              <w:right w:val="nil"/>
            </w:tcBorders>
            <w:vAlign w:val="bottom"/>
          </w:tcPr>
          <w:p w14:paraId="71CF7A45" w14:textId="77777777" w:rsidR="00A068AE" w:rsidRPr="007E7263" w:rsidRDefault="00A068AE" w:rsidP="00A068AE">
            <w:pPr>
              <w:contextualSpacing/>
              <w:jc w:val="center"/>
              <w:rPr>
                <w:rFonts w:cs="Times New Roman"/>
                <w:sz w:val="16"/>
                <w:szCs w:val="16"/>
                <w:lang w:val="en-GB" w:eastAsia="en-GB"/>
              </w:rPr>
            </w:pPr>
          </w:p>
        </w:tc>
        <w:tc>
          <w:tcPr>
            <w:tcW w:w="1149" w:type="dxa"/>
            <w:tcBorders>
              <w:top w:val="nil"/>
              <w:left w:val="nil"/>
              <w:bottom w:val="single" w:sz="4" w:space="0" w:color="auto"/>
              <w:right w:val="nil"/>
            </w:tcBorders>
            <w:noWrap/>
            <w:vAlign w:val="bottom"/>
          </w:tcPr>
          <w:p w14:paraId="3F92902B" w14:textId="5A19435B" w:rsidR="00A068AE" w:rsidRPr="007E7263" w:rsidRDefault="00A068AE" w:rsidP="00A068AE">
            <w:pPr>
              <w:ind w:right="80"/>
              <w:contextualSpacing/>
              <w:jc w:val="right"/>
              <w:rPr>
                <w:rFonts w:cs="Times New Roman"/>
                <w:sz w:val="16"/>
                <w:szCs w:val="16"/>
                <w:lang w:val="en-GB" w:eastAsia="en-GB"/>
              </w:rPr>
            </w:pPr>
            <w:r w:rsidRPr="007E7263">
              <w:rPr>
                <w:rFonts w:cs="Times New Roman"/>
                <w:sz w:val="16"/>
                <w:szCs w:val="16"/>
                <w:cs/>
                <w:lang w:val="en-GB" w:eastAsia="en-GB"/>
              </w:rPr>
              <w:t>150</w:t>
            </w:r>
            <w:r w:rsidRPr="007E7263">
              <w:rPr>
                <w:rFonts w:cs="Times New Roman"/>
                <w:sz w:val="16"/>
                <w:szCs w:val="16"/>
                <w:lang w:val="en-GB" w:eastAsia="en-GB"/>
              </w:rPr>
              <w:t>,</w:t>
            </w:r>
            <w:r w:rsidRPr="007E7263">
              <w:rPr>
                <w:rFonts w:cs="Times New Roman"/>
                <w:sz w:val="16"/>
                <w:szCs w:val="16"/>
                <w:cs/>
                <w:lang w:val="en-GB" w:eastAsia="en-GB"/>
              </w:rPr>
              <w:t>2</w:t>
            </w:r>
            <w:r>
              <w:rPr>
                <w:rFonts w:cs="Times New Roman"/>
                <w:sz w:val="16"/>
                <w:szCs w:val="16"/>
                <w:lang w:val="en-GB" w:eastAsia="en-GB"/>
              </w:rPr>
              <w:t>70</w:t>
            </w:r>
          </w:p>
        </w:tc>
        <w:tc>
          <w:tcPr>
            <w:tcW w:w="52" w:type="dxa"/>
            <w:tcBorders>
              <w:top w:val="nil"/>
              <w:left w:val="nil"/>
              <w:right w:val="nil"/>
            </w:tcBorders>
            <w:vAlign w:val="bottom"/>
          </w:tcPr>
          <w:p w14:paraId="74B1A772" w14:textId="77777777" w:rsidR="00A068AE" w:rsidRPr="007E7263" w:rsidRDefault="00A068AE" w:rsidP="00CE59C3">
            <w:pPr>
              <w:ind w:right="49"/>
              <w:contextualSpacing/>
              <w:jc w:val="right"/>
              <w:rPr>
                <w:rFonts w:cs="Times New Roman"/>
                <w:sz w:val="16"/>
                <w:szCs w:val="16"/>
                <w:lang w:val="en-GB" w:eastAsia="en-GB"/>
              </w:rPr>
            </w:pPr>
          </w:p>
        </w:tc>
        <w:tc>
          <w:tcPr>
            <w:tcW w:w="1157" w:type="dxa"/>
            <w:tcBorders>
              <w:top w:val="nil"/>
              <w:left w:val="nil"/>
              <w:bottom w:val="single" w:sz="4" w:space="0" w:color="auto"/>
              <w:right w:val="nil"/>
            </w:tcBorders>
            <w:noWrap/>
            <w:vAlign w:val="bottom"/>
          </w:tcPr>
          <w:p w14:paraId="5E71BAD8" w14:textId="44660603" w:rsidR="00A068AE" w:rsidRPr="007E7263" w:rsidRDefault="00A068AE" w:rsidP="00CE59C3">
            <w:pPr>
              <w:ind w:right="49"/>
              <w:contextualSpacing/>
              <w:jc w:val="right"/>
              <w:rPr>
                <w:rFonts w:cs="Times New Roman"/>
                <w:sz w:val="16"/>
                <w:szCs w:val="16"/>
                <w:lang w:val="en-GB" w:eastAsia="en-GB"/>
              </w:rPr>
            </w:pPr>
            <w:r w:rsidRPr="007E7263">
              <w:rPr>
                <w:rFonts w:cs="Times New Roman"/>
                <w:sz w:val="16"/>
                <w:szCs w:val="16"/>
                <w:cs/>
                <w:lang w:val="en-GB" w:eastAsia="en-GB"/>
              </w:rPr>
              <w:t>15</w:t>
            </w:r>
            <w:r w:rsidRPr="007E7263">
              <w:rPr>
                <w:rFonts w:cs="Times New Roman"/>
                <w:sz w:val="16"/>
                <w:szCs w:val="16"/>
                <w:lang w:val="en-GB" w:eastAsia="en-GB"/>
              </w:rPr>
              <w:t>,</w:t>
            </w:r>
            <w:r w:rsidRPr="007E7263">
              <w:rPr>
                <w:rFonts w:cs="Times New Roman"/>
                <w:sz w:val="16"/>
                <w:szCs w:val="16"/>
                <w:cs/>
                <w:lang w:val="en-GB" w:eastAsia="en-GB"/>
              </w:rPr>
              <w:t>033</w:t>
            </w:r>
          </w:p>
        </w:tc>
        <w:tc>
          <w:tcPr>
            <w:tcW w:w="53" w:type="dxa"/>
            <w:tcBorders>
              <w:top w:val="nil"/>
              <w:left w:val="nil"/>
              <w:right w:val="nil"/>
            </w:tcBorders>
            <w:vAlign w:val="bottom"/>
          </w:tcPr>
          <w:p w14:paraId="4C19E92E" w14:textId="77777777" w:rsidR="00A068AE" w:rsidRPr="007E7263" w:rsidRDefault="00A068AE" w:rsidP="00A068AE">
            <w:pPr>
              <w:contextualSpacing/>
              <w:jc w:val="center"/>
              <w:rPr>
                <w:rFonts w:cs="Times New Roman"/>
                <w:sz w:val="16"/>
                <w:szCs w:val="16"/>
                <w:lang w:val="en-GB" w:eastAsia="en-GB"/>
              </w:rPr>
            </w:pPr>
          </w:p>
        </w:tc>
        <w:tc>
          <w:tcPr>
            <w:tcW w:w="1128" w:type="dxa"/>
            <w:tcBorders>
              <w:top w:val="nil"/>
              <w:left w:val="nil"/>
              <w:bottom w:val="single" w:sz="4" w:space="0" w:color="auto"/>
              <w:right w:val="nil"/>
            </w:tcBorders>
            <w:noWrap/>
            <w:vAlign w:val="bottom"/>
          </w:tcPr>
          <w:p w14:paraId="19135517" w14:textId="65F8CF1C" w:rsidR="00A068AE" w:rsidRPr="007E7263" w:rsidRDefault="00A068AE" w:rsidP="00A068AE">
            <w:pPr>
              <w:ind w:right="26"/>
              <w:contextualSpacing/>
              <w:jc w:val="right"/>
              <w:rPr>
                <w:rFonts w:cs="Times New Roman"/>
                <w:sz w:val="16"/>
                <w:szCs w:val="16"/>
                <w:lang w:val="en-GB" w:eastAsia="en-GB"/>
              </w:rPr>
            </w:pPr>
            <w:r w:rsidRPr="007E7263">
              <w:rPr>
                <w:rFonts w:cs="Times New Roman"/>
                <w:sz w:val="16"/>
                <w:szCs w:val="16"/>
                <w:cs/>
                <w:lang w:val="en-GB" w:eastAsia="en-GB"/>
              </w:rPr>
              <w:t>(186)</w:t>
            </w:r>
          </w:p>
        </w:tc>
      </w:tr>
      <w:tr w:rsidR="00A068AE" w:rsidRPr="007E7263" w14:paraId="08609BCC" w14:textId="77777777" w:rsidTr="002C6EC3">
        <w:trPr>
          <w:trHeight w:val="144"/>
        </w:trPr>
        <w:tc>
          <w:tcPr>
            <w:tcW w:w="3113" w:type="dxa"/>
            <w:tcBorders>
              <w:left w:val="nil"/>
            </w:tcBorders>
            <w:noWrap/>
            <w:vAlign w:val="center"/>
            <w:hideMark/>
          </w:tcPr>
          <w:p w14:paraId="3AA9FAAF" w14:textId="0DCF65A6" w:rsidR="00A068AE" w:rsidRPr="007E7263" w:rsidRDefault="00A068AE" w:rsidP="00A068AE">
            <w:pPr>
              <w:ind w:left="159" w:hanging="159"/>
              <w:contextualSpacing/>
              <w:rPr>
                <w:rFonts w:cs="Times New Roman"/>
                <w:sz w:val="16"/>
                <w:szCs w:val="16"/>
                <w:lang w:val="en-GB" w:eastAsia="en-GB"/>
              </w:rPr>
            </w:pPr>
            <w:r w:rsidRPr="007E7263">
              <w:rPr>
                <w:rFonts w:cs="Times New Roman"/>
                <w:b/>
                <w:bCs/>
                <w:sz w:val="16"/>
                <w:szCs w:val="16"/>
              </w:rPr>
              <w:t xml:space="preserve">Net opening balance as </w:t>
            </w:r>
            <w:proofErr w:type="gramStart"/>
            <w:r w:rsidRPr="007E7263">
              <w:rPr>
                <w:rFonts w:cs="Times New Roman"/>
                <w:b/>
                <w:bCs/>
                <w:sz w:val="16"/>
                <w:szCs w:val="16"/>
              </w:rPr>
              <w:t>at</w:t>
            </w:r>
            <w:proofErr w:type="gramEnd"/>
            <w:r w:rsidRPr="007E7263">
              <w:rPr>
                <w:rFonts w:cs="Times New Roman"/>
                <w:b/>
                <w:bCs/>
                <w:sz w:val="16"/>
                <w:szCs w:val="16"/>
              </w:rPr>
              <w:t xml:space="preserve"> January </w:t>
            </w:r>
            <w:r w:rsidRPr="007E7263">
              <w:rPr>
                <w:b/>
                <w:bCs/>
                <w:sz w:val="16"/>
                <w:szCs w:val="16"/>
              </w:rPr>
              <w:t>1</w:t>
            </w:r>
            <w:r w:rsidRPr="007E7263">
              <w:rPr>
                <w:rFonts w:cs="Times New Roman"/>
                <w:b/>
                <w:bCs/>
                <w:sz w:val="16"/>
                <w:szCs w:val="16"/>
              </w:rPr>
              <w:t xml:space="preserve">, </w:t>
            </w:r>
            <w:r w:rsidRPr="007E7263">
              <w:rPr>
                <w:b/>
                <w:bCs/>
                <w:sz w:val="16"/>
                <w:szCs w:val="16"/>
              </w:rPr>
              <w:t>202</w:t>
            </w:r>
            <w:r w:rsidR="002C6EC3">
              <w:rPr>
                <w:b/>
                <w:bCs/>
                <w:sz w:val="16"/>
                <w:szCs w:val="16"/>
              </w:rPr>
              <w:t>6</w:t>
            </w:r>
          </w:p>
        </w:tc>
        <w:tc>
          <w:tcPr>
            <w:tcW w:w="1268" w:type="dxa"/>
            <w:tcBorders>
              <w:top w:val="single" w:sz="4" w:space="0" w:color="auto"/>
              <w:left w:val="nil"/>
              <w:bottom w:val="single" w:sz="4" w:space="0" w:color="auto"/>
              <w:right w:val="nil"/>
            </w:tcBorders>
            <w:vAlign w:val="bottom"/>
          </w:tcPr>
          <w:p w14:paraId="2602DE39" w14:textId="2C64AE8B" w:rsidR="00A068AE" w:rsidRPr="007E7263" w:rsidRDefault="00A068AE" w:rsidP="00A068AE">
            <w:pPr>
              <w:ind w:right="21"/>
              <w:contextualSpacing/>
              <w:jc w:val="right"/>
              <w:rPr>
                <w:rFonts w:cs="Times New Roman"/>
                <w:sz w:val="16"/>
                <w:szCs w:val="16"/>
                <w:lang w:val="en-GB" w:eastAsia="en-GB"/>
              </w:rPr>
            </w:pPr>
            <w:r w:rsidRPr="007E7263">
              <w:rPr>
                <w:rFonts w:cs="Times New Roman"/>
                <w:sz w:val="16"/>
                <w:szCs w:val="16"/>
                <w:cs/>
                <w:lang w:val="en-GB" w:eastAsia="en-GB"/>
              </w:rPr>
              <w:t>(2</w:t>
            </w:r>
            <w:r w:rsidRPr="007E7263">
              <w:rPr>
                <w:rFonts w:cs="Times New Roman"/>
                <w:sz w:val="16"/>
                <w:szCs w:val="16"/>
                <w:lang w:val="en-GB" w:eastAsia="en-GB"/>
              </w:rPr>
              <w:t>,</w:t>
            </w:r>
            <w:r w:rsidRPr="007E7263">
              <w:rPr>
                <w:rFonts w:cs="Times New Roman"/>
                <w:sz w:val="16"/>
                <w:szCs w:val="16"/>
                <w:cs/>
                <w:lang w:val="en-GB" w:eastAsia="en-GB"/>
              </w:rPr>
              <w:t>028</w:t>
            </w:r>
            <w:r w:rsidRPr="007E7263">
              <w:rPr>
                <w:rFonts w:cs="Times New Roman"/>
                <w:sz w:val="16"/>
                <w:szCs w:val="16"/>
                <w:lang w:val="en-GB" w:eastAsia="en-GB"/>
              </w:rPr>
              <w:t>,</w:t>
            </w:r>
            <w:r w:rsidRPr="007E7263">
              <w:rPr>
                <w:rFonts w:cs="Times New Roman"/>
                <w:sz w:val="16"/>
                <w:szCs w:val="16"/>
                <w:cs/>
                <w:lang w:val="en-GB" w:eastAsia="en-GB"/>
              </w:rPr>
              <w:t>784)</w:t>
            </w:r>
          </w:p>
        </w:tc>
        <w:tc>
          <w:tcPr>
            <w:tcW w:w="67" w:type="dxa"/>
            <w:tcBorders>
              <w:left w:val="nil"/>
              <w:right w:val="nil"/>
            </w:tcBorders>
            <w:vAlign w:val="bottom"/>
          </w:tcPr>
          <w:p w14:paraId="5713F198" w14:textId="77777777" w:rsidR="00A068AE" w:rsidRPr="007E7263" w:rsidRDefault="00A068AE" w:rsidP="00A068AE">
            <w:pPr>
              <w:contextualSpacing/>
              <w:jc w:val="center"/>
              <w:rPr>
                <w:rFonts w:cs="Times New Roman"/>
                <w:sz w:val="16"/>
                <w:szCs w:val="16"/>
                <w:cs/>
                <w:lang w:val="en-GB" w:eastAsia="en-GB"/>
              </w:rPr>
            </w:pPr>
          </w:p>
        </w:tc>
        <w:tc>
          <w:tcPr>
            <w:tcW w:w="785" w:type="dxa"/>
            <w:tcBorders>
              <w:top w:val="single" w:sz="4" w:space="0" w:color="auto"/>
              <w:left w:val="nil"/>
              <w:bottom w:val="single" w:sz="4" w:space="0" w:color="auto"/>
              <w:right w:val="nil"/>
            </w:tcBorders>
            <w:vAlign w:val="bottom"/>
          </w:tcPr>
          <w:p w14:paraId="33283999" w14:textId="77E8E632" w:rsidR="00A068AE" w:rsidRPr="007E7263" w:rsidRDefault="00A068AE" w:rsidP="00A068AE">
            <w:pPr>
              <w:contextualSpacing/>
              <w:jc w:val="center"/>
              <w:rPr>
                <w:rFonts w:cs="Times New Roman"/>
                <w:sz w:val="16"/>
                <w:szCs w:val="16"/>
                <w:lang w:val="en-GB" w:eastAsia="en-GB"/>
              </w:rPr>
            </w:pPr>
            <w:r w:rsidRPr="007E7263">
              <w:rPr>
                <w:rFonts w:cs="Times New Roman"/>
                <w:sz w:val="16"/>
                <w:szCs w:val="16"/>
                <w:cs/>
                <w:lang w:val="en-GB" w:eastAsia="en-GB"/>
              </w:rPr>
              <w:t>-</w:t>
            </w:r>
          </w:p>
        </w:tc>
        <w:tc>
          <w:tcPr>
            <w:tcW w:w="48" w:type="dxa"/>
            <w:tcBorders>
              <w:left w:val="nil"/>
              <w:right w:val="nil"/>
            </w:tcBorders>
            <w:vAlign w:val="bottom"/>
          </w:tcPr>
          <w:p w14:paraId="29367335" w14:textId="77777777" w:rsidR="00A068AE" w:rsidRPr="007E7263" w:rsidRDefault="00A068AE" w:rsidP="00A068AE">
            <w:pPr>
              <w:contextualSpacing/>
              <w:jc w:val="center"/>
              <w:rPr>
                <w:rFonts w:cs="Times New Roman"/>
                <w:sz w:val="16"/>
                <w:szCs w:val="16"/>
                <w:lang w:val="en-GB" w:eastAsia="en-GB"/>
              </w:rPr>
            </w:pPr>
          </w:p>
        </w:tc>
        <w:tc>
          <w:tcPr>
            <w:tcW w:w="1149" w:type="dxa"/>
            <w:tcBorders>
              <w:top w:val="single" w:sz="4" w:space="0" w:color="auto"/>
              <w:left w:val="nil"/>
              <w:bottom w:val="single" w:sz="4" w:space="0" w:color="auto"/>
              <w:right w:val="nil"/>
            </w:tcBorders>
            <w:noWrap/>
            <w:vAlign w:val="bottom"/>
          </w:tcPr>
          <w:p w14:paraId="28EE7CD1" w14:textId="2C6175B0" w:rsidR="00A068AE" w:rsidRPr="007E7263" w:rsidRDefault="00A068AE" w:rsidP="00A068AE">
            <w:pPr>
              <w:ind w:right="80"/>
              <w:contextualSpacing/>
              <w:jc w:val="right"/>
              <w:rPr>
                <w:rFonts w:cs="Times New Roman"/>
                <w:sz w:val="16"/>
                <w:szCs w:val="16"/>
                <w:lang w:val="en-GB" w:eastAsia="en-GB"/>
              </w:rPr>
            </w:pPr>
            <w:r w:rsidRPr="007E7263">
              <w:rPr>
                <w:rFonts w:cs="Times New Roman"/>
                <w:sz w:val="16"/>
                <w:szCs w:val="16"/>
                <w:cs/>
                <w:lang w:val="en-GB" w:eastAsia="en-GB"/>
              </w:rPr>
              <w:t>6</w:t>
            </w:r>
            <w:r w:rsidRPr="007E7263">
              <w:rPr>
                <w:rFonts w:cs="Times New Roman"/>
                <w:sz w:val="16"/>
                <w:szCs w:val="16"/>
                <w:lang w:val="en-GB" w:eastAsia="en-GB"/>
              </w:rPr>
              <w:t>,</w:t>
            </w:r>
            <w:r w:rsidRPr="007E7263">
              <w:rPr>
                <w:rFonts w:cs="Times New Roman"/>
                <w:sz w:val="16"/>
                <w:szCs w:val="16"/>
                <w:cs/>
                <w:lang w:val="en-GB" w:eastAsia="en-GB"/>
              </w:rPr>
              <w:t>764</w:t>
            </w:r>
            <w:r w:rsidRPr="007E7263">
              <w:rPr>
                <w:rFonts w:cs="Times New Roman"/>
                <w:sz w:val="16"/>
                <w:szCs w:val="16"/>
                <w:lang w:val="en-GB" w:eastAsia="en-GB"/>
              </w:rPr>
              <w:t>,</w:t>
            </w:r>
            <w:r w:rsidRPr="007E7263">
              <w:rPr>
                <w:rFonts w:cs="Times New Roman"/>
                <w:sz w:val="16"/>
                <w:szCs w:val="16"/>
                <w:cs/>
                <w:lang w:val="en-GB" w:eastAsia="en-GB"/>
              </w:rPr>
              <w:t>608</w:t>
            </w:r>
          </w:p>
        </w:tc>
        <w:tc>
          <w:tcPr>
            <w:tcW w:w="52" w:type="dxa"/>
            <w:tcBorders>
              <w:left w:val="nil"/>
              <w:right w:val="nil"/>
            </w:tcBorders>
            <w:vAlign w:val="bottom"/>
          </w:tcPr>
          <w:p w14:paraId="6037191E" w14:textId="77777777" w:rsidR="00A068AE" w:rsidRPr="007E7263" w:rsidRDefault="00A068AE" w:rsidP="00CE59C3">
            <w:pPr>
              <w:ind w:right="49"/>
              <w:contextualSpacing/>
              <w:jc w:val="right"/>
              <w:rPr>
                <w:rFonts w:cs="Times New Roman"/>
                <w:sz w:val="16"/>
                <w:szCs w:val="16"/>
                <w:lang w:val="en-GB" w:eastAsia="en-GB"/>
              </w:rPr>
            </w:pPr>
          </w:p>
        </w:tc>
        <w:tc>
          <w:tcPr>
            <w:tcW w:w="1157" w:type="dxa"/>
            <w:tcBorders>
              <w:top w:val="single" w:sz="4" w:space="0" w:color="auto"/>
              <w:left w:val="nil"/>
              <w:bottom w:val="single" w:sz="4" w:space="0" w:color="auto"/>
              <w:right w:val="nil"/>
            </w:tcBorders>
            <w:noWrap/>
            <w:vAlign w:val="bottom"/>
          </w:tcPr>
          <w:p w14:paraId="3CCB80C5" w14:textId="622AD170" w:rsidR="00A068AE" w:rsidRPr="007E7263" w:rsidRDefault="00A068AE" w:rsidP="00CE59C3">
            <w:pPr>
              <w:ind w:right="49"/>
              <w:contextualSpacing/>
              <w:jc w:val="right"/>
              <w:rPr>
                <w:rFonts w:cs="Times New Roman"/>
                <w:sz w:val="16"/>
                <w:szCs w:val="16"/>
                <w:lang w:val="en-GB" w:eastAsia="en-GB"/>
              </w:rPr>
            </w:pPr>
            <w:r w:rsidRPr="007E7263">
              <w:rPr>
                <w:rFonts w:cs="Times New Roman"/>
                <w:sz w:val="16"/>
                <w:szCs w:val="16"/>
                <w:cs/>
                <w:lang w:val="en-GB" w:eastAsia="en-GB"/>
              </w:rPr>
              <w:t>471</w:t>
            </w:r>
            <w:r w:rsidRPr="007E7263">
              <w:rPr>
                <w:rFonts w:cs="Times New Roman"/>
                <w:sz w:val="16"/>
                <w:szCs w:val="16"/>
                <w:lang w:val="en-GB" w:eastAsia="en-GB"/>
              </w:rPr>
              <w:t>,</w:t>
            </w:r>
            <w:r w:rsidRPr="007E7263">
              <w:rPr>
                <w:rFonts w:cs="Times New Roman"/>
                <w:sz w:val="16"/>
                <w:szCs w:val="16"/>
                <w:cs/>
                <w:lang w:val="en-GB" w:eastAsia="en-GB"/>
              </w:rPr>
              <w:t>531</w:t>
            </w:r>
          </w:p>
        </w:tc>
        <w:tc>
          <w:tcPr>
            <w:tcW w:w="53" w:type="dxa"/>
            <w:tcBorders>
              <w:left w:val="nil"/>
              <w:right w:val="nil"/>
            </w:tcBorders>
            <w:vAlign w:val="bottom"/>
          </w:tcPr>
          <w:p w14:paraId="6617DC7B" w14:textId="77777777" w:rsidR="00A068AE" w:rsidRPr="007E7263" w:rsidRDefault="00A068AE" w:rsidP="00A068AE">
            <w:pPr>
              <w:contextualSpacing/>
              <w:jc w:val="center"/>
              <w:rPr>
                <w:rFonts w:cs="Times New Roman"/>
                <w:sz w:val="16"/>
                <w:szCs w:val="16"/>
                <w:cs/>
                <w:lang w:val="en-GB" w:eastAsia="en-GB"/>
              </w:rPr>
            </w:pPr>
          </w:p>
        </w:tc>
        <w:tc>
          <w:tcPr>
            <w:tcW w:w="1128" w:type="dxa"/>
            <w:tcBorders>
              <w:top w:val="single" w:sz="4" w:space="0" w:color="auto"/>
              <w:left w:val="nil"/>
              <w:bottom w:val="single" w:sz="4" w:space="0" w:color="auto"/>
              <w:right w:val="nil"/>
            </w:tcBorders>
            <w:noWrap/>
            <w:vAlign w:val="bottom"/>
          </w:tcPr>
          <w:p w14:paraId="3C724F7F" w14:textId="7B2C5095" w:rsidR="00A068AE" w:rsidRPr="007E7263" w:rsidRDefault="00A068AE" w:rsidP="00A068AE">
            <w:pPr>
              <w:ind w:right="80"/>
              <w:contextualSpacing/>
              <w:jc w:val="right"/>
              <w:rPr>
                <w:rFonts w:cs="Times New Roman"/>
                <w:sz w:val="16"/>
                <w:szCs w:val="16"/>
                <w:lang w:val="en-GB" w:eastAsia="en-GB"/>
              </w:rPr>
            </w:pPr>
            <w:r w:rsidRPr="007E7263">
              <w:rPr>
                <w:rFonts w:cs="Times New Roman"/>
                <w:sz w:val="16"/>
                <w:szCs w:val="16"/>
                <w:cs/>
                <w:lang w:val="en-GB" w:eastAsia="en-GB"/>
              </w:rPr>
              <w:t>5</w:t>
            </w:r>
            <w:r w:rsidRPr="007E7263">
              <w:rPr>
                <w:rFonts w:cs="Times New Roman"/>
                <w:sz w:val="16"/>
                <w:szCs w:val="16"/>
                <w:lang w:val="en-GB" w:eastAsia="en-GB"/>
              </w:rPr>
              <w:t>,</w:t>
            </w:r>
            <w:r w:rsidRPr="007E7263">
              <w:rPr>
                <w:rFonts w:cs="Times New Roman"/>
                <w:sz w:val="16"/>
                <w:szCs w:val="16"/>
                <w:cs/>
                <w:lang w:val="en-GB" w:eastAsia="en-GB"/>
              </w:rPr>
              <w:t>207</w:t>
            </w:r>
            <w:r w:rsidRPr="007E7263">
              <w:rPr>
                <w:rFonts w:cs="Times New Roman"/>
                <w:sz w:val="16"/>
                <w:szCs w:val="16"/>
                <w:lang w:val="en-GB" w:eastAsia="en-GB"/>
              </w:rPr>
              <w:t>,</w:t>
            </w:r>
            <w:r w:rsidRPr="007E7263">
              <w:rPr>
                <w:rFonts w:cs="Times New Roman"/>
                <w:sz w:val="16"/>
                <w:szCs w:val="16"/>
                <w:cs/>
                <w:lang w:val="en-GB" w:eastAsia="en-GB"/>
              </w:rPr>
              <w:t>355</w:t>
            </w:r>
          </w:p>
        </w:tc>
      </w:tr>
      <w:tr w:rsidR="00A068AE" w:rsidRPr="007E7263" w14:paraId="56DB5E18" w14:textId="77777777" w:rsidTr="002C6EC3">
        <w:trPr>
          <w:trHeight w:val="144"/>
        </w:trPr>
        <w:tc>
          <w:tcPr>
            <w:tcW w:w="3113" w:type="dxa"/>
            <w:tcBorders>
              <w:top w:val="nil"/>
              <w:left w:val="nil"/>
              <w:bottom w:val="nil"/>
            </w:tcBorders>
            <w:noWrap/>
            <w:vAlign w:val="center"/>
            <w:hideMark/>
          </w:tcPr>
          <w:p w14:paraId="7D45A0B8" w14:textId="77777777" w:rsidR="00A068AE" w:rsidRPr="007E7263" w:rsidRDefault="00A068AE" w:rsidP="00863AD1">
            <w:pPr>
              <w:autoSpaceDE w:val="0"/>
              <w:autoSpaceDN w:val="0"/>
              <w:adjustRightInd w:val="0"/>
              <w:ind w:left="159" w:hanging="159"/>
              <w:rPr>
                <w:rFonts w:cs="Times New Roman"/>
                <w:b/>
                <w:bCs/>
                <w:sz w:val="16"/>
                <w:szCs w:val="16"/>
                <w:lang w:eastAsia="en-GB"/>
              </w:rPr>
            </w:pPr>
            <w:r w:rsidRPr="007E7263">
              <w:rPr>
                <w:rFonts w:cs="Times New Roman"/>
                <w:b/>
                <w:bCs/>
                <w:sz w:val="16"/>
                <w:szCs w:val="16"/>
                <w:lang w:eastAsia="en-GB"/>
              </w:rPr>
              <w:t xml:space="preserve">Net income </w:t>
            </w:r>
            <w:r w:rsidRPr="007E7263">
              <w:rPr>
                <w:rFonts w:cs="Times New Roman"/>
                <w:b/>
                <w:bCs/>
                <w:sz w:val="16"/>
                <w:szCs w:val="16"/>
                <w:cs/>
                <w:lang w:eastAsia="en-GB"/>
              </w:rPr>
              <w:t>(</w:t>
            </w:r>
            <w:r w:rsidRPr="007E7263">
              <w:rPr>
                <w:rFonts w:cs="Times New Roman"/>
                <w:b/>
                <w:bCs/>
                <w:sz w:val="16"/>
                <w:szCs w:val="16"/>
                <w:lang w:eastAsia="en-GB"/>
              </w:rPr>
              <w:t>expenses</w:t>
            </w:r>
            <w:r w:rsidRPr="007E7263">
              <w:rPr>
                <w:rFonts w:cs="Times New Roman"/>
                <w:b/>
                <w:bCs/>
                <w:sz w:val="16"/>
                <w:szCs w:val="16"/>
                <w:cs/>
                <w:lang w:eastAsia="en-GB"/>
              </w:rPr>
              <w:t>)</w:t>
            </w:r>
            <w:r w:rsidRPr="007E7263">
              <w:rPr>
                <w:rFonts w:cs="Times New Roman"/>
                <w:b/>
                <w:bCs/>
                <w:sz w:val="16"/>
                <w:szCs w:val="16"/>
                <w:lang w:eastAsia="en-GB"/>
              </w:rPr>
              <w:t xml:space="preserve"> from</w:t>
            </w:r>
            <w:r w:rsidRPr="007E7263">
              <w:rPr>
                <w:rFonts w:cs="Times New Roman"/>
                <w:b/>
                <w:bCs/>
                <w:sz w:val="16"/>
                <w:szCs w:val="16"/>
                <w:cs/>
                <w:lang w:eastAsia="en-GB"/>
              </w:rPr>
              <w:t xml:space="preserve"> </w:t>
            </w:r>
            <w:r w:rsidRPr="007E7263">
              <w:rPr>
                <w:rFonts w:cs="Times New Roman"/>
                <w:b/>
                <w:bCs/>
                <w:sz w:val="16"/>
                <w:szCs w:val="16"/>
                <w:lang w:eastAsia="en-GB"/>
              </w:rPr>
              <w:t>reinsurance contracts</w:t>
            </w:r>
            <w:r w:rsidRPr="007E7263">
              <w:rPr>
                <w:rFonts w:cs="Times New Roman"/>
                <w:b/>
                <w:bCs/>
                <w:sz w:val="16"/>
                <w:szCs w:val="16"/>
                <w:cs/>
                <w:lang w:eastAsia="en-GB"/>
              </w:rPr>
              <w:t xml:space="preserve"> </w:t>
            </w:r>
            <w:r w:rsidRPr="007E7263">
              <w:rPr>
                <w:rFonts w:cs="Times New Roman"/>
                <w:b/>
                <w:bCs/>
                <w:sz w:val="16"/>
                <w:szCs w:val="16"/>
                <w:lang w:eastAsia="en-GB"/>
              </w:rPr>
              <w:t>held</w:t>
            </w:r>
          </w:p>
        </w:tc>
        <w:tc>
          <w:tcPr>
            <w:tcW w:w="1268" w:type="dxa"/>
            <w:tcBorders>
              <w:top w:val="single" w:sz="4" w:space="0" w:color="auto"/>
              <w:left w:val="nil"/>
              <w:bottom w:val="nil"/>
              <w:right w:val="nil"/>
            </w:tcBorders>
            <w:vAlign w:val="bottom"/>
          </w:tcPr>
          <w:p w14:paraId="7333BB36" w14:textId="77777777" w:rsidR="00A068AE" w:rsidRPr="007E7263" w:rsidRDefault="00A068AE" w:rsidP="00863AD1">
            <w:pPr>
              <w:contextualSpacing/>
              <w:jc w:val="right"/>
              <w:rPr>
                <w:rFonts w:cs="Times New Roman"/>
                <w:sz w:val="16"/>
                <w:szCs w:val="16"/>
                <w:lang w:val="en-GB" w:eastAsia="en-GB"/>
              </w:rPr>
            </w:pPr>
          </w:p>
        </w:tc>
        <w:tc>
          <w:tcPr>
            <w:tcW w:w="67" w:type="dxa"/>
            <w:tcBorders>
              <w:left w:val="nil"/>
              <w:bottom w:val="nil"/>
              <w:right w:val="nil"/>
            </w:tcBorders>
          </w:tcPr>
          <w:p w14:paraId="22A1F6F0" w14:textId="77777777" w:rsidR="00A068AE" w:rsidRPr="007E7263" w:rsidRDefault="00A068AE" w:rsidP="00863AD1">
            <w:pPr>
              <w:contextualSpacing/>
              <w:jc w:val="center"/>
              <w:rPr>
                <w:rFonts w:cs="Times New Roman"/>
                <w:sz w:val="16"/>
                <w:szCs w:val="16"/>
                <w:lang w:val="en-GB" w:eastAsia="en-GB"/>
              </w:rPr>
            </w:pPr>
          </w:p>
        </w:tc>
        <w:tc>
          <w:tcPr>
            <w:tcW w:w="785" w:type="dxa"/>
            <w:tcBorders>
              <w:top w:val="single" w:sz="4" w:space="0" w:color="auto"/>
              <w:left w:val="nil"/>
              <w:bottom w:val="nil"/>
              <w:right w:val="nil"/>
            </w:tcBorders>
            <w:vAlign w:val="bottom"/>
          </w:tcPr>
          <w:p w14:paraId="3A8B1374" w14:textId="77777777" w:rsidR="00A068AE" w:rsidRPr="007E7263" w:rsidRDefault="00A068AE" w:rsidP="00863AD1">
            <w:pPr>
              <w:contextualSpacing/>
              <w:jc w:val="center"/>
              <w:rPr>
                <w:rFonts w:cs="Times New Roman"/>
                <w:sz w:val="16"/>
                <w:szCs w:val="16"/>
                <w:lang w:val="en-GB" w:eastAsia="en-GB"/>
              </w:rPr>
            </w:pPr>
          </w:p>
        </w:tc>
        <w:tc>
          <w:tcPr>
            <w:tcW w:w="48" w:type="dxa"/>
            <w:tcBorders>
              <w:left w:val="nil"/>
              <w:bottom w:val="nil"/>
              <w:right w:val="nil"/>
            </w:tcBorders>
          </w:tcPr>
          <w:p w14:paraId="047620D0" w14:textId="77777777" w:rsidR="00A068AE" w:rsidRPr="007E7263" w:rsidRDefault="00A068AE" w:rsidP="00863AD1">
            <w:pPr>
              <w:contextualSpacing/>
              <w:jc w:val="right"/>
              <w:rPr>
                <w:rFonts w:cs="Times New Roman"/>
                <w:sz w:val="16"/>
                <w:szCs w:val="16"/>
                <w:lang w:val="en-GB" w:eastAsia="en-GB"/>
              </w:rPr>
            </w:pPr>
          </w:p>
        </w:tc>
        <w:tc>
          <w:tcPr>
            <w:tcW w:w="1149" w:type="dxa"/>
            <w:tcBorders>
              <w:top w:val="single" w:sz="4" w:space="0" w:color="auto"/>
              <w:left w:val="nil"/>
              <w:bottom w:val="nil"/>
              <w:right w:val="nil"/>
            </w:tcBorders>
            <w:noWrap/>
            <w:vAlign w:val="bottom"/>
          </w:tcPr>
          <w:p w14:paraId="42D56C9B" w14:textId="77777777" w:rsidR="00A068AE" w:rsidRPr="007E7263" w:rsidRDefault="00A068AE" w:rsidP="00863AD1">
            <w:pPr>
              <w:contextualSpacing/>
              <w:jc w:val="right"/>
              <w:rPr>
                <w:rFonts w:cs="Times New Roman"/>
                <w:sz w:val="16"/>
                <w:szCs w:val="16"/>
                <w:lang w:val="en-GB" w:eastAsia="en-GB"/>
              </w:rPr>
            </w:pPr>
          </w:p>
        </w:tc>
        <w:tc>
          <w:tcPr>
            <w:tcW w:w="52" w:type="dxa"/>
            <w:tcBorders>
              <w:left w:val="nil"/>
              <w:bottom w:val="nil"/>
              <w:right w:val="nil"/>
            </w:tcBorders>
          </w:tcPr>
          <w:p w14:paraId="10B4541F" w14:textId="77777777" w:rsidR="00A068AE" w:rsidRPr="007E7263" w:rsidRDefault="00A068AE" w:rsidP="00863AD1">
            <w:pPr>
              <w:contextualSpacing/>
              <w:jc w:val="right"/>
              <w:rPr>
                <w:rFonts w:cs="Times New Roman"/>
                <w:sz w:val="16"/>
                <w:szCs w:val="16"/>
                <w:lang w:val="en-GB" w:eastAsia="en-GB"/>
              </w:rPr>
            </w:pPr>
          </w:p>
        </w:tc>
        <w:tc>
          <w:tcPr>
            <w:tcW w:w="1157" w:type="dxa"/>
            <w:tcBorders>
              <w:top w:val="single" w:sz="4" w:space="0" w:color="auto"/>
              <w:left w:val="nil"/>
              <w:bottom w:val="nil"/>
              <w:right w:val="nil"/>
            </w:tcBorders>
            <w:noWrap/>
            <w:vAlign w:val="bottom"/>
          </w:tcPr>
          <w:p w14:paraId="710BEC9F" w14:textId="77777777" w:rsidR="00A068AE" w:rsidRPr="007E7263" w:rsidRDefault="00A068AE" w:rsidP="00863AD1">
            <w:pPr>
              <w:contextualSpacing/>
              <w:jc w:val="right"/>
              <w:rPr>
                <w:rFonts w:cs="Times New Roman"/>
                <w:sz w:val="16"/>
                <w:szCs w:val="16"/>
                <w:lang w:val="en-GB" w:eastAsia="en-GB"/>
              </w:rPr>
            </w:pPr>
          </w:p>
        </w:tc>
        <w:tc>
          <w:tcPr>
            <w:tcW w:w="53" w:type="dxa"/>
            <w:tcBorders>
              <w:left w:val="nil"/>
              <w:bottom w:val="nil"/>
              <w:right w:val="nil"/>
            </w:tcBorders>
          </w:tcPr>
          <w:p w14:paraId="718174EA" w14:textId="77777777" w:rsidR="00A068AE" w:rsidRPr="007E7263" w:rsidRDefault="00A068AE" w:rsidP="00863AD1">
            <w:pPr>
              <w:contextualSpacing/>
              <w:jc w:val="right"/>
              <w:rPr>
                <w:rFonts w:cs="Times New Roman"/>
                <w:sz w:val="16"/>
                <w:szCs w:val="16"/>
                <w:lang w:val="en-GB" w:eastAsia="en-GB"/>
              </w:rPr>
            </w:pPr>
          </w:p>
        </w:tc>
        <w:tc>
          <w:tcPr>
            <w:tcW w:w="1128" w:type="dxa"/>
            <w:tcBorders>
              <w:top w:val="single" w:sz="4" w:space="0" w:color="auto"/>
              <w:left w:val="nil"/>
              <w:bottom w:val="nil"/>
              <w:right w:val="nil"/>
            </w:tcBorders>
            <w:noWrap/>
            <w:vAlign w:val="bottom"/>
          </w:tcPr>
          <w:p w14:paraId="0E6F173E" w14:textId="77777777" w:rsidR="00A068AE" w:rsidRPr="007E7263" w:rsidRDefault="00A068AE" w:rsidP="00863AD1">
            <w:pPr>
              <w:contextualSpacing/>
              <w:jc w:val="right"/>
              <w:rPr>
                <w:rFonts w:cs="Times New Roman"/>
                <w:sz w:val="16"/>
                <w:szCs w:val="16"/>
                <w:lang w:val="en-GB" w:eastAsia="en-GB"/>
              </w:rPr>
            </w:pPr>
          </w:p>
        </w:tc>
      </w:tr>
      <w:tr w:rsidR="002C6EC3" w:rsidRPr="007E7263" w14:paraId="2C144A00" w14:textId="77777777" w:rsidTr="002C6EC3">
        <w:trPr>
          <w:trHeight w:val="144"/>
        </w:trPr>
        <w:tc>
          <w:tcPr>
            <w:tcW w:w="3113" w:type="dxa"/>
            <w:tcBorders>
              <w:top w:val="nil"/>
              <w:left w:val="nil"/>
              <w:bottom w:val="nil"/>
            </w:tcBorders>
            <w:noWrap/>
            <w:vAlign w:val="center"/>
            <w:hideMark/>
          </w:tcPr>
          <w:p w14:paraId="38B59DE1" w14:textId="77777777" w:rsidR="002C6EC3" w:rsidRPr="007E7263" w:rsidRDefault="002C6EC3" w:rsidP="002C6EC3">
            <w:pPr>
              <w:ind w:left="159" w:hanging="159"/>
              <w:contextualSpacing/>
              <w:rPr>
                <w:rFonts w:cs="Times New Roman"/>
                <w:sz w:val="16"/>
                <w:szCs w:val="16"/>
                <w:lang w:val="en-GB" w:eastAsia="en-GB"/>
              </w:rPr>
            </w:pPr>
            <w:r w:rsidRPr="007E7263">
              <w:rPr>
                <w:rFonts w:cs="Times New Roman"/>
                <w:sz w:val="16"/>
                <w:szCs w:val="16"/>
                <w:lang w:eastAsia="en-GB"/>
              </w:rPr>
              <w:t>Expenses from</w:t>
            </w:r>
            <w:r w:rsidRPr="007E7263">
              <w:rPr>
                <w:rFonts w:cs="Times New Roman"/>
                <w:sz w:val="16"/>
                <w:szCs w:val="16"/>
                <w:cs/>
                <w:lang w:eastAsia="en-GB"/>
              </w:rPr>
              <w:t xml:space="preserve"> </w:t>
            </w:r>
            <w:r w:rsidRPr="007E7263">
              <w:rPr>
                <w:rFonts w:cs="Times New Roman"/>
                <w:sz w:val="16"/>
                <w:szCs w:val="16"/>
                <w:lang w:eastAsia="en-GB"/>
              </w:rPr>
              <w:t>reinsurance contracts</w:t>
            </w:r>
            <w:r w:rsidRPr="007E7263">
              <w:rPr>
                <w:rFonts w:cs="Times New Roman"/>
                <w:sz w:val="16"/>
                <w:szCs w:val="16"/>
                <w:cs/>
                <w:lang w:eastAsia="en-GB"/>
              </w:rPr>
              <w:t xml:space="preserve"> </w:t>
            </w:r>
            <w:r w:rsidRPr="007E7263">
              <w:rPr>
                <w:rFonts w:cs="Times New Roman"/>
                <w:sz w:val="16"/>
                <w:szCs w:val="16"/>
                <w:lang w:eastAsia="en-GB"/>
              </w:rPr>
              <w:t>held</w:t>
            </w:r>
          </w:p>
        </w:tc>
        <w:tc>
          <w:tcPr>
            <w:tcW w:w="1268" w:type="dxa"/>
            <w:vAlign w:val="bottom"/>
          </w:tcPr>
          <w:p w14:paraId="2A768E71" w14:textId="2848379D" w:rsidR="002C6EC3" w:rsidRPr="007E7263" w:rsidRDefault="000A5103" w:rsidP="002C6EC3">
            <w:pPr>
              <w:ind w:right="21"/>
              <w:contextualSpacing/>
              <w:jc w:val="right"/>
              <w:rPr>
                <w:rFonts w:cs="Times New Roman"/>
                <w:sz w:val="16"/>
                <w:szCs w:val="16"/>
                <w:lang w:val="en-GB" w:eastAsia="en-GB"/>
              </w:rPr>
            </w:pPr>
            <w:r w:rsidRPr="00101B36">
              <w:rPr>
                <w:rFonts w:cs="Times New Roman"/>
                <w:sz w:val="16"/>
                <w:szCs w:val="16"/>
                <w:cs/>
                <w:lang w:val="en-GB" w:eastAsia="en-GB"/>
              </w:rPr>
              <w:t>(1</w:t>
            </w:r>
            <w:r w:rsidRPr="000A5103">
              <w:rPr>
                <w:rFonts w:cs="Times New Roman"/>
                <w:sz w:val="16"/>
                <w:szCs w:val="16"/>
                <w:lang w:val="en-GB" w:eastAsia="en-GB"/>
              </w:rPr>
              <w:t>,</w:t>
            </w:r>
            <w:r w:rsidRPr="00101B36">
              <w:rPr>
                <w:rFonts w:cs="Times New Roman"/>
                <w:sz w:val="16"/>
                <w:szCs w:val="16"/>
                <w:cs/>
                <w:lang w:val="en-GB" w:eastAsia="en-GB"/>
              </w:rPr>
              <w:t>391</w:t>
            </w:r>
            <w:r w:rsidRPr="000A5103">
              <w:rPr>
                <w:rFonts w:cs="Times New Roman"/>
                <w:sz w:val="16"/>
                <w:szCs w:val="16"/>
                <w:lang w:val="en-GB" w:eastAsia="en-GB"/>
              </w:rPr>
              <w:t>,</w:t>
            </w:r>
            <w:r w:rsidRPr="00101B36">
              <w:rPr>
                <w:rFonts w:cs="Times New Roman"/>
                <w:sz w:val="16"/>
                <w:szCs w:val="16"/>
                <w:cs/>
                <w:lang w:val="en-GB" w:eastAsia="en-GB"/>
              </w:rPr>
              <w:t>813)</w:t>
            </w:r>
          </w:p>
        </w:tc>
        <w:tc>
          <w:tcPr>
            <w:tcW w:w="67" w:type="dxa"/>
          </w:tcPr>
          <w:p w14:paraId="21434664" w14:textId="77777777" w:rsidR="002C6EC3" w:rsidRPr="007E7263" w:rsidRDefault="002C6EC3" w:rsidP="002C6EC3">
            <w:pPr>
              <w:contextualSpacing/>
              <w:jc w:val="center"/>
              <w:rPr>
                <w:rFonts w:cs="Times New Roman"/>
                <w:sz w:val="16"/>
                <w:szCs w:val="16"/>
                <w:cs/>
                <w:lang w:val="en-GB" w:eastAsia="en-GB"/>
              </w:rPr>
            </w:pPr>
          </w:p>
        </w:tc>
        <w:tc>
          <w:tcPr>
            <w:tcW w:w="785" w:type="dxa"/>
            <w:vAlign w:val="bottom"/>
          </w:tcPr>
          <w:p w14:paraId="2CF02CCA" w14:textId="382F82D1" w:rsidR="002C6EC3" w:rsidRPr="00101B36" w:rsidRDefault="000A5103" w:rsidP="002C6EC3">
            <w:pPr>
              <w:contextualSpacing/>
              <w:jc w:val="center"/>
              <w:rPr>
                <w:rFonts w:cs="Times New Roman"/>
                <w:sz w:val="16"/>
                <w:szCs w:val="16"/>
                <w:lang w:val="en-GB" w:eastAsia="en-GB"/>
              </w:rPr>
            </w:pPr>
            <w:r w:rsidRPr="00101B36">
              <w:rPr>
                <w:rFonts w:cs="Times New Roman" w:hint="cs"/>
                <w:sz w:val="16"/>
                <w:szCs w:val="16"/>
                <w:cs/>
                <w:lang w:val="en-GB" w:eastAsia="en-GB"/>
              </w:rPr>
              <w:t>-</w:t>
            </w:r>
          </w:p>
        </w:tc>
        <w:tc>
          <w:tcPr>
            <w:tcW w:w="48" w:type="dxa"/>
          </w:tcPr>
          <w:p w14:paraId="14F31FA5" w14:textId="77777777" w:rsidR="002C6EC3" w:rsidRPr="007E7263" w:rsidRDefault="002C6EC3" w:rsidP="002C6EC3">
            <w:pPr>
              <w:contextualSpacing/>
              <w:jc w:val="center"/>
              <w:rPr>
                <w:rFonts w:cs="Times New Roman"/>
                <w:sz w:val="16"/>
                <w:szCs w:val="16"/>
                <w:cs/>
                <w:lang w:val="en-GB" w:eastAsia="en-GB"/>
              </w:rPr>
            </w:pPr>
          </w:p>
        </w:tc>
        <w:tc>
          <w:tcPr>
            <w:tcW w:w="1149" w:type="dxa"/>
            <w:noWrap/>
            <w:vAlign w:val="bottom"/>
          </w:tcPr>
          <w:p w14:paraId="4E11C3C0" w14:textId="11BA68B1" w:rsidR="002C6EC3" w:rsidRPr="00101B36" w:rsidRDefault="000A5103" w:rsidP="002C6EC3">
            <w:pPr>
              <w:contextualSpacing/>
              <w:jc w:val="center"/>
              <w:rPr>
                <w:rFonts w:cs="Times New Roman"/>
                <w:sz w:val="16"/>
                <w:szCs w:val="16"/>
                <w:lang w:val="en-GB" w:eastAsia="en-GB"/>
              </w:rPr>
            </w:pPr>
            <w:r w:rsidRPr="00101B36">
              <w:rPr>
                <w:rFonts w:cs="Times New Roman" w:hint="cs"/>
                <w:sz w:val="16"/>
                <w:szCs w:val="16"/>
                <w:cs/>
                <w:lang w:val="en-GB" w:eastAsia="en-GB"/>
              </w:rPr>
              <w:t>-</w:t>
            </w:r>
          </w:p>
        </w:tc>
        <w:tc>
          <w:tcPr>
            <w:tcW w:w="52" w:type="dxa"/>
          </w:tcPr>
          <w:p w14:paraId="1A8F692E" w14:textId="77777777" w:rsidR="002C6EC3" w:rsidRPr="007E7263" w:rsidRDefault="002C6EC3" w:rsidP="002C6EC3">
            <w:pPr>
              <w:contextualSpacing/>
              <w:jc w:val="center"/>
              <w:rPr>
                <w:rFonts w:cs="Times New Roman"/>
                <w:sz w:val="16"/>
                <w:szCs w:val="16"/>
                <w:cs/>
                <w:lang w:val="en-GB" w:eastAsia="en-GB"/>
              </w:rPr>
            </w:pPr>
          </w:p>
        </w:tc>
        <w:tc>
          <w:tcPr>
            <w:tcW w:w="1157" w:type="dxa"/>
            <w:noWrap/>
            <w:vAlign w:val="bottom"/>
          </w:tcPr>
          <w:p w14:paraId="0AC2C7AE" w14:textId="374EFCD5" w:rsidR="002C6EC3" w:rsidRPr="00101B36" w:rsidRDefault="000A5103" w:rsidP="002C6EC3">
            <w:pPr>
              <w:contextualSpacing/>
              <w:jc w:val="center"/>
              <w:rPr>
                <w:rFonts w:cs="Times New Roman"/>
                <w:sz w:val="16"/>
                <w:szCs w:val="16"/>
                <w:lang w:val="en-GB" w:eastAsia="en-GB"/>
              </w:rPr>
            </w:pPr>
            <w:r w:rsidRPr="00101B36">
              <w:rPr>
                <w:rFonts w:cs="Times New Roman" w:hint="cs"/>
                <w:sz w:val="16"/>
                <w:szCs w:val="16"/>
                <w:cs/>
                <w:lang w:val="en-GB" w:eastAsia="en-GB"/>
              </w:rPr>
              <w:t>-</w:t>
            </w:r>
          </w:p>
        </w:tc>
        <w:tc>
          <w:tcPr>
            <w:tcW w:w="53" w:type="dxa"/>
          </w:tcPr>
          <w:p w14:paraId="6D731A00" w14:textId="77777777" w:rsidR="002C6EC3" w:rsidRPr="007E7263" w:rsidRDefault="002C6EC3" w:rsidP="002C6EC3">
            <w:pPr>
              <w:contextualSpacing/>
              <w:jc w:val="right"/>
              <w:rPr>
                <w:rFonts w:cs="Times New Roman"/>
                <w:sz w:val="16"/>
                <w:szCs w:val="16"/>
                <w:cs/>
                <w:lang w:val="en-GB" w:eastAsia="en-GB"/>
              </w:rPr>
            </w:pPr>
          </w:p>
        </w:tc>
        <w:tc>
          <w:tcPr>
            <w:tcW w:w="1128" w:type="dxa"/>
            <w:noWrap/>
            <w:vAlign w:val="bottom"/>
          </w:tcPr>
          <w:p w14:paraId="73B97040" w14:textId="3404D36B" w:rsidR="002C6EC3" w:rsidRPr="007E7263" w:rsidRDefault="000A5103" w:rsidP="002C6EC3">
            <w:pPr>
              <w:ind w:right="26"/>
              <w:contextualSpacing/>
              <w:jc w:val="right"/>
              <w:rPr>
                <w:rFonts w:cs="Times New Roman"/>
                <w:sz w:val="16"/>
                <w:szCs w:val="16"/>
                <w:lang w:val="en-GB" w:eastAsia="en-GB"/>
              </w:rPr>
            </w:pPr>
            <w:r w:rsidRPr="00101B36">
              <w:rPr>
                <w:rFonts w:cs="Times New Roman"/>
                <w:sz w:val="16"/>
                <w:szCs w:val="16"/>
                <w:cs/>
                <w:lang w:val="en-GB" w:eastAsia="en-GB"/>
              </w:rPr>
              <w:t>(1</w:t>
            </w:r>
            <w:r w:rsidRPr="000A5103">
              <w:rPr>
                <w:rFonts w:cs="Times New Roman"/>
                <w:sz w:val="16"/>
                <w:szCs w:val="16"/>
                <w:lang w:val="en-GB" w:eastAsia="en-GB"/>
              </w:rPr>
              <w:t>,</w:t>
            </w:r>
            <w:r w:rsidRPr="00101B36">
              <w:rPr>
                <w:rFonts w:cs="Times New Roman"/>
                <w:sz w:val="16"/>
                <w:szCs w:val="16"/>
                <w:cs/>
                <w:lang w:val="en-GB" w:eastAsia="en-GB"/>
              </w:rPr>
              <w:t>391</w:t>
            </w:r>
            <w:r w:rsidRPr="000A5103">
              <w:rPr>
                <w:rFonts w:cs="Times New Roman"/>
                <w:sz w:val="16"/>
                <w:szCs w:val="16"/>
                <w:lang w:val="en-GB" w:eastAsia="en-GB"/>
              </w:rPr>
              <w:t>,</w:t>
            </w:r>
            <w:r w:rsidRPr="00101B36">
              <w:rPr>
                <w:rFonts w:cs="Times New Roman"/>
                <w:sz w:val="16"/>
                <w:szCs w:val="16"/>
                <w:cs/>
                <w:lang w:val="en-GB" w:eastAsia="en-GB"/>
              </w:rPr>
              <w:t>813)</w:t>
            </w:r>
          </w:p>
        </w:tc>
      </w:tr>
      <w:tr w:rsidR="002C6EC3" w:rsidRPr="007E7263" w14:paraId="5B14FCB1" w14:textId="77777777" w:rsidTr="002C6EC3">
        <w:trPr>
          <w:trHeight w:val="144"/>
        </w:trPr>
        <w:tc>
          <w:tcPr>
            <w:tcW w:w="3113" w:type="dxa"/>
            <w:tcBorders>
              <w:top w:val="nil"/>
              <w:left w:val="nil"/>
              <w:bottom w:val="nil"/>
            </w:tcBorders>
            <w:noWrap/>
            <w:vAlign w:val="center"/>
            <w:hideMark/>
          </w:tcPr>
          <w:p w14:paraId="2167BA7E" w14:textId="77777777" w:rsidR="002C6EC3" w:rsidRPr="007E7263" w:rsidRDefault="002C6EC3" w:rsidP="002C6EC3">
            <w:pPr>
              <w:contextualSpacing/>
              <w:rPr>
                <w:rFonts w:cs="Times New Roman"/>
                <w:sz w:val="16"/>
                <w:szCs w:val="16"/>
                <w:lang w:val="en-GB" w:eastAsia="en-GB"/>
              </w:rPr>
            </w:pPr>
            <w:r w:rsidRPr="007E7263">
              <w:rPr>
                <w:rFonts w:cs="Times New Roman"/>
                <w:spacing w:val="-4"/>
                <w:kern w:val="18"/>
                <w:sz w:val="16"/>
                <w:szCs w:val="16"/>
              </w:rPr>
              <w:t>Other directly attributable expenses</w:t>
            </w:r>
          </w:p>
        </w:tc>
        <w:tc>
          <w:tcPr>
            <w:tcW w:w="1268" w:type="dxa"/>
            <w:vAlign w:val="bottom"/>
          </w:tcPr>
          <w:p w14:paraId="236A3B1B" w14:textId="16F9E84E" w:rsidR="002C6EC3" w:rsidRPr="00101B36" w:rsidRDefault="000A5103" w:rsidP="00673C77">
            <w:pPr>
              <w:contextualSpacing/>
              <w:jc w:val="center"/>
              <w:rPr>
                <w:rFonts w:cs="Times New Roman"/>
                <w:sz w:val="16"/>
                <w:szCs w:val="16"/>
                <w:lang w:val="en-GB" w:eastAsia="en-GB"/>
              </w:rPr>
            </w:pPr>
            <w:r w:rsidRPr="00101B36">
              <w:rPr>
                <w:rFonts w:cs="Times New Roman" w:hint="cs"/>
                <w:sz w:val="16"/>
                <w:szCs w:val="16"/>
                <w:cs/>
                <w:lang w:val="en-GB" w:eastAsia="en-GB"/>
              </w:rPr>
              <w:t>-</w:t>
            </w:r>
          </w:p>
        </w:tc>
        <w:tc>
          <w:tcPr>
            <w:tcW w:w="67" w:type="dxa"/>
          </w:tcPr>
          <w:p w14:paraId="3D6A51A7" w14:textId="77777777" w:rsidR="002C6EC3" w:rsidRPr="007E7263" w:rsidRDefault="002C6EC3" w:rsidP="00101B36">
            <w:pPr>
              <w:ind w:right="21"/>
              <w:contextualSpacing/>
              <w:jc w:val="right"/>
              <w:rPr>
                <w:rFonts w:cs="Times New Roman"/>
                <w:sz w:val="16"/>
                <w:szCs w:val="16"/>
                <w:cs/>
                <w:lang w:val="en-GB" w:eastAsia="en-GB"/>
              </w:rPr>
            </w:pPr>
          </w:p>
        </w:tc>
        <w:tc>
          <w:tcPr>
            <w:tcW w:w="785" w:type="dxa"/>
            <w:vAlign w:val="bottom"/>
          </w:tcPr>
          <w:p w14:paraId="32CB3B27" w14:textId="20772CAF" w:rsidR="002C6EC3" w:rsidRPr="00101B36" w:rsidRDefault="000A5103" w:rsidP="00673C77">
            <w:pPr>
              <w:contextualSpacing/>
              <w:jc w:val="center"/>
              <w:rPr>
                <w:rFonts w:cs="Times New Roman"/>
                <w:sz w:val="16"/>
                <w:szCs w:val="16"/>
                <w:lang w:val="en-GB" w:eastAsia="en-GB"/>
              </w:rPr>
            </w:pPr>
            <w:r w:rsidRPr="00101B36">
              <w:rPr>
                <w:rFonts w:cs="Times New Roman" w:hint="cs"/>
                <w:sz w:val="16"/>
                <w:szCs w:val="16"/>
                <w:cs/>
                <w:lang w:val="en-GB" w:eastAsia="en-GB"/>
              </w:rPr>
              <w:t>-</w:t>
            </w:r>
          </w:p>
        </w:tc>
        <w:tc>
          <w:tcPr>
            <w:tcW w:w="48" w:type="dxa"/>
          </w:tcPr>
          <w:p w14:paraId="39A90595" w14:textId="77777777" w:rsidR="002C6EC3" w:rsidRPr="007E7263" w:rsidRDefault="002C6EC3" w:rsidP="00101B36">
            <w:pPr>
              <w:ind w:right="21"/>
              <w:contextualSpacing/>
              <w:jc w:val="right"/>
              <w:rPr>
                <w:rFonts w:cs="Times New Roman"/>
                <w:sz w:val="16"/>
                <w:szCs w:val="16"/>
                <w:cs/>
                <w:lang w:val="en-GB" w:eastAsia="en-GB"/>
              </w:rPr>
            </w:pPr>
          </w:p>
        </w:tc>
        <w:tc>
          <w:tcPr>
            <w:tcW w:w="1149" w:type="dxa"/>
            <w:noWrap/>
            <w:vAlign w:val="bottom"/>
          </w:tcPr>
          <w:p w14:paraId="24480ABC" w14:textId="15740F2F" w:rsidR="002C6EC3" w:rsidRPr="00101B36" w:rsidRDefault="000A5103" w:rsidP="00673C77">
            <w:pPr>
              <w:contextualSpacing/>
              <w:jc w:val="center"/>
              <w:rPr>
                <w:rFonts w:cs="Times New Roman"/>
                <w:sz w:val="16"/>
                <w:szCs w:val="16"/>
                <w:lang w:val="en-GB" w:eastAsia="en-GB"/>
              </w:rPr>
            </w:pPr>
            <w:r w:rsidRPr="00101B36">
              <w:rPr>
                <w:rFonts w:cs="Times New Roman" w:hint="cs"/>
                <w:sz w:val="16"/>
                <w:szCs w:val="16"/>
                <w:cs/>
                <w:lang w:val="en-GB" w:eastAsia="en-GB"/>
              </w:rPr>
              <w:t>-</w:t>
            </w:r>
          </w:p>
        </w:tc>
        <w:tc>
          <w:tcPr>
            <w:tcW w:w="52" w:type="dxa"/>
          </w:tcPr>
          <w:p w14:paraId="7AD08D75" w14:textId="77777777" w:rsidR="002C6EC3" w:rsidRPr="007E7263" w:rsidRDefault="002C6EC3" w:rsidP="00101B36">
            <w:pPr>
              <w:ind w:right="21"/>
              <w:contextualSpacing/>
              <w:jc w:val="right"/>
              <w:rPr>
                <w:rFonts w:cs="Times New Roman"/>
                <w:sz w:val="16"/>
                <w:szCs w:val="16"/>
                <w:cs/>
                <w:lang w:val="en-GB" w:eastAsia="en-GB"/>
              </w:rPr>
            </w:pPr>
          </w:p>
        </w:tc>
        <w:tc>
          <w:tcPr>
            <w:tcW w:w="1157" w:type="dxa"/>
            <w:noWrap/>
            <w:vAlign w:val="bottom"/>
          </w:tcPr>
          <w:p w14:paraId="2DCFC66E" w14:textId="5F7E9056" w:rsidR="002C6EC3" w:rsidRPr="00101B36" w:rsidRDefault="000A5103" w:rsidP="00673C77">
            <w:pPr>
              <w:contextualSpacing/>
              <w:jc w:val="center"/>
              <w:rPr>
                <w:rFonts w:cs="Times New Roman"/>
                <w:sz w:val="16"/>
                <w:szCs w:val="16"/>
                <w:lang w:val="en-GB" w:eastAsia="en-GB"/>
              </w:rPr>
            </w:pPr>
            <w:r w:rsidRPr="00101B36">
              <w:rPr>
                <w:rFonts w:cs="Times New Roman" w:hint="cs"/>
                <w:sz w:val="16"/>
                <w:szCs w:val="16"/>
                <w:cs/>
                <w:lang w:val="en-GB" w:eastAsia="en-GB"/>
              </w:rPr>
              <w:t>-</w:t>
            </w:r>
          </w:p>
        </w:tc>
        <w:tc>
          <w:tcPr>
            <w:tcW w:w="53" w:type="dxa"/>
          </w:tcPr>
          <w:p w14:paraId="16FC266E" w14:textId="77777777" w:rsidR="002C6EC3" w:rsidRPr="007E7263" w:rsidRDefault="002C6EC3" w:rsidP="00101B36">
            <w:pPr>
              <w:ind w:right="21"/>
              <w:contextualSpacing/>
              <w:jc w:val="right"/>
              <w:rPr>
                <w:rFonts w:cs="Times New Roman"/>
                <w:sz w:val="16"/>
                <w:szCs w:val="16"/>
                <w:cs/>
                <w:lang w:val="en-GB" w:eastAsia="en-GB"/>
              </w:rPr>
            </w:pPr>
          </w:p>
        </w:tc>
        <w:tc>
          <w:tcPr>
            <w:tcW w:w="1128" w:type="dxa"/>
            <w:noWrap/>
            <w:vAlign w:val="bottom"/>
          </w:tcPr>
          <w:p w14:paraId="625B13D7" w14:textId="6C46497F" w:rsidR="002C6EC3" w:rsidRPr="00101B36" w:rsidRDefault="000A5103" w:rsidP="00673C77">
            <w:pPr>
              <w:contextualSpacing/>
              <w:jc w:val="center"/>
              <w:rPr>
                <w:rFonts w:cs="Times New Roman"/>
                <w:sz w:val="16"/>
                <w:szCs w:val="16"/>
                <w:lang w:val="en-GB" w:eastAsia="en-GB"/>
              </w:rPr>
            </w:pPr>
            <w:r w:rsidRPr="00101B36">
              <w:rPr>
                <w:rFonts w:cs="Times New Roman" w:hint="cs"/>
                <w:sz w:val="16"/>
                <w:szCs w:val="16"/>
                <w:cs/>
                <w:lang w:val="en-GB" w:eastAsia="en-GB"/>
              </w:rPr>
              <w:t>-</w:t>
            </w:r>
          </w:p>
        </w:tc>
      </w:tr>
      <w:tr w:rsidR="002C6EC3" w:rsidRPr="007E7263" w14:paraId="0FF80632" w14:textId="77777777" w:rsidTr="002C6EC3">
        <w:trPr>
          <w:trHeight w:val="144"/>
        </w:trPr>
        <w:tc>
          <w:tcPr>
            <w:tcW w:w="3113" w:type="dxa"/>
            <w:tcBorders>
              <w:top w:val="nil"/>
              <w:left w:val="nil"/>
              <w:bottom w:val="nil"/>
            </w:tcBorders>
            <w:noWrap/>
            <w:vAlign w:val="center"/>
            <w:hideMark/>
          </w:tcPr>
          <w:p w14:paraId="4F2EE71E" w14:textId="77777777" w:rsidR="002C6EC3" w:rsidRPr="007E7263" w:rsidRDefault="002C6EC3" w:rsidP="002C6EC3">
            <w:pPr>
              <w:autoSpaceDE w:val="0"/>
              <w:autoSpaceDN w:val="0"/>
              <w:adjustRightInd w:val="0"/>
              <w:rPr>
                <w:rFonts w:cs="Times New Roman"/>
                <w:spacing w:val="-8"/>
                <w:sz w:val="16"/>
                <w:szCs w:val="16"/>
                <w:lang w:val="en-GB" w:eastAsia="en-GB"/>
              </w:rPr>
            </w:pPr>
            <w:r w:rsidRPr="007E7263">
              <w:rPr>
                <w:rFonts w:cs="Times New Roman"/>
                <w:sz w:val="16"/>
                <w:szCs w:val="16"/>
              </w:rPr>
              <w:t xml:space="preserve">Recoveries on incurred claims </w:t>
            </w:r>
          </w:p>
        </w:tc>
        <w:tc>
          <w:tcPr>
            <w:tcW w:w="1268" w:type="dxa"/>
            <w:vAlign w:val="bottom"/>
          </w:tcPr>
          <w:p w14:paraId="55655B6A" w14:textId="17DCCED4" w:rsidR="002C6EC3" w:rsidRPr="00101B36" w:rsidRDefault="000A5103" w:rsidP="00673C77">
            <w:pPr>
              <w:contextualSpacing/>
              <w:jc w:val="center"/>
              <w:rPr>
                <w:rFonts w:cs="Times New Roman"/>
                <w:sz w:val="16"/>
                <w:szCs w:val="16"/>
                <w:lang w:val="en-GB" w:eastAsia="en-GB"/>
              </w:rPr>
            </w:pPr>
            <w:r w:rsidRPr="00101B36">
              <w:rPr>
                <w:rFonts w:cs="Times New Roman" w:hint="cs"/>
                <w:sz w:val="16"/>
                <w:szCs w:val="16"/>
                <w:cs/>
                <w:lang w:val="en-GB" w:eastAsia="en-GB"/>
              </w:rPr>
              <w:t>-</w:t>
            </w:r>
          </w:p>
        </w:tc>
        <w:tc>
          <w:tcPr>
            <w:tcW w:w="67" w:type="dxa"/>
          </w:tcPr>
          <w:p w14:paraId="2C70D277" w14:textId="77777777" w:rsidR="002C6EC3" w:rsidRPr="007E7263" w:rsidRDefault="002C6EC3" w:rsidP="00101B36">
            <w:pPr>
              <w:ind w:right="21"/>
              <w:contextualSpacing/>
              <w:jc w:val="right"/>
              <w:rPr>
                <w:rFonts w:cs="Times New Roman"/>
                <w:sz w:val="16"/>
                <w:szCs w:val="16"/>
                <w:cs/>
                <w:lang w:val="en-GB" w:eastAsia="en-GB"/>
              </w:rPr>
            </w:pPr>
          </w:p>
        </w:tc>
        <w:tc>
          <w:tcPr>
            <w:tcW w:w="785" w:type="dxa"/>
            <w:vAlign w:val="bottom"/>
          </w:tcPr>
          <w:p w14:paraId="7F46FAB7" w14:textId="0CF763A0" w:rsidR="002C6EC3" w:rsidRPr="00101B36" w:rsidRDefault="000A5103" w:rsidP="00673C77">
            <w:pPr>
              <w:contextualSpacing/>
              <w:jc w:val="center"/>
              <w:rPr>
                <w:rFonts w:cs="Times New Roman"/>
                <w:sz w:val="16"/>
                <w:szCs w:val="16"/>
                <w:lang w:val="en-GB" w:eastAsia="en-GB"/>
              </w:rPr>
            </w:pPr>
            <w:r w:rsidRPr="00101B36">
              <w:rPr>
                <w:rFonts w:cs="Times New Roman" w:hint="cs"/>
                <w:sz w:val="16"/>
                <w:szCs w:val="16"/>
                <w:cs/>
                <w:lang w:val="en-GB" w:eastAsia="en-GB"/>
              </w:rPr>
              <w:t>-</w:t>
            </w:r>
          </w:p>
        </w:tc>
        <w:tc>
          <w:tcPr>
            <w:tcW w:w="48" w:type="dxa"/>
          </w:tcPr>
          <w:p w14:paraId="610D365D" w14:textId="77777777" w:rsidR="002C6EC3" w:rsidRPr="007E7263" w:rsidRDefault="002C6EC3" w:rsidP="00101B36">
            <w:pPr>
              <w:ind w:right="21"/>
              <w:contextualSpacing/>
              <w:jc w:val="right"/>
              <w:rPr>
                <w:rFonts w:cs="Times New Roman"/>
                <w:sz w:val="16"/>
                <w:szCs w:val="16"/>
                <w:cs/>
                <w:lang w:val="en-GB" w:eastAsia="en-GB"/>
              </w:rPr>
            </w:pPr>
          </w:p>
        </w:tc>
        <w:tc>
          <w:tcPr>
            <w:tcW w:w="1149" w:type="dxa"/>
            <w:noWrap/>
            <w:vAlign w:val="bottom"/>
          </w:tcPr>
          <w:p w14:paraId="52EB7F9A" w14:textId="1E12AA2F" w:rsidR="002C6EC3" w:rsidRPr="007E7263" w:rsidRDefault="000A5103" w:rsidP="00101B36">
            <w:pPr>
              <w:ind w:right="21"/>
              <w:contextualSpacing/>
              <w:jc w:val="right"/>
              <w:rPr>
                <w:rFonts w:cs="Times New Roman"/>
                <w:sz w:val="16"/>
                <w:szCs w:val="16"/>
                <w:lang w:val="en-GB" w:eastAsia="en-GB"/>
              </w:rPr>
            </w:pPr>
            <w:r w:rsidRPr="00101B36">
              <w:rPr>
                <w:rFonts w:cs="Times New Roman"/>
                <w:sz w:val="16"/>
                <w:szCs w:val="16"/>
                <w:cs/>
                <w:lang w:val="en-GB" w:eastAsia="en-GB"/>
              </w:rPr>
              <w:t>2</w:t>
            </w:r>
            <w:r w:rsidRPr="000A5103">
              <w:rPr>
                <w:rFonts w:cs="Times New Roman"/>
                <w:sz w:val="16"/>
                <w:szCs w:val="16"/>
                <w:lang w:val="en-GB" w:eastAsia="en-GB"/>
              </w:rPr>
              <w:t>,</w:t>
            </w:r>
            <w:r w:rsidRPr="00101B36">
              <w:rPr>
                <w:rFonts w:cs="Times New Roman"/>
                <w:sz w:val="16"/>
                <w:szCs w:val="16"/>
                <w:cs/>
                <w:lang w:val="en-GB" w:eastAsia="en-GB"/>
              </w:rPr>
              <w:t>355</w:t>
            </w:r>
            <w:r w:rsidRPr="000A5103">
              <w:rPr>
                <w:rFonts w:cs="Times New Roman"/>
                <w:sz w:val="16"/>
                <w:szCs w:val="16"/>
                <w:lang w:val="en-GB" w:eastAsia="en-GB"/>
              </w:rPr>
              <w:t>,</w:t>
            </w:r>
            <w:r w:rsidRPr="00101B36">
              <w:rPr>
                <w:rFonts w:cs="Times New Roman"/>
                <w:sz w:val="16"/>
                <w:szCs w:val="16"/>
                <w:cs/>
                <w:lang w:val="en-GB" w:eastAsia="en-GB"/>
              </w:rPr>
              <w:t>151</w:t>
            </w:r>
          </w:p>
        </w:tc>
        <w:tc>
          <w:tcPr>
            <w:tcW w:w="52" w:type="dxa"/>
          </w:tcPr>
          <w:p w14:paraId="2F8B0D6A" w14:textId="77777777" w:rsidR="002C6EC3" w:rsidRPr="007E7263" w:rsidRDefault="002C6EC3" w:rsidP="00101B36">
            <w:pPr>
              <w:ind w:right="21"/>
              <w:contextualSpacing/>
              <w:jc w:val="right"/>
              <w:rPr>
                <w:rFonts w:cs="Times New Roman"/>
                <w:sz w:val="16"/>
                <w:szCs w:val="16"/>
                <w:cs/>
                <w:lang w:val="en-GB" w:eastAsia="en-GB"/>
              </w:rPr>
            </w:pPr>
          </w:p>
        </w:tc>
        <w:tc>
          <w:tcPr>
            <w:tcW w:w="1157" w:type="dxa"/>
            <w:noWrap/>
            <w:vAlign w:val="bottom"/>
          </w:tcPr>
          <w:p w14:paraId="048E6684" w14:textId="429BABA5" w:rsidR="002C6EC3" w:rsidRPr="007E7263" w:rsidRDefault="000A5103" w:rsidP="00CE59C3">
            <w:pPr>
              <w:ind w:right="49"/>
              <w:contextualSpacing/>
              <w:jc w:val="right"/>
              <w:rPr>
                <w:rFonts w:cs="Times New Roman"/>
                <w:sz w:val="16"/>
                <w:szCs w:val="16"/>
                <w:lang w:val="en-GB" w:eastAsia="en-GB"/>
              </w:rPr>
            </w:pPr>
            <w:r w:rsidRPr="00101B36">
              <w:rPr>
                <w:rFonts w:cs="Times New Roman"/>
                <w:sz w:val="16"/>
                <w:szCs w:val="16"/>
                <w:cs/>
                <w:lang w:val="en-GB" w:eastAsia="en-GB"/>
              </w:rPr>
              <w:t>101</w:t>
            </w:r>
            <w:r w:rsidRPr="000A5103">
              <w:rPr>
                <w:rFonts w:cs="Times New Roman"/>
                <w:sz w:val="16"/>
                <w:szCs w:val="16"/>
                <w:lang w:val="en-GB" w:eastAsia="en-GB"/>
              </w:rPr>
              <w:t>,</w:t>
            </w:r>
            <w:r w:rsidRPr="00101B36">
              <w:rPr>
                <w:rFonts w:cs="Times New Roman"/>
                <w:sz w:val="16"/>
                <w:szCs w:val="16"/>
                <w:cs/>
                <w:lang w:val="en-GB" w:eastAsia="en-GB"/>
              </w:rPr>
              <w:t>668</w:t>
            </w:r>
          </w:p>
        </w:tc>
        <w:tc>
          <w:tcPr>
            <w:tcW w:w="53" w:type="dxa"/>
          </w:tcPr>
          <w:p w14:paraId="65FF829C" w14:textId="77777777" w:rsidR="002C6EC3" w:rsidRPr="007E7263" w:rsidRDefault="002C6EC3" w:rsidP="00101B36">
            <w:pPr>
              <w:ind w:right="21"/>
              <w:contextualSpacing/>
              <w:jc w:val="right"/>
              <w:rPr>
                <w:rFonts w:cs="Times New Roman"/>
                <w:sz w:val="16"/>
                <w:szCs w:val="16"/>
                <w:cs/>
                <w:lang w:val="en-GB" w:eastAsia="en-GB"/>
              </w:rPr>
            </w:pPr>
          </w:p>
        </w:tc>
        <w:tc>
          <w:tcPr>
            <w:tcW w:w="1128" w:type="dxa"/>
            <w:noWrap/>
            <w:vAlign w:val="bottom"/>
          </w:tcPr>
          <w:p w14:paraId="16427E68" w14:textId="0F3A9C57" w:rsidR="002C6EC3" w:rsidRPr="007E7263" w:rsidRDefault="000A5103" w:rsidP="00CE59C3">
            <w:pPr>
              <w:ind w:right="80"/>
              <w:contextualSpacing/>
              <w:jc w:val="right"/>
              <w:rPr>
                <w:rFonts w:cs="Times New Roman"/>
                <w:sz w:val="16"/>
                <w:szCs w:val="16"/>
                <w:lang w:val="en-GB" w:eastAsia="en-GB"/>
              </w:rPr>
            </w:pPr>
            <w:r w:rsidRPr="00101B36">
              <w:rPr>
                <w:rFonts w:cs="Times New Roman"/>
                <w:sz w:val="16"/>
                <w:szCs w:val="16"/>
                <w:cs/>
                <w:lang w:val="en-GB" w:eastAsia="en-GB"/>
              </w:rPr>
              <w:t>2</w:t>
            </w:r>
            <w:r w:rsidRPr="000A5103">
              <w:rPr>
                <w:rFonts w:cs="Times New Roman"/>
                <w:sz w:val="16"/>
                <w:szCs w:val="16"/>
                <w:lang w:val="en-GB" w:eastAsia="en-GB"/>
              </w:rPr>
              <w:t>,</w:t>
            </w:r>
            <w:r w:rsidRPr="00101B36">
              <w:rPr>
                <w:rFonts w:cs="Times New Roman"/>
                <w:sz w:val="16"/>
                <w:szCs w:val="16"/>
                <w:cs/>
                <w:lang w:val="en-GB" w:eastAsia="en-GB"/>
              </w:rPr>
              <w:t>456</w:t>
            </w:r>
            <w:r w:rsidRPr="000A5103">
              <w:rPr>
                <w:rFonts w:cs="Times New Roman"/>
                <w:sz w:val="16"/>
                <w:szCs w:val="16"/>
                <w:lang w:val="en-GB" w:eastAsia="en-GB"/>
              </w:rPr>
              <w:t>,</w:t>
            </w:r>
            <w:r w:rsidRPr="00101B36">
              <w:rPr>
                <w:rFonts w:cs="Times New Roman"/>
                <w:sz w:val="16"/>
                <w:szCs w:val="16"/>
                <w:cs/>
                <w:lang w:val="en-GB" w:eastAsia="en-GB"/>
              </w:rPr>
              <w:t>819</w:t>
            </w:r>
          </w:p>
        </w:tc>
      </w:tr>
      <w:tr w:rsidR="002C6EC3" w:rsidRPr="007E7263" w14:paraId="1639F249" w14:textId="77777777" w:rsidTr="002C6EC3">
        <w:trPr>
          <w:trHeight w:val="144"/>
        </w:trPr>
        <w:tc>
          <w:tcPr>
            <w:tcW w:w="3113" w:type="dxa"/>
            <w:tcBorders>
              <w:top w:val="nil"/>
              <w:left w:val="nil"/>
              <w:bottom w:val="nil"/>
            </w:tcBorders>
            <w:noWrap/>
            <w:vAlign w:val="center"/>
            <w:hideMark/>
          </w:tcPr>
          <w:p w14:paraId="3912584C" w14:textId="77777777" w:rsidR="002C6EC3" w:rsidRPr="007E7263" w:rsidRDefault="002C6EC3" w:rsidP="002C6EC3">
            <w:pPr>
              <w:ind w:left="159" w:hanging="159"/>
              <w:contextualSpacing/>
              <w:rPr>
                <w:rFonts w:cs="Times New Roman"/>
                <w:sz w:val="16"/>
                <w:szCs w:val="16"/>
                <w:lang w:val="en-GB" w:eastAsia="en-GB"/>
              </w:rPr>
            </w:pPr>
            <w:r w:rsidRPr="007E7263">
              <w:rPr>
                <w:rFonts w:cs="Times New Roman"/>
                <w:spacing w:val="-4"/>
                <w:sz w:val="16"/>
                <w:szCs w:val="16"/>
                <w:lang w:val="en-GB" w:eastAsia="en-GB"/>
              </w:rPr>
              <w:t>Changes that relate to past services – Changes in cash flows to complete the contract for reinsurance recoverable on incurred claims</w:t>
            </w:r>
          </w:p>
        </w:tc>
        <w:tc>
          <w:tcPr>
            <w:tcW w:w="1268" w:type="dxa"/>
            <w:vAlign w:val="bottom"/>
          </w:tcPr>
          <w:p w14:paraId="0FD234ED" w14:textId="568C669C" w:rsidR="002C6EC3" w:rsidRPr="00101B36" w:rsidRDefault="000A5103" w:rsidP="00673C77">
            <w:pPr>
              <w:contextualSpacing/>
              <w:jc w:val="center"/>
              <w:rPr>
                <w:rFonts w:cs="Times New Roman"/>
                <w:sz w:val="16"/>
                <w:szCs w:val="16"/>
                <w:lang w:val="en-GB" w:eastAsia="en-GB"/>
              </w:rPr>
            </w:pPr>
            <w:r w:rsidRPr="00101B36">
              <w:rPr>
                <w:rFonts w:cs="Times New Roman" w:hint="cs"/>
                <w:sz w:val="16"/>
                <w:szCs w:val="16"/>
                <w:cs/>
                <w:lang w:val="en-GB" w:eastAsia="en-GB"/>
              </w:rPr>
              <w:t>-</w:t>
            </w:r>
          </w:p>
        </w:tc>
        <w:tc>
          <w:tcPr>
            <w:tcW w:w="67" w:type="dxa"/>
          </w:tcPr>
          <w:p w14:paraId="0E452F5C" w14:textId="77777777" w:rsidR="002C6EC3" w:rsidRPr="007E7263" w:rsidRDefault="002C6EC3" w:rsidP="00101B36">
            <w:pPr>
              <w:ind w:right="21"/>
              <w:contextualSpacing/>
              <w:jc w:val="right"/>
              <w:rPr>
                <w:rFonts w:cs="Times New Roman"/>
                <w:sz w:val="16"/>
                <w:szCs w:val="16"/>
                <w:cs/>
                <w:lang w:val="en-GB" w:eastAsia="en-GB"/>
              </w:rPr>
            </w:pPr>
          </w:p>
        </w:tc>
        <w:tc>
          <w:tcPr>
            <w:tcW w:w="785" w:type="dxa"/>
            <w:vAlign w:val="bottom"/>
          </w:tcPr>
          <w:p w14:paraId="0F3685EF" w14:textId="63494091" w:rsidR="002C6EC3" w:rsidRPr="00101B36" w:rsidRDefault="000A5103" w:rsidP="00673C77">
            <w:pPr>
              <w:contextualSpacing/>
              <w:jc w:val="center"/>
              <w:rPr>
                <w:rFonts w:cs="Times New Roman"/>
                <w:sz w:val="16"/>
                <w:szCs w:val="16"/>
                <w:lang w:val="en-GB" w:eastAsia="en-GB"/>
              </w:rPr>
            </w:pPr>
            <w:r w:rsidRPr="00101B36">
              <w:rPr>
                <w:rFonts w:cs="Times New Roman" w:hint="cs"/>
                <w:sz w:val="16"/>
                <w:szCs w:val="16"/>
                <w:cs/>
                <w:lang w:val="en-GB" w:eastAsia="en-GB"/>
              </w:rPr>
              <w:t>-</w:t>
            </w:r>
          </w:p>
        </w:tc>
        <w:tc>
          <w:tcPr>
            <w:tcW w:w="48" w:type="dxa"/>
          </w:tcPr>
          <w:p w14:paraId="39BCED6D" w14:textId="77777777" w:rsidR="002C6EC3" w:rsidRPr="007E7263" w:rsidRDefault="002C6EC3" w:rsidP="00101B36">
            <w:pPr>
              <w:ind w:right="21"/>
              <w:contextualSpacing/>
              <w:jc w:val="right"/>
              <w:rPr>
                <w:rFonts w:cs="Times New Roman"/>
                <w:sz w:val="16"/>
                <w:szCs w:val="16"/>
                <w:cs/>
                <w:lang w:val="en-GB" w:eastAsia="en-GB"/>
              </w:rPr>
            </w:pPr>
          </w:p>
        </w:tc>
        <w:tc>
          <w:tcPr>
            <w:tcW w:w="1149" w:type="dxa"/>
            <w:noWrap/>
            <w:vAlign w:val="bottom"/>
          </w:tcPr>
          <w:p w14:paraId="1FED5301" w14:textId="538A509F" w:rsidR="002C6EC3" w:rsidRPr="007E7263" w:rsidRDefault="000A5103" w:rsidP="00101B36">
            <w:pPr>
              <w:ind w:right="21"/>
              <w:contextualSpacing/>
              <w:jc w:val="right"/>
              <w:rPr>
                <w:rFonts w:cs="Times New Roman"/>
                <w:sz w:val="16"/>
                <w:szCs w:val="16"/>
                <w:lang w:val="en-GB" w:eastAsia="en-GB"/>
              </w:rPr>
            </w:pPr>
            <w:r w:rsidRPr="00101B36">
              <w:rPr>
                <w:rFonts w:cs="Times New Roman"/>
                <w:sz w:val="16"/>
                <w:szCs w:val="16"/>
                <w:cs/>
                <w:lang w:val="en-GB" w:eastAsia="en-GB"/>
              </w:rPr>
              <w:t>(1</w:t>
            </w:r>
            <w:r w:rsidRPr="000A5103">
              <w:rPr>
                <w:rFonts w:cs="Times New Roman"/>
                <w:sz w:val="16"/>
                <w:szCs w:val="16"/>
                <w:lang w:val="en-GB" w:eastAsia="en-GB"/>
              </w:rPr>
              <w:t>,</w:t>
            </w:r>
            <w:r w:rsidRPr="00101B36">
              <w:rPr>
                <w:rFonts w:cs="Times New Roman"/>
                <w:sz w:val="16"/>
                <w:szCs w:val="16"/>
                <w:cs/>
                <w:lang w:val="en-GB" w:eastAsia="en-GB"/>
              </w:rPr>
              <w:t>206</w:t>
            </w:r>
            <w:r w:rsidRPr="000A5103">
              <w:rPr>
                <w:rFonts w:cs="Times New Roman"/>
                <w:sz w:val="16"/>
                <w:szCs w:val="16"/>
                <w:lang w:val="en-GB" w:eastAsia="en-GB"/>
              </w:rPr>
              <w:t>,</w:t>
            </w:r>
            <w:r w:rsidRPr="00101B36">
              <w:rPr>
                <w:rFonts w:cs="Times New Roman"/>
                <w:sz w:val="16"/>
                <w:szCs w:val="16"/>
                <w:cs/>
                <w:lang w:val="en-GB" w:eastAsia="en-GB"/>
              </w:rPr>
              <w:t>353)</w:t>
            </w:r>
          </w:p>
        </w:tc>
        <w:tc>
          <w:tcPr>
            <w:tcW w:w="52" w:type="dxa"/>
          </w:tcPr>
          <w:p w14:paraId="6E96101F" w14:textId="77777777" w:rsidR="002C6EC3" w:rsidRPr="007E7263" w:rsidRDefault="002C6EC3" w:rsidP="00101B36">
            <w:pPr>
              <w:ind w:right="21"/>
              <w:contextualSpacing/>
              <w:jc w:val="right"/>
              <w:rPr>
                <w:rFonts w:cs="Times New Roman"/>
                <w:sz w:val="16"/>
                <w:szCs w:val="16"/>
                <w:cs/>
                <w:lang w:val="en-GB" w:eastAsia="en-GB"/>
              </w:rPr>
            </w:pPr>
          </w:p>
        </w:tc>
        <w:tc>
          <w:tcPr>
            <w:tcW w:w="1157" w:type="dxa"/>
            <w:noWrap/>
            <w:vAlign w:val="bottom"/>
          </w:tcPr>
          <w:p w14:paraId="0DF56F66" w14:textId="3BC1D037" w:rsidR="002C6EC3" w:rsidRPr="007E7263" w:rsidRDefault="000A5103" w:rsidP="00CE59C3">
            <w:pPr>
              <w:contextualSpacing/>
              <w:jc w:val="right"/>
              <w:rPr>
                <w:rFonts w:cs="Times New Roman"/>
                <w:sz w:val="16"/>
                <w:szCs w:val="16"/>
                <w:lang w:val="en-GB" w:eastAsia="en-GB"/>
              </w:rPr>
            </w:pPr>
            <w:r w:rsidRPr="00101B36">
              <w:rPr>
                <w:rFonts w:cs="Times New Roman"/>
                <w:sz w:val="16"/>
                <w:szCs w:val="16"/>
                <w:cs/>
                <w:lang w:val="en-GB" w:eastAsia="en-GB"/>
              </w:rPr>
              <w:t>(112</w:t>
            </w:r>
            <w:r w:rsidRPr="000A5103">
              <w:rPr>
                <w:rFonts w:cs="Times New Roman"/>
                <w:sz w:val="16"/>
                <w:szCs w:val="16"/>
                <w:lang w:val="en-GB" w:eastAsia="en-GB"/>
              </w:rPr>
              <w:t>,</w:t>
            </w:r>
            <w:r w:rsidRPr="00101B36">
              <w:rPr>
                <w:rFonts w:cs="Times New Roman"/>
                <w:sz w:val="16"/>
                <w:szCs w:val="16"/>
                <w:cs/>
                <w:lang w:val="en-GB" w:eastAsia="en-GB"/>
              </w:rPr>
              <w:t>744)</w:t>
            </w:r>
          </w:p>
        </w:tc>
        <w:tc>
          <w:tcPr>
            <w:tcW w:w="53" w:type="dxa"/>
          </w:tcPr>
          <w:p w14:paraId="1BBF5288" w14:textId="77777777" w:rsidR="002C6EC3" w:rsidRPr="007E7263" w:rsidRDefault="002C6EC3" w:rsidP="00101B36">
            <w:pPr>
              <w:ind w:right="21"/>
              <w:contextualSpacing/>
              <w:jc w:val="right"/>
              <w:rPr>
                <w:rFonts w:cs="Times New Roman"/>
                <w:sz w:val="16"/>
                <w:szCs w:val="16"/>
                <w:cs/>
                <w:lang w:val="en-GB" w:eastAsia="en-GB"/>
              </w:rPr>
            </w:pPr>
          </w:p>
        </w:tc>
        <w:tc>
          <w:tcPr>
            <w:tcW w:w="1128" w:type="dxa"/>
            <w:noWrap/>
            <w:vAlign w:val="bottom"/>
          </w:tcPr>
          <w:p w14:paraId="15CDE0E8" w14:textId="772ABE78" w:rsidR="002C6EC3" w:rsidRPr="007E7263" w:rsidRDefault="000A5103" w:rsidP="00101B36">
            <w:pPr>
              <w:ind w:right="21"/>
              <w:contextualSpacing/>
              <w:jc w:val="right"/>
              <w:rPr>
                <w:rFonts w:cs="Times New Roman"/>
                <w:sz w:val="16"/>
                <w:szCs w:val="16"/>
                <w:lang w:val="en-GB" w:eastAsia="en-GB"/>
              </w:rPr>
            </w:pPr>
            <w:r w:rsidRPr="00101B36">
              <w:rPr>
                <w:rFonts w:cs="Times New Roman"/>
                <w:sz w:val="16"/>
                <w:szCs w:val="16"/>
                <w:cs/>
                <w:lang w:val="en-GB" w:eastAsia="en-GB"/>
              </w:rPr>
              <w:t>(1</w:t>
            </w:r>
            <w:r w:rsidRPr="000A5103">
              <w:rPr>
                <w:rFonts w:cs="Times New Roman"/>
                <w:sz w:val="16"/>
                <w:szCs w:val="16"/>
                <w:lang w:val="en-GB" w:eastAsia="en-GB"/>
              </w:rPr>
              <w:t>,</w:t>
            </w:r>
            <w:r w:rsidRPr="00101B36">
              <w:rPr>
                <w:rFonts w:cs="Times New Roman"/>
                <w:sz w:val="16"/>
                <w:szCs w:val="16"/>
                <w:cs/>
                <w:lang w:val="en-GB" w:eastAsia="en-GB"/>
              </w:rPr>
              <w:t>319</w:t>
            </w:r>
            <w:r w:rsidRPr="000A5103">
              <w:rPr>
                <w:rFonts w:cs="Times New Roman"/>
                <w:sz w:val="16"/>
                <w:szCs w:val="16"/>
                <w:lang w:val="en-GB" w:eastAsia="en-GB"/>
              </w:rPr>
              <w:t>,</w:t>
            </w:r>
            <w:r w:rsidRPr="00101B36">
              <w:rPr>
                <w:rFonts w:cs="Times New Roman"/>
                <w:sz w:val="16"/>
                <w:szCs w:val="16"/>
                <w:cs/>
                <w:lang w:val="en-GB" w:eastAsia="en-GB"/>
              </w:rPr>
              <w:t>097)</w:t>
            </w:r>
          </w:p>
        </w:tc>
      </w:tr>
      <w:tr w:rsidR="002C6EC3" w:rsidRPr="007E7263" w14:paraId="19B9FADC" w14:textId="77777777" w:rsidTr="002C6EC3">
        <w:trPr>
          <w:trHeight w:val="144"/>
        </w:trPr>
        <w:tc>
          <w:tcPr>
            <w:tcW w:w="3113" w:type="dxa"/>
            <w:tcBorders>
              <w:top w:val="nil"/>
              <w:left w:val="nil"/>
              <w:bottom w:val="nil"/>
            </w:tcBorders>
            <w:noWrap/>
            <w:vAlign w:val="center"/>
          </w:tcPr>
          <w:p w14:paraId="4810915E" w14:textId="77777777" w:rsidR="002C6EC3" w:rsidRPr="007E7263" w:rsidRDefault="002C6EC3" w:rsidP="002C6EC3">
            <w:pPr>
              <w:contextualSpacing/>
              <w:rPr>
                <w:rFonts w:cs="Times New Roman"/>
                <w:sz w:val="16"/>
                <w:szCs w:val="16"/>
                <w:cs/>
                <w:lang w:val="en-GB" w:eastAsia="en-GB"/>
              </w:rPr>
            </w:pPr>
            <w:r w:rsidRPr="007E7263">
              <w:rPr>
                <w:rFonts w:cs="Times New Roman"/>
                <w:spacing w:val="-4"/>
                <w:sz w:val="16"/>
                <w:szCs w:val="16"/>
                <w:lang w:eastAsia="en-GB"/>
              </w:rPr>
              <w:t>Other changes</w:t>
            </w:r>
          </w:p>
        </w:tc>
        <w:tc>
          <w:tcPr>
            <w:tcW w:w="1268" w:type="dxa"/>
            <w:vAlign w:val="bottom"/>
          </w:tcPr>
          <w:p w14:paraId="3EA59B7D" w14:textId="3DDA070B" w:rsidR="002C6EC3" w:rsidRPr="00101B36" w:rsidRDefault="000A5103" w:rsidP="00673C77">
            <w:pPr>
              <w:contextualSpacing/>
              <w:jc w:val="center"/>
              <w:rPr>
                <w:rFonts w:cs="Times New Roman"/>
                <w:sz w:val="16"/>
                <w:szCs w:val="16"/>
                <w:lang w:val="en-GB" w:eastAsia="en-GB"/>
              </w:rPr>
            </w:pPr>
            <w:r w:rsidRPr="00101B36">
              <w:rPr>
                <w:rFonts w:cs="Times New Roman" w:hint="cs"/>
                <w:sz w:val="16"/>
                <w:szCs w:val="16"/>
                <w:cs/>
                <w:lang w:val="en-GB" w:eastAsia="en-GB"/>
              </w:rPr>
              <w:t>-</w:t>
            </w:r>
          </w:p>
        </w:tc>
        <w:tc>
          <w:tcPr>
            <w:tcW w:w="67" w:type="dxa"/>
          </w:tcPr>
          <w:p w14:paraId="724AEA2A" w14:textId="77777777" w:rsidR="002C6EC3" w:rsidRPr="007E7263" w:rsidRDefault="002C6EC3" w:rsidP="00101B36">
            <w:pPr>
              <w:ind w:right="21"/>
              <w:contextualSpacing/>
              <w:jc w:val="right"/>
              <w:rPr>
                <w:rFonts w:cs="Times New Roman"/>
                <w:sz w:val="16"/>
                <w:szCs w:val="16"/>
                <w:cs/>
                <w:lang w:val="en-GB" w:eastAsia="en-GB"/>
              </w:rPr>
            </w:pPr>
          </w:p>
        </w:tc>
        <w:tc>
          <w:tcPr>
            <w:tcW w:w="785" w:type="dxa"/>
            <w:vAlign w:val="bottom"/>
          </w:tcPr>
          <w:p w14:paraId="3F0652B5" w14:textId="704CF7CD" w:rsidR="002C6EC3" w:rsidRPr="00101B36" w:rsidRDefault="000A5103" w:rsidP="00673C77">
            <w:pPr>
              <w:contextualSpacing/>
              <w:jc w:val="center"/>
              <w:rPr>
                <w:rFonts w:cs="Times New Roman"/>
                <w:sz w:val="16"/>
                <w:szCs w:val="16"/>
                <w:lang w:val="en-GB" w:eastAsia="en-GB"/>
              </w:rPr>
            </w:pPr>
            <w:r w:rsidRPr="00101B36">
              <w:rPr>
                <w:rFonts w:cs="Times New Roman" w:hint="cs"/>
                <w:sz w:val="16"/>
                <w:szCs w:val="16"/>
                <w:cs/>
                <w:lang w:val="en-GB" w:eastAsia="en-GB"/>
              </w:rPr>
              <w:t>-</w:t>
            </w:r>
          </w:p>
        </w:tc>
        <w:tc>
          <w:tcPr>
            <w:tcW w:w="48" w:type="dxa"/>
          </w:tcPr>
          <w:p w14:paraId="709FB08F" w14:textId="77777777" w:rsidR="002C6EC3" w:rsidRPr="007E7263" w:rsidRDefault="002C6EC3" w:rsidP="00101B36">
            <w:pPr>
              <w:ind w:right="21"/>
              <w:contextualSpacing/>
              <w:jc w:val="right"/>
              <w:rPr>
                <w:rFonts w:cs="Times New Roman"/>
                <w:sz w:val="16"/>
                <w:szCs w:val="16"/>
                <w:cs/>
                <w:lang w:val="en-GB" w:eastAsia="en-GB"/>
              </w:rPr>
            </w:pPr>
          </w:p>
        </w:tc>
        <w:tc>
          <w:tcPr>
            <w:tcW w:w="1149" w:type="dxa"/>
            <w:noWrap/>
            <w:vAlign w:val="bottom"/>
          </w:tcPr>
          <w:p w14:paraId="394550BD" w14:textId="53CB6643" w:rsidR="002C6EC3" w:rsidRPr="00101B36" w:rsidRDefault="000A5103" w:rsidP="00673C77">
            <w:pPr>
              <w:contextualSpacing/>
              <w:jc w:val="center"/>
              <w:rPr>
                <w:rFonts w:cs="Times New Roman"/>
                <w:sz w:val="16"/>
                <w:szCs w:val="16"/>
                <w:lang w:val="en-GB" w:eastAsia="en-GB"/>
              </w:rPr>
            </w:pPr>
            <w:r w:rsidRPr="00101B36">
              <w:rPr>
                <w:rFonts w:cs="Times New Roman" w:hint="cs"/>
                <w:sz w:val="16"/>
                <w:szCs w:val="16"/>
                <w:cs/>
                <w:lang w:val="en-GB" w:eastAsia="en-GB"/>
              </w:rPr>
              <w:t>-</w:t>
            </w:r>
          </w:p>
        </w:tc>
        <w:tc>
          <w:tcPr>
            <w:tcW w:w="52" w:type="dxa"/>
          </w:tcPr>
          <w:p w14:paraId="333746FE" w14:textId="77777777" w:rsidR="002C6EC3" w:rsidRPr="007E7263" w:rsidRDefault="002C6EC3" w:rsidP="00101B36">
            <w:pPr>
              <w:ind w:right="21"/>
              <w:contextualSpacing/>
              <w:jc w:val="right"/>
              <w:rPr>
                <w:rFonts w:cs="Times New Roman"/>
                <w:sz w:val="16"/>
                <w:szCs w:val="16"/>
                <w:cs/>
                <w:lang w:val="en-GB" w:eastAsia="en-GB"/>
              </w:rPr>
            </w:pPr>
          </w:p>
        </w:tc>
        <w:tc>
          <w:tcPr>
            <w:tcW w:w="1157" w:type="dxa"/>
            <w:noWrap/>
            <w:vAlign w:val="bottom"/>
          </w:tcPr>
          <w:p w14:paraId="6AAB3A10" w14:textId="3D1EFCAB" w:rsidR="002C6EC3" w:rsidRPr="00101B36" w:rsidRDefault="000A5103" w:rsidP="00673C77">
            <w:pPr>
              <w:contextualSpacing/>
              <w:jc w:val="center"/>
              <w:rPr>
                <w:rFonts w:cs="Times New Roman"/>
                <w:sz w:val="16"/>
                <w:szCs w:val="16"/>
                <w:lang w:val="en-GB" w:eastAsia="en-GB"/>
              </w:rPr>
            </w:pPr>
            <w:r w:rsidRPr="00101B36">
              <w:rPr>
                <w:rFonts w:cs="Times New Roman" w:hint="cs"/>
                <w:sz w:val="16"/>
                <w:szCs w:val="16"/>
                <w:cs/>
                <w:lang w:val="en-GB" w:eastAsia="en-GB"/>
              </w:rPr>
              <w:t>-</w:t>
            </w:r>
          </w:p>
        </w:tc>
        <w:tc>
          <w:tcPr>
            <w:tcW w:w="53" w:type="dxa"/>
          </w:tcPr>
          <w:p w14:paraId="45DF7611" w14:textId="77777777" w:rsidR="002C6EC3" w:rsidRPr="007E7263" w:rsidRDefault="002C6EC3" w:rsidP="00101B36">
            <w:pPr>
              <w:ind w:right="21"/>
              <w:contextualSpacing/>
              <w:jc w:val="right"/>
              <w:rPr>
                <w:rFonts w:cs="Times New Roman"/>
                <w:sz w:val="16"/>
                <w:szCs w:val="16"/>
                <w:cs/>
                <w:lang w:val="en-GB" w:eastAsia="en-GB"/>
              </w:rPr>
            </w:pPr>
          </w:p>
        </w:tc>
        <w:tc>
          <w:tcPr>
            <w:tcW w:w="1128" w:type="dxa"/>
            <w:noWrap/>
            <w:vAlign w:val="bottom"/>
          </w:tcPr>
          <w:p w14:paraId="28C1467D" w14:textId="68D00E46" w:rsidR="002C6EC3" w:rsidRPr="00101B36" w:rsidRDefault="000A5103" w:rsidP="00673C77">
            <w:pPr>
              <w:contextualSpacing/>
              <w:jc w:val="center"/>
              <w:rPr>
                <w:rFonts w:cs="Times New Roman"/>
                <w:sz w:val="16"/>
                <w:szCs w:val="16"/>
                <w:lang w:val="en-GB" w:eastAsia="en-GB"/>
              </w:rPr>
            </w:pPr>
            <w:r w:rsidRPr="00101B36">
              <w:rPr>
                <w:rFonts w:cs="Times New Roman" w:hint="cs"/>
                <w:sz w:val="16"/>
                <w:szCs w:val="16"/>
                <w:cs/>
                <w:lang w:val="en-GB" w:eastAsia="en-GB"/>
              </w:rPr>
              <w:t>-</w:t>
            </w:r>
          </w:p>
        </w:tc>
      </w:tr>
      <w:tr w:rsidR="002C6EC3" w:rsidRPr="007E7263" w:rsidDel="00A6773D" w14:paraId="06F77812" w14:textId="77777777" w:rsidTr="002C6EC3">
        <w:trPr>
          <w:trHeight w:val="144"/>
        </w:trPr>
        <w:tc>
          <w:tcPr>
            <w:tcW w:w="3113" w:type="dxa"/>
            <w:tcBorders>
              <w:top w:val="nil"/>
              <w:left w:val="nil"/>
            </w:tcBorders>
            <w:noWrap/>
            <w:vAlign w:val="center"/>
          </w:tcPr>
          <w:p w14:paraId="0ED98E69" w14:textId="77777777" w:rsidR="002C6EC3" w:rsidRPr="007E7263" w:rsidDel="00A6773D" w:rsidRDefault="002C6EC3" w:rsidP="002C6EC3">
            <w:pPr>
              <w:ind w:left="159" w:hanging="159"/>
              <w:contextualSpacing/>
              <w:rPr>
                <w:rFonts w:cs="Times New Roman"/>
                <w:sz w:val="16"/>
                <w:szCs w:val="16"/>
                <w:cs/>
                <w:lang w:val="en-GB" w:eastAsia="en-GB"/>
              </w:rPr>
            </w:pPr>
            <w:r w:rsidRPr="007E7263">
              <w:rPr>
                <w:rFonts w:cs="Times New Roman"/>
                <w:sz w:val="16"/>
                <w:szCs w:val="16"/>
                <w:lang w:val="en-GB" w:eastAsia="en-GB"/>
              </w:rPr>
              <w:t>Effect of changes in non-performance risk of reinsurers</w:t>
            </w:r>
          </w:p>
        </w:tc>
        <w:tc>
          <w:tcPr>
            <w:tcW w:w="1268" w:type="dxa"/>
            <w:vAlign w:val="bottom"/>
          </w:tcPr>
          <w:p w14:paraId="4B39065F" w14:textId="46BE4FE9" w:rsidR="002C6EC3" w:rsidRPr="00101B36" w:rsidDel="00A6773D" w:rsidRDefault="000A5103" w:rsidP="00673C77">
            <w:pPr>
              <w:contextualSpacing/>
              <w:jc w:val="center"/>
              <w:rPr>
                <w:rFonts w:cs="Times New Roman"/>
                <w:sz w:val="16"/>
                <w:szCs w:val="16"/>
                <w:lang w:val="en-GB" w:eastAsia="en-GB"/>
              </w:rPr>
            </w:pPr>
            <w:r w:rsidRPr="00101B36">
              <w:rPr>
                <w:rFonts w:cs="Times New Roman" w:hint="cs"/>
                <w:sz w:val="16"/>
                <w:szCs w:val="16"/>
                <w:cs/>
                <w:lang w:val="en-GB" w:eastAsia="en-GB"/>
              </w:rPr>
              <w:t>-</w:t>
            </w:r>
          </w:p>
        </w:tc>
        <w:tc>
          <w:tcPr>
            <w:tcW w:w="67" w:type="dxa"/>
          </w:tcPr>
          <w:p w14:paraId="65B63523" w14:textId="77777777" w:rsidR="002C6EC3" w:rsidRPr="007E7263" w:rsidRDefault="002C6EC3" w:rsidP="00101B36">
            <w:pPr>
              <w:ind w:right="21"/>
              <w:contextualSpacing/>
              <w:jc w:val="right"/>
              <w:rPr>
                <w:rFonts w:cs="Times New Roman"/>
                <w:sz w:val="16"/>
                <w:szCs w:val="16"/>
                <w:cs/>
                <w:lang w:val="en-GB" w:eastAsia="en-GB"/>
              </w:rPr>
            </w:pPr>
          </w:p>
        </w:tc>
        <w:tc>
          <w:tcPr>
            <w:tcW w:w="785" w:type="dxa"/>
            <w:vAlign w:val="bottom"/>
          </w:tcPr>
          <w:p w14:paraId="1A217C9F" w14:textId="0E0C887F" w:rsidR="002C6EC3" w:rsidRPr="00101B36" w:rsidDel="00A6773D" w:rsidRDefault="000A5103" w:rsidP="00673C77">
            <w:pPr>
              <w:contextualSpacing/>
              <w:jc w:val="center"/>
              <w:rPr>
                <w:rFonts w:cs="Times New Roman"/>
                <w:sz w:val="16"/>
                <w:szCs w:val="16"/>
                <w:lang w:val="en-GB" w:eastAsia="en-GB"/>
              </w:rPr>
            </w:pPr>
            <w:r w:rsidRPr="00101B36">
              <w:rPr>
                <w:rFonts w:cs="Times New Roman" w:hint="cs"/>
                <w:sz w:val="16"/>
                <w:szCs w:val="16"/>
                <w:cs/>
                <w:lang w:val="en-GB" w:eastAsia="en-GB"/>
              </w:rPr>
              <w:t>-</w:t>
            </w:r>
          </w:p>
        </w:tc>
        <w:tc>
          <w:tcPr>
            <w:tcW w:w="48" w:type="dxa"/>
          </w:tcPr>
          <w:p w14:paraId="11B6B1BD" w14:textId="77777777" w:rsidR="002C6EC3" w:rsidRPr="007E7263" w:rsidRDefault="002C6EC3" w:rsidP="00101B36">
            <w:pPr>
              <w:ind w:right="21"/>
              <w:contextualSpacing/>
              <w:jc w:val="right"/>
              <w:rPr>
                <w:rFonts w:cs="Times New Roman"/>
                <w:sz w:val="16"/>
                <w:szCs w:val="16"/>
                <w:cs/>
                <w:lang w:val="en-GB" w:eastAsia="en-GB"/>
              </w:rPr>
            </w:pPr>
          </w:p>
        </w:tc>
        <w:tc>
          <w:tcPr>
            <w:tcW w:w="1149" w:type="dxa"/>
            <w:noWrap/>
            <w:vAlign w:val="bottom"/>
          </w:tcPr>
          <w:p w14:paraId="28CD4833" w14:textId="3186E88E" w:rsidR="002C6EC3" w:rsidRPr="00CE59C3" w:rsidDel="00A6773D" w:rsidRDefault="000A5103" w:rsidP="00CE59C3">
            <w:pPr>
              <w:ind w:right="80"/>
              <w:contextualSpacing/>
              <w:jc w:val="right"/>
              <w:rPr>
                <w:rFonts w:cs="Times New Roman"/>
                <w:sz w:val="16"/>
                <w:szCs w:val="16"/>
                <w:lang w:eastAsia="en-GB"/>
              </w:rPr>
            </w:pPr>
            <w:r w:rsidRPr="00CE59C3">
              <w:rPr>
                <w:rFonts w:cs="Times New Roman"/>
                <w:sz w:val="16"/>
                <w:szCs w:val="16"/>
                <w:cs/>
                <w:lang w:eastAsia="en-GB"/>
              </w:rPr>
              <w:t>1</w:t>
            </w:r>
            <w:r w:rsidRPr="00CE59C3">
              <w:rPr>
                <w:rFonts w:cs="Times New Roman"/>
                <w:sz w:val="16"/>
                <w:szCs w:val="16"/>
                <w:lang w:eastAsia="en-GB"/>
              </w:rPr>
              <w:t>,</w:t>
            </w:r>
            <w:r w:rsidRPr="00CE59C3">
              <w:rPr>
                <w:rFonts w:cs="Times New Roman"/>
                <w:sz w:val="16"/>
                <w:szCs w:val="16"/>
                <w:cs/>
                <w:lang w:eastAsia="en-GB"/>
              </w:rPr>
              <w:t>812</w:t>
            </w:r>
          </w:p>
        </w:tc>
        <w:tc>
          <w:tcPr>
            <w:tcW w:w="52" w:type="dxa"/>
          </w:tcPr>
          <w:p w14:paraId="66578A44" w14:textId="77777777" w:rsidR="002C6EC3" w:rsidRPr="007E7263" w:rsidRDefault="002C6EC3" w:rsidP="00101B36">
            <w:pPr>
              <w:ind w:right="21"/>
              <w:contextualSpacing/>
              <w:jc w:val="right"/>
              <w:rPr>
                <w:rFonts w:cs="Times New Roman"/>
                <w:sz w:val="16"/>
                <w:szCs w:val="16"/>
                <w:cs/>
                <w:lang w:val="en-GB" w:eastAsia="en-GB"/>
              </w:rPr>
            </w:pPr>
          </w:p>
        </w:tc>
        <w:tc>
          <w:tcPr>
            <w:tcW w:w="1157" w:type="dxa"/>
            <w:noWrap/>
            <w:vAlign w:val="bottom"/>
          </w:tcPr>
          <w:p w14:paraId="47604651" w14:textId="1F9452E0" w:rsidR="002C6EC3" w:rsidRPr="00101B36" w:rsidDel="00A6773D" w:rsidRDefault="000A5103" w:rsidP="00673C77">
            <w:pPr>
              <w:contextualSpacing/>
              <w:jc w:val="center"/>
              <w:rPr>
                <w:rFonts w:cs="Times New Roman"/>
                <w:sz w:val="16"/>
                <w:szCs w:val="16"/>
                <w:lang w:val="en-GB" w:eastAsia="en-GB"/>
              </w:rPr>
            </w:pPr>
            <w:r w:rsidRPr="00101B36">
              <w:rPr>
                <w:rFonts w:cs="Times New Roman" w:hint="cs"/>
                <w:sz w:val="16"/>
                <w:szCs w:val="16"/>
                <w:cs/>
                <w:lang w:val="en-GB" w:eastAsia="en-GB"/>
              </w:rPr>
              <w:t>-</w:t>
            </w:r>
          </w:p>
        </w:tc>
        <w:tc>
          <w:tcPr>
            <w:tcW w:w="53" w:type="dxa"/>
          </w:tcPr>
          <w:p w14:paraId="537675AE" w14:textId="77777777" w:rsidR="002C6EC3" w:rsidRPr="007E7263" w:rsidRDefault="002C6EC3" w:rsidP="00101B36">
            <w:pPr>
              <w:ind w:right="21"/>
              <w:contextualSpacing/>
              <w:jc w:val="right"/>
              <w:rPr>
                <w:rFonts w:cs="Times New Roman"/>
                <w:sz w:val="16"/>
                <w:szCs w:val="16"/>
                <w:cs/>
                <w:lang w:val="en-GB" w:eastAsia="en-GB"/>
              </w:rPr>
            </w:pPr>
          </w:p>
        </w:tc>
        <w:tc>
          <w:tcPr>
            <w:tcW w:w="1128" w:type="dxa"/>
            <w:noWrap/>
            <w:vAlign w:val="bottom"/>
          </w:tcPr>
          <w:p w14:paraId="028D6F67" w14:textId="33B06794" w:rsidR="002C6EC3" w:rsidRPr="007E7263" w:rsidDel="00A6773D" w:rsidRDefault="000A5103" w:rsidP="00CE59C3">
            <w:pPr>
              <w:ind w:right="80"/>
              <w:contextualSpacing/>
              <w:jc w:val="right"/>
              <w:rPr>
                <w:rFonts w:cs="Times New Roman"/>
                <w:sz w:val="16"/>
                <w:szCs w:val="16"/>
                <w:lang w:val="en-GB" w:eastAsia="en-GB"/>
              </w:rPr>
            </w:pPr>
            <w:r w:rsidRPr="00101B36">
              <w:rPr>
                <w:rFonts w:cs="Times New Roman"/>
                <w:sz w:val="16"/>
                <w:szCs w:val="16"/>
                <w:cs/>
                <w:lang w:val="en-GB" w:eastAsia="en-GB"/>
              </w:rPr>
              <w:t>1</w:t>
            </w:r>
            <w:r w:rsidRPr="000A5103">
              <w:rPr>
                <w:rFonts w:cs="Times New Roman"/>
                <w:sz w:val="16"/>
                <w:szCs w:val="16"/>
                <w:lang w:val="en-GB" w:eastAsia="en-GB"/>
              </w:rPr>
              <w:t>,</w:t>
            </w:r>
            <w:r w:rsidRPr="00101B36">
              <w:rPr>
                <w:rFonts w:cs="Times New Roman"/>
                <w:sz w:val="16"/>
                <w:szCs w:val="16"/>
                <w:cs/>
                <w:lang w:val="en-GB" w:eastAsia="en-GB"/>
              </w:rPr>
              <w:t>812</w:t>
            </w:r>
          </w:p>
        </w:tc>
      </w:tr>
      <w:tr w:rsidR="002C6EC3" w:rsidRPr="007E7263" w14:paraId="166B37FA" w14:textId="77777777" w:rsidTr="002C6EC3">
        <w:trPr>
          <w:trHeight w:val="144"/>
        </w:trPr>
        <w:tc>
          <w:tcPr>
            <w:tcW w:w="3113" w:type="dxa"/>
            <w:tcBorders>
              <w:top w:val="nil"/>
              <w:left w:val="nil"/>
            </w:tcBorders>
            <w:noWrap/>
            <w:vAlign w:val="center"/>
          </w:tcPr>
          <w:p w14:paraId="5EC6001D" w14:textId="77777777" w:rsidR="002C6EC3" w:rsidRPr="007E7263" w:rsidRDefault="002C6EC3" w:rsidP="002C6EC3">
            <w:pPr>
              <w:ind w:left="159" w:hanging="159"/>
              <w:contextualSpacing/>
              <w:rPr>
                <w:rFonts w:cs="Times New Roman"/>
                <w:sz w:val="16"/>
                <w:szCs w:val="16"/>
                <w:cs/>
                <w:lang w:val="en-GB" w:eastAsia="en-GB"/>
              </w:rPr>
            </w:pPr>
            <w:r w:rsidRPr="007E7263">
              <w:rPr>
                <w:rFonts w:cs="Times New Roman"/>
                <w:sz w:val="16"/>
                <w:szCs w:val="16"/>
                <w:lang w:val="en-GB" w:eastAsia="en-GB"/>
              </w:rPr>
              <w:t>Cost of retroactive cover for reinsurance contract held</w:t>
            </w:r>
          </w:p>
        </w:tc>
        <w:tc>
          <w:tcPr>
            <w:tcW w:w="1268" w:type="dxa"/>
            <w:tcBorders>
              <w:top w:val="nil"/>
              <w:left w:val="nil"/>
              <w:bottom w:val="single" w:sz="4" w:space="0" w:color="auto"/>
              <w:right w:val="nil"/>
            </w:tcBorders>
            <w:vAlign w:val="bottom"/>
          </w:tcPr>
          <w:p w14:paraId="6CFF447F" w14:textId="118261AD" w:rsidR="002C6EC3" w:rsidRPr="00101B36" w:rsidRDefault="000A5103" w:rsidP="00673C77">
            <w:pPr>
              <w:contextualSpacing/>
              <w:jc w:val="center"/>
              <w:rPr>
                <w:rFonts w:cs="Times New Roman"/>
                <w:sz w:val="16"/>
                <w:szCs w:val="16"/>
                <w:cs/>
                <w:lang w:val="en-GB" w:eastAsia="en-GB"/>
              </w:rPr>
            </w:pPr>
            <w:r w:rsidRPr="00101B36">
              <w:rPr>
                <w:rFonts w:cs="Times New Roman" w:hint="cs"/>
                <w:sz w:val="16"/>
                <w:szCs w:val="16"/>
                <w:cs/>
                <w:lang w:val="en-GB" w:eastAsia="en-GB"/>
              </w:rPr>
              <w:t>-</w:t>
            </w:r>
          </w:p>
        </w:tc>
        <w:tc>
          <w:tcPr>
            <w:tcW w:w="67" w:type="dxa"/>
            <w:tcBorders>
              <w:top w:val="nil"/>
              <w:left w:val="nil"/>
              <w:right w:val="nil"/>
            </w:tcBorders>
          </w:tcPr>
          <w:p w14:paraId="17F3A33E" w14:textId="77777777" w:rsidR="002C6EC3" w:rsidRPr="007E7263" w:rsidRDefault="002C6EC3" w:rsidP="00101B36">
            <w:pPr>
              <w:ind w:right="21"/>
              <w:contextualSpacing/>
              <w:jc w:val="right"/>
              <w:rPr>
                <w:rFonts w:cs="Times New Roman"/>
                <w:sz w:val="16"/>
                <w:szCs w:val="16"/>
                <w:cs/>
                <w:lang w:val="en-GB" w:eastAsia="en-GB"/>
              </w:rPr>
            </w:pPr>
          </w:p>
        </w:tc>
        <w:tc>
          <w:tcPr>
            <w:tcW w:w="785" w:type="dxa"/>
            <w:tcBorders>
              <w:top w:val="nil"/>
              <w:left w:val="nil"/>
              <w:bottom w:val="single" w:sz="4" w:space="0" w:color="auto"/>
              <w:right w:val="nil"/>
            </w:tcBorders>
            <w:vAlign w:val="bottom"/>
          </w:tcPr>
          <w:p w14:paraId="78CA3299" w14:textId="51E9D335" w:rsidR="002C6EC3" w:rsidRPr="00101B36" w:rsidRDefault="000A5103" w:rsidP="00673C77">
            <w:pPr>
              <w:contextualSpacing/>
              <w:jc w:val="center"/>
              <w:rPr>
                <w:rFonts w:cs="Times New Roman"/>
                <w:sz w:val="16"/>
                <w:szCs w:val="16"/>
                <w:cs/>
                <w:lang w:val="en-GB" w:eastAsia="en-GB"/>
              </w:rPr>
            </w:pPr>
            <w:r w:rsidRPr="00101B36">
              <w:rPr>
                <w:rFonts w:cs="Times New Roman" w:hint="cs"/>
                <w:sz w:val="16"/>
                <w:szCs w:val="16"/>
                <w:cs/>
                <w:lang w:val="en-GB" w:eastAsia="en-GB"/>
              </w:rPr>
              <w:t>-</w:t>
            </w:r>
          </w:p>
        </w:tc>
        <w:tc>
          <w:tcPr>
            <w:tcW w:w="48" w:type="dxa"/>
            <w:tcBorders>
              <w:top w:val="nil"/>
              <w:left w:val="nil"/>
              <w:right w:val="nil"/>
            </w:tcBorders>
          </w:tcPr>
          <w:p w14:paraId="000416D1" w14:textId="77777777" w:rsidR="002C6EC3" w:rsidRPr="007E7263" w:rsidRDefault="002C6EC3" w:rsidP="00101B36">
            <w:pPr>
              <w:ind w:right="21"/>
              <w:contextualSpacing/>
              <w:jc w:val="right"/>
              <w:rPr>
                <w:rFonts w:cs="Times New Roman"/>
                <w:sz w:val="16"/>
                <w:szCs w:val="16"/>
                <w:cs/>
                <w:lang w:val="en-GB" w:eastAsia="en-GB"/>
              </w:rPr>
            </w:pPr>
          </w:p>
        </w:tc>
        <w:tc>
          <w:tcPr>
            <w:tcW w:w="1149" w:type="dxa"/>
            <w:tcBorders>
              <w:top w:val="nil"/>
              <w:left w:val="nil"/>
              <w:bottom w:val="single" w:sz="4" w:space="0" w:color="auto"/>
              <w:right w:val="nil"/>
            </w:tcBorders>
            <w:noWrap/>
            <w:vAlign w:val="bottom"/>
          </w:tcPr>
          <w:p w14:paraId="37EBED86" w14:textId="12587C49" w:rsidR="002C6EC3" w:rsidRPr="00101B36" w:rsidRDefault="000A5103" w:rsidP="00673C77">
            <w:pPr>
              <w:contextualSpacing/>
              <w:jc w:val="center"/>
              <w:rPr>
                <w:rFonts w:cs="Times New Roman"/>
                <w:sz w:val="16"/>
                <w:szCs w:val="16"/>
                <w:cs/>
                <w:lang w:val="en-GB" w:eastAsia="en-GB"/>
              </w:rPr>
            </w:pPr>
            <w:r w:rsidRPr="00101B36">
              <w:rPr>
                <w:rFonts w:cs="Times New Roman" w:hint="cs"/>
                <w:sz w:val="16"/>
                <w:szCs w:val="16"/>
                <w:cs/>
                <w:lang w:val="en-GB" w:eastAsia="en-GB"/>
              </w:rPr>
              <w:t>-</w:t>
            </w:r>
          </w:p>
        </w:tc>
        <w:tc>
          <w:tcPr>
            <w:tcW w:w="52" w:type="dxa"/>
            <w:tcBorders>
              <w:top w:val="nil"/>
              <w:left w:val="nil"/>
              <w:right w:val="nil"/>
            </w:tcBorders>
          </w:tcPr>
          <w:p w14:paraId="7103FDDA" w14:textId="77777777" w:rsidR="002C6EC3" w:rsidRPr="007E7263" w:rsidRDefault="002C6EC3" w:rsidP="00101B36">
            <w:pPr>
              <w:ind w:right="21"/>
              <w:contextualSpacing/>
              <w:jc w:val="right"/>
              <w:rPr>
                <w:rFonts w:cs="Times New Roman"/>
                <w:sz w:val="16"/>
                <w:szCs w:val="16"/>
                <w:cs/>
                <w:lang w:val="en-GB" w:eastAsia="en-GB"/>
              </w:rPr>
            </w:pPr>
          </w:p>
        </w:tc>
        <w:tc>
          <w:tcPr>
            <w:tcW w:w="1157" w:type="dxa"/>
            <w:tcBorders>
              <w:top w:val="nil"/>
              <w:left w:val="nil"/>
              <w:bottom w:val="single" w:sz="4" w:space="0" w:color="auto"/>
              <w:right w:val="nil"/>
            </w:tcBorders>
            <w:noWrap/>
            <w:vAlign w:val="bottom"/>
          </w:tcPr>
          <w:p w14:paraId="412E8989" w14:textId="67A4C2CD" w:rsidR="002C6EC3" w:rsidRPr="00101B36" w:rsidRDefault="000A5103" w:rsidP="00673C77">
            <w:pPr>
              <w:contextualSpacing/>
              <w:jc w:val="center"/>
              <w:rPr>
                <w:rFonts w:cs="Times New Roman"/>
                <w:sz w:val="16"/>
                <w:szCs w:val="16"/>
                <w:cs/>
                <w:lang w:val="en-GB" w:eastAsia="en-GB"/>
              </w:rPr>
            </w:pPr>
            <w:r w:rsidRPr="00101B36">
              <w:rPr>
                <w:rFonts w:cs="Times New Roman" w:hint="cs"/>
                <w:sz w:val="16"/>
                <w:szCs w:val="16"/>
                <w:cs/>
                <w:lang w:val="en-GB" w:eastAsia="en-GB"/>
              </w:rPr>
              <w:t>-</w:t>
            </w:r>
          </w:p>
        </w:tc>
        <w:tc>
          <w:tcPr>
            <w:tcW w:w="53" w:type="dxa"/>
            <w:tcBorders>
              <w:top w:val="nil"/>
              <w:left w:val="nil"/>
              <w:right w:val="nil"/>
            </w:tcBorders>
          </w:tcPr>
          <w:p w14:paraId="315F11A1" w14:textId="77777777" w:rsidR="002C6EC3" w:rsidRPr="007E7263" w:rsidRDefault="002C6EC3" w:rsidP="00101B36">
            <w:pPr>
              <w:ind w:right="21"/>
              <w:contextualSpacing/>
              <w:jc w:val="right"/>
              <w:rPr>
                <w:rFonts w:cs="Times New Roman"/>
                <w:sz w:val="16"/>
                <w:szCs w:val="16"/>
                <w:cs/>
                <w:lang w:val="en-GB" w:eastAsia="en-GB"/>
              </w:rPr>
            </w:pPr>
          </w:p>
        </w:tc>
        <w:tc>
          <w:tcPr>
            <w:tcW w:w="1128" w:type="dxa"/>
            <w:tcBorders>
              <w:top w:val="nil"/>
              <w:left w:val="nil"/>
              <w:bottom w:val="single" w:sz="4" w:space="0" w:color="auto"/>
              <w:right w:val="nil"/>
            </w:tcBorders>
            <w:noWrap/>
            <w:vAlign w:val="bottom"/>
          </w:tcPr>
          <w:p w14:paraId="2734248F" w14:textId="36D21AD9" w:rsidR="002C6EC3" w:rsidRPr="00101B36" w:rsidRDefault="000A5103" w:rsidP="00673C77">
            <w:pPr>
              <w:contextualSpacing/>
              <w:jc w:val="center"/>
              <w:rPr>
                <w:rFonts w:cs="Times New Roman"/>
                <w:sz w:val="16"/>
                <w:szCs w:val="16"/>
                <w:cs/>
                <w:lang w:val="en-GB" w:eastAsia="en-GB"/>
              </w:rPr>
            </w:pPr>
            <w:r w:rsidRPr="00101B36">
              <w:rPr>
                <w:rFonts w:cs="Times New Roman" w:hint="cs"/>
                <w:sz w:val="16"/>
                <w:szCs w:val="16"/>
                <w:cs/>
                <w:lang w:val="en-GB" w:eastAsia="en-GB"/>
              </w:rPr>
              <w:t>-</w:t>
            </w:r>
          </w:p>
        </w:tc>
      </w:tr>
      <w:tr w:rsidR="002C6EC3" w:rsidRPr="007E7263" w14:paraId="71C40734" w14:textId="77777777" w:rsidTr="002C6EC3">
        <w:trPr>
          <w:trHeight w:val="144"/>
        </w:trPr>
        <w:tc>
          <w:tcPr>
            <w:tcW w:w="3113" w:type="dxa"/>
            <w:tcBorders>
              <w:left w:val="nil"/>
              <w:bottom w:val="nil"/>
            </w:tcBorders>
            <w:noWrap/>
            <w:vAlign w:val="center"/>
            <w:hideMark/>
          </w:tcPr>
          <w:p w14:paraId="2A4F23E0" w14:textId="77777777" w:rsidR="002C6EC3" w:rsidRPr="007E7263" w:rsidRDefault="002C6EC3" w:rsidP="002C6EC3">
            <w:pPr>
              <w:autoSpaceDE w:val="0"/>
              <w:autoSpaceDN w:val="0"/>
              <w:adjustRightInd w:val="0"/>
              <w:ind w:left="159" w:hanging="159"/>
              <w:rPr>
                <w:rFonts w:cs="Times New Roman"/>
                <w:b/>
                <w:bCs/>
                <w:sz w:val="16"/>
                <w:szCs w:val="16"/>
                <w:lang w:val="en-GB" w:eastAsia="en-GB"/>
              </w:rPr>
            </w:pPr>
            <w:r w:rsidRPr="007E7263">
              <w:rPr>
                <w:rFonts w:cs="Times New Roman"/>
                <w:b/>
                <w:bCs/>
                <w:sz w:val="16"/>
                <w:szCs w:val="16"/>
                <w:lang w:val="en-GB" w:eastAsia="en-GB"/>
              </w:rPr>
              <w:t>Net income (expenses) from reinsurance contracts held</w:t>
            </w:r>
          </w:p>
        </w:tc>
        <w:tc>
          <w:tcPr>
            <w:tcW w:w="1268" w:type="dxa"/>
            <w:tcBorders>
              <w:top w:val="single" w:sz="4" w:space="0" w:color="auto"/>
              <w:left w:val="nil"/>
              <w:bottom w:val="single" w:sz="4" w:space="0" w:color="auto"/>
              <w:right w:val="nil"/>
            </w:tcBorders>
            <w:vAlign w:val="bottom"/>
          </w:tcPr>
          <w:p w14:paraId="392008BD" w14:textId="6921BF83" w:rsidR="002C6EC3" w:rsidRPr="007E7263" w:rsidRDefault="000A5103" w:rsidP="002C6EC3">
            <w:pPr>
              <w:ind w:right="21"/>
              <w:contextualSpacing/>
              <w:jc w:val="right"/>
              <w:rPr>
                <w:rFonts w:cs="Times New Roman"/>
                <w:sz w:val="16"/>
                <w:szCs w:val="16"/>
                <w:lang w:val="en-GB" w:eastAsia="en-GB"/>
              </w:rPr>
            </w:pPr>
            <w:r w:rsidRPr="00101B36">
              <w:rPr>
                <w:rFonts w:cs="Times New Roman"/>
                <w:sz w:val="16"/>
                <w:szCs w:val="16"/>
                <w:cs/>
                <w:lang w:val="en-GB" w:eastAsia="en-GB"/>
              </w:rPr>
              <w:t>(1</w:t>
            </w:r>
            <w:r w:rsidRPr="000A5103">
              <w:rPr>
                <w:rFonts w:cs="Times New Roman"/>
                <w:sz w:val="16"/>
                <w:szCs w:val="16"/>
                <w:lang w:val="en-GB" w:eastAsia="en-GB"/>
              </w:rPr>
              <w:t>,</w:t>
            </w:r>
            <w:r w:rsidRPr="00101B36">
              <w:rPr>
                <w:rFonts w:cs="Times New Roman"/>
                <w:sz w:val="16"/>
                <w:szCs w:val="16"/>
                <w:cs/>
                <w:lang w:val="en-GB" w:eastAsia="en-GB"/>
              </w:rPr>
              <w:t>391</w:t>
            </w:r>
            <w:r w:rsidRPr="000A5103">
              <w:rPr>
                <w:rFonts w:cs="Times New Roman"/>
                <w:sz w:val="16"/>
                <w:szCs w:val="16"/>
                <w:lang w:val="en-GB" w:eastAsia="en-GB"/>
              </w:rPr>
              <w:t>,</w:t>
            </w:r>
            <w:r w:rsidRPr="00101B36">
              <w:rPr>
                <w:rFonts w:cs="Times New Roman"/>
                <w:sz w:val="16"/>
                <w:szCs w:val="16"/>
                <w:cs/>
                <w:lang w:val="en-GB" w:eastAsia="en-GB"/>
              </w:rPr>
              <w:t>813)</w:t>
            </w:r>
          </w:p>
        </w:tc>
        <w:tc>
          <w:tcPr>
            <w:tcW w:w="67" w:type="dxa"/>
            <w:tcBorders>
              <w:left w:val="nil"/>
              <w:right w:val="nil"/>
            </w:tcBorders>
          </w:tcPr>
          <w:p w14:paraId="1CFC15A0" w14:textId="77777777" w:rsidR="002C6EC3" w:rsidRPr="007E7263" w:rsidRDefault="002C6EC3" w:rsidP="002C6EC3">
            <w:pPr>
              <w:contextualSpacing/>
              <w:jc w:val="center"/>
              <w:rPr>
                <w:rFonts w:cs="Times New Roman"/>
                <w:sz w:val="16"/>
                <w:szCs w:val="16"/>
                <w:cs/>
                <w:lang w:val="en-GB" w:eastAsia="en-GB"/>
              </w:rPr>
            </w:pPr>
          </w:p>
        </w:tc>
        <w:tc>
          <w:tcPr>
            <w:tcW w:w="785" w:type="dxa"/>
            <w:tcBorders>
              <w:top w:val="single" w:sz="4" w:space="0" w:color="auto"/>
              <w:left w:val="nil"/>
              <w:bottom w:val="single" w:sz="4" w:space="0" w:color="auto"/>
              <w:right w:val="nil"/>
            </w:tcBorders>
            <w:vAlign w:val="bottom"/>
          </w:tcPr>
          <w:p w14:paraId="0DD6623C" w14:textId="4EBCE805" w:rsidR="002C6EC3" w:rsidRPr="00101B36" w:rsidRDefault="000A5103" w:rsidP="002C6EC3">
            <w:pPr>
              <w:contextualSpacing/>
              <w:jc w:val="center"/>
              <w:rPr>
                <w:rFonts w:cs="Times New Roman"/>
                <w:sz w:val="16"/>
                <w:szCs w:val="16"/>
                <w:lang w:val="en-GB" w:eastAsia="en-GB"/>
              </w:rPr>
            </w:pPr>
            <w:r w:rsidRPr="00101B36">
              <w:rPr>
                <w:rFonts w:cs="Times New Roman" w:hint="cs"/>
                <w:sz w:val="16"/>
                <w:szCs w:val="16"/>
                <w:cs/>
                <w:lang w:val="en-GB" w:eastAsia="en-GB"/>
              </w:rPr>
              <w:t>-</w:t>
            </w:r>
          </w:p>
        </w:tc>
        <w:tc>
          <w:tcPr>
            <w:tcW w:w="48" w:type="dxa"/>
            <w:tcBorders>
              <w:left w:val="nil"/>
              <w:right w:val="nil"/>
            </w:tcBorders>
          </w:tcPr>
          <w:p w14:paraId="748359BB" w14:textId="77777777" w:rsidR="002C6EC3" w:rsidRPr="007E7263" w:rsidRDefault="002C6EC3" w:rsidP="002C6EC3">
            <w:pPr>
              <w:contextualSpacing/>
              <w:jc w:val="right"/>
              <w:rPr>
                <w:rFonts w:cs="Times New Roman"/>
                <w:sz w:val="16"/>
                <w:szCs w:val="16"/>
                <w:lang w:val="en-GB" w:eastAsia="en-GB"/>
              </w:rPr>
            </w:pPr>
          </w:p>
        </w:tc>
        <w:tc>
          <w:tcPr>
            <w:tcW w:w="1149" w:type="dxa"/>
            <w:tcBorders>
              <w:top w:val="single" w:sz="4" w:space="0" w:color="auto"/>
              <w:left w:val="nil"/>
              <w:bottom w:val="single" w:sz="4" w:space="0" w:color="auto"/>
              <w:right w:val="nil"/>
            </w:tcBorders>
            <w:noWrap/>
            <w:vAlign w:val="bottom"/>
          </w:tcPr>
          <w:p w14:paraId="6E165524" w14:textId="7FBD17FC" w:rsidR="002C6EC3" w:rsidRPr="00CE59C3" w:rsidRDefault="000A5103" w:rsidP="002C6EC3">
            <w:pPr>
              <w:ind w:right="80"/>
              <w:contextualSpacing/>
              <w:jc w:val="right"/>
              <w:rPr>
                <w:rFonts w:cs="Times New Roman"/>
                <w:sz w:val="16"/>
                <w:szCs w:val="16"/>
                <w:lang w:eastAsia="en-GB"/>
              </w:rPr>
            </w:pPr>
            <w:r w:rsidRPr="00CE59C3">
              <w:rPr>
                <w:rFonts w:cs="Times New Roman"/>
                <w:sz w:val="16"/>
                <w:szCs w:val="16"/>
                <w:cs/>
                <w:lang w:eastAsia="en-GB"/>
              </w:rPr>
              <w:t>1</w:t>
            </w:r>
            <w:r w:rsidRPr="00CE59C3">
              <w:rPr>
                <w:rFonts w:cs="Times New Roman"/>
                <w:sz w:val="16"/>
                <w:szCs w:val="16"/>
                <w:lang w:eastAsia="en-GB"/>
              </w:rPr>
              <w:t>,</w:t>
            </w:r>
            <w:r w:rsidRPr="00CE59C3">
              <w:rPr>
                <w:rFonts w:cs="Times New Roman"/>
                <w:sz w:val="16"/>
                <w:szCs w:val="16"/>
                <w:cs/>
                <w:lang w:eastAsia="en-GB"/>
              </w:rPr>
              <w:t>150</w:t>
            </w:r>
            <w:r w:rsidRPr="00CE59C3">
              <w:rPr>
                <w:rFonts w:cs="Times New Roman"/>
                <w:sz w:val="16"/>
                <w:szCs w:val="16"/>
                <w:lang w:eastAsia="en-GB"/>
              </w:rPr>
              <w:t>,</w:t>
            </w:r>
            <w:r w:rsidRPr="00CE59C3">
              <w:rPr>
                <w:rFonts w:cs="Times New Roman"/>
                <w:sz w:val="16"/>
                <w:szCs w:val="16"/>
                <w:cs/>
                <w:lang w:eastAsia="en-GB"/>
              </w:rPr>
              <w:t>610</w:t>
            </w:r>
          </w:p>
        </w:tc>
        <w:tc>
          <w:tcPr>
            <w:tcW w:w="52" w:type="dxa"/>
            <w:tcBorders>
              <w:left w:val="nil"/>
              <w:right w:val="nil"/>
            </w:tcBorders>
          </w:tcPr>
          <w:p w14:paraId="69CD29CE" w14:textId="77777777" w:rsidR="002C6EC3" w:rsidRPr="007E7263" w:rsidRDefault="002C6EC3" w:rsidP="002C6EC3">
            <w:pPr>
              <w:contextualSpacing/>
              <w:jc w:val="right"/>
              <w:rPr>
                <w:rFonts w:cs="Times New Roman"/>
                <w:sz w:val="16"/>
                <w:szCs w:val="16"/>
                <w:lang w:val="en-GB" w:eastAsia="en-GB"/>
              </w:rPr>
            </w:pPr>
          </w:p>
        </w:tc>
        <w:tc>
          <w:tcPr>
            <w:tcW w:w="1157" w:type="dxa"/>
            <w:tcBorders>
              <w:top w:val="single" w:sz="4" w:space="0" w:color="auto"/>
              <w:left w:val="nil"/>
              <w:bottom w:val="single" w:sz="4" w:space="0" w:color="auto"/>
              <w:right w:val="nil"/>
            </w:tcBorders>
            <w:noWrap/>
            <w:vAlign w:val="bottom"/>
          </w:tcPr>
          <w:p w14:paraId="7EC9BB0B" w14:textId="769DF411" w:rsidR="002C6EC3" w:rsidRPr="007E7263" w:rsidRDefault="000A5103" w:rsidP="00CE59C3">
            <w:pPr>
              <w:contextualSpacing/>
              <w:jc w:val="right"/>
              <w:rPr>
                <w:rFonts w:cs="Times New Roman"/>
                <w:sz w:val="16"/>
                <w:szCs w:val="16"/>
                <w:lang w:val="en-GB" w:eastAsia="en-GB"/>
              </w:rPr>
            </w:pPr>
            <w:r w:rsidRPr="00101B36">
              <w:rPr>
                <w:rFonts w:cs="Times New Roman"/>
                <w:sz w:val="16"/>
                <w:szCs w:val="16"/>
                <w:cs/>
                <w:lang w:val="en-GB" w:eastAsia="en-GB"/>
              </w:rPr>
              <w:t>(11</w:t>
            </w:r>
            <w:r w:rsidRPr="000A5103">
              <w:rPr>
                <w:rFonts w:cs="Times New Roman"/>
                <w:sz w:val="16"/>
                <w:szCs w:val="16"/>
                <w:lang w:val="en-GB" w:eastAsia="en-GB"/>
              </w:rPr>
              <w:t>,</w:t>
            </w:r>
            <w:r w:rsidRPr="00101B36">
              <w:rPr>
                <w:rFonts w:cs="Times New Roman"/>
                <w:sz w:val="16"/>
                <w:szCs w:val="16"/>
                <w:cs/>
                <w:lang w:val="en-GB" w:eastAsia="en-GB"/>
              </w:rPr>
              <w:t>076)</w:t>
            </w:r>
          </w:p>
        </w:tc>
        <w:tc>
          <w:tcPr>
            <w:tcW w:w="53" w:type="dxa"/>
            <w:tcBorders>
              <w:left w:val="nil"/>
              <w:right w:val="nil"/>
            </w:tcBorders>
          </w:tcPr>
          <w:p w14:paraId="1C1994D4" w14:textId="77777777" w:rsidR="002C6EC3" w:rsidRPr="007E7263" w:rsidRDefault="002C6EC3" w:rsidP="002C6EC3">
            <w:pPr>
              <w:contextualSpacing/>
              <w:jc w:val="right"/>
              <w:rPr>
                <w:rFonts w:cs="Times New Roman"/>
                <w:sz w:val="16"/>
                <w:szCs w:val="16"/>
                <w:lang w:val="en-GB" w:eastAsia="en-GB"/>
              </w:rPr>
            </w:pPr>
          </w:p>
        </w:tc>
        <w:tc>
          <w:tcPr>
            <w:tcW w:w="1128" w:type="dxa"/>
            <w:tcBorders>
              <w:top w:val="single" w:sz="4" w:space="0" w:color="auto"/>
              <w:left w:val="nil"/>
              <w:bottom w:val="single" w:sz="4" w:space="0" w:color="auto"/>
              <w:right w:val="nil"/>
            </w:tcBorders>
            <w:noWrap/>
            <w:vAlign w:val="bottom"/>
          </w:tcPr>
          <w:p w14:paraId="1C6F3800" w14:textId="633294BE" w:rsidR="002C6EC3" w:rsidRPr="007E7263" w:rsidRDefault="000A5103" w:rsidP="002C6EC3">
            <w:pPr>
              <w:ind w:right="26"/>
              <w:contextualSpacing/>
              <w:jc w:val="right"/>
              <w:rPr>
                <w:rFonts w:cs="Times New Roman"/>
                <w:sz w:val="16"/>
                <w:szCs w:val="16"/>
                <w:lang w:val="en-GB" w:eastAsia="en-GB"/>
              </w:rPr>
            </w:pPr>
            <w:r w:rsidRPr="00101B36">
              <w:rPr>
                <w:rFonts w:cs="Times New Roman"/>
                <w:sz w:val="16"/>
                <w:szCs w:val="16"/>
                <w:cs/>
                <w:lang w:val="en-GB" w:eastAsia="en-GB"/>
              </w:rPr>
              <w:t>(252</w:t>
            </w:r>
            <w:r w:rsidRPr="000A5103">
              <w:rPr>
                <w:rFonts w:cs="Times New Roman"/>
                <w:sz w:val="16"/>
                <w:szCs w:val="16"/>
                <w:lang w:val="en-GB" w:eastAsia="en-GB"/>
              </w:rPr>
              <w:t>,</w:t>
            </w:r>
            <w:r w:rsidRPr="00101B36">
              <w:rPr>
                <w:rFonts w:cs="Times New Roman"/>
                <w:sz w:val="16"/>
                <w:szCs w:val="16"/>
                <w:cs/>
                <w:lang w:val="en-GB" w:eastAsia="en-GB"/>
              </w:rPr>
              <w:t>279)</w:t>
            </w:r>
          </w:p>
        </w:tc>
      </w:tr>
      <w:tr w:rsidR="002C6EC3" w:rsidRPr="007E7263" w14:paraId="5B19E130" w14:textId="77777777" w:rsidTr="002C6EC3">
        <w:trPr>
          <w:trHeight w:val="144"/>
        </w:trPr>
        <w:tc>
          <w:tcPr>
            <w:tcW w:w="3113" w:type="dxa"/>
            <w:tcBorders>
              <w:top w:val="nil"/>
              <w:left w:val="nil"/>
              <w:bottom w:val="nil"/>
            </w:tcBorders>
            <w:noWrap/>
            <w:vAlign w:val="center"/>
            <w:hideMark/>
          </w:tcPr>
          <w:p w14:paraId="0855405E" w14:textId="77777777" w:rsidR="002C6EC3" w:rsidRPr="007E7263" w:rsidRDefault="002C6EC3" w:rsidP="002C6EC3">
            <w:pPr>
              <w:ind w:left="159" w:hanging="159"/>
              <w:contextualSpacing/>
              <w:rPr>
                <w:rFonts w:cs="Times New Roman"/>
                <w:sz w:val="16"/>
                <w:szCs w:val="16"/>
                <w:lang w:val="en-GB" w:eastAsia="en-GB"/>
              </w:rPr>
            </w:pPr>
            <w:r w:rsidRPr="007E7263">
              <w:rPr>
                <w:rFonts w:cs="Times New Roman"/>
                <w:sz w:val="16"/>
                <w:szCs w:val="16"/>
                <w:lang w:val="en-GB" w:eastAsia="en-GB"/>
              </w:rPr>
              <w:t>Finance income from reinsurance contracts held</w:t>
            </w:r>
          </w:p>
        </w:tc>
        <w:tc>
          <w:tcPr>
            <w:tcW w:w="1268" w:type="dxa"/>
            <w:tcBorders>
              <w:top w:val="single" w:sz="4" w:space="0" w:color="auto"/>
              <w:left w:val="nil"/>
              <w:bottom w:val="nil"/>
              <w:right w:val="nil"/>
            </w:tcBorders>
            <w:vAlign w:val="bottom"/>
          </w:tcPr>
          <w:p w14:paraId="49930DF8" w14:textId="2681276C" w:rsidR="002C6EC3" w:rsidRPr="00101B36" w:rsidRDefault="000A5103" w:rsidP="00673C77">
            <w:pPr>
              <w:contextualSpacing/>
              <w:jc w:val="center"/>
              <w:rPr>
                <w:rFonts w:cs="Times New Roman"/>
                <w:sz w:val="16"/>
                <w:szCs w:val="16"/>
                <w:lang w:val="en-GB" w:eastAsia="en-GB"/>
              </w:rPr>
            </w:pPr>
            <w:r w:rsidRPr="00101B36">
              <w:rPr>
                <w:rFonts w:cs="Times New Roman" w:hint="cs"/>
                <w:sz w:val="16"/>
                <w:szCs w:val="16"/>
                <w:cs/>
                <w:lang w:val="en-GB" w:eastAsia="en-GB"/>
              </w:rPr>
              <w:t>-</w:t>
            </w:r>
          </w:p>
        </w:tc>
        <w:tc>
          <w:tcPr>
            <w:tcW w:w="67" w:type="dxa"/>
            <w:tcBorders>
              <w:left w:val="nil"/>
              <w:bottom w:val="nil"/>
              <w:right w:val="nil"/>
            </w:tcBorders>
          </w:tcPr>
          <w:p w14:paraId="298BC94C" w14:textId="77777777" w:rsidR="002C6EC3" w:rsidRPr="007E7263" w:rsidRDefault="002C6EC3" w:rsidP="00101B36">
            <w:pPr>
              <w:ind w:right="21"/>
              <w:contextualSpacing/>
              <w:jc w:val="right"/>
              <w:rPr>
                <w:rFonts w:cs="Times New Roman"/>
                <w:sz w:val="16"/>
                <w:szCs w:val="16"/>
                <w:cs/>
                <w:lang w:val="en-GB" w:eastAsia="en-GB"/>
              </w:rPr>
            </w:pPr>
          </w:p>
        </w:tc>
        <w:tc>
          <w:tcPr>
            <w:tcW w:w="785" w:type="dxa"/>
            <w:tcBorders>
              <w:top w:val="single" w:sz="4" w:space="0" w:color="auto"/>
              <w:left w:val="nil"/>
              <w:bottom w:val="nil"/>
              <w:right w:val="nil"/>
            </w:tcBorders>
            <w:vAlign w:val="bottom"/>
          </w:tcPr>
          <w:p w14:paraId="72B63928" w14:textId="71BD133A" w:rsidR="002C6EC3" w:rsidRPr="00101B36" w:rsidRDefault="000A5103" w:rsidP="00673C77">
            <w:pPr>
              <w:contextualSpacing/>
              <w:jc w:val="center"/>
              <w:rPr>
                <w:rFonts w:cs="Times New Roman"/>
                <w:sz w:val="16"/>
                <w:szCs w:val="16"/>
                <w:lang w:val="en-GB" w:eastAsia="en-GB"/>
              </w:rPr>
            </w:pPr>
            <w:r w:rsidRPr="00101B36">
              <w:rPr>
                <w:rFonts w:cs="Times New Roman" w:hint="cs"/>
                <w:sz w:val="16"/>
                <w:szCs w:val="16"/>
                <w:cs/>
                <w:lang w:val="en-GB" w:eastAsia="en-GB"/>
              </w:rPr>
              <w:t>-</w:t>
            </w:r>
          </w:p>
        </w:tc>
        <w:tc>
          <w:tcPr>
            <w:tcW w:w="48" w:type="dxa"/>
            <w:tcBorders>
              <w:left w:val="nil"/>
              <w:bottom w:val="nil"/>
              <w:right w:val="nil"/>
            </w:tcBorders>
          </w:tcPr>
          <w:p w14:paraId="53BB977C" w14:textId="77777777" w:rsidR="002C6EC3" w:rsidRPr="007E7263" w:rsidRDefault="002C6EC3" w:rsidP="00101B36">
            <w:pPr>
              <w:ind w:right="21"/>
              <w:contextualSpacing/>
              <w:jc w:val="right"/>
              <w:rPr>
                <w:rFonts w:cs="Times New Roman"/>
                <w:sz w:val="16"/>
                <w:szCs w:val="16"/>
                <w:cs/>
                <w:lang w:val="en-GB" w:eastAsia="en-GB"/>
              </w:rPr>
            </w:pPr>
          </w:p>
        </w:tc>
        <w:tc>
          <w:tcPr>
            <w:tcW w:w="1149" w:type="dxa"/>
            <w:tcBorders>
              <w:top w:val="single" w:sz="4" w:space="0" w:color="auto"/>
              <w:left w:val="nil"/>
              <w:bottom w:val="nil"/>
              <w:right w:val="nil"/>
            </w:tcBorders>
            <w:noWrap/>
            <w:vAlign w:val="bottom"/>
          </w:tcPr>
          <w:p w14:paraId="5EAF55DF" w14:textId="329A9DD2" w:rsidR="002C6EC3" w:rsidRPr="00CE59C3" w:rsidRDefault="00101B36" w:rsidP="00CE59C3">
            <w:pPr>
              <w:ind w:right="80"/>
              <w:contextualSpacing/>
              <w:jc w:val="right"/>
              <w:rPr>
                <w:rFonts w:cs="Times New Roman"/>
                <w:sz w:val="16"/>
                <w:szCs w:val="16"/>
                <w:lang w:eastAsia="en-GB"/>
              </w:rPr>
            </w:pPr>
            <w:r w:rsidRPr="00CE59C3">
              <w:rPr>
                <w:rFonts w:cs="Times New Roman"/>
                <w:sz w:val="16"/>
                <w:szCs w:val="16"/>
                <w:cs/>
                <w:lang w:eastAsia="en-GB"/>
              </w:rPr>
              <w:t>15</w:t>
            </w:r>
            <w:r w:rsidRPr="00CE59C3">
              <w:rPr>
                <w:rFonts w:cs="Times New Roman"/>
                <w:sz w:val="16"/>
                <w:szCs w:val="16"/>
                <w:lang w:eastAsia="en-GB"/>
              </w:rPr>
              <w:t>,</w:t>
            </w:r>
            <w:r w:rsidRPr="00CE59C3">
              <w:rPr>
                <w:rFonts w:cs="Times New Roman"/>
                <w:sz w:val="16"/>
                <w:szCs w:val="16"/>
                <w:cs/>
                <w:lang w:eastAsia="en-GB"/>
              </w:rPr>
              <w:t>415</w:t>
            </w:r>
          </w:p>
        </w:tc>
        <w:tc>
          <w:tcPr>
            <w:tcW w:w="52" w:type="dxa"/>
            <w:tcBorders>
              <w:left w:val="nil"/>
              <w:bottom w:val="nil"/>
              <w:right w:val="nil"/>
            </w:tcBorders>
          </w:tcPr>
          <w:p w14:paraId="077E4673" w14:textId="77777777" w:rsidR="002C6EC3" w:rsidRPr="007E7263" w:rsidRDefault="002C6EC3" w:rsidP="00101B36">
            <w:pPr>
              <w:ind w:right="21"/>
              <w:contextualSpacing/>
              <w:jc w:val="right"/>
              <w:rPr>
                <w:rFonts w:cs="Times New Roman"/>
                <w:sz w:val="16"/>
                <w:szCs w:val="16"/>
                <w:cs/>
                <w:lang w:val="en-GB" w:eastAsia="en-GB"/>
              </w:rPr>
            </w:pPr>
          </w:p>
        </w:tc>
        <w:tc>
          <w:tcPr>
            <w:tcW w:w="1157" w:type="dxa"/>
            <w:tcBorders>
              <w:top w:val="single" w:sz="4" w:space="0" w:color="auto"/>
              <w:left w:val="nil"/>
              <w:bottom w:val="nil"/>
              <w:right w:val="nil"/>
            </w:tcBorders>
            <w:noWrap/>
            <w:vAlign w:val="bottom"/>
          </w:tcPr>
          <w:p w14:paraId="1261559D" w14:textId="1064D691" w:rsidR="002C6EC3" w:rsidRPr="00101B36" w:rsidRDefault="00101B36" w:rsidP="00673C77">
            <w:pPr>
              <w:contextualSpacing/>
              <w:jc w:val="center"/>
              <w:rPr>
                <w:rFonts w:cs="Times New Roman"/>
                <w:sz w:val="16"/>
                <w:szCs w:val="16"/>
                <w:lang w:val="en-GB" w:eastAsia="en-GB"/>
              </w:rPr>
            </w:pPr>
            <w:r w:rsidRPr="00101B36">
              <w:rPr>
                <w:rFonts w:cs="Times New Roman" w:hint="cs"/>
                <w:sz w:val="16"/>
                <w:szCs w:val="16"/>
                <w:cs/>
                <w:lang w:val="en-GB" w:eastAsia="en-GB"/>
              </w:rPr>
              <w:t>-</w:t>
            </w:r>
          </w:p>
        </w:tc>
        <w:tc>
          <w:tcPr>
            <w:tcW w:w="53" w:type="dxa"/>
            <w:tcBorders>
              <w:left w:val="nil"/>
              <w:bottom w:val="nil"/>
              <w:right w:val="nil"/>
            </w:tcBorders>
          </w:tcPr>
          <w:p w14:paraId="3B1E257A" w14:textId="77777777" w:rsidR="002C6EC3" w:rsidRPr="007E7263" w:rsidRDefault="002C6EC3" w:rsidP="00101B36">
            <w:pPr>
              <w:ind w:right="21"/>
              <w:contextualSpacing/>
              <w:jc w:val="right"/>
              <w:rPr>
                <w:rFonts w:cs="Times New Roman"/>
                <w:sz w:val="16"/>
                <w:szCs w:val="16"/>
                <w:cs/>
                <w:lang w:val="en-GB" w:eastAsia="en-GB"/>
              </w:rPr>
            </w:pPr>
          </w:p>
        </w:tc>
        <w:tc>
          <w:tcPr>
            <w:tcW w:w="1128" w:type="dxa"/>
            <w:tcBorders>
              <w:top w:val="single" w:sz="4" w:space="0" w:color="auto"/>
              <w:left w:val="nil"/>
              <w:bottom w:val="nil"/>
              <w:right w:val="nil"/>
            </w:tcBorders>
            <w:noWrap/>
            <w:vAlign w:val="bottom"/>
          </w:tcPr>
          <w:p w14:paraId="0E909111" w14:textId="3A4811C8" w:rsidR="002C6EC3" w:rsidRPr="007E7263" w:rsidRDefault="00101B36" w:rsidP="00CE59C3">
            <w:pPr>
              <w:ind w:right="80"/>
              <w:contextualSpacing/>
              <w:jc w:val="right"/>
              <w:rPr>
                <w:rFonts w:cs="Times New Roman"/>
                <w:sz w:val="16"/>
                <w:szCs w:val="16"/>
                <w:lang w:val="en-GB" w:eastAsia="en-GB"/>
              </w:rPr>
            </w:pPr>
            <w:r w:rsidRPr="00101B36">
              <w:rPr>
                <w:rFonts w:cs="Times New Roman"/>
                <w:sz w:val="16"/>
                <w:szCs w:val="16"/>
                <w:cs/>
                <w:lang w:val="en-GB" w:eastAsia="en-GB"/>
              </w:rPr>
              <w:t>15</w:t>
            </w:r>
            <w:r w:rsidRPr="00101B36">
              <w:rPr>
                <w:rFonts w:cs="Times New Roman"/>
                <w:sz w:val="16"/>
                <w:szCs w:val="16"/>
                <w:lang w:val="en-GB" w:eastAsia="en-GB"/>
              </w:rPr>
              <w:t>,</w:t>
            </w:r>
            <w:r w:rsidRPr="00101B36">
              <w:rPr>
                <w:rFonts w:cs="Times New Roman"/>
                <w:sz w:val="16"/>
                <w:szCs w:val="16"/>
                <w:cs/>
                <w:lang w:val="en-GB" w:eastAsia="en-GB"/>
              </w:rPr>
              <w:t>415</w:t>
            </w:r>
          </w:p>
        </w:tc>
      </w:tr>
      <w:tr w:rsidR="002C6EC3" w:rsidRPr="007E7263" w14:paraId="58C1CFDE" w14:textId="77777777" w:rsidTr="002C6EC3">
        <w:trPr>
          <w:trHeight w:val="144"/>
        </w:trPr>
        <w:tc>
          <w:tcPr>
            <w:tcW w:w="3113" w:type="dxa"/>
            <w:tcBorders>
              <w:left w:val="nil"/>
            </w:tcBorders>
            <w:noWrap/>
            <w:vAlign w:val="center"/>
          </w:tcPr>
          <w:p w14:paraId="0AE0C821" w14:textId="77777777" w:rsidR="002C6EC3" w:rsidRPr="007E7263" w:rsidRDefault="002C6EC3" w:rsidP="002C6EC3">
            <w:pPr>
              <w:ind w:left="159" w:hanging="180"/>
              <w:contextualSpacing/>
              <w:rPr>
                <w:rFonts w:cs="Times New Roman"/>
                <w:sz w:val="16"/>
                <w:szCs w:val="16"/>
                <w:lang w:val="en-GB" w:eastAsia="en-GB"/>
              </w:rPr>
            </w:pPr>
            <w:r w:rsidRPr="007E7263">
              <w:rPr>
                <w:rFonts w:cs="Times New Roman"/>
                <w:sz w:val="16"/>
                <w:szCs w:val="16"/>
                <w:cs/>
                <w:lang w:val="en-GB" w:eastAsia="en-GB"/>
              </w:rPr>
              <w:t xml:space="preserve"> </w:t>
            </w:r>
            <w:r w:rsidRPr="007E7263">
              <w:rPr>
                <w:rFonts w:cs="Times New Roman"/>
                <w:sz w:val="16"/>
                <w:szCs w:val="16"/>
                <w:lang w:val="en-GB" w:eastAsia="en-GB"/>
              </w:rPr>
              <w:t>Other changes impact to net income (expense) from reinsurance contracts held</w:t>
            </w:r>
          </w:p>
        </w:tc>
        <w:tc>
          <w:tcPr>
            <w:tcW w:w="1268" w:type="dxa"/>
            <w:tcBorders>
              <w:left w:val="nil"/>
              <w:bottom w:val="single" w:sz="4" w:space="0" w:color="auto"/>
              <w:right w:val="nil"/>
            </w:tcBorders>
            <w:vAlign w:val="bottom"/>
          </w:tcPr>
          <w:p w14:paraId="6C6A5DB9" w14:textId="43D23160" w:rsidR="002C6EC3" w:rsidRPr="00101B36" w:rsidRDefault="000A5103" w:rsidP="00673C77">
            <w:pPr>
              <w:contextualSpacing/>
              <w:jc w:val="center"/>
              <w:rPr>
                <w:rFonts w:cs="Times New Roman"/>
                <w:sz w:val="16"/>
                <w:szCs w:val="16"/>
                <w:lang w:val="en-GB" w:eastAsia="en-GB"/>
              </w:rPr>
            </w:pPr>
            <w:r w:rsidRPr="00101B36">
              <w:rPr>
                <w:rFonts w:cs="Times New Roman" w:hint="cs"/>
                <w:sz w:val="16"/>
                <w:szCs w:val="16"/>
                <w:cs/>
                <w:lang w:val="en-GB" w:eastAsia="en-GB"/>
              </w:rPr>
              <w:t>-</w:t>
            </w:r>
          </w:p>
        </w:tc>
        <w:tc>
          <w:tcPr>
            <w:tcW w:w="67" w:type="dxa"/>
            <w:tcBorders>
              <w:left w:val="nil"/>
              <w:right w:val="nil"/>
            </w:tcBorders>
          </w:tcPr>
          <w:p w14:paraId="479A63D7" w14:textId="77777777" w:rsidR="002C6EC3" w:rsidRPr="007E7263" w:rsidRDefault="002C6EC3" w:rsidP="00101B36">
            <w:pPr>
              <w:ind w:right="21"/>
              <w:contextualSpacing/>
              <w:jc w:val="right"/>
              <w:rPr>
                <w:rFonts w:cs="Times New Roman"/>
                <w:sz w:val="16"/>
                <w:szCs w:val="16"/>
                <w:cs/>
                <w:lang w:val="en-GB" w:eastAsia="en-GB"/>
              </w:rPr>
            </w:pPr>
          </w:p>
        </w:tc>
        <w:tc>
          <w:tcPr>
            <w:tcW w:w="785" w:type="dxa"/>
            <w:tcBorders>
              <w:left w:val="nil"/>
              <w:bottom w:val="single" w:sz="4" w:space="0" w:color="auto"/>
              <w:right w:val="nil"/>
            </w:tcBorders>
            <w:vAlign w:val="bottom"/>
          </w:tcPr>
          <w:p w14:paraId="08F4FCA9" w14:textId="7D9792B9" w:rsidR="002C6EC3" w:rsidRPr="00101B36" w:rsidRDefault="000A5103" w:rsidP="00673C77">
            <w:pPr>
              <w:contextualSpacing/>
              <w:jc w:val="center"/>
              <w:rPr>
                <w:rFonts w:cs="Times New Roman"/>
                <w:sz w:val="16"/>
                <w:szCs w:val="16"/>
                <w:lang w:val="en-GB" w:eastAsia="en-GB"/>
              </w:rPr>
            </w:pPr>
            <w:r w:rsidRPr="00101B36">
              <w:rPr>
                <w:rFonts w:cs="Times New Roman" w:hint="cs"/>
                <w:sz w:val="16"/>
                <w:szCs w:val="16"/>
                <w:cs/>
                <w:lang w:val="en-GB" w:eastAsia="en-GB"/>
              </w:rPr>
              <w:t>-</w:t>
            </w:r>
          </w:p>
        </w:tc>
        <w:tc>
          <w:tcPr>
            <w:tcW w:w="48" w:type="dxa"/>
            <w:tcBorders>
              <w:left w:val="nil"/>
              <w:right w:val="nil"/>
            </w:tcBorders>
          </w:tcPr>
          <w:p w14:paraId="398D92CC" w14:textId="77777777" w:rsidR="002C6EC3" w:rsidRPr="007E7263" w:rsidRDefault="002C6EC3" w:rsidP="00101B36">
            <w:pPr>
              <w:ind w:right="21"/>
              <w:contextualSpacing/>
              <w:jc w:val="right"/>
              <w:rPr>
                <w:rFonts w:cs="Times New Roman"/>
                <w:sz w:val="16"/>
                <w:szCs w:val="16"/>
                <w:cs/>
                <w:lang w:val="en-GB" w:eastAsia="en-GB"/>
              </w:rPr>
            </w:pPr>
          </w:p>
        </w:tc>
        <w:tc>
          <w:tcPr>
            <w:tcW w:w="1149" w:type="dxa"/>
            <w:tcBorders>
              <w:left w:val="nil"/>
              <w:bottom w:val="single" w:sz="4" w:space="0" w:color="auto"/>
              <w:right w:val="nil"/>
            </w:tcBorders>
            <w:noWrap/>
            <w:vAlign w:val="bottom"/>
          </w:tcPr>
          <w:p w14:paraId="074566D1" w14:textId="70A5537C" w:rsidR="002C6EC3" w:rsidRPr="00101B36" w:rsidRDefault="00101B36" w:rsidP="00673C77">
            <w:pPr>
              <w:contextualSpacing/>
              <w:jc w:val="center"/>
              <w:rPr>
                <w:rFonts w:cs="Times New Roman"/>
                <w:sz w:val="16"/>
                <w:szCs w:val="16"/>
                <w:lang w:val="en-GB" w:eastAsia="en-GB"/>
              </w:rPr>
            </w:pPr>
            <w:r w:rsidRPr="00101B36">
              <w:rPr>
                <w:rFonts w:cs="Times New Roman" w:hint="cs"/>
                <w:sz w:val="16"/>
                <w:szCs w:val="16"/>
                <w:cs/>
                <w:lang w:val="en-GB" w:eastAsia="en-GB"/>
              </w:rPr>
              <w:t>-</w:t>
            </w:r>
          </w:p>
        </w:tc>
        <w:tc>
          <w:tcPr>
            <w:tcW w:w="52" w:type="dxa"/>
            <w:tcBorders>
              <w:left w:val="nil"/>
              <w:right w:val="nil"/>
            </w:tcBorders>
          </w:tcPr>
          <w:p w14:paraId="0C861714" w14:textId="77777777" w:rsidR="002C6EC3" w:rsidRPr="007E7263" w:rsidRDefault="002C6EC3" w:rsidP="00101B36">
            <w:pPr>
              <w:ind w:right="21"/>
              <w:contextualSpacing/>
              <w:jc w:val="right"/>
              <w:rPr>
                <w:rFonts w:cs="Times New Roman"/>
                <w:sz w:val="16"/>
                <w:szCs w:val="16"/>
                <w:cs/>
                <w:lang w:val="en-GB" w:eastAsia="en-GB"/>
              </w:rPr>
            </w:pPr>
          </w:p>
        </w:tc>
        <w:tc>
          <w:tcPr>
            <w:tcW w:w="1157" w:type="dxa"/>
            <w:tcBorders>
              <w:left w:val="nil"/>
              <w:bottom w:val="single" w:sz="4" w:space="0" w:color="auto"/>
              <w:right w:val="nil"/>
            </w:tcBorders>
            <w:noWrap/>
            <w:vAlign w:val="bottom"/>
          </w:tcPr>
          <w:p w14:paraId="0F3001C2" w14:textId="07882C01" w:rsidR="002C6EC3" w:rsidRPr="00101B36" w:rsidRDefault="00101B36" w:rsidP="00673C77">
            <w:pPr>
              <w:contextualSpacing/>
              <w:jc w:val="center"/>
              <w:rPr>
                <w:rFonts w:cs="Times New Roman"/>
                <w:sz w:val="16"/>
                <w:szCs w:val="16"/>
                <w:lang w:val="en-GB" w:eastAsia="en-GB"/>
              </w:rPr>
            </w:pPr>
            <w:r w:rsidRPr="00101B36">
              <w:rPr>
                <w:rFonts w:cs="Times New Roman" w:hint="cs"/>
                <w:sz w:val="16"/>
                <w:szCs w:val="16"/>
                <w:cs/>
                <w:lang w:val="en-GB" w:eastAsia="en-GB"/>
              </w:rPr>
              <w:t>-</w:t>
            </w:r>
          </w:p>
        </w:tc>
        <w:tc>
          <w:tcPr>
            <w:tcW w:w="53" w:type="dxa"/>
            <w:tcBorders>
              <w:left w:val="nil"/>
              <w:right w:val="nil"/>
            </w:tcBorders>
          </w:tcPr>
          <w:p w14:paraId="3FC01863" w14:textId="77777777" w:rsidR="002C6EC3" w:rsidRPr="007E7263" w:rsidRDefault="002C6EC3" w:rsidP="00101B36">
            <w:pPr>
              <w:ind w:right="21"/>
              <w:contextualSpacing/>
              <w:jc w:val="right"/>
              <w:rPr>
                <w:rFonts w:cs="Times New Roman"/>
                <w:sz w:val="16"/>
                <w:szCs w:val="16"/>
                <w:cs/>
                <w:lang w:val="en-GB" w:eastAsia="en-GB"/>
              </w:rPr>
            </w:pPr>
          </w:p>
        </w:tc>
        <w:tc>
          <w:tcPr>
            <w:tcW w:w="1128" w:type="dxa"/>
            <w:tcBorders>
              <w:left w:val="nil"/>
              <w:bottom w:val="single" w:sz="4" w:space="0" w:color="auto"/>
              <w:right w:val="nil"/>
            </w:tcBorders>
            <w:noWrap/>
            <w:vAlign w:val="bottom"/>
          </w:tcPr>
          <w:p w14:paraId="47746E8C" w14:textId="79DEEF62" w:rsidR="002C6EC3" w:rsidRPr="00101B36" w:rsidRDefault="00101B36" w:rsidP="00673C77">
            <w:pPr>
              <w:contextualSpacing/>
              <w:jc w:val="center"/>
              <w:rPr>
                <w:rFonts w:cs="Times New Roman"/>
                <w:sz w:val="16"/>
                <w:szCs w:val="16"/>
                <w:lang w:val="en-GB" w:eastAsia="en-GB"/>
              </w:rPr>
            </w:pPr>
            <w:r w:rsidRPr="00101B36">
              <w:rPr>
                <w:rFonts w:cs="Times New Roman" w:hint="cs"/>
                <w:sz w:val="16"/>
                <w:szCs w:val="16"/>
                <w:cs/>
                <w:lang w:val="en-GB" w:eastAsia="en-GB"/>
              </w:rPr>
              <w:t>-</w:t>
            </w:r>
          </w:p>
        </w:tc>
      </w:tr>
      <w:tr w:rsidR="002C6EC3" w:rsidRPr="007E7263" w14:paraId="6657B350" w14:textId="77777777" w:rsidTr="002C6EC3">
        <w:trPr>
          <w:trHeight w:val="144"/>
        </w:trPr>
        <w:tc>
          <w:tcPr>
            <w:tcW w:w="3113" w:type="dxa"/>
            <w:tcBorders>
              <w:left w:val="nil"/>
            </w:tcBorders>
            <w:noWrap/>
            <w:vAlign w:val="center"/>
            <w:hideMark/>
          </w:tcPr>
          <w:p w14:paraId="1E505DC7" w14:textId="77777777" w:rsidR="002C6EC3" w:rsidRPr="007E7263" w:rsidRDefault="002C6EC3" w:rsidP="002C6EC3">
            <w:pPr>
              <w:ind w:left="159" w:right="-165" w:hanging="159"/>
              <w:contextualSpacing/>
              <w:rPr>
                <w:rFonts w:cs="Times New Roman"/>
                <w:b/>
                <w:bCs/>
                <w:sz w:val="16"/>
                <w:szCs w:val="16"/>
                <w:lang w:eastAsia="en-GB"/>
              </w:rPr>
            </w:pPr>
            <w:r w:rsidRPr="007E7263">
              <w:rPr>
                <w:rFonts w:cs="Times New Roman"/>
                <w:b/>
                <w:bCs/>
                <w:sz w:val="16"/>
                <w:szCs w:val="16"/>
                <w:lang w:val="en-GB" w:eastAsia="en-GB"/>
              </w:rPr>
              <w:t>Total amount in comprehensive income</w:t>
            </w:r>
          </w:p>
        </w:tc>
        <w:tc>
          <w:tcPr>
            <w:tcW w:w="1268" w:type="dxa"/>
            <w:tcBorders>
              <w:top w:val="single" w:sz="4" w:space="0" w:color="auto"/>
              <w:left w:val="nil"/>
              <w:bottom w:val="single" w:sz="4" w:space="0" w:color="auto"/>
              <w:right w:val="nil"/>
            </w:tcBorders>
            <w:vAlign w:val="bottom"/>
          </w:tcPr>
          <w:p w14:paraId="0C2A64E0" w14:textId="7E377079" w:rsidR="002C6EC3" w:rsidRPr="007E7263" w:rsidRDefault="00101B36" w:rsidP="002C6EC3">
            <w:pPr>
              <w:ind w:right="21"/>
              <w:contextualSpacing/>
              <w:jc w:val="right"/>
              <w:rPr>
                <w:rFonts w:cs="Times New Roman"/>
                <w:sz w:val="16"/>
                <w:szCs w:val="16"/>
                <w:lang w:val="en-GB" w:eastAsia="en-GB"/>
              </w:rPr>
            </w:pPr>
            <w:r w:rsidRPr="00101B36">
              <w:rPr>
                <w:rFonts w:cs="Times New Roman"/>
                <w:sz w:val="16"/>
                <w:szCs w:val="16"/>
                <w:cs/>
                <w:lang w:val="en-GB" w:eastAsia="en-GB"/>
              </w:rPr>
              <w:t>(1</w:t>
            </w:r>
            <w:r w:rsidRPr="00101B36">
              <w:rPr>
                <w:rFonts w:cs="Times New Roman"/>
                <w:sz w:val="16"/>
                <w:szCs w:val="16"/>
                <w:lang w:val="en-GB" w:eastAsia="en-GB"/>
              </w:rPr>
              <w:t>,</w:t>
            </w:r>
            <w:r w:rsidRPr="00101B36">
              <w:rPr>
                <w:rFonts w:cs="Times New Roman"/>
                <w:sz w:val="16"/>
                <w:szCs w:val="16"/>
                <w:cs/>
                <w:lang w:val="en-GB" w:eastAsia="en-GB"/>
              </w:rPr>
              <w:t>391</w:t>
            </w:r>
            <w:r w:rsidRPr="00101B36">
              <w:rPr>
                <w:rFonts w:cs="Times New Roman"/>
                <w:sz w:val="16"/>
                <w:szCs w:val="16"/>
                <w:lang w:val="en-GB" w:eastAsia="en-GB"/>
              </w:rPr>
              <w:t>,</w:t>
            </w:r>
            <w:r w:rsidRPr="00101B36">
              <w:rPr>
                <w:rFonts w:cs="Times New Roman"/>
                <w:sz w:val="16"/>
                <w:szCs w:val="16"/>
                <w:cs/>
                <w:lang w:val="en-GB" w:eastAsia="en-GB"/>
              </w:rPr>
              <w:t>813)</w:t>
            </w:r>
          </w:p>
        </w:tc>
        <w:tc>
          <w:tcPr>
            <w:tcW w:w="67" w:type="dxa"/>
            <w:tcBorders>
              <w:left w:val="nil"/>
              <w:right w:val="nil"/>
            </w:tcBorders>
          </w:tcPr>
          <w:p w14:paraId="516CA716" w14:textId="77777777" w:rsidR="002C6EC3" w:rsidRPr="007E7263" w:rsidRDefault="002C6EC3" w:rsidP="002C6EC3">
            <w:pPr>
              <w:contextualSpacing/>
              <w:jc w:val="center"/>
              <w:rPr>
                <w:rFonts w:cs="Times New Roman"/>
                <w:sz w:val="16"/>
                <w:szCs w:val="16"/>
                <w:cs/>
                <w:lang w:val="en-GB" w:eastAsia="en-GB"/>
              </w:rPr>
            </w:pPr>
          </w:p>
        </w:tc>
        <w:tc>
          <w:tcPr>
            <w:tcW w:w="785" w:type="dxa"/>
            <w:tcBorders>
              <w:top w:val="single" w:sz="4" w:space="0" w:color="auto"/>
              <w:left w:val="nil"/>
              <w:bottom w:val="single" w:sz="4" w:space="0" w:color="auto"/>
              <w:right w:val="nil"/>
            </w:tcBorders>
            <w:vAlign w:val="bottom"/>
          </w:tcPr>
          <w:p w14:paraId="5052DC4B" w14:textId="3AE4D0BF" w:rsidR="002C6EC3" w:rsidRPr="00101B36" w:rsidRDefault="000A5103" w:rsidP="002C6EC3">
            <w:pPr>
              <w:contextualSpacing/>
              <w:jc w:val="center"/>
              <w:rPr>
                <w:rFonts w:cs="Times New Roman"/>
                <w:sz w:val="16"/>
                <w:szCs w:val="16"/>
                <w:lang w:val="en-GB" w:eastAsia="en-GB"/>
              </w:rPr>
            </w:pPr>
            <w:r w:rsidRPr="00101B36">
              <w:rPr>
                <w:rFonts w:cs="Times New Roman" w:hint="cs"/>
                <w:sz w:val="16"/>
                <w:szCs w:val="16"/>
                <w:cs/>
                <w:lang w:val="en-GB" w:eastAsia="en-GB"/>
              </w:rPr>
              <w:t>-</w:t>
            </w:r>
          </w:p>
        </w:tc>
        <w:tc>
          <w:tcPr>
            <w:tcW w:w="48" w:type="dxa"/>
            <w:tcBorders>
              <w:left w:val="nil"/>
              <w:right w:val="nil"/>
            </w:tcBorders>
          </w:tcPr>
          <w:p w14:paraId="15DA1944" w14:textId="77777777" w:rsidR="002C6EC3" w:rsidRPr="007E7263" w:rsidRDefault="002C6EC3" w:rsidP="002C6EC3">
            <w:pPr>
              <w:contextualSpacing/>
              <w:jc w:val="right"/>
              <w:rPr>
                <w:rFonts w:cs="Times New Roman"/>
                <w:sz w:val="16"/>
                <w:szCs w:val="16"/>
                <w:cs/>
                <w:lang w:val="en-GB" w:eastAsia="en-GB"/>
              </w:rPr>
            </w:pPr>
          </w:p>
        </w:tc>
        <w:tc>
          <w:tcPr>
            <w:tcW w:w="1149" w:type="dxa"/>
            <w:tcBorders>
              <w:top w:val="single" w:sz="4" w:space="0" w:color="auto"/>
              <w:left w:val="nil"/>
              <w:bottom w:val="single" w:sz="4" w:space="0" w:color="auto"/>
              <w:right w:val="nil"/>
            </w:tcBorders>
            <w:noWrap/>
            <w:vAlign w:val="bottom"/>
          </w:tcPr>
          <w:p w14:paraId="6B080E62" w14:textId="43DF6104" w:rsidR="002C6EC3" w:rsidRPr="00CE59C3" w:rsidRDefault="00101B36" w:rsidP="002C6EC3">
            <w:pPr>
              <w:ind w:right="80"/>
              <w:contextualSpacing/>
              <w:jc w:val="right"/>
              <w:rPr>
                <w:rFonts w:cs="Times New Roman"/>
                <w:sz w:val="16"/>
                <w:szCs w:val="16"/>
                <w:lang w:eastAsia="en-GB"/>
              </w:rPr>
            </w:pPr>
            <w:r w:rsidRPr="00CE59C3">
              <w:rPr>
                <w:rFonts w:cs="Times New Roman"/>
                <w:sz w:val="16"/>
                <w:szCs w:val="16"/>
                <w:cs/>
                <w:lang w:eastAsia="en-GB"/>
              </w:rPr>
              <w:t>1</w:t>
            </w:r>
            <w:r w:rsidRPr="00CE59C3">
              <w:rPr>
                <w:rFonts w:cs="Times New Roman"/>
                <w:sz w:val="16"/>
                <w:szCs w:val="16"/>
                <w:lang w:eastAsia="en-GB"/>
              </w:rPr>
              <w:t>,</w:t>
            </w:r>
            <w:r w:rsidRPr="00CE59C3">
              <w:rPr>
                <w:rFonts w:cs="Times New Roman"/>
                <w:sz w:val="16"/>
                <w:szCs w:val="16"/>
                <w:cs/>
                <w:lang w:eastAsia="en-GB"/>
              </w:rPr>
              <w:t>166</w:t>
            </w:r>
            <w:r w:rsidRPr="00CE59C3">
              <w:rPr>
                <w:rFonts w:cs="Times New Roman"/>
                <w:sz w:val="16"/>
                <w:szCs w:val="16"/>
                <w:lang w:eastAsia="en-GB"/>
              </w:rPr>
              <w:t>,</w:t>
            </w:r>
            <w:r w:rsidRPr="00CE59C3">
              <w:rPr>
                <w:rFonts w:cs="Times New Roman"/>
                <w:sz w:val="16"/>
                <w:szCs w:val="16"/>
                <w:cs/>
                <w:lang w:eastAsia="en-GB"/>
              </w:rPr>
              <w:t>025</w:t>
            </w:r>
          </w:p>
        </w:tc>
        <w:tc>
          <w:tcPr>
            <w:tcW w:w="52" w:type="dxa"/>
            <w:tcBorders>
              <w:left w:val="nil"/>
              <w:right w:val="nil"/>
            </w:tcBorders>
          </w:tcPr>
          <w:p w14:paraId="2F1CA6C9" w14:textId="77777777" w:rsidR="002C6EC3" w:rsidRPr="007E7263" w:rsidRDefault="002C6EC3" w:rsidP="002C6EC3">
            <w:pPr>
              <w:contextualSpacing/>
              <w:jc w:val="right"/>
              <w:rPr>
                <w:rFonts w:cs="Times New Roman"/>
                <w:sz w:val="16"/>
                <w:szCs w:val="16"/>
                <w:cs/>
                <w:lang w:val="en-GB" w:eastAsia="en-GB"/>
              </w:rPr>
            </w:pPr>
          </w:p>
        </w:tc>
        <w:tc>
          <w:tcPr>
            <w:tcW w:w="1157" w:type="dxa"/>
            <w:tcBorders>
              <w:top w:val="single" w:sz="4" w:space="0" w:color="auto"/>
              <w:left w:val="nil"/>
              <w:bottom w:val="single" w:sz="4" w:space="0" w:color="auto"/>
              <w:right w:val="nil"/>
            </w:tcBorders>
            <w:noWrap/>
            <w:vAlign w:val="bottom"/>
          </w:tcPr>
          <w:p w14:paraId="7937371F" w14:textId="79C7C202" w:rsidR="002C6EC3" w:rsidRPr="007E7263" w:rsidRDefault="00101B36" w:rsidP="00CE59C3">
            <w:pPr>
              <w:contextualSpacing/>
              <w:jc w:val="right"/>
              <w:rPr>
                <w:rFonts w:cs="Times New Roman"/>
                <w:sz w:val="16"/>
                <w:szCs w:val="16"/>
                <w:lang w:val="en-GB" w:eastAsia="en-GB"/>
              </w:rPr>
            </w:pPr>
            <w:r w:rsidRPr="00101B36">
              <w:rPr>
                <w:rFonts w:cs="Times New Roman"/>
                <w:sz w:val="16"/>
                <w:szCs w:val="16"/>
                <w:cs/>
                <w:lang w:val="en-GB" w:eastAsia="en-GB"/>
              </w:rPr>
              <w:t>(11</w:t>
            </w:r>
            <w:r w:rsidRPr="00101B36">
              <w:rPr>
                <w:rFonts w:cs="Times New Roman"/>
                <w:sz w:val="16"/>
                <w:szCs w:val="16"/>
                <w:lang w:val="en-GB" w:eastAsia="en-GB"/>
              </w:rPr>
              <w:t>,</w:t>
            </w:r>
            <w:r w:rsidRPr="00101B36">
              <w:rPr>
                <w:rFonts w:cs="Times New Roman"/>
                <w:sz w:val="16"/>
                <w:szCs w:val="16"/>
                <w:cs/>
                <w:lang w:val="en-GB" w:eastAsia="en-GB"/>
              </w:rPr>
              <w:t>076)</w:t>
            </w:r>
          </w:p>
        </w:tc>
        <w:tc>
          <w:tcPr>
            <w:tcW w:w="53" w:type="dxa"/>
            <w:tcBorders>
              <w:left w:val="nil"/>
              <w:right w:val="nil"/>
            </w:tcBorders>
          </w:tcPr>
          <w:p w14:paraId="564A92C0" w14:textId="77777777" w:rsidR="002C6EC3" w:rsidRPr="007E7263" w:rsidRDefault="002C6EC3" w:rsidP="002C6EC3">
            <w:pPr>
              <w:contextualSpacing/>
              <w:jc w:val="right"/>
              <w:rPr>
                <w:rFonts w:cs="Times New Roman"/>
                <w:sz w:val="16"/>
                <w:szCs w:val="16"/>
                <w:cs/>
                <w:lang w:val="en-GB" w:eastAsia="en-GB"/>
              </w:rPr>
            </w:pPr>
          </w:p>
        </w:tc>
        <w:tc>
          <w:tcPr>
            <w:tcW w:w="1128" w:type="dxa"/>
            <w:tcBorders>
              <w:top w:val="single" w:sz="4" w:space="0" w:color="auto"/>
              <w:left w:val="nil"/>
              <w:bottom w:val="single" w:sz="4" w:space="0" w:color="auto"/>
              <w:right w:val="nil"/>
            </w:tcBorders>
            <w:noWrap/>
            <w:vAlign w:val="bottom"/>
          </w:tcPr>
          <w:p w14:paraId="05ECBE93" w14:textId="601A2956" w:rsidR="002C6EC3" w:rsidRPr="007E7263" w:rsidRDefault="00101B36" w:rsidP="002C6EC3">
            <w:pPr>
              <w:ind w:right="26"/>
              <w:contextualSpacing/>
              <w:jc w:val="right"/>
              <w:rPr>
                <w:rFonts w:cs="Times New Roman"/>
                <w:sz w:val="16"/>
                <w:szCs w:val="16"/>
                <w:lang w:val="en-GB" w:eastAsia="en-GB"/>
              </w:rPr>
            </w:pPr>
            <w:r w:rsidRPr="00101B36">
              <w:rPr>
                <w:rFonts w:cs="Times New Roman"/>
                <w:sz w:val="16"/>
                <w:szCs w:val="16"/>
                <w:cs/>
                <w:lang w:val="en-GB" w:eastAsia="en-GB"/>
              </w:rPr>
              <w:t>(236</w:t>
            </w:r>
            <w:r w:rsidRPr="00101B36">
              <w:rPr>
                <w:rFonts w:cs="Times New Roman"/>
                <w:sz w:val="16"/>
                <w:szCs w:val="16"/>
                <w:lang w:val="en-GB" w:eastAsia="en-GB"/>
              </w:rPr>
              <w:t>,</w:t>
            </w:r>
            <w:r w:rsidRPr="00101B36">
              <w:rPr>
                <w:rFonts w:cs="Times New Roman"/>
                <w:sz w:val="16"/>
                <w:szCs w:val="16"/>
                <w:cs/>
                <w:lang w:val="en-GB" w:eastAsia="en-GB"/>
              </w:rPr>
              <w:t>864)</w:t>
            </w:r>
          </w:p>
        </w:tc>
      </w:tr>
      <w:tr w:rsidR="002C6EC3" w:rsidRPr="007E7263" w14:paraId="339CDB6D" w14:textId="77777777" w:rsidTr="002C6EC3">
        <w:trPr>
          <w:trHeight w:val="144"/>
        </w:trPr>
        <w:tc>
          <w:tcPr>
            <w:tcW w:w="3113" w:type="dxa"/>
            <w:tcBorders>
              <w:top w:val="nil"/>
              <w:left w:val="nil"/>
              <w:bottom w:val="nil"/>
            </w:tcBorders>
            <w:noWrap/>
            <w:vAlign w:val="center"/>
            <w:hideMark/>
          </w:tcPr>
          <w:p w14:paraId="4D8700D1" w14:textId="77777777" w:rsidR="002C6EC3" w:rsidRPr="007E7263" w:rsidRDefault="002C6EC3" w:rsidP="002C6EC3">
            <w:pPr>
              <w:contextualSpacing/>
              <w:rPr>
                <w:rFonts w:cs="Times New Roman"/>
                <w:sz w:val="16"/>
                <w:szCs w:val="16"/>
                <w:lang w:val="en-GB" w:eastAsia="en-GB"/>
              </w:rPr>
            </w:pPr>
            <w:r w:rsidRPr="007E7263">
              <w:rPr>
                <w:rFonts w:cs="Times New Roman"/>
                <w:sz w:val="16"/>
                <w:szCs w:val="16"/>
                <w:lang w:val="en-GB" w:eastAsia="en-GB"/>
              </w:rPr>
              <w:t>Investment component</w:t>
            </w:r>
          </w:p>
        </w:tc>
        <w:tc>
          <w:tcPr>
            <w:tcW w:w="1268" w:type="dxa"/>
            <w:tcBorders>
              <w:top w:val="single" w:sz="4" w:space="0" w:color="auto"/>
              <w:left w:val="nil"/>
              <w:right w:val="nil"/>
            </w:tcBorders>
            <w:vAlign w:val="bottom"/>
          </w:tcPr>
          <w:p w14:paraId="4F373C53" w14:textId="7DB42735" w:rsidR="002C6EC3" w:rsidRPr="007E7263" w:rsidRDefault="00101B36" w:rsidP="002C6EC3">
            <w:pPr>
              <w:ind w:right="21"/>
              <w:contextualSpacing/>
              <w:jc w:val="right"/>
              <w:rPr>
                <w:rFonts w:cs="Times New Roman"/>
                <w:sz w:val="16"/>
                <w:szCs w:val="16"/>
                <w:lang w:val="en-GB" w:eastAsia="en-GB"/>
              </w:rPr>
            </w:pPr>
            <w:r w:rsidRPr="00101B36">
              <w:rPr>
                <w:rFonts w:cs="Times New Roman"/>
                <w:sz w:val="16"/>
                <w:szCs w:val="16"/>
                <w:cs/>
                <w:lang w:val="en-GB" w:eastAsia="en-GB"/>
              </w:rPr>
              <w:t>(38</w:t>
            </w:r>
            <w:r w:rsidRPr="00101B36">
              <w:rPr>
                <w:rFonts w:cs="Times New Roman"/>
                <w:sz w:val="16"/>
                <w:szCs w:val="16"/>
                <w:lang w:val="en-GB" w:eastAsia="en-GB"/>
              </w:rPr>
              <w:t>,</w:t>
            </w:r>
            <w:r w:rsidRPr="00101B36">
              <w:rPr>
                <w:rFonts w:cs="Times New Roman"/>
                <w:sz w:val="16"/>
                <w:szCs w:val="16"/>
                <w:cs/>
                <w:lang w:val="en-GB" w:eastAsia="en-GB"/>
              </w:rPr>
              <w:t>099)</w:t>
            </w:r>
          </w:p>
        </w:tc>
        <w:tc>
          <w:tcPr>
            <w:tcW w:w="67" w:type="dxa"/>
            <w:tcBorders>
              <w:left w:val="nil"/>
              <w:right w:val="nil"/>
            </w:tcBorders>
          </w:tcPr>
          <w:p w14:paraId="1512134C" w14:textId="77777777" w:rsidR="002C6EC3" w:rsidRPr="007E7263" w:rsidRDefault="002C6EC3" w:rsidP="002C6EC3">
            <w:pPr>
              <w:contextualSpacing/>
              <w:jc w:val="center"/>
              <w:rPr>
                <w:rFonts w:cs="Times New Roman"/>
                <w:sz w:val="16"/>
                <w:szCs w:val="16"/>
                <w:cs/>
                <w:lang w:val="en-GB" w:eastAsia="en-GB"/>
              </w:rPr>
            </w:pPr>
          </w:p>
        </w:tc>
        <w:tc>
          <w:tcPr>
            <w:tcW w:w="785" w:type="dxa"/>
            <w:tcBorders>
              <w:top w:val="single" w:sz="4" w:space="0" w:color="auto"/>
              <w:left w:val="nil"/>
              <w:right w:val="nil"/>
            </w:tcBorders>
            <w:vAlign w:val="bottom"/>
          </w:tcPr>
          <w:p w14:paraId="717B0799" w14:textId="03512753" w:rsidR="002C6EC3" w:rsidRPr="00101B36" w:rsidRDefault="00101B36" w:rsidP="002C6EC3">
            <w:pPr>
              <w:contextualSpacing/>
              <w:jc w:val="center"/>
              <w:rPr>
                <w:rFonts w:cs="Times New Roman"/>
                <w:sz w:val="16"/>
                <w:szCs w:val="16"/>
                <w:lang w:val="en-GB" w:eastAsia="en-GB"/>
              </w:rPr>
            </w:pPr>
            <w:r w:rsidRPr="00101B36">
              <w:rPr>
                <w:rFonts w:cs="Times New Roman" w:hint="cs"/>
                <w:sz w:val="16"/>
                <w:szCs w:val="16"/>
                <w:cs/>
                <w:lang w:val="en-GB" w:eastAsia="en-GB"/>
              </w:rPr>
              <w:t>-</w:t>
            </w:r>
          </w:p>
        </w:tc>
        <w:tc>
          <w:tcPr>
            <w:tcW w:w="48" w:type="dxa"/>
            <w:tcBorders>
              <w:left w:val="nil"/>
              <w:right w:val="nil"/>
            </w:tcBorders>
          </w:tcPr>
          <w:p w14:paraId="17DF733E" w14:textId="77777777" w:rsidR="002C6EC3" w:rsidRPr="007E7263" w:rsidRDefault="002C6EC3" w:rsidP="002C6EC3">
            <w:pPr>
              <w:contextualSpacing/>
              <w:jc w:val="right"/>
              <w:rPr>
                <w:rFonts w:cs="Times New Roman"/>
                <w:sz w:val="16"/>
                <w:szCs w:val="16"/>
                <w:cs/>
                <w:lang w:val="en-GB" w:eastAsia="en-GB"/>
              </w:rPr>
            </w:pPr>
          </w:p>
        </w:tc>
        <w:tc>
          <w:tcPr>
            <w:tcW w:w="1149" w:type="dxa"/>
            <w:tcBorders>
              <w:top w:val="single" w:sz="4" w:space="0" w:color="auto"/>
              <w:left w:val="nil"/>
              <w:right w:val="nil"/>
            </w:tcBorders>
            <w:noWrap/>
            <w:vAlign w:val="bottom"/>
          </w:tcPr>
          <w:p w14:paraId="7254D255" w14:textId="2B747D9A" w:rsidR="002C6EC3" w:rsidRPr="00CE59C3" w:rsidRDefault="00101B36" w:rsidP="002C6EC3">
            <w:pPr>
              <w:ind w:right="80"/>
              <w:contextualSpacing/>
              <w:jc w:val="right"/>
              <w:rPr>
                <w:rFonts w:cs="Times New Roman"/>
                <w:sz w:val="16"/>
                <w:szCs w:val="16"/>
                <w:lang w:eastAsia="en-GB"/>
              </w:rPr>
            </w:pPr>
            <w:r w:rsidRPr="00CE59C3">
              <w:rPr>
                <w:rFonts w:cs="Times New Roman"/>
                <w:sz w:val="16"/>
                <w:szCs w:val="16"/>
                <w:cs/>
                <w:lang w:eastAsia="en-GB"/>
              </w:rPr>
              <w:t>38</w:t>
            </w:r>
            <w:r w:rsidRPr="00CE59C3">
              <w:rPr>
                <w:rFonts w:cs="Times New Roman"/>
                <w:sz w:val="16"/>
                <w:szCs w:val="16"/>
                <w:lang w:eastAsia="en-GB"/>
              </w:rPr>
              <w:t>,</w:t>
            </w:r>
            <w:r w:rsidRPr="00CE59C3">
              <w:rPr>
                <w:rFonts w:cs="Times New Roman"/>
                <w:sz w:val="16"/>
                <w:szCs w:val="16"/>
                <w:cs/>
                <w:lang w:eastAsia="en-GB"/>
              </w:rPr>
              <w:t>099</w:t>
            </w:r>
          </w:p>
        </w:tc>
        <w:tc>
          <w:tcPr>
            <w:tcW w:w="52" w:type="dxa"/>
            <w:tcBorders>
              <w:left w:val="nil"/>
              <w:right w:val="nil"/>
            </w:tcBorders>
          </w:tcPr>
          <w:p w14:paraId="3B160BA7" w14:textId="77777777" w:rsidR="002C6EC3" w:rsidRPr="007E7263" w:rsidRDefault="002C6EC3" w:rsidP="002C6EC3">
            <w:pPr>
              <w:contextualSpacing/>
              <w:jc w:val="center"/>
              <w:rPr>
                <w:rFonts w:cs="Times New Roman"/>
                <w:sz w:val="16"/>
                <w:szCs w:val="16"/>
                <w:cs/>
                <w:lang w:val="en-GB" w:eastAsia="en-GB"/>
              </w:rPr>
            </w:pPr>
          </w:p>
        </w:tc>
        <w:tc>
          <w:tcPr>
            <w:tcW w:w="1157" w:type="dxa"/>
            <w:tcBorders>
              <w:top w:val="single" w:sz="4" w:space="0" w:color="auto"/>
              <w:left w:val="nil"/>
              <w:right w:val="nil"/>
            </w:tcBorders>
            <w:noWrap/>
            <w:vAlign w:val="bottom"/>
          </w:tcPr>
          <w:p w14:paraId="57C9DA69" w14:textId="15EBE478" w:rsidR="002C6EC3" w:rsidRPr="00101B36" w:rsidRDefault="00101B36" w:rsidP="002C6EC3">
            <w:pPr>
              <w:contextualSpacing/>
              <w:jc w:val="center"/>
              <w:rPr>
                <w:rFonts w:cs="Times New Roman"/>
                <w:sz w:val="16"/>
                <w:szCs w:val="16"/>
                <w:lang w:val="en-GB" w:eastAsia="en-GB"/>
              </w:rPr>
            </w:pPr>
            <w:r w:rsidRPr="00101B36">
              <w:rPr>
                <w:rFonts w:cs="Times New Roman" w:hint="cs"/>
                <w:sz w:val="16"/>
                <w:szCs w:val="16"/>
                <w:cs/>
                <w:lang w:val="en-GB" w:eastAsia="en-GB"/>
              </w:rPr>
              <w:t>-</w:t>
            </w:r>
          </w:p>
        </w:tc>
        <w:tc>
          <w:tcPr>
            <w:tcW w:w="53" w:type="dxa"/>
            <w:tcBorders>
              <w:left w:val="nil"/>
              <w:right w:val="nil"/>
            </w:tcBorders>
          </w:tcPr>
          <w:p w14:paraId="75CCD8B1" w14:textId="77777777" w:rsidR="002C6EC3" w:rsidRPr="007E7263" w:rsidRDefault="002C6EC3" w:rsidP="002C6EC3">
            <w:pPr>
              <w:contextualSpacing/>
              <w:jc w:val="center"/>
              <w:rPr>
                <w:rFonts w:cs="Times New Roman"/>
                <w:sz w:val="16"/>
                <w:szCs w:val="16"/>
                <w:cs/>
                <w:lang w:val="en-GB" w:eastAsia="en-GB"/>
              </w:rPr>
            </w:pPr>
          </w:p>
        </w:tc>
        <w:tc>
          <w:tcPr>
            <w:tcW w:w="1128" w:type="dxa"/>
            <w:tcBorders>
              <w:top w:val="single" w:sz="4" w:space="0" w:color="auto"/>
              <w:left w:val="nil"/>
              <w:right w:val="nil"/>
            </w:tcBorders>
            <w:noWrap/>
            <w:vAlign w:val="bottom"/>
          </w:tcPr>
          <w:p w14:paraId="4EA1E361" w14:textId="15A895E1" w:rsidR="002C6EC3" w:rsidRPr="00101B36" w:rsidRDefault="00101B36" w:rsidP="002C6EC3">
            <w:pPr>
              <w:contextualSpacing/>
              <w:jc w:val="center"/>
              <w:rPr>
                <w:rFonts w:cs="Times New Roman"/>
                <w:sz w:val="16"/>
                <w:szCs w:val="16"/>
                <w:lang w:val="en-GB" w:eastAsia="en-GB"/>
              </w:rPr>
            </w:pPr>
            <w:r w:rsidRPr="00101B36">
              <w:rPr>
                <w:rFonts w:cs="Times New Roman" w:hint="cs"/>
                <w:sz w:val="16"/>
                <w:szCs w:val="16"/>
                <w:cs/>
                <w:lang w:val="en-GB" w:eastAsia="en-GB"/>
              </w:rPr>
              <w:t>-</w:t>
            </w:r>
          </w:p>
        </w:tc>
      </w:tr>
      <w:tr w:rsidR="002C6EC3" w:rsidRPr="007E7263" w14:paraId="79F581A6" w14:textId="77777777" w:rsidTr="002C6EC3">
        <w:trPr>
          <w:trHeight w:val="144"/>
        </w:trPr>
        <w:tc>
          <w:tcPr>
            <w:tcW w:w="3113" w:type="dxa"/>
            <w:tcBorders>
              <w:top w:val="nil"/>
              <w:left w:val="nil"/>
            </w:tcBorders>
            <w:noWrap/>
            <w:vAlign w:val="center"/>
            <w:hideMark/>
          </w:tcPr>
          <w:p w14:paraId="239AC09D" w14:textId="77777777" w:rsidR="002C6EC3" w:rsidRPr="007E7263" w:rsidRDefault="002C6EC3" w:rsidP="002C6EC3">
            <w:pPr>
              <w:ind w:left="165" w:hanging="165"/>
              <w:contextualSpacing/>
              <w:rPr>
                <w:rFonts w:cs="Times New Roman"/>
                <w:sz w:val="16"/>
                <w:szCs w:val="16"/>
                <w:lang w:val="en-GB" w:eastAsia="en-GB"/>
              </w:rPr>
            </w:pPr>
            <w:r w:rsidRPr="007E7263">
              <w:rPr>
                <w:rFonts w:cs="Times New Roman"/>
                <w:sz w:val="16"/>
                <w:szCs w:val="16"/>
                <w:lang w:val="en-GB" w:eastAsia="en-GB"/>
              </w:rPr>
              <w:t>Other changes</w:t>
            </w:r>
          </w:p>
        </w:tc>
        <w:tc>
          <w:tcPr>
            <w:tcW w:w="1268" w:type="dxa"/>
            <w:tcBorders>
              <w:top w:val="nil"/>
              <w:left w:val="nil"/>
              <w:right w:val="nil"/>
            </w:tcBorders>
            <w:vAlign w:val="bottom"/>
          </w:tcPr>
          <w:p w14:paraId="02DBFC9D" w14:textId="5B5E536C" w:rsidR="002C6EC3" w:rsidRPr="00101B36" w:rsidRDefault="00101B36" w:rsidP="00673C77">
            <w:pPr>
              <w:contextualSpacing/>
              <w:jc w:val="center"/>
              <w:rPr>
                <w:rFonts w:cs="Times New Roman"/>
                <w:sz w:val="16"/>
                <w:szCs w:val="16"/>
                <w:lang w:val="en-GB" w:eastAsia="en-GB"/>
              </w:rPr>
            </w:pPr>
            <w:r w:rsidRPr="00101B36">
              <w:rPr>
                <w:rFonts w:cs="Times New Roman" w:hint="cs"/>
                <w:sz w:val="16"/>
                <w:szCs w:val="16"/>
                <w:cs/>
                <w:lang w:val="en-GB" w:eastAsia="en-GB"/>
              </w:rPr>
              <w:t>-</w:t>
            </w:r>
          </w:p>
        </w:tc>
        <w:tc>
          <w:tcPr>
            <w:tcW w:w="67" w:type="dxa"/>
            <w:tcBorders>
              <w:top w:val="nil"/>
              <w:left w:val="nil"/>
              <w:right w:val="nil"/>
            </w:tcBorders>
          </w:tcPr>
          <w:p w14:paraId="4C76C1A4" w14:textId="77777777" w:rsidR="002C6EC3" w:rsidRPr="007E7263" w:rsidRDefault="002C6EC3" w:rsidP="00101B36">
            <w:pPr>
              <w:ind w:right="21"/>
              <w:contextualSpacing/>
              <w:jc w:val="right"/>
              <w:rPr>
                <w:rFonts w:cs="Times New Roman"/>
                <w:sz w:val="16"/>
                <w:szCs w:val="16"/>
                <w:cs/>
                <w:lang w:val="en-GB" w:eastAsia="en-GB"/>
              </w:rPr>
            </w:pPr>
          </w:p>
        </w:tc>
        <w:tc>
          <w:tcPr>
            <w:tcW w:w="785" w:type="dxa"/>
            <w:tcBorders>
              <w:top w:val="nil"/>
              <w:left w:val="nil"/>
              <w:right w:val="nil"/>
            </w:tcBorders>
            <w:vAlign w:val="bottom"/>
          </w:tcPr>
          <w:p w14:paraId="02EF89AD" w14:textId="4CB33FE3" w:rsidR="002C6EC3" w:rsidRPr="00101B36" w:rsidRDefault="00101B36" w:rsidP="00673C77">
            <w:pPr>
              <w:contextualSpacing/>
              <w:jc w:val="center"/>
              <w:rPr>
                <w:rFonts w:cs="Times New Roman"/>
                <w:sz w:val="16"/>
                <w:szCs w:val="16"/>
                <w:lang w:val="en-GB" w:eastAsia="en-GB"/>
              </w:rPr>
            </w:pPr>
            <w:r w:rsidRPr="00101B36">
              <w:rPr>
                <w:rFonts w:cs="Times New Roman" w:hint="cs"/>
                <w:sz w:val="16"/>
                <w:szCs w:val="16"/>
                <w:cs/>
                <w:lang w:val="en-GB" w:eastAsia="en-GB"/>
              </w:rPr>
              <w:t>-</w:t>
            </w:r>
          </w:p>
        </w:tc>
        <w:tc>
          <w:tcPr>
            <w:tcW w:w="48" w:type="dxa"/>
            <w:tcBorders>
              <w:top w:val="nil"/>
              <w:left w:val="nil"/>
              <w:right w:val="nil"/>
            </w:tcBorders>
          </w:tcPr>
          <w:p w14:paraId="3A8154D7" w14:textId="77777777" w:rsidR="002C6EC3" w:rsidRPr="007E7263" w:rsidRDefault="002C6EC3" w:rsidP="00101B36">
            <w:pPr>
              <w:ind w:right="21"/>
              <w:contextualSpacing/>
              <w:jc w:val="right"/>
              <w:rPr>
                <w:rFonts w:cs="Times New Roman"/>
                <w:sz w:val="16"/>
                <w:szCs w:val="16"/>
                <w:cs/>
                <w:lang w:val="en-GB" w:eastAsia="en-GB"/>
              </w:rPr>
            </w:pPr>
          </w:p>
        </w:tc>
        <w:tc>
          <w:tcPr>
            <w:tcW w:w="1149" w:type="dxa"/>
            <w:tcBorders>
              <w:top w:val="nil"/>
              <w:left w:val="nil"/>
              <w:right w:val="nil"/>
            </w:tcBorders>
            <w:noWrap/>
            <w:vAlign w:val="bottom"/>
          </w:tcPr>
          <w:p w14:paraId="0EA08F48" w14:textId="13A6B64B" w:rsidR="002C6EC3" w:rsidRPr="00101B36" w:rsidRDefault="00101B36" w:rsidP="00673C77">
            <w:pPr>
              <w:contextualSpacing/>
              <w:jc w:val="center"/>
              <w:rPr>
                <w:rFonts w:cs="Times New Roman"/>
                <w:sz w:val="16"/>
                <w:szCs w:val="16"/>
                <w:lang w:val="en-GB" w:eastAsia="en-GB"/>
              </w:rPr>
            </w:pPr>
            <w:r w:rsidRPr="00101B36">
              <w:rPr>
                <w:rFonts w:cs="Times New Roman" w:hint="cs"/>
                <w:sz w:val="16"/>
                <w:szCs w:val="16"/>
                <w:cs/>
                <w:lang w:val="en-GB" w:eastAsia="en-GB"/>
              </w:rPr>
              <w:t>-</w:t>
            </w:r>
          </w:p>
        </w:tc>
        <w:tc>
          <w:tcPr>
            <w:tcW w:w="52" w:type="dxa"/>
            <w:tcBorders>
              <w:top w:val="nil"/>
              <w:left w:val="nil"/>
              <w:right w:val="nil"/>
            </w:tcBorders>
          </w:tcPr>
          <w:p w14:paraId="40A57919" w14:textId="77777777" w:rsidR="002C6EC3" w:rsidRPr="007E7263" w:rsidRDefault="002C6EC3" w:rsidP="00101B36">
            <w:pPr>
              <w:ind w:right="21"/>
              <w:contextualSpacing/>
              <w:jc w:val="right"/>
              <w:rPr>
                <w:rFonts w:cs="Times New Roman"/>
                <w:sz w:val="16"/>
                <w:szCs w:val="16"/>
                <w:cs/>
                <w:lang w:val="en-GB" w:eastAsia="en-GB"/>
              </w:rPr>
            </w:pPr>
          </w:p>
        </w:tc>
        <w:tc>
          <w:tcPr>
            <w:tcW w:w="1157" w:type="dxa"/>
            <w:tcBorders>
              <w:top w:val="nil"/>
              <w:left w:val="nil"/>
              <w:right w:val="nil"/>
            </w:tcBorders>
            <w:noWrap/>
            <w:vAlign w:val="bottom"/>
          </w:tcPr>
          <w:p w14:paraId="272399E9" w14:textId="7DAC1204" w:rsidR="002C6EC3" w:rsidRPr="00101B36" w:rsidRDefault="00101B36" w:rsidP="00673C77">
            <w:pPr>
              <w:contextualSpacing/>
              <w:jc w:val="center"/>
              <w:rPr>
                <w:rFonts w:cs="Times New Roman"/>
                <w:sz w:val="16"/>
                <w:szCs w:val="16"/>
                <w:lang w:val="en-GB" w:eastAsia="en-GB"/>
              </w:rPr>
            </w:pPr>
            <w:r w:rsidRPr="00101B36">
              <w:rPr>
                <w:rFonts w:cs="Times New Roman" w:hint="cs"/>
                <w:sz w:val="16"/>
                <w:szCs w:val="16"/>
                <w:cs/>
                <w:lang w:val="en-GB" w:eastAsia="en-GB"/>
              </w:rPr>
              <w:t>-</w:t>
            </w:r>
          </w:p>
        </w:tc>
        <w:tc>
          <w:tcPr>
            <w:tcW w:w="53" w:type="dxa"/>
            <w:tcBorders>
              <w:top w:val="nil"/>
              <w:left w:val="nil"/>
              <w:right w:val="nil"/>
            </w:tcBorders>
          </w:tcPr>
          <w:p w14:paraId="1BD453B7" w14:textId="77777777" w:rsidR="002C6EC3" w:rsidRPr="007E7263" w:rsidRDefault="002C6EC3" w:rsidP="00101B36">
            <w:pPr>
              <w:ind w:right="21"/>
              <w:contextualSpacing/>
              <w:jc w:val="right"/>
              <w:rPr>
                <w:rFonts w:cs="Times New Roman"/>
                <w:sz w:val="16"/>
                <w:szCs w:val="16"/>
                <w:cs/>
                <w:lang w:val="en-GB" w:eastAsia="en-GB"/>
              </w:rPr>
            </w:pPr>
          </w:p>
        </w:tc>
        <w:tc>
          <w:tcPr>
            <w:tcW w:w="1128" w:type="dxa"/>
            <w:tcBorders>
              <w:top w:val="nil"/>
              <w:left w:val="nil"/>
              <w:right w:val="nil"/>
            </w:tcBorders>
            <w:noWrap/>
            <w:vAlign w:val="bottom"/>
          </w:tcPr>
          <w:p w14:paraId="3B9C65AD" w14:textId="4D3C1B30" w:rsidR="002C6EC3" w:rsidRPr="00101B36" w:rsidRDefault="00101B36" w:rsidP="00673C77">
            <w:pPr>
              <w:contextualSpacing/>
              <w:jc w:val="center"/>
              <w:rPr>
                <w:rFonts w:cs="Times New Roman"/>
                <w:sz w:val="16"/>
                <w:szCs w:val="16"/>
                <w:lang w:val="en-GB" w:eastAsia="en-GB"/>
              </w:rPr>
            </w:pPr>
            <w:r w:rsidRPr="00101B36">
              <w:rPr>
                <w:rFonts w:cs="Times New Roman" w:hint="cs"/>
                <w:sz w:val="16"/>
                <w:szCs w:val="16"/>
                <w:cs/>
                <w:lang w:val="en-GB" w:eastAsia="en-GB"/>
              </w:rPr>
              <w:t>-</w:t>
            </w:r>
          </w:p>
        </w:tc>
      </w:tr>
      <w:tr w:rsidR="002C6EC3" w:rsidRPr="007E7263" w14:paraId="424D1BF1" w14:textId="77777777" w:rsidTr="002C6EC3">
        <w:trPr>
          <w:trHeight w:val="144"/>
        </w:trPr>
        <w:tc>
          <w:tcPr>
            <w:tcW w:w="3113" w:type="dxa"/>
            <w:tcBorders>
              <w:top w:val="nil"/>
              <w:left w:val="nil"/>
            </w:tcBorders>
            <w:noWrap/>
            <w:vAlign w:val="center"/>
            <w:hideMark/>
          </w:tcPr>
          <w:p w14:paraId="5A7BBB68" w14:textId="77777777" w:rsidR="002C6EC3" w:rsidRPr="007E7263" w:rsidRDefault="002C6EC3" w:rsidP="002C6EC3">
            <w:pPr>
              <w:contextualSpacing/>
              <w:rPr>
                <w:rFonts w:cs="Times New Roman"/>
                <w:b/>
                <w:bCs/>
                <w:sz w:val="16"/>
                <w:szCs w:val="16"/>
                <w:lang w:val="en-GB" w:eastAsia="en-GB"/>
              </w:rPr>
            </w:pPr>
            <w:r w:rsidRPr="007E7263">
              <w:rPr>
                <w:rFonts w:cs="Times New Roman"/>
                <w:b/>
                <w:bCs/>
                <w:sz w:val="16"/>
                <w:szCs w:val="16"/>
                <w:lang w:val="en-GB" w:eastAsia="en-GB"/>
              </w:rPr>
              <w:t>Cash flows</w:t>
            </w:r>
          </w:p>
        </w:tc>
        <w:tc>
          <w:tcPr>
            <w:tcW w:w="1268" w:type="dxa"/>
            <w:tcBorders>
              <w:left w:val="nil"/>
              <w:bottom w:val="nil"/>
              <w:right w:val="nil"/>
            </w:tcBorders>
            <w:vAlign w:val="bottom"/>
          </w:tcPr>
          <w:p w14:paraId="57D17998" w14:textId="77777777" w:rsidR="002C6EC3" w:rsidRPr="007E7263" w:rsidRDefault="002C6EC3" w:rsidP="00101B36">
            <w:pPr>
              <w:ind w:right="21"/>
              <w:contextualSpacing/>
              <w:jc w:val="right"/>
              <w:rPr>
                <w:rFonts w:cs="Times New Roman"/>
                <w:sz w:val="16"/>
                <w:szCs w:val="16"/>
                <w:lang w:val="en-GB" w:eastAsia="en-GB"/>
              </w:rPr>
            </w:pPr>
          </w:p>
        </w:tc>
        <w:tc>
          <w:tcPr>
            <w:tcW w:w="67" w:type="dxa"/>
            <w:tcBorders>
              <w:left w:val="nil"/>
              <w:bottom w:val="nil"/>
              <w:right w:val="nil"/>
            </w:tcBorders>
          </w:tcPr>
          <w:p w14:paraId="1A329CE1" w14:textId="77777777" w:rsidR="002C6EC3" w:rsidRPr="007E7263" w:rsidRDefault="002C6EC3" w:rsidP="00101B36">
            <w:pPr>
              <w:ind w:right="21"/>
              <w:contextualSpacing/>
              <w:jc w:val="center"/>
              <w:rPr>
                <w:rFonts w:cs="Times New Roman"/>
                <w:sz w:val="16"/>
                <w:szCs w:val="16"/>
                <w:lang w:val="en-GB" w:eastAsia="en-GB"/>
              </w:rPr>
            </w:pPr>
          </w:p>
        </w:tc>
        <w:tc>
          <w:tcPr>
            <w:tcW w:w="785" w:type="dxa"/>
            <w:tcBorders>
              <w:left w:val="nil"/>
              <w:bottom w:val="nil"/>
              <w:right w:val="nil"/>
            </w:tcBorders>
            <w:vAlign w:val="bottom"/>
          </w:tcPr>
          <w:p w14:paraId="22B9235B" w14:textId="77777777" w:rsidR="002C6EC3" w:rsidRPr="007E7263" w:rsidRDefault="002C6EC3" w:rsidP="00673C77">
            <w:pPr>
              <w:contextualSpacing/>
              <w:jc w:val="center"/>
              <w:rPr>
                <w:rFonts w:cs="Times New Roman"/>
                <w:sz w:val="16"/>
                <w:szCs w:val="16"/>
                <w:lang w:val="en-GB" w:eastAsia="en-GB"/>
              </w:rPr>
            </w:pPr>
          </w:p>
        </w:tc>
        <w:tc>
          <w:tcPr>
            <w:tcW w:w="48" w:type="dxa"/>
            <w:tcBorders>
              <w:left w:val="nil"/>
              <w:bottom w:val="nil"/>
              <w:right w:val="nil"/>
            </w:tcBorders>
          </w:tcPr>
          <w:p w14:paraId="338E15B4" w14:textId="77777777" w:rsidR="002C6EC3" w:rsidRPr="007E7263" w:rsidRDefault="002C6EC3" w:rsidP="00101B36">
            <w:pPr>
              <w:ind w:right="21"/>
              <w:contextualSpacing/>
              <w:jc w:val="right"/>
              <w:rPr>
                <w:rFonts w:cs="Times New Roman"/>
                <w:sz w:val="16"/>
                <w:szCs w:val="16"/>
                <w:lang w:val="en-GB" w:eastAsia="en-GB"/>
              </w:rPr>
            </w:pPr>
          </w:p>
        </w:tc>
        <w:tc>
          <w:tcPr>
            <w:tcW w:w="1149" w:type="dxa"/>
            <w:tcBorders>
              <w:left w:val="nil"/>
              <w:bottom w:val="nil"/>
              <w:right w:val="nil"/>
            </w:tcBorders>
            <w:noWrap/>
            <w:vAlign w:val="bottom"/>
          </w:tcPr>
          <w:p w14:paraId="6CE36458" w14:textId="77777777" w:rsidR="002C6EC3" w:rsidRPr="007E7263" w:rsidRDefault="002C6EC3" w:rsidP="00101B36">
            <w:pPr>
              <w:ind w:right="21"/>
              <w:contextualSpacing/>
              <w:jc w:val="right"/>
              <w:rPr>
                <w:rFonts w:cs="Times New Roman"/>
                <w:sz w:val="16"/>
                <w:szCs w:val="16"/>
                <w:lang w:val="en-GB" w:eastAsia="en-GB"/>
              </w:rPr>
            </w:pPr>
          </w:p>
        </w:tc>
        <w:tc>
          <w:tcPr>
            <w:tcW w:w="52" w:type="dxa"/>
            <w:tcBorders>
              <w:left w:val="nil"/>
              <w:bottom w:val="nil"/>
              <w:right w:val="nil"/>
            </w:tcBorders>
          </w:tcPr>
          <w:p w14:paraId="6A8D6885" w14:textId="77777777" w:rsidR="002C6EC3" w:rsidRPr="007E7263" w:rsidRDefault="002C6EC3" w:rsidP="00101B36">
            <w:pPr>
              <w:ind w:right="21"/>
              <w:contextualSpacing/>
              <w:jc w:val="right"/>
              <w:rPr>
                <w:rFonts w:cs="Times New Roman"/>
                <w:sz w:val="16"/>
                <w:szCs w:val="16"/>
                <w:lang w:val="en-GB" w:eastAsia="en-GB"/>
              </w:rPr>
            </w:pPr>
          </w:p>
        </w:tc>
        <w:tc>
          <w:tcPr>
            <w:tcW w:w="1157" w:type="dxa"/>
            <w:tcBorders>
              <w:left w:val="nil"/>
              <w:bottom w:val="nil"/>
              <w:right w:val="nil"/>
            </w:tcBorders>
            <w:noWrap/>
            <w:vAlign w:val="bottom"/>
          </w:tcPr>
          <w:p w14:paraId="4DEFAD87" w14:textId="77777777" w:rsidR="002C6EC3" w:rsidRPr="007E7263" w:rsidRDefault="002C6EC3" w:rsidP="00673C77">
            <w:pPr>
              <w:contextualSpacing/>
              <w:jc w:val="center"/>
              <w:rPr>
                <w:rFonts w:cs="Times New Roman"/>
                <w:sz w:val="16"/>
                <w:szCs w:val="16"/>
                <w:lang w:val="en-GB" w:eastAsia="en-GB"/>
              </w:rPr>
            </w:pPr>
          </w:p>
        </w:tc>
        <w:tc>
          <w:tcPr>
            <w:tcW w:w="53" w:type="dxa"/>
            <w:tcBorders>
              <w:left w:val="nil"/>
              <w:bottom w:val="nil"/>
              <w:right w:val="nil"/>
            </w:tcBorders>
          </w:tcPr>
          <w:p w14:paraId="7EE0ED81" w14:textId="77777777" w:rsidR="002C6EC3" w:rsidRPr="007E7263" w:rsidRDefault="002C6EC3" w:rsidP="00101B36">
            <w:pPr>
              <w:ind w:right="21"/>
              <w:contextualSpacing/>
              <w:jc w:val="right"/>
              <w:rPr>
                <w:rFonts w:cs="Times New Roman"/>
                <w:sz w:val="16"/>
                <w:szCs w:val="16"/>
                <w:lang w:val="en-GB" w:eastAsia="en-GB"/>
              </w:rPr>
            </w:pPr>
          </w:p>
        </w:tc>
        <w:tc>
          <w:tcPr>
            <w:tcW w:w="1128" w:type="dxa"/>
            <w:tcBorders>
              <w:left w:val="nil"/>
              <w:bottom w:val="nil"/>
              <w:right w:val="nil"/>
            </w:tcBorders>
            <w:noWrap/>
            <w:vAlign w:val="bottom"/>
          </w:tcPr>
          <w:p w14:paraId="1604696C" w14:textId="77777777" w:rsidR="002C6EC3" w:rsidRPr="007E7263" w:rsidRDefault="002C6EC3" w:rsidP="00101B36">
            <w:pPr>
              <w:ind w:right="21"/>
              <w:contextualSpacing/>
              <w:jc w:val="right"/>
              <w:rPr>
                <w:rFonts w:cs="Times New Roman"/>
                <w:sz w:val="16"/>
                <w:szCs w:val="16"/>
                <w:lang w:val="en-GB" w:eastAsia="en-GB"/>
              </w:rPr>
            </w:pPr>
          </w:p>
        </w:tc>
      </w:tr>
      <w:tr w:rsidR="002C6EC3" w:rsidRPr="007E7263" w14:paraId="71CF4933" w14:textId="77777777" w:rsidTr="002C6EC3">
        <w:trPr>
          <w:trHeight w:val="144"/>
        </w:trPr>
        <w:tc>
          <w:tcPr>
            <w:tcW w:w="3113" w:type="dxa"/>
            <w:noWrap/>
            <w:vAlign w:val="center"/>
          </w:tcPr>
          <w:p w14:paraId="2335BFE0" w14:textId="77777777" w:rsidR="002C6EC3" w:rsidRPr="007E7263" w:rsidRDefault="002C6EC3" w:rsidP="002C6EC3">
            <w:pPr>
              <w:contextualSpacing/>
              <w:rPr>
                <w:rFonts w:cs="Times New Roman"/>
                <w:sz w:val="16"/>
                <w:szCs w:val="16"/>
              </w:rPr>
            </w:pPr>
            <w:r w:rsidRPr="007E7263">
              <w:rPr>
                <w:rFonts w:cs="Times New Roman"/>
                <w:sz w:val="16"/>
                <w:szCs w:val="16"/>
              </w:rPr>
              <w:t xml:space="preserve">Net premiums paid and </w:t>
            </w:r>
            <w:proofErr w:type="gramStart"/>
            <w:r w:rsidRPr="007E7263">
              <w:rPr>
                <w:rFonts w:cs="Times New Roman"/>
                <w:sz w:val="16"/>
                <w:szCs w:val="16"/>
              </w:rPr>
              <w:t>other</w:t>
            </w:r>
            <w:proofErr w:type="gramEnd"/>
            <w:r w:rsidRPr="007E7263">
              <w:rPr>
                <w:rFonts w:cs="Times New Roman"/>
                <w:sz w:val="16"/>
                <w:szCs w:val="16"/>
              </w:rPr>
              <w:t xml:space="preserve"> directly </w:t>
            </w:r>
          </w:p>
          <w:p w14:paraId="600EA740" w14:textId="77777777" w:rsidR="002C6EC3" w:rsidRPr="007E7263" w:rsidRDefault="002C6EC3" w:rsidP="002C6EC3">
            <w:pPr>
              <w:contextualSpacing/>
              <w:rPr>
                <w:rFonts w:cs="Times New Roman"/>
                <w:sz w:val="16"/>
                <w:szCs w:val="16"/>
                <w:lang w:val="en-GB" w:eastAsia="en-GB"/>
              </w:rPr>
            </w:pPr>
            <w:r w:rsidRPr="007E7263">
              <w:rPr>
                <w:rFonts w:cs="Times New Roman"/>
                <w:sz w:val="16"/>
                <w:szCs w:val="16"/>
              </w:rPr>
              <w:t xml:space="preserve">    attributable expenses</w:t>
            </w:r>
          </w:p>
        </w:tc>
        <w:tc>
          <w:tcPr>
            <w:tcW w:w="1268" w:type="dxa"/>
            <w:vAlign w:val="bottom"/>
          </w:tcPr>
          <w:p w14:paraId="2D3328E7" w14:textId="6EA57C2B" w:rsidR="002C6EC3" w:rsidRPr="007E7263" w:rsidRDefault="00101B36" w:rsidP="00297536">
            <w:pPr>
              <w:ind w:right="73"/>
              <w:contextualSpacing/>
              <w:jc w:val="right"/>
              <w:rPr>
                <w:rFonts w:cs="Times New Roman"/>
                <w:sz w:val="16"/>
                <w:szCs w:val="16"/>
                <w:lang w:val="en-GB" w:eastAsia="en-GB"/>
              </w:rPr>
            </w:pPr>
            <w:r w:rsidRPr="00101B36">
              <w:rPr>
                <w:rFonts w:cs="Times New Roman"/>
                <w:sz w:val="16"/>
                <w:szCs w:val="16"/>
                <w:cs/>
                <w:lang w:val="en-GB" w:eastAsia="en-GB"/>
              </w:rPr>
              <w:t>1</w:t>
            </w:r>
            <w:r w:rsidRPr="00101B36">
              <w:rPr>
                <w:rFonts w:cs="Times New Roman"/>
                <w:sz w:val="16"/>
                <w:szCs w:val="16"/>
                <w:lang w:val="en-GB" w:eastAsia="en-GB"/>
              </w:rPr>
              <w:t>,</w:t>
            </w:r>
            <w:r w:rsidRPr="00101B36">
              <w:rPr>
                <w:rFonts w:cs="Times New Roman"/>
                <w:sz w:val="16"/>
                <w:szCs w:val="16"/>
                <w:cs/>
                <w:lang w:val="en-GB" w:eastAsia="en-GB"/>
              </w:rPr>
              <w:t>137</w:t>
            </w:r>
            <w:r w:rsidRPr="00101B36">
              <w:rPr>
                <w:rFonts w:cs="Times New Roman"/>
                <w:sz w:val="16"/>
                <w:szCs w:val="16"/>
                <w:lang w:val="en-GB" w:eastAsia="en-GB"/>
              </w:rPr>
              <w:t>,</w:t>
            </w:r>
            <w:r w:rsidRPr="00101B36">
              <w:rPr>
                <w:rFonts w:cs="Times New Roman"/>
                <w:sz w:val="16"/>
                <w:szCs w:val="16"/>
                <w:cs/>
                <w:lang w:val="en-GB" w:eastAsia="en-GB"/>
              </w:rPr>
              <w:t>296</w:t>
            </w:r>
          </w:p>
        </w:tc>
        <w:tc>
          <w:tcPr>
            <w:tcW w:w="67" w:type="dxa"/>
          </w:tcPr>
          <w:p w14:paraId="1EB4F9EA" w14:textId="77777777" w:rsidR="002C6EC3" w:rsidRPr="007E7263" w:rsidRDefault="002C6EC3" w:rsidP="00101B36">
            <w:pPr>
              <w:ind w:right="21"/>
              <w:contextualSpacing/>
              <w:jc w:val="center"/>
              <w:rPr>
                <w:rFonts w:cs="Times New Roman"/>
                <w:sz w:val="16"/>
                <w:szCs w:val="16"/>
                <w:cs/>
                <w:lang w:val="en-GB" w:eastAsia="en-GB"/>
              </w:rPr>
            </w:pPr>
          </w:p>
        </w:tc>
        <w:tc>
          <w:tcPr>
            <w:tcW w:w="785" w:type="dxa"/>
            <w:vAlign w:val="bottom"/>
          </w:tcPr>
          <w:p w14:paraId="1FE4513D" w14:textId="5D99805F" w:rsidR="002C6EC3" w:rsidRPr="00101B36" w:rsidRDefault="00101B36" w:rsidP="00673C77">
            <w:pPr>
              <w:contextualSpacing/>
              <w:jc w:val="center"/>
              <w:rPr>
                <w:rFonts w:cs="Times New Roman"/>
                <w:sz w:val="16"/>
                <w:szCs w:val="16"/>
                <w:cs/>
                <w:lang w:val="en-GB" w:eastAsia="en-GB"/>
              </w:rPr>
            </w:pPr>
            <w:r w:rsidRPr="00101B36">
              <w:rPr>
                <w:rFonts w:cs="Times New Roman" w:hint="cs"/>
                <w:sz w:val="16"/>
                <w:szCs w:val="16"/>
                <w:cs/>
                <w:lang w:val="en-GB" w:eastAsia="en-GB"/>
              </w:rPr>
              <w:t>-</w:t>
            </w:r>
          </w:p>
        </w:tc>
        <w:tc>
          <w:tcPr>
            <w:tcW w:w="48" w:type="dxa"/>
          </w:tcPr>
          <w:p w14:paraId="150D52BA" w14:textId="77777777" w:rsidR="002C6EC3" w:rsidRPr="007E7263" w:rsidRDefault="002C6EC3" w:rsidP="00101B36">
            <w:pPr>
              <w:ind w:right="21"/>
              <w:contextualSpacing/>
              <w:jc w:val="center"/>
              <w:rPr>
                <w:rFonts w:cs="Times New Roman"/>
                <w:sz w:val="16"/>
                <w:szCs w:val="16"/>
                <w:cs/>
                <w:lang w:val="en-GB" w:eastAsia="en-GB"/>
              </w:rPr>
            </w:pPr>
          </w:p>
        </w:tc>
        <w:tc>
          <w:tcPr>
            <w:tcW w:w="1149" w:type="dxa"/>
            <w:noWrap/>
            <w:vAlign w:val="bottom"/>
          </w:tcPr>
          <w:p w14:paraId="3B2B5A93" w14:textId="64DE9500" w:rsidR="002C6EC3" w:rsidRPr="00101B36" w:rsidRDefault="00101B36" w:rsidP="00101B36">
            <w:pPr>
              <w:ind w:right="21"/>
              <w:contextualSpacing/>
              <w:jc w:val="center"/>
              <w:rPr>
                <w:rFonts w:cs="Times New Roman"/>
                <w:sz w:val="16"/>
                <w:szCs w:val="16"/>
                <w:cs/>
                <w:lang w:val="en-GB" w:eastAsia="en-GB"/>
              </w:rPr>
            </w:pPr>
            <w:r w:rsidRPr="00101B36">
              <w:rPr>
                <w:rFonts w:cs="Times New Roman" w:hint="cs"/>
                <w:sz w:val="16"/>
                <w:szCs w:val="16"/>
                <w:cs/>
                <w:lang w:val="en-GB" w:eastAsia="en-GB"/>
              </w:rPr>
              <w:t>-</w:t>
            </w:r>
          </w:p>
        </w:tc>
        <w:tc>
          <w:tcPr>
            <w:tcW w:w="52" w:type="dxa"/>
          </w:tcPr>
          <w:p w14:paraId="093E8B4D" w14:textId="77777777" w:rsidR="002C6EC3" w:rsidRPr="007E7263" w:rsidRDefault="002C6EC3" w:rsidP="00101B36">
            <w:pPr>
              <w:ind w:right="21"/>
              <w:contextualSpacing/>
              <w:jc w:val="center"/>
              <w:rPr>
                <w:rFonts w:cs="Times New Roman"/>
                <w:sz w:val="16"/>
                <w:szCs w:val="16"/>
                <w:cs/>
                <w:lang w:val="en-GB" w:eastAsia="en-GB"/>
              </w:rPr>
            </w:pPr>
          </w:p>
        </w:tc>
        <w:tc>
          <w:tcPr>
            <w:tcW w:w="1157" w:type="dxa"/>
            <w:noWrap/>
            <w:vAlign w:val="bottom"/>
          </w:tcPr>
          <w:p w14:paraId="3F72D0E7" w14:textId="4A070EB2" w:rsidR="002C6EC3" w:rsidRPr="00101B36" w:rsidRDefault="00101B36" w:rsidP="00673C77">
            <w:pPr>
              <w:contextualSpacing/>
              <w:jc w:val="center"/>
              <w:rPr>
                <w:rFonts w:cs="Times New Roman"/>
                <w:sz w:val="16"/>
                <w:szCs w:val="16"/>
                <w:cs/>
                <w:lang w:val="en-GB" w:eastAsia="en-GB"/>
              </w:rPr>
            </w:pPr>
            <w:r w:rsidRPr="00101B36">
              <w:rPr>
                <w:rFonts w:cs="Times New Roman" w:hint="cs"/>
                <w:sz w:val="16"/>
                <w:szCs w:val="16"/>
                <w:cs/>
                <w:lang w:val="en-GB" w:eastAsia="en-GB"/>
              </w:rPr>
              <w:t>-</w:t>
            </w:r>
          </w:p>
        </w:tc>
        <w:tc>
          <w:tcPr>
            <w:tcW w:w="53" w:type="dxa"/>
          </w:tcPr>
          <w:p w14:paraId="32C51625" w14:textId="77777777" w:rsidR="002C6EC3" w:rsidRPr="007E7263" w:rsidRDefault="002C6EC3" w:rsidP="00101B36">
            <w:pPr>
              <w:ind w:right="21"/>
              <w:contextualSpacing/>
              <w:jc w:val="right"/>
              <w:rPr>
                <w:rFonts w:cs="Times New Roman"/>
                <w:sz w:val="16"/>
                <w:szCs w:val="16"/>
                <w:cs/>
                <w:lang w:val="en-GB" w:eastAsia="en-GB"/>
              </w:rPr>
            </w:pPr>
          </w:p>
        </w:tc>
        <w:tc>
          <w:tcPr>
            <w:tcW w:w="1128" w:type="dxa"/>
            <w:noWrap/>
            <w:vAlign w:val="bottom"/>
          </w:tcPr>
          <w:p w14:paraId="4DEF5651" w14:textId="5AB475A4" w:rsidR="002C6EC3" w:rsidRPr="007E7263" w:rsidRDefault="00101B36" w:rsidP="00CE59C3">
            <w:pPr>
              <w:ind w:right="80"/>
              <w:contextualSpacing/>
              <w:jc w:val="right"/>
              <w:rPr>
                <w:rFonts w:cs="Times New Roman"/>
                <w:sz w:val="16"/>
                <w:szCs w:val="16"/>
                <w:cs/>
                <w:lang w:val="en-GB" w:eastAsia="en-GB"/>
              </w:rPr>
            </w:pPr>
            <w:r w:rsidRPr="00101B36">
              <w:rPr>
                <w:rFonts w:cs="Times New Roman"/>
                <w:sz w:val="16"/>
                <w:szCs w:val="16"/>
                <w:cs/>
                <w:lang w:val="en-GB" w:eastAsia="en-GB"/>
              </w:rPr>
              <w:t>1</w:t>
            </w:r>
            <w:r w:rsidRPr="00101B36">
              <w:rPr>
                <w:rFonts w:cs="Times New Roman"/>
                <w:sz w:val="16"/>
                <w:szCs w:val="16"/>
                <w:lang w:val="en-GB" w:eastAsia="en-GB"/>
              </w:rPr>
              <w:t>,</w:t>
            </w:r>
            <w:r w:rsidRPr="00101B36">
              <w:rPr>
                <w:rFonts w:cs="Times New Roman"/>
                <w:sz w:val="16"/>
                <w:szCs w:val="16"/>
                <w:cs/>
                <w:lang w:val="en-GB" w:eastAsia="en-GB"/>
              </w:rPr>
              <w:t>137</w:t>
            </w:r>
            <w:r w:rsidRPr="00101B36">
              <w:rPr>
                <w:rFonts w:cs="Times New Roman"/>
                <w:sz w:val="16"/>
                <w:szCs w:val="16"/>
                <w:lang w:val="en-GB" w:eastAsia="en-GB"/>
              </w:rPr>
              <w:t>,</w:t>
            </w:r>
            <w:r w:rsidRPr="00101B36">
              <w:rPr>
                <w:rFonts w:cs="Times New Roman"/>
                <w:sz w:val="16"/>
                <w:szCs w:val="16"/>
                <w:cs/>
                <w:lang w:val="en-GB" w:eastAsia="en-GB"/>
              </w:rPr>
              <w:t>296</w:t>
            </w:r>
          </w:p>
        </w:tc>
      </w:tr>
      <w:tr w:rsidR="002C6EC3" w:rsidRPr="007E7263" w14:paraId="2663C544" w14:textId="77777777" w:rsidTr="002C6EC3">
        <w:trPr>
          <w:trHeight w:val="144"/>
        </w:trPr>
        <w:tc>
          <w:tcPr>
            <w:tcW w:w="3113" w:type="dxa"/>
            <w:noWrap/>
            <w:vAlign w:val="center"/>
          </w:tcPr>
          <w:p w14:paraId="38381952" w14:textId="77777777" w:rsidR="002C6EC3" w:rsidRPr="007E7263" w:rsidRDefault="002C6EC3" w:rsidP="002C6EC3">
            <w:pPr>
              <w:contextualSpacing/>
              <w:rPr>
                <w:rFonts w:cs="Times New Roman"/>
                <w:sz w:val="16"/>
                <w:szCs w:val="16"/>
                <w:lang w:val="en-GB" w:eastAsia="en-GB"/>
              </w:rPr>
            </w:pPr>
            <w:r w:rsidRPr="007E7263">
              <w:rPr>
                <w:rFonts w:cs="Times New Roman"/>
                <w:sz w:val="16"/>
                <w:szCs w:val="16"/>
              </w:rPr>
              <w:t xml:space="preserve">Amounts received from reinsurers </w:t>
            </w:r>
          </w:p>
        </w:tc>
        <w:tc>
          <w:tcPr>
            <w:tcW w:w="1268" w:type="dxa"/>
            <w:tcBorders>
              <w:top w:val="nil"/>
              <w:left w:val="nil"/>
              <w:bottom w:val="single" w:sz="4" w:space="0" w:color="auto"/>
              <w:right w:val="nil"/>
            </w:tcBorders>
            <w:vAlign w:val="bottom"/>
          </w:tcPr>
          <w:p w14:paraId="5B3038ED" w14:textId="5535EA1A" w:rsidR="002C6EC3" w:rsidRPr="00101B36" w:rsidRDefault="00101B36" w:rsidP="00673C77">
            <w:pPr>
              <w:contextualSpacing/>
              <w:jc w:val="center"/>
              <w:rPr>
                <w:rFonts w:cs="Times New Roman"/>
                <w:sz w:val="16"/>
                <w:szCs w:val="16"/>
                <w:lang w:val="en-GB" w:eastAsia="en-GB"/>
              </w:rPr>
            </w:pPr>
            <w:r w:rsidRPr="00101B36">
              <w:rPr>
                <w:rFonts w:cs="Times New Roman" w:hint="cs"/>
                <w:sz w:val="16"/>
                <w:szCs w:val="16"/>
                <w:cs/>
                <w:lang w:val="en-GB" w:eastAsia="en-GB"/>
              </w:rPr>
              <w:t>-</w:t>
            </w:r>
          </w:p>
        </w:tc>
        <w:tc>
          <w:tcPr>
            <w:tcW w:w="67" w:type="dxa"/>
            <w:tcBorders>
              <w:top w:val="nil"/>
              <w:left w:val="nil"/>
              <w:right w:val="nil"/>
            </w:tcBorders>
          </w:tcPr>
          <w:p w14:paraId="6404C9A4" w14:textId="77777777" w:rsidR="002C6EC3" w:rsidRPr="007E7263" w:rsidRDefault="002C6EC3" w:rsidP="00101B36">
            <w:pPr>
              <w:ind w:right="21"/>
              <w:contextualSpacing/>
              <w:jc w:val="right"/>
              <w:rPr>
                <w:rFonts w:cs="Times New Roman"/>
                <w:sz w:val="16"/>
                <w:szCs w:val="16"/>
                <w:cs/>
                <w:lang w:val="en-GB" w:eastAsia="en-GB"/>
              </w:rPr>
            </w:pPr>
          </w:p>
        </w:tc>
        <w:tc>
          <w:tcPr>
            <w:tcW w:w="785" w:type="dxa"/>
            <w:tcBorders>
              <w:top w:val="nil"/>
              <w:left w:val="nil"/>
              <w:bottom w:val="single" w:sz="4" w:space="0" w:color="auto"/>
              <w:right w:val="nil"/>
            </w:tcBorders>
            <w:vAlign w:val="bottom"/>
          </w:tcPr>
          <w:p w14:paraId="26B887D9" w14:textId="1062DB4A" w:rsidR="002C6EC3" w:rsidRPr="00101B36" w:rsidRDefault="00101B36" w:rsidP="00673C77">
            <w:pPr>
              <w:contextualSpacing/>
              <w:jc w:val="center"/>
              <w:rPr>
                <w:rFonts w:cs="Times New Roman"/>
                <w:sz w:val="16"/>
                <w:szCs w:val="16"/>
                <w:lang w:val="en-GB" w:eastAsia="en-GB"/>
              </w:rPr>
            </w:pPr>
            <w:r w:rsidRPr="00101B36">
              <w:rPr>
                <w:rFonts w:cs="Times New Roman" w:hint="cs"/>
                <w:sz w:val="16"/>
                <w:szCs w:val="16"/>
                <w:cs/>
                <w:lang w:val="en-GB" w:eastAsia="en-GB"/>
              </w:rPr>
              <w:t>-</w:t>
            </w:r>
          </w:p>
        </w:tc>
        <w:tc>
          <w:tcPr>
            <w:tcW w:w="48" w:type="dxa"/>
            <w:tcBorders>
              <w:top w:val="nil"/>
              <w:left w:val="nil"/>
              <w:right w:val="nil"/>
            </w:tcBorders>
          </w:tcPr>
          <w:p w14:paraId="10405F8F" w14:textId="77777777" w:rsidR="002C6EC3" w:rsidRPr="007E7263" w:rsidRDefault="002C6EC3" w:rsidP="00101B36">
            <w:pPr>
              <w:ind w:right="21"/>
              <w:contextualSpacing/>
              <w:jc w:val="right"/>
              <w:rPr>
                <w:rFonts w:cs="Times New Roman"/>
                <w:sz w:val="16"/>
                <w:szCs w:val="16"/>
                <w:cs/>
                <w:lang w:val="en-GB" w:eastAsia="en-GB"/>
              </w:rPr>
            </w:pPr>
          </w:p>
        </w:tc>
        <w:tc>
          <w:tcPr>
            <w:tcW w:w="1149" w:type="dxa"/>
            <w:tcBorders>
              <w:top w:val="nil"/>
              <w:left w:val="nil"/>
              <w:bottom w:val="single" w:sz="4" w:space="0" w:color="auto"/>
              <w:right w:val="nil"/>
            </w:tcBorders>
            <w:noWrap/>
            <w:vAlign w:val="bottom"/>
          </w:tcPr>
          <w:p w14:paraId="109EAE9E" w14:textId="52E47B07" w:rsidR="002C6EC3" w:rsidRPr="007E7263" w:rsidRDefault="00101B36" w:rsidP="00101B36">
            <w:pPr>
              <w:ind w:right="21"/>
              <w:contextualSpacing/>
              <w:jc w:val="right"/>
              <w:rPr>
                <w:rFonts w:cs="Times New Roman"/>
                <w:sz w:val="16"/>
                <w:szCs w:val="16"/>
                <w:lang w:val="en-GB" w:eastAsia="en-GB"/>
              </w:rPr>
            </w:pPr>
            <w:r w:rsidRPr="00101B36">
              <w:rPr>
                <w:rFonts w:cs="Times New Roman"/>
                <w:sz w:val="16"/>
                <w:szCs w:val="16"/>
                <w:cs/>
                <w:lang w:val="en-GB" w:eastAsia="en-GB"/>
              </w:rPr>
              <w:t>(1</w:t>
            </w:r>
            <w:r w:rsidRPr="00101B36">
              <w:rPr>
                <w:rFonts w:cs="Times New Roman"/>
                <w:sz w:val="16"/>
                <w:szCs w:val="16"/>
                <w:lang w:val="en-GB" w:eastAsia="en-GB"/>
              </w:rPr>
              <w:t>,</w:t>
            </w:r>
            <w:r w:rsidRPr="00101B36">
              <w:rPr>
                <w:rFonts w:cs="Times New Roman"/>
                <w:sz w:val="16"/>
                <w:szCs w:val="16"/>
                <w:cs/>
                <w:lang w:val="en-GB" w:eastAsia="en-GB"/>
              </w:rPr>
              <w:t>641</w:t>
            </w:r>
            <w:r w:rsidRPr="00101B36">
              <w:rPr>
                <w:rFonts w:cs="Times New Roman"/>
                <w:sz w:val="16"/>
                <w:szCs w:val="16"/>
                <w:lang w:val="en-GB" w:eastAsia="en-GB"/>
              </w:rPr>
              <w:t>,</w:t>
            </w:r>
            <w:r w:rsidRPr="00101B36">
              <w:rPr>
                <w:rFonts w:cs="Times New Roman"/>
                <w:sz w:val="16"/>
                <w:szCs w:val="16"/>
                <w:cs/>
                <w:lang w:val="en-GB" w:eastAsia="en-GB"/>
              </w:rPr>
              <w:t>759)</w:t>
            </w:r>
          </w:p>
        </w:tc>
        <w:tc>
          <w:tcPr>
            <w:tcW w:w="52" w:type="dxa"/>
            <w:tcBorders>
              <w:top w:val="nil"/>
              <w:left w:val="nil"/>
              <w:right w:val="nil"/>
            </w:tcBorders>
          </w:tcPr>
          <w:p w14:paraId="329DA9AF" w14:textId="77777777" w:rsidR="002C6EC3" w:rsidRPr="007E7263" w:rsidRDefault="002C6EC3" w:rsidP="00101B36">
            <w:pPr>
              <w:ind w:right="21"/>
              <w:contextualSpacing/>
              <w:jc w:val="right"/>
              <w:rPr>
                <w:rFonts w:cs="Times New Roman"/>
                <w:sz w:val="16"/>
                <w:szCs w:val="16"/>
                <w:cs/>
                <w:lang w:val="en-GB" w:eastAsia="en-GB"/>
              </w:rPr>
            </w:pPr>
          </w:p>
        </w:tc>
        <w:tc>
          <w:tcPr>
            <w:tcW w:w="1157" w:type="dxa"/>
            <w:tcBorders>
              <w:top w:val="nil"/>
              <w:left w:val="nil"/>
              <w:bottom w:val="single" w:sz="4" w:space="0" w:color="auto"/>
              <w:right w:val="nil"/>
            </w:tcBorders>
            <w:noWrap/>
            <w:vAlign w:val="bottom"/>
          </w:tcPr>
          <w:p w14:paraId="65836096" w14:textId="225090D0" w:rsidR="002C6EC3" w:rsidRPr="00101B36" w:rsidRDefault="00101B36" w:rsidP="00673C77">
            <w:pPr>
              <w:contextualSpacing/>
              <w:jc w:val="center"/>
              <w:rPr>
                <w:rFonts w:cs="Times New Roman"/>
                <w:sz w:val="16"/>
                <w:szCs w:val="16"/>
                <w:lang w:val="en-GB" w:eastAsia="en-GB"/>
              </w:rPr>
            </w:pPr>
            <w:r w:rsidRPr="00101B36">
              <w:rPr>
                <w:rFonts w:cs="Times New Roman" w:hint="cs"/>
                <w:sz w:val="16"/>
                <w:szCs w:val="16"/>
                <w:cs/>
                <w:lang w:val="en-GB" w:eastAsia="en-GB"/>
              </w:rPr>
              <w:t>-</w:t>
            </w:r>
          </w:p>
        </w:tc>
        <w:tc>
          <w:tcPr>
            <w:tcW w:w="53" w:type="dxa"/>
            <w:tcBorders>
              <w:top w:val="nil"/>
              <w:left w:val="nil"/>
              <w:right w:val="nil"/>
            </w:tcBorders>
          </w:tcPr>
          <w:p w14:paraId="7C1D354D" w14:textId="77777777" w:rsidR="002C6EC3" w:rsidRPr="007E7263" w:rsidRDefault="002C6EC3" w:rsidP="00101B36">
            <w:pPr>
              <w:ind w:right="21"/>
              <w:contextualSpacing/>
              <w:jc w:val="right"/>
              <w:rPr>
                <w:rFonts w:cs="Times New Roman"/>
                <w:sz w:val="16"/>
                <w:szCs w:val="16"/>
                <w:cs/>
                <w:lang w:val="en-GB" w:eastAsia="en-GB"/>
              </w:rPr>
            </w:pPr>
          </w:p>
        </w:tc>
        <w:tc>
          <w:tcPr>
            <w:tcW w:w="1128" w:type="dxa"/>
            <w:tcBorders>
              <w:top w:val="nil"/>
              <w:left w:val="nil"/>
              <w:bottom w:val="single" w:sz="4" w:space="0" w:color="auto"/>
              <w:right w:val="nil"/>
            </w:tcBorders>
            <w:noWrap/>
            <w:vAlign w:val="bottom"/>
          </w:tcPr>
          <w:p w14:paraId="0792D0E0" w14:textId="190CA679" w:rsidR="002C6EC3" w:rsidRPr="007E7263" w:rsidRDefault="00101B36" w:rsidP="00101B36">
            <w:pPr>
              <w:ind w:right="21"/>
              <w:contextualSpacing/>
              <w:jc w:val="right"/>
              <w:rPr>
                <w:rFonts w:cs="Times New Roman"/>
                <w:sz w:val="16"/>
                <w:szCs w:val="16"/>
                <w:lang w:val="en-GB" w:eastAsia="en-GB"/>
              </w:rPr>
            </w:pPr>
            <w:r w:rsidRPr="00101B36">
              <w:rPr>
                <w:rFonts w:cs="Times New Roman"/>
                <w:sz w:val="16"/>
                <w:szCs w:val="16"/>
                <w:cs/>
                <w:lang w:val="en-GB" w:eastAsia="en-GB"/>
              </w:rPr>
              <w:t>(1</w:t>
            </w:r>
            <w:r w:rsidRPr="00101B36">
              <w:rPr>
                <w:rFonts w:cs="Times New Roman"/>
                <w:sz w:val="16"/>
                <w:szCs w:val="16"/>
                <w:lang w:val="en-GB" w:eastAsia="en-GB"/>
              </w:rPr>
              <w:t>,</w:t>
            </w:r>
            <w:r w:rsidRPr="00101B36">
              <w:rPr>
                <w:rFonts w:cs="Times New Roman"/>
                <w:sz w:val="16"/>
                <w:szCs w:val="16"/>
                <w:cs/>
                <w:lang w:val="en-GB" w:eastAsia="en-GB"/>
              </w:rPr>
              <w:t>641</w:t>
            </w:r>
            <w:r w:rsidRPr="00101B36">
              <w:rPr>
                <w:rFonts w:cs="Times New Roman"/>
                <w:sz w:val="16"/>
                <w:szCs w:val="16"/>
                <w:lang w:val="en-GB" w:eastAsia="en-GB"/>
              </w:rPr>
              <w:t>,</w:t>
            </w:r>
            <w:r w:rsidRPr="00101B36">
              <w:rPr>
                <w:rFonts w:cs="Times New Roman"/>
                <w:sz w:val="16"/>
                <w:szCs w:val="16"/>
                <w:cs/>
                <w:lang w:val="en-GB" w:eastAsia="en-GB"/>
              </w:rPr>
              <w:t>759)</w:t>
            </w:r>
          </w:p>
        </w:tc>
      </w:tr>
      <w:tr w:rsidR="002C6EC3" w:rsidRPr="007E7263" w14:paraId="2595EA3D" w14:textId="77777777" w:rsidTr="002C6EC3">
        <w:trPr>
          <w:trHeight w:val="144"/>
        </w:trPr>
        <w:tc>
          <w:tcPr>
            <w:tcW w:w="3113" w:type="dxa"/>
            <w:tcBorders>
              <w:left w:val="nil"/>
            </w:tcBorders>
            <w:noWrap/>
            <w:vAlign w:val="center"/>
          </w:tcPr>
          <w:p w14:paraId="5C939BC4" w14:textId="77777777" w:rsidR="002C6EC3" w:rsidRPr="007E7263" w:rsidRDefault="002C6EC3" w:rsidP="002C6EC3">
            <w:pPr>
              <w:contextualSpacing/>
              <w:rPr>
                <w:rFonts w:cs="Times New Roman"/>
                <w:b/>
                <w:bCs/>
                <w:sz w:val="16"/>
                <w:szCs w:val="16"/>
                <w:lang w:val="en-GB" w:eastAsia="en-GB"/>
              </w:rPr>
            </w:pPr>
            <w:r w:rsidRPr="007E7263">
              <w:rPr>
                <w:rFonts w:cs="Times New Roman"/>
                <w:b/>
                <w:bCs/>
                <w:sz w:val="16"/>
                <w:szCs w:val="16"/>
                <w:lang w:val="en-GB" w:eastAsia="en-GB"/>
              </w:rPr>
              <w:t>Total Cash flows</w:t>
            </w:r>
          </w:p>
        </w:tc>
        <w:tc>
          <w:tcPr>
            <w:tcW w:w="1268" w:type="dxa"/>
            <w:tcBorders>
              <w:top w:val="single" w:sz="4" w:space="0" w:color="auto"/>
              <w:left w:val="nil"/>
              <w:bottom w:val="single" w:sz="4" w:space="0" w:color="auto"/>
              <w:right w:val="nil"/>
            </w:tcBorders>
            <w:vAlign w:val="bottom"/>
          </w:tcPr>
          <w:p w14:paraId="25CB94C8" w14:textId="5244FA88" w:rsidR="002C6EC3" w:rsidRPr="007E7263" w:rsidRDefault="00101B36" w:rsidP="00297536">
            <w:pPr>
              <w:ind w:right="73"/>
              <w:contextualSpacing/>
              <w:jc w:val="right"/>
              <w:rPr>
                <w:rFonts w:cs="Times New Roman"/>
                <w:sz w:val="16"/>
                <w:szCs w:val="16"/>
                <w:lang w:val="en-GB" w:eastAsia="en-GB"/>
              </w:rPr>
            </w:pPr>
            <w:r w:rsidRPr="00101B36">
              <w:rPr>
                <w:rFonts w:cs="Times New Roman"/>
                <w:sz w:val="16"/>
                <w:szCs w:val="16"/>
                <w:cs/>
                <w:lang w:val="en-GB" w:eastAsia="en-GB"/>
              </w:rPr>
              <w:t>1</w:t>
            </w:r>
            <w:r w:rsidRPr="00101B36">
              <w:rPr>
                <w:rFonts w:cs="Times New Roman"/>
                <w:sz w:val="16"/>
                <w:szCs w:val="16"/>
                <w:lang w:val="en-GB" w:eastAsia="en-GB"/>
              </w:rPr>
              <w:t>,</w:t>
            </w:r>
            <w:r w:rsidRPr="00101B36">
              <w:rPr>
                <w:rFonts w:cs="Times New Roman"/>
                <w:sz w:val="16"/>
                <w:szCs w:val="16"/>
                <w:cs/>
                <w:lang w:val="en-GB" w:eastAsia="en-GB"/>
              </w:rPr>
              <w:t>137</w:t>
            </w:r>
            <w:r w:rsidRPr="00101B36">
              <w:rPr>
                <w:rFonts w:cs="Times New Roman"/>
                <w:sz w:val="16"/>
                <w:szCs w:val="16"/>
                <w:lang w:val="en-GB" w:eastAsia="en-GB"/>
              </w:rPr>
              <w:t>,</w:t>
            </w:r>
            <w:r w:rsidRPr="00101B36">
              <w:rPr>
                <w:rFonts w:cs="Times New Roman"/>
                <w:sz w:val="16"/>
                <w:szCs w:val="16"/>
                <w:cs/>
                <w:lang w:val="en-GB" w:eastAsia="en-GB"/>
              </w:rPr>
              <w:t>296</w:t>
            </w:r>
          </w:p>
        </w:tc>
        <w:tc>
          <w:tcPr>
            <w:tcW w:w="67" w:type="dxa"/>
            <w:tcBorders>
              <w:left w:val="nil"/>
              <w:right w:val="nil"/>
            </w:tcBorders>
          </w:tcPr>
          <w:p w14:paraId="0E1789B0" w14:textId="77777777" w:rsidR="002C6EC3" w:rsidRPr="007E7263" w:rsidRDefault="002C6EC3" w:rsidP="00101B36">
            <w:pPr>
              <w:ind w:right="21"/>
              <w:contextualSpacing/>
              <w:jc w:val="center"/>
              <w:rPr>
                <w:rFonts w:cs="Times New Roman"/>
                <w:sz w:val="16"/>
                <w:szCs w:val="16"/>
                <w:cs/>
                <w:lang w:val="en-GB" w:eastAsia="en-GB"/>
              </w:rPr>
            </w:pPr>
          </w:p>
        </w:tc>
        <w:tc>
          <w:tcPr>
            <w:tcW w:w="785" w:type="dxa"/>
            <w:tcBorders>
              <w:top w:val="single" w:sz="4" w:space="0" w:color="auto"/>
              <w:left w:val="nil"/>
              <w:bottom w:val="single" w:sz="4" w:space="0" w:color="auto"/>
              <w:right w:val="nil"/>
            </w:tcBorders>
            <w:vAlign w:val="bottom"/>
          </w:tcPr>
          <w:p w14:paraId="3809CDED" w14:textId="3B4C05FA" w:rsidR="002C6EC3" w:rsidRPr="00101B36" w:rsidRDefault="00101B36" w:rsidP="00673C77">
            <w:pPr>
              <w:contextualSpacing/>
              <w:jc w:val="center"/>
              <w:rPr>
                <w:rFonts w:cs="Times New Roman"/>
                <w:sz w:val="16"/>
                <w:szCs w:val="16"/>
                <w:lang w:val="en-GB" w:eastAsia="en-GB"/>
              </w:rPr>
            </w:pPr>
            <w:r w:rsidRPr="00101B36">
              <w:rPr>
                <w:rFonts w:cs="Times New Roman" w:hint="cs"/>
                <w:sz w:val="16"/>
                <w:szCs w:val="16"/>
                <w:cs/>
                <w:lang w:val="en-GB" w:eastAsia="en-GB"/>
              </w:rPr>
              <w:t>-</w:t>
            </w:r>
          </w:p>
        </w:tc>
        <w:tc>
          <w:tcPr>
            <w:tcW w:w="48" w:type="dxa"/>
            <w:tcBorders>
              <w:left w:val="nil"/>
              <w:right w:val="nil"/>
            </w:tcBorders>
          </w:tcPr>
          <w:p w14:paraId="6B2DBE48" w14:textId="77777777" w:rsidR="002C6EC3" w:rsidRPr="007E7263" w:rsidRDefault="002C6EC3" w:rsidP="00101B36">
            <w:pPr>
              <w:ind w:right="21"/>
              <w:contextualSpacing/>
              <w:jc w:val="right"/>
              <w:rPr>
                <w:rFonts w:cs="Times New Roman"/>
                <w:sz w:val="16"/>
                <w:szCs w:val="16"/>
                <w:cs/>
                <w:lang w:val="en-GB" w:eastAsia="en-GB"/>
              </w:rPr>
            </w:pPr>
          </w:p>
        </w:tc>
        <w:tc>
          <w:tcPr>
            <w:tcW w:w="1149" w:type="dxa"/>
            <w:tcBorders>
              <w:top w:val="single" w:sz="4" w:space="0" w:color="auto"/>
              <w:left w:val="nil"/>
              <w:bottom w:val="single" w:sz="4" w:space="0" w:color="auto"/>
              <w:right w:val="nil"/>
            </w:tcBorders>
            <w:noWrap/>
            <w:vAlign w:val="bottom"/>
          </w:tcPr>
          <w:p w14:paraId="54E9D168" w14:textId="05B4A1C8" w:rsidR="002C6EC3" w:rsidRPr="007E7263" w:rsidRDefault="00101B36" w:rsidP="00101B36">
            <w:pPr>
              <w:ind w:right="21"/>
              <w:contextualSpacing/>
              <w:jc w:val="right"/>
              <w:rPr>
                <w:rFonts w:cs="Times New Roman"/>
                <w:sz w:val="16"/>
                <w:szCs w:val="16"/>
                <w:lang w:val="en-GB" w:eastAsia="en-GB"/>
              </w:rPr>
            </w:pPr>
            <w:r w:rsidRPr="00101B36">
              <w:rPr>
                <w:rFonts w:cs="Times New Roman"/>
                <w:sz w:val="16"/>
                <w:szCs w:val="16"/>
                <w:cs/>
                <w:lang w:val="en-GB" w:eastAsia="en-GB"/>
              </w:rPr>
              <w:t>(1</w:t>
            </w:r>
            <w:r w:rsidRPr="00101B36">
              <w:rPr>
                <w:rFonts w:cs="Times New Roman"/>
                <w:sz w:val="16"/>
                <w:szCs w:val="16"/>
                <w:lang w:val="en-GB" w:eastAsia="en-GB"/>
              </w:rPr>
              <w:t>,</w:t>
            </w:r>
            <w:r w:rsidRPr="00101B36">
              <w:rPr>
                <w:rFonts w:cs="Times New Roman"/>
                <w:sz w:val="16"/>
                <w:szCs w:val="16"/>
                <w:cs/>
                <w:lang w:val="en-GB" w:eastAsia="en-GB"/>
              </w:rPr>
              <w:t>641</w:t>
            </w:r>
            <w:r w:rsidRPr="00101B36">
              <w:rPr>
                <w:rFonts w:cs="Times New Roman"/>
                <w:sz w:val="16"/>
                <w:szCs w:val="16"/>
                <w:lang w:val="en-GB" w:eastAsia="en-GB"/>
              </w:rPr>
              <w:t>,</w:t>
            </w:r>
            <w:r w:rsidRPr="00101B36">
              <w:rPr>
                <w:rFonts w:cs="Times New Roman"/>
                <w:sz w:val="16"/>
                <w:szCs w:val="16"/>
                <w:cs/>
                <w:lang w:val="en-GB" w:eastAsia="en-GB"/>
              </w:rPr>
              <w:t>759)</w:t>
            </w:r>
          </w:p>
        </w:tc>
        <w:tc>
          <w:tcPr>
            <w:tcW w:w="52" w:type="dxa"/>
            <w:tcBorders>
              <w:left w:val="nil"/>
              <w:right w:val="nil"/>
            </w:tcBorders>
          </w:tcPr>
          <w:p w14:paraId="2913695C" w14:textId="77777777" w:rsidR="002C6EC3" w:rsidRPr="007E7263" w:rsidRDefault="002C6EC3" w:rsidP="00101B36">
            <w:pPr>
              <w:ind w:right="21"/>
              <w:contextualSpacing/>
              <w:jc w:val="center"/>
              <w:rPr>
                <w:rFonts w:cs="Times New Roman"/>
                <w:sz w:val="16"/>
                <w:szCs w:val="16"/>
                <w:cs/>
                <w:lang w:val="en-GB" w:eastAsia="en-GB"/>
              </w:rPr>
            </w:pPr>
          </w:p>
        </w:tc>
        <w:tc>
          <w:tcPr>
            <w:tcW w:w="1157" w:type="dxa"/>
            <w:tcBorders>
              <w:top w:val="single" w:sz="4" w:space="0" w:color="auto"/>
              <w:left w:val="nil"/>
              <w:bottom w:val="single" w:sz="4" w:space="0" w:color="auto"/>
              <w:right w:val="nil"/>
            </w:tcBorders>
            <w:noWrap/>
            <w:vAlign w:val="bottom"/>
          </w:tcPr>
          <w:p w14:paraId="68BDBB72" w14:textId="6E8E281A" w:rsidR="002C6EC3" w:rsidRPr="00101B36" w:rsidRDefault="00101B36" w:rsidP="00673C77">
            <w:pPr>
              <w:contextualSpacing/>
              <w:jc w:val="center"/>
              <w:rPr>
                <w:rFonts w:cs="Times New Roman"/>
                <w:sz w:val="16"/>
                <w:szCs w:val="16"/>
                <w:lang w:val="en-GB" w:eastAsia="en-GB"/>
              </w:rPr>
            </w:pPr>
            <w:r w:rsidRPr="00101B36">
              <w:rPr>
                <w:rFonts w:cs="Times New Roman" w:hint="cs"/>
                <w:sz w:val="16"/>
                <w:szCs w:val="16"/>
                <w:cs/>
                <w:lang w:val="en-GB" w:eastAsia="en-GB"/>
              </w:rPr>
              <w:t>-</w:t>
            </w:r>
          </w:p>
        </w:tc>
        <w:tc>
          <w:tcPr>
            <w:tcW w:w="53" w:type="dxa"/>
            <w:tcBorders>
              <w:left w:val="nil"/>
              <w:right w:val="nil"/>
            </w:tcBorders>
          </w:tcPr>
          <w:p w14:paraId="51CCFA20" w14:textId="77777777" w:rsidR="002C6EC3" w:rsidRPr="007E7263" w:rsidRDefault="002C6EC3" w:rsidP="00101B36">
            <w:pPr>
              <w:ind w:right="21"/>
              <w:contextualSpacing/>
              <w:jc w:val="right"/>
              <w:rPr>
                <w:rFonts w:cs="Times New Roman"/>
                <w:sz w:val="16"/>
                <w:szCs w:val="16"/>
                <w:cs/>
                <w:lang w:val="en-GB" w:eastAsia="en-GB"/>
              </w:rPr>
            </w:pPr>
          </w:p>
        </w:tc>
        <w:tc>
          <w:tcPr>
            <w:tcW w:w="1128" w:type="dxa"/>
            <w:tcBorders>
              <w:top w:val="single" w:sz="4" w:space="0" w:color="auto"/>
              <w:left w:val="nil"/>
              <w:bottom w:val="single" w:sz="4" w:space="0" w:color="auto"/>
              <w:right w:val="nil"/>
            </w:tcBorders>
            <w:noWrap/>
            <w:vAlign w:val="bottom"/>
          </w:tcPr>
          <w:p w14:paraId="3FA4852D" w14:textId="05DBF54A" w:rsidR="002C6EC3" w:rsidRPr="007E7263" w:rsidRDefault="00101B36" w:rsidP="00101B36">
            <w:pPr>
              <w:ind w:right="21"/>
              <w:contextualSpacing/>
              <w:jc w:val="right"/>
              <w:rPr>
                <w:rFonts w:cs="Times New Roman"/>
                <w:sz w:val="16"/>
                <w:szCs w:val="16"/>
                <w:lang w:val="en-GB" w:eastAsia="en-GB"/>
              </w:rPr>
            </w:pPr>
            <w:r w:rsidRPr="00101B36">
              <w:rPr>
                <w:rFonts w:cs="Times New Roman"/>
                <w:sz w:val="16"/>
                <w:szCs w:val="16"/>
                <w:cs/>
                <w:lang w:val="en-GB" w:eastAsia="en-GB"/>
              </w:rPr>
              <w:t>(504</w:t>
            </w:r>
            <w:r w:rsidRPr="00101B36">
              <w:rPr>
                <w:rFonts w:cs="Times New Roman"/>
                <w:sz w:val="16"/>
                <w:szCs w:val="16"/>
                <w:lang w:val="en-GB" w:eastAsia="en-GB"/>
              </w:rPr>
              <w:t>,</w:t>
            </w:r>
            <w:r w:rsidRPr="00101B36">
              <w:rPr>
                <w:rFonts w:cs="Times New Roman"/>
                <w:sz w:val="16"/>
                <w:szCs w:val="16"/>
                <w:cs/>
                <w:lang w:val="en-GB" w:eastAsia="en-GB"/>
              </w:rPr>
              <w:t>463)</w:t>
            </w:r>
          </w:p>
        </w:tc>
      </w:tr>
      <w:tr w:rsidR="002C6EC3" w:rsidRPr="007E7263" w14:paraId="5CD3B673" w14:textId="77777777" w:rsidTr="002C6EC3">
        <w:trPr>
          <w:trHeight w:val="144"/>
        </w:trPr>
        <w:tc>
          <w:tcPr>
            <w:tcW w:w="3113" w:type="dxa"/>
            <w:tcBorders>
              <w:left w:val="nil"/>
            </w:tcBorders>
            <w:noWrap/>
            <w:vAlign w:val="center"/>
          </w:tcPr>
          <w:p w14:paraId="0347E64E" w14:textId="0D32D54D" w:rsidR="002C6EC3" w:rsidRPr="007E7263" w:rsidRDefault="002C6EC3" w:rsidP="002C6EC3">
            <w:pPr>
              <w:ind w:left="159" w:right="-75" w:hanging="159"/>
              <w:contextualSpacing/>
              <w:rPr>
                <w:rFonts w:cs="Times New Roman"/>
                <w:b/>
                <w:bCs/>
                <w:sz w:val="16"/>
                <w:szCs w:val="16"/>
                <w:lang w:val="en-GB" w:eastAsia="en-GB"/>
              </w:rPr>
            </w:pPr>
            <w:r w:rsidRPr="007E7263">
              <w:rPr>
                <w:rFonts w:cs="Times New Roman"/>
                <w:b/>
                <w:bCs/>
                <w:sz w:val="16"/>
                <w:szCs w:val="16"/>
              </w:rPr>
              <w:t xml:space="preserve">Net closing balance as </w:t>
            </w:r>
            <w:proofErr w:type="gramStart"/>
            <w:r w:rsidRPr="007E7263">
              <w:rPr>
                <w:rFonts w:cs="Times New Roman"/>
                <w:b/>
                <w:bCs/>
                <w:sz w:val="16"/>
                <w:szCs w:val="16"/>
              </w:rPr>
              <w:t>at</w:t>
            </w:r>
            <w:proofErr w:type="gramEnd"/>
            <w:r w:rsidRPr="007E7263">
              <w:rPr>
                <w:rFonts w:cs="Times New Roman"/>
                <w:b/>
                <w:bCs/>
                <w:sz w:val="16"/>
                <w:szCs w:val="16"/>
              </w:rPr>
              <w:t xml:space="preserve"> </w:t>
            </w:r>
            <w:r>
              <w:rPr>
                <w:rFonts w:cs="Times New Roman"/>
                <w:b/>
                <w:bCs/>
                <w:sz w:val="16"/>
                <w:szCs w:val="16"/>
              </w:rPr>
              <w:t>March</w:t>
            </w:r>
            <w:r w:rsidRPr="007E7263">
              <w:rPr>
                <w:rFonts w:cs="Times New Roman"/>
                <w:b/>
                <w:bCs/>
                <w:sz w:val="16"/>
                <w:szCs w:val="16"/>
              </w:rPr>
              <w:t xml:space="preserve"> </w:t>
            </w:r>
            <w:r w:rsidRPr="007E7263">
              <w:rPr>
                <w:b/>
                <w:bCs/>
                <w:sz w:val="16"/>
                <w:szCs w:val="16"/>
              </w:rPr>
              <w:t>31</w:t>
            </w:r>
            <w:r w:rsidRPr="007E7263">
              <w:rPr>
                <w:rFonts w:cs="Times New Roman"/>
                <w:b/>
                <w:bCs/>
                <w:sz w:val="16"/>
                <w:szCs w:val="16"/>
              </w:rPr>
              <w:t xml:space="preserve">, </w:t>
            </w:r>
            <w:r w:rsidRPr="007E7263">
              <w:rPr>
                <w:b/>
                <w:bCs/>
                <w:sz w:val="16"/>
                <w:szCs w:val="16"/>
              </w:rPr>
              <w:t>202</w:t>
            </w:r>
            <w:r>
              <w:rPr>
                <w:b/>
                <w:bCs/>
                <w:sz w:val="16"/>
                <w:szCs w:val="16"/>
              </w:rPr>
              <w:t>6</w:t>
            </w:r>
          </w:p>
        </w:tc>
        <w:tc>
          <w:tcPr>
            <w:tcW w:w="1268" w:type="dxa"/>
            <w:tcBorders>
              <w:top w:val="single" w:sz="4" w:space="0" w:color="auto"/>
              <w:left w:val="nil"/>
              <w:bottom w:val="double" w:sz="4" w:space="0" w:color="auto"/>
              <w:right w:val="nil"/>
            </w:tcBorders>
            <w:vAlign w:val="bottom"/>
          </w:tcPr>
          <w:p w14:paraId="785ADE07" w14:textId="15E07AD7" w:rsidR="002C6EC3" w:rsidRPr="007E7263" w:rsidRDefault="00101B36" w:rsidP="002C6EC3">
            <w:pPr>
              <w:ind w:right="21"/>
              <w:contextualSpacing/>
              <w:jc w:val="right"/>
              <w:rPr>
                <w:rFonts w:cs="Times New Roman"/>
                <w:sz w:val="16"/>
                <w:szCs w:val="16"/>
                <w:lang w:val="en-GB" w:eastAsia="en-GB"/>
              </w:rPr>
            </w:pPr>
            <w:r w:rsidRPr="00101B36">
              <w:rPr>
                <w:rFonts w:cs="Times New Roman"/>
                <w:sz w:val="16"/>
                <w:szCs w:val="16"/>
                <w:cs/>
                <w:lang w:val="en-GB" w:eastAsia="en-GB"/>
              </w:rPr>
              <w:t>(2</w:t>
            </w:r>
            <w:r w:rsidRPr="00101B36">
              <w:rPr>
                <w:rFonts w:cs="Times New Roman"/>
                <w:sz w:val="16"/>
                <w:szCs w:val="16"/>
                <w:lang w:val="en-GB" w:eastAsia="en-GB"/>
              </w:rPr>
              <w:t>,</w:t>
            </w:r>
            <w:r w:rsidRPr="00101B36">
              <w:rPr>
                <w:rFonts w:cs="Times New Roman"/>
                <w:sz w:val="16"/>
                <w:szCs w:val="16"/>
                <w:cs/>
                <w:lang w:val="en-GB" w:eastAsia="en-GB"/>
              </w:rPr>
              <w:t>321</w:t>
            </w:r>
            <w:r w:rsidRPr="00101B36">
              <w:rPr>
                <w:rFonts w:cs="Times New Roman"/>
                <w:sz w:val="16"/>
                <w:szCs w:val="16"/>
                <w:lang w:val="en-GB" w:eastAsia="en-GB"/>
              </w:rPr>
              <w:t>,</w:t>
            </w:r>
            <w:r w:rsidRPr="00101B36">
              <w:rPr>
                <w:rFonts w:cs="Times New Roman"/>
                <w:sz w:val="16"/>
                <w:szCs w:val="16"/>
                <w:cs/>
                <w:lang w:val="en-GB" w:eastAsia="en-GB"/>
              </w:rPr>
              <w:t>400)</w:t>
            </w:r>
          </w:p>
        </w:tc>
        <w:tc>
          <w:tcPr>
            <w:tcW w:w="67" w:type="dxa"/>
            <w:tcBorders>
              <w:left w:val="nil"/>
              <w:right w:val="nil"/>
            </w:tcBorders>
          </w:tcPr>
          <w:p w14:paraId="5104AC61" w14:textId="77777777" w:rsidR="002C6EC3" w:rsidRPr="007E7263" w:rsidRDefault="002C6EC3" w:rsidP="002C6EC3">
            <w:pPr>
              <w:contextualSpacing/>
              <w:jc w:val="center"/>
              <w:rPr>
                <w:rFonts w:cs="Times New Roman"/>
                <w:sz w:val="16"/>
                <w:szCs w:val="16"/>
                <w:cs/>
                <w:lang w:val="en-GB" w:eastAsia="en-GB"/>
              </w:rPr>
            </w:pPr>
          </w:p>
        </w:tc>
        <w:tc>
          <w:tcPr>
            <w:tcW w:w="785" w:type="dxa"/>
            <w:tcBorders>
              <w:top w:val="single" w:sz="4" w:space="0" w:color="auto"/>
              <w:left w:val="nil"/>
              <w:bottom w:val="double" w:sz="4" w:space="0" w:color="auto"/>
              <w:right w:val="nil"/>
            </w:tcBorders>
            <w:vAlign w:val="bottom"/>
          </w:tcPr>
          <w:p w14:paraId="3B55DD21" w14:textId="5FD54479" w:rsidR="002C6EC3" w:rsidRPr="00101B36" w:rsidRDefault="00101B36" w:rsidP="002C6EC3">
            <w:pPr>
              <w:contextualSpacing/>
              <w:jc w:val="center"/>
              <w:rPr>
                <w:rFonts w:cs="Times New Roman"/>
                <w:sz w:val="16"/>
                <w:szCs w:val="16"/>
                <w:lang w:val="en-GB" w:eastAsia="en-GB"/>
              </w:rPr>
            </w:pPr>
            <w:r w:rsidRPr="00101B36">
              <w:rPr>
                <w:rFonts w:cs="Times New Roman" w:hint="cs"/>
                <w:sz w:val="16"/>
                <w:szCs w:val="16"/>
                <w:cs/>
                <w:lang w:val="en-GB" w:eastAsia="en-GB"/>
              </w:rPr>
              <w:t>-</w:t>
            </w:r>
          </w:p>
        </w:tc>
        <w:tc>
          <w:tcPr>
            <w:tcW w:w="48" w:type="dxa"/>
            <w:tcBorders>
              <w:left w:val="nil"/>
              <w:right w:val="nil"/>
            </w:tcBorders>
          </w:tcPr>
          <w:p w14:paraId="6811174C" w14:textId="77777777" w:rsidR="002C6EC3" w:rsidRPr="007E7263" w:rsidRDefault="002C6EC3" w:rsidP="002C6EC3">
            <w:pPr>
              <w:contextualSpacing/>
              <w:jc w:val="right"/>
              <w:rPr>
                <w:rFonts w:cs="Times New Roman"/>
                <w:sz w:val="16"/>
                <w:szCs w:val="16"/>
                <w:cs/>
                <w:lang w:val="en-GB" w:eastAsia="en-GB"/>
              </w:rPr>
            </w:pPr>
          </w:p>
        </w:tc>
        <w:tc>
          <w:tcPr>
            <w:tcW w:w="1149" w:type="dxa"/>
            <w:tcBorders>
              <w:top w:val="single" w:sz="4" w:space="0" w:color="auto"/>
              <w:left w:val="nil"/>
              <w:bottom w:val="double" w:sz="4" w:space="0" w:color="auto"/>
              <w:right w:val="nil"/>
            </w:tcBorders>
            <w:noWrap/>
            <w:vAlign w:val="bottom"/>
          </w:tcPr>
          <w:p w14:paraId="72B7B66B" w14:textId="2DF71B50" w:rsidR="002C6EC3" w:rsidRPr="007E7263" w:rsidRDefault="00101B36" w:rsidP="002C6EC3">
            <w:pPr>
              <w:ind w:right="80"/>
              <w:contextualSpacing/>
              <w:jc w:val="right"/>
              <w:rPr>
                <w:rFonts w:cs="Times New Roman"/>
                <w:sz w:val="16"/>
                <w:szCs w:val="16"/>
                <w:lang w:val="en-GB" w:eastAsia="en-GB"/>
              </w:rPr>
            </w:pPr>
            <w:r w:rsidRPr="00101B36">
              <w:rPr>
                <w:rFonts w:cs="Times New Roman"/>
                <w:sz w:val="16"/>
                <w:szCs w:val="16"/>
                <w:cs/>
                <w:lang w:val="en-GB" w:eastAsia="en-GB"/>
              </w:rPr>
              <w:t>6</w:t>
            </w:r>
            <w:r w:rsidRPr="00101B36">
              <w:rPr>
                <w:rFonts w:cs="Times New Roman"/>
                <w:sz w:val="16"/>
                <w:szCs w:val="16"/>
                <w:lang w:val="en-GB" w:eastAsia="en-GB"/>
              </w:rPr>
              <w:t>,</w:t>
            </w:r>
            <w:r w:rsidRPr="00101B36">
              <w:rPr>
                <w:rFonts w:cs="Times New Roman"/>
                <w:sz w:val="16"/>
                <w:szCs w:val="16"/>
                <w:cs/>
                <w:lang w:val="en-GB" w:eastAsia="en-GB"/>
              </w:rPr>
              <w:t>326</w:t>
            </w:r>
            <w:r w:rsidRPr="00101B36">
              <w:rPr>
                <w:rFonts w:cs="Times New Roman"/>
                <w:sz w:val="16"/>
                <w:szCs w:val="16"/>
                <w:lang w:val="en-GB" w:eastAsia="en-GB"/>
              </w:rPr>
              <w:t>,</w:t>
            </w:r>
            <w:r w:rsidRPr="00101B36">
              <w:rPr>
                <w:rFonts w:cs="Times New Roman"/>
                <w:sz w:val="16"/>
                <w:szCs w:val="16"/>
                <w:cs/>
                <w:lang w:val="en-GB" w:eastAsia="en-GB"/>
              </w:rPr>
              <w:t>973</w:t>
            </w:r>
          </w:p>
        </w:tc>
        <w:tc>
          <w:tcPr>
            <w:tcW w:w="52" w:type="dxa"/>
            <w:tcBorders>
              <w:left w:val="nil"/>
              <w:right w:val="nil"/>
            </w:tcBorders>
          </w:tcPr>
          <w:p w14:paraId="0CDE11B9" w14:textId="77777777" w:rsidR="002C6EC3" w:rsidRPr="007E7263" w:rsidRDefault="002C6EC3" w:rsidP="002C6EC3">
            <w:pPr>
              <w:contextualSpacing/>
              <w:jc w:val="right"/>
              <w:rPr>
                <w:rFonts w:cs="Times New Roman"/>
                <w:sz w:val="16"/>
                <w:szCs w:val="16"/>
                <w:cs/>
                <w:lang w:val="en-GB" w:eastAsia="en-GB"/>
              </w:rPr>
            </w:pPr>
          </w:p>
        </w:tc>
        <w:tc>
          <w:tcPr>
            <w:tcW w:w="1157" w:type="dxa"/>
            <w:tcBorders>
              <w:top w:val="single" w:sz="4" w:space="0" w:color="auto"/>
              <w:left w:val="nil"/>
              <w:bottom w:val="double" w:sz="4" w:space="0" w:color="auto"/>
              <w:right w:val="nil"/>
            </w:tcBorders>
            <w:noWrap/>
            <w:vAlign w:val="bottom"/>
          </w:tcPr>
          <w:p w14:paraId="3E5A9A95" w14:textId="1936D0FB" w:rsidR="002C6EC3" w:rsidRPr="007E7263" w:rsidRDefault="00101B36" w:rsidP="00CE59C3">
            <w:pPr>
              <w:ind w:right="49"/>
              <w:contextualSpacing/>
              <w:jc w:val="right"/>
              <w:rPr>
                <w:rFonts w:cs="Times New Roman"/>
                <w:sz w:val="16"/>
                <w:szCs w:val="16"/>
                <w:lang w:val="en-GB" w:eastAsia="en-GB"/>
              </w:rPr>
            </w:pPr>
            <w:r w:rsidRPr="00101B36">
              <w:rPr>
                <w:rFonts w:cs="Times New Roman"/>
                <w:sz w:val="16"/>
                <w:szCs w:val="16"/>
                <w:cs/>
                <w:lang w:val="en-GB" w:eastAsia="en-GB"/>
              </w:rPr>
              <w:t>460</w:t>
            </w:r>
            <w:r w:rsidRPr="00101B36">
              <w:rPr>
                <w:rFonts w:cs="Times New Roman"/>
                <w:sz w:val="16"/>
                <w:szCs w:val="16"/>
                <w:lang w:val="en-GB" w:eastAsia="en-GB"/>
              </w:rPr>
              <w:t>,</w:t>
            </w:r>
            <w:r w:rsidRPr="00101B36">
              <w:rPr>
                <w:rFonts w:cs="Times New Roman"/>
                <w:sz w:val="16"/>
                <w:szCs w:val="16"/>
                <w:cs/>
                <w:lang w:val="en-GB" w:eastAsia="en-GB"/>
              </w:rPr>
              <w:t>455</w:t>
            </w:r>
          </w:p>
        </w:tc>
        <w:tc>
          <w:tcPr>
            <w:tcW w:w="53" w:type="dxa"/>
            <w:tcBorders>
              <w:left w:val="nil"/>
              <w:right w:val="nil"/>
            </w:tcBorders>
          </w:tcPr>
          <w:p w14:paraId="34E91EB2" w14:textId="77777777" w:rsidR="002C6EC3" w:rsidRPr="007E7263" w:rsidRDefault="002C6EC3" w:rsidP="002C6EC3">
            <w:pPr>
              <w:contextualSpacing/>
              <w:jc w:val="right"/>
              <w:rPr>
                <w:rFonts w:cs="Times New Roman"/>
                <w:sz w:val="16"/>
                <w:szCs w:val="16"/>
                <w:cs/>
                <w:lang w:val="en-GB" w:eastAsia="en-GB"/>
              </w:rPr>
            </w:pPr>
          </w:p>
        </w:tc>
        <w:tc>
          <w:tcPr>
            <w:tcW w:w="1128" w:type="dxa"/>
            <w:tcBorders>
              <w:top w:val="single" w:sz="4" w:space="0" w:color="auto"/>
              <w:left w:val="nil"/>
              <w:bottom w:val="double" w:sz="4" w:space="0" w:color="auto"/>
              <w:right w:val="nil"/>
            </w:tcBorders>
            <w:noWrap/>
            <w:vAlign w:val="bottom"/>
          </w:tcPr>
          <w:p w14:paraId="6E4B60F6" w14:textId="6BE4D94B" w:rsidR="002C6EC3" w:rsidRPr="007E7263" w:rsidRDefault="00101B36" w:rsidP="002C6EC3">
            <w:pPr>
              <w:ind w:right="80"/>
              <w:contextualSpacing/>
              <w:jc w:val="right"/>
              <w:rPr>
                <w:rFonts w:cs="Times New Roman"/>
                <w:sz w:val="16"/>
                <w:szCs w:val="16"/>
                <w:lang w:val="en-GB" w:eastAsia="en-GB"/>
              </w:rPr>
            </w:pPr>
            <w:r w:rsidRPr="00101B36">
              <w:rPr>
                <w:rFonts w:cs="Times New Roman"/>
                <w:sz w:val="16"/>
                <w:szCs w:val="16"/>
                <w:cs/>
                <w:lang w:val="en-GB" w:eastAsia="en-GB"/>
              </w:rPr>
              <w:t>4</w:t>
            </w:r>
            <w:r w:rsidRPr="00101B36">
              <w:rPr>
                <w:rFonts w:cs="Times New Roman"/>
                <w:sz w:val="16"/>
                <w:szCs w:val="16"/>
                <w:lang w:val="en-GB" w:eastAsia="en-GB"/>
              </w:rPr>
              <w:t>,</w:t>
            </w:r>
            <w:r w:rsidRPr="00101B36">
              <w:rPr>
                <w:rFonts w:cs="Times New Roman"/>
                <w:sz w:val="16"/>
                <w:szCs w:val="16"/>
                <w:cs/>
                <w:lang w:val="en-GB" w:eastAsia="en-GB"/>
              </w:rPr>
              <w:t>466</w:t>
            </w:r>
            <w:r w:rsidRPr="00101B36">
              <w:rPr>
                <w:rFonts w:cs="Times New Roman"/>
                <w:sz w:val="16"/>
                <w:szCs w:val="16"/>
                <w:lang w:val="en-GB" w:eastAsia="en-GB"/>
              </w:rPr>
              <w:t>,</w:t>
            </w:r>
            <w:r w:rsidRPr="00101B36">
              <w:rPr>
                <w:rFonts w:cs="Times New Roman"/>
                <w:sz w:val="16"/>
                <w:szCs w:val="16"/>
                <w:cs/>
                <w:lang w:val="en-GB" w:eastAsia="en-GB"/>
              </w:rPr>
              <w:t>028</w:t>
            </w:r>
          </w:p>
        </w:tc>
      </w:tr>
      <w:tr w:rsidR="002C6EC3" w:rsidRPr="007E7263" w14:paraId="6DE56984" w14:textId="77777777" w:rsidTr="002C6EC3">
        <w:trPr>
          <w:trHeight w:val="144"/>
        </w:trPr>
        <w:tc>
          <w:tcPr>
            <w:tcW w:w="3113" w:type="dxa"/>
            <w:tcBorders>
              <w:left w:val="nil"/>
            </w:tcBorders>
            <w:noWrap/>
            <w:vAlign w:val="center"/>
          </w:tcPr>
          <w:p w14:paraId="410B47FF" w14:textId="77777777" w:rsidR="002C6EC3" w:rsidRPr="007E7263" w:rsidRDefault="002C6EC3" w:rsidP="002C6EC3">
            <w:pPr>
              <w:contextualSpacing/>
              <w:rPr>
                <w:rFonts w:cs="Times New Roman"/>
                <w:sz w:val="16"/>
                <w:szCs w:val="16"/>
              </w:rPr>
            </w:pPr>
          </w:p>
        </w:tc>
        <w:tc>
          <w:tcPr>
            <w:tcW w:w="1268" w:type="dxa"/>
            <w:tcBorders>
              <w:top w:val="double" w:sz="4" w:space="0" w:color="auto"/>
              <w:left w:val="nil"/>
              <w:right w:val="nil"/>
            </w:tcBorders>
            <w:vAlign w:val="bottom"/>
          </w:tcPr>
          <w:p w14:paraId="68D5E2E4" w14:textId="77777777" w:rsidR="002C6EC3" w:rsidRPr="007E7263" w:rsidRDefault="002C6EC3" w:rsidP="002C6EC3">
            <w:pPr>
              <w:ind w:right="21"/>
              <w:contextualSpacing/>
              <w:jc w:val="right"/>
              <w:rPr>
                <w:rFonts w:cs="Times New Roman"/>
                <w:sz w:val="16"/>
                <w:szCs w:val="16"/>
                <w:cs/>
                <w:lang w:val="en-GB" w:eastAsia="en-GB"/>
              </w:rPr>
            </w:pPr>
          </w:p>
        </w:tc>
        <w:tc>
          <w:tcPr>
            <w:tcW w:w="67" w:type="dxa"/>
            <w:tcBorders>
              <w:left w:val="nil"/>
              <w:right w:val="nil"/>
            </w:tcBorders>
          </w:tcPr>
          <w:p w14:paraId="706E3C30" w14:textId="77777777" w:rsidR="002C6EC3" w:rsidRPr="007E7263" w:rsidRDefault="002C6EC3" w:rsidP="002C6EC3">
            <w:pPr>
              <w:contextualSpacing/>
              <w:jc w:val="center"/>
              <w:rPr>
                <w:rFonts w:cs="Times New Roman"/>
                <w:sz w:val="16"/>
                <w:szCs w:val="16"/>
                <w:cs/>
                <w:lang w:val="en-GB" w:eastAsia="en-GB"/>
              </w:rPr>
            </w:pPr>
          </w:p>
        </w:tc>
        <w:tc>
          <w:tcPr>
            <w:tcW w:w="785" w:type="dxa"/>
            <w:tcBorders>
              <w:top w:val="double" w:sz="4" w:space="0" w:color="auto"/>
              <w:left w:val="nil"/>
              <w:right w:val="nil"/>
            </w:tcBorders>
            <w:vAlign w:val="bottom"/>
          </w:tcPr>
          <w:p w14:paraId="5007E4D6" w14:textId="77777777" w:rsidR="002C6EC3" w:rsidRPr="007E7263" w:rsidRDefault="002C6EC3" w:rsidP="002C6EC3">
            <w:pPr>
              <w:contextualSpacing/>
              <w:jc w:val="center"/>
              <w:rPr>
                <w:rFonts w:cs="Times New Roman"/>
                <w:sz w:val="16"/>
                <w:szCs w:val="16"/>
                <w:cs/>
                <w:lang w:val="en-GB" w:eastAsia="en-GB"/>
              </w:rPr>
            </w:pPr>
          </w:p>
        </w:tc>
        <w:tc>
          <w:tcPr>
            <w:tcW w:w="48" w:type="dxa"/>
            <w:tcBorders>
              <w:left w:val="nil"/>
              <w:right w:val="nil"/>
            </w:tcBorders>
          </w:tcPr>
          <w:p w14:paraId="59E2D90E" w14:textId="77777777" w:rsidR="002C6EC3" w:rsidRPr="007E7263" w:rsidRDefault="002C6EC3" w:rsidP="002C6EC3">
            <w:pPr>
              <w:contextualSpacing/>
              <w:jc w:val="right"/>
              <w:rPr>
                <w:rFonts w:cs="Times New Roman"/>
                <w:sz w:val="16"/>
                <w:szCs w:val="16"/>
                <w:cs/>
                <w:lang w:val="en-GB" w:eastAsia="en-GB"/>
              </w:rPr>
            </w:pPr>
          </w:p>
        </w:tc>
        <w:tc>
          <w:tcPr>
            <w:tcW w:w="1149" w:type="dxa"/>
            <w:tcBorders>
              <w:top w:val="double" w:sz="4" w:space="0" w:color="auto"/>
              <w:left w:val="nil"/>
              <w:right w:val="nil"/>
            </w:tcBorders>
            <w:noWrap/>
            <w:vAlign w:val="bottom"/>
          </w:tcPr>
          <w:p w14:paraId="6EADDCD4" w14:textId="77777777" w:rsidR="002C6EC3" w:rsidRPr="007E7263" w:rsidRDefault="002C6EC3" w:rsidP="002C6EC3">
            <w:pPr>
              <w:ind w:right="80"/>
              <w:contextualSpacing/>
              <w:jc w:val="right"/>
              <w:rPr>
                <w:rFonts w:cs="Times New Roman"/>
                <w:sz w:val="16"/>
                <w:szCs w:val="16"/>
                <w:cs/>
                <w:lang w:val="en-GB" w:eastAsia="en-GB"/>
              </w:rPr>
            </w:pPr>
          </w:p>
        </w:tc>
        <w:tc>
          <w:tcPr>
            <w:tcW w:w="52" w:type="dxa"/>
            <w:tcBorders>
              <w:left w:val="nil"/>
              <w:right w:val="nil"/>
            </w:tcBorders>
          </w:tcPr>
          <w:p w14:paraId="1EFD9CB1" w14:textId="77777777" w:rsidR="002C6EC3" w:rsidRPr="007E7263" w:rsidRDefault="002C6EC3" w:rsidP="002C6EC3">
            <w:pPr>
              <w:contextualSpacing/>
              <w:jc w:val="right"/>
              <w:rPr>
                <w:rFonts w:cs="Times New Roman"/>
                <w:sz w:val="16"/>
                <w:szCs w:val="16"/>
                <w:cs/>
                <w:lang w:val="en-GB" w:eastAsia="en-GB"/>
              </w:rPr>
            </w:pPr>
          </w:p>
        </w:tc>
        <w:tc>
          <w:tcPr>
            <w:tcW w:w="1157" w:type="dxa"/>
            <w:tcBorders>
              <w:top w:val="double" w:sz="4" w:space="0" w:color="auto"/>
              <w:left w:val="nil"/>
              <w:right w:val="nil"/>
            </w:tcBorders>
            <w:noWrap/>
            <w:vAlign w:val="bottom"/>
          </w:tcPr>
          <w:p w14:paraId="0270E688" w14:textId="77777777" w:rsidR="002C6EC3" w:rsidRPr="007E7263" w:rsidRDefault="002C6EC3" w:rsidP="002C6EC3">
            <w:pPr>
              <w:ind w:right="54"/>
              <w:contextualSpacing/>
              <w:jc w:val="right"/>
              <w:rPr>
                <w:rFonts w:cs="Times New Roman"/>
                <w:sz w:val="16"/>
                <w:szCs w:val="16"/>
                <w:cs/>
                <w:lang w:val="en-GB" w:eastAsia="en-GB"/>
              </w:rPr>
            </w:pPr>
          </w:p>
        </w:tc>
        <w:tc>
          <w:tcPr>
            <w:tcW w:w="53" w:type="dxa"/>
            <w:tcBorders>
              <w:left w:val="nil"/>
              <w:right w:val="nil"/>
            </w:tcBorders>
          </w:tcPr>
          <w:p w14:paraId="404893AC" w14:textId="77777777" w:rsidR="002C6EC3" w:rsidRPr="007E7263" w:rsidRDefault="002C6EC3" w:rsidP="002C6EC3">
            <w:pPr>
              <w:contextualSpacing/>
              <w:jc w:val="right"/>
              <w:rPr>
                <w:rFonts w:cs="Times New Roman"/>
                <w:sz w:val="16"/>
                <w:szCs w:val="16"/>
                <w:cs/>
                <w:lang w:val="en-GB" w:eastAsia="en-GB"/>
              </w:rPr>
            </w:pPr>
          </w:p>
        </w:tc>
        <w:tc>
          <w:tcPr>
            <w:tcW w:w="1128" w:type="dxa"/>
            <w:tcBorders>
              <w:top w:val="double" w:sz="4" w:space="0" w:color="auto"/>
              <w:left w:val="nil"/>
              <w:right w:val="nil"/>
            </w:tcBorders>
            <w:noWrap/>
            <w:vAlign w:val="bottom"/>
          </w:tcPr>
          <w:p w14:paraId="3B560408" w14:textId="77777777" w:rsidR="002C6EC3" w:rsidRPr="007E7263" w:rsidRDefault="002C6EC3" w:rsidP="002C6EC3">
            <w:pPr>
              <w:ind w:right="80"/>
              <w:contextualSpacing/>
              <w:jc w:val="right"/>
              <w:rPr>
                <w:rFonts w:cs="Times New Roman"/>
                <w:sz w:val="16"/>
                <w:szCs w:val="16"/>
                <w:cs/>
                <w:lang w:val="en-GB" w:eastAsia="en-GB"/>
              </w:rPr>
            </w:pPr>
          </w:p>
        </w:tc>
      </w:tr>
      <w:tr w:rsidR="002C6EC3" w:rsidRPr="007E7263" w14:paraId="4695DB2D" w14:textId="77777777" w:rsidTr="002C6EC3">
        <w:trPr>
          <w:trHeight w:val="144"/>
        </w:trPr>
        <w:tc>
          <w:tcPr>
            <w:tcW w:w="3113" w:type="dxa"/>
            <w:tcBorders>
              <w:left w:val="nil"/>
            </w:tcBorders>
            <w:noWrap/>
            <w:vAlign w:val="center"/>
          </w:tcPr>
          <w:p w14:paraId="150DD927" w14:textId="77777777" w:rsidR="002C6EC3" w:rsidRPr="007E7263" w:rsidRDefault="002C6EC3" w:rsidP="002C6EC3">
            <w:pPr>
              <w:contextualSpacing/>
              <w:rPr>
                <w:rFonts w:cs="Times New Roman"/>
                <w:sz w:val="16"/>
                <w:szCs w:val="16"/>
                <w:lang w:val="en-GB" w:eastAsia="en-GB"/>
              </w:rPr>
            </w:pPr>
            <w:r w:rsidRPr="007E7263">
              <w:rPr>
                <w:rFonts w:cs="Times New Roman"/>
                <w:sz w:val="16"/>
                <w:szCs w:val="16"/>
              </w:rPr>
              <w:t>Closing reinsurance contract assets</w:t>
            </w:r>
          </w:p>
        </w:tc>
        <w:tc>
          <w:tcPr>
            <w:tcW w:w="1268" w:type="dxa"/>
            <w:tcBorders>
              <w:left w:val="nil"/>
              <w:bottom w:val="nil"/>
              <w:right w:val="nil"/>
            </w:tcBorders>
            <w:vAlign w:val="bottom"/>
          </w:tcPr>
          <w:p w14:paraId="4F506BBC" w14:textId="2B8C6390" w:rsidR="002C6EC3" w:rsidRPr="007E7263" w:rsidRDefault="00101B36" w:rsidP="002C6EC3">
            <w:pPr>
              <w:ind w:right="21"/>
              <w:contextualSpacing/>
              <w:jc w:val="right"/>
              <w:rPr>
                <w:rFonts w:cs="Times New Roman"/>
                <w:sz w:val="16"/>
                <w:szCs w:val="16"/>
                <w:lang w:val="en-GB" w:eastAsia="en-GB"/>
              </w:rPr>
            </w:pPr>
            <w:r w:rsidRPr="00101B36">
              <w:rPr>
                <w:rFonts w:cs="Times New Roman"/>
                <w:sz w:val="16"/>
                <w:szCs w:val="16"/>
                <w:cs/>
                <w:lang w:val="en-GB" w:eastAsia="en-GB"/>
              </w:rPr>
              <w:t>(2</w:t>
            </w:r>
            <w:r w:rsidRPr="00101B36">
              <w:rPr>
                <w:rFonts w:cs="Times New Roman"/>
                <w:sz w:val="16"/>
                <w:szCs w:val="16"/>
                <w:lang w:val="en-GB" w:eastAsia="en-GB"/>
              </w:rPr>
              <w:t>,</w:t>
            </w:r>
            <w:r w:rsidRPr="00101B36">
              <w:rPr>
                <w:rFonts w:cs="Times New Roman"/>
                <w:sz w:val="16"/>
                <w:szCs w:val="16"/>
                <w:cs/>
                <w:lang w:val="en-GB" w:eastAsia="en-GB"/>
              </w:rPr>
              <w:t>100</w:t>
            </w:r>
            <w:r w:rsidRPr="00101B36">
              <w:rPr>
                <w:rFonts w:cs="Times New Roman"/>
                <w:sz w:val="16"/>
                <w:szCs w:val="16"/>
                <w:lang w:val="en-GB" w:eastAsia="en-GB"/>
              </w:rPr>
              <w:t>,</w:t>
            </w:r>
            <w:r w:rsidRPr="00101B36">
              <w:rPr>
                <w:rFonts w:cs="Times New Roman"/>
                <w:sz w:val="16"/>
                <w:szCs w:val="16"/>
                <w:cs/>
                <w:lang w:val="en-GB" w:eastAsia="en-GB"/>
              </w:rPr>
              <w:t>482)</w:t>
            </w:r>
          </w:p>
        </w:tc>
        <w:tc>
          <w:tcPr>
            <w:tcW w:w="67" w:type="dxa"/>
            <w:tcBorders>
              <w:left w:val="nil"/>
              <w:bottom w:val="nil"/>
              <w:right w:val="nil"/>
            </w:tcBorders>
          </w:tcPr>
          <w:p w14:paraId="5B41D879" w14:textId="77777777" w:rsidR="002C6EC3" w:rsidRPr="007E7263" w:rsidRDefault="002C6EC3" w:rsidP="002C6EC3">
            <w:pPr>
              <w:contextualSpacing/>
              <w:jc w:val="center"/>
              <w:rPr>
                <w:rFonts w:cs="Times New Roman"/>
                <w:sz w:val="16"/>
                <w:szCs w:val="16"/>
                <w:cs/>
                <w:lang w:val="en-GB" w:eastAsia="en-GB"/>
              </w:rPr>
            </w:pPr>
          </w:p>
        </w:tc>
        <w:tc>
          <w:tcPr>
            <w:tcW w:w="785" w:type="dxa"/>
            <w:tcBorders>
              <w:left w:val="nil"/>
              <w:bottom w:val="nil"/>
              <w:right w:val="nil"/>
            </w:tcBorders>
            <w:vAlign w:val="bottom"/>
          </w:tcPr>
          <w:p w14:paraId="081A773F" w14:textId="13B0C2E8" w:rsidR="002C6EC3" w:rsidRPr="00101B36" w:rsidRDefault="00101B36" w:rsidP="002C6EC3">
            <w:pPr>
              <w:contextualSpacing/>
              <w:jc w:val="center"/>
              <w:rPr>
                <w:rFonts w:cs="Times New Roman"/>
                <w:sz w:val="16"/>
                <w:szCs w:val="16"/>
                <w:lang w:val="en-GB" w:eastAsia="en-GB"/>
              </w:rPr>
            </w:pPr>
            <w:r w:rsidRPr="00101B36">
              <w:rPr>
                <w:rFonts w:cs="Times New Roman" w:hint="cs"/>
                <w:sz w:val="16"/>
                <w:szCs w:val="16"/>
                <w:cs/>
                <w:lang w:val="en-GB" w:eastAsia="en-GB"/>
              </w:rPr>
              <w:t>-</w:t>
            </w:r>
          </w:p>
        </w:tc>
        <w:tc>
          <w:tcPr>
            <w:tcW w:w="48" w:type="dxa"/>
            <w:tcBorders>
              <w:left w:val="nil"/>
              <w:bottom w:val="nil"/>
              <w:right w:val="nil"/>
            </w:tcBorders>
          </w:tcPr>
          <w:p w14:paraId="7A5D64D4" w14:textId="77777777" w:rsidR="002C6EC3" w:rsidRPr="007E7263" w:rsidRDefault="002C6EC3" w:rsidP="002C6EC3">
            <w:pPr>
              <w:contextualSpacing/>
              <w:jc w:val="right"/>
              <w:rPr>
                <w:rFonts w:cs="Times New Roman"/>
                <w:sz w:val="16"/>
                <w:szCs w:val="16"/>
                <w:cs/>
                <w:lang w:val="en-GB" w:eastAsia="en-GB"/>
              </w:rPr>
            </w:pPr>
          </w:p>
        </w:tc>
        <w:tc>
          <w:tcPr>
            <w:tcW w:w="1149" w:type="dxa"/>
            <w:tcBorders>
              <w:left w:val="nil"/>
              <w:bottom w:val="nil"/>
              <w:right w:val="nil"/>
            </w:tcBorders>
            <w:noWrap/>
            <w:vAlign w:val="bottom"/>
          </w:tcPr>
          <w:p w14:paraId="6BF21B04" w14:textId="0786877C" w:rsidR="002C6EC3" w:rsidRPr="007E7263" w:rsidRDefault="00101B36" w:rsidP="002C6EC3">
            <w:pPr>
              <w:ind w:right="80"/>
              <w:contextualSpacing/>
              <w:jc w:val="right"/>
              <w:rPr>
                <w:rFonts w:cs="Times New Roman"/>
                <w:sz w:val="16"/>
                <w:szCs w:val="16"/>
                <w:lang w:val="en-GB" w:eastAsia="en-GB"/>
              </w:rPr>
            </w:pPr>
            <w:r w:rsidRPr="00101B36">
              <w:rPr>
                <w:rFonts w:cs="Times New Roman"/>
                <w:sz w:val="16"/>
                <w:szCs w:val="16"/>
                <w:cs/>
                <w:lang w:val="en-GB" w:eastAsia="en-GB"/>
              </w:rPr>
              <w:t>6</w:t>
            </w:r>
            <w:r w:rsidRPr="00101B36">
              <w:rPr>
                <w:rFonts w:cs="Times New Roman"/>
                <w:sz w:val="16"/>
                <w:szCs w:val="16"/>
                <w:lang w:val="en-GB" w:eastAsia="en-GB"/>
              </w:rPr>
              <w:t>,</w:t>
            </w:r>
            <w:r w:rsidRPr="00101B36">
              <w:rPr>
                <w:rFonts w:cs="Times New Roman"/>
                <w:sz w:val="16"/>
                <w:szCs w:val="16"/>
                <w:cs/>
                <w:lang w:val="en-GB" w:eastAsia="en-GB"/>
              </w:rPr>
              <w:t>169</w:t>
            </w:r>
            <w:r w:rsidRPr="00101B36">
              <w:rPr>
                <w:rFonts w:cs="Times New Roman"/>
                <w:sz w:val="16"/>
                <w:szCs w:val="16"/>
                <w:lang w:val="en-GB" w:eastAsia="en-GB"/>
              </w:rPr>
              <w:t>,</w:t>
            </w:r>
            <w:r w:rsidRPr="00101B36">
              <w:rPr>
                <w:rFonts w:cs="Times New Roman"/>
                <w:sz w:val="16"/>
                <w:szCs w:val="16"/>
                <w:cs/>
                <w:lang w:val="en-GB" w:eastAsia="en-GB"/>
              </w:rPr>
              <w:t>135</w:t>
            </w:r>
          </w:p>
        </w:tc>
        <w:tc>
          <w:tcPr>
            <w:tcW w:w="52" w:type="dxa"/>
            <w:tcBorders>
              <w:left w:val="nil"/>
              <w:bottom w:val="nil"/>
              <w:right w:val="nil"/>
            </w:tcBorders>
          </w:tcPr>
          <w:p w14:paraId="420347FD" w14:textId="77777777" w:rsidR="002C6EC3" w:rsidRPr="007E7263" w:rsidRDefault="002C6EC3" w:rsidP="002C6EC3">
            <w:pPr>
              <w:contextualSpacing/>
              <w:jc w:val="right"/>
              <w:rPr>
                <w:rFonts w:cs="Times New Roman"/>
                <w:sz w:val="16"/>
                <w:szCs w:val="16"/>
                <w:cs/>
                <w:lang w:val="en-GB" w:eastAsia="en-GB"/>
              </w:rPr>
            </w:pPr>
          </w:p>
        </w:tc>
        <w:tc>
          <w:tcPr>
            <w:tcW w:w="1157" w:type="dxa"/>
            <w:tcBorders>
              <w:left w:val="nil"/>
              <w:bottom w:val="nil"/>
              <w:right w:val="nil"/>
            </w:tcBorders>
            <w:noWrap/>
            <w:vAlign w:val="bottom"/>
          </w:tcPr>
          <w:p w14:paraId="12ED7F2B" w14:textId="45ACCB4D" w:rsidR="002C6EC3" w:rsidRPr="007E7263" w:rsidRDefault="00101B36" w:rsidP="00CE59C3">
            <w:pPr>
              <w:ind w:right="49"/>
              <w:contextualSpacing/>
              <w:jc w:val="right"/>
              <w:rPr>
                <w:rFonts w:cs="Times New Roman"/>
                <w:sz w:val="16"/>
                <w:szCs w:val="16"/>
                <w:lang w:val="en-GB" w:eastAsia="en-GB"/>
              </w:rPr>
            </w:pPr>
            <w:r w:rsidRPr="00101B36">
              <w:rPr>
                <w:rFonts w:cs="Times New Roman"/>
                <w:sz w:val="16"/>
                <w:szCs w:val="16"/>
                <w:cs/>
                <w:lang w:val="en-GB" w:eastAsia="en-GB"/>
              </w:rPr>
              <w:t>444</w:t>
            </w:r>
            <w:r w:rsidRPr="00101B36">
              <w:rPr>
                <w:rFonts w:cs="Times New Roman"/>
                <w:sz w:val="16"/>
                <w:szCs w:val="16"/>
                <w:lang w:val="en-GB" w:eastAsia="en-GB"/>
              </w:rPr>
              <w:t>,</w:t>
            </w:r>
            <w:r w:rsidRPr="00101B36">
              <w:rPr>
                <w:rFonts w:cs="Times New Roman"/>
                <w:sz w:val="16"/>
                <w:szCs w:val="16"/>
                <w:cs/>
                <w:lang w:val="en-GB" w:eastAsia="en-GB"/>
              </w:rPr>
              <w:t>586</w:t>
            </w:r>
          </w:p>
        </w:tc>
        <w:tc>
          <w:tcPr>
            <w:tcW w:w="53" w:type="dxa"/>
            <w:tcBorders>
              <w:left w:val="nil"/>
              <w:bottom w:val="nil"/>
              <w:right w:val="nil"/>
            </w:tcBorders>
          </w:tcPr>
          <w:p w14:paraId="3C344852" w14:textId="77777777" w:rsidR="002C6EC3" w:rsidRPr="007E7263" w:rsidRDefault="002C6EC3" w:rsidP="002C6EC3">
            <w:pPr>
              <w:contextualSpacing/>
              <w:jc w:val="right"/>
              <w:rPr>
                <w:rFonts w:cs="Times New Roman"/>
                <w:sz w:val="16"/>
                <w:szCs w:val="16"/>
                <w:cs/>
                <w:lang w:val="en-GB" w:eastAsia="en-GB"/>
              </w:rPr>
            </w:pPr>
          </w:p>
        </w:tc>
        <w:tc>
          <w:tcPr>
            <w:tcW w:w="1128" w:type="dxa"/>
            <w:tcBorders>
              <w:left w:val="nil"/>
              <w:bottom w:val="nil"/>
              <w:right w:val="nil"/>
            </w:tcBorders>
            <w:noWrap/>
            <w:vAlign w:val="bottom"/>
          </w:tcPr>
          <w:p w14:paraId="3CC7585E" w14:textId="496CE584" w:rsidR="002C6EC3" w:rsidRPr="007E7263" w:rsidRDefault="00101B36" w:rsidP="002C6EC3">
            <w:pPr>
              <w:ind w:right="80"/>
              <w:contextualSpacing/>
              <w:jc w:val="right"/>
              <w:rPr>
                <w:rFonts w:cs="Times New Roman"/>
                <w:sz w:val="16"/>
                <w:szCs w:val="16"/>
                <w:lang w:val="en-GB" w:eastAsia="en-GB"/>
              </w:rPr>
            </w:pPr>
            <w:r w:rsidRPr="00101B36">
              <w:rPr>
                <w:rFonts w:cs="Times New Roman"/>
                <w:sz w:val="16"/>
                <w:szCs w:val="16"/>
                <w:cs/>
                <w:lang w:val="en-GB" w:eastAsia="en-GB"/>
              </w:rPr>
              <w:t>4</w:t>
            </w:r>
            <w:r w:rsidRPr="00101B36">
              <w:rPr>
                <w:rFonts w:cs="Times New Roman"/>
                <w:sz w:val="16"/>
                <w:szCs w:val="16"/>
                <w:lang w:val="en-GB" w:eastAsia="en-GB"/>
              </w:rPr>
              <w:t>,</w:t>
            </w:r>
            <w:r w:rsidRPr="00101B36">
              <w:rPr>
                <w:rFonts w:cs="Times New Roman"/>
                <w:sz w:val="16"/>
                <w:szCs w:val="16"/>
                <w:cs/>
                <w:lang w:val="en-GB" w:eastAsia="en-GB"/>
              </w:rPr>
              <w:t>513</w:t>
            </w:r>
            <w:r w:rsidRPr="00101B36">
              <w:rPr>
                <w:rFonts w:cs="Times New Roman"/>
                <w:sz w:val="16"/>
                <w:szCs w:val="16"/>
                <w:lang w:val="en-GB" w:eastAsia="en-GB"/>
              </w:rPr>
              <w:t>,</w:t>
            </w:r>
            <w:r w:rsidRPr="00101B36">
              <w:rPr>
                <w:rFonts w:cs="Times New Roman"/>
                <w:sz w:val="16"/>
                <w:szCs w:val="16"/>
                <w:cs/>
                <w:lang w:val="en-GB" w:eastAsia="en-GB"/>
              </w:rPr>
              <w:t>239</w:t>
            </w:r>
          </w:p>
        </w:tc>
      </w:tr>
      <w:tr w:rsidR="002C6EC3" w:rsidRPr="007E7263" w14:paraId="39810C43" w14:textId="77777777" w:rsidTr="002C6EC3">
        <w:trPr>
          <w:trHeight w:val="144"/>
        </w:trPr>
        <w:tc>
          <w:tcPr>
            <w:tcW w:w="3113" w:type="dxa"/>
            <w:noWrap/>
            <w:vAlign w:val="center"/>
          </w:tcPr>
          <w:p w14:paraId="7E061CB1" w14:textId="77777777" w:rsidR="002C6EC3" w:rsidRPr="007E7263" w:rsidRDefault="002C6EC3" w:rsidP="002C6EC3">
            <w:pPr>
              <w:contextualSpacing/>
              <w:rPr>
                <w:rFonts w:cs="Times New Roman"/>
                <w:sz w:val="16"/>
                <w:szCs w:val="16"/>
                <w:lang w:val="en-GB" w:eastAsia="en-GB"/>
              </w:rPr>
            </w:pPr>
            <w:r w:rsidRPr="007E7263">
              <w:rPr>
                <w:rFonts w:cs="Times New Roman"/>
                <w:sz w:val="16"/>
                <w:szCs w:val="16"/>
              </w:rPr>
              <w:t>Closing reinsurance contract liabilities</w:t>
            </w:r>
          </w:p>
        </w:tc>
        <w:tc>
          <w:tcPr>
            <w:tcW w:w="1268" w:type="dxa"/>
            <w:tcBorders>
              <w:top w:val="nil"/>
              <w:left w:val="nil"/>
              <w:bottom w:val="single" w:sz="4" w:space="0" w:color="auto"/>
              <w:right w:val="nil"/>
            </w:tcBorders>
            <w:vAlign w:val="bottom"/>
          </w:tcPr>
          <w:p w14:paraId="4B87C037" w14:textId="58A714F7" w:rsidR="002C6EC3" w:rsidRPr="007E7263" w:rsidRDefault="00101B36" w:rsidP="002C6EC3">
            <w:pPr>
              <w:ind w:right="21"/>
              <w:contextualSpacing/>
              <w:jc w:val="right"/>
              <w:rPr>
                <w:rFonts w:cs="Times New Roman"/>
                <w:sz w:val="16"/>
                <w:szCs w:val="16"/>
                <w:lang w:val="en-GB" w:eastAsia="en-GB"/>
              </w:rPr>
            </w:pPr>
            <w:r w:rsidRPr="00101B36">
              <w:rPr>
                <w:rFonts w:cs="Times New Roman"/>
                <w:sz w:val="16"/>
                <w:szCs w:val="16"/>
                <w:cs/>
                <w:lang w:val="en-GB" w:eastAsia="en-GB"/>
              </w:rPr>
              <w:t>(220</w:t>
            </w:r>
            <w:r w:rsidRPr="00101B36">
              <w:rPr>
                <w:rFonts w:cs="Times New Roman"/>
                <w:sz w:val="16"/>
                <w:szCs w:val="16"/>
                <w:lang w:val="en-GB" w:eastAsia="en-GB"/>
              </w:rPr>
              <w:t>,</w:t>
            </w:r>
            <w:r w:rsidRPr="00101B36">
              <w:rPr>
                <w:rFonts w:cs="Times New Roman"/>
                <w:sz w:val="16"/>
                <w:szCs w:val="16"/>
                <w:cs/>
                <w:lang w:val="en-GB" w:eastAsia="en-GB"/>
              </w:rPr>
              <w:t>918)</w:t>
            </w:r>
          </w:p>
        </w:tc>
        <w:tc>
          <w:tcPr>
            <w:tcW w:w="67" w:type="dxa"/>
            <w:tcBorders>
              <w:top w:val="nil"/>
              <w:left w:val="nil"/>
              <w:right w:val="nil"/>
            </w:tcBorders>
          </w:tcPr>
          <w:p w14:paraId="31E5D905" w14:textId="77777777" w:rsidR="002C6EC3" w:rsidRPr="007E7263" w:rsidRDefault="002C6EC3" w:rsidP="002C6EC3">
            <w:pPr>
              <w:contextualSpacing/>
              <w:jc w:val="center"/>
              <w:rPr>
                <w:rFonts w:cs="Times New Roman"/>
                <w:sz w:val="16"/>
                <w:szCs w:val="16"/>
                <w:cs/>
                <w:lang w:val="en-GB" w:eastAsia="en-GB"/>
              </w:rPr>
            </w:pPr>
          </w:p>
        </w:tc>
        <w:tc>
          <w:tcPr>
            <w:tcW w:w="785" w:type="dxa"/>
            <w:tcBorders>
              <w:top w:val="nil"/>
              <w:left w:val="nil"/>
              <w:bottom w:val="single" w:sz="4" w:space="0" w:color="auto"/>
              <w:right w:val="nil"/>
            </w:tcBorders>
            <w:vAlign w:val="bottom"/>
          </w:tcPr>
          <w:p w14:paraId="59C362E4" w14:textId="7F31F5CD" w:rsidR="002C6EC3" w:rsidRPr="00101B36" w:rsidRDefault="00101B36" w:rsidP="002C6EC3">
            <w:pPr>
              <w:contextualSpacing/>
              <w:jc w:val="center"/>
              <w:rPr>
                <w:rFonts w:cs="Times New Roman"/>
                <w:sz w:val="16"/>
                <w:szCs w:val="16"/>
                <w:lang w:val="en-GB" w:eastAsia="en-GB"/>
              </w:rPr>
            </w:pPr>
            <w:r w:rsidRPr="00101B36">
              <w:rPr>
                <w:rFonts w:cs="Times New Roman" w:hint="cs"/>
                <w:sz w:val="16"/>
                <w:szCs w:val="16"/>
                <w:cs/>
                <w:lang w:val="en-GB" w:eastAsia="en-GB"/>
              </w:rPr>
              <w:t>-</w:t>
            </w:r>
          </w:p>
        </w:tc>
        <w:tc>
          <w:tcPr>
            <w:tcW w:w="48" w:type="dxa"/>
            <w:tcBorders>
              <w:top w:val="nil"/>
              <w:left w:val="nil"/>
              <w:right w:val="nil"/>
            </w:tcBorders>
          </w:tcPr>
          <w:p w14:paraId="37B5A902" w14:textId="77777777" w:rsidR="002C6EC3" w:rsidRPr="007E7263" w:rsidRDefault="002C6EC3" w:rsidP="002C6EC3">
            <w:pPr>
              <w:contextualSpacing/>
              <w:jc w:val="right"/>
              <w:rPr>
                <w:rFonts w:cs="Times New Roman"/>
                <w:sz w:val="16"/>
                <w:szCs w:val="16"/>
                <w:cs/>
                <w:lang w:val="en-GB" w:eastAsia="en-GB"/>
              </w:rPr>
            </w:pPr>
          </w:p>
        </w:tc>
        <w:tc>
          <w:tcPr>
            <w:tcW w:w="1149" w:type="dxa"/>
            <w:tcBorders>
              <w:top w:val="nil"/>
              <w:left w:val="nil"/>
              <w:bottom w:val="single" w:sz="4" w:space="0" w:color="auto"/>
              <w:right w:val="nil"/>
            </w:tcBorders>
            <w:noWrap/>
            <w:vAlign w:val="bottom"/>
          </w:tcPr>
          <w:p w14:paraId="4F2185F2" w14:textId="5D8A1B9A" w:rsidR="002C6EC3" w:rsidRPr="007E7263" w:rsidRDefault="00101B36" w:rsidP="002C6EC3">
            <w:pPr>
              <w:ind w:right="80"/>
              <w:contextualSpacing/>
              <w:jc w:val="right"/>
              <w:rPr>
                <w:rFonts w:cs="Times New Roman"/>
                <w:sz w:val="16"/>
                <w:szCs w:val="16"/>
                <w:lang w:val="en-GB" w:eastAsia="en-GB"/>
              </w:rPr>
            </w:pPr>
            <w:r w:rsidRPr="00101B36">
              <w:rPr>
                <w:rFonts w:cs="Times New Roman"/>
                <w:sz w:val="16"/>
                <w:szCs w:val="16"/>
                <w:cs/>
                <w:lang w:val="en-GB" w:eastAsia="en-GB"/>
              </w:rPr>
              <w:t>157</w:t>
            </w:r>
            <w:r w:rsidRPr="00101B36">
              <w:rPr>
                <w:rFonts w:cs="Times New Roman"/>
                <w:sz w:val="16"/>
                <w:szCs w:val="16"/>
                <w:lang w:val="en-GB" w:eastAsia="en-GB"/>
              </w:rPr>
              <w:t>,</w:t>
            </w:r>
            <w:r w:rsidRPr="00101B36">
              <w:rPr>
                <w:rFonts w:cs="Times New Roman"/>
                <w:sz w:val="16"/>
                <w:szCs w:val="16"/>
                <w:cs/>
                <w:lang w:val="en-GB" w:eastAsia="en-GB"/>
              </w:rPr>
              <w:t>838</w:t>
            </w:r>
          </w:p>
        </w:tc>
        <w:tc>
          <w:tcPr>
            <w:tcW w:w="52" w:type="dxa"/>
            <w:tcBorders>
              <w:top w:val="nil"/>
              <w:left w:val="nil"/>
              <w:right w:val="nil"/>
            </w:tcBorders>
          </w:tcPr>
          <w:p w14:paraId="541C750C" w14:textId="77777777" w:rsidR="002C6EC3" w:rsidRPr="007E7263" w:rsidRDefault="002C6EC3" w:rsidP="002C6EC3">
            <w:pPr>
              <w:contextualSpacing/>
              <w:jc w:val="right"/>
              <w:rPr>
                <w:rFonts w:cs="Times New Roman"/>
                <w:sz w:val="16"/>
                <w:szCs w:val="16"/>
                <w:cs/>
                <w:lang w:val="en-GB" w:eastAsia="en-GB"/>
              </w:rPr>
            </w:pPr>
          </w:p>
        </w:tc>
        <w:tc>
          <w:tcPr>
            <w:tcW w:w="1157" w:type="dxa"/>
            <w:tcBorders>
              <w:top w:val="nil"/>
              <w:left w:val="nil"/>
              <w:bottom w:val="single" w:sz="4" w:space="0" w:color="auto"/>
              <w:right w:val="nil"/>
            </w:tcBorders>
            <w:noWrap/>
            <w:vAlign w:val="bottom"/>
          </w:tcPr>
          <w:p w14:paraId="62C328EC" w14:textId="731C07CB" w:rsidR="002C6EC3" w:rsidRPr="007E7263" w:rsidRDefault="00101B36" w:rsidP="00CE59C3">
            <w:pPr>
              <w:ind w:right="49"/>
              <w:contextualSpacing/>
              <w:jc w:val="right"/>
              <w:rPr>
                <w:rFonts w:cs="Times New Roman"/>
                <w:sz w:val="16"/>
                <w:szCs w:val="16"/>
                <w:lang w:val="en-GB" w:eastAsia="en-GB"/>
              </w:rPr>
            </w:pPr>
            <w:r w:rsidRPr="00101B36">
              <w:rPr>
                <w:rFonts w:cs="Times New Roman"/>
                <w:sz w:val="16"/>
                <w:szCs w:val="16"/>
                <w:cs/>
                <w:lang w:val="en-GB" w:eastAsia="en-GB"/>
              </w:rPr>
              <w:t>15</w:t>
            </w:r>
            <w:r w:rsidRPr="00101B36">
              <w:rPr>
                <w:rFonts w:cs="Times New Roman"/>
                <w:sz w:val="16"/>
                <w:szCs w:val="16"/>
                <w:lang w:val="en-GB" w:eastAsia="en-GB"/>
              </w:rPr>
              <w:t>,</w:t>
            </w:r>
            <w:r w:rsidRPr="00101B36">
              <w:rPr>
                <w:rFonts w:cs="Times New Roman"/>
                <w:sz w:val="16"/>
                <w:szCs w:val="16"/>
                <w:cs/>
                <w:lang w:val="en-GB" w:eastAsia="en-GB"/>
              </w:rPr>
              <w:t>869</w:t>
            </w:r>
          </w:p>
        </w:tc>
        <w:tc>
          <w:tcPr>
            <w:tcW w:w="53" w:type="dxa"/>
            <w:tcBorders>
              <w:top w:val="nil"/>
              <w:left w:val="nil"/>
              <w:right w:val="nil"/>
            </w:tcBorders>
          </w:tcPr>
          <w:p w14:paraId="7405BE39" w14:textId="77777777" w:rsidR="002C6EC3" w:rsidRPr="007E7263" w:rsidRDefault="002C6EC3" w:rsidP="002C6EC3">
            <w:pPr>
              <w:contextualSpacing/>
              <w:jc w:val="right"/>
              <w:rPr>
                <w:rFonts w:cs="Times New Roman"/>
                <w:sz w:val="16"/>
                <w:szCs w:val="16"/>
                <w:cs/>
                <w:lang w:val="en-GB" w:eastAsia="en-GB"/>
              </w:rPr>
            </w:pPr>
          </w:p>
        </w:tc>
        <w:tc>
          <w:tcPr>
            <w:tcW w:w="1128" w:type="dxa"/>
            <w:tcBorders>
              <w:top w:val="nil"/>
              <w:left w:val="nil"/>
              <w:bottom w:val="single" w:sz="4" w:space="0" w:color="auto"/>
              <w:right w:val="nil"/>
            </w:tcBorders>
            <w:noWrap/>
            <w:vAlign w:val="bottom"/>
          </w:tcPr>
          <w:p w14:paraId="1B5F7E68" w14:textId="798BC5C0" w:rsidR="002C6EC3" w:rsidRPr="007E7263" w:rsidRDefault="00101B36" w:rsidP="002C6EC3">
            <w:pPr>
              <w:ind w:right="26"/>
              <w:contextualSpacing/>
              <w:jc w:val="right"/>
              <w:rPr>
                <w:rFonts w:cs="Times New Roman"/>
                <w:sz w:val="16"/>
                <w:szCs w:val="16"/>
                <w:lang w:val="en-GB" w:eastAsia="en-GB"/>
              </w:rPr>
            </w:pPr>
            <w:r w:rsidRPr="00101B36">
              <w:rPr>
                <w:rFonts w:cs="Times New Roman"/>
                <w:sz w:val="16"/>
                <w:szCs w:val="16"/>
                <w:cs/>
                <w:lang w:val="en-GB" w:eastAsia="en-GB"/>
              </w:rPr>
              <w:t>(47</w:t>
            </w:r>
            <w:r w:rsidRPr="00101B36">
              <w:rPr>
                <w:rFonts w:cs="Times New Roman"/>
                <w:sz w:val="16"/>
                <w:szCs w:val="16"/>
                <w:lang w:val="en-GB" w:eastAsia="en-GB"/>
              </w:rPr>
              <w:t>,</w:t>
            </w:r>
            <w:r w:rsidRPr="00101B36">
              <w:rPr>
                <w:rFonts w:cs="Times New Roman"/>
                <w:sz w:val="16"/>
                <w:szCs w:val="16"/>
                <w:cs/>
                <w:lang w:val="en-GB" w:eastAsia="en-GB"/>
              </w:rPr>
              <w:t>211)</w:t>
            </w:r>
          </w:p>
        </w:tc>
      </w:tr>
      <w:tr w:rsidR="002C6EC3" w:rsidRPr="007E7263" w14:paraId="35F6298F" w14:textId="77777777" w:rsidTr="002C6EC3">
        <w:trPr>
          <w:trHeight w:val="144"/>
        </w:trPr>
        <w:tc>
          <w:tcPr>
            <w:tcW w:w="3113" w:type="dxa"/>
            <w:noWrap/>
            <w:vAlign w:val="center"/>
          </w:tcPr>
          <w:p w14:paraId="26C02DD3" w14:textId="545FB713" w:rsidR="002C6EC3" w:rsidRPr="007E7263" w:rsidRDefault="002C6EC3" w:rsidP="002C6EC3">
            <w:pPr>
              <w:ind w:left="159" w:hanging="159"/>
              <w:contextualSpacing/>
              <w:rPr>
                <w:rFonts w:cs="Times New Roman"/>
                <w:b/>
                <w:bCs/>
                <w:sz w:val="16"/>
                <w:szCs w:val="16"/>
                <w:lang w:val="en-GB" w:eastAsia="en-GB"/>
              </w:rPr>
            </w:pPr>
            <w:r w:rsidRPr="007E7263">
              <w:rPr>
                <w:rFonts w:cs="Times New Roman"/>
                <w:b/>
                <w:bCs/>
                <w:sz w:val="16"/>
                <w:szCs w:val="16"/>
              </w:rPr>
              <w:t xml:space="preserve">Net closing balance as </w:t>
            </w:r>
            <w:proofErr w:type="gramStart"/>
            <w:r w:rsidRPr="007E7263">
              <w:rPr>
                <w:rFonts w:cs="Times New Roman"/>
                <w:b/>
                <w:bCs/>
                <w:sz w:val="16"/>
                <w:szCs w:val="16"/>
              </w:rPr>
              <w:t>at</w:t>
            </w:r>
            <w:proofErr w:type="gramEnd"/>
            <w:r w:rsidRPr="007E7263">
              <w:rPr>
                <w:rFonts w:cs="Times New Roman"/>
                <w:b/>
                <w:bCs/>
                <w:sz w:val="16"/>
                <w:szCs w:val="16"/>
              </w:rPr>
              <w:t xml:space="preserve"> </w:t>
            </w:r>
            <w:r>
              <w:rPr>
                <w:rFonts w:cs="Times New Roman"/>
                <w:b/>
                <w:bCs/>
                <w:sz w:val="16"/>
                <w:szCs w:val="16"/>
              </w:rPr>
              <w:t>March</w:t>
            </w:r>
            <w:r w:rsidRPr="007E7263">
              <w:rPr>
                <w:rFonts w:cs="Times New Roman"/>
                <w:b/>
                <w:bCs/>
                <w:sz w:val="16"/>
                <w:szCs w:val="16"/>
              </w:rPr>
              <w:t xml:space="preserve"> </w:t>
            </w:r>
            <w:r w:rsidRPr="007E7263">
              <w:rPr>
                <w:b/>
                <w:bCs/>
                <w:sz w:val="16"/>
                <w:szCs w:val="16"/>
              </w:rPr>
              <w:t>31</w:t>
            </w:r>
            <w:r w:rsidRPr="007E7263">
              <w:rPr>
                <w:rFonts w:cs="Times New Roman"/>
                <w:b/>
                <w:bCs/>
                <w:sz w:val="16"/>
                <w:szCs w:val="16"/>
              </w:rPr>
              <w:t xml:space="preserve">, </w:t>
            </w:r>
            <w:r w:rsidRPr="007E7263">
              <w:rPr>
                <w:b/>
                <w:bCs/>
                <w:sz w:val="16"/>
                <w:szCs w:val="16"/>
              </w:rPr>
              <w:t>202</w:t>
            </w:r>
            <w:r>
              <w:rPr>
                <w:b/>
                <w:bCs/>
                <w:sz w:val="16"/>
                <w:szCs w:val="16"/>
              </w:rPr>
              <w:t>6</w:t>
            </w:r>
          </w:p>
        </w:tc>
        <w:tc>
          <w:tcPr>
            <w:tcW w:w="1268" w:type="dxa"/>
            <w:tcBorders>
              <w:top w:val="single" w:sz="4" w:space="0" w:color="auto"/>
              <w:left w:val="nil"/>
              <w:bottom w:val="double" w:sz="4" w:space="0" w:color="auto"/>
              <w:right w:val="nil"/>
            </w:tcBorders>
            <w:vAlign w:val="bottom"/>
          </w:tcPr>
          <w:p w14:paraId="35AAB612" w14:textId="7E643234" w:rsidR="002C6EC3" w:rsidRPr="007E7263" w:rsidRDefault="00101B36" w:rsidP="002C6EC3">
            <w:pPr>
              <w:ind w:right="21"/>
              <w:contextualSpacing/>
              <w:jc w:val="right"/>
              <w:rPr>
                <w:rFonts w:cs="Times New Roman"/>
                <w:sz w:val="16"/>
                <w:szCs w:val="16"/>
                <w:lang w:val="en-GB" w:eastAsia="en-GB"/>
              </w:rPr>
            </w:pPr>
            <w:r w:rsidRPr="00101B36">
              <w:rPr>
                <w:rFonts w:cs="Times New Roman"/>
                <w:sz w:val="16"/>
                <w:szCs w:val="16"/>
                <w:cs/>
                <w:lang w:val="en-GB" w:eastAsia="en-GB"/>
              </w:rPr>
              <w:t>(2</w:t>
            </w:r>
            <w:r w:rsidRPr="00101B36">
              <w:rPr>
                <w:rFonts w:cs="Times New Roman"/>
                <w:sz w:val="16"/>
                <w:szCs w:val="16"/>
                <w:lang w:val="en-GB" w:eastAsia="en-GB"/>
              </w:rPr>
              <w:t>,</w:t>
            </w:r>
            <w:r w:rsidRPr="00101B36">
              <w:rPr>
                <w:rFonts w:cs="Times New Roman"/>
                <w:sz w:val="16"/>
                <w:szCs w:val="16"/>
                <w:cs/>
                <w:lang w:val="en-GB" w:eastAsia="en-GB"/>
              </w:rPr>
              <w:t>321</w:t>
            </w:r>
            <w:r w:rsidRPr="00101B36">
              <w:rPr>
                <w:rFonts w:cs="Times New Roman"/>
                <w:sz w:val="16"/>
                <w:szCs w:val="16"/>
                <w:lang w:val="en-GB" w:eastAsia="en-GB"/>
              </w:rPr>
              <w:t>,</w:t>
            </w:r>
            <w:r w:rsidRPr="00101B36">
              <w:rPr>
                <w:rFonts w:cs="Times New Roman"/>
                <w:sz w:val="16"/>
                <w:szCs w:val="16"/>
                <w:cs/>
                <w:lang w:val="en-GB" w:eastAsia="en-GB"/>
              </w:rPr>
              <w:t>400)</w:t>
            </w:r>
          </w:p>
        </w:tc>
        <w:tc>
          <w:tcPr>
            <w:tcW w:w="67" w:type="dxa"/>
            <w:tcBorders>
              <w:left w:val="nil"/>
              <w:right w:val="nil"/>
            </w:tcBorders>
          </w:tcPr>
          <w:p w14:paraId="71178FC7" w14:textId="77777777" w:rsidR="002C6EC3" w:rsidRPr="007E7263" w:rsidRDefault="002C6EC3" w:rsidP="002C6EC3">
            <w:pPr>
              <w:contextualSpacing/>
              <w:jc w:val="center"/>
              <w:rPr>
                <w:rFonts w:cs="Times New Roman"/>
                <w:sz w:val="16"/>
                <w:szCs w:val="16"/>
                <w:cs/>
                <w:lang w:val="en-GB" w:eastAsia="en-GB"/>
              </w:rPr>
            </w:pPr>
          </w:p>
        </w:tc>
        <w:tc>
          <w:tcPr>
            <w:tcW w:w="785" w:type="dxa"/>
            <w:tcBorders>
              <w:top w:val="single" w:sz="4" w:space="0" w:color="auto"/>
              <w:left w:val="nil"/>
              <w:bottom w:val="double" w:sz="4" w:space="0" w:color="auto"/>
              <w:right w:val="nil"/>
            </w:tcBorders>
            <w:vAlign w:val="bottom"/>
          </w:tcPr>
          <w:p w14:paraId="2FF3AAD2" w14:textId="3AAFAA2A" w:rsidR="002C6EC3" w:rsidRPr="00101B36" w:rsidRDefault="00101B36" w:rsidP="002C6EC3">
            <w:pPr>
              <w:contextualSpacing/>
              <w:jc w:val="center"/>
              <w:rPr>
                <w:rFonts w:cs="Times New Roman"/>
                <w:sz w:val="16"/>
                <w:szCs w:val="16"/>
                <w:lang w:val="en-GB" w:eastAsia="en-GB"/>
              </w:rPr>
            </w:pPr>
            <w:r w:rsidRPr="00101B36">
              <w:rPr>
                <w:rFonts w:cs="Times New Roman" w:hint="cs"/>
                <w:sz w:val="16"/>
                <w:szCs w:val="16"/>
                <w:cs/>
                <w:lang w:val="en-GB" w:eastAsia="en-GB"/>
              </w:rPr>
              <w:t>-</w:t>
            </w:r>
          </w:p>
        </w:tc>
        <w:tc>
          <w:tcPr>
            <w:tcW w:w="48" w:type="dxa"/>
            <w:tcBorders>
              <w:left w:val="nil"/>
              <w:right w:val="nil"/>
            </w:tcBorders>
          </w:tcPr>
          <w:p w14:paraId="31ED18ED" w14:textId="77777777" w:rsidR="002C6EC3" w:rsidRPr="007E7263" w:rsidRDefault="002C6EC3" w:rsidP="002C6EC3">
            <w:pPr>
              <w:contextualSpacing/>
              <w:jc w:val="right"/>
              <w:rPr>
                <w:rFonts w:cs="Times New Roman"/>
                <w:sz w:val="16"/>
                <w:szCs w:val="16"/>
                <w:cs/>
                <w:lang w:val="en-GB" w:eastAsia="en-GB"/>
              </w:rPr>
            </w:pPr>
          </w:p>
        </w:tc>
        <w:tc>
          <w:tcPr>
            <w:tcW w:w="1149" w:type="dxa"/>
            <w:tcBorders>
              <w:top w:val="single" w:sz="4" w:space="0" w:color="auto"/>
              <w:left w:val="nil"/>
              <w:bottom w:val="double" w:sz="4" w:space="0" w:color="auto"/>
              <w:right w:val="nil"/>
            </w:tcBorders>
            <w:noWrap/>
            <w:vAlign w:val="bottom"/>
          </w:tcPr>
          <w:p w14:paraId="6FE1FF61" w14:textId="56D5FF21" w:rsidR="002C6EC3" w:rsidRPr="007E7263" w:rsidRDefault="00101B36" w:rsidP="002C6EC3">
            <w:pPr>
              <w:ind w:right="80"/>
              <w:contextualSpacing/>
              <w:jc w:val="right"/>
              <w:rPr>
                <w:rFonts w:cs="Times New Roman"/>
                <w:sz w:val="16"/>
                <w:szCs w:val="16"/>
                <w:lang w:val="en-GB" w:eastAsia="en-GB"/>
              </w:rPr>
            </w:pPr>
            <w:r w:rsidRPr="00101B36">
              <w:rPr>
                <w:rFonts w:cs="Times New Roman"/>
                <w:sz w:val="16"/>
                <w:szCs w:val="16"/>
                <w:cs/>
                <w:lang w:val="en-GB" w:eastAsia="en-GB"/>
              </w:rPr>
              <w:t>6</w:t>
            </w:r>
            <w:r w:rsidRPr="00101B36">
              <w:rPr>
                <w:rFonts w:cs="Times New Roman"/>
                <w:sz w:val="16"/>
                <w:szCs w:val="16"/>
                <w:lang w:val="en-GB" w:eastAsia="en-GB"/>
              </w:rPr>
              <w:t>,</w:t>
            </w:r>
            <w:r w:rsidRPr="00101B36">
              <w:rPr>
                <w:rFonts w:cs="Times New Roman"/>
                <w:sz w:val="16"/>
                <w:szCs w:val="16"/>
                <w:cs/>
                <w:lang w:val="en-GB" w:eastAsia="en-GB"/>
              </w:rPr>
              <w:t>326</w:t>
            </w:r>
            <w:r w:rsidRPr="00101B36">
              <w:rPr>
                <w:rFonts w:cs="Times New Roman"/>
                <w:sz w:val="16"/>
                <w:szCs w:val="16"/>
                <w:lang w:val="en-GB" w:eastAsia="en-GB"/>
              </w:rPr>
              <w:t>,</w:t>
            </w:r>
            <w:r w:rsidRPr="00101B36">
              <w:rPr>
                <w:rFonts w:cs="Times New Roman"/>
                <w:sz w:val="16"/>
                <w:szCs w:val="16"/>
                <w:cs/>
                <w:lang w:val="en-GB" w:eastAsia="en-GB"/>
              </w:rPr>
              <w:t>973</w:t>
            </w:r>
          </w:p>
        </w:tc>
        <w:tc>
          <w:tcPr>
            <w:tcW w:w="52" w:type="dxa"/>
            <w:tcBorders>
              <w:left w:val="nil"/>
              <w:right w:val="nil"/>
            </w:tcBorders>
          </w:tcPr>
          <w:p w14:paraId="4C0F30C9" w14:textId="77777777" w:rsidR="002C6EC3" w:rsidRPr="007E7263" w:rsidRDefault="002C6EC3" w:rsidP="002C6EC3">
            <w:pPr>
              <w:contextualSpacing/>
              <w:jc w:val="right"/>
              <w:rPr>
                <w:rFonts w:cs="Times New Roman"/>
                <w:sz w:val="16"/>
                <w:szCs w:val="16"/>
                <w:cs/>
                <w:lang w:val="en-GB" w:eastAsia="en-GB"/>
              </w:rPr>
            </w:pPr>
          </w:p>
        </w:tc>
        <w:tc>
          <w:tcPr>
            <w:tcW w:w="1157" w:type="dxa"/>
            <w:tcBorders>
              <w:top w:val="single" w:sz="4" w:space="0" w:color="auto"/>
              <w:left w:val="nil"/>
              <w:bottom w:val="double" w:sz="4" w:space="0" w:color="auto"/>
              <w:right w:val="nil"/>
            </w:tcBorders>
            <w:noWrap/>
            <w:vAlign w:val="bottom"/>
          </w:tcPr>
          <w:p w14:paraId="7DCF754B" w14:textId="65C4C0F1" w:rsidR="002C6EC3" w:rsidRPr="007E7263" w:rsidRDefault="00101B36" w:rsidP="00CE59C3">
            <w:pPr>
              <w:ind w:right="49"/>
              <w:contextualSpacing/>
              <w:jc w:val="right"/>
              <w:rPr>
                <w:rFonts w:cs="Times New Roman"/>
                <w:sz w:val="16"/>
                <w:szCs w:val="16"/>
                <w:lang w:val="en-GB" w:eastAsia="en-GB"/>
              </w:rPr>
            </w:pPr>
            <w:r w:rsidRPr="00101B36">
              <w:rPr>
                <w:rFonts w:cs="Times New Roman"/>
                <w:sz w:val="16"/>
                <w:szCs w:val="16"/>
                <w:cs/>
                <w:lang w:val="en-GB" w:eastAsia="en-GB"/>
              </w:rPr>
              <w:t>460</w:t>
            </w:r>
            <w:r w:rsidRPr="00101B36">
              <w:rPr>
                <w:rFonts w:cs="Times New Roman"/>
                <w:sz w:val="16"/>
                <w:szCs w:val="16"/>
                <w:lang w:val="en-GB" w:eastAsia="en-GB"/>
              </w:rPr>
              <w:t>,</w:t>
            </w:r>
            <w:r w:rsidRPr="00101B36">
              <w:rPr>
                <w:rFonts w:cs="Times New Roman"/>
                <w:sz w:val="16"/>
                <w:szCs w:val="16"/>
                <w:cs/>
                <w:lang w:val="en-GB" w:eastAsia="en-GB"/>
              </w:rPr>
              <w:t>455</w:t>
            </w:r>
          </w:p>
        </w:tc>
        <w:tc>
          <w:tcPr>
            <w:tcW w:w="53" w:type="dxa"/>
            <w:tcBorders>
              <w:left w:val="nil"/>
              <w:right w:val="nil"/>
            </w:tcBorders>
          </w:tcPr>
          <w:p w14:paraId="1AD3BC21" w14:textId="77777777" w:rsidR="002C6EC3" w:rsidRPr="007E7263" w:rsidRDefault="002C6EC3" w:rsidP="002C6EC3">
            <w:pPr>
              <w:contextualSpacing/>
              <w:jc w:val="right"/>
              <w:rPr>
                <w:rFonts w:cs="Times New Roman"/>
                <w:sz w:val="16"/>
                <w:szCs w:val="16"/>
                <w:cs/>
                <w:lang w:val="en-GB" w:eastAsia="en-GB"/>
              </w:rPr>
            </w:pPr>
          </w:p>
        </w:tc>
        <w:tc>
          <w:tcPr>
            <w:tcW w:w="1128" w:type="dxa"/>
            <w:tcBorders>
              <w:top w:val="single" w:sz="4" w:space="0" w:color="auto"/>
              <w:left w:val="nil"/>
              <w:bottom w:val="double" w:sz="4" w:space="0" w:color="auto"/>
              <w:right w:val="nil"/>
            </w:tcBorders>
            <w:noWrap/>
            <w:vAlign w:val="bottom"/>
          </w:tcPr>
          <w:p w14:paraId="47E4F775" w14:textId="0E70D419" w:rsidR="002C6EC3" w:rsidRPr="007E7263" w:rsidRDefault="00101B36" w:rsidP="002C6EC3">
            <w:pPr>
              <w:ind w:right="80"/>
              <w:contextualSpacing/>
              <w:jc w:val="right"/>
              <w:rPr>
                <w:rFonts w:cs="Times New Roman"/>
                <w:sz w:val="16"/>
                <w:szCs w:val="16"/>
                <w:lang w:val="en-GB" w:eastAsia="en-GB"/>
              </w:rPr>
            </w:pPr>
            <w:r w:rsidRPr="00101B36">
              <w:rPr>
                <w:rFonts w:cs="Times New Roman"/>
                <w:sz w:val="16"/>
                <w:szCs w:val="16"/>
                <w:cs/>
                <w:lang w:val="en-GB" w:eastAsia="en-GB"/>
              </w:rPr>
              <w:t>4</w:t>
            </w:r>
            <w:r w:rsidRPr="00101B36">
              <w:rPr>
                <w:rFonts w:cs="Times New Roman"/>
                <w:sz w:val="16"/>
                <w:szCs w:val="16"/>
                <w:lang w:val="en-GB" w:eastAsia="en-GB"/>
              </w:rPr>
              <w:t>,</w:t>
            </w:r>
            <w:r w:rsidRPr="00101B36">
              <w:rPr>
                <w:rFonts w:cs="Times New Roman"/>
                <w:sz w:val="16"/>
                <w:szCs w:val="16"/>
                <w:cs/>
                <w:lang w:val="en-GB" w:eastAsia="en-GB"/>
              </w:rPr>
              <w:t>466</w:t>
            </w:r>
            <w:r w:rsidRPr="00101B36">
              <w:rPr>
                <w:rFonts w:cs="Times New Roman"/>
                <w:sz w:val="16"/>
                <w:szCs w:val="16"/>
                <w:lang w:val="en-GB" w:eastAsia="en-GB"/>
              </w:rPr>
              <w:t>,</w:t>
            </w:r>
            <w:r w:rsidRPr="00101B36">
              <w:rPr>
                <w:rFonts w:cs="Times New Roman"/>
                <w:sz w:val="16"/>
                <w:szCs w:val="16"/>
                <w:cs/>
                <w:lang w:val="en-GB" w:eastAsia="en-GB"/>
              </w:rPr>
              <w:t>028</w:t>
            </w:r>
          </w:p>
        </w:tc>
      </w:tr>
    </w:tbl>
    <w:p w14:paraId="66864046" w14:textId="315F3F0D" w:rsidR="008E2F69" w:rsidRPr="00BE5378" w:rsidRDefault="008E2F69">
      <w:pPr>
        <w:rPr>
          <w:rFonts w:eastAsia="Arial Unicode MS"/>
          <w:b/>
          <w:bCs/>
        </w:rPr>
      </w:pPr>
    </w:p>
    <w:p w14:paraId="2E02AAC5" w14:textId="77777777" w:rsidR="008E2F69" w:rsidRPr="00BE5378" w:rsidRDefault="008E2F69">
      <w:pPr>
        <w:rPr>
          <w:rFonts w:eastAsia="Arial Unicode MS"/>
          <w:b/>
          <w:bCs/>
        </w:rPr>
      </w:pPr>
      <w:r w:rsidRPr="00BE5378">
        <w:rPr>
          <w:rFonts w:eastAsia="Arial Unicode MS"/>
          <w:b/>
          <w:bCs/>
        </w:rPr>
        <w:br w:type="page"/>
      </w:r>
    </w:p>
    <w:tbl>
      <w:tblPr>
        <w:tblW w:w="8820" w:type="dxa"/>
        <w:tblInd w:w="540" w:type="dxa"/>
        <w:tblCellMar>
          <w:left w:w="0" w:type="dxa"/>
          <w:right w:w="0" w:type="dxa"/>
        </w:tblCellMar>
        <w:tblLook w:val="04A0" w:firstRow="1" w:lastRow="0" w:firstColumn="1" w:lastColumn="0" w:noHBand="0" w:noVBand="1"/>
      </w:tblPr>
      <w:tblGrid>
        <w:gridCol w:w="3110"/>
        <w:gridCol w:w="1276"/>
        <w:gridCol w:w="67"/>
        <w:gridCol w:w="780"/>
        <w:gridCol w:w="42"/>
        <w:gridCol w:w="1158"/>
        <w:gridCol w:w="42"/>
        <w:gridCol w:w="1166"/>
        <w:gridCol w:w="42"/>
        <w:gridCol w:w="1137"/>
      </w:tblGrid>
      <w:tr w:rsidR="00A068AE" w:rsidRPr="001020B8" w14:paraId="3B82D843" w14:textId="77777777" w:rsidTr="0006440B">
        <w:trPr>
          <w:trHeight w:val="225"/>
          <w:tblHeader/>
        </w:trPr>
        <w:tc>
          <w:tcPr>
            <w:tcW w:w="3113" w:type="dxa"/>
            <w:tcBorders>
              <w:top w:val="nil"/>
              <w:left w:val="nil"/>
              <w:right w:val="nil"/>
            </w:tcBorders>
            <w:noWrap/>
          </w:tcPr>
          <w:p w14:paraId="6E4376F3" w14:textId="77777777" w:rsidR="00356CCB" w:rsidRPr="001020B8" w:rsidRDefault="00356CCB" w:rsidP="007D69A4">
            <w:pPr>
              <w:contextualSpacing/>
              <w:jc w:val="center"/>
              <w:rPr>
                <w:rFonts w:cs="Times New Roman"/>
                <w:b/>
                <w:bCs/>
                <w:sz w:val="16"/>
                <w:szCs w:val="16"/>
                <w:lang w:val="en-GB" w:eastAsia="en-GB"/>
              </w:rPr>
            </w:pPr>
          </w:p>
        </w:tc>
        <w:tc>
          <w:tcPr>
            <w:tcW w:w="5707" w:type="dxa"/>
            <w:gridSpan w:val="9"/>
            <w:tcBorders>
              <w:top w:val="nil"/>
              <w:left w:val="nil"/>
              <w:right w:val="nil"/>
            </w:tcBorders>
            <w:noWrap/>
            <w:vAlign w:val="center"/>
          </w:tcPr>
          <w:p w14:paraId="2D373F44" w14:textId="03C114A5" w:rsidR="00356CCB" w:rsidRPr="001020B8" w:rsidRDefault="00356CCB" w:rsidP="007D69A4">
            <w:pPr>
              <w:contextualSpacing/>
              <w:jc w:val="right"/>
              <w:rPr>
                <w:rFonts w:cs="Times New Roman"/>
                <w:b/>
                <w:bCs/>
                <w:sz w:val="16"/>
                <w:szCs w:val="16"/>
                <w:lang w:val="en-GB" w:eastAsia="en-GB"/>
              </w:rPr>
            </w:pPr>
            <w:proofErr w:type="gramStart"/>
            <w:r w:rsidRPr="001020B8">
              <w:rPr>
                <w:rFonts w:cs="Times New Roman"/>
                <w:b/>
                <w:bCs/>
                <w:sz w:val="16"/>
                <w:szCs w:val="16"/>
              </w:rPr>
              <w:t>Unit</w:t>
            </w:r>
            <w:r w:rsidR="00B033C1" w:rsidRPr="001020B8">
              <w:rPr>
                <w:rFonts w:cs="Times New Roman"/>
                <w:b/>
                <w:bCs/>
                <w:sz w:val="16"/>
                <w:szCs w:val="16"/>
              </w:rPr>
              <w:t xml:space="preserve"> </w:t>
            </w:r>
            <w:r w:rsidRPr="001020B8">
              <w:rPr>
                <w:rFonts w:cs="Times New Roman"/>
                <w:b/>
                <w:bCs/>
                <w:sz w:val="16"/>
                <w:szCs w:val="16"/>
              </w:rPr>
              <w:t>:</w:t>
            </w:r>
            <w:proofErr w:type="gramEnd"/>
            <w:r w:rsidRPr="001020B8">
              <w:rPr>
                <w:rFonts w:cs="Times New Roman"/>
                <w:b/>
                <w:bCs/>
                <w:sz w:val="16"/>
                <w:szCs w:val="16"/>
              </w:rPr>
              <w:t xml:space="preserve"> Thousand Baht</w:t>
            </w:r>
          </w:p>
        </w:tc>
      </w:tr>
      <w:tr w:rsidR="00A068AE" w:rsidRPr="001020B8" w14:paraId="083C3D63" w14:textId="77777777" w:rsidTr="0006440B">
        <w:trPr>
          <w:trHeight w:val="363"/>
          <w:tblHeader/>
        </w:trPr>
        <w:tc>
          <w:tcPr>
            <w:tcW w:w="3113" w:type="dxa"/>
            <w:tcBorders>
              <w:top w:val="nil"/>
              <w:left w:val="nil"/>
              <w:right w:val="nil"/>
            </w:tcBorders>
            <w:noWrap/>
          </w:tcPr>
          <w:p w14:paraId="25AF63E6" w14:textId="77777777" w:rsidR="00356CCB" w:rsidRPr="001020B8" w:rsidRDefault="00356CCB" w:rsidP="007D69A4">
            <w:pPr>
              <w:contextualSpacing/>
              <w:jc w:val="center"/>
              <w:rPr>
                <w:rFonts w:cs="Times New Roman"/>
                <w:b/>
                <w:bCs/>
                <w:sz w:val="16"/>
                <w:szCs w:val="16"/>
                <w:lang w:val="en-GB" w:eastAsia="en-GB"/>
              </w:rPr>
            </w:pPr>
          </w:p>
        </w:tc>
        <w:tc>
          <w:tcPr>
            <w:tcW w:w="5707" w:type="dxa"/>
            <w:gridSpan w:val="9"/>
            <w:tcBorders>
              <w:top w:val="nil"/>
              <w:left w:val="nil"/>
              <w:bottom w:val="single" w:sz="4" w:space="0" w:color="auto"/>
              <w:right w:val="nil"/>
            </w:tcBorders>
            <w:noWrap/>
            <w:vAlign w:val="bottom"/>
          </w:tcPr>
          <w:p w14:paraId="54983510" w14:textId="77777777" w:rsidR="00356CCB" w:rsidRPr="001020B8" w:rsidRDefault="00356CCB" w:rsidP="007D69A4">
            <w:pPr>
              <w:spacing w:line="276" w:lineRule="auto"/>
              <w:contextualSpacing/>
              <w:jc w:val="center"/>
              <w:rPr>
                <w:rFonts w:cs="Times New Roman"/>
                <w:b/>
                <w:bCs/>
                <w:sz w:val="16"/>
                <w:szCs w:val="16"/>
              </w:rPr>
            </w:pPr>
            <w:r w:rsidRPr="001020B8">
              <w:rPr>
                <w:rFonts w:cs="Times New Roman"/>
                <w:b/>
                <w:bCs/>
                <w:sz w:val="16"/>
                <w:szCs w:val="16"/>
              </w:rPr>
              <w:t xml:space="preserve">Financial statements in which the equity method is applied </w:t>
            </w:r>
          </w:p>
          <w:p w14:paraId="6E387DBA" w14:textId="77777777" w:rsidR="00356CCB" w:rsidRPr="001020B8" w:rsidRDefault="00356CCB" w:rsidP="007D69A4">
            <w:pPr>
              <w:spacing w:line="276" w:lineRule="auto"/>
              <w:contextualSpacing/>
              <w:jc w:val="center"/>
              <w:rPr>
                <w:rFonts w:cs="Times New Roman"/>
                <w:b/>
                <w:bCs/>
                <w:sz w:val="16"/>
                <w:szCs w:val="16"/>
                <w:lang w:val="en-GB" w:eastAsia="en-GB"/>
              </w:rPr>
            </w:pPr>
            <w:r w:rsidRPr="001020B8">
              <w:rPr>
                <w:rFonts w:cs="Times New Roman"/>
                <w:b/>
                <w:bCs/>
                <w:sz w:val="16"/>
                <w:szCs w:val="16"/>
              </w:rPr>
              <w:t>and separate financial statements</w:t>
            </w:r>
          </w:p>
        </w:tc>
      </w:tr>
      <w:tr w:rsidR="00A068AE" w:rsidRPr="001020B8" w14:paraId="545E2289" w14:textId="77777777" w:rsidTr="0006440B">
        <w:trPr>
          <w:trHeight w:val="261"/>
          <w:tblHeader/>
        </w:trPr>
        <w:tc>
          <w:tcPr>
            <w:tcW w:w="3113" w:type="dxa"/>
            <w:tcBorders>
              <w:top w:val="nil"/>
              <w:left w:val="nil"/>
              <w:right w:val="nil"/>
            </w:tcBorders>
            <w:noWrap/>
          </w:tcPr>
          <w:p w14:paraId="0A0BB956" w14:textId="77777777" w:rsidR="00356CCB" w:rsidRPr="001020B8" w:rsidRDefault="00356CCB" w:rsidP="007D69A4">
            <w:pPr>
              <w:contextualSpacing/>
              <w:jc w:val="center"/>
              <w:rPr>
                <w:rFonts w:cs="Times New Roman"/>
                <w:b/>
                <w:bCs/>
                <w:sz w:val="16"/>
                <w:szCs w:val="16"/>
                <w:lang w:val="en-GB" w:eastAsia="en-GB"/>
              </w:rPr>
            </w:pPr>
          </w:p>
        </w:tc>
        <w:tc>
          <w:tcPr>
            <w:tcW w:w="5707" w:type="dxa"/>
            <w:gridSpan w:val="9"/>
            <w:tcBorders>
              <w:top w:val="single" w:sz="4" w:space="0" w:color="auto"/>
              <w:left w:val="nil"/>
              <w:bottom w:val="single" w:sz="4" w:space="0" w:color="auto"/>
              <w:right w:val="nil"/>
            </w:tcBorders>
            <w:noWrap/>
            <w:vAlign w:val="bottom"/>
          </w:tcPr>
          <w:p w14:paraId="7ED1DED2" w14:textId="0237203D" w:rsidR="00356CCB" w:rsidRPr="001020B8" w:rsidRDefault="00356CCB" w:rsidP="007D69A4">
            <w:pPr>
              <w:spacing w:line="276" w:lineRule="auto"/>
              <w:contextualSpacing/>
              <w:jc w:val="center"/>
              <w:rPr>
                <w:rFonts w:cs="Times New Roman"/>
                <w:b/>
                <w:bCs/>
                <w:sz w:val="16"/>
                <w:szCs w:val="16"/>
                <w:lang w:val="en-GB" w:eastAsia="en-GB"/>
              </w:rPr>
            </w:pPr>
            <w:r w:rsidRPr="001020B8">
              <w:rPr>
                <w:rFonts w:cs="Times New Roman"/>
                <w:b/>
                <w:bCs/>
                <w:sz w:val="16"/>
                <w:szCs w:val="16"/>
              </w:rPr>
              <w:t xml:space="preserve">As </w:t>
            </w:r>
            <w:proofErr w:type="gramStart"/>
            <w:r w:rsidRPr="001020B8">
              <w:rPr>
                <w:rFonts w:cs="Times New Roman"/>
                <w:b/>
                <w:bCs/>
                <w:sz w:val="16"/>
                <w:szCs w:val="16"/>
              </w:rPr>
              <w:t>at</w:t>
            </w:r>
            <w:proofErr w:type="gramEnd"/>
            <w:r w:rsidRPr="001020B8">
              <w:rPr>
                <w:rFonts w:cs="Times New Roman"/>
                <w:b/>
                <w:bCs/>
                <w:sz w:val="16"/>
                <w:szCs w:val="16"/>
              </w:rPr>
              <w:t xml:space="preserve"> December </w:t>
            </w:r>
            <w:r w:rsidR="003218AE" w:rsidRPr="001020B8">
              <w:rPr>
                <w:b/>
                <w:bCs/>
                <w:sz w:val="16"/>
                <w:szCs w:val="16"/>
              </w:rPr>
              <w:t>31</w:t>
            </w:r>
            <w:r w:rsidRPr="001020B8">
              <w:rPr>
                <w:rFonts w:cs="Times New Roman"/>
                <w:b/>
                <w:bCs/>
                <w:sz w:val="16"/>
                <w:szCs w:val="16"/>
              </w:rPr>
              <w:t xml:space="preserve">, </w:t>
            </w:r>
            <w:r w:rsidR="003218AE" w:rsidRPr="001020B8">
              <w:rPr>
                <w:b/>
                <w:bCs/>
                <w:sz w:val="16"/>
                <w:szCs w:val="16"/>
              </w:rPr>
              <w:t>202</w:t>
            </w:r>
            <w:r w:rsidR="00B00743" w:rsidRPr="001020B8">
              <w:rPr>
                <w:b/>
                <w:bCs/>
                <w:sz w:val="16"/>
                <w:szCs w:val="16"/>
              </w:rPr>
              <w:t>5</w:t>
            </w:r>
          </w:p>
        </w:tc>
      </w:tr>
      <w:tr w:rsidR="00A068AE" w:rsidRPr="001020B8" w14:paraId="26D20FAC" w14:textId="77777777" w:rsidTr="0006440B">
        <w:trPr>
          <w:trHeight w:val="746"/>
          <w:tblHeader/>
        </w:trPr>
        <w:tc>
          <w:tcPr>
            <w:tcW w:w="3113" w:type="dxa"/>
            <w:tcBorders>
              <w:left w:val="nil"/>
              <w:right w:val="nil"/>
            </w:tcBorders>
            <w:noWrap/>
            <w:vAlign w:val="bottom"/>
            <w:hideMark/>
          </w:tcPr>
          <w:p w14:paraId="3A5FD28A" w14:textId="77777777" w:rsidR="00356CCB" w:rsidRPr="001020B8" w:rsidRDefault="00356CCB" w:rsidP="007D69A4">
            <w:pPr>
              <w:spacing w:line="276" w:lineRule="auto"/>
              <w:contextualSpacing/>
              <w:jc w:val="center"/>
              <w:rPr>
                <w:rFonts w:cs="Times New Roman"/>
                <w:b/>
                <w:bCs/>
                <w:sz w:val="16"/>
                <w:szCs w:val="16"/>
                <w:lang w:val="en-GB" w:eastAsia="en-GB"/>
              </w:rPr>
            </w:pPr>
          </w:p>
        </w:tc>
        <w:tc>
          <w:tcPr>
            <w:tcW w:w="2120" w:type="dxa"/>
            <w:gridSpan w:val="3"/>
            <w:tcBorders>
              <w:top w:val="single" w:sz="4" w:space="0" w:color="auto"/>
              <w:left w:val="nil"/>
              <w:bottom w:val="single" w:sz="4" w:space="0" w:color="auto"/>
              <w:right w:val="nil"/>
            </w:tcBorders>
            <w:noWrap/>
            <w:vAlign w:val="bottom"/>
          </w:tcPr>
          <w:p w14:paraId="091CB9C6" w14:textId="77777777" w:rsidR="00356CCB" w:rsidRPr="001020B8" w:rsidRDefault="00356CCB" w:rsidP="007D69A4">
            <w:pPr>
              <w:spacing w:line="276" w:lineRule="auto"/>
              <w:contextualSpacing/>
              <w:jc w:val="center"/>
              <w:rPr>
                <w:rFonts w:cs="Times New Roman"/>
                <w:b/>
                <w:bCs/>
                <w:sz w:val="16"/>
                <w:szCs w:val="16"/>
                <w:lang w:val="en-GB" w:eastAsia="en-GB"/>
              </w:rPr>
            </w:pPr>
          </w:p>
          <w:p w14:paraId="2E0F98E7" w14:textId="77777777" w:rsidR="00356CCB" w:rsidRPr="001020B8" w:rsidRDefault="00356CCB" w:rsidP="007D69A4">
            <w:pPr>
              <w:spacing w:line="276" w:lineRule="auto"/>
              <w:contextualSpacing/>
              <w:jc w:val="center"/>
              <w:rPr>
                <w:rFonts w:cs="Times New Roman"/>
                <w:b/>
                <w:bCs/>
                <w:sz w:val="16"/>
                <w:szCs w:val="16"/>
                <w:lang w:val="en-GB" w:eastAsia="en-GB"/>
              </w:rPr>
            </w:pPr>
          </w:p>
          <w:p w14:paraId="2769A3B2" w14:textId="77777777" w:rsidR="00356CCB" w:rsidRPr="001020B8" w:rsidRDefault="00356CCB" w:rsidP="007D69A4">
            <w:pPr>
              <w:spacing w:line="276" w:lineRule="auto"/>
              <w:contextualSpacing/>
              <w:jc w:val="center"/>
              <w:rPr>
                <w:rFonts w:cs="Times New Roman"/>
                <w:b/>
                <w:bCs/>
                <w:sz w:val="16"/>
                <w:szCs w:val="16"/>
                <w:cs/>
                <w:lang w:val="en-GB" w:eastAsia="en-GB"/>
              </w:rPr>
            </w:pPr>
            <w:r w:rsidRPr="001020B8">
              <w:rPr>
                <w:rFonts w:cs="Times New Roman"/>
                <w:b/>
                <w:bCs/>
                <w:sz w:val="16"/>
                <w:szCs w:val="16"/>
                <w:lang w:val="en-GB" w:eastAsia="en-GB"/>
              </w:rPr>
              <w:t>Remaining coverage</w:t>
            </w:r>
          </w:p>
        </w:tc>
        <w:tc>
          <w:tcPr>
            <w:tcW w:w="48" w:type="dxa"/>
            <w:tcBorders>
              <w:top w:val="single" w:sz="4" w:space="0" w:color="auto"/>
              <w:left w:val="nil"/>
              <w:right w:val="nil"/>
            </w:tcBorders>
            <w:vAlign w:val="bottom"/>
          </w:tcPr>
          <w:p w14:paraId="1AB9ABF9" w14:textId="77777777" w:rsidR="00356CCB" w:rsidRPr="001020B8" w:rsidRDefault="00356CCB" w:rsidP="007D69A4">
            <w:pPr>
              <w:spacing w:line="276" w:lineRule="auto"/>
              <w:contextualSpacing/>
              <w:jc w:val="center"/>
              <w:rPr>
                <w:rFonts w:cs="Times New Roman"/>
                <w:b/>
                <w:bCs/>
                <w:color w:val="000000" w:themeColor="text1"/>
                <w:sz w:val="16"/>
                <w:szCs w:val="16"/>
              </w:rPr>
            </w:pPr>
          </w:p>
        </w:tc>
        <w:tc>
          <w:tcPr>
            <w:tcW w:w="2358" w:type="dxa"/>
            <w:gridSpan w:val="3"/>
            <w:tcBorders>
              <w:top w:val="single" w:sz="4" w:space="0" w:color="auto"/>
              <w:left w:val="nil"/>
              <w:bottom w:val="single" w:sz="4" w:space="0" w:color="auto"/>
              <w:right w:val="nil"/>
            </w:tcBorders>
            <w:noWrap/>
            <w:vAlign w:val="bottom"/>
            <w:hideMark/>
          </w:tcPr>
          <w:p w14:paraId="60072DCC" w14:textId="77777777" w:rsidR="00356CCB" w:rsidRPr="001020B8" w:rsidRDefault="00356CCB" w:rsidP="007D69A4">
            <w:pPr>
              <w:spacing w:line="276" w:lineRule="auto"/>
              <w:contextualSpacing/>
              <w:jc w:val="center"/>
              <w:rPr>
                <w:rFonts w:cs="Times New Roman"/>
                <w:b/>
                <w:bCs/>
                <w:color w:val="000000" w:themeColor="text1"/>
                <w:sz w:val="16"/>
                <w:szCs w:val="16"/>
              </w:rPr>
            </w:pPr>
            <w:r w:rsidRPr="001020B8">
              <w:rPr>
                <w:rFonts w:cs="Times New Roman"/>
                <w:b/>
                <w:bCs/>
                <w:color w:val="000000" w:themeColor="text1"/>
                <w:sz w:val="16"/>
                <w:szCs w:val="16"/>
              </w:rPr>
              <w:t xml:space="preserve">Incurred claims for </w:t>
            </w:r>
            <w:r w:rsidRPr="001020B8">
              <w:rPr>
                <w:rFonts w:cs="Times New Roman"/>
                <w:b/>
                <w:bCs/>
                <w:color w:val="000000" w:themeColor="text1"/>
                <w:sz w:val="16"/>
                <w:szCs w:val="16"/>
                <w:lang w:val="en-GB" w:eastAsia="en-GB"/>
              </w:rPr>
              <w:t>insurance contracts measured under the premium allocation approach</w:t>
            </w:r>
          </w:p>
        </w:tc>
        <w:tc>
          <w:tcPr>
            <w:tcW w:w="53" w:type="dxa"/>
            <w:tcBorders>
              <w:top w:val="single" w:sz="4" w:space="0" w:color="auto"/>
              <w:left w:val="nil"/>
              <w:right w:val="nil"/>
            </w:tcBorders>
            <w:vAlign w:val="bottom"/>
          </w:tcPr>
          <w:p w14:paraId="0E74C9BF" w14:textId="77777777" w:rsidR="00356CCB" w:rsidRPr="001020B8" w:rsidRDefault="00356CCB" w:rsidP="007D69A4">
            <w:pPr>
              <w:spacing w:line="276" w:lineRule="auto"/>
              <w:contextualSpacing/>
              <w:jc w:val="center"/>
              <w:rPr>
                <w:rFonts w:cs="Times New Roman"/>
                <w:b/>
                <w:bCs/>
                <w:sz w:val="16"/>
                <w:szCs w:val="16"/>
                <w:lang w:eastAsia="en-GB"/>
              </w:rPr>
            </w:pPr>
          </w:p>
        </w:tc>
        <w:tc>
          <w:tcPr>
            <w:tcW w:w="1128" w:type="dxa"/>
            <w:tcBorders>
              <w:top w:val="single" w:sz="4" w:space="0" w:color="auto"/>
              <w:left w:val="nil"/>
              <w:right w:val="nil"/>
            </w:tcBorders>
            <w:noWrap/>
            <w:vAlign w:val="bottom"/>
            <w:hideMark/>
          </w:tcPr>
          <w:p w14:paraId="316C67AC" w14:textId="77777777" w:rsidR="00356CCB" w:rsidRPr="001020B8" w:rsidRDefault="00356CCB" w:rsidP="007D69A4">
            <w:pPr>
              <w:spacing w:line="276" w:lineRule="auto"/>
              <w:contextualSpacing/>
              <w:jc w:val="center"/>
              <w:rPr>
                <w:rFonts w:cs="Times New Roman"/>
                <w:b/>
                <w:bCs/>
                <w:sz w:val="16"/>
                <w:szCs w:val="16"/>
                <w:lang w:eastAsia="en-GB"/>
              </w:rPr>
            </w:pPr>
          </w:p>
        </w:tc>
      </w:tr>
      <w:tr w:rsidR="00A068AE" w:rsidRPr="001020B8" w14:paraId="75539642" w14:textId="77777777" w:rsidTr="0006440B">
        <w:trPr>
          <w:trHeight w:val="575"/>
          <w:tblHeader/>
        </w:trPr>
        <w:tc>
          <w:tcPr>
            <w:tcW w:w="3113" w:type="dxa"/>
            <w:tcBorders>
              <w:left w:val="nil"/>
              <w:right w:val="nil"/>
            </w:tcBorders>
            <w:noWrap/>
            <w:vAlign w:val="bottom"/>
            <w:hideMark/>
          </w:tcPr>
          <w:p w14:paraId="63AFF952" w14:textId="77777777" w:rsidR="00356CCB" w:rsidRPr="001020B8" w:rsidRDefault="00356CCB" w:rsidP="007D69A4">
            <w:pPr>
              <w:spacing w:line="276" w:lineRule="auto"/>
              <w:contextualSpacing/>
              <w:jc w:val="center"/>
              <w:rPr>
                <w:rFonts w:cs="Times New Roman"/>
                <w:b/>
                <w:bCs/>
                <w:sz w:val="16"/>
                <w:szCs w:val="16"/>
                <w:lang w:val="en-GB" w:eastAsia="en-GB"/>
              </w:rPr>
            </w:pPr>
            <w:r w:rsidRPr="001020B8">
              <w:rPr>
                <w:rFonts w:cs="Times New Roman"/>
                <w:b/>
                <w:bCs/>
                <w:sz w:val="16"/>
                <w:szCs w:val="16"/>
                <w:lang w:val="en-GB" w:eastAsia="en-GB"/>
              </w:rPr>
              <w:t>Reinsurance contracts held</w:t>
            </w:r>
          </w:p>
          <w:p w14:paraId="70FCB5B3" w14:textId="77777777" w:rsidR="00356CCB" w:rsidRPr="001020B8" w:rsidRDefault="00356CCB" w:rsidP="007D69A4">
            <w:pPr>
              <w:spacing w:line="276" w:lineRule="auto"/>
              <w:contextualSpacing/>
              <w:jc w:val="center"/>
              <w:rPr>
                <w:rFonts w:cs="Times New Roman"/>
                <w:b/>
                <w:bCs/>
                <w:sz w:val="16"/>
                <w:szCs w:val="16"/>
                <w:lang w:val="en-GB" w:eastAsia="en-GB"/>
              </w:rPr>
            </w:pPr>
          </w:p>
        </w:tc>
        <w:tc>
          <w:tcPr>
            <w:tcW w:w="1268" w:type="dxa"/>
            <w:tcBorders>
              <w:top w:val="single" w:sz="4" w:space="0" w:color="auto"/>
              <w:left w:val="nil"/>
              <w:bottom w:val="single" w:sz="4" w:space="0" w:color="auto"/>
              <w:right w:val="nil"/>
            </w:tcBorders>
            <w:noWrap/>
            <w:vAlign w:val="bottom"/>
            <w:hideMark/>
          </w:tcPr>
          <w:p w14:paraId="29D377FC" w14:textId="77777777" w:rsidR="00356CCB" w:rsidRPr="001020B8" w:rsidRDefault="00356CCB" w:rsidP="007D69A4">
            <w:pPr>
              <w:spacing w:line="276" w:lineRule="auto"/>
              <w:contextualSpacing/>
              <w:jc w:val="center"/>
              <w:rPr>
                <w:rFonts w:cs="Times New Roman"/>
                <w:b/>
                <w:bCs/>
                <w:sz w:val="16"/>
                <w:szCs w:val="16"/>
                <w:lang w:val="en-GB" w:eastAsia="en-GB"/>
              </w:rPr>
            </w:pPr>
          </w:p>
          <w:p w14:paraId="30AEBE03" w14:textId="77777777" w:rsidR="00356CCB" w:rsidRPr="001020B8" w:rsidRDefault="00356CCB" w:rsidP="007D69A4">
            <w:pPr>
              <w:spacing w:line="276" w:lineRule="auto"/>
              <w:contextualSpacing/>
              <w:jc w:val="center"/>
              <w:rPr>
                <w:rFonts w:cs="Times New Roman"/>
                <w:b/>
                <w:bCs/>
                <w:sz w:val="16"/>
                <w:szCs w:val="16"/>
                <w:lang w:val="en-GB" w:eastAsia="en-GB"/>
              </w:rPr>
            </w:pPr>
          </w:p>
          <w:p w14:paraId="3ABC4D29" w14:textId="77777777" w:rsidR="00356CCB" w:rsidRPr="001020B8" w:rsidRDefault="00356CCB" w:rsidP="007D69A4">
            <w:pPr>
              <w:spacing w:line="276" w:lineRule="auto"/>
              <w:contextualSpacing/>
              <w:jc w:val="center"/>
              <w:rPr>
                <w:rFonts w:cs="Times New Roman"/>
                <w:b/>
                <w:bCs/>
                <w:sz w:val="16"/>
                <w:szCs w:val="16"/>
                <w:lang w:val="en-GB" w:eastAsia="en-GB"/>
              </w:rPr>
            </w:pPr>
            <w:r w:rsidRPr="001020B8">
              <w:rPr>
                <w:rFonts w:cs="Times New Roman"/>
                <w:b/>
                <w:bCs/>
                <w:sz w:val="16"/>
                <w:szCs w:val="16"/>
                <w:lang w:val="en-GB" w:eastAsia="en-GB"/>
              </w:rPr>
              <w:t>Excluding</w:t>
            </w:r>
          </w:p>
          <w:p w14:paraId="64E8F017" w14:textId="77777777" w:rsidR="00356CCB" w:rsidRPr="001020B8" w:rsidRDefault="00356CCB" w:rsidP="007D69A4">
            <w:pPr>
              <w:spacing w:line="276" w:lineRule="auto"/>
              <w:contextualSpacing/>
              <w:jc w:val="center"/>
              <w:rPr>
                <w:rFonts w:cs="Times New Roman"/>
                <w:b/>
                <w:bCs/>
                <w:sz w:val="16"/>
                <w:szCs w:val="16"/>
                <w:lang w:val="en-GB" w:eastAsia="en-GB"/>
              </w:rPr>
            </w:pPr>
            <w:r w:rsidRPr="001020B8">
              <w:rPr>
                <w:rFonts w:cs="Times New Roman"/>
                <w:b/>
                <w:bCs/>
                <w:sz w:val="16"/>
                <w:szCs w:val="16"/>
                <w:lang w:val="en-GB" w:eastAsia="en-GB"/>
              </w:rPr>
              <w:t>loss recovery</w:t>
            </w:r>
          </w:p>
          <w:p w14:paraId="574F8629" w14:textId="77777777" w:rsidR="00356CCB" w:rsidRPr="001020B8" w:rsidRDefault="00356CCB" w:rsidP="007D69A4">
            <w:pPr>
              <w:spacing w:line="276" w:lineRule="auto"/>
              <w:contextualSpacing/>
              <w:jc w:val="center"/>
              <w:rPr>
                <w:rFonts w:cs="Times New Roman"/>
                <w:b/>
                <w:bCs/>
                <w:sz w:val="16"/>
                <w:szCs w:val="16"/>
                <w:lang w:val="en-GB" w:eastAsia="en-GB"/>
              </w:rPr>
            </w:pPr>
            <w:r w:rsidRPr="001020B8">
              <w:rPr>
                <w:rFonts w:cs="Times New Roman"/>
                <w:b/>
                <w:bCs/>
                <w:sz w:val="16"/>
                <w:szCs w:val="16"/>
                <w:lang w:val="en-GB" w:eastAsia="en-GB"/>
              </w:rPr>
              <w:t>component</w:t>
            </w:r>
          </w:p>
        </w:tc>
        <w:tc>
          <w:tcPr>
            <w:tcW w:w="67" w:type="dxa"/>
            <w:tcBorders>
              <w:top w:val="single" w:sz="4" w:space="0" w:color="auto"/>
              <w:left w:val="nil"/>
              <w:right w:val="nil"/>
            </w:tcBorders>
            <w:vAlign w:val="bottom"/>
          </w:tcPr>
          <w:p w14:paraId="20DAAAA3" w14:textId="77777777" w:rsidR="00356CCB" w:rsidRPr="001020B8" w:rsidRDefault="00356CCB" w:rsidP="007D69A4">
            <w:pPr>
              <w:spacing w:line="276" w:lineRule="auto"/>
              <w:contextualSpacing/>
              <w:jc w:val="center"/>
              <w:rPr>
                <w:rFonts w:cs="Times New Roman"/>
                <w:b/>
                <w:bCs/>
                <w:sz w:val="16"/>
                <w:szCs w:val="16"/>
                <w:lang w:val="en-GB" w:eastAsia="en-GB"/>
              </w:rPr>
            </w:pPr>
          </w:p>
        </w:tc>
        <w:tc>
          <w:tcPr>
            <w:tcW w:w="785" w:type="dxa"/>
            <w:tcBorders>
              <w:top w:val="single" w:sz="4" w:space="0" w:color="auto"/>
              <w:left w:val="nil"/>
              <w:bottom w:val="single" w:sz="4" w:space="0" w:color="auto"/>
              <w:right w:val="nil"/>
            </w:tcBorders>
            <w:vAlign w:val="bottom"/>
          </w:tcPr>
          <w:p w14:paraId="2400B5AC" w14:textId="77777777" w:rsidR="00356CCB" w:rsidRPr="001020B8" w:rsidRDefault="00356CCB" w:rsidP="007D69A4">
            <w:pPr>
              <w:spacing w:line="276" w:lineRule="auto"/>
              <w:contextualSpacing/>
              <w:jc w:val="center"/>
              <w:rPr>
                <w:rFonts w:ascii="Times New Roman Bold" w:hAnsi="Times New Roman Bold" w:cs="Times New Roman"/>
                <w:b/>
                <w:bCs/>
                <w:spacing w:val="-2"/>
                <w:kern w:val="18"/>
                <w:sz w:val="16"/>
                <w:szCs w:val="16"/>
                <w:lang w:val="en-GB" w:eastAsia="en-GB"/>
              </w:rPr>
            </w:pPr>
            <w:r w:rsidRPr="001020B8">
              <w:rPr>
                <w:rFonts w:ascii="Times New Roman Bold" w:hAnsi="Times New Roman Bold" w:cs="Times New Roman"/>
                <w:b/>
                <w:bCs/>
                <w:spacing w:val="-2"/>
                <w:kern w:val="18"/>
                <w:sz w:val="16"/>
                <w:szCs w:val="16"/>
                <w:lang w:val="en-GB" w:eastAsia="en-GB"/>
              </w:rPr>
              <w:t>Loss</w:t>
            </w:r>
          </w:p>
          <w:p w14:paraId="4A4649B8" w14:textId="77777777" w:rsidR="00356CCB" w:rsidRPr="001020B8" w:rsidRDefault="00356CCB" w:rsidP="007D69A4">
            <w:pPr>
              <w:spacing w:line="276" w:lineRule="auto"/>
              <w:contextualSpacing/>
              <w:jc w:val="center"/>
              <w:rPr>
                <w:rFonts w:ascii="Times New Roman Bold" w:hAnsi="Times New Roman Bold" w:cs="Times New Roman"/>
                <w:b/>
                <w:bCs/>
                <w:spacing w:val="-2"/>
                <w:kern w:val="18"/>
                <w:sz w:val="16"/>
                <w:szCs w:val="16"/>
                <w:lang w:val="en-GB" w:eastAsia="en-GB"/>
              </w:rPr>
            </w:pPr>
            <w:r w:rsidRPr="001020B8">
              <w:rPr>
                <w:rFonts w:ascii="Times New Roman Bold" w:hAnsi="Times New Roman Bold" w:cs="Times New Roman"/>
                <w:b/>
                <w:bCs/>
                <w:spacing w:val="-2"/>
                <w:kern w:val="18"/>
                <w:sz w:val="16"/>
                <w:szCs w:val="16"/>
                <w:lang w:val="en-GB" w:eastAsia="en-GB"/>
              </w:rPr>
              <w:t>recovery</w:t>
            </w:r>
          </w:p>
          <w:p w14:paraId="05870791" w14:textId="77777777" w:rsidR="00356CCB" w:rsidRPr="001020B8" w:rsidRDefault="00356CCB" w:rsidP="007D69A4">
            <w:pPr>
              <w:spacing w:line="276" w:lineRule="auto"/>
              <w:contextualSpacing/>
              <w:jc w:val="center"/>
              <w:rPr>
                <w:rFonts w:cs="Times New Roman"/>
                <w:b/>
                <w:bCs/>
                <w:sz w:val="16"/>
                <w:szCs w:val="16"/>
                <w:lang w:val="en-GB" w:eastAsia="en-GB"/>
              </w:rPr>
            </w:pPr>
            <w:r w:rsidRPr="001020B8">
              <w:rPr>
                <w:rFonts w:ascii="Times New Roman Bold" w:hAnsi="Times New Roman Bold" w:cs="Times New Roman"/>
                <w:b/>
                <w:bCs/>
                <w:spacing w:val="-2"/>
                <w:kern w:val="18"/>
                <w:sz w:val="16"/>
                <w:szCs w:val="16"/>
                <w:lang w:val="en-GB" w:eastAsia="en-GB"/>
              </w:rPr>
              <w:t>component</w:t>
            </w:r>
          </w:p>
        </w:tc>
        <w:tc>
          <w:tcPr>
            <w:tcW w:w="48" w:type="dxa"/>
            <w:tcBorders>
              <w:left w:val="nil"/>
              <w:right w:val="nil"/>
            </w:tcBorders>
            <w:vAlign w:val="bottom"/>
          </w:tcPr>
          <w:p w14:paraId="2839F27C" w14:textId="77777777" w:rsidR="00356CCB" w:rsidRPr="001020B8" w:rsidRDefault="00356CCB" w:rsidP="007D69A4">
            <w:pPr>
              <w:spacing w:line="276" w:lineRule="auto"/>
              <w:contextualSpacing/>
              <w:jc w:val="center"/>
              <w:rPr>
                <w:rFonts w:cs="Times New Roman"/>
                <w:b/>
                <w:bCs/>
                <w:sz w:val="16"/>
                <w:szCs w:val="16"/>
                <w:lang w:val="en-GB" w:eastAsia="en-GB"/>
              </w:rPr>
            </w:pPr>
          </w:p>
        </w:tc>
        <w:tc>
          <w:tcPr>
            <w:tcW w:w="1149" w:type="dxa"/>
            <w:tcBorders>
              <w:left w:val="nil"/>
              <w:bottom w:val="single" w:sz="4" w:space="0" w:color="auto"/>
              <w:right w:val="nil"/>
            </w:tcBorders>
            <w:noWrap/>
            <w:vAlign w:val="bottom"/>
            <w:hideMark/>
          </w:tcPr>
          <w:p w14:paraId="52184A59" w14:textId="77777777" w:rsidR="00356CCB" w:rsidRPr="001020B8" w:rsidRDefault="00356CCB" w:rsidP="007D69A4">
            <w:pPr>
              <w:spacing w:line="276" w:lineRule="auto"/>
              <w:contextualSpacing/>
              <w:jc w:val="center"/>
              <w:rPr>
                <w:rFonts w:cs="Times New Roman"/>
                <w:b/>
                <w:bCs/>
                <w:sz w:val="16"/>
                <w:szCs w:val="16"/>
                <w:lang w:val="en-GB" w:eastAsia="en-GB"/>
              </w:rPr>
            </w:pPr>
            <w:r w:rsidRPr="001020B8">
              <w:rPr>
                <w:rFonts w:cs="Times New Roman"/>
                <w:b/>
                <w:bCs/>
                <w:sz w:val="16"/>
                <w:szCs w:val="16"/>
                <w:lang w:val="en-GB" w:eastAsia="en-GB"/>
              </w:rPr>
              <w:t>Estimates of</w:t>
            </w:r>
          </w:p>
          <w:p w14:paraId="08E9273B" w14:textId="77777777" w:rsidR="00356CCB" w:rsidRPr="001020B8" w:rsidRDefault="00356CCB" w:rsidP="007D69A4">
            <w:pPr>
              <w:spacing w:line="276" w:lineRule="auto"/>
              <w:contextualSpacing/>
              <w:jc w:val="center"/>
              <w:rPr>
                <w:rFonts w:cs="Times New Roman"/>
                <w:b/>
                <w:bCs/>
                <w:sz w:val="16"/>
                <w:szCs w:val="16"/>
                <w:lang w:val="en-GB" w:eastAsia="en-GB"/>
              </w:rPr>
            </w:pPr>
            <w:r w:rsidRPr="001020B8">
              <w:rPr>
                <w:rFonts w:cs="Times New Roman"/>
                <w:b/>
                <w:bCs/>
                <w:sz w:val="16"/>
                <w:szCs w:val="16"/>
                <w:lang w:val="en-GB" w:eastAsia="en-GB"/>
              </w:rPr>
              <w:t>present value</w:t>
            </w:r>
          </w:p>
          <w:p w14:paraId="7392AF50" w14:textId="77777777" w:rsidR="00356CCB" w:rsidRPr="001020B8" w:rsidRDefault="00356CCB" w:rsidP="007D69A4">
            <w:pPr>
              <w:spacing w:line="276" w:lineRule="auto"/>
              <w:contextualSpacing/>
              <w:jc w:val="center"/>
              <w:rPr>
                <w:rFonts w:cs="Times New Roman"/>
                <w:b/>
                <w:bCs/>
                <w:sz w:val="16"/>
                <w:szCs w:val="16"/>
                <w:lang w:val="en-GB" w:eastAsia="en-GB"/>
              </w:rPr>
            </w:pPr>
            <w:r w:rsidRPr="001020B8">
              <w:rPr>
                <w:rFonts w:cs="Times New Roman"/>
                <w:b/>
                <w:bCs/>
                <w:sz w:val="16"/>
                <w:szCs w:val="16"/>
                <w:lang w:val="en-GB" w:eastAsia="en-GB"/>
              </w:rPr>
              <w:t>of future</w:t>
            </w:r>
          </w:p>
          <w:p w14:paraId="5D5C88B2" w14:textId="77777777" w:rsidR="00356CCB" w:rsidRPr="001020B8" w:rsidRDefault="00356CCB" w:rsidP="007D69A4">
            <w:pPr>
              <w:spacing w:line="276" w:lineRule="auto"/>
              <w:contextualSpacing/>
              <w:jc w:val="center"/>
              <w:rPr>
                <w:rFonts w:cs="Times New Roman"/>
                <w:b/>
                <w:bCs/>
                <w:sz w:val="16"/>
                <w:szCs w:val="16"/>
                <w:lang w:val="en-GB" w:eastAsia="en-GB"/>
              </w:rPr>
            </w:pPr>
            <w:r w:rsidRPr="001020B8">
              <w:rPr>
                <w:rFonts w:cs="Times New Roman"/>
                <w:b/>
                <w:bCs/>
                <w:sz w:val="16"/>
                <w:szCs w:val="16"/>
                <w:lang w:val="en-GB" w:eastAsia="en-GB"/>
              </w:rPr>
              <w:t>cash flows</w:t>
            </w:r>
          </w:p>
        </w:tc>
        <w:tc>
          <w:tcPr>
            <w:tcW w:w="52" w:type="dxa"/>
            <w:tcBorders>
              <w:left w:val="nil"/>
              <w:right w:val="nil"/>
            </w:tcBorders>
            <w:vAlign w:val="bottom"/>
          </w:tcPr>
          <w:p w14:paraId="41F4FF96" w14:textId="77777777" w:rsidR="00356CCB" w:rsidRPr="001020B8" w:rsidRDefault="00356CCB" w:rsidP="007D69A4">
            <w:pPr>
              <w:spacing w:line="276" w:lineRule="auto"/>
              <w:contextualSpacing/>
              <w:jc w:val="center"/>
              <w:rPr>
                <w:rFonts w:cs="Times New Roman"/>
                <w:b/>
                <w:bCs/>
                <w:sz w:val="16"/>
                <w:szCs w:val="16"/>
                <w:lang w:val="en-GB" w:eastAsia="en-GB"/>
              </w:rPr>
            </w:pPr>
          </w:p>
        </w:tc>
        <w:tc>
          <w:tcPr>
            <w:tcW w:w="1157" w:type="dxa"/>
            <w:tcBorders>
              <w:left w:val="nil"/>
              <w:bottom w:val="single" w:sz="4" w:space="0" w:color="auto"/>
              <w:right w:val="nil"/>
            </w:tcBorders>
            <w:noWrap/>
            <w:vAlign w:val="bottom"/>
            <w:hideMark/>
          </w:tcPr>
          <w:p w14:paraId="6EFDFF0C" w14:textId="77777777" w:rsidR="00356CCB" w:rsidRPr="001020B8" w:rsidRDefault="00356CCB" w:rsidP="007D69A4">
            <w:pPr>
              <w:spacing w:line="276" w:lineRule="auto"/>
              <w:contextualSpacing/>
              <w:jc w:val="center"/>
              <w:rPr>
                <w:rFonts w:ascii="Times New Roman Bold" w:hAnsi="Times New Roman Bold" w:cs="Times New Roman"/>
                <w:b/>
                <w:bCs/>
                <w:spacing w:val="-8"/>
                <w:kern w:val="18"/>
                <w:sz w:val="16"/>
                <w:szCs w:val="16"/>
                <w:lang w:val="en-GB" w:eastAsia="en-GB"/>
              </w:rPr>
            </w:pPr>
            <w:r w:rsidRPr="001020B8">
              <w:rPr>
                <w:rFonts w:ascii="Times New Roman Bold" w:hAnsi="Times New Roman Bold" w:cs="Times New Roman"/>
                <w:b/>
                <w:bCs/>
                <w:spacing w:val="-8"/>
                <w:kern w:val="18"/>
                <w:sz w:val="16"/>
                <w:szCs w:val="16"/>
                <w:lang w:val="en-GB" w:eastAsia="en-GB"/>
              </w:rPr>
              <w:t>Risk adjustment</w:t>
            </w:r>
          </w:p>
          <w:p w14:paraId="212E5C3B" w14:textId="77777777" w:rsidR="00356CCB" w:rsidRPr="001020B8" w:rsidRDefault="00356CCB" w:rsidP="007D69A4">
            <w:pPr>
              <w:spacing w:line="276" w:lineRule="auto"/>
              <w:contextualSpacing/>
              <w:jc w:val="center"/>
              <w:rPr>
                <w:rFonts w:ascii="Times New Roman Bold" w:hAnsi="Times New Roman Bold" w:cs="Times New Roman"/>
                <w:b/>
                <w:bCs/>
                <w:spacing w:val="-8"/>
                <w:kern w:val="18"/>
                <w:sz w:val="16"/>
                <w:szCs w:val="16"/>
                <w:lang w:val="en-GB" w:eastAsia="en-GB"/>
              </w:rPr>
            </w:pPr>
            <w:r w:rsidRPr="001020B8">
              <w:rPr>
                <w:rFonts w:ascii="Times New Roman Bold" w:hAnsi="Times New Roman Bold" w:cs="Times New Roman"/>
                <w:b/>
                <w:bCs/>
                <w:spacing w:val="-8"/>
                <w:kern w:val="18"/>
                <w:sz w:val="16"/>
                <w:szCs w:val="16"/>
                <w:lang w:val="en-GB" w:eastAsia="en-GB"/>
              </w:rPr>
              <w:t>for non-financial</w:t>
            </w:r>
          </w:p>
          <w:p w14:paraId="0A951A6E" w14:textId="77777777" w:rsidR="00356CCB" w:rsidRPr="001020B8" w:rsidRDefault="00356CCB" w:rsidP="007D69A4">
            <w:pPr>
              <w:spacing w:line="276" w:lineRule="auto"/>
              <w:contextualSpacing/>
              <w:jc w:val="center"/>
              <w:rPr>
                <w:rFonts w:cs="Times New Roman"/>
                <w:b/>
                <w:bCs/>
                <w:sz w:val="16"/>
                <w:szCs w:val="16"/>
                <w:lang w:val="en-GB" w:eastAsia="en-GB"/>
              </w:rPr>
            </w:pPr>
            <w:r w:rsidRPr="001020B8">
              <w:rPr>
                <w:rFonts w:ascii="Times New Roman Bold" w:hAnsi="Times New Roman Bold" w:cs="Times New Roman"/>
                <w:b/>
                <w:bCs/>
                <w:spacing w:val="-8"/>
                <w:kern w:val="18"/>
                <w:sz w:val="16"/>
                <w:szCs w:val="16"/>
                <w:lang w:val="en-GB" w:eastAsia="en-GB"/>
              </w:rPr>
              <w:t>risk</w:t>
            </w:r>
          </w:p>
        </w:tc>
        <w:tc>
          <w:tcPr>
            <w:tcW w:w="53" w:type="dxa"/>
            <w:tcBorders>
              <w:left w:val="nil"/>
              <w:right w:val="nil"/>
            </w:tcBorders>
            <w:vAlign w:val="bottom"/>
          </w:tcPr>
          <w:p w14:paraId="15239D05" w14:textId="77777777" w:rsidR="00356CCB" w:rsidRPr="001020B8" w:rsidRDefault="00356CCB" w:rsidP="007D69A4">
            <w:pPr>
              <w:spacing w:line="276" w:lineRule="auto"/>
              <w:contextualSpacing/>
              <w:jc w:val="center"/>
              <w:rPr>
                <w:rFonts w:cs="Times New Roman"/>
                <w:b/>
                <w:bCs/>
                <w:sz w:val="16"/>
                <w:szCs w:val="16"/>
                <w:cs/>
                <w:lang w:val="en-GB" w:eastAsia="en-GB"/>
              </w:rPr>
            </w:pPr>
          </w:p>
        </w:tc>
        <w:tc>
          <w:tcPr>
            <w:tcW w:w="1128" w:type="dxa"/>
            <w:tcBorders>
              <w:left w:val="nil"/>
              <w:bottom w:val="single" w:sz="4" w:space="0" w:color="auto"/>
              <w:right w:val="nil"/>
            </w:tcBorders>
            <w:noWrap/>
            <w:vAlign w:val="bottom"/>
            <w:hideMark/>
          </w:tcPr>
          <w:p w14:paraId="124B7EFE" w14:textId="77777777" w:rsidR="00356CCB" w:rsidRPr="001020B8" w:rsidRDefault="00356CCB" w:rsidP="007D69A4">
            <w:pPr>
              <w:spacing w:line="276" w:lineRule="auto"/>
              <w:contextualSpacing/>
              <w:jc w:val="center"/>
              <w:rPr>
                <w:rFonts w:cs="Times New Roman"/>
                <w:b/>
                <w:bCs/>
                <w:sz w:val="16"/>
                <w:szCs w:val="16"/>
                <w:cs/>
                <w:lang w:val="en-GB" w:eastAsia="en-GB"/>
              </w:rPr>
            </w:pPr>
            <w:r w:rsidRPr="001020B8">
              <w:rPr>
                <w:rFonts w:cs="Times New Roman"/>
                <w:b/>
                <w:bCs/>
                <w:sz w:val="16"/>
                <w:szCs w:val="16"/>
                <w:lang w:val="en-GB" w:eastAsia="en-GB"/>
              </w:rPr>
              <w:t>Total</w:t>
            </w:r>
          </w:p>
        </w:tc>
      </w:tr>
      <w:tr w:rsidR="00A068AE" w:rsidRPr="001020B8" w14:paraId="32865BA9" w14:textId="77777777" w:rsidTr="0006440B">
        <w:trPr>
          <w:trHeight w:val="144"/>
        </w:trPr>
        <w:tc>
          <w:tcPr>
            <w:tcW w:w="3113" w:type="dxa"/>
            <w:tcBorders>
              <w:left w:val="nil"/>
              <w:bottom w:val="nil"/>
              <w:right w:val="nil"/>
            </w:tcBorders>
            <w:noWrap/>
            <w:vAlign w:val="center"/>
            <w:hideMark/>
          </w:tcPr>
          <w:p w14:paraId="174D8871" w14:textId="5CBD5863" w:rsidR="007E7263" w:rsidRPr="001020B8" w:rsidRDefault="007E7263" w:rsidP="007E7263">
            <w:pPr>
              <w:contextualSpacing/>
              <w:rPr>
                <w:rFonts w:cs="Times New Roman"/>
                <w:sz w:val="16"/>
                <w:szCs w:val="16"/>
                <w:lang w:val="en-GB" w:eastAsia="en-GB"/>
              </w:rPr>
            </w:pPr>
            <w:r w:rsidRPr="001020B8">
              <w:rPr>
                <w:rFonts w:cs="Times New Roman"/>
                <w:sz w:val="16"/>
                <w:szCs w:val="16"/>
              </w:rPr>
              <w:t>Opening reinsurance contract assets</w:t>
            </w:r>
          </w:p>
        </w:tc>
        <w:tc>
          <w:tcPr>
            <w:tcW w:w="1268" w:type="dxa"/>
            <w:tcBorders>
              <w:top w:val="single" w:sz="4" w:space="0" w:color="auto"/>
              <w:left w:val="nil"/>
              <w:bottom w:val="nil"/>
              <w:right w:val="nil"/>
            </w:tcBorders>
            <w:vAlign w:val="bottom"/>
          </w:tcPr>
          <w:p w14:paraId="14781E16" w14:textId="2FAD9761" w:rsidR="007E7263" w:rsidRPr="001020B8" w:rsidRDefault="007E7263" w:rsidP="00636C65">
            <w:pPr>
              <w:ind w:right="21"/>
              <w:contextualSpacing/>
              <w:jc w:val="right"/>
              <w:rPr>
                <w:rFonts w:cs="Times New Roman"/>
                <w:sz w:val="16"/>
                <w:szCs w:val="16"/>
                <w:lang w:val="en-GB" w:eastAsia="en-GB"/>
              </w:rPr>
            </w:pPr>
            <w:r w:rsidRPr="001020B8">
              <w:rPr>
                <w:rFonts w:cs="Times New Roman"/>
                <w:sz w:val="16"/>
                <w:szCs w:val="16"/>
                <w:lang w:val="en-GB" w:eastAsia="en-GB"/>
              </w:rPr>
              <w:t>(488,47</w:t>
            </w:r>
            <w:r w:rsidR="00E0139E" w:rsidRPr="001020B8">
              <w:rPr>
                <w:rFonts w:cs="Times New Roman"/>
                <w:sz w:val="16"/>
                <w:szCs w:val="16"/>
                <w:lang w:val="en-GB" w:eastAsia="en-GB"/>
              </w:rPr>
              <w:t>8</w:t>
            </w:r>
            <w:r w:rsidRPr="001020B8">
              <w:rPr>
                <w:rFonts w:cs="Times New Roman"/>
                <w:sz w:val="16"/>
                <w:szCs w:val="16"/>
                <w:lang w:val="en-GB" w:eastAsia="en-GB"/>
              </w:rPr>
              <w:t>)</w:t>
            </w:r>
          </w:p>
        </w:tc>
        <w:tc>
          <w:tcPr>
            <w:tcW w:w="67" w:type="dxa"/>
            <w:tcBorders>
              <w:left w:val="nil"/>
              <w:bottom w:val="nil"/>
              <w:right w:val="nil"/>
            </w:tcBorders>
            <w:vAlign w:val="bottom"/>
          </w:tcPr>
          <w:p w14:paraId="5F26ECF6" w14:textId="77777777" w:rsidR="007E7263" w:rsidRPr="001020B8" w:rsidRDefault="007E7263" w:rsidP="007E7263">
            <w:pPr>
              <w:contextualSpacing/>
              <w:jc w:val="center"/>
              <w:rPr>
                <w:rFonts w:cs="Times New Roman"/>
                <w:sz w:val="16"/>
                <w:szCs w:val="16"/>
                <w:cs/>
                <w:lang w:val="en-GB" w:eastAsia="en-GB"/>
              </w:rPr>
            </w:pPr>
          </w:p>
        </w:tc>
        <w:tc>
          <w:tcPr>
            <w:tcW w:w="785" w:type="dxa"/>
            <w:tcBorders>
              <w:top w:val="single" w:sz="4" w:space="0" w:color="auto"/>
              <w:left w:val="nil"/>
              <w:bottom w:val="nil"/>
              <w:right w:val="nil"/>
            </w:tcBorders>
            <w:vAlign w:val="bottom"/>
          </w:tcPr>
          <w:p w14:paraId="735D7155" w14:textId="25935BCC" w:rsidR="007E7263" w:rsidRPr="001020B8" w:rsidRDefault="007E7263" w:rsidP="007E7263">
            <w:pPr>
              <w:contextualSpacing/>
              <w:jc w:val="center"/>
              <w:rPr>
                <w:rFonts w:cs="Times New Roman"/>
                <w:sz w:val="16"/>
                <w:szCs w:val="16"/>
                <w:lang w:val="en-GB" w:eastAsia="en-GB"/>
              </w:rPr>
            </w:pPr>
            <w:r w:rsidRPr="001020B8">
              <w:rPr>
                <w:rFonts w:cs="Times New Roman"/>
                <w:sz w:val="16"/>
                <w:szCs w:val="16"/>
                <w:lang w:val="en-GB" w:eastAsia="en-GB"/>
              </w:rPr>
              <w:t>-</w:t>
            </w:r>
          </w:p>
        </w:tc>
        <w:tc>
          <w:tcPr>
            <w:tcW w:w="48" w:type="dxa"/>
            <w:tcBorders>
              <w:left w:val="nil"/>
              <w:bottom w:val="nil"/>
              <w:right w:val="nil"/>
            </w:tcBorders>
            <w:vAlign w:val="bottom"/>
          </w:tcPr>
          <w:p w14:paraId="62D1AD28" w14:textId="77777777" w:rsidR="007E7263" w:rsidRPr="001020B8" w:rsidRDefault="007E7263" w:rsidP="007E7263">
            <w:pPr>
              <w:contextualSpacing/>
              <w:jc w:val="center"/>
              <w:rPr>
                <w:rFonts w:cs="Times New Roman"/>
                <w:sz w:val="16"/>
                <w:szCs w:val="16"/>
                <w:lang w:val="en-GB" w:eastAsia="en-GB"/>
              </w:rPr>
            </w:pPr>
          </w:p>
        </w:tc>
        <w:tc>
          <w:tcPr>
            <w:tcW w:w="1149" w:type="dxa"/>
            <w:tcBorders>
              <w:top w:val="single" w:sz="4" w:space="0" w:color="auto"/>
              <w:left w:val="nil"/>
              <w:bottom w:val="nil"/>
              <w:right w:val="nil"/>
            </w:tcBorders>
            <w:noWrap/>
            <w:vAlign w:val="bottom"/>
          </w:tcPr>
          <w:p w14:paraId="20ECCB4C" w14:textId="4B2CA406" w:rsidR="007E7263" w:rsidRPr="001020B8" w:rsidRDefault="007E7263" w:rsidP="00636C65">
            <w:pPr>
              <w:ind w:right="80"/>
              <w:contextualSpacing/>
              <w:jc w:val="right"/>
              <w:rPr>
                <w:rFonts w:cs="Times New Roman"/>
                <w:sz w:val="16"/>
                <w:szCs w:val="16"/>
                <w:lang w:val="en-GB" w:eastAsia="en-GB"/>
              </w:rPr>
            </w:pPr>
            <w:r w:rsidRPr="001020B8">
              <w:rPr>
                <w:rFonts w:cs="Times New Roman"/>
                <w:sz w:val="16"/>
                <w:szCs w:val="16"/>
                <w:lang w:val="en-GB" w:eastAsia="en-GB"/>
              </w:rPr>
              <w:t>1,542,74</w:t>
            </w:r>
            <w:r w:rsidR="0022127F" w:rsidRPr="001020B8">
              <w:rPr>
                <w:rFonts w:cs="Times New Roman"/>
                <w:sz w:val="16"/>
                <w:szCs w:val="16"/>
                <w:lang w:val="en-GB" w:eastAsia="en-GB"/>
              </w:rPr>
              <w:t>1</w:t>
            </w:r>
          </w:p>
        </w:tc>
        <w:tc>
          <w:tcPr>
            <w:tcW w:w="52" w:type="dxa"/>
            <w:tcBorders>
              <w:left w:val="nil"/>
              <w:bottom w:val="nil"/>
              <w:right w:val="nil"/>
            </w:tcBorders>
            <w:vAlign w:val="bottom"/>
          </w:tcPr>
          <w:p w14:paraId="373FEE70" w14:textId="77777777" w:rsidR="007E7263" w:rsidRPr="001020B8" w:rsidRDefault="007E7263" w:rsidP="007E7263">
            <w:pPr>
              <w:contextualSpacing/>
              <w:jc w:val="center"/>
              <w:rPr>
                <w:rFonts w:cs="Times New Roman"/>
                <w:sz w:val="16"/>
                <w:szCs w:val="16"/>
                <w:lang w:val="en-GB" w:eastAsia="en-GB"/>
              </w:rPr>
            </w:pPr>
          </w:p>
        </w:tc>
        <w:tc>
          <w:tcPr>
            <w:tcW w:w="1157" w:type="dxa"/>
            <w:tcBorders>
              <w:top w:val="single" w:sz="4" w:space="0" w:color="auto"/>
              <w:left w:val="nil"/>
              <w:bottom w:val="nil"/>
              <w:right w:val="nil"/>
            </w:tcBorders>
            <w:noWrap/>
            <w:vAlign w:val="bottom"/>
          </w:tcPr>
          <w:p w14:paraId="2AAB11A2" w14:textId="76090012" w:rsidR="007E7263" w:rsidRPr="001020B8" w:rsidRDefault="007E7263" w:rsidP="00636C65">
            <w:pPr>
              <w:ind w:right="54"/>
              <w:contextualSpacing/>
              <w:jc w:val="right"/>
              <w:rPr>
                <w:rFonts w:cs="Times New Roman"/>
                <w:sz w:val="16"/>
                <w:szCs w:val="16"/>
                <w:lang w:val="en-GB" w:eastAsia="en-GB"/>
              </w:rPr>
            </w:pPr>
            <w:r w:rsidRPr="001020B8">
              <w:rPr>
                <w:rFonts w:cs="Times New Roman"/>
                <w:sz w:val="16"/>
                <w:szCs w:val="16"/>
                <w:lang w:val="en-GB" w:eastAsia="en-GB"/>
              </w:rPr>
              <w:t>205,26</w:t>
            </w:r>
            <w:r w:rsidR="00CC7D4F" w:rsidRPr="001020B8">
              <w:rPr>
                <w:rFonts w:cs="Times New Roman"/>
                <w:sz w:val="16"/>
                <w:szCs w:val="16"/>
                <w:lang w:val="en-GB" w:eastAsia="en-GB"/>
              </w:rPr>
              <w:t>7</w:t>
            </w:r>
          </w:p>
        </w:tc>
        <w:tc>
          <w:tcPr>
            <w:tcW w:w="53" w:type="dxa"/>
            <w:tcBorders>
              <w:left w:val="nil"/>
              <w:bottom w:val="nil"/>
              <w:right w:val="nil"/>
            </w:tcBorders>
            <w:vAlign w:val="bottom"/>
          </w:tcPr>
          <w:p w14:paraId="7FD0509C" w14:textId="77777777" w:rsidR="007E7263" w:rsidRPr="001020B8" w:rsidRDefault="007E7263" w:rsidP="007E7263">
            <w:pPr>
              <w:contextualSpacing/>
              <w:jc w:val="center"/>
              <w:rPr>
                <w:rFonts w:cs="Times New Roman"/>
                <w:sz w:val="16"/>
                <w:szCs w:val="16"/>
                <w:cs/>
                <w:lang w:val="en-GB" w:eastAsia="en-GB"/>
              </w:rPr>
            </w:pPr>
          </w:p>
        </w:tc>
        <w:tc>
          <w:tcPr>
            <w:tcW w:w="1128" w:type="dxa"/>
            <w:tcBorders>
              <w:top w:val="single" w:sz="4" w:space="0" w:color="auto"/>
              <w:left w:val="nil"/>
              <w:bottom w:val="nil"/>
              <w:right w:val="nil"/>
            </w:tcBorders>
            <w:noWrap/>
            <w:vAlign w:val="bottom"/>
          </w:tcPr>
          <w:p w14:paraId="75B16BED" w14:textId="24F91F98" w:rsidR="007E7263" w:rsidRPr="001020B8" w:rsidRDefault="007E7263" w:rsidP="0006440B">
            <w:pPr>
              <w:ind w:right="67"/>
              <w:contextualSpacing/>
              <w:jc w:val="right"/>
              <w:rPr>
                <w:rFonts w:cs="Times New Roman"/>
                <w:sz w:val="16"/>
                <w:szCs w:val="16"/>
                <w:lang w:val="en-GB" w:eastAsia="en-GB"/>
              </w:rPr>
            </w:pPr>
            <w:r w:rsidRPr="001020B8">
              <w:rPr>
                <w:rFonts w:cs="Times New Roman"/>
                <w:sz w:val="16"/>
                <w:szCs w:val="16"/>
                <w:lang w:val="en-GB" w:eastAsia="en-GB"/>
              </w:rPr>
              <w:t>1,259,530</w:t>
            </w:r>
          </w:p>
        </w:tc>
      </w:tr>
      <w:tr w:rsidR="00A068AE" w:rsidRPr="001020B8" w14:paraId="0A9B8178" w14:textId="77777777" w:rsidTr="0006440B">
        <w:trPr>
          <w:trHeight w:val="144"/>
        </w:trPr>
        <w:tc>
          <w:tcPr>
            <w:tcW w:w="3113" w:type="dxa"/>
            <w:tcBorders>
              <w:top w:val="nil"/>
              <w:left w:val="nil"/>
            </w:tcBorders>
            <w:noWrap/>
            <w:vAlign w:val="center"/>
            <w:hideMark/>
          </w:tcPr>
          <w:p w14:paraId="60100C5A" w14:textId="4961BAE2" w:rsidR="007E7263" w:rsidRPr="001020B8" w:rsidRDefault="007E7263" w:rsidP="007E7263">
            <w:pPr>
              <w:contextualSpacing/>
              <w:rPr>
                <w:rFonts w:cs="Times New Roman"/>
                <w:sz w:val="16"/>
                <w:szCs w:val="16"/>
                <w:lang w:val="en-GB" w:eastAsia="en-GB"/>
              </w:rPr>
            </w:pPr>
            <w:r w:rsidRPr="001020B8">
              <w:rPr>
                <w:rFonts w:cs="Times New Roman"/>
                <w:sz w:val="16"/>
                <w:szCs w:val="16"/>
              </w:rPr>
              <w:t>Opening reinsurance contract liabilities</w:t>
            </w:r>
          </w:p>
        </w:tc>
        <w:tc>
          <w:tcPr>
            <w:tcW w:w="1268" w:type="dxa"/>
            <w:tcBorders>
              <w:top w:val="nil"/>
              <w:left w:val="nil"/>
              <w:bottom w:val="single" w:sz="4" w:space="0" w:color="auto"/>
              <w:right w:val="nil"/>
            </w:tcBorders>
            <w:vAlign w:val="bottom"/>
          </w:tcPr>
          <w:p w14:paraId="62B6C950" w14:textId="31953623" w:rsidR="007E7263" w:rsidRPr="001020B8" w:rsidRDefault="007E7263" w:rsidP="00636C65">
            <w:pPr>
              <w:ind w:right="21"/>
              <w:contextualSpacing/>
              <w:jc w:val="right"/>
              <w:rPr>
                <w:rFonts w:cs="Times New Roman"/>
                <w:sz w:val="16"/>
                <w:szCs w:val="16"/>
                <w:lang w:val="en-GB" w:eastAsia="en-GB"/>
              </w:rPr>
            </w:pPr>
            <w:r w:rsidRPr="001020B8">
              <w:rPr>
                <w:rFonts w:cs="Times New Roman"/>
                <w:sz w:val="16"/>
                <w:szCs w:val="16"/>
                <w:lang w:val="en-GB" w:eastAsia="en-GB"/>
              </w:rPr>
              <w:t>(214,741)</w:t>
            </w:r>
          </w:p>
        </w:tc>
        <w:tc>
          <w:tcPr>
            <w:tcW w:w="67" w:type="dxa"/>
            <w:tcBorders>
              <w:top w:val="nil"/>
              <w:left w:val="nil"/>
              <w:right w:val="nil"/>
            </w:tcBorders>
            <w:vAlign w:val="bottom"/>
          </w:tcPr>
          <w:p w14:paraId="1955DC21" w14:textId="77777777" w:rsidR="007E7263" w:rsidRPr="001020B8" w:rsidRDefault="007E7263" w:rsidP="007E7263">
            <w:pPr>
              <w:contextualSpacing/>
              <w:jc w:val="center"/>
              <w:rPr>
                <w:rFonts w:cs="Times New Roman"/>
                <w:sz w:val="16"/>
                <w:szCs w:val="16"/>
                <w:cs/>
                <w:lang w:val="en-GB" w:eastAsia="en-GB"/>
              </w:rPr>
            </w:pPr>
          </w:p>
        </w:tc>
        <w:tc>
          <w:tcPr>
            <w:tcW w:w="785" w:type="dxa"/>
            <w:tcBorders>
              <w:top w:val="nil"/>
              <w:left w:val="nil"/>
              <w:bottom w:val="single" w:sz="4" w:space="0" w:color="auto"/>
              <w:right w:val="nil"/>
            </w:tcBorders>
            <w:vAlign w:val="bottom"/>
          </w:tcPr>
          <w:p w14:paraId="0DEA9E35" w14:textId="48E21AAC" w:rsidR="007E7263" w:rsidRPr="001020B8" w:rsidRDefault="007E7263" w:rsidP="007E7263">
            <w:pPr>
              <w:contextualSpacing/>
              <w:jc w:val="center"/>
              <w:rPr>
                <w:rFonts w:cs="Times New Roman"/>
                <w:sz w:val="16"/>
                <w:szCs w:val="16"/>
                <w:lang w:val="en-GB" w:eastAsia="en-GB"/>
              </w:rPr>
            </w:pPr>
            <w:r w:rsidRPr="001020B8">
              <w:rPr>
                <w:rFonts w:cs="Times New Roman"/>
                <w:sz w:val="16"/>
                <w:szCs w:val="16"/>
                <w:lang w:val="en-GB" w:eastAsia="en-GB"/>
              </w:rPr>
              <w:t>-</w:t>
            </w:r>
          </w:p>
        </w:tc>
        <w:tc>
          <w:tcPr>
            <w:tcW w:w="48" w:type="dxa"/>
            <w:tcBorders>
              <w:top w:val="nil"/>
              <w:left w:val="nil"/>
              <w:right w:val="nil"/>
            </w:tcBorders>
            <w:vAlign w:val="bottom"/>
          </w:tcPr>
          <w:p w14:paraId="7CC3FDEA" w14:textId="77777777" w:rsidR="007E7263" w:rsidRPr="001020B8" w:rsidRDefault="007E7263" w:rsidP="007E7263">
            <w:pPr>
              <w:contextualSpacing/>
              <w:jc w:val="center"/>
              <w:rPr>
                <w:rFonts w:cs="Times New Roman"/>
                <w:sz w:val="16"/>
                <w:szCs w:val="16"/>
                <w:lang w:val="en-GB" w:eastAsia="en-GB"/>
              </w:rPr>
            </w:pPr>
          </w:p>
        </w:tc>
        <w:tc>
          <w:tcPr>
            <w:tcW w:w="1149" w:type="dxa"/>
            <w:tcBorders>
              <w:top w:val="nil"/>
              <w:left w:val="nil"/>
              <w:bottom w:val="single" w:sz="4" w:space="0" w:color="auto"/>
              <w:right w:val="nil"/>
            </w:tcBorders>
            <w:noWrap/>
            <w:vAlign w:val="bottom"/>
          </w:tcPr>
          <w:p w14:paraId="05F0EFB9" w14:textId="0A9D6196" w:rsidR="007E7263" w:rsidRPr="001020B8" w:rsidRDefault="007E7263" w:rsidP="00636C65">
            <w:pPr>
              <w:ind w:right="80"/>
              <w:contextualSpacing/>
              <w:jc w:val="right"/>
              <w:rPr>
                <w:rFonts w:cs="Times New Roman"/>
                <w:sz w:val="16"/>
                <w:szCs w:val="16"/>
                <w:lang w:val="en-GB" w:eastAsia="en-GB"/>
              </w:rPr>
            </w:pPr>
            <w:r w:rsidRPr="001020B8">
              <w:rPr>
                <w:rFonts w:cs="Times New Roman"/>
                <w:sz w:val="16"/>
                <w:szCs w:val="16"/>
                <w:lang w:val="en-GB" w:eastAsia="en-GB"/>
              </w:rPr>
              <w:t>49,730</w:t>
            </w:r>
          </w:p>
        </w:tc>
        <w:tc>
          <w:tcPr>
            <w:tcW w:w="52" w:type="dxa"/>
            <w:tcBorders>
              <w:top w:val="nil"/>
              <w:left w:val="nil"/>
              <w:right w:val="nil"/>
            </w:tcBorders>
            <w:vAlign w:val="bottom"/>
          </w:tcPr>
          <w:p w14:paraId="07294D79" w14:textId="77777777" w:rsidR="007E7263" w:rsidRPr="001020B8" w:rsidRDefault="007E7263" w:rsidP="007E7263">
            <w:pPr>
              <w:contextualSpacing/>
              <w:jc w:val="center"/>
              <w:rPr>
                <w:rFonts w:cs="Times New Roman"/>
                <w:sz w:val="16"/>
                <w:szCs w:val="16"/>
                <w:lang w:val="en-GB" w:eastAsia="en-GB"/>
              </w:rPr>
            </w:pPr>
          </w:p>
        </w:tc>
        <w:tc>
          <w:tcPr>
            <w:tcW w:w="1157" w:type="dxa"/>
            <w:tcBorders>
              <w:top w:val="nil"/>
              <w:left w:val="nil"/>
              <w:bottom w:val="single" w:sz="4" w:space="0" w:color="auto"/>
              <w:right w:val="nil"/>
            </w:tcBorders>
            <w:noWrap/>
            <w:vAlign w:val="bottom"/>
          </w:tcPr>
          <w:p w14:paraId="568DD673" w14:textId="52549884" w:rsidR="007E7263" w:rsidRPr="001020B8" w:rsidRDefault="007E7263" w:rsidP="00636C65">
            <w:pPr>
              <w:ind w:right="54"/>
              <w:contextualSpacing/>
              <w:jc w:val="right"/>
              <w:rPr>
                <w:rFonts w:cs="Times New Roman"/>
                <w:sz w:val="16"/>
                <w:szCs w:val="16"/>
                <w:lang w:val="en-GB" w:eastAsia="en-GB"/>
              </w:rPr>
            </w:pPr>
            <w:r w:rsidRPr="001020B8">
              <w:rPr>
                <w:rFonts w:cs="Times New Roman"/>
                <w:sz w:val="16"/>
                <w:szCs w:val="16"/>
                <w:lang w:val="en-GB" w:eastAsia="en-GB"/>
              </w:rPr>
              <w:t>5,927</w:t>
            </w:r>
          </w:p>
        </w:tc>
        <w:tc>
          <w:tcPr>
            <w:tcW w:w="53" w:type="dxa"/>
            <w:tcBorders>
              <w:top w:val="nil"/>
              <w:left w:val="nil"/>
              <w:right w:val="nil"/>
            </w:tcBorders>
            <w:vAlign w:val="bottom"/>
          </w:tcPr>
          <w:p w14:paraId="1A68DC29" w14:textId="77777777" w:rsidR="007E7263" w:rsidRPr="001020B8" w:rsidRDefault="007E7263" w:rsidP="007E7263">
            <w:pPr>
              <w:contextualSpacing/>
              <w:jc w:val="center"/>
              <w:rPr>
                <w:rFonts w:cs="Times New Roman"/>
                <w:sz w:val="16"/>
                <w:szCs w:val="16"/>
                <w:lang w:val="en-GB" w:eastAsia="en-GB"/>
              </w:rPr>
            </w:pPr>
          </w:p>
        </w:tc>
        <w:tc>
          <w:tcPr>
            <w:tcW w:w="1128" w:type="dxa"/>
            <w:tcBorders>
              <w:top w:val="nil"/>
              <w:left w:val="nil"/>
              <w:bottom w:val="single" w:sz="4" w:space="0" w:color="auto"/>
              <w:right w:val="nil"/>
            </w:tcBorders>
            <w:noWrap/>
            <w:vAlign w:val="bottom"/>
          </w:tcPr>
          <w:p w14:paraId="43D2D754" w14:textId="4FEDE3F9" w:rsidR="007E7263" w:rsidRPr="001020B8" w:rsidRDefault="007E7263" w:rsidP="0006440B">
            <w:pPr>
              <w:contextualSpacing/>
              <w:jc w:val="right"/>
              <w:rPr>
                <w:rFonts w:cs="Times New Roman"/>
                <w:sz w:val="16"/>
                <w:szCs w:val="16"/>
                <w:lang w:val="en-GB" w:eastAsia="en-GB"/>
              </w:rPr>
            </w:pPr>
            <w:r w:rsidRPr="001020B8">
              <w:rPr>
                <w:rFonts w:cs="Times New Roman"/>
                <w:sz w:val="16"/>
                <w:szCs w:val="16"/>
                <w:lang w:val="en-GB" w:eastAsia="en-GB"/>
              </w:rPr>
              <w:t>(159,08</w:t>
            </w:r>
            <w:r w:rsidR="00CC7D4F" w:rsidRPr="001020B8">
              <w:rPr>
                <w:rFonts w:cs="Times New Roman"/>
                <w:sz w:val="16"/>
                <w:szCs w:val="16"/>
                <w:lang w:val="en-GB" w:eastAsia="en-GB"/>
              </w:rPr>
              <w:t>4</w:t>
            </w:r>
            <w:r w:rsidRPr="001020B8">
              <w:rPr>
                <w:rFonts w:cs="Times New Roman"/>
                <w:sz w:val="16"/>
                <w:szCs w:val="16"/>
                <w:lang w:val="en-GB" w:eastAsia="en-GB"/>
              </w:rPr>
              <w:t>)</w:t>
            </w:r>
          </w:p>
        </w:tc>
      </w:tr>
      <w:tr w:rsidR="00A068AE" w:rsidRPr="001020B8" w14:paraId="1AB3DAC8" w14:textId="77777777" w:rsidTr="0006440B">
        <w:trPr>
          <w:trHeight w:val="144"/>
        </w:trPr>
        <w:tc>
          <w:tcPr>
            <w:tcW w:w="3113" w:type="dxa"/>
            <w:tcBorders>
              <w:left w:val="nil"/>
            </w:tcBorders>
            <w:noWrap/>
            <w:vAlign w:val="center"/>
            <w:hideMark/>
          </w:tcPr>
          <w:p w14:paraId="0AC284CE" w14:textId="0C32EA97" w:rsidR="007E7263" w:rsidRPr="001020B8" w:rsidRDefault="007E7263" w:rsidP="007E7263">
            <w:pPr>
              <w:ind w:left="159" w:hanging="159"/>
              <w:contextualSpacing/>
              <w:rPr>
                <w:rFonts w:cs="Times New Roman"/>
                <w:sz w:val="16"/>
                <w:szCs w:val="16"/>
                <w:lang w:val="en-GB" w:eastAsia="en-GB"/>
              </w:rPr>
            </w:pPr>
            <w:r w:rsidRPr="001020B8">
              <w:rPr>
                <w:rFonts w:cs="Times New Roman"/>
                <w:b/>
                <w:bCs/>
                <w:sz w:val="16"/>
                <w:szCs w:val="16"/>
              </w:rPr>
              <w:t xml:space="preserve">Net opening balance as </w:t>
            </w:r>
            <w:proofErr w:type="gramStart"/>
            <w:r w:rsidRPr="001020B8">
              <w:rPr>
                <w:rFonts w:cs="Times New Roman"/>
                <w:b/>
                <w:bCs/>
                <w:sz w:val="16"/>
                <w:szCs w:val="16"/>
              </w:rPr>
              <w:t>at</w:t>
            </w:r>
            <w:proofErr w:type="gramEnd"/>
            <w:r w:rsidRPr="001020B8">
              <w:rPr>
                <w:rFonts w:cs="Times New Roman"/>
                <w:b/>
                <w:bCs/>
                <w:sz w:val="16"/>
                <w:szCs w:val="16"/>
              </w:rPr>
              <w:t xml:space="preserve"> January </w:t>
            </w:r>
            <w:r w:rsidRPr="001020B8">
              <w:rPr>
                <w:b/>
                <w:bCs/>
                <w:sz w:val="16"/>
                <w:szCs w:val="16"/>
              </w:rPr>
              <w:t>1</w:t>
            </w:r>
            <w:r w:rsidRPr="001020B8">
              <w:rPr>
                <w:rFonts w:cs="Times New Roman"/>
                <w:b/>
                <w:bCs/>
                <w:sz w:val="16"/>
                <w:szCs w:val="16"/>
              </w:rPr>
              <w:t xml:space="preserve">, </w:t>
            </w:r>
            <w:r w:rsidRPr="001020B8">
              <w:rPr>
                <w:b/>
                <w:bCs/>
                <w:sz w:val="16"/>
                <w:szCs w:val="16"/>
              </w:rPr>
              <w:t>2025</w:t>
            </w:r>
          </w:p>
        </w:tc>
        <w:tc>
          <w:tcPr>
            <w:tcW w:w="1268" w:type="dxa"/>
            <w:tcBorders>
              <w:top w:val="single" w:sz="4" w:space="0" w:color="auto"/>
              <w:left w:val="nil"/>
              <w:bottom w:val="single" w:sz="4" w:space="0" w:color="auto"/>
              <w:right w:val="nil"/>
            </w:tcBorders>
            <w:vAlign w:val="bottom"/>
          </w:tcPr>
          <w:p w14:paraId="636D8CC1" w14:textId="2379DC80" w:rsidR="007E7263" w:rsidRPr="001020B8" w:rsidRDefault="007E7263" w:rsidP="00636C65">
            <w:pPr>
              <w:ind w:right="21"/>
              <w:contextualSpacing/>
              <w:jc w:val="right"/>
              <w:rPr>
                <w:rFonts w:cs="Times New Roman"/>
                <w:sz w:val="16"/>
                <w:szCs w:val="16"/>
                <w:lang w:val="en-GB" w:eastAsia="en-GB"/>
              </w:rPr>
            </w:pPr>
            <w:r w:rsidRPr="001020B8">
              <w:rPr>
                <w:rFonts w:cs="Times New Roman"/>
                <w:sz w:val="16"/>
                <w:szCs w:val="16"/>
                <w:lang w:val="en-GB" w:eastAsia="en-GB"/>
              </w:rPr>
              <w:t>(703,21</w:t>
            </w:r>
            <w:r w:rsidR="00E0139E" w:rsidRPr="001020B8">
              <w:rPr>
                <w:rFonts w:cs="Times New Roman"/>
                <w:sz w:val="16"/>
                <w:szCs w:val="16"/>
                <w:lang w:val="en-GB" w:eastAsia="en-GB"/>
              </w:rPr>
              <w:t>9</w:t>
            </w:r>
            <w:r w:rsidRPr="001020B8">
              <w:rPr>
                <w:rFonts w:cs="Times New Roman"/>
                <w:sz w:val="16"/>
                <w:szCs w:val="16"/>
                <w:lang w:val="en-GB" w:eastAsia="en-GB"/>
              </w:rPr>
              <w:t>)</w:t>
            </w:r>
          </w:p>
        </w:tc>
        <w:tc>
          <w:tcPr>
            <w:tcW w:w="67" w:type="dxa"/>
            <w:tcBorders>
              <w:left w:val="nil"/>
              <w:right w:val="nil"/>
            </w:tcBorders>
            <w:vAlign w:val="bottom"/>
          </w:tcPr>
          <w:p w14:paraId="7CBDB19C" w14:textId="77777777" w:rsidR="007E7263" w:rsidRPr="001020B8" w:rsidRDefault="007E7263" w:rsidP="007E7263">
            <w:pPr>
              <w:contextualSpacing/>
              <w:jc w:val="center"/>
              <w:rPr>
                <w:rFonts w:cs="Times New Roman"/>
                <w:sz w:val="16"/>
                <w:szCs w:val="16"/>
                <w:cs/>
                <w:lang w:val="en-GB" w:eastAsia="en-GB"/>
              </w:rPr>
            </w:pPr>
          </w:p>
        </w:tc>
        <w:tc>
          <w:tcPr>
            <w:tcW w:w="785" w:type="dxa"/>
            <w:tcBorders>
              <w:top w:val="single" w:sz="4" w:space="0" w:color="auto"/>
              <w:left w:val="nil"/>
              <w:bottom w:val="single" w:sz="4" w:space="0" w:color="auto"/>
              <w:right w:val="nil"/>
            </w:tcBorders>
            <w:vAlign w:val="bottom"/>
          </w:tcPr>
          <w:p w14:paraId="1453A449" w14:textId="4F93894D" w:rsidR="007E7263" w:rsidRPr="001020B8" w:rsidRDefault="007E7263" w:rsidP="007E7263">
            <w:pPr>
              <w:contextualSpacing/>
              <w:jc w:val="center"/>
              <w:rPr>
                <w:rFonts w:cs="Times New Roman"/>
                <w:sz w:val="16"/>
                <w:szCs w:val="16"/>
                <w:lang w:val="en-GB" w:eastAsia="en-GB"/>
              </w:rPr>
            </w:pPr>
            <w:r w:rsidRPr="001020B8">
              <w:rPr>
                <w:rFonts w:cs="Times New Roman"/>
                <w:sz w:val="16"/>
                <w:szCs w:val="16"/>
                <w:lang w:val="en-GB" w:eastAsia="en-GB"/>
              </w:rPr>
              <w:t>-</w:t>
            </w:r>
          </w:p>
        </w:tc>
        <w:tc>
          <w:tcPr>
            <w:tcW w:w="48" w:type="dxa"/>
            <w:tcBorders>
              <w:left w:val="nil"/>
              <w:right w:val="nil"/>
            </w:tcBorders>
            <w:vAlign w:val="bottom"/>
          </w:tcPr>
          <w:p w14:paraId="67D24CAC" w14:textId="77777777" w:rsidR="007E7263" w:rsidRPr="001020B8" w:rsidRDefault="007E7263" w:rsidP="007E7263">
            <w:pPr>
              <w:contextualSpacing/>
              <w:jc w:val="center"/>
              <w:rPr>
                <w:rFonts w:cs="Times New Roman"/>
                <w:sz w:val="16"/>
                <w:szCs w:val="16"/>
                <w:lang w:val="en-GB" w:eastAsia="en-GB"/>
              </w:rPr>
            </w:pPr>
          </w:p>
        </w:tc>
        <w:tc>
          <w:tcPr>
            <w:tcW w:w="1149" w:type="dxa"/>
            <w:tcBorders>
              <w:top w:val="single" w:sz="4" w:space="0" w:color="auto"/>
              <w:left w:val="nil"/>
              <w:bottom w:val="single" w:sz="4" w:space="0" w:color="auto"/>
              <w:right w:val="nil"/>
            </w:tcBorders>
            <w:noWrap/>
            <w:vAlign w:val="bottom"/>
          </w:tcPr>
          <w:p w14:paraId="09D45F9E" w14:textId="52B55E14" w:rsidR="007E7263" w:rsidRPr="001020B8" w:rsidRDefault="007E7263" w:rsidP="00636C65">
            <w:pPr>
              <w:ind w:right="80"/>
              <w:contextualSpacing/>
              <w:jc w:val="right"/>
              <w:rPr>
                <w:rFonts w:cs="Times New Roman"/>
                <w:sz w:val="16"/>
                <w:szCs w:val="16"/>
                <w:lang w:val="en-GB" w:eastAsia="en-GB"/>
              </w:rPr>
            </w:pPr>
            <w:r w:rsidRPr="001020B8">
              <w:rPr>
                <w:rFonts w:cs="Times New Roman"/>
                <w:sz w:val="16"/>
                <w:szCs w:val="16"/>
                <w:lang w:val="en-GB" w:eastAsia="en-GB"/>
              </w:rPr>
              <w:t>1,592,471</w:t>
            </w:r>
          </w:p>
        </w:tc>
        <w:tc>
          <w:tcPr>
            <w:tcW w:w="52" w:type="dxa"/>
            <w:tcBorders>
              <w:left w:val="nil"/>
              <w:right w:val="nil"/>
            </w:tcBorders>
            <w:vAlign w:val="bottom"/>
          </w:tcPr>
          <w:p w14:paraId="3364F0EA" w14:textId="77777777" w:rsidR="007E7263" w:rsidRPr="001020B8" w:rsidRDefault="007E7263" w:rsidP="007E7263">
            <w:pPr>
              <w:contextualSpacing/>
              <w:jc w:val="center"/>
              <w:rPr>
                <w:rFonts w:cs="Times New Roman"/>
                <w:sz w:val="16"/>
                <w:szCs w:val="16"/>
                <w:lang w:val="en-GB" w:eastAsia="en-GB"/>
              </w:rPr>
            </w:pPr>
          </w:p>
        </w:tc>
        <w:tc>
          <w:tcPr>
            <w:tcW w:w="1157" w:type="dxa"/>
            <w:tcBorders>
              <w:top w:val="single" w:sz="4" w:space="0" w:color="auto"/>
              <w:left w:val="nil"/>
              <w:bottom w:val="single" w:sz="4" w:space="0" w:color="auto"/>
              <w:right w:val="nil"/>
            </w:tcBorders>
            <w:noWrap/>
            <w:vAlign w:val="bottom"/>
          </w:tcPr>
          <w:p w14:paraId="427B038B" w14:textId="4FCB4431" w:rsidR="007E7263" w:rsidRPr="001020B8" w:rsidRDefault="007E7263" w:rsidP="00636C65">
            <w:pPr>
              <w:ind w:right="54"/>
              <w:contextualSpacing/>
              <w:jc w:val="right"/>
              <w:rPr>
                <w:rFonts w:cs="Times New Roman"/>
                <w:sz w:val="16"/>
                <w:szCs w:val="16"/>
                <w:lang w:val="en-GB" w:eastAsia="en-GB"/>
              </w:rPr>
            </w:pPr>
            <w:r w:rsidRPr="001020B8">
              <w:rPr>
                <w:rFonts w:cs="Times New Roman"/>
                <w:sz w:val="16"/>
                <w:szCs w:val="16"/>
                <w:lang w:val="en-GB" w:eastAsia="en-GB"/>
              </w:rPr>
              <w:t>211,194</w:t>
            </w:r>
          </w:p>
        </w:tc>
        <w:tc>
          <w:tcPr>
            <w:tcW w:w="53" w:type="dxa"/>
            <w:tcBorders>
              <w:left w:val="nil"/>
              <w:right w:val="nil"/>
            </w:tcBorders>
            <w:vAlign w:val="bottom"/>
          </w:tcPr>
          <w:p w14:paraId="0443D0BA" w14:textId="77777777" w:rsidR="007E7263" w:rsidRPr="001020B8" w:rsidRDefault="007E7263" w:rsidP="007E7263">
            <w:pPr>
              <w:contextualSpacing/>
              <w:jc w:val="center"/>
              <w:rPr>
                <w:rFonts w:cs="Times New Roman"/>
                <w:sz w:val="16"/>
                <w:szCs w:val="16"/>
                <w:cs/>
                <w:lang w:val="en-GB" w:eastAsia="en-GB"/>
              </w:rPr>
            </w:pPr>
          </w:p>
        </w:tc>
        <w:tc>
          <w:tcPr>
            <w:tcW w:w="1128" w:type="dxa"/>
            <w:tcBorders>
              <w:top w:val="single" w:sz="4" w:space="0" w:color="auto"/>
              <w:left w:val="nil"/>
              <w:bottom w:val="single" w:sz="4" w:space="0" w:color="auto"/>
              <w:right w:val="nil"/>
            </w:tcBorders>
            <w:noWrap/>
            <w:vAlign w:val="bottom"/>
          </w:tcPr>
          <w:p w14:paraId="38AB3242" w14:textId="744FA8C9" w:rsidR="007E7263" w:rsidRPr="001020B8" w:rsidRDefault="007E7263" w:rsidP="0006440B">
            <w:pPr>
              <w:ind w:right="67"/>
              <w:contextualSpacing/>
              <w:jc w:val="right"/>
              <w:rPr>
                <w:rFonts w:cs="Times New Roman"/>
                <w:sz w:val="16"/>
                <w:szCs w:val="16"/>
                <w:lang w:val="en-GB" w:eastAsia="en-GB"/>
              </w:rPr>
            </w:pPr>
            <w:r w:rsidRPr="001020B8">
              <w:rPr>
                <w:rFonts w:cs="Times New Roman"/>
                <w:sz w:val="16"/>
                <w:szCs w:val="16"/>
                <w:lang w:val="en-GB" w:eastAsia="en-GB"/>
              </w:rPr>
              <w:t>1,100,446</w:t>
            </w:r>
          </w:p>
        </w:tc>
      </w:tr>
      <w:tr w:rsidR="00A068AE" w:rsidRPr="001020B8" w14:paraId="504C88A9" w14:textId="77777777" w:rsidTr="0006440B">
        <w:trPr>
          <w:trHeight w:val="144"/>
        </w:trPr>
        <w:tc>
          <w:tcPr>
            <w:tcW w:w="3113" w:type="dxa"/>
            <w:tcBorders>
              <w:top w:val="nil"/>
              <w:left w:val="nil"/>
              <w:bottom w:val="nil"/>
            </w:tcBorders>
            <w:noWrap/>
            <w:vAlign w:val="center"/>
            <w:hideMark/>
          </w:tcPr>
          <w:p w14:paraId="354DE3FF" w14:textId="54B7006E" w:rsidR="007E7263" w:rsidRPr="001020B8" w:rsidRDefault="007E7263" w:rsidP="007E7263">
            <w:pPr>
              <w:autoSpaceDE w:val="0"/>
              <w:autoSpaceDN w:val="0"/>
              <w:adjustRightInd w:val="0"/>
              <w:ind w:left="159" w:hanging="159"/>
              <w:rPr>
                <w:rFonts w:cs="Times New Roman"/>
                <w:b/>
                <w:bCs/>
                <w:sz w:val="16"/>
                <w:szCs w:val="16"/>
                <w:lang w:eastAsia="en-GB"/>
              </w:rPr>
            </w:pPr>
            <w:r w:rsidRPr="001020B8">
              <w:rPr>
                <w:rFonts w:cs="Times New Roman"/>
                <w:b/>
                <w:bCs/>
                <w:sz w:val="16"/>
                <w:szCs w:val="16"/>
                <w:lang w:eastAsia="en-GB"/>
              </w:rPr>
              <w:t xml:space="preserve">Net income </w:t>
            </w:r>
            <w:r w:rsidRPr="001020B8">
              <w:rPr>
                <w:rFonts w:cs="Times New Roman"/>
                <w:b/>
                <w:bCs/>
                <w:sz w:val="16"/>
                <w:szCs w:val="16"/>
                <w:cs/>
                <w:lang w:eastAsia="en-GB"/>
              </w:rPr>
              <w:t>(</w:t>
            </w:r>
            <w:r w:rsidRPr="001020B8">
              <w:rPr>
                <w:rFonts w:cs="Times New Roman"/>
                <w:b/>
                <w:bCs/>
                <w:sz w:val="16"/>
                <w:szCs w:val="16"/>
                <w:lang w:eastAsia="en-GB"/>
              </w:rPr>
              <w:t>expenses</w:t>
            </w:r>
            <w:r w:rsidRPr="001020B8">
              <w:rPr>
                <w:rFonts w:cs="Times New Roman"/>
                <w:b/>
                <w:bCs/>
                <w:sz w:val="16"/>
                <w:szCs w:val="16"/>
                <w:cs/>
                <w:lang w:eastAsia="en-GB"/>
              </w:rPr>
              <w:t>)</w:t>
            </w:r>
            <w:r w:rsidRPr="001020B8">
              <w:rPr>
                <w:rFonts w:cs="Times New Roman"/>
                <w:b/>
                <w:bCs/>
                <w:sz w:val="16"/>
                <w:szCs w:val="16"/>
                <w:lang w:eastAsia="en-GB"/>
              </w:rPr>
              <w:t xml:space="preserve"> from</w:t>
            </w:r>
            <w:r w:rsidRPr="001020B8">
              <w:rPr>
                <w:rFonts w:cs="Times New Roman"/>
                <w:b/>
                <w:bCs/>
                <w:sz w:val="16"/>
                <w:szCs w:val="16"/>
                <w:cs/>
                <w:lang w:eastAsia="en-GB"/>
              </w:rPr>
              <w:t xml:space="preserve"> </w:t>
            </w:r>
            <w:r w:rsidRPr="001020B8">
              <w:rPr>
                <w:rFonts w:cs="Times New Roman"/>
                <w:b/>
                <w:bCs/>
                <w:sz w:val="16"/>
                <w:szCs w:val="16"/>
                <w:lang w:eastAsia="en-GB"/>
              </w:rPr>
              <w:t>reinsurance contracts</w:t>
            </w:r>
            <w:r w:rsidRPr="001020B8">
              <w:rPr>
                <w:rFonts w:cs="Times New Roman"/>
                <w:b/>
                <w:bCs/>
                <w:sz w:val="16"/>
                <w:szCs w:val="16"/>
                <w:cs/>
                <w:lang w:eastAsia="en-GB"/>
              </w:rPr>
              <w:t xml:space="preserve"> </w:t>
            </w:r>
            <w:r w:rsidRPr="001020B8">
              <w:rPr>
                <w:rFonts w:cs="Times New Roman"/>
                <w:b/>
                <w:bCs/>
                <w:sz w:val="16"/>
                <w:szCs w:val="16"/>
                <w:lang w:eastAsia="en-GB"/>
              </w:rPr>
              <w:t>held</w:t>
            </w:r>
          </w:p>
        </w:tc>
        <w:tc>
          <w:tcPr>
            <w:tcW w:w="1268" w:type="dxa"/>
            <w:tcBorders>
              <w:top w:val="single" w:sz="4" w:space="0" w:color="auto"/>
              <w:left w:val="nil"/>
              <w:bottom w:val="nil"/>
              <w:right w:val="nil"/>
            </w:tcBorders>
            <w:vAlign w:val="bottom"/>
          </w:tcPr>
          <w:p w14:paraId="08308768" w14:textId="4A61F720" w:rsidR="007E7263" w:rsidRPr="001020B8" w:rsidRDefault="007E7263" w:rsidP="007E7263">
            <w:pPr>
              <w:contextualSpacing/>
              <w:jc w:val="right"/>
              <w:rPr>
                <w:rFonts w:cs="Times New Roman"/>
                <w:sz w:val="16"/>
                <w:szCs w:val="16"/>
                <w:lang w:val="en-GB" w:eastAsia="en-GB"/>
              </w:rPr>
            </w:pPr>
          </w:p>
        </w:tc>
        <w:tc>
          <w:tcPr>
            <w:tcW w:w="67" w:type="dxa"/>
            <w:tcBorders>
              <w:left w:val="nil"/>
              <w:bottom w:val="nil"/>
              <w:right w:val="nil"/>
            </w:tcBorders>
          </w:tcPr>
          <w:p w14:paraId="48C7509F" w14:textId="77777777" w:rsidR="007E7263" w:rsidRPr="001020B8" w:rsidRDefault="007E7263" w:rsidP="007E7263">
            <w:pPr>
              <w:contextualSpacing/>
              <w:jc w:val="center"/>
              <w:rPr>
                <w:rFonts w:cs="Times New Roman"/>
                <w:sz w:val="16"/>
                <w:szCs w:val="16"/>
                <w:lang w:val="en-GB" w:eastAsia="en-GB"/>
              </w:rPr>
            </w:pPr>
          </w:p>
        </w:tc>
        <w:tc>
          <w:tcPr>
            <w:tcW w:w="785" w:type="dxa"/>
            <w:tcBorders>
              <w:top w:val="single" w:sz="4" w:space="0" w:color="auto"/>
              <w:left w:val="nil"/>
              <w:bottom w:val="nil"/>
              <w:right w:val="nil"/>
            </w:tcBorders>
            <w:vAlign w:val="bottom"/>
          </w:tcPr>
          <w:p w14:paraId="216CCFEC" w14:textId="77EFECF2" w:rsidR="007E7263" w:rsidRPr="001020B8" w:rsidRDefault="007E7263" w:rsidP="007E7263">
            <w:pPr>
              <w:contextualSpacing/>
              <w:jc w:val="center"/>
              <w:rPr>
                <w:rFonts w:cs="Times New Roman"/>
                <w:sz w:val="16"/>
                <w:szCs w:val="16"/>
                <w:lang w:val="en-GB" w:eastAsia="en-GB"/>
              </w:rPr>
            </w:pPr>
          </w:p>
        </w:tc>
        <w:tc>
          <w:tcPr>
            <w:tcW w:w="48" w:type="dxa"/>
            <w:tcBorders>
              <w:left w:val="nil"/>
              <w:bottom w:val="nil"/>
              <w:right w:val="nil"/>
            </w:tcBorders>
          </w:tcPr>
          <w:p w14:paraId="66715EF5" w14:textId="77777777" w:rsidR="007E7263" w:rsidRPr="001020B8" w:rsidRDefault="007E7263" w:rsidP="007E7263">
            <w:pPr>
              <w:contextualSpacing/>
              <w:jc w:val="right"/>
              <w:rPr>
                <w:rFonts w:cs="Times New Roman"/>
                <w:sz w:val="16"/>
                <w:szCs w:val="16"/>
                <w:lang w:val="en-GB" w:eastAsia="en-GB"/>
              </w:rPr>
            </w:pPr>
          </w:p>
        </w:tc>
        <w:tc>
          <w:tcPr>
            <w:tcW w:w="1149" w:type="dxa"/>
            <w:tcBorders>
              <w:top w:val="single" w:sz="4" w:space="0" w:color="auto"/>
              <w:left w:val="nil"/>
              <w:bottom w:val="nil"/>
              <w:right w:val="nil"/>
            </w:tcBorders>
            <w:noWrap/>
            <w:vAlign w:val="bottom"/>
          </w:tcPr>
          <w:p w14:paraId="2654CF1F" w14:textId="499F1B87" w:rsidR="007E7263" w:rsidRPr="001020B8" w:rsidRDefault="007E7263" w:rsidP="007E7263">
            <w:pPr>
              <w:contextualSpacing/>
              <w:jc w:val="right"/>
              <w:rPr>
                <w:rFonts w:cs="Times New Roman"/>
                <w:sz w:val="16"/>
                <w:szCs w:val="16"/>
                <w:lang w:val="en-GB" w:eastAsia="en-GB"/>
              </w:rPr>
            </w:pPr>
          </w:p>
        </w:tc>
        <w:tc>
          <w:tcPr>
            <w:tcW w:w="52" w:type="dxa"/>
            <w:tcBorders>
              <w:left w:val="nil"/>
              <w:bottom w:val="nil"/>
              <w:right w:val="nil"/>
            </w:tcBorders>
          </w:tcPr>
          <w:p w14:paraId="1E9AA43E" w14:textId="77777777" w:rsidR="007E7263" w:rsidRPr="001020B8" w:rsidRDefault="007E7263" w:rsidP="007E7263">
            <w:pPr>
              <w:contextualSpacing/>
              <w:jc w:val="right"/>
              <w:rPr>
                <w:rFonts w:cs="Times New Roman"/>
                <w:sz w:val="16"/>
                <w:szCs w:val="16"/>
                <w:lang w:val="en-GB" w:eastAsia="en-GB"/>
              </w:rPr>
            </w:pPr>
          </w:p>
        </w:tc>
        <w:tc>
          <w:tcPr>
            <w:tcW w:w="1157" w:type="dxa"/>
            <w:tcBorders>
              <w:top w:val="single" w:sz="4" w:space="0" w:color="auto"/>
              <w:left w:val="nil"/>
              <w:bottom w:val="nil"/>
              <w:right w:val="nil"/>
            </w:tcBorders>
            <w:noWrap/>
            <w:vAlign w:val="bottom"/>
          </w:tcPr>
          <w:p w14:paraId="2D9B990B" w14:textId="380C4425" w:rsidR="007E7263" w:rsidRPr="001020B8" w:rsidRDefault="007E7263" w:rsidP="007E7263">
            <w:pPr>
              <w:contextualSpacing/>
              <w:jc w:val="right"/>
              <w:rPr>
                <w:rFonts w:cs="Times New Roman"/>
                <w:sz w:val="16"/>
                <w:szCs w:val="16"/>
                <w:lang w:val="en-GB" w:eastAsia="en-GB"/>
              </w:rPr>
            </w:pPr>
          </w:p>
        </w:tc>
        <w:tc>
          <w:tcPr>
            <w:tcW w:w="53" w:type="dxa"/>
            <w:tcBorders>
              <w:left w:val="nil"/>
              <w:bottom w:val="nil"/>
              <w:right w:val="nil"/>
            </w:tcBorders>
          </w:tcPr>
          <w:p w14:paraId="454B0F84" w14:textId="77777777" w:rsidR="007E7263" w:rsidRPr="001020B8" w:rsidRDefault="007E7263" w:rsidP="007E7263">
            <w:pPr>
              <w:contextualSpacing/>
              <w:jc w:val="right"/>
              <w:rPr>
                <w:rFonts w:cs="Times New Roman"/>
                <w:sz w:val="16"/>
                <w:szCs w:val="16"/>
                <w:lang w:val="en-GB" w:eastAsia="en-GB"/>
              </w:rPr>
            </w:pPr>
          </w:p>
        </w:tc>
        <w:tc>
          <w:tcPr>
            <w:tcW w:w="1128" w:type="dxa"/>
            <w:tcBorders>
              <w:top w:val="single" w:sz="4" w:space="0" w:color="auto"/>
              <w:left w:val="nil"/>
              <w:bottom w:val="nil"/>
              <w:right w:val="nil"/>
            </w:tcBorders>
            <w:noWrap/>
            <w:vAlign w:val="bottom"/>
          </w:tcPr>
          <w:p w14:paraId="6B9F1098" w14:textId="0F89E469" w:rsidR="007E7263" w:rsidRPr="001020B8" w:rsidRDefault="007E7263" w:rsidP="007E7263">
            <w:pPr>
              <w:contextualSpacing/>
              <w:jc w:val="right"/>
              <w:rPr>
                <w:rFonts w:cs="Times New Roman"/>
                <w:sz w:val="16"/>
                <w:szCs w:val="16"/>
                <w:lang w:val="en-GB" w:eastAsia="en-GB"/>
              </w:rPr>
            </w:pPr>
          </w:p>
        </w:tc>
      </w:tr>
      <w:tr w:rsidR="00A068AE" w:rsidRPr="001020B8" w14:paraId="2950D879" w14:textId="77777777" w:rsidTr="0006440B">
        <w:trPr>
          <w:trHeight w:val="144"/>
        </w:trPr>
        <w:tc>
          <w:tcPr>
            <w:tcW w:w="3113" w:type="dxa"/>
            <w:tcBorders>
              <w:top w:val="nil"/>
              <w:left w:val="nil"/>
              <w:bottom w:val="nil"/>
            </w:tcBorders>
            <w:noWrap/>
            <w:vAlign w:val="center"/>
            <w:hideMark/>
          </w:tcPr>
          <w:p w14:paraId="23239589" w14:textId="77777777" w:rsidR="007E7263" w:rsidRPr="001020B8" w:rsidRDefault="007E7263" w:rsidP="007E7263">
            <w:pPr>
              <w:ind w:left="159" w:hanging="159"/>
              <w:contextualSpacing/>
              <w:rPr>
                <w:rFonts w:cs="Times New Roman"/>
                <w:sz w:val="16"/>
                <w:szCs w:val="16"/>
                <w:lang w:val="en-GB" w:eastAsia="en-GB"/>
              </w:rPr>
            </w:pPr>
            <w:r w:rsidRPr="001020B8">
              <w:rPr>
                <w:rFonts w:cs="Times New Roman"/>
                <w:sz w:val="16"/>
                <w:szCs w:val="16"/>
                <w:lang w:eastAsia="en-GB"/>
              </w:rPr>
              <w:t>Expenses from</w:t>
            </w:r>
            <w:r w:rsidRPr="001020B8">
              <w:rPr>
                <w:rFonts w:cs="Times New Roman"/>
                <w:sz w:val="16"/>
                <w:szCs w:val="16"/>
                <w:cs/>
                <w:lang w:eastAsia="en-GB"/>
              </w:rPr>
              <w:t xml:space="preserve"> </w:t>
            </w:r>
            <w:r w:rsidRPr="001020B8">
              <w:rPr>
                <w:rFonts w:cs="Times New Roman"/>
                <w:sz w:val="16"/>
                <w:szCs w:val="16"/>
                <w:lang w:eastAsia="en-GB"/>
              </w:rPr>
              <w:t>reinsurance contracts</w:t>
            </w:r>
            <w:r w:rsidRPr="001020B8">
              <w:rPr>
                <w:rFonts w:cs="Times New Roman"/>
                <w:sz w:val="16"/>
                <w:szCs w:val="16"/>
                <w:cs/>
                <w:lang w:eastAsia="en-GB"/>
              </w:rPr>
              <w:t xml:space="preserve"> </w:t>
            </w:r>
            <w:r w:rsidRPr="001020B8">
              <w:rPr>
                <w:rFonts w:cs="Times New Roman"/>
                <w:sz w:val="16"/>
                <w:szCs w:val="16"/>
                <w:lang w:eastAsia="en-GB"/>
              </w:rPr>
              <w:t>held</w:t>
            </w:r>
          </w:p>
        </w:tc>
        <w:tc>
          <w:tcPr>
            <w:tcW w:w="1268" w:type="dxa"/>
            <w:vAlign w:val="bottom"/>
          </w:tcPr>
          <w:p w14:paraId="272C6FF4" w14:textId="2963292E" w:rsidR="007E7263" w:rsidRPr="001020B8" w:rsidRDefault="007E7263" w:rsidP="007E7263">
            <w:pPr>
              <w:ind w:right="21"/>
              <w:contextualSpacing/>
              <w:jc w:val="right"/>
              <w:rPr>
                <w:rFonts w:cs="Times New Roman"/>
                <w:sz w:val="16"/>
                <w:szCs w:val="16"/>
                <w:lang w:val="en-GB" w:eastAsia="en-GB"/>
              </w:rPr>
            </w:pPr>
            <w:r w:rsidRPr="001020B8">
              <w:rPr>
                <w:rFonts w:cs="Times New Roman"/>
                <w:sz w:val="16"/>
                <w:szCs w:val="16"/>
                <w:cs/>
                <w:lang w:eastAsia="en-GB"/>
              </w:rPr>
              <w:t>(5</w:t>
            </w:r>
            <w:r w:rsidRPr="001020B8">
              <w:rPr>
                <w:rFonts w:cs="Times New Roman"/>
                <w:sz w:val="16"/>
                <w:szCs w:val="16"/>
                <w:lang w:eastAsia="en-GB"/>
              </w:rPr>
              <w:t>,</w:t>
            </w:r>
            <w:r w:rsidRPr="001020B8">
              <w:rPr>
                <w:rFonts w:cs="Times New Roman"/>
                <w:sz w:val="16"/>
                <w:szCs w:val="16"/>
                <w:cs/>
                <w:lang w:eastAsia="en-GB"/>
              </w:rPr>
              <w:t>389</w:t>
            </w:r>
            <w:r w:rsidRPr="001020B8">
              <w:rPr>
                <w:rFonts w:cs="Times New Roman"/>
                <w:sz w:val="16"/>
                <w:szCs w:val="16"/>
                <w:lang w:eastAsia="en-GB"/>
              </w:rPr>
              <w:t>,</w:t>
            </w:r>
            <w:r w:rsidRPr="001020B8">
              <w:rPr>
                <w:rFonts w:cs="Times New Roman"/>
                <w:sz w:val="16"/>
                <w:szCs w:val="16"/>
                <w:cs/>
                <w:lang w:eastAsia="en-GB"/>
              </w:rPr>
              <w:t>95</w:t>
            </w:r>
            <w:r w:rsidR="00E0139E" w:rsidRPr="001020B8">
              <w:rPr>
                <w:rFonts w:cs="Times New Roman"/>
                <w:sz w:val="16"/>
                <w:szCs w:val="16"/>
                <w:lang w:eastAsia="en-GB"/>
              </w:rPr>
              <w:t>1</w:t>
            </w:r>
            <w:r w:rsidRPr="001020B8">
              <w:rPr>
                <w:rFonts w:cs="Times New Roman"/>
                <w:sz w:val="16"/>
                <w:szCs w:val="16"/>
                <w:cs/>
                <w:lang w:eastAsia="en-GB"/>
              </w:rPr>
              <w:t>)</w:t>
            </w:r>
          </w:p>
        </w:tc>
        <w:tc>
          <w:tcPr>
            <w:tcW w:w="67" w:type="dxa"/>
            <w:vAlign w:val="bottom"/>
          </w:tcPr>
          <w:p w14:paraId="6ECFAC8B" w14:textId="77777777" w:rsidR="007E7263" w:rsidRPr="001020B8" w:rsidRDefault="007E7263" w:rsidP="007E7263">
            <w:pPr>
              <w:contextualSpacing/>
              <w:jc w:val="center"/>
              <w:rPr>
                <w:rFonts w:cs="Times New Roman"/>
                <w:sz w:val="16"/>
                <w:szCs w:val="16"/>
                <w:cs/>
                <w:lang w:val="en-GB" w:eastAsia="en-GB"/>
              </w:rPr>
            </w:pPr>
          </w:p>
        </w:tc>
        <w:tc>
          <w:tcPr>
            <w:tcW w:w="785" w:type="dxa"/>
            <w:vAlign w:val="bottom"/>
          </w:tcPr>
          <w:p w14:paraId="301B4696" w14:textId="66D1A583" w:rsidR="007E7263" w:rsidRPr="001020B8" w:rsidRDefault="007E7263" w:rsidP="007E7263">
            <w:pPr>
              <w:contextualSpacing/>
              <w:jc w:val="center"/>
              <w:rPr>
                <w:rFonts w:cs="Times New Roman"/>
                <w:sz w:val="16"/>
                <w:szCs w:val="16"/>
                <w:lang w:val="en-GB" w:eastAsia="en-GB"/>
              </w:rPr>
            </w:pPr>
            <w:r w:rsidRPr="001020B8">
              <w:rPr>
                <w:rFonts w:cs="Times New Roman"/>
                <w:sz w:val="16"/>
                <w:szCs w:val="16"/>
                <w:lang w:eastAsia="en-GB"/>
              </w:rPr>
              <w:t>-</w:t>
            </w:r>
          </w:p>
        </w:tc>
        <w:tc>
          <w:tcPr>
            <w:tcW w:w="48" w:type="dxa"/>
            <w:vAlign w:val="bottom"/>
          </w:tcPr>
          <w:p w14:paraId="216FA629" w14:textId="77777777" w:rsidR="007E7263" w:rsidRPr="001020B8" w:rsidRDefault="007E7263" w:rsidP="007E7263">
            <w:pPr>
              <w:contextualSpacing/>
              <w:jc w:val="center"/>
              <w:rPr>
                <w:rFonts w:cs="Times New Roman"/>
                <w:sz w:val="16"/>
                <w:szCs w:val="16"/>
                <w:cs/>
                <w:lang w:val="en-GB" w:eastAsia="en-GB"/>
              </w:rPr>
            </w:pPr>
          </w:p>
        </w:tc>
        <w:tc>
          <w:tcPr>
            <w:tcW w:w="1149" w:type="dxa"/>
            <w:noWrap/>
            <w:vAlign w:val="bottom"/>
          </w:tcPr>
          <w:p w14:paraId="5346392D" w14:textId="13C7896E" w:rsidR="007E7263" w:rsidRPr="001020B8" w:rsidRDefault="007E7263" w:rsidP="007E7263">
            <w:pPr>
              <w:contextualSpacing/>
              <w:jc w:val="center"/>
              <w:rPr>
                <w:rFonts w:cs="Times New Roman"/>
                <w:sz w:val="16"/>
                <w:szCs w:val="16"/>
                <w:lang w:val="en-GB" w:eastAsia="en-GB"/>
              </w:rPr>
            </w:pPr>
            <w:r w:rsidRPr="001020B8">
              <w:rPr>
                <w:rFonts w:cs="Times New Roman"/>
                <w:sz w:val="16"/>
                <w:szCs w:val="16"/>
                <w:lang w:val="en-GB" w:eastAsia="en-GB"/>
              </w:rPr>
              <w:t>-</w:t>
            </w:r>
          </w:p>
        </w:tc>
        <w:tc>
          <w:tcPr>
            <w:tcW w:w="52" w:type="dxa"/>
            <w:vAlign w:val="bottom"/>
          </w:tcPr>
          <w:p w14:paraId="480C5BB9" w14:textId="77777777" w:rsidR="007E7263" w:rsidRPr="001020B8" w:rsidRDefault="007E7263" w:rsidP="007E7263">
            <w:pPr>
              <w:contextualSpacing/>
              <w:jc w:val="center"/>
              <w:rPr>
                <w:rFonts w:cs="Times New Roman"/>
                <w:sz w:val="16"/>
                <w:szCs w:val="16"/>
                <w:cs/>
                <w:lang w:val="en-GB" w:eastAsia="en-GB"/>
              </w:rPr>
            </w:pPr>
          </w:p>
        </w:tc>
        <w:tc>
          <w:tcPr>
            <w:tcW w:w="1157" w:type="dxa"/>
            <w:noWrap/>
            <w:vAlign w:val="bottom"/>
          </w:tcPr>
          <w:p w14:paraId="1D27A306" w14:textId="68EFF795" w:rsidR="007E7263" w:rsidRPr="001020B8" w:rsidRDefault="007E7263" w:rsidP="007E7263">
            <w:pPr>
              <w:contextualSpacing/>
              <w:jc w:val="center"/>
              <w:rPr>
                <w:rFonts w:cs="Times New Roman"/>
                <w:sz w:val="16"/>
                <w:szCs w:val="16"/>
                <w:lang w:val="en-GB" w:eastAsia="en-GB"/>
              </w:rPr>
            </w:pPr>
            <w:r w:rsidRPr="001020B8">
              <w:rPr>
                <w:rFonts w:cs="Times New Roman"/>
                <w:sz w:val="16"/>
                <w:szCs w:val="16"/>
                <w:lang w:val="en-GB" w:eastAsia="en-GB"/>
              </w:rPr>
              <w:t>-</w:t>
            </w:r>
          </w:p>
        </w:tc>
        <w:tc>
          <w:tcPr>
            <w:tcW w:w="53" w:type="dxa"/>
            <w:vAlign w:val="bottom"/>
          </w:tcPr>
          <w:p w14:paraId="14A5D65A" w14:textId="77777777" w:rsidR="007E7263" w:rsidRPr="001020B8" w:rsidRDefault="007E7263" w:rsidP="007E7263">
            <w:pPr>
              <w:contextualSpacing/>
              <w:jc w:val="right"/>
              <w:rPr>
                <w:rFonts w:cs="Times New Roman"/>
                <w:sz w:val="16"/>
                <w:szCs w:val="16"/>
                <w:cs/>
                <w:lang w:val="en-GB" w:eastAsia="en-GB"/>
              </w:rPr>
            </w:pPr>
          </w:p>
        </w:tc>
        <w:tc>
          <w:tcPr>
            <w:tcW w:w="1128" w:type="dxa"/>
            <w:noWrap/>
            <w:vAlign w:val="bottom"/>
          </w:tcPr>
          <w:p w14:paraId="391D04E0" w14:textId="59A4AAC3" w:rsidR="007E7263" w:rsidRPr="001020B8" w:rsidRDefault="007E7263" w:rsidP="0006440B">
            <w:pPr>
              <w:contextualSpacing/>
              <w:jc w:val="right"/>
              <w:rPr>
                <w:rFonts w:cs="Times New Roman"/>
                <w:sz w:val="16"/>
                <w:szCs w:val="16"/>
                <w:lang w:val="en-GB" w:eastAsia="en-GB"/>
              </w:rPr>
            </w:pPr>
            <w:r w:rsidRPr="001020B8">
              <w:rPr>
                <w:rFonts w:cs="Times New Roman"/>
                <w:sz w:val="16"/>
                <w:szCs w:val="16"/>
                <w:lang w:val="en-GB" w:eastAsia="en-GB"/>
              </w:rPr>
              <w:t>(5,389,95</w:t>
            </w:r>
            <w:r w:rsidR="00CC7D4F" w:rsidRPr="001020B8">
              <w:rPr>
                <w:rFonts w:cs="Times New Roman"/>
                <w:sz w:val="16"/>
                <w:szCs w:val="16"/>
                <w:lang w:val="en-GB" w:eastAsia="en-GB"/>
              </w:rPr>
              <w:t>1</w:t>
            </w:r>
            <w:r w:rsidRPr="001020B8">
              <w:rPr>
                <w:rFonts w:cs="Times New Roman"/>
                <w:sz w:val="16"/>
                <w:szCs w:val="16"/>
                <w:lang w:val="en-GB" w:eastAsia="en-GB"/>
              </w:rPr>
              <w:t>)</w:t>
            </w:r>
          </w:p>
        </w:tc>
      </w:tr>
      <w:tr w:rsidR="00A068AE" w:rsidRPr="001020B8" w14:paraId="69BA4526" w14:textId="77777777" w:rsidTr="0006440B">
        <w:trPr>
          <w:trHeight w:val="144"/>
        </w:trPr>
        <w:tc>
          <w:tcPr>
            <w:tcW w:w="3113" w:type="dxa"/>
            <w:tcBorders>
              <w:top w:val="nil"/>
              <w:left w:val="nil"/>
              <w:bottom w:val="nil"/>
            </w:tcBorders>
            <w:noWrap/>
            <w:vAlign w:val="center"/>
            <w:hideMark/>
          </w:tcPr>
          <w:p w14:paraId="1D8D5E4B" w14:textId="189CD19E" w:rsidR="007E7263" w:rsidRPr="001020B8" w:rsidRDefault="007E7263" w:rsidP="007E7263">
            <w:pPr>
              <w:contextualSpacing/>
              <w:rPr>
                <w:rFonts w:cs="Times New Roman"/>
                <w:sz w:val="16"/>
                <w:szCs w:val="16"/>
                <w:lang w:val="en-GB" w:eastAsia="en-GB"/>
              </w:rPr>
            </w:pPr>
            <w:r w:rsidRPr="001020B8">
              <w:rPr>
                <w:rFonts w:cs="Times New Roman"/>
                <w:spacing w:val="-4"/>
                <w:kern w:val="18"/>
                <w:sz w:val="16"/>
                <w:szCs w:val="16"/>
              </w:rPr>
              <w:t>Other directly attributable expenses</w:t>
            </w:r>
          </w:p>
        </w:tc>
        <w:tc>
          <w:tcPr>
            <w:tcW w:w="1268" w:type="dxa"/>
            <w:vAlign w:val="bottom"/>
          </w:tcPr>
          <w:p w14:paraId="53672FE6" w14:textId="08CF8839" w:rsidR="007E7263" w:rsidRPr="001020B8" w:rsidRDefault="007E7263" w:rsidP="007E7263">
            <w:pPr>
              <w:contextualSpacing/>
              <w:jc w:val="center"/>
              <w:rPr>
                <w:rFonts w:cs="Times New Roman"/>
                <w:sz w:val="16"/>
                <w:szCs w:val="16"/>
                <w:lang w:val="en-GB" w:eastAsia="en-GB"/>
              </w:rPr>
            </w:pPr>
            <w:r w:rsidRPr="001020B8">
              <w:rPr>
                <w:rFonts w:cs="Times New Roman"/>
                <w:sz w:val="16"/>
                <w:szCs w:val="16"/>
                <w:lang w:val="en-GB" w:eastAsia="en-GB"/>
              </w:rPr>
              <w:t>-</w:t>
            </w:r>
          </w:p>
        </w:tc>
        <w:tc>
          <w:tcPr>
            <w:tcW w:w="67" w:type="dxa"/>
            <w:vAlign w:val="bottom"/>
          </w:tcPr>
          <w:p w14:paraId="38A55D6D" w14:textId="77777777" w:rsidR="007E7263" w:rsidRPr="001020B8" w:rsidRDefault="007E7263" w:rsidP="007E7263">
            <w:pPr>
              <w:contextualSpacing/>
              <w:jc w:val="center"/>
              <w:rPr>
                <w:rFonts w:cs="Times New Roman"/>
                <w:sz w:val="16"/>
                <w:szCs w:val="16"/>
                <w:cs/>
                <w:lang w:val="en-GB" w:eastAsia="en-GB"/>
              </w:rPr>
            </w:pPr>
          </w:p>
        </w:tc>
        <w:tc>
          <w:tcPr>
            <w:tcW w:w="785" w:type="dxa"/>
            <w:vAlign w:val="bottom"/>
          </w:tcPr>
          <w:p w14:paraId="3AFDF464" w14:textId="1CA9AA4E" w:rsidR="007E7263" w:rsidRPr="001020B8" w:rsidRDefault="007E7263" w:rsidP="007E7263">
            <w:pPr>
              <w:contextualSpacing/>
              <w:jc w:val="center"/>
              <w:rPr>
                <w:rFonts w:cs="Times New Roman"/>
                <w:sz w:val="16"/>
                <w:szCs w:val="16"/>
                <w:lang w:val="en-GB" w:eastAsia="en-GB"/>
              </w:rPr>
            </w:pPr>
            <w:r w:rsidRPr="001020B8">
              <w:rPr>
                <w:rFonts w:cs="Times New Roman"/>
                <w:sz w:val="16"/>
                <w:szCs w:val="16"/>
                <w:lang w:val="en-GB" w:eastAsia="en-GB"/>
              </w:rPr>
              <w:t>-</w:t>
            </w:r>
          </w:p>
        </w:tc>
        <w:tc>
          <w:tcPr>
            <w:tcW w:w="48" w:type="dxa"/>
            <w:vAlign w:val="bottom"/>
          </w:tcPr>
          <w:p w14:paraId="3B957958" w14:textId="77777777" w:rsidR="007E7263" w:rsidRPr="001020B8" w:rsidRDefault="007E7263" w:rsidP="007E7263">
            <w:pPr>
              <w:contextualSpacing/>
              <w:jc w:val="center"/>
              <w:rPr>
                <w:rFonts w:cs="Times New Roman"/>
                <w:sz w:val="16"/>
                <w:szCs w:val="16"/>
                <w:cs/>
                <w:lang w:val="en-GB" w:eastAsia="en-GB"/>
              </w:rPr>
            </w:pPr>
          </w:p>
        </w:tc>
        <w:tc>
          <w:tcPr>
            <w:tcW w:w="1149" w:type="dxa"/>
            <w:noWrap/>
            <w:vAlign w:val="bottom"/>
          </w:tcPr>
          <w:p w14:paraId="705CF6B7" w14:textId="33F743A2" w:rsidR="007E7263" w:rsidRPr="001020B8" w:rsidRDefault="007E7263" w:rsidP="007E7263">
            <w:pPr>
              <w:contextualSpacing/>
              <w:jc w:val="center"/>
              <w:rPr>
                <w:rFonts w:cs="Times New Roman"/>
                <w:sz w:val="16"/>
                <w:szCs w:val="16"/>
                <w:lang w:val="en-GB" w:eastAsia="en-GB"/>
              </w:rPr>
            </w:pPr>
            <w:r w:rsidRPr="001020B8">
              <w:rPr>
                <w:rFonts w:cs="Times New Roman"/>
                <w:sz w:val="16"/>
                <w:szCs w:val="16"/>
                <w:lang w:val="en-GB" w:eastAsia="en-GB"/>
              </w:rPr>
              <w:t>-</w:t>
            </w:r>
          </w:p>
        </w:tc>
        <w:tc>
          <w:tcPr>
            <w:tcW w:w="52" w:type="dxa"/>
            <w:vAlign w:val="bottom"/>
          </w:tcPr>
          <w:p w14:paraId="3971AAD7" w14:textId="77777777" w:rsidR="007E7263" w:rsidRPr="001020B8" w:rsidRDefault="007E7263" w:rsidP="007E7263">
            <w:pPr>
              <w:contextualSpacing/>
              <w:jc w:val="center"/>
              <w:rPr>
                <w:rFonts w:cs="Times New Roman"/>
                <w:sz w:val="16"/>
                <w:szCs w:val="16"/>
                <w:cs/>
                <w:lang w:val="en-GB" w:eastAsia="en-GB"/>
              </w:rPr>
            </w:pPr>
          </w:p>
        </w:tc>
        <w:tc>
          <w:tcPr>
            <w:tcW w:w="1157" w:type="dxa"/>
            <w:noWrap/>
            <w:vAlign w:val="bottom"/>
          </w:tcPr>
          <w:p w14:paraId="58B3C45C" w14:textId="2FEA7AC4" w:rsidR="007E7263" w:rsidRPr="001020B8" w:rsidRDefault="007E7263" w:rsidP="007E7263">
            <w:pPr>
              <w:contextualSpacing/>
              <w:jc w:val="center"/>
              <w:rPr>
                <w:rFonts w:cs="Times New Roman"/>
                <w:sz w:val="16"/>
                <w:szCs w:val="16"/>
                <w:lang w:val="en-GB" w:eastAsia="en-GB"/>
              </w:rPr>
            </w:pPr>
            <w:r w:rsidRPr="001020B8">
              <w:rPr>
                <w:rFonts w:cs="Times New Roman"/>
                <w:sz w:val="16"/>
                <w:szCs w:val="16"/>
                <w:lang w:val="en-GB" w:eastAsia="en-GB"/>
              </w:rPr>
              <w:t>-</w:t>
            </w:r>
          </w:p>
        </w:tc>
        <w:tc>
          <w:tcPr>
            <w:tcW w:w="53" w:type="dxa"/>
            <w:vAlign w:val="bottom"/>
          </w:tcPr>
          <w:p w14:paraId="0380D77D" w14:textId="77777777" w:rsidR="007E7263" w:rsidRPr="001020B8" w:rsidRDefault="007E7263" w:rsidP="007E7263">
            <w:pPr>
              <w:contextualSpacing/>
              <w:jc w:val="center"/>
              <w:rPr>
                <w:rFonts w:cs="Times New Roman"/>
                <w:sz w:val="16"/>
                <w:szCs w:val="16"/>
                <w:cs/>
                <w:lang w:val="en-GB" w:eastAsia="en-GB"/>
              </w:rPr>
            </w:pPr>
          </w:p>
        </w:tc>
        <w:tc>
          <w:tcPr>
            <w:tcW w:w="1128" w:type="dxa"/>
            <w:noWrap/>
            <w:vAlign w:val="bottom"/>
          </w:tcPr>
          <w:p w14:paraId="00D796A1" w14:textId="51746DAB" w:rsidR="007E7263" w:rsidRPr="001020B8" w:rsidRDefault="007E7263" w:rsidP="007E7263">
            <w:pPr>
              <w:contextualSpacing/>
              <w:jc w:val="center"/>
              <w:rPr>
                <w:rFonts w:cs="Times New Roman"/>
                <w:sz w:val="16"/>
                <w:szCs w:val="16"/>
                <w:lang w:val="en-GB" w:eastAsia="en-GB"/>
              </w:rPr>
            </w:pPr>
            <w:r w:rsidRPr="001020B8">
              <w:rPr>
                <w:rFonts w:cs="Times New Roman"/>
                <w:sz w:val="16"/>
                <w:szCs w:val="16"/>
                <w:lang w:val="en-GB" w:eastAsia="en-GB"/>
              </w:rPr>
              <w:t>-</w:t>
            </w:r>
          </w:p>
        </w:tc>
      </w:tr>
      <w:tr w:rsidR="00A068AE" w:rsidRPr="001020B8" w14:paraId="0C0FC22A" w14:textId="77777777" w:rsidTr="0006440B">
        <w:trPr>
          <w:trHeight w:val="144"/>
        </w:trPr>
        <w:tc>
          <w:tcPr>
            <w:tcW w:w="3113" w:type="dxa"/>
            <w:tcBorders>
              <w:top w:val="nil"/>
              <w:left w:val="nil"/>
              <w:bottom w:val="nil"/>
            </w:tcBorders>
            <w:noWrap/>
            <w:vAlign w:val="center"/>
            <w:hideMark/>
          </w:tcPr>
          <w:p w14:paraId="38E292F8" w14:textId="376F6466" w:rsidR="007E7263" w:rsidRPr="001020B8" w:rsidRDefault="007E7263" w:rsidP="007E7263">
            <w:pPr>
              <w:autoSpaceDE w:val="0"/>
              <w:autoSpaceDN w:val="0"/>
              <w:adjustRightInd w:val="0"/>
              <w:rPr>
                <w:rFonts w:cs="Times New Roman"/>
                <w:spacing w:val="-8"/>
                <w:sz w:val="16"/>
                <w:szCs w:val="16"/>
                <w:lang w:val="en-GB" w:eastAsia="en-GB"/>
              </w:rPr>
            </w:pPr>
            <w:r w:rsidRPr="001020B8">
              <w:rPr>
                <w:rFonts w:cs="Times New Roman"/>
                <w:sz w:val="16"/>
                <w:szCs w:val="16"/>
              </w:rPr>
              <w:t xml:space="preserve">Recoveries on incurred claims </w:t>
            </w:r>
          </w:p>
        </w:tc>
        <w:tc>
          <w:tcPr>
            <w:tcW w:w="1268" w:type="dxa"/>
            <w:vAlign w:val="bottom"/>
          </w:tcPr>
          <w:p w14:paraId="672D06F6" w14:textId="7AA0295C" w:rsidR="007E7263" w:rsidRPr="001020B8" w:rsidRDefault="007E7263" w:rsidP="007E7263">
            <w:pPr>
              <w:contextualSpacing/>
              <w:jc w:val="center"/>
              <w:rPr>
                <w:rFonts w:cs="Times New Roman"/>
                <w:sz w:val="16"/>
                <w:szCs w:val="16"/>
                <w:lang w:val="en-GB" w:eastAsia="en-GB"/>
              </w:rPr>
            </w:pPr>
            <w:r w:rsidRPr="001020B8">
              <w:rPr>
                <w:rFonts w:cs="Times New Roman"/>
                <w:sz w:val="16"/>
                <w:szCs w:val="16"/>
                <w:lang w:val="en-GB" w:eastAsia="en-GB"/>
              </w:rPr>
              <w:t>-</w:t>
            </w:r>
          </w:p>
        </w:tc>
        <w:tc>
          <w:tcPr>
            <w:tcW w:w="67" w:type="dxa"/>
            <w:vAlign w:val="bottom"/>
          </w:tcPr>
          <w:p w14:paraId="45710786" w14:textId="77777777" w:rsidR="007E7263" w:rsidRPr="001020B8" w:rsidRDefault="007E7263" w:rsidP="007E7263">
            <w:pPr>
              <w:contextualSpacing/>
              <w:jc w:val="center"/>
              <w:rPr>
                <w:rFonts w:cs="Times New Roman"/>
                <w:sz w:val="16"/>
                <w:szCs w:val="16"/>
                <w:cs/>
                <w:lang w:val="en-GB" w:eastAsia="en-GB"/>
              </w:rPr>
            </w:pPr>
          </w:p>
        </w:tc>
        <w:tc>
          <w:tcPr>
            <w:tcW w:w="785" w:type="dxa"/>
            <w:vAlign w:val="bottom"/>
          </w:tcPr>
          <w:p w14:paraId="1C3A78B2" w14:textId="6D5FB25E" w:rsidR="007E7263" w:rsidRPr="001020B8" w:rsidRDefault="007E7263" w:rsidP="007E7263">
            <w:pPr>
              <w:contextualSpacing/>
              <w:jc w:val="center"/>
              <w:rPr>
                <w:rFonts w:cs="Times New Roman"/>
                <w:sz w:val="16"/>
                <w:szCs w:val="16"/>
                <w:lang w:val="en-GB" w:eastAsia="en-GB"/>
              </w:rPr>
            </w:pPr>
            <w:r w:rsidRPr="001020B8">
              <w:rPr>
                <w:rFonts w:cs="Times New Roman"/>
                <w:sz w:val="16"/>
                <w:szCs w:val="16"/>
                <w:lang w:val="en-GB" w:eastAsia="en-GB"/>
              </w:rPr>
              <w:t>-</w:t>
            </w:r>
          </w:p>
        </w:tc>
        <w:tc>
          <w:tcPr>
            <w:tcW w:w="48" w:type="dxa"/>
            <w:vAlign w:val="bottom"/>
          </w:tcPr>
          <w:p w14:paraId="0A35166A" w14:textId="77777777" w:rsidR="007E7263" w:rsidRPr="001020B8" w:rsidRDefault="007E7263" w:rsidP="007E7263">
            <w:pPr>
              <w:contextualSpacing/>
              <w:jc w:val="right"/>
              <w:rPr>
                <w:rFonts w:cs="Times New Roman"/>
                <w:sz w:val="16"/>
                <w:szCs w:val="16"/>
                <w:cs/>
                <w:lang w:val="en-GB" w:eastAsia="en-GB"/>
              </w:rPr>
            </w:pPr>
          </w:p>
        </w:tc>
        <w:tc>
          <w:tcPr>
            <w:tcW w:w="1149" w:type="dxa"/>
            <w:noWrap/>
            <w:vAlign w:val="bottom"/>
          </w:tcPr>
          <w:p w14:paraId="31A99A81" w14:textId="426C2F91" w:rsidR="007E7263" w:rsidRPr="001020B8" w:rsidRDefault="007E7263" w:rsidP="007E7263">
            <w:pPr>
              <w:ind w:right="80"/>
              <w:contextualSpacing/>
              <w:jc w:val="right"/>
              <w:rPr>
                <w:rFonts w:cs="Times New Roman"/>
                <w:sz w:val="16"/>
                <w:szCs w:val="16"/>
                <w:lang w:val="en-GB" w:eastAsia="en-GB"/>
              </w:rPr>
            </w:pPr>
            <w:r w:rsidRPr="001020B8">
              <w:rPr>
                <w:rFonts w:cs="Times New Roman"/>
                <w:sz w:val="16"/>
                <w:szCs w:val="16"/>
                <w:lang w:val="en-GB" w:eastAsia="en-GB"/>
              </w:rPr>
              <w:t>8,306,99</w:t>
            </w:r>
            <w:r w:rsidR="0022127F" w:rsidRPr="001020B8">
              <w:rPr>
                <w:rFonts w:cs="Times New Roman"/>
                <w:sz w:val="16"/>
                <w:szCs w:val="16"/>
                <w:lang w:val="en-GB" w:eastAsia="en-GB"/>
              </w:rPr>
              <w:t>3</w:t>
            </w:r>
          </w:p>
        </w:tc>
        <w:tc>
          <w:tcPr>
            <w:tcW w:w="52" w:type="dxa"/>
            <w:vAlign w:val="bottom"/>
          </w:tcPr>
          <w:p w14:paraId="529910F7" w14:textId="77777777" w:rsidR="007E7263" w:rsidRPr="001020B8" w:rsidRDefault="007E7263" w:rsidP="007E7263">
            <w:pPr>
              <w:contextualSpacing/>
              <w:jc w:val="right"/>
              <w:rPr>
                <w:rFonts w:cs="Times New Roman"/>
                <w:sz w:val="16"/>
                <w:szCs w:val="16"/>
                <w:cs/>
                <w:lang w:val="en-GB" w:eastAsia="en-GB"/>
              </w:rPr>
            </w:pPr>
          </w:p>
        </w:tc>
        <w:tc>
          <w:tcPr>
            <w:tcW w:w="1157" w:type="dxa"/>
            <w:noWrap/>
            <w:vAlign w:val="bottom"/>
          </w:tcPr>
          <w:p w14:paraId="552CC638" w14:textId="4403EC3C" w:rsidR="007E7263" w:rsidRPr="001020B8" w:rsidRDefault="007E7263" w:rsidP="007E7263">
            <w:pPr>
              <w:ind w:right="54"/>
              <w:contextualSpacing/>
              <w:jc w:val="right"/>
              <w:rPr>
                <w:rFonts w:cs="Times New Roman"/>
                <w:sz w:val="16"/>
                <w:szCs w:val="16"/>
                <w:lang w:val="en-GB" w:eastAsia="en-GB"/>
              </w:rPr>
            </w:pPr>
            <w:r w:rsidRPr="001020B8">
              <w:rPr>
                <w:rFonts w:cs="Times New Roman"/>
                <w:sz w:val="16"/>
                <w:szCs w:val="16"/>
                <w:lang w:val="en-GB" w:eastAsia="en-GB"/>
              </w:rPr>
              <w:t>419,342</w:t>
            </w:r>
          </w:p>
        </w:tc>
        <w:tc>
          <w:tcPr>
            <w:tcW w:w="53" w:type="dxa"/>
            <w:vAlign w:val="bottom"/>
          </w:tcPr>
          <w:p w14:paraId="31BD412A" w14:textId="77777777" w:rsidR="007E7263" w:rsidRPr="001020B8" w:rsidRDefault="007E7263" w:rsidP="007E7263">
            <w:pPr>
              <w:contextualSpacing/>
              <w:jc w:val="right"/>
              <w:rPr>
                <w:rFonts w:cs="Times New Roman"/>
                <w:sz w:val="16"/>
                <w:szCs w:val="16"/>
                <w:cs/>
                <w:lang w:val="en-GB" w:eastAsia="en-GB"/>
              </w:rPr>
            </w:pPr>
          </w:p>
        </w:tc>
        <w:tc>
          <w:tcPr>
            <w:tcW w:w="1128" w:type="dxa"/>
            <w:noWrap/>
            <w:vAlign w:val="bottom"/>
          </w:tcPr>
          <w:p w14:paraId="4479B489" w14:textId="021D866E" w:rsidR="007E7263" w:rsidRPr="001020B8" w:rsidRDefault="007E7263" w:rsidP="0006440B">
            <w:pPr>
              <w:ind w:right="67"/>
              <w:contextualSpacing/>
              <w:jc w:val="right"/>
              <w:rPr>
                <w:rFonts w:cs="Times New Roman"/>
                <w:sz w:val="16"/>
                <w:szCs w:val="16"/>
                <w:lang w:val="en-GB" w:eastAsia="en-GB"/>
              </w:rPr>
            </w:pPr>
            <w:r w:rsidRPr="001020B8">
              <w:rPr>
                <w:rFonts w:cs="Times New Roman"/>
                <w:sz w:val="16"/>
                <w:szCs w:val="16"/>
                <w:lang w:val="en-GB" w:eastAsia="en-GB"/>
              </w:rPr>
              <w:t>8,726,33</w:t>
            </w:r>
            <w:r w:rsidR="00CC7D4F" w:rsidRPr="001020B8">
              <w:rPr>
                <w:rFonts w:cs="Times New Roman"/>
                <w:sz w:val="16"/>
                <w:szCs w:val="16"/>
                <w:lang w:val="en-GB" w:eastAsia="en-GB"/>
              </w:rPr>
              <w:t>5</w:t>
            </w:r>
          </w:p>
        </w:tc>
      </w:tr>
      <w:tr w:rsidR="00A068AE" w:rsidRPr="001020B8" w14:paraId="359AFAB6" w14:textId="77777777" w:rsidTr="0006440B">
        <w:trPr>
          <w:trHeight w:val="144"/>
        </w:trPr>
        <w:tc>
          <w:tcPr>
            <w:tcW w:w="3113" w:type="dxa"/>
            <w:tcBorders>
              <w:top w:val="nil"/>
              <w:left w:val="nil"/>
              <w:bottom w:val="nil"/>
            </w:tcBorders>
            <w:noWrap/>
            <w:vAlign w:val="center"/>
            <w:hideMark/>
          </w:tcPr>
          <w:p w14:paraId="1DD7D964" w14:textId="002C1F53" w:rsidR="007E7263" w:rsidRPr="001020B8" w:rsidRDefault="007E7263" w:rsidP="007E7263">
            <w:pPr>
              <w:ind w:left="159" w:hanging="159"/>
              <w:contextualSpacing/>
              <w:rPr>
                <w:rFonts w:cs="Times New Roman"/>
                <w:sz w:val="16"/>
                <w:szCs w:val="16"/>
                <w:lang w:val="en-GB" w:eastAsia="en-GB"/>
              </w:rPr>
            </w:pPr>
            <w:r w:rsidRPr="001020B8">
              <w:rPr>
                <w:rFonts w:cs="Times New Roman"/>
                <w:spacing w:val="-4"/>
                <w:sz w:val="16"/>
                <w:szCs w:val="16"/>
                <w:lang w:val="en-GB" w:eastAsia="en-GB"/>
              </w:rPr>
              <w:t>Changes that relate to past services – Changes in cash flows to complete the contract for reinsurance recoverable on incurred claims</w:t>
            </w:r>
          </w:p>
        </w:tc>
        <w:tc>
          <w:tcPr>
            <w:tcW w:w="1268" w:type="dxa"/>
            <w:vAlign w:val="bottom"/>
          </w:tcPr>
          <w:p w14:paraId="7CBB8E51" w14:textId="4BB109DE" w:rsidR="007E7263" w:rsidRPr="001020B8" w:rsidRDefault="007E7263" w:rsidP="007E7263">
            <w:pPr>
              <w:contextualSpacing/>
              <w:jc w:val="center"/>
              <w:rPr>
                <w:rFonts w:cs="Times New Roman"/>
                <w:sz w:val="16"/>
                <w:szCs w:val="16"/>
                <w:lang w:val="en-GB" w:eastAsia="en-GB"/>
              </w:rPr>
            </w:pPr>
            <w:r w:rsidRPr="001020B8">
              <w:rPr>
                <w:rFonts w:cs="Times New Roman"/>
                <w:sz w:val="16"/>
                <w:szCs w:val="16"/>
                <w:lang w:val="en-GB" w:eastAsia="en-GB"/>
              </w:rPr>
              <w:t>-</w:t>
            </w:r>
          </w:p>
        </w:tc>
        <w:tc>
          <w:tcPr>
            <w:tcW w:w="67" w:type="dxa"/>
            <w:vAlign w:val="bottom"/>
          </w:tcPr>
          <w:p w14:paraId="424FB415" w14:textId="77777777" w:rsidR="007E7263" w:rsidRPr="001020B8" w:rsidRDefault="007E7263" w:rsidP="007E7263">
            <w:pPr>
              <w:contextualSpacing/>
              <w:jc w:val="center"/>
              <w:rPr>
                <w:rFonts w:cs="Times New Roman"/>
                <w:sz w:val="16"/>
                <w:szCs w:val="16"/>
                <w:cs/>
                <w:lang w:val="en-GB" w:eastAsia="en-GB"/>
              </w:rPr>
            </w:pPr>
          </w:p>
        </w:tc>
        <w:tc>
          <w:tcPr>
            <w:tcW w:w="785" w:type="dxa"/>
            <w:vAlign w:val="bottom"/>
          </w:tcPr>
          <w:p w14:paraId="06BC70CF" w14:textId="61D45806" w:rsidR="007E7263" w:rsidRPr="001020B8" w:rsidRDefault="007E7263" w:rsidP="007E7263">
            <w:pPr>
              <w:contextualSpacing/>
              <w:jc w:val="center"/>
              <w:rPr>
                <w:rFonts w:cs="Times New Roman"/>
                <w:sz w:val="16"/>
                <w:szCs w:val="16"/>
                <w:lang w:val="en-GB" w:eastAsia="en-GB"/>
              </w:rPr>
            </w:pPr>
            <w:r w:rsidRPr="001020B8">
              <w:rPr>
                <w:rFonts w:cs="Times New Roman"/>
                <w:sz w:val="16"/>
                <w:szCs w:val="16"/>
                <w:lang w:val="en-GB" w:eastAsia="en-GB"/>
              </w:rPr>
              <w:t>-</w:t>
            </w:r>
          </w:p>
        </w:tc>
        <w:tc>
          <w:tcPr>
            <w:tcW w:w="48" w:type="dxa"/>
            <w:vAlign w:val="bottom"/>
          </w:tcPr>
          <w:p w14:paraId="06406D40" w14:textId="77777777" w:rsidR="007E7263" w:rsidRPr="001020B8" w:rsidRDefault="007E7263" w:rsidP="007E7263">
            <w:pPr>
              <w:contextualSpacing/>
              <w:jc w:val="right"/>
              <w:rPr>
                <w:rFonts w:cs="Times New Roman"/>
                <w:sz w:val="16"/>
                <w:szCs w:val="16"/>
                <w:cs/>
                <w:lang w:val="en-GB" w:eastAsia="en-GB"/>
              </w:rPr>
            </w:pPr>
          </w:p>
        </w:tc>
        <w:tc>
          <w:tcPr>
            <w:tcW w:w="1149" w:type="dxa"/>
            <w:noWrap/>
            <w:vAlign w:val="bottom"/>
          </w:tcPr>
          <w:p w14:paraId="70ABDEA1" w14:textId="4B69B7B3" w:rsidR="007E7263" w:rsidRPr="001020B8" w:rsidRDefault="007E7263" w:rsidP="00D5121E">
            <w:pPr>
              <w:ind w:right="26"/>
              <w:contextualSpacing/>
              <w:jc w:val="right"/>
              <w:rPr>
                <w:rFonts w:cs="Times New Roman"/>
                <w:sz w:val="16"/>
                <w:szCs w:val="16"/>
                <w:lang w:val="en-GB" w:eastAsia="en-GB"/>
              </w:rPr>
            </w:pPr>
            <w:r w:rsidRPr="001020B8">
              <w:rPr>
                <w:rFonts w:cs="Times New Roman"/>
                <w:sz w:val="16"/>
                <w:szCs w:val="16"/>
                <w:lang w:val="en-GB" w:eastAsia="en-GB"/>
              </w:rPr>
              <w:t>(107,471)</w:t>
            </w:r>
          </w:p>
        </w:tc>
        <w:tc>
          <w:tcPr>
            <w:tcW w:w="52" w:type="dxa"/>
            <w:vAlign w:val="bottom"/>
          </w:tcPr>
          <w:p w14:paraId="0C88B10A" w14:textId="77777777" w:rsidR="007E7263" w:rsidRPr="001020B8" w:rsidRDefault="007E7263" w:rsidP="007E7263">
            <w:pPr>
              <w:contextualSpacing/>
              <w:jc w:val="right"/>
              <w:rPr>
                <w:rFonts w:cs="Times New Roman"/>
                <w:sz w:val="16"/>
                <w:szCs w:val="16"/>
                <w:cs/>
                <w:lang w:val="en-GB" w:eastAsia="en-GB"/>
              </w:rPr>
            </w:pPr>
          </w:p>
        </w:tc>
        <w:tc>
          <w:tcPr>
            <w:tcW w:w="1157" w:type="dxa"/>
            <w:noWrap/>
            <w:vAlign w:val="bottom"/>
          </w:tcPr>
          <w:p w14:paraId="72FC8B7F" w14:textId="0EFE5505" w:rsidR="007E7263" w:rsidRPr="001020B8" w:rsidRDefault="007E7263" w:rsidP="00D5121E">
            <w:pPr>
              <w:contextualSpacing/>
              <w:jc w:val="right"/>
              <w:rPr>
                <w:rFonts w:cs="Times New Roman"/>
                <w:sz w:val="16"/>
                <w:szCs w:val="16"/>
                <w:lang w:val="en-GB" w:eastAsia="en-GB"/>
              </w:rPr>
            </w:pPr>
            <w:r w:rsidRPr="001020B8">
              <w:rPr>
                <w:rFonts w:cs="Times New Roman"/>
                <w:sz w:val="16"/>
                <w:szCs w:val="16"/>
                <w:lang w:val="en-GB" w:eastAsia="en-GB"/>
              </w:rPr>
              <w:t>(159,00</w:t>
            </w:r>
            <w:r w:rsidR="00CC7D4F" w:rsidRPr="001020B8">
              <w:rPr>
                <w:rFonts w:cs="Times New Roman"/>
                <w:sz w:val="16"/>
                <w:szCs w:val="16"/>
                <w:lang w:val="en-GB" w:eastAsia="en-GB"/>
              </w:rPr>
              <w:t>5</w:t>
            </w:r>
            <w:r w:rsidRPr="001020B8">
              <w:rPr>
                <w:rFonts w:cs="Times New Roman"/>
                <w:sz w:val="16"/>
                <w:szCs w:val="16"/>
                <w:lang w:val="en-GB" w:eastAsia="en-GB"/>
              </w:rPr>
              <w:t>)</w:t>
            </w:r>
          </w:p>
        </w:tc>
        <w:tc>
          <w:tcPr>
            <w:tcW w:w="53" w:type="dxa"/>
            <w:vAlign w:val="bottom"/>
          </w:tcPr>
          <w:p w14:paraId="5D80702F" w14:textId="77777777" w:rsidR="007E7263" w:rsidRPr="001020B8" w:rsidRDefault="007E7263" w:rsidP="007E7263">
            <w:pPr>
              <w:contextualSpacing/>
              <w:jc w:val="right"/>
              <w:rPr>
                <w:rFonts w:cs="Times New Roman"/>
                <w:sz w:val="16"/>
                <w:szCs w:val="16"/>
                <w:cs/>
                <w:lang w:val="en-GB" w:eastAsia="en-GB"/>
              </w:rPr>
            </w:pPr>
          </w:p>
        </w:tc>
        <w:tc>
          <w:tcPr>
            <w:tcW w:w="1128" w:type="dxa"/>
            <w:noWrap/>
            <w:vAlign w:val="bottom"/>
          </w:tcPr>
          <w:p w14:paraId="235CAE64" w14:textId="41BADB6A" w:rsidR="007E7263" w:rsidRPr="001020B8" w:rsidRDefault="007E7263" w:rsidP="0006440B">
            <w:pPr>
              <w:contextualSpacing/>
              <w:jc w:val="right"/>
              <w:rPr>
                <w:rFonts w:cs="Times New Roman"/>
                <w:sz w:val="16"/>
                <w:szCs w:val="16"/>
                <w:lang w:val="en-GB" w:eastAsia="en-GB"/>
              </w:rPr>
            </w:pPr>
            <w:r w:rsidRPr="001020B8">
              <w:rPr>
                <w:rFonts w:cs="Times New Roman"/>
                <w:sz w:val="16"/>
                <w:szCs w:val="16"/>
                <w:lang w:val="en-GB" w:eastAsia="en-GB"/>
              </w:rPr>
              <w:t>(266,476)</w:t>
            </w:r>
          </w:p>
        </w:tc>
      </w:tr>
      <w:tr w:rsidR="00A068AE" w:rsidRPr="001020B8" w14:paraId="6D548090" w14:textId="77777777" w:rsidTr="0006440B">
        <w:trPr>
          <w:trHeight w:val="144"/>
        </w:trPr>
        <w:tc>
          <w:tcPr>
            <w:tcW w:w="3113" w:type="dxa"/>
            <w:tcBorders>
              <w:top w:val="nil"/>
              <w:left w:val="nil"/>
              <w:bottom w:val="nil"/>
            </w:tcBorders>
            <w:noWrap/>
            <w:vAlign w:val="center"/>
          </w:tcPr>
          <w:p w14:paraId="1590DD6E" w14:textId="77777777" w:rsidR="007E7263" w:rsidRPr="001020B8" w:rsidRDefault="007E7263" w:rsidP="007E7263">
            <w:pPr>
              <w:contextualSpacing/>
              <w:rPr>
                <w:rFonts w:cs="Times New Roman"/>
                <w:sz w:val="16"/>
                <w:szCs w:val="16"/>
                <w:cs/>
                <w:lang w:val="en-GB" w:eastAsia="en-GB"/>
              </w:rPr>
            </w:pPr>
            <w:r w:rsidRPr="001020B8">
              <w:rPr>
                <w:rFonts w:cs="Times New Roman"/>
                <w:spacing w:val="-4"/>
                <w:sz w:val="16"/>
                <w:szCs w:val="16"/>
                <w:lang w:eastAsia="en-GB"/>
              </w:rPr>
              <w:t>Other changes</w:t>
            </w:r>
          </w:p>
        </w:tc>
        <w:tc>
          <w:tcPr>
            <w:tcW w:w="1268" w:type="dxa"/>
            <w:vAlign w:val="bottom"/>
          </w:tcPr>
          <w:p w14:paraId="718B791C" w14:textId="62C01B4A" w:rsidR="007E7263" w:rsidRPr="001020B8" w:rsidRDefault="007E7263" w:rsidP="007E7263">
            <w:pPr>
              <w:contextualSpacing/>
              <w:jc w:val="center"/>
              <w:rPr>
                <w:rFonts w:cs="Times New Roman"/>
                <w:sz w:val="16"/>
                <w:szCs w:val="16"/>
                <w:lang w:val="en-GB" w:eastAsia="en-GB"/>
              </w:rPr>
            </w:pPr>
            <w:r w:rsidRPr="001020B8">
              <w:rPr>
                <w:rFonts w:cs="Times New Roman"/>
                <w:sz w:val="16"/>
                <w:szCs w:val="16"/>
                <w:lang w:val="en-GB" w:eastAsia="en-GB"/>
              </w:rPr>
              <w:t>-</w:t>
            </w:r>
          </w:p>
        </w:tc>
        <w:tc>
          <w:tcPr>
            <w:tcW w:w="67" w:type="dxa"/>
            <w:vAlign w:val="bottom"/>
          </w:tcPr>
          <w:p w14:paraId="0EB21133" w14:textId="77777777" w:rsidR="007E7263" w:rsidRPr="001020B8" w:rsidRDefault="007E7263" w:rsidP="007E7263">
            <w:pPr>
              <w:contextualSpacing/>
              <w:jc w:val="center"/>
              <w:rPr>
                <w:rFonts w:cs="Times New Roman"/>
                <w:sz w:val="16"/>
                <w:szCs w:val="16"/>
                <w:cs/>
                <w:lang w:val="en-GB" w:eastAsia="en-GB"/>
              </w:rPr>
            </w:pPr>
          </w:p>
        </w:tc>
        <w:tc>
          <w:tcPr>
            <w:tcW w:w="785" w:type="dxa"/>
            <w:vAlign w:val="bottom"/>
          </w:tcPr>
          <w:p w14:paraId="604A85E7" w14:textId="7EE3DF0A" w:rsidR="007E7263" w:rsidRPr="001020B8" w:rsidRDefault="007E7263" w:rsidP="007E7263">
            <w:pPr>
              <w:contextualSpacing/>
              <w:jc w:val="center"/>
              <w:rPr>
                <w:rFonts w:cs="Times New Roman"/>
                <w:sz w:val="16"/>
                <w:szCs w:val="16"/>
                <w:lang w:val="en-GB" w:eastAsia="en-GB"/>
              </w:rPr>
            </w:pPr>
            <w:r w:rsidRPr="001020B8">
              <w:rPr>
                <w:rFonts w:cs="Times New Roman"/>
                <w:sz w:val="16"/>
                <w:szCs w:val="16"/>
                <w:lang w:val="en-GB" w:eastAsia="en-GB"/>
              </w:rPr>
              <w:t>-</w:t>
            </w:r>
          </w:p>
        </w:tc>
        <w:tc>
          <w:tcPr>
            <w:tcW w:w="48" w:type="dxa"/>
            <w:vAlign w:val="bottom"/>
          </w:tcPr>
          <w:p w14:paraId="25FFC77C" w14:textId="77777777" w:rsidR="007E7263" w:rsidRPr="001020B8" w:rsidRDefault="007E7263" w:rsidP="007E7263">
            <w:pPr>
              <w:contextualSpacing/>
              <w:jc w:val="center"/>
              <w:rPr>
                <w:rFonts w:cs="Times New Roman"/>
                <w:sz w:val="16"/>
                <w:szCs w:val="16"/>
                <w:cs/>
                <w:lang w:val="en-GB" w:eastAsia="en-GB"/>
              </w:rPr>
            </w:pPr>
          </w:p>
        </w:tc>
        <w:tc>
          <w:tcPr>
            <w:tcW w:w="1149" w:type="dxa"/>
            <w:noWrap/>
            <w:vAlign w:val="bottom"/>
          </w:tcPr>
          <w:p w14:paraId="6094AE58" w14:textId="06F077D3" w:rsidR="007E7263" w:rsidRPr="001020B8" w:rsidRDefault="007E7263" w:rsidP="007E7263">
            <w:pPr>
              <w:contextualSpacing/>
              <w:jc w:val="center"/>
              <w:rPr>
                <w:rFonts w:cs="Times New Roman"/>
                <w:sz w:val="16"/>
                <w:szCs w:val="16"/>
                <w:lang w:val="en-GB" w:eastAsia="en-GB"/>
              </w:rPr>
            </w:pPr>
            <w:r w:rsidRPr="001020B8">
              <w:rPr>
                <w:rFonts w:cs="Times New Roman"/>
                <w:sz w:val="16"/>
                <w:szCs w:val="16"/>
                <w:lang w:val="en-GB" w:eastAsia="en-GB"/>
              </w:rPr>
              <w:t>-</w:t>
            </w:r>
          </w:p>
        </w:tc>
        <w:tc>
          <w:tcPr>
            <w:tcW w:w="52" w:type="dxa"/>
            <w:vAlign w:val="bottom"/>
          </w:tcPr>
          <w:p w14:paraId="42F15F0E" w14:textId="77777777" w:rsidR="007E7263" w:rsidRPr="001020B8" w:rsidRDefault="007E7263" w:rsidP="007E7263">
            <w:pPr>
              <w:contextualSpacing/>
              <w:jc w:val="center"/>
              <w:rPr>
                <w:rFonts w:cs="Times New Roman"/>
                <w:sz w:val="16"/>
                <w:szCs w:val="16"/>
                <w:cs/>
                <w:lang w:val="en-GB" w:eastAsia="en-GB"/>
              </w:rPr>
            </w:pPr>
          </w:p>
        </w:tc>
        <w:tc>
          <w:tcPr>
            <w:tcW w:w="1157" w:type="dxa"/>
            <w:noWrap/>
            <w:vAlign w:val="bottom"/>
          </w:tcPr>
          <w:p w14:paraId="40D863F1" w14:textId="5231906D" w:rsidR="007E7263" w:rsidRPr="001020B8" w:rsidRDefault="007E7263" w:rsidP="007E7263">
            <w:pPr>
              <w:contextualSpacing/>
              <w:jc w:val="center"/>
              <w:rPr>
                <w:rFonts w:cs="Times New Roman"/>
                <w:sz w:val="16"/>
                <w:szCs w:val="16"/>
                <w:lang w:val="en-GB" w:eastAsia="en-GB"/>
              </w:rPr>
            </w:pPr>
            <w:r w:rsidRPr="001020B8">
              <w:rPr>
                <w:rFonts w:cs="Times New Roman"/>
                <w:sz w:val="16"/>
                <w:szCs w:val="16"/>
                <w:lang w:val="en-GB" w:eastAsia="en-GB"/>
              </w:rPr>
              <w:t>-</w:t>
            </w:r>
          </w:p>
        </w:tc>
        <w:tc>
          <w:tcPr>
            <w:tcW w:w="53" w:type="dxa"/>
            <w:vAlign w:val="bottom"/>
          </w:tcPr>
          <w:p w14:paraId="487EF5CF" w14:textId="77777777" w:rsidR="007E7263" w:rsidRPr="001020B8" w:rsidRDefault="007E7263" w:rsidP="007E7263">
            <w:pPr>
              <w:contextualSpacing/>
              <w:jc w:val="center"/>
              <w:rPr>
                <w:rFonts w:cs="Times New Roman"/>
                <w:sz w:val="16"/>
                <w:szCs w:val="16"/>
                <w:cs/>
                <w:lang w:val="en-GB" w:eastAsia="en-GB"/>
              </w:rPr>
            </w:pPr>
          </w:p>
        </w:tc>
        <w:tc>
          <w:tcPr>
            <w:tcW w:w="1128" w:type="dxa"/>
            <w:noWrap/>
            <w:vAlign w:val="bottom"/>
          </w:tcPr>
          <w:p w14:paraId="49A8D732" w14:textId="527E76F8" w:rsidR="007E7263" w:rsidRPr="001020B8" w:rsidRDefault="007E7263" w:rsidP="007E7263">
            <w:pPr>
              <w:contextualSpacing/>
              <w:jc w:val="center"/>
              <w:rPr>
                <w:rFonts w:cs="Times New Roman"/>
                <w:sz w:val="16"/>
                <w:szCs w:val="16"/>
                <w:lang w:val="en-GB" w:eastAsia="en-GB"/>
              </w:rPr>
            </w:pPr>
            <w:r w:rsidRPr="001020B8">
              <w:rPr>
                <w:rFonts w:cs="Times New Roman"/>
                <w:sz w:val="16"/>
                <w:szCs w:val="16"/>
                <w:lang w:val="en-GB" w:eastAsia="en-GB"/>
              </w:rPr>
              <w:t>-</w:t>
            </w:r>
          </w:p>
        </w:tc>
      </w:tr>
      <w:tr w:rsidR="00A068AE" w:rsidRPr="001020B8" w:rsidDel="00A6773D" w14:paraId="733E0065" w14:textId="77777777" w:rsidTr="0006440B">
        <w:trPr>
          <w:trHeight w:val="144"/>
        </w:trPr>
        <w:tc>
          <w:tcPr>
            <w:tcW w:w="3113" w:type="dxa"/>
            <w:tcBorders>
              <w:top w:val="nil"/>
              <w:left w:val="nil"/>
            </w:tcBorders>
            <w:noWrap/>
            <w:vAlign w:val="center"/>
          </w:tcPr>
          <w:p w14:paraId="5DD507A0" w14:textId="77777777" w:rsidR="007E7263" w:rsidRPr="001020B8" w:rsidDel="00A6773D" w:rsidRDefault="007E7263" w:rsidP="007E7263">
            <w:pPr>
              <w:ind w:left="159" w:hanging="159"/>
              <w:contextualSpacing/>
              <w:rPr>
                <w:rFonts w:cs="Times New Roman"/>
                <w:sz w:val="16"/>
                <w:szCs w:val="16"/>
                <w:cs/>
                <w:lang w:val="en-GB" w:eastAsia="en-GB"/>
              </w:rPr>
            </w:pPr>
            <w:r w:rsidRPr="001020B8">
              <w:rPr>
                <w:rFonts w:cs="Times New Roman"/>
                <w:sz w:val="16"/>
                <w:szCs w:val="16"/>
                <w:lang w:val="en-GB" w:eastAsia="en-GB"/>
              </w:rPr>
              <w:t>Effect of changes in non-performance risk of reinsurers</w:t>
            </w:r>
          </w:p>
        </w:tc>
        <w:tc>
          <w:tcPr>
            <w:tcW w:w="1268" w:type="dxa"/>
            <w:vAlign w:val="bottom"/>
          </w:tcPr>
          <w:p w14:paraId="509273F1" w14:textId="58A6EBF9" w:rsidR="007E7263" w:rsidRPr="001020B8" w:rsidDel="00A6773D" w:rsidRDefault="007E7263" w:rsidP="007E7263">
            <w:pPr>
              <w:contextualSpacing/>
              <w:jc w:val="center"/>
              <w:rPr>
                <w:rFonts w:cs="Times New Roman"/>
                <w:sz w:val="16"/>
                <w:szCs w:val="16"/>
                <w:lang w:val="en-GB" w:eastAsia="en-GB"/>
              </w:rPr>
            </w:pPr>
            <w:r w:rsidRPr="001020B8">
              <w:rPr>
                <w:rFonts w:cs="Times New Roman"/>
                <w:sz w:val="16"/>
                <w:szCs w:val="16"/>
                <w:lang w:val="en-GB" w:eastAsia="en-GB"/>
              </w:rPr>
              <w:t>-</w:t>
            </w:r>
          </w:p>
        </w:tc>
        <w:tc>
          <w:tcPr>
            <w:tcW w:w="67" w:type="dxa"/>
            <w:vAlign w:val="bottom"/>
          </w:tcPr>
          <w:p w14:paraId="1D76D732" w14:textId="77777777" w:rsidR="007E7263" w:rsidRPr="001020B8" w:rsidRDefault="007E7263" w:rsidP="007E7263">
            <w:pPr>
              <w:contextualSpacing/>
              <w:jc w:val="center"/>
              <w:rPr>
                <w:rFonts w:cs="Times New Roman"/>
                <w:sz w:val="16"/>
                <w:szCs w:val="16"/>
                <w:cs/>
                <w:lang w:val="en-GB" w:eastAsia="en-GB"/>
              </w:rPr>
            </w:pPr>
          </w:p>
        </w:tc>
        <w:tc>
          <w:tcPr>
            <w:tcW w:w="785" w:type="dxa"/>
            <w:vAlign w:val="bottom"/>
          </w:tcPr>
          <w:p w14:paraId="732A4931" w14:textId="16B78E2B" w:rsidR="007E7263" w:rsidRPr="001020B8" w:rsidDel="00A6773D" w:rsidRDefault="007E7263" w:rsidP="007E7263">
            <w:pPr>
              <w:contextualSpacing/>
              <w:jc w:val="center"/>
              <w:rPr>
                <w:rFonts w:cs="Times New Roman"/>
                <w:sz w:val="16"/>
                <w:szCs w:val="16"/>
                <w:lang w:val="en-GB" w:eastAsia="en-GB"/>
              </w:rPr>
            </w:pPr>
            <w:r w:rsidRPr="001020B8">
              <w:rPr>
                <w:rFonts w:cs="Times New Roman"/>
                <w:sz w:val="16"/>
                <w:szCs w:val="16"/>
                <w:cs/>
                <w:lang w:val="en-GB" w:eastAsia="en-GB"/>
              </w:rPr>
              <w:t>-</w:t>
            </w:r>
          </w:p>
        </w:tc>
        <w:tc>
          <w:tcPr>
            <w:tcW w:w="48" w:type="dxa"/>
            <w:vAlign w:val="bottom"/>
          </w:tcPr>
          <w:p w14:paraId="3846C733" w14:textId="77777777" w:rsidR="007E7263" w:rsidRPr="001020B8" w:rsidRDefault="007E7263" w:rsidP="007E7263">
            <w:pPr>
              <w:contextualSpacing/>
              <w:jc w:val="right"/>
              <w:rPr>
                <w:rFonts w:cs="Times New Roman"/>
                <w:sz w:val="16"/>
                <w:szCs w:val="16"/>
                <w:cs/>
                <w:lang w:val="en-GB" w:eastAsia="en-GB"/>
              </w:rPr>
            </w:pPr>
          </w:p>
        </w:tc>
        <w:tc>
          <w:tcPr>
            <w:tcW w:w="1149" w:type="dxa"/>
            <w:noWrap/>
            <w:vAlign w:val="bottom"/>
          </w:tcPr>
          <w:p w14:paraId="0E54C6AC" w14:textId="31B928B1" w:rsidR="007E7263" w:rsidRPr="001020B8" w:rsidDel="00A6773D" w:rsidRDefault="007E7263" w:rsidP="007E7263">
            <w:pPr>
              <w:ind w:right="80"/>
              <w:contextualSpacing/>
              <w:jc w:val="right"/>
              <w:rPr>
                <w:rFonts w:cstheme="minorBidi"/>
                <w:sz w:val="16"/>
                <w:szCs w:val="16"/>
                <w:lang w:val="en-GB" w:eastAsia="en-GB"/>
              </w:rPr>
            </w:pPr>
            <w:r w:rsidRPr="001020B8">
              <w:rPr>
                <w:rFonts w:cs="Times New Roman"/>
                <w:sz w:val="16"/>
                <w:szCs w:val="16"/>
                <w:cs/>
                <w:lang w:val="en-GB" w:eastAsia="en-GB"/>
              </w:rPr>
              <w:t>1</w:t>
            </w:r>
            <w:r w:rsidRPr="001020B8">
              <w:rPr>
                <w:rFonts w:cs="Times New Roman"/>
                <w:sz w:val="16"/>
                <w:szCs w:val="16"/>
                <w:lang w:val="en-GB" w:eastAsia="en-GB"/>
              </w:rPr>
              <w:t>,</w:t>
            </w:r>
            <w:r w:rsidRPr="001020B8">
              <w:rPr>
                <w:rFonts w:cs="Times New Roman"/>
                <w:sz w:val="16"/>
                <w:szCs w:val="16"/>
                <w:cs/>
                <w:lang w:val="en-GB" w:eastAsia="en-GB"/>
              </w:rPr>
              <w:t>771</w:t>
            </w:r>
          </w:p>
        </w:tc>
        <w:tc>
          <w:tcPr>
            <w:tcW w:w="52" w:type="dxa"/>
            <w:vAlign w:val="bottom"/>
          </w:tcPr>
          <w:p w14:paraId="65567179" w14:textId="77777777" w:rsidR="007E7263" w:rsidRPr="001020B8" w:rsidRDefault="007E7263" w:rsidP="007E7263">
            <w:pPr>
              <w:contextualSpacing/>
              <w:jc w:val="center"/>
              <w:rPr>
                <w:rFonts w:cs="Times New Roman"/>
                <w:sz w:val="16"/>
                <w:szCs w:val="16"/>
                <w:cs/>
                <w:lang w:val="en-GB" w:eastAsia="en-GB"/>
              </w:rPr>
            </w:pPr>
          </w:p>
        </w:tc>
        <w:tc>
          <w:tcPr>
            <w:tcW w:w="1157" w:type="dxa"/>
            <w:noWrap/>
            <w:vAlign w:val="bottom"/>
          </w:tcPr>
          <w:p w14:paraId="404C299D" w14:textId="17E15871" w:rsidR="007E7263" w:rsidRPr="001020B8" w:rsidDel="00A6773D" w:rsidRDefault="007E7263" w:rsidP="007E7263">
            <w:pPr>
              <w:contextualSpacing/>
              <w:jc w:val="center"/>
              <w:rPr>
                <w:rFonts w:cs="Times New Roman"/>
                <w:sz w:val="16"/>
                <w:szCs w:val="16"/>
                <w:lang w:val="en-GB" w:eastAsia="en-GB"/>
              </w:rPr>
            </w:pPr>
            <w:r w:rsidRPr="001020B8">
              <w:rPr>
                <w:rFonts w:cs="Times New Roman"/>
                <w:sz w:val="16"/>
                <w:szCs w:val="16"/>
                <w:cs/>
                <w:lang w:val="en-GB" w:eastAsia="en-GB"/>
              </w:rPr>
              <w:t>-</w:t>
            </w:r>
          </w:p>
        </w:tc>
        <w:tc>
          <w:tcPr>
            <w:tcW w:w="53" w:type="dxa"/>
            <w:vAlign w:val="bottom"/>
          </w:tcPr>
          <w:p w14:paraId="44E55323" w14:textId="77777777" w:rsidR="007E7263" w:rsidRPr="001020B8" w:rsidRDefault="007E7263" w:rsidP="007E7263">
            <w:pPr>
              <w:contextualSpacing/>
              <w:jc w:val="right"/>
              <w:rPr>
                <w:rFonts w:cs="Times New Roman"/>
                <w:sz w:val="16"/>
                <w:szCs w:val="16"/>
                <w:cs/>
                <w:lang w:val="en-GB" w:eastAsia="en-GB"/>
              </w:rPr>
            </w:pPr>
          </w:p>
        </w:tc>
        <w:tc>
          <w:tcPr>
            <w:tcW w:w="1128" w:type="dxa"/>
            <w:noWrap/>
            <w:vAlign w:val="bottom"/>
          </w:tcPr>
          <w:p w14:paraId="2CB33D28" w14:textId="388046DB" w:rsidR="007E7263" w:rsidRPr="001020B8" w:rsidDel="00A6773D" w:rsidRDefault="007E7263" w:rsidP="0006440B">
            <w:pPr>
              <w:ind w:right="67"/>
              <w:contextualSpacing/>
              <w:jc w:val="right"/>
              <w:rPr>
                <w:rFonts w:cs="Times New Roman"/>
                <w:sz w:val="16"/>
                <w:szCs w:val="16"/>
                <w:lang w:val="en-GB" w:eastAsia="en-GB"/>
              </w:rPr>
            </w:pPr>
            <w:r w:rsidRPr="001020B8">
              <w:rPr>
                <w:rFonts w:cs="Times New Roman"/>
                <w:sz w:val="16"/>
                <w:szCs w:val="16"/>
                <w:cs/>
                <w:lang w:val="en-GB" w:eastAsia="en-GB"/>
              </w:rPr>
              <w:t>1</w:t>
            </w:r>
            <w:r w:rsidRPr="001020B8">
              <w:rPr>
                <w:rFonts w:cs="Times New Roman"/>
                <w:sz w:val="16"/>
                <w:szCs w:val="16"/>
                <w:lang w:val="en-GB" w:eastAsia="en-GB"/>
              </w:rPr>
              <w:t>,</w:t>
            </w:r>
            <w:r w:rsidRPr="001020B8">
              <w:rPr>
                <w:rFonts w:cs="Times New Roman"/>
                <w:sz w:val="16"/>
                <w:szCs w:val="16"/>
                <w:cs/>
                <w:lang w:val="en-GB" w:eastAsia="en-GB"/>
              </w:rPr>
              <w:t>771</w:t>
            </w:r>
          </w:p>
        </w:tc>
      </w:tr>
      <w:tr w:rsidR="00A068AE" w:rsidRPr="001020B8" w14:paraId="27C70D45" w14:textId="77777777" w:rsidTr="0006440B">
        <w:trPr>
          <w:trHeight w:val="144"/>
        </w:trPr>
        <w:tc>
          <w:tcPr>
            <w:tcW w:w="3113" w:type="dxa"/>
            <w:tcBorders>
              <w:top w:val="nil"/>
              <w:left w:val="nil"/>
            </w:tcBorders>
            <w:noWrap/>
            <w:vAlign w:val="center"/>
          </w:tcPr>
          <w:p w14:paraId="2CA20CDE" w14:textId="77777777" w:rsidR="007E7263" w:rsidRPr="001020B8" w:rsidRDefault="007E7263" w:rsidP="007E7263">
            <w:pPr>
              <w:ind w:left="159" w:hanging="159"/>
              <w:contextualSpacing/>
              <w:rPr>
                <w:rFonts w:cs="Times New Roman"/>
                <w:sz w:val="16"/>
                <w:szCs w:val="16"/>
                <w:cs/>
                <w:lang w:val="en-GB" w:eastAsia="en-GB"/>
              </w:rPr>
            </w:pPr>
            <w:r w:rsidRPr="001020B8">
              <w:rPr>
                <w:rFonts w:cs="Times New Roman"/>
                <w:sz w:val="16"/>
                <w:szCs w:val="16"/>
                <w:lang w:val="en-GB" w:eastAsia="en-GB"/>
              </w:rPr>
              <w:t>Cost of retroactive cover for reinsurance contract held</w:t>
            </w:r>
          </w:p>
        </w:tc>
        <w:tc>
          <w:tcPr>
            <w:tcW w:w="1268" w:type="dxa"/>
            <w:tcBorders>
              <w:top w:val="nil"/>
              <w:left w:val="nil"/>
              <w:bottom w:val="single" w:sz="4" w:space="0" w:color="auto"/>
              <w:right w:val="nil"/>
            </w:tcBorders>
            <w:vAlign w:val="bottom"/>
          </w:tcPr>
          <w:p w14:paraId="5FD462F5" w14:textId="22BFA8BB" w:rsidR="007E7263" w:rsidRPr="001020B8" w:rsidRDefault="007E7263" w:rsidP="007E7263">
            <w:pPr>
              <w:contextualSpacing/>
              <w:jc w:val="center"/>
              <w:rPr>
                <w:rFonts w:cs="Times New Roman"/>
                <w:sz w:val="16"/>
                <w:szCs w:val="16"/>
                <w:cs/>
                <w:lang w:val="en-GB" w:eastAsia="en-GB"/>
              </w:rPr>
            </w:pPr>
            <w:r w:rsidRPr="001020B8">
              <w:rPr>
                <w:rFonts w:cs="Times New Roman"/>
                <w:sz w:val="16"/>
                <w:szCs w:val="16"/>
                <w:cs/>
                <w:lang w:val="en-GB" w:eastAsia="en-GB"/>
              </w:rPr>
              <w:t>-</w:t>
            </w:r>
          </w:p>
        </w:tc>
        <w:tc>
          <w:tcPr>
            <w:tcW w:w="67" w:type="dxa"/>
            <w:tcBorders>
              <w:top w:val="nil"/>
              <w:left w:val="nil"/>
              <w:right w:val="nil"/>
            </w:tcBorders>
            <w:vAlign w:val="bottom"/>
          </w:tcPr>
          <w:p w14:paraId="71E547B0" w14:textId="77777777" w:rsidR="007E7263" w:rsidRPr="001020B8" w:rsidRDefault="007E7263" w:rsidP="007E7263">
            <w:pPr>
              <w:contextualSpacing/>
              <w:jc w:val="center"/>
              <w:rPr>
                <w:rFonts w:cs="Times New Roman"/>
                <w:sz w:val="16"/>
                <w:szCs w:val="16"/>
                <w:cs/>
                <w:lang w:val="en-GB" w:eastAsia="en-GB"/>
              </w:rPr>
            </w:pPr>
          </w:p>
        </w:tc>
        <w:tc>
          <w:tcPr>
            <w:tcW w:w="785" w:type="dxa"/>
            <w:tcBorders>
              <w:top w:val="nil"/>
              <w:left w:val="nil"/>
              <w:bottom w:val="single" w:sz="4" w:space="0" w:color="auto"/>
              <w:right w:val="nil"/>
            </w:tcBorders>
            <w:vAlign w:val="bottom"/>
          </w:tcPr>
          <w:p w14:paraId="03FC205B" w14:textId="2DB8DD49" w:rsidR="007E7263" w:rsidRPr="001020B8" w:rsidRDefault="007E7263" w:rsidP="007E7263">
            <w:pPr>
              <w:contextualSpacing/>
              <w:jc w:val="center"/>
              <w:rPr>
                <w:rFonts w:cs="Times New Roman"/>
                <w:sz w:val="16"/>
                <w:szCs w:val="16"/>
                <w:cs/>
                <w:lang w:val="en-GB" w:eastAsia="en-GB"/>
              </w:rPr>
            </w:pPr>
            <w:r w:rsidRPr="001020B8">
              <w:rPr>
                <w:rFonts w:cs="Times New Roman"/>
                <w:sz w:val="16"/>
                <w:szCs w:val="16"/>
                <w:cs/>
                <w:lang w:val="en-GB" w:eastAsia="en-GB"/>
              </w:rPr>
              <w:t>-</w:t>
            </w:r>
          </w:p>
        </w:tc>
        <w:tc>
          <w:tcPr>
            <w:tcW w:w="48" w:type="dxa"/>
            <w:tcBorders>
              <w:top w:val="nil"/>
              <w:left w:val="nil"/>
              <w:right w:val="nil"/>
            </w:tcBorders>
            <w:vAlign w:val="bottom"/>
          </w:tcPr>
          <w:p w14:paraId="7A71E872" w14:textId="77777777" w:rsidR="007E7263" w:rsidRPr="001020B8" w:rsidRDefault="007E7263" w:rsidP="007E7263">
            <w:pPr>
              <w:contextualSpacing/>
              <w:jc w:val="center"/>
              <w:rPr>
                <w:rFonts w:cs="Times New Roman"/>
                <w:sz w:val="16"/>
                <w:szCs w:val="16"/>
                <w:cs/>
                <w:lang w:val="en-GB" w:eastAsia="en-GB"/>
              </w:rPr>
            </w:pPr>
          </w:p>
        </w:tc>
        <w:tc>
          <w:tcPr>
            <w:tcW w:w="1149" w:type="dxa"/>
            <w:tcBorders>
              <w:top w:val="nil"/>
              <w:left w:val="nil"/>
              <w:bottom w:val="single" w:sz="4" w:space="0" w:color="auto"/>
              <w:right w:val="nil"/>
            </w:tcBorders>
            <w:noWrap/>
            <w:vAlign w:val="bottom"/>
          </w:tcPr>
          <w:p w14:paraId="7EEF4FC0" w14:textId="280DFAB5" w:rsidR="007E7263" w:rsidRPr="001020B8" w:rsidRDefault="007E7263" w:rsidP="007E7263">
            <w:pPr>
              <w:contextualSpacing/>
              <w:jc w:val="center"/>
              <w:rPr>
                <w:rFonts w:cs="Times New Roman"/>
                <w:sz w:val="16"/>
                <w:szCs w:val="16"/>
                <w:cs/>
                <w:lang w:val="en-GB" w:eastAsia="en-GB"/>
              </w:rPr>
            </w:pPr>
            <w:r w:rsidRPr="001020B8">
              <w:rPr>
                <w:rFonts w:cs="Times New Roman"/>
                <w:sz w:val="16"/>
                <w:szCs w:val="16"/>
                <w:cs/>
                <w:lang w:val="en-GB" w:eastAsia="en-GB"/>
              </w:rPr>
              <w:t>-</w:t>
            </w:r>
          </w:p>
        </w:tc>
        <w:tc>
          <w:tcPr>
            <w:tcW w:w="52" w:type="dxa"/>
            <w:tcBorders>
              <w:top w:val="nil"/>
              <w:left w:val="nil"/>
              <w:right w:val="nil"/>
            </w:tcBorders>
            <w:vAlign w:val="bottom"/>
          </w:tcPr>
          <w:p w14:paraId="3DD38025" w14:textId="77777777" w:rsidR="007E7263" w:rsidRPr="001020B8" w:rsidRDefault="007E7263" w:rsidP="007E7263">
            <w:pPr>
              <w:contextualSpacing/>
              <w:jc w:val="center"/>
              <w:rPr>
                <w:rFonts w:cs="Times New Roman"/>
                <w:sz w:val="16"/>
                <w:szCs w:val="16"/>
                <w:cs/>
                <w:lang w:val="en-GB" w:eastAsia="en-GB"/>
              </w:rPr>
            </w:pPr>
          </w:p>
        </w:tc>
        <w:tc>
          <w:tcPr>
            <w:tcW w:w="1157" w:type="dxa"/>
            <w:tcBorders>
              <w:top w:val="nil"/>
              <w:left w:val="nil"/>
              <w:bottom w:val="single" w:sz="4" w:space="0" w:color="auto"/>
              <w:right w:val="nil"/>
            </w:tcBorders>
            <w:noWrap/>
            <w:vAlign w:val="bottom"/>
          </w:tcPr>
          <w:p w14:paraId="75E7EDF8" w14:textId="3B57CCA4" w:rsidR="007E7263" w:rsidRPr="001020B8" w:rsidRDefault="007E7263" w:rsidP="007E7263">
            <w:pPr>
              <w:contextualSpacing/>
              <w:jc w:val="center"/>
              <w:rPr>
                <w:rFonts w:cs="Times New Roman"/>
                <w:sz w:val="16"/>
                <w:szCs w:val="16"/>
                <w:cs/>
                <w:lang w:val="en-GB" w:eastAsia="en-GB"/>
              </w:rPr>
            </w:pPr>
            <w:r w:rsidRPr="001020B8">
              <w:rPr>
                <w:rFonts w:cs="Times New Roman"/>
                <w:sz w:val="16"/>
                <w:szCs w:val="16"/>
                <w:cs/>
                <w:lang w:val="en-GB" w:eastAsia="en-GB"/>
              </w:rPr>
              <w:t>-</w:t>
            </w:r>
          </w:p>
        </w:tc>
        <w:tc>
          <w:tcPr>
            <w:tcW w:w="53" w:type="dxa"/>
            <w:tcBorders>
              <w:top w:val="nil"/>
              <w:left w:val="nil"/>
              <w:right w:val="nil"/>
            </w:tcBorders>
            <w:vAlign w:val="bottom"/>
          </w:tcPr>
          <w:p w14:paraId="5DA13DD3" w14:textId="77777777" w:rsidR="007E7263" w:rsidRPr="001020B8" w:rsidRDefault="007E7263" w:rsidP="007E7263">
            <w:pPr>
              <w:contextualSpacing/>
              <w:jc w:val="center"/>
              <w:rPr>
                <w:rFonts w:cs="Times New Roman"/>
                <w:sz w:val="16"/>
                <w:szCs w:val="16"/>
                <w:cs/>
                <w:lang w:val="en-GB" w:eastAsia="en-GB"/>
              </w:rPr>
            </w:pPr>
          </w:p>
        </w:tc>
        <w:tc>
          <w:tcPr>
            <w:tcW w:w="1128" w:type="dxa"/>
            <w:tcBorders>
              <w:top w:val="nil"/>
              <w:left w:val="nil"/>
              <w:bottom w:val="single" w:sz="4" w:space="0" w:color="auto"/>
              <w:right w:val="nil"/>
            </w:tcBorders>
            <w:noWrap/>
            <w:vAlign w:val="bottom"/>
          </w:tcPr>
          <w:p w14:paraId="0DCDB5E0" w14:textId="32529615" w:rsidR="007E7263" w:rsidRPr="001020B8" w:rsidRDefault="007E7263" w:rsidP="007E7263">
            <w:pPr>
              <w:contextualSpacing/>
              <w:jc w:val="center"/>
              <w:rPr>
                <w:rFonts w:cs="Times New Roman"/>
                <w:sz w:val="16"/>
                <w:szCs w:val="16"/>
                <w:cs/>
                <w:lang w:val="en-GB" w:eastAsia="en-GB"/>
              </w:rPr>
            </w:pPr>
            <w:r w:rsidRPr="001020B8">
              <w:rPr>
                <w:rFonts w:cs="Times New Roman"/>
                <w:sz w:val="16"/>
                <w:szCs w:val="16"/>
                <w:cs/>
                <w:lang w:val="en-GB" w:eastAsia="en-GB"/>
              </w:rPr>
              <w:t>-</w:t>
            </w:r>
          </w:p>
        </w:tc>
      </w:tr>
      <w:tr w:rsidR="00A068AE" w:rsidRPr="001020B8" w14:paraId="61BCEC93" w14:textId="77777777" w:rsidTr="0006440B">
        <w:trPr>
          <w:trHeight w:val="144"/>
        </w:trPr>
        <w:tc>
          <w:tcPr>
            <w:tcW w:w="3113" w:type="dxa"/>
            <w:tcBorders>
              <w:left w:val="nil"/>
              <w:bottom w:val="nil"/>
            </w:tcBorders>
            <w:noWrap/>
            <w:vAlign w:val="center"/>
            <w:hideMark/>
          </w:tcPr>
          <w:p w14:paraId="1A54E111" w14:textId="77777777" w:rsidR="007E7263" w:rsidRPr="001020B8" w:rsidRDefault="007E7263" w:rsidP="007E7263">
            <w:pPr>
              <w:autoSpaceDE w:val="0"/>
              <w:autoSpaceDN w:val="0"/>
              <w:adjustRightInd w:val="0"/>
              <w:ind w:left="159" w:hanging="159"/>
              <w:rPr>
                <w:rFonts w:cs="Times New Roman"/>
                <w:b/>
                <w:bCs/>
                <w:sz w:val="16"/>
                <w:szCs w:val="16"/>
                <w:lang w:val="en-GB" w:eastAsia="en-GB"/>
              </w:rPr>
            </w:pPr>
            <w:r w:rsidRPr="001020B8">
              <w:rPr>
                <w:rFonts w:cs="Times New Roman"/>
                <w:b/>
                <w:bCs/>
                <w:sz w:val="16"/>
                <w:szCs w:val="16"/>
                <w:lang w:val="en-GB" w:eastAsia="en-GB"/>
              </w:rPr>
              <w:t>Net income (expenses) from reinsurance contracts held</w:t>
            </w:r>
          </w:p>
        </w:tc>
        <w:tc>
          <w:tcPr>
            <w:tcW w:w="1268" w:type="dxa"/>
            <w:tcBorders>
              <w:top w:val="single" w:sz="4" w:space="0" w:color="auto"/>
              <w:left w:val="nil"/>
              <w:bottom w:val="single" w:sz="4" w:space="0" w:color="auto"/>
              <w:right w:val="nil"/>
            </w:tcBorders>
            <w:vAlign w:val="bottom"/>
          </w:tcPr>
          <w:p w14:paraId="454B0A37" w14:textId="2971779B" w:rsidR="007E7263" w:rsidRPr="001020B8" w:rsidRDefault="007E7263" w:rsidP="007E7263">
            <w:pPr>
              <w:ind w:right="21"/>
              <w:contextualSpacing/>
              <w:jc w:val="right"/>
              <w:rPr>
                <w:rFonts w:cs="Times New Roman"/>
                <w:sz w:val="16"/>
                <w:szCs w:val="16"/>
                <w:lang w:val="en-GB" w:eastAsia="en-GB"/>
              </w:rPr>
            </w:pPr>
            <w:r w:rsidRPr="001020B8">
              <w:rPr>
                <w:rFonts w:cs="Times New Roman"/>
                <w:sz w:val="16"/>
                <w:szCs w:val="16"/>
                <w:cs/>
                <w:lang w:val="en-GB" w:eastAsia="en-GB"/>
              </w:rPr>
              <w:t>(5</w:t>
            </w:r>
            <w:r w:rsidRPr="001020B8">
              <w:rPr>
                <w:rFonts w:cs="Times New Roman"/>
                <w:sz w:val="16"/>
                <w:szCs w:val="16"/>
                <w:lang w:val="en-GB" w:eastAsia="en-GB"/>
              </w:rPr>
              <w:t>,</w:t>
            </w:r>
            <w:r w:rsidRPr="001020B8">
              <w:rPr>
                <w:rFonts w:cs="Times New Roman"/>
                <w:sz w:val="16"/>
                <w:szCs w:val="16"/>
                <w:cs/>
                <w:lang w:val="en-GB" w:eastAsia="en-GB"/>
              </w:rPr>
              <w:t>389</w:t>
            </w:r>
            <w:r w:rsidRPr="001020B8">
              <w:rPr>
                <w:rFonts w:cs="Times New Roman"/>
                <w:sz w:val="16"/>
                <w:szCs w:val="16"/>
                <w:lang w:val="en-GB" w:eastAsia="en-GB"/>
              </w:rPr>
              <w:t>,</w:t>
            </w:r>
            <w:r w:rsidRPr="001020B8">
              <w:rPr>
                <w:rFonts w:cs="Times New Roman"/>
                <w:sz w:val="16"/>
                <w:szCs w:val="16"/>
                <w:cs/>
                <w:lang w:val="en-GB" w:eastAsia="en-GB"/>
              </w:rPr>
              <w:t>95</w:t>
            </w:r>
            <w:r w:rsidR="00E0139E" w:rsidRPr="001020B8">
              <w:rPr>
                <w:rFonts w:cs="Times New Roman"/>
                <w:sz w:val="16"/>
                <w:szCs w:val="16"/>
                <w:lang w:val="en-GB" w:eastAsia="en-GB"/>
              </w:rPr>
              <w:t>1</w:t>
            </w:r>
            <w:r w:rsidRPr="001020B8">
              <w:rPr>
                <w:rFonts w:cs="Times New Roman"/>
                <w:sz w:val="16"/>
                <w:szCs w:val="16"/>
                <w:cs/>
                <w:lang w:val="en-GB" w:eastAsia="en-GB"/>
              </w:rPr>
              <w:t>)</w:t>
            </w:r>
          </w:p>
        </w:tc>
        <w:tc>
          <w:tcPr>
            <w:tcW w:w="67" w:type="dxa"/>
            <w:tcBorders>
              <w:left w:val="nil"/>
              <w:right w:val="nil"/>
            </w:tcBorders>
            <w:vAlign w:val="bottom"/>
          </w:tcPr>
          <w:p w14:paraId="6AD3ACEE" w14:textId="77777777" w:rsidR="007E7263" w:rsidRPr="001020B8" w:rsidRDefault="007E7263" w:rsidP="007E7263">
            <w:pPr>
              <w:contextualSpacing/>
              <w:jc w:val="center"/>
              <w:rPr>
                <w:rFonts w:cs="Times New Roman"/>
                <w:sz w:val="16"/>
                <w:szCs w:val="16"/>
                <w:cs/>
                <w:lang w:val="en-GB" w:eastAsia="en-GB"/>
              </w:rPr>
            </w:pPr>
          </w:p>
        </w:tc>
        <w:tc>
          <w:tcPr>
            <w:tcW w:w="785" w:type="dxa"/>
            <w:tcBorders>
              <w:top w:val="single" w:sz="4" w:space="0" w:color="auto"/>
              <w:left w:val="nil"/>
              <w:bottom w:val="single" w:sz="4" w:space="0" w:color="auto"/>
              <w:right w:val="nil"/>
            </w:tcBorders>
            <w:vAlign w:val="bottom"/>
          </w:tcPr>
          <w:p w14:paraId="559E1534" w14:textId="32675869" w:rsidR="007E7263" w:rsidRPr="001020B8" w:rsidRDefault="007E7263" w:rsidP="007E7263">
            <w:pPr>
              <w:contextualSpacing/>
              <w:jc w:val="center"/>
              <w:rPr>
                <w:rFonts w:cs="Times New Roman"/>
                <w:sz w:val="16"/>
                <w:szCs w:val="16"/>
                <w:lang w:val="en-GB" w:eastAsia="en-GB"/>
              </w:rPr>
            </w:pPr>
            <w:r w:rsidRPr="001020B8">
              <w:rPr>
                <w:rFonts w:cs="Times New Roman"/>
                <w:sz w:val="16"/>
                <w:szCs w:val="16"/>
                <w:cs/>
                <w:lang w:val="en-GB" w:eastAsia="en-GB"/>
              </w:rPr>
              <w:t>-</w:t>
            </w:r>
          </w:p>
        </w:tc>
        <w:tc>
          <w:tcPr>
            <w:tcW w:w="48" w:type="dxa"/>
            <w:tcBorders>
              <w:left w:val="nil"/>
              <w:right w:val="nil"/>
            </w:tcBorders>
            <w:vAlign w:val="bottom"/>
          </w:tcPr>
          <w:p w14:paraId="2CA057B7" w14:textId="77777777" w:rsidR="007E7263" w:rsidRPr="001020B8" w:rsidRDefault="007E7263" w:rsidP="007E7263">
            <w:pPr>
              <w:contextualSpacing/>
              <w:jc w:val="right"/>
              <w:rPr>
                <w:rFonts w:cs="Times New Roman"/>
                <w:sz w:val="16"/>
                <w:szCs w:val="16"/>
                <w:lang w:val="en-GB" w:eastAsia="en-GB"/>
              </w:rPr>
            </w:pPr>
          </w:p>
        </w:tc>
        <w:tc>
          <w:tcPr>
            <w:tcW w:w="1149" w:type="dxa"/>
            <w:tcBorders>
              <w:top w:val="single" w:sz="4" w:space="0" w:color="auto"/>
              <w:left w:val="nil"/>
              <w:bottom w:val="single" w:sz="4" w:space="0" w:color="auto"/>
              <w:right w:val="nil"/>
            </w:tcBorders>
            <w:noWrap/>
            <w:vAlign w:val="bottom"/>
          </w:tcPr>
          <w:p w14:paraId="1E51C992" w14:textId="644C4CF9" w:rsidR="007E7263" w:rsidRPr="001020B8" w:rsidRDefault="007E7263" w:rsidP="007E7263">
            <w:pPr>
              <w:ind w:right="80"/>
              <w:contextualSpacing/>
              <w:jc w:val="right"/>
              <w:rPr>
                <w:rFonts w:cs="Times New Roman"/>
                <w:sz w:val="16"/>
                <w:szCs w:val="16"/>
                <w:lang w:val="en-GB" w:eastAsia="en-GB"/>
              </w:rPr>
            </w:pPr>
            <w:r w:rsidRPr="001020B8">
              <w:rPr>
                <w:rFonts w:cs="Times New Roman"/>
                <w:sz w:val="16"/>
                <w:szCs w:val="16"/>
                <w:cs/>
                <w:lang w:val="en-GB" w:eastAsia="en-GB"/>
              </w:rPr>
              <w:t>8</w:t>
            </w:r>
            <w:r w:rsidRPr="001020B8">
              <w:rPr>
                <w:rFonts w:cs="Times New Roman"/>
                <w:sz w:val="16"/>
                <w:szCs w:val="16"/>
                <w:lang w:val="en-GB" w:eastAsia="en-GB"/>
              </w:rPr>
              <w:t>,</w:t>
            </w:r>
            <w:r w:rsidRPr="001020B8">
              <w:rPr>
                <w:rFonts w:cs="Times New Roman"/>
                <w:sz w:val="16"/>
                <w:szCs w:val="16"/>
                <w:cs/>
                <w:lang w:val="en-GB" w:eastAsia="en-GB"/>
              </w:rPr>
              <w:t>201</w:t>
            </w:r>
            <w:r w:rsidRPr="001020B8">
              <w:rPr>
                <w:rFonts w:cs="Times New Roman"/>
                <w:sz w:val="16"/>
                <w:szCs w:val="16"/>
                <w:lang w:val="en-GB" w:eastAsia="en-GB"/>
              </w:rPr>
              <w:t>,</w:t>
            </w:r>
            <w:r w:rsidRPr="001020B8">
              <w:rPr>
                <w:rFonts w:cs="Times New Roman"/>
                <w:sz w:val="16"/>
                <w:szCs w:val="16"/>
                <w:cs/>
                <w:lang w:val="en-GB" w:eastAsia="en-GB"/>
              </w:rPr>
              <w:t>29</w:t>
            </w:r>
            <w:r w:rsidR="0022127F" w:rsidRPr="001020B8">
              <w:rPr>
                <w:rFonts w:cs="Times New Roman"/>
                <w:sz w:val="16"/>
                <w:szCs w:val="16"/>
                <w:lang w:val="en-GB" w:eastAsia="en-GB"/>
              </w:rPr>
              <w:t>3</w:t>
            </w:r>
          </w:p>
        </w:tc>
        <w:tc>
          <w:tcPr>
            <w:tcW w:w="52" w:type="dxa"/>
            <w:tcBorders>
              <w:left w:val="nil"/>
              <w:right w:val="nil"/>
            </w:tcBorders>
            <w:vAlign w:val="bottom"/>
          </w:tcPr>
          <w:p w14:paraId="42AEA175" w14:textId="77777777" w:rsidR="007E7263" w:rsidRPr="001020B8" w:rsidRDefault="007E7263" w:rsidP="007E7263">
            <w:pPr>
              <w:contextualSpacing/>
              <w:jc w:val="right"/>
              <w:rPr>
                <w:rFonts w:cs="Times New Roman"/>
                <w:sz w:val="16"/>
                <w:szCs w:val="16"/>
                <w:lang w:val="en-GB" w:eastAsia="en-GB"/>
              </w:rPr>
            </w:pPr>
          </w:p>
        </w:tc>
        <w:tc>
          <w:tcPr>
            <w:tcW w:w="1157" w:type="dxa"/>
            <w:tcBorders>
              <w:top w:val="single" w:sz="4" w:space="0" w:color="auto"/>
              <w:left w:val="nil"/>
              <w:bottom w:val="single" w:sz="4" w:space="0" w:color="auto"/>
              <w:right w:val="nil"/>
            </w:tcBorders>
            <w:noWrap/>
            <w:vAlign w:val="bottom"/>
          </w:tcPr>
          <w:p w14:paraId="4074E0EB" w14:textId="4E1069A5" w:rsidR="007E7263" w:rsidRPr="001020B8" w:rsidRDefault="007E7263" w:rsidP="007E7263">
            <w:pPr>
              <w:ind w:right="54"/>
              <w:contextualSpacing/>
              <w:jc w:val="right"/>
              <w:rPr>
                <w:rFonts w:cs="Times New Roman"/>
                <w:sz w:val="16"/>
                <w:szCs w:val="16"/>
                <w:lang w:val="en-GB" w:eastAsia="en-GB"/>
              </w:rPr>
            </w:pPr>
            <w:r w:rsidRPr="001020B8">
              <w:rPr>
                <w:rFonts w:cs="Times New Roman"/>
                <w:sz w:val="16"/>
                <w:szCs w:val="16"/>
                <w:cs/>
                <w:lang w:val="en-GB" w:eastAsia="en-GB"/>
              </w:rPr>
              <w:t>260</w:t>
            </w:r>
            <w:r w:rsidRPr="001020B8">
              <w:rPr>
                <w:rFonts w:cs="Times New Roman"/>
                <w:sz w:val="16"/>
                <w:szCs w:val="16"/>
                <w:lang w:val="en-GB" w:eastAsia="en-GB"/>
              </w:rPr>
              <w:t>,</w:t>
            </w:r>
            <w:r w:rsidRPr="001020B8">
              <w:rPr>
                <w:rFonts w:cs="Times New Roman"/>
                <w:sz w:val="16"/>
                <w:szCs w:val="16"/>
                <w:cs/>
                <w:lang w:val="en-GB" w:eastAsia="en-GB"/>
              </w:rPr>
              <w:t>337</w:t>
            </w:r>
          </w:p>
        </w:tc>
        <w:tc>
          <w:tcPr>
            <w:tcW w:w="53" w:type="dxa"/>
            <w:tcBorders>
              <w:left w:val="nil"/>
              <w:right w:val="nil"/>
            </w:tcBorders>
            <w:vAlign w:val="bottom"/>
          </w:tcPr>
          <w:p w14:paraId="5EE561EC" w14:textId="77777777" w:rsidR="007E7263" w:rsidRPr="001020B8" w:rsidRDefault="007E7263" w:rsidP="007E7263">
            <w:pPr>
              <w:contextualSpacing/>
              <w:jc w:val="right"/>
              <w:rPr>
                <w:rFonts w:cs="Times New Roman"/>
                <w:sz w:val="16"/>
                <w:szCs w:val="16"/>
                <w:lang w:val="en-GB" w:eastAsia="en-GB"/>
              </w:rPr>
            </w:pPr>
          </w:p>
        </w:tc>
        <w:tc>
          <w:tcPr>
            <w:tcW w:w="1128" w:type="dxa"/>
            <w:tcBorders>
              <w:top w:val="single" w:sz="4" w:space="0" w:color="auto"/>
              <w:left w:val="nil"/>
              <w:bottom w:val="single" w:sz="4" w:space="0" w:color="auto"/>
              <w:right w:val="nil"/>
            </w:tcBorders>
            <w:noWrap/>
            <w:vAlign w:val="bottom"/>
          </w:tcPr>
          <w:p w14:paraId="20EA90AC" w14:textId="2C2B05C5" w:rsidR="007E7263" w:rsidRPr="001020B8" w:rsidRDefault="007E7263" w:rsidP="0006440B">
            <w:pPr>
              <w:ind w:right="67"/>
              <w:contextualSpacing/>
              <w:jc w:val="right"/>
              <w:rPr>
                <w:rFonts w:cs="Times New Roman"/>
                <w:sz w:val="16"/>
                <w:szCs w:val="16"/>
                <w:lang w:val="en-GB" w:eastAsia="en-GB"/>
              </w:rPr>
            </w:pPr>
            <w:r w:rsidRPr="001020B8">
              <w:rPr>
                <w:rFonts w:cs="Times New Roman"/>
                <w:sz w:val="16"/>
                <w:szCs w:val="16"/>
                <w:cs/>
                <w:lang w:val="en-GB" w:eastAsia="en-GB"/>
              </w:rPr>
              <w:t>3</w:t>
            </w:r>
            <w:r w:rsidRPr="001020B8">
              <w:rPr>
                <w:rFonts w:cs="Times New Roman"/>
                <w:sz w:val="16"/>
                <w:szCs w:val="16"/>
                <w:lang w:val="en-GB" w:eastAsia="en-GB"/>
              </w:rPr>
              <w:t>,</w:t>
            </w:r>
            <w:r w:rsidRPr="001020B8">
              <w:rPr>
                <w:rFonts w:cs="Times New Roman"/>
                <w:sz w:val="16"/>
                <w:szCs w:val="16"/>
                <w:cs/>
                <w:lang w:val="en-GB" w:eastAsia="en-GB"/>
              </w:rPr>
              <w:t>071</w:t>
            </w:r>
            <w:r w:rsidRPr="001020B8">
              <w:rPr>
                <w:rFonts w:cs="Times New Roman"/>
                <w:sz w:val="16"/>
                <w:szCs w:val="16"/>
                <w:lang w:val="en-GB" w:eastAsia="en-GB"/>
              </w:rPr>
              <w:t>,</w:t>
            </w:r>
            <w:r w:rsidRPr="001020B8">
              <w:rPr>
                <w:rFonts w:cs="Times New Roman"/>
                <w:sz w:val="16"/>
                <w:szCs w:val="16"/>
                <w:cs/>
                <w:lang w:val="en-GB" w:eastAsia="en-GB"/>
              </w:rPr>
              <w:t>679</w:t>
            </w:r>
          </w:p>
        </w:tc>
      </w:tr>
      <w:tr w:rsidR="00A068AE" w:rsidRPr="001020B8" w14:paraId="636FEA38" w14:textId="77777777" w:rsidTr="0006440B">
        <w:trPr>
          <w:trHeight w:val="144"/>
        </w:trPr>
        <w:tc>
          <w:tcPr>
            <w:tcW w:w="3113" w:type="dxa"/>
            <w:tcBorders>
              <w:top w:val="nil"/>
              <w:left w:val="nil"/>
              <w:bottom w:val="nil"/>
            </w:tcBorders>
            <w:noWrap/>
            <w:vAlign w:val="center"/>
            <w:hideMark/>
          </w:tcPr>
          <w:p w14:paraId="27CCB84B" w14:textId="175FD5B0" w:rsidR="007E7263" w:rsidRPr="001020B8" w:rsidRDefault="007E7263" w:rsidP="007E7263">
            <w:pPr>
              <w:ind w:left="159" w:hanging="159"/>
              <w:contextualSpacing/>
              <w:rPr>
                <w:rFonts w:cs="Times New Roman"/>
                <w:sz w:val="16"/>
                <w:szCs w:val="16"/>
                <w:lang w:val="en-GB" w:eastAsia="en-GB"/>
              </w:rPr>
            </w:pPr>
            <w:r w:rsidRPr="001020B8">
              <w:rPr>
                <w:rFonts w:cs="Times New Roman"/>
                <w:sz w:val="16"/>
                <w:szCs w:val="16"/>
                <w:lang w:val="en-GB" w:eastAsia="en-GB"/>
              </w:rPr>
              <w:t>Finance income from reinsurance contracts held</w:t>
            </w:r>
          </w:p>
        </w:tc>
        <w:tc>
          <w:tcPr>
            <w:tcW w:w="1268" w:type="dxa"/>
            <w:tcBorders>
              <w:top w:val="single" w:sz="4" w:space="0" w:color="auto"/>
              <w:left w:val="nil"/>
              <w:bottom w:val="nil"/>
              <w:right w:val="nil"/>
            </w:tcBorders>
            <w:vAlign w:val="bottom"/>
          </w:tcPr>
          <w:p w14:paraId="73C6D681" w14:textId="0ED33DCD" w:rsidR="007E7263" w:rsidRPr="001020B8" w:rsidRDefault="007E7263" w:rsidP="007E7263">
            <w:pPr>
              <w:contextualSpacing/>
              <w:jc w:val="center"/>
              <w:rPr>
                <w:rFonts w:cs="Times New Roman"/>
                <w:sz w:val="16"/>
                <w:szCs w:val="16"/>
                <w:lang w:val="en-GB" w:eastAsia="en-GB"/>
              </w:rPr>
            </w:pPr>
            <w:r w:rsidRPr="001020B8">
              <w:rPr>
                <w:rFonts w:cs="Times New Roman"/>
                <w:sz w:val="16"/>
                <w:szCs w:val="16"/>
                <w:cs/>
                <w:lang w:val="en-GB" w:eastAsia="en-GB"/>
              </w:rPr>
              <w:t>-</w:t>
            </w:r>
          </w:p>
        </w:tc>
        <w:tc>
          <w:tcPr>
            <w:tcW w:w="67" w:type="dxa"/>
            <w:tcBorders>
              <w:left w:val="nil"/>
              <w:bottom w:val="nil"/>
              <w:right w:val="nil"/>
            </w:tcBorders>
            <w:vAlign w:val="bottom"/>
          </w:tcPr>
          <w:p w14:paraId="2E201B16" w14:textId="77777777" w:rsidR="007E7263" w:rsidRPr="001020B8" w:rsidRDefault="007E7263" w:rsidP="007E7263">
            <w:pPr>
              <w:contextualSpacing/>
              <w:jc w:val="center"/>
              <w:rPr>
                <w:rFonts w:cs="Times New Roman"/>
                <w:sz w:val="16"/>
                <w:szCs w:val="16"/>
                <w:cs/>
                <w:lang w:val="en-GB" w:eastAsia="en-GB"/>
              </w:rPr>
            </w:pPr>
          </w:p>
        </w:tc>
        <w:tc>
          <w:tcPr>
            <w:tcW w:w="785" w:type="dxa"/>
            <w:tcBorders>
              <w:top w:val="single" w:sz="4" w:space="0" w:color="auto"/>
              <w:left w:val="nil"/>
              <w:bottom w:val="nil"/>
              <w:right w:val="nil"/>
            </w:tcBorders>
            <w:vAlign w:val="bottom"/>
          </w:tcPr>
          <w:p w14:paraId="20BBD729" w14:textId="58F6A056" w:rsidR="007E7263" w:rsidRPr="001020B8" w:rsidRDefault="007E7263" w:rsidP="007E7263">
            <w:pPr>
              <w:contextualSpacing/>
              <w:jc w:val="center"/>
              <w:rPr>
                <w:rFonts w:cs="Times New Roman"/>
                <w:sz w:val="16"/>
                <w:szCs w:val="16"/>
                <w:lang w:val="en-GB" w:eastAsia="en-GB"/>
              </w:rPr>
            </w:pPr>
            <w:r w:rsidRPr="001020B8">
              <w:rPr>
                <w:rFonts w:cs="Times New Roman"/>
                <w:sz w:val="16"/>
                <w:szCs w:val="16"/>
                <w:cs/>
                <w:lang w:val="en-GB" w:eastAsia="en-GB"/>
              </w:rPr>
              <w:t>-</w:t>
            </w:r>
          </w:p>
        </w:tc>
        <w:tc>
          <w:tcPr>
            <w:tcW w:w="48" w:type="dxa"/>
            <w:tcBorders>
              <w:left w:val="nil"/>
              <w:bottom w:val="nil"/>
              <w:right w:val="nil"/>
            </w:tcBorders>
            <w:vAlign w:val="bottom"/>
          </w:tcPr>
          <w:p w14:paraId="613A1443" w14:textId="77777777" w:rsidR="007E7263" w:rsidRPr="001020B8" w:rsidRDefault="007E7263" w:rsidP="007E7263">
            <w:pPr>
              <w:contextualSpacing/>
              <w:jc w:val="right"/>
              <w:rPr>
                <w:rFonts w:cs="Times New Roman"/>
                <w:sz w:val="16"/>
                <w:szCs w:val="16"/>
                <w:cs/>
                <w:lang w:val="en-GB" w:eastAsia="en-GB"/>
              </w:rPr>
            </w:pPr>
          </w:p>
        </w:tc>
        <w:tc>
          <w:tcPr>
            <w:tcW w:w="1149" w:type="dxa"/>
            <w:tcBorders>
              <w:top w:val="single" w:sz="4" w:space="0" w:color="auto"/>
              <w:left w:val="nil"/>
              <w:bottom w:val="nil"/>
              <w:right w:val="nil"/>
            </w:tcBorders>
            <w:noWrap/>
            <w:vAlign w:val="bottom"/>
          </w:tcPr>
          <w:p w14:paraId="0C283C6A" w14:textId="3B316E00" w:rsidR="007E7263" w:rsidRPr="001020B8" w:rsidRDefault="007E7263" w:rsidP="007E7263">
            <w:pPr>
              <w:ind w:right="80"/>
              <w:contextualSpacing/>
              <w:jc w:val="right"/>
              <w:rPr>
                <w:rFonts w:cs="Times New Roman"/>
                <w:sz w:val="16"/>
                <w:szCs w:val="16"/>
                <w:lang w:val="en-GB" w:eastAsia="en-GB"/>
              </w:rPr>
            </w:pPr>
            <w:r w:rsidRPr="001020B8">
              <w:rPr>
                <w:rFonts w:cs="Times New Roman"/>
                <w:sz w:val="16"/>
                <w:szCs w:val="16"/>
                <w:cs/>
                <w:lang w:val="en-GB" w:eastAsia="en-GB"/>
              </w:rPr>
              <w:t>45</w:t>
            </w:r>
            <w:r w:rsidRPr="001020B8">
              <w:rPr>
                <w:rFonts w:cs="Times New Roman"/>
                <w:sz w:val="16"/>
                <w:szCs w:val="16"/>
                <w:lang w:val="en-GB" w:eastAsia="en-GB"/>
              </w:rPr>
              <w:t>,</w:t>
            </w:r>
            <w:r w:rsidRPr="001020B8">
              <w:rPr>
                <w:rFonts w:cs="Times New Roman"/>
                <w:sz w:val="16"/>
                <w:szCs w:val="16"/>
                <w:cs/>
                <w:lang w:val="en-GB" w:eastAsia="en-GB"/>
              </w:rPr>
              <w:t>84</w:t>
            </w:r>
            <w:r w:rsidR="0022127F" w:rsidRPr="001020B8">
              <w:rPr>
                <w:rFonts w:cs="Times New Roman"/>
                <w:sz w:val="16"/>
                <w:szCs w:val="16"/>
                <w:lang w:val="en-GB" w:eastAsia="en-GB"/>
              </w:rPr>
              <w:t>9</w:t>
            </w:r>
          </w:p>
        </w:tc>
        <w:tc>
          <w:tcPr>
            <w:tcW w:w="52" w:type="dxa"/>
            <w:tcBorders>
              <w:left w:val="nil"/>
              <w:bottom w:val="nil"/>
              <w:right w:val="nil"/>
            </w:tcBorders>
            <w:vAlign w:val="bottom"/>
          </w:tcPr>
          <w:p w14:paraId="7EA25B76" w14:textId="77777777" w:rsidR="007E7263" w:rsidRPr="001020B8" w:rsidRDefault="007E7263" w:rsidP="007E7263">
            <w:pPr>
              <w:contextualSpacing/>
              <w:jc w:val="center"/>
              <w:rPr>
                <w:rFonts w:cs="Times New Roman"/>
                <w:sz w:val="16"/>
                <w:szCs w:val="16"/>
                <w:cs/>
                <w:lang w:val="en-GB" w:eastAsia="en-GB"/>
              </w:rPr>
            </w:pPr>
          </w:p>
        </w:tc>
        <w:tc>
          <w:tcPr>
            <w:tcW w:w="1157" w:type="dxa"/>
            <w:tcBorders>
              <w:top w:val="single" w:sz="4" w:space="0" w:color="auto"/>
              <w:left w:val="nil"/>
              <w:bottom w:val="nil"/>
              <w:right w:val="nil"/>
            </w:tcBorders>
            <w:noWrap/>
            <w:vAlign w:val="bottom"/>
          </w:tcPr>
          <w:p w14:paraId="359BBD79" w14:textId="1582C60D" w:rsidR="007E7263" w:rsidRPr="001020B8" w:rsidRDefault="007E7263" w:rsidP="007E7263">
            <w:pPr>
              <w:contextualSpacing/>
              <w:jc w:val="center"/>
              <w:rPr>
                <w:rFonts w:cs="Times New Roman"/>
                <w:sz w:val="16"/>
                <w:szCs w:val="16"/>
                <w:lang w:val="en-GB" w:eastAsia="en-GB"/>
              </w:rPr>
            </w:pPr>
            <w:r w:rsidRPr="001020B8">
              <w:rPr>
                <w:rFonts w:cs="Times New Roman"/>
                <w:sz w:val="16"/>
                <w:szCs w:val="16"/>
                <w:cs/>
                <w:lang w:val="en-GB" w:eastAsia="en-GB"/>
              </w:rPr>
              <w:t>-</w:t>
            </w:r>
          </w:p>
        </w:tc>
        <w:tc>
          <w:tcPr>
            <w:tcW w:w="53" w:type="dxa"/>
            <w:tcBorders>
              <w:left w:val="nil"/>
              <w:bottom w:val="nil"/>
              <w:right w:val="nil"/>
            </w:tcBorders>
            <w:vAlign w:val="bottom"/>
          </w:tcPr>
          <w:p w14:paraId="32C08B52" w14:textId="77777777" w:rsidR="007E7263" w:rsidRPr="001020B8" w:rsidRDefault="007E7263" w:rsidP="007E7263">
            <w:pPr>
              <w:contextualSpacing/>
              <w:jc w:val="right"/>
              <w:rPr>
                <w:rFonts w:cs="Times New Roman"/>
                <w:sz w:val="16"/>
                <w:szCs w:val="16"/>
                <w:cs/>
                <w:lang w:val="en-GB" w:eastAsia="en-GB"/>
              </w:rPr>
            </w:pPr>
          </w:p>
        </w:tc>
        <w:tc>
          <w:tcPr>
            <w:tcW w:w="1128" w:type="dxa"/>
            <w:tcBorders>
              <w:top w:val="single" w:sz="4" w:space="0" w:color="auto"/>
              <w:left w:val="nil"/>
              <w:bottom w:val="nil"/>
              <w:right w:val="nil"/>
            </w:tcBorders>
            <w:noWrap/>
            <w:vAlign w:val="bottom"/>
          </w:tcPr>
          <w:p w14:paraId="1FADA3C1" w14:textId="35D45578" w:rsidR="007E7263" w:rsidRPr="001020B8" w:rsidRDefault="007E7263" w:rsidP="0006440B">
            <w:pPr>
              <w:ind w:right="67"/>
              <w:contextualSpacing/>
              <w:jc w:val="right"/>
              <w:rPr>
                <w:rFonts w:cs="Times New Roman"/>
                <w:sz w:val="16"/>
                <w:szCs w:val="16"/>
                <w:lang w:val="en-GB" w:eastAsia="en-GB"/>
              </w:rPr>
            </w:pPr>
            <w:r w:rsidRPr="001020B8">
              <w:rPr>
                <w:rFonts w:cs="Times New Roman"/>
                <w:sz w:val="16"/>
                <w:szCs w:val="16"/>
                <w:cs/>
                <w:lang w:val="en-GB" w:eastAsia="en-GB"/>
              </w:rPr>
              <w:t>45</w:t>
            </w:r>
            <w:r w:rsidRPr="001020B8">
              <w:rPr>
                <w:rFonts w:cs="Times New Roman"/>
                <w:sz w:val="16"/>
                <w:szCs w:val="16"/>
                <w:lang w:val="en-GB" w:eastAsia="en-GB"/>
              </w:rPr>
              <w:t>,</w:t>
            </w:r>
            <w:r w:rsidRPr="001020B8">
              <w:rPr>
                <w:rFonts w:cs="Times New Roman"/>
                <w:sz w:val="16"/>
                <w:szCs w:val="16"/>
                <w:cs/>
                <w:lang w:val="en-GB" w:eastAsia="en-GB"/>
              </w:rPr>
              <w:t>84</w:t>
            </w:r>
            <w:r w:rsidR="00CC7D4F" w:rsidRPr="001020B8">
              <w:rPr>
                <w:rFonts w:cs="Times New Roman"/>
                <w:sz w:val="16"/>
                <w:szCs w:val="16"/>
                <w:lang w:val="en-GB" w:eastAsia="en-GB"/>
              </w:rPr>
              <w:t>9</w:t>
            </w:r>
          </w:p>
        </w:tc>
      </w:tr>
      <w:tr w:rsidR="00A068AE" w:rsidRPr="001020B8" w14:paraId="12FE1575" w14:textId="77777777" w:rsidTr="0006440B">
        <w:trPr>
          <w:trHeight w:val="144"/>
        </w:trPr>
        <w:tc>
          <w:tcPr>
            <w:tcW w:w="3113" w:type="dxa"/>
            <w:tcBorders>
              <w:left w:val="nil"/>
            </w:tcBorders>
            <w:noWrap/>
            <w:vAlign w:val="center"/>
          </w:tcPr>
          <w:p w14:paraId="57794EA5" w14:textId="77777777" w:rsidR="007E7263" w:rsidRPr="001020B8" w:rsidRDefault="007E7263" w:rsidP="007E7263">
            <w:pPr>
              <w:ind w:left="159" w:hanging="180"/>
              <w:contextualSpacing/>
              <w:rPr>
                <w:rFonts w:cs="Times New Roman"/>
                <w:sz w:val="16"/>
                <w:szCs w:val="16"/>
                <w:lang w:val="en-GB" w:eastAsia="en-GB"/>
              </w:rPr>
            </w:pPr>
            <w:r w:rsidRPr="001020B8">
              <w:rPr>
                <w:rFonts w:cs="Times New Roman"/>
                <w:sz w:val="16"/>
                <w:szCs w:val="16"/>
                <w:cs/>
                <w:lang w:val="en-GB" w:eastAsia="en-GB"/>
              </w:rPr>
              <w:t xml:space="preserve"> </w:t>
            </w:r>
            <w:r w:rsidRPr="001020B8">
              <w:rPr>
                <w:rFonts w:cs="Times New Roman"/>
                <w:sz w:val="16"/>
                <w:szCs w:val="16"/>
                <w:lang w:val="en-GB" w:eastAsia="en-GB"/>
              </w:rPr>
              <w:t>Other changes impact to net income (expense) from reinsurance contracts held</w:t>
            </w:r>
          </w:p>
        </w:tc>
        <w:tc>
          <w:tcPr>
            <w:tcW w:w="1268" w:type="dxa"/>
            <w:tcBorders>
              <w:left w:val="nil"/>
              <w:bottom w:val="single" w:sz="4" w:space="0" w:color="auto"/>
              <w:right w:val="nil"/>
            </w:tcBorders>
            <w:vAlign w:val="bottom"/>
          </w:tcPr>
          <w:p w14:paraId="63CAE3C9" w14:textId="46F18E2C" w:rsidR="007E7263" w:rsidRPr="001020B8" w:rsidRDefault="007E7263" w:rsidP="007E7263">
            <w:pPr>
              <w:contextualSpacing/>
              <w:jc w:val="center"/>
              <w:rPr>
                <w:rFonts w:cs="Times New Roman"/>
                <w:sz w:val="16"/>
                <w:szCs w:val="16"/>
                <w:lang w:val="en-GB" w:eastAsia="en-GB"/>
              </w:rPr>
            </w:pPr>
            <w:r w:rsidRPr="001020B8">
              <w:rPr>
                <w:rFonts w:cs="Times New Roman"/>
                <w:sz w:val="16"/>
                <w:szCs w:val="16"/>
                <w:cs/>
                <w:lang w:val="en-GB" w:eastAsia="en-GB"/>
              </w:rPr>
              <w:t>-</w:t>
            </w:r>
          </w:p>
        </w:tc>
        <w:tc>
          <w:tcPr>
            <w:tcW w:w="67" w:type="dxa"/>
            <w:tcBorders>
              <w:left w:val="nil"/>
              <w:right w:val="nil"/>
            </w:tcBorders>
            <w:vAlign w:val="bottom"/>
          </w:tcPr>
          <w:p w14:paraId="799179AC" w14:textId="77777777" w:rsidR="007E7263" w:rsidRPr="001020B8" w:rsidRDefault="007E7263" w:rsidP="007E7263">
            <w:pPr>
              <w:contextualSpacing/>
              <w:jc w:val="center"/>
              <w:rPr>
                <w:rFonts w:cs="Times New Roman"/>
                <w:sz w:val="16"/>
                <w:szCs w:val="16"/>
                <w:cs/>
                <w:lang w:val="en-GB" w:eastAsia="en-GB"/>
              </w:rPr>
            </w:pPr>
          </w:p>
        </w:tc>
        <w:tc>
          <w:tcPr>
            <w:tcW w:w="785" w:type="dxa"/>
            <w:tcBorders>
              <w:left w:val="nil"/>
              <w:bottom w:val="single" w:sz="4" w:space="0" w:color="auto"/>
              <w:right w:val="nil"/>
            </w:tcBorders>
            <w:vAlign w:val="bottom"/>
          </w:tcPr>
          <w:p w14:paraId="5CF5ABA7" w14:textId="3BE807C0" w:rsidR="007E7263" w:rsidRPr="001020B8" w:rsidRDefault="007E7263" w:rsidP="007E7263">
            <w:pPr>
              <w:contextualSpacing/>
              <w:jc w:val="center"/>
              <w:rPr>
                <w:rFonts w:cs="Times New Roman"/>
                <w:sz w:val="16"/>
                <w:szCs w:val="16"/>
                <w:lang w:val="en-GB" w:eastAsia="en-GB"/>
              </w:rPr>
            </w:pPr>
            <w:r w:rsidRPr="001020B8">
              <w:rPr>
                <w:rFonts w:cs="Times New Roman"/>
                <w:sz w:val="16"/>
                <w:szCs w:val="16"/>
                <w:cs/>
                <w:lang w:val="en-GB" w:eastAsia="en-GB"/>
              </w:rPr>
              <w:t>-</w:t>
            </w:r>
          </w:p>
        </w:tc>
        <w:tc>
          <w:tcPr>
            <w:tcW w:w="48" w:type="dxa"/>
            <w:tcBorders>
              <w:left w:val="nil"/>
              <w:right w:val="nil"/>
            </w:tcBorders>
            <w:vAlign w:val="bottom"/>
          </w:tcPr>
          <w:p w14:paraId="57C6FC5C" w14:textId="77777777" w:rsidR="007E7263" w:rsidRPr="001020B8" w:rsidRDefault="007E7263" w:rsidP="007E7263">
            <w:pPr>
              <w:contextualSpacing/>
              <w:jc w:val="center"/>
              <w:rPr>
                <w:rFonts w:cs="Times New Roman"/>
                <w:sz w:val="16"/>
                <w:szCs w:val="16"/>
                <w:cs/>
                <w:lang w:val="en-GB" w:eastAsia="en-GB"/>
              </w:rPr>
            </w:pPr>
          </w:p>
        </w:tc>
        <w:tc>
          <w:tcPr>
            <w:tcW w:w="1149" w:type="dxa"/>
            <w:tcBorders>
              <w:left w:val="nil"/>
              <w:bottom w:val="single" w:sz="4" w:space="0" w:color="auto"/>
              <w:right w:val="nil"/>
            </w:tcBorders>
            <w:noWrap/>
            <w:vAlign w:val="bottom"/>
          </w:tcPr>
          <w:p w14:paraId="07CC3555" w14:textId="4F7E1B74" w:rsidR="007E7263" w:rsidRPr="001020B8" w:rsidRDefault="007E7263" w:rsidP="007E7263">
            <w:pPr>
              <w:contextualSpacing/>
              <w:jc w:val="center"/>
              <w:rPr>
                <w:rFonts w:cs="Times New Roman"/>
                <w:sz w:val="16"/>
                <w:szCs w:val="16"/>
                <w:lang w:val="en-GB" w:eastAsia="en-GB"/>
              </w:rPr>
            </w:pPr>
            <w:r w:rsidRPr="001020B8">
              <w:rPr>
                <w:rFonts w:cs="Times New Roman"/>
                <w:sz w:val="16"/>
                <w:szCs w:val="16"/>
                <w:cs/>
                <w:lang w:val="en-GB" w:eastAsia="en-GB"/>
              </w:rPr>
              <w:t>-</w:t>
            </w:r>
          </w:p>
        </w:tc>
        <w:tc>
          <w:tcPr>
            <w:tcW w:w="52" w:type="dxa"/>
            <w:tcBorders>
              <w:left w:val="nil"/>
              <w:right w:val="nil"/>
            </w:tcBorders>
            <w:vAlign w:val="bottom"/>
          </w:tcPr>
          <w:p w14:paraId="4026C489" w14:textId="77777777" w:rsidR="007E7263" w:rsidRPr="001020B8" w:rsidRDefault="007E7263" w:rsidP="007E7263">
            <w:pPr>
              <w:contextualSpacing/>
              <w:jc w:val="center"/>
              <w:rPr>
                <w:rFonts w:cs="Times New Roman"/>
                <w:sz w:val="16"/>
                <w:szCs w:val="16"/>
                <w:cs/>
                <w:lang w:val="en-GB" w:eastAsia="en-GB"/>
              </w:rPr>
            </w:pPr>
          </w:p>
        </w:tc>
        <w:tc>
          <w:tcPr>
            <w:tcW w:w="1157" w:type="dxa"/>
            <w:tcBorders>
              <w:left w:val="nil"/>
              <w:bottom w:val="single" w:sz="4" w:space="0" w:color="auto"/>
              <w:right w:val="nil"/>
            </w:tcBorders>
            <w:noWrap/>
            <w:vAlign w:val="bottom"/>
          </w:tcPr>
          <w:p w14:paraId="2A4EA0A0" w14:textId="33F00EA7" w:rsidR="007E7263" w:rsidRPr="001020B8" w:rsidRDefault="007E7263" w:rsidP="007E7263">
            <w:pPr>
              <w:contextualSpacing/>
              <w:jc w:val="center"/>
              <w:rPr>
                <w:rFonts w:cs="Times New Roman"/>
                <w:sz w:val="16"/>
                <w:szCs w:val="16"/>
                <w:lang w:val="en-GB" w:eastAsia="en-GB"/>
              </w:rPr>
            </w:pPr>
            <w:r w:rsidRPr="001020B8">
              <w:rPr>
                <w:rFonts w:cs="Times New Roman"/>
                <w:sz w:val="16"/>
                <w:szCs w:val="16"/>
                <w:cs/>
                <w:lang w:val="en-GB" w:eastAsia="en-GB"/>
              </w:rPr>
              <w:t>-</w:t>
            </w:r>
          </w:p>
        </w:tc>
        <w:tc>
          <w:tcPr>
            <w:tcW w:w="53" w:type="dxa"/>
            <w:tcBorders>
              <w:left w:val="nil"/>
              <w:right w:val="nil"/>
            </w:tcBorders>
            <w:vAlign w:val="bottom"/>
          </w:tcPr>
          <w:p w14:paraId="2574E056" w14:textId="77777777" w:rsidR="007E7263" w:rsidRPr="001020B8" w:rsidRDefault="007E7263" w:rsidP="007E7263">
            <w:pPr>
              <w:contextualSpacing/>
              <w:jc w:val="center"/>
              <w:rPr>
                <w:rFonts w:cs="Times New Roman"/>
                <w:sz w:val="16"/>
                <w:szCs w:val="16"/>
                <w:cs/>
                <w:lang w:val="en-GB" w:eastAsia="en-GB"/>
              </w:rPr>
            </w:pPr>
          </w:p>
        </w:tc>
        <w:tc>
          <w:tcPr>
            <w:tcW w:w="1128" w:type="dxa"/>
            <w:tcBorders>
              <w:left w:val="nil"/>
              <w:bottom w:val="single" w:sz="4" w:space="0" w:color="auto"/>
              <w:right w:val="nil"/>
            </w:tcBorders>
            <w:noWrap/>
            <w:vAlign w:val="bottom"/>
          </w:tcPr>
          <w:p w14:paraId="0FCEFE4A" w14:textId="1B6EEA85" w:rsidR="007E7263" w:rsidRPr="001020B8" w:rsidRDefault="007E7263" w:rsidP="007E7263">
            <w:pPr>
              <w:contextualSpacing/>
              <w:jc w:val="center"/>
              <w:rPr>
                <w:rFonts w:cs="Times New Roman"/>
                <w:sz w:val="16"/>
                <w:szCs w:val="16"/>
                <w:lang w:val="en-GB" w:eastAsia="en-GB"/>
              </w:rPr>
            </w:pPr>
            <w:r w:rsidRPr="001020B8">
              <w:rPr>
                <w:rFonts w:cs="Times New Roman"/>
                <w:sz w:val="16"/>
                <w:szCs w:val="16"/>
                <w:cs/>
                <w:lang w:val="en-GB" w:eastAsia="en-GB"/>
              </w:rPr>
              <w:t>-</w:t>
            </w:r>
          </w:p>
        </w:tc>
      </w:tr>
      <w:tr w:rsidR="00A068AE" w:rsidRPr="001020B8" w14:paraId="029C0472" w14:textId="77777777" w:rsidTr="0006440B">
        <w:trPr>
          <w:trHeight w:val="144"/>
        </w:trPr>
        <w:tc>
          <w:tcPr>
            <w:tcW w:w="3113" w:type="dxa"/>
            <w:tcBorders>
              <w:left w:val="nil"/>
            </w:tcBorders>
            <w:noWrap/>
            <w:vAlign w:val="center"/>
            <w:hideMark/>
          </w:tcPr>
          <w:p w14:paraId="3889E24D" w14:textId="77777777" w:rsidR="007E7263" w:rsidRPr="001020B8" w:rsidRDefault="007E7263" w:rsidP="007E7263">
            <w:pPr>
              <w:ind w:left="159" w:right="-165" w:hanging="159"/>
              <w:contextualSpacing/>
              <w:rPr>
                <w:rFonts w:cs="Times New Roman"/>
                <w:b/>
                <w:bCs/>
                <w:sz w:val="16"/>
                <w:szCs w:val="16"/>
                <w:lang w:eastAsia="en-GB"/>
              </w:rPr>
            </w:pPr>
            <w:r w:rsidRPr="001020B8">
              <w:rPr>
                <w:rFonts w:cs="Times New Roman"/>
                <w:b/>
                <w:bCs/>
                <w:sz w:val="16"/>
                <w:szCs w:val="16"/>
                <w:lang w:val="en-GB" w:eastAsia="en-GB"/>
              </w:rPr>
              <w:t>Total amount in comprehensive income</w:t>
            </w:r>
          </w:p>
        </w:tc>
        <w:tc>
          <w:tcPr>
            <w:tcW w:w="1268" w:type="dxa"/>
            <w:tcBorders>
              <w:top w:val="single" w:sz="4" w:space="0" w:color="auto"/>
              <w:left w:val="nil"/>
              <w:bottom w:val="single" w:sz="4" w:space="0" w:color="auto"/>
              <w:right w:val="nil"/>
            </w:tcBorders>
            <w:vAlign w:val="bottom"/>
          </w:tcPr>
          <w:p w14:paraId="1CBB71AD" w14:textId="667F5FDC" w:rsidR="007E7263" w:rsidRPr="001020B8" w:rsidRDefault="007E7263" w:rsidP="007E7263">
            <w:pPr>
              <w:ind w:right="21"/>
              <w:contextualSpacing/>
              <w:jc w:val="right"/>
              <w:rPr>
                <w:rFonts w:cs="Times New Roman"/>
                <w:sz w:val="16"/>
                <w:szCs w:val="16"/>
                <w:lang w:val="en-GB" w:eastAsia="en-GB"/>
              </w:rPr>
            </w:pPr>
            <w:r w:rsidRPr="001020B8">
              <w:rPr>
                <w:rFonts w:cs="Times New Roman"/>
                <w:sz w:val="16"/>
                <w:szCs w:val="16"/>
                <w:cs/>
                <w:lang w:val="en-GB" w:eastAsia="en-GB"/>
              </w:rPr>
              <w:t>(5</w:t>
            </w:r>
            <w:r w:rsidRPr="001020B8">
              <w:rPr>
                <w:rFonts w:cs="Times New Roman"/>
                <w:sz w:val="16"/>
                <w:szCs w:val="16"/>
                <w:lang w:val="en-GB" w:eastAsia="en-GB"/>
              </w:rPr>
              <w:t>,</w:t>
            </w:r>
            <w:r w:rsidRPr="001020B8">
              <w:rPr>
                <w:rFonts w:cs="Times New Roman"/>
                <w:sz w:val="16"/>
                <w:szCs w:val="16"/>
                <w:cs/>
                <w:lang w:val="en-GB" w:eastAsia="en-GB"/>
              </w:rPr>
              <w:t>389</w:t>
            </w:r>
            <w:r w:rsidRPr="001020B8">
              <w:rPr>
                <w:rFonts w:cs="Times New Roman"/>
                <w:sz w:val="16"/>
                <w:szCs w:val="16"/>
                <w:lang w:val="en-GB" w:eastAsia="en-GB"/>
              </w:rPr>
              <w:t>,</w:t>
            </w:r>
            <w:r w:rsidRPr="001020B8">
              <w:rPr>
                <w:rFonts w:cs="Times New Roman"/>
                <w:sz w:val="16"/>
                <w:szCs w:val="16"/>
                <w:cs/>
                <w:lang w:val="en-GB" w:eastAsia="en-GB"/>
              </w:rPr>
              <w:t>95</w:t>
            </w:r>
            <w:r w:rsidR="00E0139E" w:rsidRPr="001020B8">
              <w:rPr>
                <w:rFonts w:cs="Times New Roman"/>
                <w:sz w:val="16"/>
                <w:szCs w:val="16"/>
                <w:lang w:val="en-GB" w:eastAsia="en-GB"/>
              </w:rPr>
              <w:t>1</w:t>
            </w:r>
            <w:r w:rsidRPr="001020B8">
              <w:rPr>
                <w:rFonts w:cs="Times New Roman"/>
                <w:sz w:val="16"/>
                <w:szCs w:val="16"/>
                <w:cs/>
                <w:lang w:val="en-GB" w:eastAsia="en-GB"/>
              </w:rPr>
              <w:t>)</w:t>
            </w:r>
          </w:p>
        </w:tc>
        <w:tc>
          <w:tcPr>
            <w:tcW w:w="67" w:type="dxa"/>
            <w:tcBorders>
              <w:left w:val="nil"/>
              <w:right w:val="nil"/>
            </w:tcBorders>
            <w:vAlign w:val="bottom"/>
          </w:tcPr>
          <w:p w14:paraId="5E04BB2F" w14:textId="77777777" w:rsidR="007E7263" w:rsidRPr="001020B8" w:rsidRDefault="007E7263" w:rsidP="007E7263">
            <w:pPr>
              <w:contextualSpacing/>
              <w:jc w:val="center"/>
              <w:rPr>
                <w:rFonts w:cs="Times New Roman"/>
                <w:sz w:val="16"/>
                <w:szCs w:val="16"/>
                <w:cs/>
                <w:lang w:val="en-GB" w:eastAsia="en-GB"/>
              </w:rPr>
            </w:pPr>
          </w:p>
        </w:tc>
        <w:tc>
          <w:tcPr>
            <w:tcW w:w="785" w:type="dxa"/>
            <w:tcBorders>
              <w:top w:val="single" w:sz="4" w:space="0" w:color="auto"/>
              <w:left w:val="nil"/>
              <w:bottom w:val="single" w:sz="4" w:space="0" w:color="auto"/>
              <w:right w:val="nil"/>
            </w:tcBorders>
            <w:vAlign w:val="bottom"/>
          </w:tcPr>
          <w:p w14:paraId="768DE2E5" w14:textId="54EDE470" w:rsidR="007E7263" w:rsidRPr="001020B8" w:rsidRDefault="007E7263" w:rsidP="007E7263">
            <w:pPr>
              <w:contextualSpacing/>
              <w:jc w:val="center"/>
              <w:rPr>
                <w:rFonts w:cs="Times New Roman"/>
                <w:sz w:val="16"/>
                <w:szCs w:val="16"/>
                <w:lang w:val="en-GB" w:eastAsia="en-GB"/>
              </w:rPr>
            </w:pPr>
            <w:r w:rsidRPr="001020B8">
              <w:rPr>
                <w:rFonts w:cs="Times New Roman"/>
                <w:sz w:val="16"/>
                <w:szCs w:val="16"/>
                <w:cs/>
                <w:lang w:val="en-GB" w:eastAsia="en-GB"/>
              </w:rPr>
              <w:t>-</w:t>
            </w:r>
          </w:p>
        </w:tc>
        <w:tc>
          <w:tcPr>
            <w:tcW w:w="48" w:type="dxa"/>
            <w:tcBorders>
              <w:left w:val="nil"/>
              <w:right w:val="nil"/>
            </w:tcBorders>
            <w:vAlign w:val="bottom"/>
          </w:tcPr>
          <w:p w14:paraId="3C466FD1" w14:textId="77777777" w:rsidR="007E7263" w:rsidRPr="001020B8" w:rsidRDefault="007E7263" w:rsidP="007E7263">
            <w:pPr>
              <w:contextualSpacing/>
              <w:jc w:val="right"/>
              <w:rPr>
                <w:rFonts w:cs="Times New Roman"/>
                <w:sz w:val="16"/>
                <w:szCs w:val="16"/>
                <w:cs/>
                <w:lang w:val="en-GB" w:eastAsia="en-GB"/>
              </w:rPr>
            </w:pPr>
          </w:p>
        </w:tc>
        <w:tc>
          <w:tcPr>
            <w:tcW w:w="1149" w:type="dxa"/>
            <w:tcBorders>
              <w:top w:val="single" w:sz="4" w:space="0" w:color="auto"/>
              <w:left w:val="nil"/>
              <w:bottom w:val="single" w:sz="4" w:space="0" w:color="auto"/>
              <w:right w:val="nil"/>
            </w:tcBorders>
            <w:noWrap/>
            <w:vAlign w:val="bottom"/>
          </w:tcPr>
          <w:p w14:paraId="753C6BE1" w14:textId="5F868E9F" w:rsidR="007E7263" w:rsidRPr="001020B8" w:rsidRDefault="007E7263" w:rsidP="007E7263">
            <w:pPr>
              <w:ind w:right="80"/>
              <w:contextualSpacing/>
              <w:jc w:val="right"/>
              <w:rPr>
                <w:rFonts w:cs="Times New Roman"/>
                <w:sz w:val="16"/>
                <w:szCs w:val="16"/>
                <w:lang w:val="en-GB" w:eastAsia="en-GB"/>
              </w:rPr>
            </w:pPr>
            <w:r w:rsidRPr="001020B8">
              <w:rPr>
                <w:rFonts w:cs="Times New Roman"/>
                <w:sz w:val="16"/>
                <w:szCs w:val="16"/>
                <w:cs/>
                <w:lang w:val="en-GB" w:eastAsia="en-GB"/>
              </w:rPr>
              <w:t>8</w:t>
            </w:r>
            <w:r w:rsidRPr="001020B8">
              <w:rPr>
                <w:rFonts w:cs="Times New Roman"/>
                <w:sz w:val="16"/>
                <w:szCs w:val="16"/>
                <w:lang w:val="en-GB" w:eastAsia="en-GB"/>
              </w:rPr>
              <w:t>,</w:t>
            </w:r>
            <w:r w:rsidRPr="001020B8">
              <w:rPr>
                <w:rFonts w:cs="Times New Roman"/>
                <w:sz w:val="16"/>
                <w:szCs w:val="16"/>
                <w:cs/>
                <w:lang w:val="en-GB" w:eastAsia="en-GB"/>
              </w:rPr>
              <w:t>247</w:t>
            </w:r>
            <w:r w:rsidRPr="001020B8">
              <w:rPr>
                <w:rFonts w:cs="Times New Roman"/>
                <w:sz w:val="16"/>
                <w:szCs w:val="16"/>
                <w:lang w:val="en-GB" w:eastAsia="en-GB"/>
              </w:rPr>
              <w:t>,</w:t>
            </w:r>
            <w:r w:rsidRPr="001020B8">
              <w:rPr>
                <w:rFonts w:cs="Times New Roman"/>
                <w:sz w:val="16"/>
                <w:szCs w:val="16"/>
                <w:cs/>
                <w:lang w:val="en-GB" w:eastAsia="en-GB"/>
              </w:rPr>
              <w:t>14</w:t>
            </w:r>
            <w:r w:rsidR="0022127F" w:rsidRPr="001020B8">
              <w:rPr>
                <w:rFonts w:cs="Times New Roman"/>
                <w:sz w:val="16"/>
                <w:szCs w:val="16"/>
                <w:lang w:val="en-GB" w:eastAsia="en-GB"/>
              </w:rPr>
              <w:t>2</w:t>
            </w:r>
          </w:p>
        </w:tc>
        <w:tc>
          <w:tcPr>
            <w:tcW w:w="52" w:type="dxa"/>
            <w:tcBorders>
              <w:left w:val="nil"/>
              <w:right w:val="nil"/>
            </w:tcBorders>
            <w:vAlign w:val="bottom"/>
          </w:tcPr>
          <w:p w14:paraId="2A039777" w14:textId="77777777" w:rsidR="007E7263" w:rsidRPr="001020B8" w:rsidRDefault="007E7263" w:rsidP="007E7263">
            <w:pPr>
              <w:contextualSpacing/>
              <w:jc w:val="right"/>
              <w:rPr>
                <w:rFonts w:cs="Times New Roman"/>
                <w:sz w:val="16"/>
                <w:szCs w:val="16"/>
                <w:cs/>
                <w:lang w:val="en-GB" w:eastAsia="en-GB"/>
              </w:rPr>
            </w:pPr>
          </w:p>
        </w:tc>
        <w:tc>
          <w:tcPr>
            <w:tcW w:w="1157" w:type="dxa"/>
            <w:tcBorders>
              <w:top w:val="single" w:sz="4" w:space="0" w:color="auto"/>
              <w:left w:val="nil"/>
              <w:bottom w:val="single" w:sz="4" w:space="0" w:color="auto"/>
              <w:right w:val="nil"/>
            </w:tcBorders>
            <w:noWrap/>
            <w:vAlign w:val="bottom"/>
          </w:tcPr>
          <w:p w14:paraId="66D68C77" w14:textId="66B1CE0F" w:rsidR="007E7263" w:rsidRPr="001020B8" w:rsidRDefault="007E7263" w:rsidP="007E7263">
            <w:pPr>
              <w:ind w:right="54"/>
              <w:contextualSpacing/>
              <w:jc w:val="right"/>
              <w:rPr>
                <w:rFonts w:cs="Times New Roman"/>
                <w:sz w:val="16"/>
                <w:szCs w:val="16"/>
                <w:lang w:val="en-GB" w:eastAsia="en-GB"/>
              </w:rPr>
            </w:pPr>
            <w:r w:rsidRPr="001020B8">
              <w:rPr>
                <w:rFonts w:cs="Times New Roman"/>
                <w:sz w:val="16"/>
                <w:szCs w:val="16"/>
                <w:cs/>
                <w:lang w:val="en-GB" w:eastAsia="en-GB"/>
              </w:rPr>
              <w:t>260</w:t>
            </w:r>
            <w:r w:rsidRPr="001020B8">
              <w:rPr>
                <w:rFonts w:cs="Times New Roman"/>
                <w:sz w:val="16"/>
                <w:szCs w:val="16"/>
                <w:lang w:val="en-GB" w:eastAsia="en-GB"/>
              </w:rPr>
              <w:t>,</w:t>
            </w:r>
            <w:r w:rsidRPr="001020B8">
              <w:rPr>
                <w:rFonts w:cs="Times New Roman"/>
                <w:sz w:val="16"/>
                <w:szCs w:val="16"/>
                <w:cs/>
                <w:lang w:val="en-GB" w:eastAsia="en-GB"/>
              </w:rPr>
              <w:t>337</w:t>
            </w:r>
          </w:p>
        </w:tc>
        <w:tc>
          <w:tcPr>
            <w:tcW w:w="53" w:type="dxa"/>
            <w:tcBorders>
              <w:left w:val="nil"/>
              <w:right w:val="nil"/>
            </w:tcBorders>
            <w:vAlign w:val="bottom"/>
          </w:tcPr>
          <w:p w14:paraId="4FD7A212" w14:textId="77777777" w:rsidR="007E7263" w:rsidRPr="001020B8" w:rsidRDefault="007E7263" w:rsidP="007E7263">
            <w:pPr>
              <w:contextualSpacing/>
              <w:jc w:val="right"/>
              <w:rPr>
                <w:rFonts w:cs="Times New Roman"/>
                <w:sz w:val="16"/>
                <w:szCs w:val="16"/>
                <w:cs/>
                <w:lang w:val="en-GB" w:eastAsia="en-GB"/>
              </w:rPr>
            </w:pPr>
          </w:p>
        </w:tc>
        <w:tc>
          <w:tcPr>
            <w:tcW w:w="1128" w:type="dxa"/>
            <w:tcBorders>
              <w:top w:val="single" w:sz="4" w:space="0" w:color="auto"/>
              <w:left w:val="nil"/>
              <w:bottom w:val="single" w:sz="4" w:space="0" w:color="auto"/>
              <w:right w:val="nil"/>
            </w:tcBorders>
            <w:noWrap/>
            <w:vAlign w:val="bottom"/>
          </w:tcPr>
          <w:p w14:paraId="1E717B83" w14:textId="7894E6F2" w:rsidR="007E7263" w:rsidRPr="001020B8" w:rsidRDefault="007E7263" w:rsidP="0006440B">
            <w:pPr>
              <w:ind w:right="67"/>
              <w:contextualSpacing/>
              <w:jc w:val="right"/>
              <w:rPr>
                <w:rFonts w:cs="Times New Roman"/>
                <w:sz w:val="16"/>
                <w:szCs w:val="16"/>
                <w:lang w:val="en-GB" w:eastAsia="en-GB"/>
              </w:rPr>
            </w:pPr>
            <w:r w:rsidRPr="001020B8">
              <w:rPr>
                <w:rFonts w:cs="Times New Roman"/>
                <w:sz w:val="16"/>
                <w:szCs w:val="16"/>
                <w:cs/>
                <w:lang w:val="en-GB" w:eastAsia="en-GB"/>
              </w:rPr>
              <w:t>3</w:t>
            </w:r>
            <w:r w:rsidRPr="001020B8">
              <w:rPr>
                <w:rFonts w:cs="Times New Roman"/>
                <w:sz w:val="16"/>
                <w:szCs w:val="16"/>
                <w:lang w:val="en-GB" w:eastAsia="en-GB"/>
              </w:rPr>
              <w:t>,</w:t>
            </w:r>
            <w:r w:rsidRPr="001020B8">
              <w:rPr>
                <w:rFonts w:cs="Times New Roman"/>
                <w:sz w:val="16"/>
                <w:szCs w:val="16"/>
                <w:cs/>
                <w:lang w:val="en-GB" w:eastAsia="en-GB"/>
              </w:rPr>
              <w:t>117</w:t>
            </w:r>
            <w:r w:rsidRPr="001020B8">
              <w:rPr>
                <w:rFonts w:cs="Times New Roman"/>
                <w:sz w:val="16"/>
                <w:szCs w:val="16"/>
                <w:lang w:val="en-GB" w:eastAsia="en-GB"/>
              </w:rPr>
              <w:t>,</w:t>
            </w:r>
            <w:r w:rsidRPr="001020B8">
              <w:rPr>
                <w:rFonts w:cs="Times New Roman"/>
                <w:sz w:val="16"/>
                <w:szCs w:val="16"/>
                <w:cs/>
                <w:lang w:val="en-GB" w:eastAsia="en-GB"/>
              </w:rPr>
              <w:t>52</w:t>
            </w:r>
            <w:r w:rsidR="00CC7D4F" w:rsidRPr="001020B8">
              <w:rPr>
                <w:rFonts w:cs="Times New Roman"/>
                <w:sz w:val="16"/>
                <w:szCs w:val="16"/>
                <w:lang w:val="en-GB" w:eastAsia="en-GB"/>
              </w:rPr>
              <w:t>8</w:t>
            </w:r>
          </w:p>
        </w:tc>
      </w:tr>
      <w:tr w:rsidR="00A068AE" w:rsidRPr="001020B8" w14:paraId="50B8A76D" w14:textId="77777777" w:rsidTr="0006440B">
        <w:trPr>
          <w:trHeight w:val="144"/>
        </w:trPr>
        <w:tc>
          <w:tcPr>
            <w:tcW w:w="3113" w:type="dxa"/>
            <w:tcBorders>
              <w:top w:val="nil"/>
              <w:left w:val="nil"/>
              <w:bottom w:val="nil"/>
            </w:tcBorders>
            <w:noWrap/>
            <w:vAlign w:val="center"/>
            <w:hideMark/>
          </w:tcPr>
          <w:p w14:paraId="36633134" w14:textId="77777777" w:rsidR="007E7263" w:rsidRPr="001020B8" w:rsidRDefault="007E7263" w:rsidP="007E7263">
            <w:pPr>
              <w:contextualSpacing/>
              <w:rPr>
                <w:rFonts w:cs="Times New Roman"/>
                <w:sz w:val="16"/>
                <w:szCs w:val="16"/>
                <w:lang w:val="en-GB" w:eastAsia="en-GB"/>
              </w:rPr>
            </w:pPr>
            <w:r w:rsidRPr="001020B8">
              <w:rPr>
                <w:rFonts w:cs="Times New Roman"/>
                <w:sz w:val="16"/>
                <w:szCs w:val="16"/>
                <w:lang w:val="en-GB" w:eastAsia="en-GB"/>
              </w:rPr>
              <w:t>Investment component</w:t>
            </w:r>
          </w:p>
        </w:tc>
        <w:tc>
          <w:tcPr>
            <w:tcW w:w="1268" w:type="dxa"/>
            <w:tcBorders>
              <w:top w:val="single" w:sz="4" w:space="0" w:color="auto"/>
              <w:left w:val="nil"/>
              <w:right w:val="nil"/>
            </w:tcBorders>
            <w:vAlign w:val="bottom"/>
          </w:tcPr>
          <w:p w14:paraId="16635CAE" w14:textId="3F8D62B3" w:rsidR="007E7263" w:rsidRPr="001020B8" w:rsidRDefault="007E7263" w:rsidP="007E7263">
            <w:pPr>
              <w:ind w:right="21"/>
              <w:contextualSpacing/>
              <w:jc w:val="right"/>
              <w:rPr>
                <w:rFonts w:cs="Times New Roman"/>
                <w:sz w:val="16"/>
                <w:szCs w:val="16"/>
                <w:lang w:val="en-GB" w:eastAsia="en-GB"/>
              </w:rPr>
            </w:pPr>
            <w:r w:rsidRPr="001020B8">
              <w:rPr>
                <w:rFonts w:cs="Times New Roman"/>
                <w:sz w:val="16"/>
                <w:szCs w:val="16"/>
                <w:cs/>
                <w:lang w:val="en-GB" w:eastAsia="en-GB"/>
              </w:rPr>
              <w:t>(158</w:t>
            </w:r>
            <w:r w:rsidRPr="001020B8">
              <w:rPr>
                <w:rFonts w:cs="Times New Roman"/>
                <w:sz w:val="16"/>
                <w:szCs w:val="16"/>
                <w:lang w:val="en-GB" w:eastAsia="en-GB"/>
              </w:rPr>
              <w:t>,</w:t>
            </w:r>
            <w:r w:rsidRPr="001020B8">
              <w:rPr>
                <w:rFonts w:cs="Times New Roman"/>
                <w:sz w:val="16"/>
                <w:szCs w:val="16"/>
                <w:cs/>
                <w:lang w:val="en-GB" w:eastAsia="en-GB"/>
              </w:rPr>
              <w:t>834)</w:t>
            </w:r>
          </w:p>
        </w:tc>
        <w:tc>
          <w:tcPr>
            <w:tcW w:w="67" w:type="dxa"/>
            <w:tcBorders>
              <w:left w:val="nil"/>
              <w:right w:val="nil"/>
            </w:tcBorders>
            <w:vAlign w:val="bottom"/>
          </w:tcPr>
          <w:p w14:paraId="7CE73FF2" w14:textId="77777777" w:rsidR="007E7263" w:rsidRPr="001020B8" w:rsidRDefault="007E7263" w:rsidP="007E7263">
            <w:pPr>
              <w:contextualSpacing/>
              <w:jc w:val="center"/>
              <w:rPr>
                <w:rFonts w:cs="Times New Roman"/>
                <w:sz w:val="16"/>
                <w:szCs w:val="16"/>
                <w:cs/>
                <w:lang w:val="en-GB" w:eastAsia="en-GB"/>
              </w:rPr>
            </w:pPr>
          </w:p>
        </w:tc>
        <w:tc>
          <w:tcPr>
            <w:tcW w:w="785" w:type="dxa"/>
            <w:tcBorders>
              <w:top w:val="single" w:sz="4" w:space="0" w:color="auto"/>
              <w:left w:val="nil"/>
              <w:right w:val="nil"/>
            </w:tcBorders>
            <w:vAlign w:val="bottom"/>
          </w:tcPr>
          <w:p w14:paraId="4E8D24B8" w14:textId="01507061" w:rsidR="007E7263" w:rsidRPr="001020B8" w:rsidRDefault="007E7263" w:rsidP="007E7263">
            <w:pPr>
              <w:contextualSpacing/>
              <w:jc w:val="center"/>
              <w:rPr>
                <w:rFonts w:cs="Times New Roman"/>
                <w:sz w:val="16"/>
                <w:szCs w:val="16"/>
                <w:lang w:val="en-GB" w:eastAsia="en-GB"/>
              </w:rPr>
            </w:pPr>
            <w:r w:rsidRPr="001020B8">
              <w:rPr>
                <w:rFonts w:cs="Times New Roman"/>
                <w:sz w:val="16"/>
                <w:szCs w:val="16"/>
                <w:cs/>
                <w:lang w:val="en-GB" w:eastAsia="en-GB"/>
              </w:rPr>
              <w:t>-</w:t>
            </w:r>
          </w:p>
        </w:tc>
        <w:tc>
          <w:tcPr>
            <w:tcW w:w="48" w:type="dxa"/>
            <w:tcBorders>
              <w:left w:val="nil"/>
              <w:right w:val="nil"/>
            </w:tcBorders>
            <w:vAlign w:val="bottom"/>
          </w:tcPr>
          <w:p w14:paraId="17C67FC9" w14:textId="77777777" w:rsidR="007E7263" w:rsidRPr="001020B8" w:rsidRDefault="007E7263" w:rsidP="007E7263">
            <w:pPr>
              <w:contextualSpacing/>
              <w:jc w:val="right"/>
              <w:rPr>
                <w:rFonts w:cs="Times New Roman"/>
                <w:sz w:val="16"/>
                <w:szCs w:val="16"/>
                <w:cs/>
                <w:lang w:val="en-GB" w:eastAsia="en-GB"/>
              </w:rPr>
            </w:pPr>
          </w:p>
        </w:tc>
        <w:tc>
          <w:tcPr>
            <w:tcW w:w="1149" w:type="dxa"/>
            <w:tcBorders>
              <w:top w:val="single" w:sz="4" w:space="0" w:color="auto"/>
              <w:left w:val="nil"/>
              <w:right w:val="nil"/>
            </w:tcBorders>
            <w:noWrap/>
            <w:vAlign w:val="bottom"/>
          </w:tcPr>
          <w:p w14:paraId="35210CCD" w14:textId="481A62C5" w:rsidR="007E7263" w:rsidRPr="001020B8" w:rsidRDefault="007E7263" w:rsidP="007E7263">
            <w:pPr>
              <w:ind w:right="80"/>
              <w:contextualSpacing/>
              <w:jc w:val="right"/>
              <w:rPr>
                <w:rFonts w:cs="Times New Roman"/>
                <w:sz w:val="16"/>
                <w:szCs w:val="16"/>
                <w:lang w:val="en-GB" w:eastAsia="en-GB"/>
              </w:rPr>
            </w:pPr>
            <w:r w:rsidRPr="001020B8">
              <w:rPr>
                <w:rFonts w:cs="Times New Roman"/>
                <w:sz w:val="16"/>
                <w:szCs w:val="16"/>
                <w:cs/>
                <w:lang w:val="en-GB" w:eastAsia="en-GB"/>
              </w:rPr>
              <w:t>158</w:t>
            </w:r>
            <w:r w:rsidRPr="001020B8">
              <w:rPr>
                <w:rFonts w:cs="Times New Roman"/>
                <w:sz w:val="16"/>
                <w:szCs w:val="16"/>
                <w:lang w:val="en-GB" w:eastAsia="en-GB"/>
              </w:rPr>
              <w:t>,</w:t>
            </w:r>
            <w:r w:rsidRPr="001020B8">
              <w:rPr>
                <w:rFonts w:cs="Times New Roman"/>
                <w:sz w:val="16"/>
                <w:szCs w:val="16"/>
                <w:cs/>
                <w:lang w:val="en-GB" w:eastAsia="en-GB"/>
              </w:rPr>
              <w:t>834</w:t>
            </w:r>
          </w:p>
        </w:tc>
        <w:tc>
          <w:tcPr>
            <w:tcW w:w="52" w:type="dxa"/>
            <w:tcBorders>
              <w:left w:val="nil"/>
              <w:right w:val="nil"/>
            </w:tcBorders>
            <w:vAlign w:val="bottom"/>
          </w:tcPr>
          <w:p w14:paraId="4FF4D296" w14:textId="77777777" w:rsidR="007E7263" w:rsidRPr="001020B8" w:rsidRDefault="007E7263" w:rsidP="007E7263">
            <w:pPr>
              <w:contextualSpacing/>
              <w:jc w:val="center"/>
              <w:rPr>
                <w:rFonts w:cs="Times New Roman"/>
                <w:sz w:val="16"/>
                <w:szCs w:val="16"/>
                <w:cs/>
                <w:lang w:val="en-GB" w:eastAsia="en-GB"/>
              </w:rPr>
            </w:pPr>
          </w:p>
        </w:tc>
        <w:tc>
          <w:tcPr>
            <w:tcW w:w="1157" w:type="dxa"/>
            <w:tcBorders>
              <w:top w:val="single" w:sz="4" w:space="0" w:color="auto"/>
              <w:left w:val="nil"/>
              <w:right w:val="nil"/>
            </w:tcBorders>
            <w:noWrap/>
            <w:vAlign w:val="bottom"/>
          </w:tcPr>
          <w:p w14:paraId="7E3FB495" w14:textId="77601616" w:rsidR="007E7263" w:rsidRPr="001020B8" w:rsidRDefault="007E7263" w:rsidP="007E7263">
            <w:pPr>
              <w:contextualSpacing/>
              <w:jc w:val="center"/>
              <w:rPr>
                <w:rFonts w:cs="Times New Roman"/>
                <w:sz w:val="16"/>
                <w:szCs w:val="16"/>
                <w:lang w:val="en-GB" w:eastAsia="en-GB"/>
              </w:rPr>
            </w:pPr>
            <w:r w:rsidRPr="001020B8">
              <w:rPr>
                <w:rFonts w:cs="Times New Roman"/>
                <w:sz w:val="16"/>
                <w:szCs w:val="16"/>
                <w:cs/>
                <w:lang w:val="en-GB" w:eastAsia="en-GB"/>
              </w:rPr>
              <w:t>-</w:t>
            </w:r>
          </w:p>
        </w:tc>
        <w:tc>
          <w:tcPr>
            <w:tcW w:w="53" w:type="dxa"/>
            <w:tcBorders>
              <w:left w:val="nil"/>
              <w:right w:val="nil"/>
            </w:tcBorders>
            <w:vAlign w:val="bottom"/>
          </w:tcPr>
          <w:p w14:paraId="6CFFAE23" w14:textId="77777777" w:rsidR="007E7263" w:rsidRPr="001020B8" w:rsidRDefault="007E7263" w:rsidP="007E7263">
            <w:pPr>
              <w:contextualSpacing/>
              <w:jc w:val="center"/>
              <w:rPr>
                <w:rFonts w:cs="Times New Roman"/>
                <w:sz w:val="16"/>
                <w:szCs w:val="16"/>
                <w:cs/>
                <w:lang w:val="en-GB" w:eastAsia="en-GB"/>
              </w:rPr>
            </w:pPr>
          </w:p>
        </w:tc>
        <w:tc>
          <w:tcPr>
            <w:tcW w:w="1128" w:type="dxa"/>
            <w:tcBorders>
              <w:top w:val="single" w:sz="4" w:space="0" w:color="auto"/>
              <w:left w:val="nil"/>
              <w:right w:val="nil"/>
            </w:tcBorders>
            <w:noWrap/>
            <w:vAlign w:val="bottom"/>
          </w:tcPr>
          <w:p w14:paraId="27C87837" w14:textId="3C3C36AC" w:rsidR="007E7263" w:rsidRPr="001020B8" w:rsidRDefault="007E7263" w:rsidP="007E7263">
            <w:pPr>
              <w:contextualSpacing/>
              <w:jc w:val="center"/>
              <w:rPr>
                <w:rFonts w:cs="Times New Roman"/>
                <w:sz w:val="16"/>
                <w:szCs w:val="16"/>
                <w:lang w:val="en-GB" w:eastAsia="en-GB"/>
              </w:rPr>
            </w:pPr>
            <w:r w:rsidRPr="001020B8">
              <w:rPr>
                <w:rFonts w:cs="Times New Roman"/>
                <w:sz w:val="16"/>
                <w:szCs w:val="16"/>
                <w:cs/>
                <w:lang w:val="en-GB" w:eastAsia="en-GB"/>
              </w:rPr>
              <w:t>-</w:t>
            </w:r>
          </w:p>
        </w:tc>
      </w:tr>
      <w:tr w:rsidR="00A068AE" w:rsidRPr="001020B8" w14:paraId="15847579" w14:textId="77777777" w:rsidTr="0006440B">
        <w:trPr>
          <w:trHeight w:val="144"/>
        </w:trPr>
        <w:tc>
          <w:tcPr>
            <w:tcW w:w="3113" w:type="dxa"/>
            <w:tcBorders>
              <w:top w:val="nil"/>
              <w:left w:val="nil"/>
            </w:tcBorders>
            <w:noWrap/>
            <w:vAlign w:val="center"/>
            <w:hideMark/>
          </w:tcPr>
          <w:p w14:paraId="56FBEB72" w14:textId="77777777" w:rsidR="007E7263" w:rsidRPr="001020B8" w:rsidRDefault="007E7263" w:rsidP="007E7263">
            <w:pPr>
              <w:ind w:left="165" w:hanging="165"/>
              <w:contextualSpacing/>
              <w:rPr>
                <w:rFonts w:cs="Times New Roman"/>
                <w:sz w:val="16"/>
                <w:szCs w:val="16"/>
                <w:lang w:val="en-GB" w:eastAsia="en-GB"/>
              </w:rPr>
            </w:pPr>
            <w:r w:rsidRPr="001020B8">
              <w:rPr>
                <w:rFonts w:cs="Times New Roman"/>
                <w:sz w:val="16"/>
                <w:szCs w:val="16"/>
                <w:lang w:val="en-GB" w:eastAsia="en-GB"/>
              </w:rPr>
              <w:t>Other changes</w:t>
            </w:r>
          </w:p>
        </w:tc>
        <w:tc>
          <w:tcPr>
            <w:tcW w:w="1268" w:type="dxa"/>
            <w:tcBorders>
              <w:top w:val="nil"/>
              <w:left w:val="nil"/>
              <w:right w:val="nil"/>
            </w:tcBorders>
            <w:vAlign w:val="bottom"/>
          </w:tcPr>
          <w:p w14:paraId="19844F01" w14:textId="6D0A35A1" w:rsidR="007E7263" w:rsidRPr="001020B8" w:rsidRDefault="007E7263" w:rsidP="007E7263">
            <w:pPr>
              <w:contextualSpacing/>
              <w:jc w:val="center"/>
              <w:rPr>
                <w:rFonts w:cs="Times New Roman"/>
                <w:sz w:val="16"/>
                <w:szCs w:val="16"/>
                <w:lang w:val="en-GB" w:eastAsia="en-GB"/>
              </w:rPr>
            </w:pPr>
            <w:r w:rsidRPr="001020B8">
              <w:rPr>
                <w:rFonts w:cs="Times New Roman"/>
                <w:sz w:val="16"/>
                <w:szCs w:val="16"/>
                <w:cs/>
                <w:lang w:val="en-GB" w:eastAsia="en-GB"/>
              </w:rPr>
              <w:t>-</w:t>
            </w:r>
          </w:p>
        </w:tc>
        <w:tc>
          <w:tcPr>
            <w:tcW w:w="67" w:type="dxa"/>
            <w:tcBorders>
              <w:top w:val="nil"/>
              <w:left w:val="nil"/>
              <w:right w:val="nil"/>
            </w:tcBorders>
            <w:vAlign w:val="bottom"/>
          </w:tcPr>
          <w:p w14:paraId="03D7A3FF" w14:textId="77777777" w:rsidR="007E7263" w:rsidRPr="001020B8" w:rsidRDefault="007E7263" w:rsidP="007E7263">
            <w:pPr>
              <w:contextualSpacing/>
              <w:jc w:val="center"/>
              <w:rPr>
                <w:rFonts w:cs="Times New Roman"/>
                <w:sz w:val="16"/>
                <w:szCs w:val="16"/>
                <w:cs/>
                <w:lang w:val="en-GB" w:eastAsia="en-GB"/>
              </w:rPr>
            </w:pPr>
          </w:p>
        </w:tc>
        <w:tc>
          <w:tcPr>
            <w:tcW w:w="785" w:type="dxa"/>
            <w:tcBorders>
              <w:top w:val="nil"/>
              <w:left w:val="nil"/>
              <w:right w:val="nil"/>
            </w:tcBorders>
            <w:vAlign w:val="bottom"/>
          </w:tcPr>
          <w:p w14:paraId="02BB1DD2" w14:textId="3BB856D4" w:rsidR="007E7263" w:rsidRPr="001020B8" w:rsidRDefault="007E7263" w:rsidP="007E7263">
            <w:pPr>
              <w:contextualSpacing/>
              <w:jc w:val="center"/>
              <w:rPr>
                <w:rFonts w:cs="Times New Roman"/>
                <w:sz w:val="16"/>
                <w:szCs w:val="16"/>
                <w:lang w:val="en-GB" w:eastAsia="en-GB"/>
              </w:rPr>
            </w:pPr>
            <w:r w:rsidRPr="001020B8">
              <w:rPr>
                <w:rFonts w:cs="Times New Roman"/>
                <w:sz w:val="16"/>
                <w:szCs w:val="16"/>
                <w:cs/>
                <w:lang w:val="en-GB" w:eastAsia="en-GB"/>
              </w:rPr>
              <w:t>-</w:t>
            </w:r>
          </w:p>
        </w:tc>
        <w:tc>
          <w:tcPr>
            <w:tcW w:w="48" w:type="dxa"/>
            <w:tcBorders>
              <w:top w:val="nil"/>
              <w:left w:val="nil"/>
              <w:right w:val="nil"/>
            </w:tcBorders>
            <w:vAlign w:val="bottom"/>
          </w:tcPr>
          <w:p w14:paraId="5F73ACE5" w14:textId="77777777" w:rsidR="007E7263" w:rsidRPr="001020B8" w:rsidRDefault="007E7263" w:rsidP="007E7263">
            <w:pPr>
              <w:contextualSpacing/>
              <w:jc w:val="center"/>
              <w:rPr>
                <w:rFonts w:cs="Times New Roman"/>
                <w:sz w:val="16"/>
                <w:szCs w:val="16"/>
                <w:cs/>
                <w:lang w:val="en-GB" w:eastAsia="en-GB"/>
              </w:rPr>
            </w:pPr>
          </w:p>
        </w:tc>
        <w:tc>
          <w:tcPr>
            <w:tcW w:w="1149" w:type="dxa"/>
            <w:tcBorders>
              <w:top w:val="nil"/>
              <w:left w:val="nil"/>
              <w:right w:val="nil"/>
            </w:tcBorders>
            <w:noWrap/>
            <w:vAlign w:val="bottom"/>
          </w:tcPr>
          <w:p w14:paraId="73BCC274" w14:textId="29E7C7E0" w:rsidR="007E7263" w:rsidRPr="001020B8" w:rsidRDefault="007E7263" w:rsidP="007E7263">
            <w:pPr>
              <w:contextualSpacing/>
              <w:jc w:val="center"/>
              <w:rPr>
                <w:rFonts w:cs="Times New Roman"/>
                <w:sz w:val="16"/>
                <w:szCs w:val="16"/>
                <w:lang w:val="en-GB" w:eastAsia="en-GB"/>
              </w:rPr>
            </w:pPr>
            <w:r w:rsidRPr="001020B8">
              <w:rPr>
                <w:rFonts w:cs="Times New Roman"/>
                <w:sz w:val="16"/>
                <w:szCs w:val="16"/>
                <w:cs/>
                <w:lang w:val="en-GB" w:eastAsia="en-GB"/>
              </w:rPr>
              <w:t>-</w:t>
            </w:r>
          </w:p>
        </w:tc>
        <w:tc>
          <w:tcPr>
            <w:tcW w:w="52" w:type="dxa"/>
            <w:tcBorders>
              <w:top w:val="nil"/>
              <w:left w:val="nil"/>
              <w:right w:val="nil"/>
            </w:tcBorders>
            <w:vAlign w:val="bottom"/>
          </w:tcPr>
          <w:p w14:paraId="2B7CD740" w14:textId="77777777" w:rsidR="007E7263" w:rsidRPr="001020B8" w:rsidRDefault="007E7263" w:rsidP="007E7263">
            <w:pPr>
              <w:contextualSpacing/>
              <w:jc w:val="center"/>
              <w:rPr>
                <w:rFonts w:cs="Times New Roman"/>
                <w:sz w:val="16"/>
                <w:szCs w:val="16"/>
                <w:cs/>
                <w:lang w:val="en-GB" w:eastAsia="en-GB"/>
              </w:rPr>
            </w:pPr>
          </w:p>
        </w:tc>
        <w:tc>
          <w:tcPr>
            <w:tcW w:w="1157" w:type="dxa"/>
            <w:tcBorders>
              <w:top w:val="nil"/>
              <w:left w:val="nil"/>
              <w:right w:val="nil"/>
            </w:tcBorders>
            <w:noWrap/>
            <w:vAlign w:val="bottom"/>
          </w:tcPr>
          <w:p w14:paraId="6F5A7682" w14:textId="3BEBB371" w:rsidR="007E7263" w:rsidRPr="001020B8" w:rsidRDefault="007E7263" w:rsidP="007E7263">
            <w:pPr>
              <w:contextualSpacing/>
              <w:jc w:val="center"/>
              <w:rPr>
                <w:rFonts w:cs="Times New Roman"/>
                <w:sz w:val="16"/>
                <w:szCs w:val="16"/>
                <w:lang w:val="en-GB" w:eastAsia="en-GB"/>
              </w:rPr>
            </w:pPr>
            <w:r w:rsidRPr="001020B8">
              <w:rPr>
                <w:rFonts w:cs="Times New Roman"/>
                <w:sz w:val="16"/>
                <w:szCs w:val="16"/>
                <w:cs/>
                <w:lang w:val="en-GB" w:eastAsia="en-GB"/>
              </w:rPr>
              <w:t>-</w:t>
            </w:r>
          </w:p>
        </w:tc>
        <w:tc>
          <w:tcPr>
            <w:tcW w:w="53" w:type="dxa"/>
            <w:tcBorders>
              <w:top w:val="nil"/>
              <w:left w:val="nil"/>
              <w:right w:val="nil"/>
            </w:tcBorders>
            <w:vAlign w:val="bottom"/>
          </w:tcPr>
          <w:p w14:paraId="7C814545" w14:textId="77777777" w:rsidR="007E7263" w:rsidRPr="001020B8" w:rsidRDefault="007E7263" w:rsidP="007E7263">
            <w:pPr>
              <w:contextualSpacing/>
              <w:jc w:val="center"/>
              <w:rPr>
                <w:rFonts w:cs="Times New Roman"/>
                <w:sz w:val="16"/>
                <w:szCs w:val="16"/>
                <w:cs/>
                <w:lang w:val="en-GB" w:eastAsia="en-GB"/>
              </w:rPr>
            </w:pPr>
          </w:p>
        </w:tc>
        <w:tc>
          <w:tcPr>
            <w:tcW w:w="1128" w:type="dxa"/>
            <w:tcBorders>
              <w:top w:val="nil"/>
              <w:left w:val="nil"/>
              <w:right w:val="nil"/>
            </w:tcBorders>
            <w:noWrap/>
            <w:vAlign w:val="bottom"/>
          </w:tcPr>
          <w:p w14:paraId="064B6593" w14:textId="5C4FD270" w:rsidR="007E7263" w:rsidRPr="001020B8" w:rsidRDefault="007E7263" w:rsidP="007E7263">
            <w:pPr>
              <w:contextualSpacing/>
              <w:jc w:val="center"/>
              <w:rPr>
                <w:rFonts w:cs="Times New Roman"/>
                <w:sz w:val="16"/>
                <w:szCs w:val="16"/>
                <w:lang w:val="en-GB" w:eastAsia="en-GB"/>
              </w:rPr>
            </w:pPr>
            <w:r w:rsidRPr="001020B8">
              <w:rPr>
                <w:rFonts w:cs="Times New Roman"/>
                <w:sz w:val="16"/>
                <w:szCs w:val="16"/>
                <w:cs/>
                <w:lang w:val="en-GB" w:eastAsia="en-GB"/>
              </w:rPr>
              <w:t>-</w:t>
            </w:r>
          </w:p>
        </w:tc>
      </w:tr>
      <w:tr w:rsidR="00A068AE" w:rsidRPr="001020B8" w14:paraId="2E63205F" w14:textId="77777777" w:rsidTr="0006440B">
        <w:trPr>
          <w:trHeight w:val="144"/>
        </w:trPr>
        <w:tc>
          <w:tcPr>
            <w:tcW w:w="3113" w:type="dxa"/>
            <w:tcBorders>
              <w:top w:val="nil"/>
              <w:left w:val="nil"/>
            </w:tcBorders>
            <w:noWrap/>
            <w:vAlign w:val="center"/>
            <w:hideMark/>
          </w:tcPr>
          <w:p w14:paraId="159B57DC" w14:textId="77777777" w:rsidR="007E7263" w:rsidRPr="001020B8" w:rsidRDefault="007E7263" w:rsidP="007E7263">
            <w:pPr>
              <w:contextualSpacing/>
              <w:rPr>
                <w:rFonts w:cs="Times New Roman"/>
                <w:b/>
                <w:bCs/>
                <w:sz w:val="16"/>
                <w:szCs w:val="16"/>
                <w:lang w:val="en-GB" w:eastAsia="en-GB"/>
              </w:rPr>
            </w:pPr>
            <w:r w:rsidRPr="001020B8">
              <w:rPr>
                <w:rFonts w:cs="Times New Roman"/>
                <w:b/>
                <w:bCs/>
                <w:sz w:val="16"/>
                <w:szCs w:val="16"/>
                <w:lang w:val="en-GB" w:eastAsia="en-GB"/>
              </w:rPr>
              <w:t>Cash flows</w:t>
            </w:r>
          </w:p>
        </w:tc>
        <w:tc>
          <w:tcPr>
            <w:tcW w:w="1268" w:type="dxa"/>
            <w:tcBorders>
              <w:left w:val="nil"/>
              <w:bottom w:val="nil"/>
              <w:right w:val="nil"/>
            </w:tcBorders>
            <w:vAlign w:val="bottom"/>
          </w:tcPr>
          <w:p w14:paraId="03864F8B" w14:textId="77777777" w:rsidR="007E7263" w:rsidRPr="001020B8" w:rsidRDefault="007E7263" w:rsidP="007E7263">
            <w:pPr>
              <w:contextualSpacing/>
              <w:jc w:val="right"/>
              <w:rPr>
                <w:rFonts w:cs="Times New Roman"/>
                <w:sz w:val="16"/>
                <w:szCs w:val="16"/>
                <w:lang w:val="en-GB" w:eastAsia="en-GB"/>
              </w:rPr>
            </w:pPr>
          </w:p>
        </w:tc>
        <w:tc>
          <w:tcPr>
            <w:tcW w:w="67" w:type="dxa"/>
            <w:tcBorders>
              <w:left w:val="nil"/>
              <w:bottom w:val="nil"/>
              <w:right w:val="nil"/>
            </w:tcBorders>
            <w:vAlign w:val="bottom"/>
          </w:tcPr>
          <w:p w14:paraId="52A638F3" w14:textId="77777777" w:rsidR="007E7263" w:rsidRPr="001020B8" w:rsidRDefault="007E7263" w:rsidP="007E7263">
            <w:pPr>
              <w:contextualSpacing/>
              <w:jc w:val="center"/>
              <w:rPr>
                <w:rFonts w:cs="Times New Roman"/>
                <w:sz w:val="16"/>
                <w:szCs w:val="16"/>
                <w:lang w:val="en-GB" w:eastAsia="en-GB"/>
              </w:rPr>
            </w:pPr>
          </w:p>
        </w:tc>
        <w:tc>
          <w:tcPr>
            <w:tcW w:w="785" w:type="dxa"/>
            <w:tcBorders>
              <w:left w:val="nil"/>
              <w:bottom w:val="nil"/>
              <w:right w:val="nil"/>
            </w:tcBorders>
            <w:vAlign w:val="bottom"/>
          </w:tcPr>
          <w:p w14:paraId="4DE3979F" w14:textId="77777777" w:rsidR="007E7263" w:rsidRPr="001020B8" w:rsidRDefault="007E7263" w:rsidP="007E7263">
            <w:pPr>
              <w:contextualSpacing/>
              <w:jc w:val="center"/>
              <w:rPr>
                <w:rFonts w:cs="Times New Roman"/>
                <w:sz w:val="16"/>
                <w:szCs w:val="16"/>
                <w:lang w:val="en-GB" w:eastAsia="en-GB"/>
              </w:rPr>
            </w:pPr>
          </w:p>
        </w:tc>
        <w:tc>
          <w:tcPr>
            <w:tcW w:w="48" w:type="dxa"/>
            <w:tcBorders>
              <w:left w:val="nil"/>
              <w:bottom w:val="nil"/>
              <w:right w:val="nil"/>
            </w:tcBorders>
            <w:vAlign w:val="bottom"/>
          </w:tcPr>
          <w:p w14:paraId="2F3C8455" w14:textId="77777777" w:rsidR="007E7263" w:rsidRPr="001020B8" w:rsidRDefault="007E7263" w:rsidP="007E7263">
            <w:pPr>
              <w:contextualSpacing/>
              <w:jc w:val="right"/>
              <w:rPr>
                <w:rFonts w:cs="Times New Roman"/>
                <w:sz w:val="16"/>
                <w:szCs w:val="16"/>
                <w:lang w:val="en-GB" w:eastAsia="en-GB"/>
              </w:rPr>
            </w:pPr>
          </w:p>
        </w:tc>
        <w:tc>
          <w:tcPr>
            <w:tcW w:w="1149" w:type="dxa"/>
            <w:tcBorders>
              <w:left w:val="nil"/>
              <w:bottom w:val="nil"/>
              <w:right w:val="nil"/>
            </w:tcBorders>
            <w:noWrap/>
            <w:vAlign w:val="bottom"/>
          </w:tcPr>
          <w:p w14:paraId="3FAD74FD" w14:textId="77777777" w:rsidR="007E7263" w:rsidRPr="001020B8" w:rsidRDefault="007E7263" w:rsidP="007E7263">
            <w:pPr>
              <w:contextualSpacing/>
              <w:jc w:val="right"/>
              <w:rPr>
                <w:rFonts w:cs="Times New Roman"/>
                <w:sz w:val="16"/>
                <w:szCs w:val="16"/>
                <w:lang w:val="en-GB" w:eastAsia="en-GB"/>
              </w:rPr>
            </w:pPr>
          </w:p>
        </w:tc>
        <w:tc>
          <w:tcPr>
            <w:tcW w:w="52" w:type="dxa"/>
            <w:tcBorders>
              <w:left w:val="nil"/>
              <w:bottom w:val="nil"/>
              <w:right w:val="nil"/>
            </w:tcBorders>
            <w:vAlign w:val="bottom"/>
          </w:tcPr>
          <w:p w14:paraId="7C6DEC04" w14:textId="77777777" w:rsidR="007E7263" w:rsidRPr="001020B8" w:rsidRDefault="007E7263" w:rsidP="007E7263">
            <w:pPr>
              <w:contextualSpacing/>
              <w:jc w:val="right"/>
              <w:rPr>
                <w:rFonts w:cs="Times New Roman"/>
                <w:sz w:val="16"/>
                <w:szCs w:val="16"/>
                <w:lang w:val="en-GB" w:eastAsia="en-GB"/>
              </w:rPr>
            </w:pPr>
          </w:p>
        </w:tc>
        <w:tc>
          <w:tcPr>
            <w:tcW w:w="1157" w:type="dxa"/>
            <w:tcBorders>
              <w:left w:val="nil"/>
              <w:bottom w:val="nil"/>
              <w:right w:val="nil"/>
            </w:tcBorders>
            <w:noWrap/>
            <w:vAlign w:val="bottom"/>
          </w:tcPr>
          <w:p w14:paraId="20045B0D" w14:textId="77777777" w:rsidR="007E7263" w:rsidRPr="001020B8" w:rsidRDefault="007E7263" w:rsidP="007E7263">
            <w:pPr>
              <w:contextualSpacing/>
              <w:jc w:val="right"/>
              <w:rPr>
                <w:rFonts w:cs="Times New Roman"/>
                <w:sz w:val="16"/>
                <w:szCs w:val="16"/>
                <w:lang w:val="en-GB" w:eastAsia="en-GB"/>
              </w:rPr>
            </w:pPr>
          </w:p>
        </w:tc>
        <w:tc>
          <w:tcPr>
            <w:tcW w:w="53" w:type="dxa"/>
            <w:tcBorders>
              <w:left w:val="nil"/>
              <w:bottom w:val="nil"/>
              <w:right w:val="nil"/>
            </w:tcBorders>
            <w:vAlign w:val="bottom"/>
          </w:tcPr>
          <w:p w14:paraId="6225D677" w14:textId="77777777" w:rsidR="007E7263" w:rsidRPr="001020B8" w:rsidRDefault="007E7263" w:rsidP="007E7263">
            <w:pPr>
              <w:contextualSpacing/>
              <w:jc w:val="right"/>
              <w:rPr>
                <w:rFonts w:cs="Times New Roman"/>
                <w:sz w:val="16"/>
                <w:szCs w:val="16"/>
                <w:lang w:val="en-GB" w:eastAsia="en-GB"/>
              </w:rPr>
            </w:pPr>
          </w:p>
        </w:tc>
        <w:tc>
          <w:tcPr>
            <w:tcW w:w="1128" w:type="dxa"/>
            <w:tcBorders>
              <w:left w:val="nil"/>
              <w:bottom w:val="nil"/>
              <w:right w:val="nil"/>
            </w:tcBorders>
            <w:noWrap/>
            <w:vAlign w:val="bottom"/>
          </w:tcPr>
          <w:p w14:paraId="60A17DC7" w14:textId="77777777" w:rsidR="007E7263" w:rsidRPr="001020B8" w:rsidRDefault="007E7263" w:rsidP="007E7263">
            <w:pPr>
              <w:contextualSpacing/>
              <w:jc w:val="right"/>
              <w:rPr>
                <w:rFonts w:cs="Times New Roman"/>
                <w:sz w:val="16"/>
                <w:szCs w:val="16"/>
                <w:lang w:val="en-GB" w:eastAsia="en-GB"/>
              </w:rPr>
            </w:pPr>
          </w:p>
        </w:tc>
      </w:tr>
      <w:tr w:rsidR="00A068AE" w:rsidRPr="001020B8" w14:paraId="21467E05" w14:textId="77777777" w:rsidTr="0006440B">
        <w:trPr>
          <w:trHeight w:val="144"/>
        </w:trPr>
        <w:tc>
          <w:tcPr>
            <w:tcW w:w="3113" w:type="dxa"/>
            <w:noWrap/>
            <w:vAlign w:val="center"/>
          </w:tcPr>
          <w:p w14:paraId="64F10644" w14:textId="77777777" w:rsidR="007E7263" w:rsidRPr="001020B8" w:rsidRDefault="007E7263" w:rsidP="007E7263">
            <w:pPr>
              <w:contextualSpacing/>
              <w:rPr>
                <w:rFonts w:cs="Times New Roman"/>
                <w:sz w:val="16"/>
                <w:szCs w:val="16"/>
              </w:rPr>
            </w:pPr>
            <w:r w:rsidRPr="001020B8">
              <w:rPr>
                <w:rFonts w:cs="Times New Roman"/>
                <w:sz w:val="16"/>
                <w:szCs w:val="16"/>
              </w:rPr>
              <w:t xml:space="preserve">Net premiums paid and </w:t>
            </w:r>
            <w:proofErr w:type="gramStart"/>
            <w:r w:rsidRPr="001020B8">
              <w:rPr>
                <w:rFonts w:cs="Times New Roman"/>
                <w:sz w:val="16"/>
                <w:szCs w:val="16"/>
              </w:rPr>
              <w:t>other</w:t>
            </w:r>
            <w:proofErr w:type="gramEnd"/>
            <w:r w:rsidRPr="001020B8">
              <w:rPr>
                <w:rFonts w:cs="Times New Roman"/>
                <w:sz w:val="16"/>
                <w:szCs w:val="16"/>
              </w:rPr>
              <w:t xml:space="preserve"> directly </w:t>
            </w:r>
          </w:p>
          <w:p w14:paraId="2BDDB7A0" w14:textId="0D8A5B89" w:rsidR="007E7263" w:rsidRPr="001020B8" w:rsidRDefault="007E7263" w:rsidP="007E7263">
            <w:pPr>
              <w:contextualSpacing/>
              <w:rPr>
                <w:rFonts w:cs="Times New Roman"/>
                <w:sz w:val="16"/>
                <w:szCs w:val="16"/>
                <w:lang w:val="en-GB" w:eastAsia="en-GB"/>
              </w:rPr>
            </w:pPr>
            <w:r w:rsidRPr="001020B8">
              <w:rPr>
                <w:rFonts w:cs="Times New Roman"/>
                <w:sz w:val="16"/>
                <w:szCs w:val="16"/>
              </w:rPr>
              <w:t xml:space="preserve">    attributable expenses</w:t>
            </w:r>
          </w:p>
        </w:tc>
        <w:tc>
          <w:tcPr>
            <w:tcW w:w="1268" w:type="dxa"/>
            <w:vAlign w:val="bottom"/>
          </w:tcPr>
          <w:p w14:paraId="73DA4A2A" w14:textId="4C68CA65" w:rsidR="007E7263" w:rsidRPr="001020B8" w:rsidRDefault="007E7263" w:rsidP="007E7263">
            <w:pPr>
              <w:ind w:right="75"/>
              <w:contextualSpacing/>
              <w:jc w:val="right"/>
              <w:rPr>
                <w:rFonts w:cs="Times New Roman"/>
                <w:sz w:val="16"/>
                <w:szCs w:val="16"/>
                <w:lang w:val="en-GB" w:eastAsia="en-GB"/>
              </w:rPr>
            </w:pPr>
            <w:r w:rsidRPr="001020B8">
              <w:rPr>
                <w:rFonts w:cs="Times New Roman"/>
                <w:sz w:val="16"/>
                <w:szCs w:val="16"/>
                <w:cs/>
                <w:lang w:val="en-GB" w:eastAsia="en-GB"/>
              </w:rPr>
              <w:t>4</w:t>
            </w:r>
            <w:r w:rsidRPr="001020B8">
              <w:rPr>
                <w:rFonts w:cs="Times New Roman"/>
                <w:sz w:val="16"/>
                <w:szCs w:val="16"/>
                <w:lang w:val="en-GB" w:eastAsia="en-GB"/>
              </w:rPr>
              <w:t>,</w:t>
            </w:r>
            <w:r w:rsidRPr="001020B8">
              <w:rPr>
                <w:rFonts w:cs="Times New Roman"/>
                <w:sz w:val="16"/>
                <w:szCs w:val="16"/>
                <w:cs/>
                <w:lang w:val="en-GB" w:eastAsia="en-GB"/>
              </w:rPr>
              <w:t>223</w:t>
            </w:r>
            <w:r w:rsidRPr="001020B8">
              <w:rPr>
                <w:rFonts w:cs="Times New Roman"/>
                <w:sz w:val="16"/>
                <w:szCs w:val="16"/>
                <w:lang w:val="en-GB" w:eastAsia="en-GB"/>
              </w:rPr>
              <w:t>,</w:t>
            </w:r>
            <w:r w:rsidRPr="001020B8">
              <w:rPr>
                <w:rFonts w:cs="Times New Roman"/>
                <w:sz w:val="16"/>
                <w:szCs w:val="16"/>
                <w:cs/>
                <w:lang w:val="en-GB" w:eastAsia="en-GB"/>
              </w:rPr>
              <w:t>2</w:t>
            </w:r>
            <w:r w:rsidR="00E0139E" w:rsidRPr="001020B8">
              <w:rPr>
                <w:rFonts w:cs="Times New Roman"/>
                <w:sz w:val="16"/>
                <w:szCs w:val="16"/>
                <w:lang w:val="en-GB" w:eastAsia="en-GB"/>
              </w:rPr>
              <w:t>20</w:t>
            </w:r>
          </w:p>
        </w:tc>
        <w:tc>
          <w:tcPr>
            <w:tcW w:w="67" w:type="dxa"/>
            <w:vAlign w:val="bottom"/>
          </w:tcPr>
          <w:p w14:paraId="185C33AF" w14:textId="77777777" w:rsidR="007E7263" w:rsidRPr="001020B8" w:rsidRDefault="007E7263" w:rsidP="007E7263">
            <w:pPr>
              <w:contextualSpacing/>
              <w:jc w:val="center"/>
              <w:rPr>
                <w:rFonts w:cs="Times New Roman"/>
                <w:sz w:val="16"/>
                <w:szCs w:val="16"/>
                <w:cs/>
                <w:lang w:val="en-GB" w:eastAsia="en-GB"/>
              </w:rPr>
            </w:pPr>
          </w:p>
        </w:tc>
        <w:tc>
          <w:tcPr>
            <w:tcW w:w="785" w:type="dxa"/>
            <w:vAlign w:val="bottom"/>
          </w:tcPr>
          <w:p w14:paraId="24376EF5" w14:textId="71702B2B" w:rsidR="007E7263" w:rsidRPr="001020B8" w:rsidRDefault="007E7263" w:rsidP="007E7263">
            <w:pPr>
              <w:contextualSpacing/>
              <w:jc w:val="center"/>
              <w:rPr>
                <w:rFonts w:cs="Times New Roman"/>
                <w:sz w:val="16"/>
                <w:szCs w:val="16"/>
                <w:cs/>
                <w:lang w:val="en-GB" w:eastAsia="en-GB"/>
              </w:rPr>
            </w:pPr>
            <w:r w:rsidRPr="001020B8">
              <w:rPr>
                <w:rFonts w:cs="Times New Roman"/>
                <w:sz w:val="16"/>
                <w:szCs w:val="16"/>
                <w:cs/>
                <w:lang w:val="en-GB" w:eastAsia="en-GB"/>
              </w:rPr>
              <w:t>-</w:t>
            </w:r>
          </w:p>
        </w:tc>
        <w:tc>
          <w:tcPr>
            <w:tcW w:w="48" w:type="dxa"/>
            <w:vAlign w:val="bottom"/>
          </w:tcPr>
          <w:p w14:paraId="7DA8712F" w14:textId="77777777" w:rsidR="007E7263" w:rsidRPr="001020B8" w:rsidRDefault="007E7263" w:rsidP="007E7263">
            <w:pPr>
              <w:contextualSpacing/>
              <w:jc w:val="center"/>
              <w:rPr>
                <w:rFonts w:cs="Times New Roman"/>
                <w:sz w:val="16"/>
                <w:szCs w:val="16"/>
                <w:cs/>
                <w:lang w:val="en-GB" w:eastAsia="en-GB"/>
              </w:rPr>
            </w:pPr>
          </w:p>
        </w:tc>
        <w:tc>
          <w:tcPr>
            <w:tcW w:w="1149" w:type="dxa"/>
            <w:noWrap/>
            <w:vAlign w:val="bottom"/>
          </w:tcPr>
          <w:p w14:paraId="420B2384" w14:textId="77351205" w:rsidR="007E7263" w:rsidRPr="001020B8" w:rsidRDefault="007E7263" w:rsidP="007E7263">
            <w:pPr>
              <w:contextualSpacing/>
              <w:jc w:val="center"/>
              <w:rPr>
                <w:rFonts w:cs="Times New Roman"/>
                <w:sz w:val="16"/>
                <w:szCs w:val="16"/>
                <w:cs/>
                <w:lang w:val="en-GB" w:eastAsia="en-GB"/>
              </w:rPr>
            </w:pPr>
            <w:r w:rsidRPr="001020B8">
              <w:rPr>
                <w:rFonts w:cs="Times New Roman"/>
                <w:sz w:val="16"/>
                <w:szCs w:val="16"/>
                <w:cs/>
                <w:lang w:val="en-GB" w:eastAsia="en-GB"/>
              </w:rPr>
              <w:t>-</w:t>
            </w:r>
          </w:p>
        </w:tc>
        <w:tc>
          <w:tcPr>
            <w:tcW w:w="52" w:type="dxa"/>
            <w:vAlign w:val="bottom"/>
          </w:tcPr>
          <w:p w14:paraId="405E5A24" w14:textId="77777777" w:rsidR="007E7263" w:rsidRPr="001020B8" w:rsidRDefault="007E7263" w:rsidP="007E7263">
            <w:pPr>
              <w:contextualSpacing/>
              <w:jc w:val="center"/>
              <w:rPr>
                <w:rFonts w:cs="Times New Roman"/>
                <w:sz w:val="16"/>
                <w:szCs w:val="16"/>
                <w:cs/>
                <w:lang w:val="en-GB" w:eastAsia="en-GB"/>
              </w:rPr>
            </w:pPr>
          </w:p>
        </w:tc>
        <w:tc>
          <w:tcPr>
            <w:tcW w:w="1157" w:type="dxa"/>
            <w:noWrap/>
            <w:vAlign w:val="bottom"/>
          </w:tcPr>
          <w:p w14:paraId="7EB4F316" w14:textId="4A013E54" w:rsidR="007E7263" w:rsidRPr="001020B8" w:rsidRDefault="007E7263" w:rsidP="007E7263">
            <w:pPr>
              <w:contextualSpacing/>
              <w:jc w:val="center"/>
              <w:rPr>
                <w:rFonts w:cs="Times New Roman"/>
                <w:sz w:val="16"/>
                <w:szCs w:val="16"/>
                <w:cs/>
                <w:lang w:val="en-GB" w:eastAsia="en-GB"/>
              </w:rPr>
            </w:pPr>
            <w:r w:rsidRPr="001020B8">
              <w:rPr>
                <w:rFonts w:cs="Times New Roman"/>
                <w:sz w:val="16"/>
                <w:szCs w:val="16"/>
                <w:cs/>
                <w:lang w:val="en-GB" w:eastAsia="en-GB"/>
              </w:rPr>
              <w:t>-</w:t>
            </w:r>
          </w:p>
        </w:tc>
        <w:tc>
          <w:tcPr>
            <w:tcW w:w="53" w:type="dxa"/>
            <w:vAlign w:val="bottom"/>
          </w:tcPr>
          <w:p w14:paraId="7EDE954A" w14:textId="77777777" w:rsidR="007E7263" w:rsidRPr="001020B8" w:rsidRDefault="007E7263" w:rsidP="007E7263">
            <w:pPr>
              <w:contextualSpacing/>
              <w:jc w:val="right"/>
              <w:rPr>
                <w:rFonts w:cs="Times New Roman"/>
                <w:sz w:val="16"/>
                <w:szCs w:val="16"/>
                <w:cs/>
                <w:lang w:val="en-GB" w:eastAsia="en-GB"/>
              </w:rPr>
            </w:pPr>
          </w:p>
        </w:tc>
        <w:tc>
          <w:tcPr>
            <w:tcW w:w="1128" w:type="dxa"/>
            <w:noWrap/>
            <w:vAlign w:val="bottom"/>
          </w:tcPr>
          <w:p w14:paraId="3C12334A" w14:textId="1D36F062" w:rsidR="007E7263" w:rsidRPr="001020B8" w:rsidRDefault="007E7263" w:rsidP="0006440B">
            <w:pPr>
              <w:ind w:right="67"/>
              <w:contextualSpacing/>
              <w:jc w:val="right"/>
              <w:rPr>
                <w:rFonts w:cs="Times New Roman"/>
                <w:sz w:val="16"/>
                <w:szCs w:val="16"/>
                <w:cs/>
                <w:lang w:val="en-GB" w:eastAsia="en-GB"/>
              </w:rPr>
            </w:pPr>
            <w:r w:rsidRPr="001020B8">
              <w:rPr>
                <w:rFonts w:cs="Times New Roman"/>
                <w:sz w:val="16"/>
                <w:szCs w:val="16"/>
                <w:cs/>
                <w:lang w:val="en-GB" w:eastAsia="en-GB"/>
              </w:rPr>
              <w:t>4</w:t>
            </w:r>
            <w:r w:rsidRPr="001020B8">
              <w:rPr>
                <w:rFonts w:cs="Times New Roman"/>
                <w:sz w:val="16"/>
                <w:szCs w:val="16"/>
                <w:lang w:val="en-GB" w:eastAsia="en-GB"/>
              </w:rPr>
              <w:t>,</w:t>
            </w:r>
            <w:r w:rsidRPr="001020B8">
              <w:rPr>
                <w:rFonts w:cs="Times New Roman"/>
                <w:sz w:val="16"/>
                <w:szCs w:val="16"/>
                <w:cs/>
                <w:lang w:val="en-GB" w:eastAsia="en-GB"/>
              </w:rPr>
              <w:t>223</w:t>
            </w:r>
            <w:r w:rsidRPr="001020B8">
              <w:rPr>
                <w:rFonts w:cs="Times New Roman"/>
                <w:sz w:val="16"/>
                <w:szCs w:val="16"/>
                <w:lang w:val="en-GB" w:eastAsia="en-GB"/>
              </w:rPr>
              <w:t>,</w:t>
            </w:r>
            <w:r w:rsidRPr="001020B8">
              <w:rPr>
                <w:rFonts w:cs="Times New Roman"/>
                <w:sz w:val="16"/>
                <w:szCs w:val="16"/>
                <w:cs/>
                <w:lang w:val="en-GB" w:eastAsia="en-GB"/>
              </w:rPr>
              <w:t>2</w:t>
            </w:r>
            <w:r w:rsidR="00636C65" w:rsidRPr="001020B8">
              <w:rPr>
                <w:rFonts w:cs="Times New Roman"/>
                <w:sz w:val="16"/>
                <w:szCs w:val="16"/>
                <w:lang w:val="en-GB" w:eastAsia="en-GB"/>
              </w:rPr>
              <w:t>20</w:t>
            </w:r>
          </w:p>
        </w:tc>
      </w:tr>
      <w:tr w:rsidR="00A068AE" w:rsidRPr="001020B8" w14:paraId="52E1FDCD" w14:textId="77777777" w:rsidTr="0006440B">
        <w:trPr>
          <w:trHeight w:val="144"/>
        </w:trPr>
        <w:tc>
          <w:tcPr>
            <w:tcW w:w="3113" w:type="dxa"/>
            <w:noWrap/>
            <w:vAlign w:val="center"/>
          </w:tcPr>
          <w:p w14:paraId="285D3B04" w14:textId="77777777" w:rsidR="007E7263" w:rsidRPr="001020B8" w:rsidRDefault="007E7263" w:rsidP="007E7263">
            <w:pPr>
              <w:contextualSpacing/>
              <w:rPr>
                <w:rFonts w:cs="Times New Roman"/>
                <w:sz w:val="16"/>
                <w:szCs w:val="16"/>
                <w:lang w:val="en-GB" w:eastAsia="en-GB"/>
              </w:rPr>
            </w:pPr>
            <w:r w:rsidRPr="001020B8">
              <w:rPr>
                <w:rFonts w:cs="Times New Roman"/>
                <w:sz w:val="16"/>
                <w:szCs w:val="16"/>
              </w:rPr>
              <w:t xml:space="preserve">Amounts received from reinsurers </w:t>
            </w:r>
          </w:p>
        </w:tc>
        <w:tc>
          <w:tcPr>
            <w:tcW w:w="1268" w:type="dxa"/>
            <w:tcBorders>
              <w:top w:val="nil"/>
              <w:left w:val="nil"/>
              <w:bottom w:val="single" w:sz="4" w:space="0" w:color="auto"/>
              <w:right w:val="nil"/>
            </w:tcBorders>
            <w:vAlign w:val="bottom"/>
          </w:tcPr>
          <w:p w14:paraId="1BADE0F2" w14:textId="0452B4BB" w:rsidR="007E7263" w:rsidRPr="001020B8" w:rsidRDefault="007E7263" w:rsidP="007E7263">
            <w:pPr>
              <w:contextualSpacing/>
              <w:jc w:val="center"/>
              <w:rPr>
                <w:rFonts w:cs="Times New Roman"/>
                <w:sz w:val="16"/>
                <w:szCs w:val="16"/>
                <w:lang w:val="en-GB" w:eastAsia="en-GB"/>
              </w:rPr>
            </w:pPr>
            <w:r w:rsidRPr="001020B8">
              <w:rPr>
                <w:rFonts w:cs="Times New Roman"/>
                <w:sz w:val="16"/>
                <w:szCs w:val="16"/>
                <w:cs/>
                <w:lang w:val="en-GB" w:eastAsia="en-GB"/>
              </w:rPr>
              <w:t>-</w:t>
            </w:r>
          </w:p>
        </w:tc>
        <w:tc>
          <w:tcPr>
            <w:tcW w:w="67" w:type="dxa"/>
            <w:tcBorders>
              <w:top w:val="nil"/>
              <w:left w:val="nil"/>
              <w:right w:val="nil"/>
            </w:tcBorders>
            <w:vAlign w:val="bottom"/>
          </w:tcPr>
          <w:p w14:paraId="789B6B3E" w14:textId="77777777" w:rsidR="007E7263" w:rsidRPr="001020B8" w:rsidRDefault="007E7263" w:rsidP="007E7263">
            <w:pPr>
              <w:contextualSpacing/>
              <w:jc w:val="center"/>
              <w:rPr>
                <w:rFonts w:cs="Times New Roman"/>
                <w:sz w:val="16"/>
                <w:szCs w:val="16"/>
                <w:cs/>
                <w:lang w:val="en-GB" w:eastAsia="en-GB"/>
              </w:rPr>
            </w:pPr>
          </w:p>
        </w:tc>
        <w:tc>
          <w:tcPr>
            <w:tcW w:w="785" w:type="dxa"/>
            <w:tcBorders>
              <w:top w:val="nil"/>
              <w:left w:val="nil"/>
              <w:bottom w:val="single" w:sz="4" w:space="0" w:color="auto"/>
              <w:right w:val="nil"/>
            </w:tcBorders>
            <w:vAlign w:val="bottom"/>
          </w:tcPr>
          <w:p w14:paraId="7D6E26BA" w14:textId="73EC1FF4" w:rsidR="007E7263" w:rsidRPr="001020B8" w:rsidRDefault="007E7263" w:rsidP="007E7263">
            <w:pPr>
              <w:contextualSpacing/>
              <w:jc w:val="center"/>
              <w:rPr>
                <w:rFonts w:cs="Times New Roman"/>
                <w:sz w:val="16"/>
                <w:szCs w:val="16"/>
                <w:lang w:val="en-GB" w:eastAsia="en-GB"/>
              </w:rPr>
            </w:pPr>
            <w:r w:rsidRPr="001020B8">
              <w:rPr>
                <w:rFonts w:cs="Times New Roman"/>
                <w:sz w:val="16"/>
                <w:szCs w:val="16"/>
                <w:cs/>
                <w:lang w:val="en-GB" w:eastAsia="en-GB"/>
              </w:rPr>
              <w:t>-</w:t>
            </w:r>
          </w:p>
        </w:tc>
        <w:tc>
          <w:tcPr>
            <w:tcW w:w="48" w:type="dxa"/>
            <w:tcBorders>
              <w:top w:val="nil"/>
              <w:left w:val="nil"/>
              <w:right w:val="nil"/>
            </w:tcBorders>
            <w:vAlign w:val="bottom"/>
          </w:tcPr>
          <w:p w14:paraId="05D09B7E" w14:textId="77777777" w:rsidR="007E7263" w:rsidRPr="001020B8" w:rsidRDefault="007E7263" w:rsidP="007E7263">
            <w:pPr>
              <w:contextualSpacing/>
              <w:jc w:val="right"/>
              <w:rPr>
                <w:rFonts w:cs="Times New Roman"/>
                <w:sz w:val="16"/>
                <w:szCs w:val="16"/>
                <w:cs/>
                <w:lang w:val="en-GB" w:eastAsia="en-GB"/>
              </w:rPr>
            </w:pPr>
          </w:p>
        </w:tc>
        <w:tc>
          <w:tcPr>
            <w:tcW w:w="1149" w:type="dxa"/>
            <w:tcBorders>
              <w:top w:val="nil"/>
              <w:left w:val="nil"/>
              <w:bottom w:val="single" w:sz="4" w:space="0" w:color="auto"/>
              <w:right w:val="nil"/>
            </w:tcBorders>
            <w:noWrap/>
            <w:vAlign w:val="bottom"/>
          </w:tcPr>
          <w:p w14:paraId="2EE9F63C" w14:textId="737C86D5" w:rsidR="007E7263" w:rsidRPr="001020B8" w:rsidRDefault="007E7263" w:rsidP="007E7263">
            <w:pPr>
              <w:ind w:right="26"/>
              <w:contextualSpacing/>
              <w:jc w:val="right"/>
              <w:rPr>
                <w:rFonts w:cs="Times New Roman"/>
                <w:sz w:val="16"/>
                <w:szCs w:val="16"/>
                <w:lang w:val="en-GB" w:eastAsia="en-GB"/>
              </w:rPr>
            </w:pPr>
            <w:r w:rsidRPr="001020B8">
              <w:rPr>
                <w:rFonts w:cs="Times New Roman"/>
                <w:sz w:val="16"/>
                <w:szCs w:val="16"/>
                <w:cs/>
                <w:lang w:val="en-GB" w:eastAsia="en-GB"/>
              </w:rPr>
              <w:t>(3</w:t>
            </w:r>
            <w:r w:rsidRPr="001020B8">
              <w:rPr>
                <w:rFonts w:cs="Times New Roman"/>
                <w:sz w:val="16"/>
                <w:szCs w:val="16"/>
                <w:lang w:val="en-GB" w:eastAsia="en-GB"/>
              </w:rPr>
              <w:t>,</w:t>
            </w:r>
            <w:r w:rsidRPr="001020B8">
              <w:rPr>
                <w:rFonts w:cs="Times New Roman"/>
                <w:sz w:val="16"/>
                <w:szCs w:val="16"/>
                <w:cs/>
                <w:lang w:val="en-GB" w:eastAsia="en-GB"/>
              </w:rPr>
              <w:t>233</w:t>
            </w:r>
            <w:r w:rsidRPr="001020B8">
              <w:rPr>
                <w:rFonts w:cs="Times New Roman"/>
                <w:sz w:val="16"/>
                <w:szCs w:val="16"/>
                <w:lang w:val="en-GB" w:eastAsia="en-GB"/>
              </w:rPr>
              <w:t>,</w:t>
            </w:r>
            <w:r w:rsidRPr="001020B8">
              <w:rPr>
                <w:rFonts w:cs="Times New Roman"/>
                <w:sz w:val="16"/>
                <w:szCs w:val="16"/>
                <w:cs/>
                <w:lang w:val="en-GB" w:eastAsia="en-GB"/>
              </w:rPr>
              <w:t>83</w:t>
            </w:r>
            <w:r w:rsidR="00CC7D4F" w:rsidRPr="001020B8">
              <w:rPr>
                <w:rFonts w:cs="Times New Roman"/>
                <w:sz w:val="16"/>
                <w:szCs w:val="16"/>
                <w:lang w:val="en-GB" w:eastAsia="en-GB"/>
              </w:rPr>
              <w:t>9</w:t>
            </w:r>
            <w:r w:rsidRPr="001020B8">
              <w:rPr>
                <w:rFonts w:cs="Times New Roman"/>
                <w:sz w:val="16"/>
                <w:szCs w:val="16"/>
                <w:cs/>
                <w:lang w:val="en-GB" w:eastAsia="en-GB"/>
              </w:rPr>
              <w:t>)</w:t>
            </w:r>
          </w:p>
        </w:tc>
        <w:tc>
          <w:tcPr>
            <w:tcW w:w="52" w:type="dxa"/>
            <w:tcBorders>
              <w:top w:val="nil"/>
              <w:left w:val="nil"/>
              <w:right w:val="nil"/>
            </w:tcBorders>
            <w:vAlign w:val="bottom"/>
          </w:tcPr>
          <w:p w14:paraId="60981DE2" w14:textId="77777777" w:rsidR="007E7263" w:rsidRPr="001020B8" w:rsidRDefault="007E7263" w:rsidP="007E7263">
            <w:pPr>
              <w:contextualSpacing/>
              <w:jc w:val="center"/>
              <w:rPr>
                <w:rFonts w:cs="Times New Roman"/>
                <w:sz w:val="16"/>
                <w:szCs w:val="16"/>
                <w:cs/>
                <w:lang w:val="en-GB" w:eastAsia="en-GB"/>
              </w:rPr>
            </w:pPr>
          </w:p>
        </w:tc>
        <w:tc>
          <w:tcPr>
            <w:tcW w:w="1157" w:type="dxa"/>
            <w:tcBorders>
              <w:top w:val="nil"/>
              <w:left w:val="nil"/>
              <w:bottom w:val="single" w:sz="4" w:space="0" w:color="auto"/>
              <w:right w:val="nil"/>
            </w:tcBorders>
            <w:noWrap/>
            <w:vAlign w:val="bottom"/>
          </w:tcPr>
          <w:p w14:paraId="46BF48E2" w14:textId="4F9F3999" w:rsidR="007E7263" w:rsidRPr="001020B8" w:rsidRDefault="007E7263" w:rsidP="007E7263">
            <w:pPr>
              <w:contextualSpacing/>
              <w:jc w:val="center"/>
              <w:rPr>
                <w:rFonts w:cs="Times New Roman"/>
                <w:sz w:val="16"/>
                <w:szCs w:val="16"/>
                <w:lang w:val="en-GB" w:eastAsia="en-GB"/>
              </w:rPr>
            </w:pPr>
            <w:r w:rsidRPr="001020B8">
              <w:rPr>
                <w:rFonts w:cs="Times New Roman"/>
                <w:sz w:val="16"/>
                <w:szCs w:val="16"/>
                <w:cs/>
                <w:lang w:val="en-GB" w:eastAsia="en-GB"/>
              </w:rPr>
              <w:t>-</w:t>
            </w:r>
          </w:p>
        </w:tc>
        <w:tc>
          <w:tcPr>
            <w:tcW w:w="53" w:type="dxa"/>
            <w:tcBorders>
              <w:top w:val="nil"/>
              <w:left w:val="nil"/>
              <w:right w:val="nil"/>
            </w:tcBorders>
            <w:vAlign w:val="bottom"/>
          </w:tcPr>
          <w:p w14:paraId="335BE184" w14:textId="77777777" w:rsidR="007E7263" w:rsidRPr="001020B8" w:rsidRDefault="007E7263" w:rsidP="007E7263">
            <w:pPr>
              <w:contextualSpacing/>
              <w:jc w:val="right"/>
              <w:rPr>
                <w:rFonts w:cs="Times New Roman"/>
                <w:sz w:val="16"/>
                <w:szCs w:val="16"/>
                <w:cs/>
                <w:lang w:val="en-GB" w:eastAsia="en-GB"/>
              </w:rPr>
            </w:pPr>
          </w:p>
        </w:tc>
        <w:tc>
          <w:tcPr>
            <w:tcW w:w="1128" w:type="dxa"/>
            <w:tcBorders>
              <w:top w:val="nil"/>
              <w:left w:val="nil"/>
              <w:bottom w:val="single" w:sz="4" w:space="0" w:color="auto"/>
              <w:right w:val="nil"/>
            </w:tcBorders>
            <w:noWrap/>
            <w:vAlign w:val="bottom"/>
          </w:tcPr>
          <w:p w14:paraId="66E74F81" w14:textId="13BC7B4E" w:rsidR="007E7263" w:rsidRPr="001020B8" w:rsidRDefault="007E7263" w:rsidP="0006440B">
            <w:pPr>
              <w:contextualSpacing/>
              <w:jc w:val="right"/>
              <w:rPr>
                <w:rFonts w:cs="Times New Roman"/>
                <w:sz w:val="16"/>
                <w:szCs w:val="16"/>
                <w:lang w:val="en-GB" w:eastAsia="en-GB"/>
              </w:rPr>
            </w:pPr>
            <w:r w:rsidRPr="001020B8">
              <w:rPr>
                <w:rFonts w:cs="Times New Roman"/>
                <w:sz w:val="16"/>
                <w:szCs w:val="16"/>
                <w:cs/>
                <w:lang w:val="en-GB" w:eastAsia="en-GB"/>
              </w:rPr>
              <w:t>(3</w:t>
            </w:r>
            <w:r w:rsidRPr="001020B8">
              <w:rPr>
                <w:rFonts w:cs="Times New Roman"/>
                <w:sz w:val="16"/>
                <w:szCs w:val="16"/>
                <w:lang w:val="en-GB" w:eastAsia="en-GB"/>
              </w:rPr>
              <w:t>,</w:t>
            </w:r>
            <w:r w:rsidRPr="001020B8">
              <w:rPr>
                <w:rFonts w:cs="Times New Roman"/>
                <w:sz w:val="16"/>
                <w:szCs w:val="16"/>
                <w:cs/>
                <w:lang w:val="en-GB" w:eastAsia="en-GB"/>
              </w:rPr>
              <w:t>233</w:t>
            </w:r>
            <w:r w:rsidRPr="001020B8">
              <w:rPr>
                <w:rFonts w:cs="Times New Roman"/>
                <w:sz w:val="16"/>
                <w:szCs w:val="16"/>
                <w:lang w:val="en-GB" w:eastAsia="en-GB"/>
              </w:rPr>
              <w:t>,</w:t>
            </w:r>
            <w:r w:rsidRPr="001020B8">
              <w:rPr>
                <w:rFonts w:cs="Times New Roman"/>
                <w:sz w:val="16"/>
                <w:szCs w:val="16"/>
                <w:cs/>
                <w:lang w:val="en-GB" w:eastAsia="en-GB"/>
              </w:rPr>
              <w:t>83</w:t>
            </w:r>
            <w:r w:rsidR="00636C65" w:rsidRPr="001020B8">
              <w:rPr>
                <w:rFonts w:cs="Times New Roman"/>
                <w:sz w:val="16"/>
                <w:szCs w:val="16"/>
                <w:lang w:val="en-GB" w:eastAsia="en-GB"/>
              </w:rPr>
              <w:t>9</w:t>
            </w:r>
            <w:r w:rsidRPr="001020B8">
              <w:rPr>
                <w:rFonts w:cs="Times New Roman"/>
                <w:sz w:val="16"/>
                <w:szCs w:val="16"/>
                <w:cs/>
                <w:lang w:val="en-GB" w:eastAsia="en-GB"/>
              </w:rPr>
              <w:t>)</w:t>
            </w:r>
          </w:p>
        </w:tc>
      </w:tr>
      <w:tr w:rsidR="00A068AE" w:rsidRPr="001020B8" w14:paraId="2C0A4020" w14:textId="77777777" w:rsidTr="0006440B">
        <w:trPr>
          <w:trHeight w:val="144"/>
        </w:trPr>
        <w:tc>
          <w:tcPr>
            <w:tcW w:w="3113" w:type="dxa"/>
            <w:tcBorders>
              <w:left w:val="nil"/>
            </w:tcBorders>
            <w:noWrap/>
            <w:vAlign w:val="center"/>
          </w:tcPr>
          <w:p w14:paraId="42D27791" w14:textId="77777777" w:rsidR="007E7263" w:rsidRPr="001020B8" w:rsidRDefault="007E7263" w:rsidP="007E7263">
            <w:pPr>
              <w:contextualSpacing/>
              <w:rPr>
                <w:rFonts w:cs="Times New Roman"/>
                <w:b/>
                <w:bCs/>
                <w:sz w:val="16"/>
                <w:szCs w:val="16"/>
                <w:lang w:val="en-GB" w:eastAsia="en-GB"/>
              </w:rPr>
            </w:pPr>
            <w:r w:rsidRPr="001020B8">
              <w:rPr>
                <w:rFonts w:cs="Times New Roman"/>
                <w:b/>
                <w:bCs/>
                <w:sz w:val="16"/>
                <w:szCs w:val="16"/>
                <w:lang w:val="en-GB" w:eastAsia="en-GB"/>
              </w:rPr>
              <w:t>Total Cash flows</w:t>
            </w:r>
          </w:p>
        </w:tc>
        <w:tc>
          <w:tcPr>
            <w:tcW w:w="1268" w:type="dxa"/>
            <w:tcBorders>
              <w:top w:val="single" w:sz="4" w:space="0" w:color="auto"/>
              <w:left w:val="nil"/>
              <w:bottom w:val="single" w:sz="4" w:space="0" w:color="auto"/>
              <w:right w:val="nil"/>
            </w:tcBorders>
            <w:vAlign w:val="bottom"/>
          </w:tcPr>
          <w:p w14:paraId="1F41C434" w14:textId="54FF58C7" w:rsidR="007E7263" w:rsidRPr="001020B8" w:rsidRDefault="007E7263" w:rsidP="007E7263">
            <w:pPr>
              <w:ind w:right="75"/>
              <w:contextualSpacing/>
              <w:jc w:val="right"/>
              <w:rPr>
                <w:rFonts w:cs="Times New Roman"/>
                <w:sz w:val="16"/>
                <w:szCs w:val="16"/>
                <w:lang w:val="en-GB" w:eastAsia="en-GB"/>
              </w:rPr>
            </w:pPr>
            <w:r w:rsidRPr="001020B8">
              <w:rPr>
                <w:rFonts w:cs="Times New Roman"/>
                <w:sz w:val="16"/>
                <w:szCs w:val="16"/>
                <w:cs/>
                <w:lang w:val="en-GB" w:eastAsia="en-GB"/>
              </w:rPr>
              <w:t>4</w:t>
            </w:r>
            <w:r w:rsidRPr="001020B8">
              <w:rPr>
                <w:rFonts w:cs="Times New Roman"/>
                <w:sz w:val="16"/>
                <w:szCs w:val="16"/>
                <w:lang w:val="en-GB" w:eastAsia="en-GB"/>
              </w:rPr>
              <w:t>,</w:t>
            </w:r>
            <w:r w:rsidRPr="001020B8">
              <w:rPr>
                <w:rFonts w:cs="Times New Roman"/>
                <w:sz w:val="16"/>
                <w:szCs w:val="16"/>
                <w:cs/>
                <w:lang w:val="en-GB" w:eastAsia="en-GB"/>
              </w:rPr>
              <w:t>223</w:t>
            </w:r>
            <w:r w:rsidRPr="001020B8">
              <w:rPr>
                <w:rFonts w:cs="Times New Roman"/>
                <w:sz w:val="16"/>
                <w:szCs w:val="16"/>
                <w:lang w:val="en-GB" w:eastAsia="en-GB"/>
              </w:rPr>
              <w:t>,</w:t>
            </w:r>
            <w:r w:rsidRPr="001020B8">
              <w:rPr>
                <w:rFonts w:cs="Times New Roman"/>
                <w:sz w:val="16"/>
                <w:szCs w:val="16"/>
                <w:cs/>
                <w:lang w:val="en-GB" w:eastAsia="en-GB"/>
              </w:rPr>
              <w:t>2</w:t>
            </w:r>
            <w:r w:rsidR="00E0139E" w:rsidRPr="001020B8">
              <w:rPr>
                <w:rFonts w:cs="Times New Roman"/>
                <w:sz w:val="16"/>
                <w:szCs w:val="16"/>
                <w:lang w:val="en-GB" w:eastAsia="en-GB"/>
              </w:rPr>
              <w:t>20</w:t>
            </w:r>
          </w:p>
        </w:tc>
        <w:tc>
          <w:tcPr>
            <w:tcW w:w="67" w:type="dxa"/>
            <w:tcBorders>
              <w:left w:val="nil"/>
              <w:right w:val="nil"/>
            </w:tcBorders>
            <w:vAlign w:val="bottom"/>
          </w:tcPr>
          <w:p w14:paraId="3910C027" w14:textId="77777777" w:rsidR="007E7263" w:rsidRPr="001020B8" w:rsidRDefault="007E7263" w:rsidP="007E7263">
            <w:pPr>
              <w:contextualSpacing/>
              <w:jc w:val="center"/>
              <w:rPr>
                <w:rFonts w:cs="Times New Roman"/>
                <w:sz w:val="16"/>
                <w:szCs w:val="16"/>
                <w:cs/>
                <w:lang w:val="en-GB" w:eastAsia="en-GB"/>
              </w:rPr>
            </w:pPr>
          </w:p>
        </w:tc>
        <w:tc>
          <w:tcPr>
            <w:tcW w:w="785" w:type="dxa"/>
            <w:tcBorders>
              <w:top w:val="single" w:sz="4" w:space="0" w:color="auto"/>
              <w:left w:val="nil"/>
              <w:bottom w:val="single" w:sz="4" w:space="0" w:color="auto"/>
              <w:right w:val="nil"/>
            </w:tcBorders>
            <w:vAlign w:val="bottom"/>
          </w:tcPr>
          <w:p w14:paraId="52A87A06" w14:textId="587F2E08" w:rsidR="007E7263" w:rsidRPr="001020B8" w:rsidRDefault="007E7263" w:rsidP="007E7263">
            <w:pPr>
              <w:contextualSpacing/>
              <w:jc w:val="center"/>
              <w:rPr>
                <w:rFonts w:cs="Times New Roman"/>
                <w:sz w:val="16"/>
                <w:szCs w:val="16"/>
                <w:lang w:val="en-GB" w:eastAsia="en-GB"/>
              </w:rPr>
            </w:pPr>
            <w:r w:rsidRPr="001020B8">
              <w:rPr>
                <w:rFonts w:cs="Times New Roman"/>
                <w:sz w:val="16"/>
                <w:szCs w:val="16"/>
                <w:cs/>
                <w:lang w:val="en-GB" w:eastAsia="en-GB"/>
              </w:rPr>
              <w:t>-</w:t>
            </w:r>
          </w:p>
        </w:tc>
        <w:tc>
          <w:tcPr>
            <w:tcW w:w="48" w:type="dxa"/>
            <w:tcBorders>
              <w:left w:val="nil"/>
              <w:right w:val="nil"/>
            </w:tcBorders>
            <w:vAlign w:val="bottom"/>
          </w:tcPr>
          <w:p w14:paraId="245E1A90" w14:textId="77777777" w:rsidR="007E7263" w:rsidRPr="001020B8" w:rsidRDefault="007E7263" w:rsidP="007E7263">
            <w:pPr>
              <w:contextualSpacing/>
              <w:jc w:val="right"/>
              <w:rPr>
                <w:rFonts w:cs="Times New Roman"/>
                <w:sz w:val="16"/>
                <w:szCs w:val="16"/>
                <w:cs/>
                <w:lang w:val="en-GB" w:eastAsia="en-GB"/>
              </w:rPr>
            </w:pPr>
          </w:p>
        </w:tc>
        <w:tc>
          <w:tcPr>
            <w:tcW w:w="1149" w:type="dxa"/>
            <w:tcBorders>
              <w:top w:val="single" w:sz="4" w:space="0" w:color="auto"/>
              <w:left w:val="nil"/>
              <w:bottom w:val="single" w:sz="4" w:space="0" w:color="auto"/>
              <w:right w:val="nil"/>
            </w:tcBorders>
            <w:noWrap/>
            <w:vAlign w:val="bottom"/>
          </w:tcPr>
          <w:p w14:paraId="492DCCBF" w14:textId="396EAD4C" w:rsidR="007E7263" w:rsidRPr="001020B8" w:rsidRDefault="007E7263" w:rsidP="007E7263">
            <w:pPr>
              <w:ind w:right="26"/>
              <w:contextualSpacing/>
              <w:jc w:val="right"/>
              <w:rPr>
                <w:rFonts w:cs="Times New Roman"/>
                <w:sz w:val="16"/>
                <w:szCs w:val="16"/>
                <w:lang w:val="en-GB" w:eastAsia="en-GB"/>
              </w:rPr>
            </w:pPr>
            <w:r w:rsidRPr="001020B8">
              <w:rPr>
                <w:rFonts w:cs="Times New Roman"/>
                <w:sz w:val="16"/>
                <w:szCs w:val="16"/>
                <w:cs/>
                <w:lang w:val="en-GB" w:eastAsia="en-GB"/>
              </w:rPr>
              <w:t>(3</w:t>
            </w:r>
            <w:r w:rsidRPr="001020B8">
              <w:rPr>
                <w:rFonts w:cs="Times New Roman"/>
                <w:sz w:val="16"/>
                <w:szCs w:val="16"/>
                <w:lang w:val="en-GB" w:eastAsia="en-GB"/>
              </w:rPr>
              <w:t>,</w:t>
            </w:r>
            <w:r w:rsidRPr="001020B8">
              <w:rPr>
                <w:rFonts w:cs="Times New Roman"/>
                <w:sz w:val="16"/>
                <w:szCs w:val="16"/>
                <w:cs/>
                <w:lang w:val="en-GB" w:eastAsia="en-GB"/>
              </w:rPr>
              <w:t>233</w:t>
            </w:r>
            <w:r w:rsidRPr="001020B8">
              <w:rPr>
                <w:rFonts w:cs="Times New Roman"/>
                <w:sz w:val="16"/>
                <w:szCs w:val="16"/>
                <w:lang w:val="en-GB" w:eastAsia="en-GB"/>
              </w:rPr>
              <w:t>,</w:t>
            </w:r>
            <w:r w:rsidRPr="001020B8">
              <w:rPr>
                <w:rFonts w:cs="Times New Roman"/>
                <w:sz w:val="16"/>
                <w:szCs w:val="16"/>
                <w:cs/>
                <w:lang w:val="en-GB" w:eastAsia="en-GB"/>
              </w:rPr>
              <w:t>83</w:t>
            </w:r>
            <w:r w:rsidR="00CC7D4F" w:rsidRPr="001020B8">
              <w:rPr>
                <w:rFonts w:cs="Times New Roman"/>
                <w:sz w:val="16"/>
                <w:szCs w:val="16"/>
                <w:lang w:val="en-GB" w:eastAsia="en-GB"/>
              </w:rPr>
              <w:t>9</w:t>
            </w:r>
            <w:r w:rsidRPr="001020B8">
              <w:rPr>
                <w:rFonts w:cs="Times New Roman"/>
                <w:sz w:val="16"/>
                <w:szCs w:val="16"/>
                <w:cs/>
                <w:lang w:val="en-GB" w:eastAsia="en-GB"/>
              </w:rPr>
              <w:t>)</w:t>
            </w:r>
          </w:p>
        </w:tc>
        <w:tc>
          <w:tcPr>
            <w:tcW w:w="52" w:type="dxa"/>
            <w:tcBorders>
              <w:left w:val="nil"/>
              <w:right w:val="nil"/>
            </w:tcBorders>
            <w:vAlign w:val="bottom"/>
          </w:tcPr>
          <w:p w14:paraId="7D148B55" w14:textId="77777777" w:rsidR="007E7263" w:rsidRPr="001020B8" w:rsidRDefault="007E7263" w:rsidP="007E7263">
            <w:pPr>
              <w:contextualSpacing/>
              <w:jc w:val="center"/>
              <w:rPr>
                <w:rFonts w:cs="Times New Roman"/>
                <w:sz w:val="16"/>
                <w:szCs w:val="16"/>
                <w:cs/>
                <w:lang w:val="en-GB" w:eastAsia="en-GB"/>
              </w:rPr>
            </w:pPr>
          </w:p>
        </w:tc>
        <w:tc>
          <w:tcPr>
            <w:tcW w:w="1157" w:type="dxa"/>
            <w:tcBorders>
              <w:top w:val="single" w:sz="4" w:space="0" w:color="auto"/>
              <w:left w:val="nil"/>
              <w:bottom w:val="single" w:sz="4" w:space="0" w:color="auto"/>
              <w:right w:val="nil"/>
            </w:tcBorders>
            <w:noWrap/>
            <w:vAlign w:val="bottom"/>
          </w:tcPr>
          <w:p w14:paraId="183234D1" w14:textId="36F6F568" w:rsidR="007E7263" w:rsidRPr="001020B8" w:rsidRDefault="007E7263" w:rsidP="007E7263">
            <w:pPr>
              <w:contextualSpacing/>
              <w:jc w:val="center"/>
              <w:rPr>
                <w:rFonts w:cs="Times New Roman"/>
                <w:sz w:val="16"/>
                <w:szCs w:val="16"/>
                <w:lang w:val="en-GB" w:eastAsia="en-GB"/>
              </w:rPr>
            </w:pPr>
            <w:r w:rsidRPr="001020B8">
              <w:rPr>
                <w:rFonts w:cs="Times New Roman"/>
                <w:sz w:val="16"/>
                <w:szCs w:val="16"/>
                <w:cs/>
                <w:lang w:val="en-GB" w:eastAsia="en-GB"/>
              </w:rPr>
              <w:t>-</w:t>
            </w:r>
          </w:p>
        </w:tc>
        <w:tc>
          <w:tcPr>
            <w:tcW w:w="53" w:type="dxa"/>
            <w:tcBorders>
              <w:left w:val="nil"/>
              <w:right w:val="nil"/>
            </w:tcBorders>
            <w:vAlign w:val="bottom"/>
          </w:tcPr>
          <w:p w14:paraId="5920EFFE" w14:textId="77777777" w:rsidR="007E7263" w:rsidRPr="001020B8" w:rsidRDefault="007E7263" w:rsidP="007E7263">
            <w:pPr>
              <w:contextualSpacing/>
              <w:jc w:val="right"/>
              <w:rPr>
                <w:rFonts w:cs="Times New Roman"/>
                <w:sz w:val="16"/>
                <w:szCs w:val="16"/>
                <w:cs/>
                <w:lang w:val="en-GB" w:eastAsia="en-GB"/>
              </w:rPr>
            </w:pPr>
          </w:p>
        </w:tc>
        <w:tc>
          <w:tcPr>
            <w:tcW w:w="1128" w:type="dxa"/>
            <w:tcBorders>
              <w:top w:val="single" w:sz="4" w:space="0" w:color="auto"/>
              <w:left w:val="nil"/>
              <w:bottom w:val="single" w:sz="4" w:space="0" w:color="auto"/>
              <w:right w:val="nil"/>
            </w:tcBorders>
            <w:noWrap/>
            <w:vAlign w:val="bottom"/>
          </w:tcPr>
          <w:p w14:paraId="5FA3DAB5" w14:textId="7B4395B7" w:rsidR="007E7263" w:rsidRPr="001020B8" w:rsidRDefault="007E7263" w:rsidP="0006440B">
            <w:pPr>
              <w:ind w:right="67"/>
              <w:contextualSpacing/>
              <w:jc w:val="right"/>
              <w:rPr>
                <w:rFonts w:cs="Times New Roman"/>
                <w:sz w:val="16"/>
                <w:szCs w:val="16"/>
                <w:lang w:val="en-GB" w:eastAsia="en-GB"/>
              </w:rPr>
            </w:pPr>
            <w:r w:rsidRPr="001020B8">
              <w:rPr>
                <w:rFonts w:cs="Times New Roman"/>
                <w:sz w:val="16"/>
                <w:szCs w:val="16"/>
                <w:cs/>
                <w:lang w:val="en-GB" w:eastAsia="en-GB"/>
              </w:rPr>
              <w:t>989</w:t>
            </w:r>
            <w:r w:rsidRPr="001020B8">
              <w:rPr>
                <w:rFonts w:cs="Times New Roman"/>
                <w:sz w:val="16"/>
                <w:szCs w:val="16"/>
                <w:lang w:val="en-GB" w:eastAsia="en-GB"/>
              </w:rPr>
              <w:t>,</w:t>
            </w:r>
            <w:r w:rsidRPr="001020B8">
              <w:rPr>
                <w:rFonts w:cs="Times New Roman"/>
                <w:sz w:val="16"/>
                <w:szCs w:val="16"/>
                <w:cs/>
                <w:lang w:val="en-GB" w:eastAsia="en-GB"/>
              </w:rPr>
              <w:t>38</w:t>
            </w:r>
            <w:r w:rsidR="00636C65" w:rsidRPr="001020B8">
              <w:rPr>
                <w:rFonts w:cs="Times New Roman"/>
                <w:sz w:val="16"/>
                <w:szCs w:val="16"/>
                <w:lang w:val="en-GB" w:eastAsia="en-GB"/>
              </w:rPr>
              <w:t>1</w:t>
            </w:r>
          </w:p>
        </w:tc>
      </w:tr>
      <w:tr w:rsidR="00A068AE" w:rsidRPr="001020B8" w14:paraId="566ACB19" w14:textId="77777777" w:rsidTr="0006440B">
        <w:trPr>
          <w:trHeight w:val="144"/>
        </w:trPr>
        <w:tc>
          <w:tcPr>
            <w:tcW w:w="3113" w:type="dxa"/>
            <w:tcBorders>
              <w:left w:val="nil"/>
            </w:tcBorders>
            <w:noWrap/>
            <w:vAlign w:val="center"/>
          </w:tcPr>
          <w:p w14:paraId="204AD475" w14:textId="53CF7F2A" w:rsidR="007E7263" w:rsidRPr="001020B8" w:rsidRDefault="007E7263" w:rsidP="007E7263">
            <w:pPr>
              <w:ind w:left="159" w:right="-75" w:hanging="159"/>
              <w:contextualSpacing/>
              <w:rPr>
                <w:rFonts w:cs="Times New Roman"/>
                <w:b/>
                <w:bCs/>
                <w:sz w:val="16"/>
                <w:szCs w:val="16"/>
                <w:lang w:val="en-GB" w:eastAsia="en-GB"/>
              </w:rPr>
            </w:pPr>
            <w:r w:rsidRPr="001020B8">
              <w:rPr>
                <w:rFonts w:cs="Times New Roman"/>
                <w:b/>
                <w:bCs/>
                <w:sz w:val="16"/>
                <w:szCs w:val="16"/>
              </w:rPr>
              <w:t xml:space="preserve">Net closing balance as </w:t>
            </w:r>
            <w:proofErr w:type="gramStart"/>
            <w:r w:rsidRPr="001020B8">
              <w:rPr>
                <w:rFonts w:cs="Times New Roman"/>
                <w:b/>
                <w:bCs/>
                <w:sz w:val="16"/>
                <w:szCs w:val="16"/>
              </w:rPr>
              <w:t>at</w:t>
            </w:r>
            <w:proofErr w:type="gramEnd"/>
            <w:r w:rsidRPr="001020B8">
              <w:rPr>
                <w:rFonts w:cs="Times New Roman"/>
                <w:b/>
                <w:bCs/>
                <w:sz w:val="16"/>
                <w:szCs w:val="16"/>
              </w:rPr>
              <w:t xml:space="preserve"> December </w:t>
            </w:r>
            <w:r w:rsidRPr="001020B8">
              <w:rPr>
                <w:b/>
                <w:bCs/>
                <w:sz w:val="16"/>
                <w:szCs w:val="16"/>
              </w:rPr>
              <w:t>31</w:t>
            </w:r>
            <w:r w:rsidRPr="001020B8">
              <w:rPr>
                <w:rFonts w:cs="Times New Roman"/>
                <w:b/>
                <w:bCs/>
                <w:sz w:val="16"/>
                <w:szCs w:val="16"/>
              </w:rPr>
              <w:t xml:space="preserve">, </w:t>
            </w:r>
            <w:r w:rsidRPr="001020B8">
              <w:rPr>
                <w:b/>
                <w:bCs/>
                <w:sz w:val="16"/>
                <w:szCs w:val="16"/>
              </w:rPr>
              <w:t>2025</w:t>
            </w:r>
          </w:p>
        </w:tc>
        <w:tc>
          <w:tcPr>
            <w:tcW w:w="1268" w:type="dxa"/>
            <w:tcBorders>
              <w:top w:val="single" w:sz="4" w:space="0" w:color="auto"/>
              <w:left w:val="nil"/>
              <w:bottom w:val="double" w:sz="4" w:space="0" w:color="auto"/>
              <w:right w:val="nil"/>
            </w:tcBorders>
            <w:vAlign w:val="bottom"/>
          </w:tcPr>
          <w:p w14:paraId="71C55542" w14:textId="62FDA99A" w:rsidR="007E7263" w:rsidRPr="001020B8" w:rsidRDefault="007E7263" w:rsidP="007E7263">
            <w:pPr>
              <w:ind w:right="21"/>
              <w:contextualSpacing/>
              <w:jc w:val="right"/>
              <w:rPr>
                <w:rFonts w:cs="Times New Roman"/>
                <w:sz w:val="16"/>
                <w:szCs w:val="16"/>
                <w:lang w:val="en-GB" w:eastAsia="en-GB"/>
              </w:rPr>
            </w:pPr>
            <w:r w:rsidRPr="001020B8">
              <w:rPr>
                <w:rFonts w:cs="Times New Roman"/>
                <w:sz w:val="16"/>
                <w:szCs w:val="16"/>
                <w:cs/>
                <w:lang w:val="en-GB" w:eastAsia="en-GB"/>
              </w:rPr>
              <w:t>(2</w:t>
            </w:r>
            <w:r w:rsidRPr="001020B8">
              <w:rPr>
                <w:rFonts w:cs="Times New Roman"/>
                <w:sz w:val="16"/>
                <w:szCs w:val="16"/>
                <w:lang w:val="en-GB" w:eastAsia="en-GB"/>
              </w:rPr>
              <w:t>,</w:t>
            </w:r>
            <w:r w:rsidRPr="001020B8">
              <w:rPr>
                <w:rFonts w:cs="Times New Roman"/>
                <w:sz w:val="16"/>
                <w:szCs w:val="16"/>
                <w:cs/>
                <w:lang w:val="en-GB" w:eastAsia="en-GB"/>
              </w:rPr>
              <w:t>028</w:t>
            </w:r>
            <w:r w:rsidRPr="001020B8">
              <w:rPr>
                <w:rFonts w:cs="Times New Roman"/>
                <w:sz w:val="16"/>
                <w:szCs w:val="16"/>
                <w:lang w:val="en-GB" w:eastAsia="en-GB"/>
              </w:rPr>
              <w:t>,</w:t>
            </w:r>
            <w:r w:rsidRPr="001020B8">
              <w:rPr>
                <w:rFonts w:cs="Times New Roman"/>
                <w:sz w:val="16"/>
                <w:szCs w:val="16"/>
                <w:cs/>
                <w:lang w:val="en-GB" w:eastAsia="en-GB"/>
              </w:rPr>
              <w:t>784)</w:t>
            </w:r>
          </w:p>
        </w:tc>
        <w:tc>
          <w:tcPr>
            <w:tcW w:w="67" w:type="dxa"/>
            <w:tcBorders>
              <w:left w:val="nil"/>
              <w:right w:val="nil"/>
            </w:tcBorders>
            <w:vAlign w:val="bottom"/>
          </w:tcPr>
          <w:p w14:paraId="3A64AD21" w14:textId="77777777" w:rsidR="007E7263" w:rsidRPr="001020B8" w:rsidRDefault="007E7263" w:rsidP="007E7263">
            <w:pPr>
              <w:contextualSpacing/>
              <w:jc w:val="center"/>
              <w:rPr>
                <w:rFonts w:cs="Times New Roman"/>
                <w:sz w:val="16"/>
                <w:szCs w:val="16"/>
                <w:cs/>
                <w:lang w:val="en-GB" w:eastAsia="en-GB"/>
              </w:rPr>
            </w:pPr>
          </w:p>
        </w:tc>
        <w:tc>
          <w:tcPr>
            <w:tcW w:w="785" w:type="dxa"/>
            <w:tcBorders>
              <w:top w:val="single" w:sz="4" w:space="0" w:color="auto"/>
              <w:left w:val="nil"/>
              <w:bottom w:val="double" w:sz="4" w:space="0" w:color="auto"/>
              <w:right w:val="nil"/>
            </w:tcBorders>
            <w:vAlign w:val="bottom"/>
          </w:tcPr>
          <w:p w14:paraId="4352910C" w14:textId="428FD81D" w:rsidR="007E7263" w:rsidRPr="001020B8" w:rsidRDefault="007E7263" w:rsidP="007E7263">
            <w:pPr>
              <w:contextualSpacing/>
              <w:jc w:val="center"/>
              <w:rPr>
                <w:rFonts w:cs="Times New Roman"/>
                <w:sz w:val="16"/>
                <w:szCs w:val="16"/>
                <w:lang w:val="en-GB" w:eastAsia="en-GB"/>
              </w:rPr>
            </w:pPr>
            <w:r w:rsidRPr="001020B8">
              <w:rPr>
                <w:rFonts w:cs="Times New Roman"/>
                <w:sz w:val="16"/>
                <w:szCs w:val="16"/>
                <w:cs/>
                <w:lang w:val="en-GB" w:eastAsia="en-GB"/>
              </w:rPr>
              <w:t>-</w:t>
            </w:r>
          </w:p>
        </w:tc>
        <w:tc>
          <w:tcPr>
            <w:tcW w:w="48" w:type="dxa"/>
            <w:tcBorders>
              <w:left w:val="nil"/>
              <w:right w:val="nil"/>
            </w:tcBorders>
            <w:vAlign w:val="bottom"/>
          </w:tcPr>
          <w:p w14:paraId="51934CD4" w14:textId="77777777" w:rsidR="007E7263" w:rsidRPr="001020B8" w:rsidRDefault="007E7263" w:rsidP="007E7263">
            <w:pPr>
              <w:contextualSpacing/>
              <w:jc w:val="right"/>
              <w:rPr>
                <w:rFonts w:cs="Times New Roman"/>
                <w:sz w:val="16"/>
                <w:szCs w:val="16"/>
                <w:cs/>
                <w:lang w:val="en-GB" w:eastAsia="en-GB"/>
              </w:rPr>
            </w:pPr>
          </w:p>
        </w:tc>
        <w:tc>
          <w:tcPr>
            <w:tcW w:w="1149" w:type="dxa"/>
            <w:tcBorders>
              <w:top w:val="single" w:sz="4" w:space="0" w:color="auto"/>
              <w:left w:val="nil"/>
              <w:bottom w:val="double" w:sz="4" w:space="0" w:color="auto"/>
              <w:right w:val="nil"/>
            </w:tcBorders>
            <w:noWrap/>
            <w:vAlign w:val="bottom"/>
          </w:tcPr>
          <w:p w14:paraId="1AF74832" w14:textId="65FAFD7F" w:rsidR="007E7263" w:rsidRPr="001020B8" w:rsidRDefault="007E7263" w:rsidP="007E7263">
            <w:pPr>
              <w:ind w:right="80"/>
              <w:contextualSpacing/>
              <w:jc w:val="right"/>
              <w:rPr>
                <w:rFonts w:cs="Times New Roman"/>
                <w:sz w:val="16"/>
                <w:szCs w:val="16"/>
                <w:lang w:val="en-GB" w:eastAsia="en-GB"/>
              </w:rPr>
            </w:pPr>
            <w:r w:rsidRPr="001020B8">
              <w:rPr>
                <w:rFonts w:cs="Times New Roman"/>
                <w:sz w:val="16"/>
                <w:szCs w:val="16"/>
                <w:cs/>
                <w:lang w:val="en-GB" w:eastAsia="en-GB"/>
              </w:rPr>
              <w:t>6</w:t>
            </w:r>
            <w:r w:rsidRPr="001020B8">
              <w:rPr>
                <w:rFonts w:cs="Times New Roman"/>
                <w:sz w:val="16"/>
                <w:szCs w:val="16"/>
                <w:lang w:val="en-GB" w:eastAsia="en-GB"/>
              </w:rPr>
              <w:t>,</w:t>
            </w:r>
            <w:r w:rsidRPr="001020B8">
              <w:rPr>
                <w:rFonts w:cs="Times New Roman"/>
                <w:sz w:val="16"/>
                <w:szCs w:val="16"/>
                <w:cs/>
                <w:lang w:val="en-GB" w:eastAsia="en-GB"/>
              </w:rPr>
              <w:t>764</w:t>
            </w:r>
            <w:r w:rsidRPr="001020B8">
              <w:rPr>
                <w:rFonts w:cs="Times New Roman"/>
                <w:sz w:val="16"/>
                <w:szCs w:val="16"/>
                <w:lang w:val="en-GB" w:eastAsia="en-GB"/>
              </w:rPr>
              <w:t>,</w:t>
            </w:r>
            <w:r w:rsidRPr="001020B8">
              <w:rPr>
                <w:rFonts w:cs="Times New Roman"/>
                <w:sz w:val="16"/>
                <w:szCs w:val="16"/>
                <w:cs/>
                <w:lang w:val="en-GB" w:eastAsia="en-GB"/>
              </w:rPr>
              <w:t>608</w:t>
            </w:r>
          </w:p>
        </w:tc>
        <w:tc>
          <w:tcPr>
            <w:tcW w:w="52" w:type="dxa"/>
            <w:tcBorders>
              <w:left w:val="nil"/>
              <w:right w:val="nil"/>
            </w:tcBorders>
            <w:vAlign w:val="bottom"/>
          </w:tcPr>
          <w:p w14:paraId="1B995E37" w14:textId="77777777" w:rsidR="007E7263" w:rsidRPr="001020B8" w:rsidRDefault="007E7263" w:rsidP="007E7263">
            <w:pPr>
              <w:contextualSpacing/>
              <w:jc w:val="right"/>
              <w:rPr>
                <w:rFonts w:cs="Times New Roman"/>
                <w:sz w:val="16"/>
                <w:szCs w:val="16"/>
                <w:cs/>
                <w:lang w:val="en-GB" w:eastAsia="en-GB"/>
              </w:rPr>
            </w:pPr>
          </w:p>
        </w:tc>
        <w:tc>
          <w:tcPr>
            <w:tcW w:w="1157" w:type="dxa"/>
            <w:tcBorders>
              <w:top w:val="single" w:sz="4" w:space="0" w:color="auto"/>
              <w:left w:val="nil"/>
              <w:bottom w:val="double" w:sz="4" w:space="0" w:color="auto"/>
              <w:right w:val="nil"/>
            </w:tcBorders>
            <w:noWrap/>
            <w:vAlign w:val="bottom"/>
          </w:tcPr>
          <w:p w14:paraId="65C0125C" w14:textId="4E3AFD99" w:rsidR="007E7263" w:rsidRPr="001020B8" w:rsidRDefault="007E7263" w:rsidP="007E7263">
            <w:pPr>
              <w:ind w:right="54"/>
              <w:contextualSpacing/>
              <w:jc w:val="right"/>
              <w:rPr>
                <w:rFonts w:cs="Times New Roman"/>
                <w:sz w:val="16"/>
                <w:szCs w:val="16"/>
                <w:lang w:val="en-GB" w:eastAsia="en-GB"/>
              </w:rPr>
            </w:pPr>
            <w:r w:rsidRPr="001020B8">
              <w:rPr>
                <w:rFonts w:cs="Times New Roman"/>
                <w:sz w:val="16"/>
                <w:szCs w:val="16"/>
                <w:cs/>
                <w:lang w:val="en-GB" w:eastAsia="en-GB"/>
              </w:rPr>
              <w:t>471</w:t>
            </w:r>
            <w:r w:rsidRPr="001020B8">
              <w:rPr>
                <w:rFonts w:cs="Times New Roman"/>
                <w:sz w:val="16"/>
                <w:szCs w:val="16"/>
                <w:lang w:val="en-GB" w:eastAsia="en-GB"/>
              </w:rPr>
              <w:t>,</w:t>
            </w:r>
            <w:r w:rsidRPr="001020B8">
              <w:rPr>
                <w:rFonts w:cs="Times New Roman"/>
                <w:sz w:val="16"/>
                <w:szCs w:val="16"/>
                <w:cs/>
                <w:lang w:val="en-GB" w:eastAsia="en-GB"/>
              </w:rPr>
              <w:t>531</w:t>
            </w:r>
          </w:p>
        </w:tc>
        <w:tc>
          <w:tcPr>
            <w:tcW w:w="53" w:type="dxa"/>
            <w:tcBorders>
              <w:left w:val="nil"/>
              <w:right w:val="nil"/>
            </w:tcBorders>
            <w:vAlign w:val="bottom"/>
          </w:tcPr>
          <w:p w14:paraId="148D3DF9" w14:textId="77777777" w:rsidR="007E7263" w:rsidRPr="001020B8" w:rsidRDefault="007E7263" w:rsidP="007E7263">
            <w:pPr>
              <w:contextualSpacing/>
              <w:jc w:val="right"/>
              <w:rPr>
                <w:rFonts w:cs="Times New Roman"/>
                <w:sz w:val="16"/>
                <w:szCs w:val="16"/>
                <w:cs/>
                <w:lang w:val="en-GB" w:eastAsia="en-GB"/>
              </w:rPr>
            </w:pPr>
          </w:p>
        </w:tc>
        <w:tc>
          <w:tcPr>
            <w:tcW w:w="1128" w:type="dxa"/>
            <w:tcBorders>
              <w:top w:val="single" w:sz="4" w:space="0" w:color="auto"/>
              <w:left w:val="nil"/>
              <w:bottom w:val="double" w:sz="4" w:space="0" w:color="auto"/>
              <w:right w:val="nil"/>
            </w:tcBorders>
            <w:noWrap/>
            <w:vAlign w:val="bottom"/>
          </w:tcPr>
          <w:p w14:paraId="098F382D" w14:textId="6AD38E6E" w:rsidR="007E7263" w:rsidRPr="001020B8" w:rsidRDefault="007E7263" w:rsidP="007E7263">
            <w:pPr>
              <w:ind w:right="80"/>
              <w:contextualSpacing/>
              <w:jc w:val="right"/>
              <w:rPr>
                <w:rFonts w:cs="Times New Roman"/>
                <w:sz w:val="16"/>
                <w:szCs w:val="16"/>
                <w:lang w:val="en-GB" w:eastAsia="en-GB"/>
              </w:rPr>
            </w:pPr>
            <w:r w:rsidRPr="001020B8">
              <w:rPr>
                <w:rFonts w:cs="Times New Roman"/>
                <w:sz w:val="16"/>
                <w:szCs w:val="16"/>
                <w:cs/>
                <w:lang w:val="en-GB" w:eastAsia="en-GB"/>
              </w:rPr>
              <w:t>5</w:t>
            </w:r>
            <w:r w:rsidRPr="001020B8">
              <w:rPr>
                <w:rFonts w:cs="Times New Roman"/>
                <w:sz w:val="16"/>
                <w:szCs w:val="16"/>
                <w:lang w:val="en-GB" w:eastAsia="en-GB"/>
              </w:rPr>
              <w:t>,</w:t>
            </w:r>
            <w:r w:rsidRPr="001020B8">
              <w:rPr>
                <w:rFonts w:cs="Times New Roman"/>
                <w:sz w:val="16"/>
                <w:szCs w:val="16"/>
                <w:cs/>
                <w:lang w:val="en-GB" w:eastAsia="en-GB"/>
              </w:rPr>
              <w:t>207</w:t>
            </w:r>
            <w:r w:rsidRPr="001020B8">
              <w:rPr>
                <w:rFonts w:cs="Times New Roman"/>
                <w:sz w:val="16"/>
                <w:szCs w:val="16"/>
                <w:lang w:val="en-GB" w:eastAsia="en-GB"/>
              </w:rPr>
              <w:t>,</w:t>
            </w:r>
            <w:r w:rsidRPr="001020B8">
              <w:rPr>
                <w:rFonts w:cs="Times New Roman"/>
                <w:sz w:val="16"/>
                <w:szCs w:val="16"/>
                <w:cs/>
                <w:lang w:val="en-GB" w:eastAsia="en-GB"/>
              </w:rPr>
              <w:t>355</w:t>
            </w:r>
          </w:p>
        </w:tc>
      </w:tr>
      <w:tr w:rsidR="00A068AE" w:rsidRPr="001020B8" w14:paraId="44D4D5B2" w14:textId="77777777" w:rsidTr="0006440B">
        <w:trPr>
          <w:trHeight w:val="144"/>
        </w:trPr>
        <w:tc>
          <w:tcPr>
            <w:tcW w:w="3113" w:type="dxa"/>
            <w:tcBorders>
              <w:left w:val="nil"/>
            </w:tcBorders>
            <w:noWrap/>
            <w:vAlign w:val="center"/>
          </w:tcPr>
          <w:p w14:paraId="59FE5320" w14:textId="77777777" w:rsidR="007E7263" w:rsidRPr="001020B8" w:rsidRDefault="007E7263" w:rsidP="007E7263">
            <w:pPr>
              <w:contextualSpacing/>
              <w:rPr>
                <w:rFonts w:cs="Times New Roman"/>
                <w:sz w:val="16"/>
                <w:szCs w:val="16"/>
              </w:rPr>
            </w:pPr>
          </w:p>
        </w:tc>
        <w:tc>
          <w:tcPr>
            <w:tcW w:w="1268" w:type="dxa"/>
            <w:tcBorders>
              <w:top w:val="double" w:sz="4" w:space="0" w:color="auto"/>
              <w:left w:val="nil"/>
              <w:right w:val="nil"/>
            </w:tcBorders>
            <w:vAlign w:val="bottom"/>
          </w:tcPr>
          <w:p w14:paraId="0CC7D2B0" w14:textId="77777777" w:rsidR="007E7263" w:rsidRPr="001020B8" w:rsidRDefault="007E7263" w:rsidP="007E7263">
            <w:pPr>
              <w:ind w:right="21"/>
              <w:contextualSpacing/>
              <w:jc w:val="right"/>
              <w:rPr>
                <w:rFonts w:cs="Times New Roman"/>
                <w:sz w:val="16"/>
                <w:szCs w:val="16"/>
                <w:cs/>
                <w:lang w:val="en-GB" w:eastAsia="en-GB"/>
              </w:rPr>
            </w:pPr>
          </w:p>
        </w:tc>
        <w:tc>
          <w:tcPr>
            <w:tcW w:w="67" w:type="dxa"/>
            <w:tcBorders>
              <w:left w:val="nil"/>
              <w:right w:val="nil"/>
            </w:tcBorders>
            <w:vAlign w:val="bottom"/>
          </w:tcPr>
          <w:p w14:paraId="68EA582B" w14:textId="77777777" w:rsidR="007E7263" w:rsidRPr="001020B8" w:rsidRDefault="007E7263" w:rsidP="007E7263">
            <w:pPr>
              <w:contextualSpacing/>
              <w:jc w:val="center"/>
              <w:rPr>
                <w:rFonts w:cs="Times New Roman"/>
                <w:sz w:val="16"/>
                <w:szCs w:val="16"/>
                <w:cs/>
                <w:lang w:val="en-GB" w:eastAsia="en-GB"/>
              </w:rPr>
            </w:pPr>
          </w:p>
        </w:tc>
        <w:tc>
          <w:tcPr>
            <w:tcW w:w="785" w:type="dxa"/>
            <w:tcBorders>
              <w:top w:val="double" w:sz="4" w:space="0" w:color="auto"/>
              <w:left w:val="nil"/>
              <w:right w:val="nil"/>
            </w:tcBorders>
            <w:vAlign w:val="bottom"/>
          </w:tcPr>
          <w:p w14:paraId="0145463D" w14:textId="77777777" w:rsidR="007E7263" w:rsidRPr="001020B8" w:rsidRDefault="007E7263" w:rsidP="007E7263">
            <w:pPr>
              <w:contextualSpacing/>
              <w:jc w:val="center"/>
              <w:rPr>
                <w:rFonts w:cs="Times New Roman"/>
                <w:sz w:val="16"/>
                <w:szCs w:val="16"/>
                <w:cs/>
                <w:lang w:val="en-GB" w:eastAsia="en-GB"/>
              </w:rPr>
            </w:pPr>
          </w:p>
        </w:tc>
        <w:tc>
          <w:tcPr>
            <w:tcW w:w="48" w:type="dxa"/>
            <w:tcBorders>
              <w:left w:val="nil"/>
              <w:right w:val="nil"/>
            </w:tcBorders>
            <w:vAlign w:val="bottom"/>
          </w:tcPr>
          <w:p w14:paraId="59A432C1" w14:textId="77777777" w:rsidR="007E7263" w:rsidRPr="001020B8" w:rsidRDefault="007E7263" w:rsidP="007E7263">
            <w:pPr>
              <w:contextualSpacing/>
              <w:jc w:val="right"/>
              <w:rPr>
                <w:rFonts w:cs="Times New Roman"/>
                <w:sz w:val="16"/>
                <w:szCs w:val="16"/>
                <w:cs/>
                <w:lang w:val="en-GB" w:eastAsia="en-GB"/>
              </w:rPr>
            </w:pPr>
          </w:p>
        </w:tc>
        <w:tc>
          <w:tcPr>
            <w:tcW w:w="1149" w:type="dxa"/>
            <w:tcBorders>
              <w:top w:val="double" w:sz="4" w:space="0" w:color="auto"/>
              <w:left w:val="nil"/>
              <w:right w:val="nil"/>
            </w:tcBorders>
            <w:noWrap/>
            <w:vAlign w:val="bottom"/>
          </w:tcPr>
          <w:p w14:paraId="0B3BF07B" w14:textId="77777777" w:rsidR="007E7263" w:rsidRPr="001020B8" w:rsidRDefault="007E7263" w:rsidP="007E7263">
            <w:pPr>
              <w:ind w:right="80"/>
              <w:contextualSpacing/>
              <w:jc w:val="right"/>
              <w:rPr>
                <w:rFonts w:cs="Times New Roman"/>
                <w:sz w:val="16"/>
                <w:szCs w:val="16"/>
                <w:cs/>
                <w:lang w:val="en-GB" w:eastAsia="en-GB"/>
              </w:rPr>
            </w:pPr>
          </w:p>
        </w:tc>
        <w:tc>
          <w:tcPr>
            <w:tcW w:w="52" w:type="dxa"/>
            <w:tcBorders>
              <w:left w:val="nil"/>
              <w:right w:val="nil"/>
            </w:tcBorders>
            <w:vAlign w:val="bottom"/>
          </w:tcPr>
          <w:p w14:paraId="15855FE0" w14:textId="77777777" w:rsidR="007E7263" w:rsidRPr="001020B8" w:rsidRDefault="007E7263" w:rsidP="007E7263">
            <w:pPr>
              <w:contextualSpacing/>
              <w:jc w:val="right"/>
              <w:rPr>
                <w:rFonts w:cs="Times New Roman"/>
                <w:sz w:val="16"/>
                <w:szCs w:val="16"/>
                <w:cs/>
                <w:lang w:val="en-GB" w:eastAsia="en-GB"/>
              </w:rPr>
            </w:pPr>
          </w:p>
        </w:tc>
        <w:tc>
          <w:tcPr>
            <w:tcW w:w="1157" w:type="dxa"/>
            <w:tcBorders>
              <w:top w:val="double" w:sz="4" w:space="0" w:color="auto"/>
              <w:left w:val="nil"/>
              <w:right w:val="nil"/>
            </w:tcBorders>
            <w:noWrap/>
            <w:vAlign w:val="bottom"/>
          </w:tcPr>
          <w:p w14:paraId="38BBC8E7" w14:textId="77777777" w:rsidR="007E7263" w:rsidRPr="001020B8" w:rsidRDefault="007E7263" w:rsidP="007E7263">
            <w:pPr>
              <w:ind w:right="54"/>
              <w:contextualSpacing/>
              <w:jc w:val="right"/>
              <w:rPr>
                <w:rFonts w:cs="Times New Roman"/>
                <w:sz w:val="16"/>
                <w:szCs w:val="16"/>
                <w:cs/>
                <w:lang w:val="en-GB" w:eastAsia="en-GB"/>
              </w:rPr>
            </w:pPr>
          </w:p>
        </w:tc>
        <w:tc>
          <w:tcPr>
            <w:tcW w:w="53" w:type="dxa"/>
            <w:tcBorders>
              <w:left w:val="nil"/>
              <w:right w:val="nil"/>
            </w:tcBorders>
            <w:vAlign w:val="bottom"/>
          </w:tcPr>
          <w:p w14:paraId="1717060F" w14:textId="77777777" w:rsidR="007E7263" w:rsidRPr="001020B8" w:rsidRDefault="007E7263" w:rsidP="007E7263">
            <w:pPr>
              <w:contextualSpacing/>
              <w:jc w:val="right"/>
              <w:rPr>
                <w:rFonts w:cs="Times New Roman"/>
                <w:sz w:val="16"/>
                <w:szCs w:val="16"/>
                <w:cs/>
                <w:lang w:val="en-GB" w:eastAsia="en-GB"/>
              </w:rPr>
            </w:pPr>
          </w:p>
        </w:tc>
        <w:tc>
          <w:tcPr>
            <w:tcW w:w="1128" w:type="dxa"/>
            <w:tcBorders>
              <w:top w:val="double" w:sz="4" w:space="0" w:color="auto"/>
              <w:left w:val="nil"/>
              <w:right w:val="nil"/>
            </w:tcBorders>
            <w:noWrap/>
            <w:vAlign w:val="bottom"/>
          </w:tcPr>
          <w:p w14:paraId="69503381" w14:textId="77777777" w:rsidR="007E7263" w:rsidRPr="001020B8" w:rsidRDefault="007E7263" w:rsidP="007E7263">
            <w:pPr>
              <w:ind w:right="80"/>
              <w:contextualSpacing/>
              <w:jc w:val="right"/>
              <w:rPr>
                <w:rFonts w:cs="Times New Roman"/>
                <w:sz w:val="16"/>
                <w:szCs w:val="16"/>
                <w:cs/>
                <w:lang w:val="en-GB" w:eastAsia="en-GB"/>
              </w:rPr>
            </w:pPr>
          </w:p>
        </w:tc>
      </w:tr>
      <w:tr w:rsidR="00A068AE" w:rsidRPr="001020B8" w14:paraId="302341C4" w14:textId="77777777" w:rsidTr="0006440B">
        <w:trPr>
          <w:trHeight w:val="144"/>
        </w:trPr>
        <w:tc>
          <w:tcPr>
            <w:tcW w:w="3113" w:type="dxa"/>
            <w:tcBorders>
              <w:left w:val="nil"/>
            </w:tcBorders>
            <w:noWrap/>
            <w:vAlign w:val="center"/>
          </w:tcPr>
          <w:p w14:paraId="3416F4D7" w14:textId="77777777" w:rsidR="007E7263" w:rsidRPr="001020B8" w:rsidRDefault="007E7263" w:rsidP="007E7263">
            <w:pPr>
              <w:contextualSpacing/>
              <w:rPr>
                <w:rFonts w:cs="Times New Roman"/>
                <w:sz w:val="16"/>
                <w:szCs w:val="16"/>
                <w:lang w:val="en-GB" w:eastAsia="en-GB"/>
              </w:rPr>
            </w:pPr>
            <w:r w:rsidRPr="001020B8">
              <w:rPr>
                <w:rFonts w:cs="Times New Roman"/>
                <w:sz w:val="16"/>
                <w:szCs w:val="16"/>
              </w:rPr>
              <w:t>Closing reinsurance contract assets</w:t>
            </w:r>
          </w:p>
        </w:tc>
        <w:tc>
          <w:tcPr>
            <w:tcW w:w="1268" w:type="dxa"/>
            <w:tcBorders>
              <w:left w:val="nil"/>
              <w:bottom w:val="nil"/>
              <w:right w:val="nil"/>
            </w:tcBorders>
            <w:vAlign w:val="bottom"/>
          </w:tcPr>
          <w:p w14:paraId="6FBBBA83" w14:textId="38605495" w:rsidR="007E7263" w:rsidRPr="001020B8" w:rsidRDefault="007E7263" w:rsidP="007E7263">
            <w:pPr>
              <w:ind w:right="21"/>
              <w:contextualSpacing/>
              <w:jc w:val="right"/>
              <w:rPr>
                <w:rFonts w:cs="Times New Roman"/>
                <w:sz w:val="16"/>
                <w:szCs w:val="16"/>
                <w:lang w:val="en-GB" w:eastAsia="en-GB"/>
              </w:rPr>
            </w:pPr>
            <w:r w:rsidRPr="001020B8">
              <w:rPr>
                <w:rFonts w:cs="Times New Roman"/>
                <w:sz w:val="16"/>
                <w:szCs w:val="16"/>
                <w:cs/>
                <w:lang w:val="en-GB" w:eastAsia="en-GB"/>
              </w:rPr>
              <w:t>(1</w:t>
            </w:r>
            <w:r w:rsidRPr="001020B8">
              <w:rPr>
                <w:rFonts w:cs="Times New Roman"/>
                <w:sz w:val="16"/>
                <w:szCs w:val="16"/>
                <w:lang w:val="en-GB" w:eastAsia="en-GB"/>
              </w:rPr>
              <w:t>,</w:t>
            </w:r>
            <w:r w:rsidRPr="001020B8">
              <w:rPr>
                <w:rFonts w:cs="Times New Roman"/>
                <w:sz w:val="16"/>
                <w:szCs w:val="16"/>
                <w:cs/>
                <w:lang w:val="en-GB" w:eastAsia="en-GB"/>
              </w:rPr>
              <w:t>863</w:t>
            </w:r>
            <w:r w:rsidRPr="001020B8">
              <w:rPr>
                <w:rFonts w:cs="Times New Roman"/>
                <w:sz w:val="16"/>
                <w:szCs w:val="16"/>
                <w:lang w:val="en-GB" w:eastAsia="en-GB"/>
              </w:rPr>
              <w:t>,</w:t>
            </w:r>
            <w:r w:rsidRPr="001020B8">
              <w:rPr>
                <w:rFonts w:cs="Times New Roman"/>
                <w:sz w:val="16"/>
                <w:szCs w:val="16"/>
                <w:cs/>
                <w:lang w:val="en-GB" w:eastAsia="en-GB"/>
              </w:rPr>
              <w:t>295)</w:t>
            </w:r>
          </w:p>
        </w:tc>
        <w:tc>
          <w:tcPr>
            <w:tcW w:w="67" w:type="dxa"/>
            <w:tcBorders>
              <w:left w:val="nil"/>
              <w:bottom w:val="nil"/>
              <w:right w:val="nil"/>
            </w:tcBorders>
            <w:vAlign w:val="bottom"/>
          </w:tcPr>
          <w:p w14:paraId="0FEF2EB3" w14:textId="77777777" w:rsidR="007E7263" w:rsidRPr="001020B8" w:rsidRDefault="007E7263" w:rsidP="007E7263">
            <w:pPr>
              <w:contextualSpacing/>
              <w:jc w:val="center"/>
              <w:rPr>
                <w:rFonts w:cs="Times New Roman"/>
                <w:sz w:val="16"/>
                <w:szCs w:val="16"/>
                <w:cs/>
                <w:lang w:val="en-GB" w:eastAsia="en-GB"/>
              </w:rPr>
            </w:pPr>
          </w:p>
        </w:tc>
        <w:tc>
          <w:tcPr>
            <w:tcW w:w="785" w:type="dxa"/>
            <w:tcBorders>
              <w:left w:val="nil"/>
              <w:bottom w:val="nil"/>
              <w:right w:val="nil"/>
            </w:tcBorders>
            <w:vAlign w:val="bottom"/>
          </w:tcPr>
          <w:p w14:paraId="65DF4D49" w14:textId="04C5C547" w:rsidR="007E7263" w:rsidRPr="001020B8" w:rsidRDefault="007E7263" w:rsidP="007E7263">
            <w:pPr>
              <w:contextualSpacing/>
              <w:jc w:val="center"/>
              <w:rPr>
                <w:rFonts w:cs="Times New Roman"/>
                <w:sz w:val="16"/>
                <w:szCs w:val="16"/>
                <w:lang w:val="en-GB" w:eastAsia="en-GB"/>
              </w:rPr>
            </w:pPr>
            <w:r w:rsidRPr="001020B8">
              <w:rPr>
                <w:rFonts w:cs="Times New Roman"/>
                <w:sz w:val="16"/>
                <w:szCs w:val="16"/>
                <w:cs/>
                <w:lang w:val="en-GB" w:eastAsia="en-GB"/>
              </w:rPr>
              <w:t>-</w:t>
            </w:r>
          </w:p>
        </w:tc>
        <w:tc>
          <w:tcPr>
            <w:tcW w:w="48" w:type="dxa"/>
            <w:tcBorders>
              <w:left w:val="nil"/>
              <w:bottom w:val="nil"/>
              <w:right w:val="nil"/>
            </w:tcBorders>
            <w:vAlign w:val="bottom"/>
          </w:tcPr>
          <w:p w14:paraId="42A4D591" w14:textId="77777777" w:rsidR="007E7263" w:rsidRPr="001020B8" w:rsidRDefault="007E7263" w:rsidP="007E7263">
            <w:pPr>
              <w:contextualSpacing/>
              <w:jc w:val="right"/>
              <w:rPr>
                <w:rFonts w:cs="Times New Roman"/>
                <w:sz w:val="16"/>
                <w:szCs w:val="16"/>
                <w:cs/>
                <w:lang w:val="en-GB" w:eastAsia="en-GB"/>
              </w:rPr>
            </w:pPr>
          </w:p>
        </w:tc>
        <w:tc>
          <w:tcPr>
            <w:tcW w:w="1149" w:type="dxa"/>
            <w:tcBorders>
              <w:left w:val="nil"/>
              <w:bottom w:val="nil"/>
              <w:right w:val="nil"/>
            </w:tcBorders>
            <w:noWrap/>
            <w:vAlign w:val="bottom"/>
          </w:tcPr>
          <w:p w14:paraId="48A1F2AB" w14:textId="68DBD683" w:rsidR="007E7263" w:rsidRPr="001020B8" w:rsidRDefault="007E7263" w:rsidP="007E7263">
            <w:pPr>
              <w:ind w:right="80"/>
              <w:contextualSpacing/>
              <w:jc w:val="right"/>
              <w:rPr>
                <w:rFonts w:cs="Times New Roman"/>
                <w:sz w:val="16"/>
                <w:szCs w:val="16"/>
                <w:lang w:val="en-GB" w:eastAsia="en-GB"/>
              </w:rPr>
            </w:pPr>
            <w:r w:rsidRPr="001020B8">
              <w:rPr>
                <w:rFonts w:cs="Times New Roman"/>
                <w:sz w:val="16"/>
                <w:szCs w:val="16"/>
                <w:cs/>
                <w:lang w:eastAsia="en-GB"/>
              </w:rPr>
              <w:t>6</w:t>
            </w:r>
            <w:r w:rsidRPr="001020B8">
              <w:rPr>
                <w:rFonts w:cs="Times New Roman"/>
                <w:sz w:val="16"/>
                <w:szCs w:val="16"/>
                <w:lang w:eastAsia="en-GB"/>
              </w:rPr>
              <w:t>,</w:t>
            </w:r>
            <w:r w:rsidRPr="001020B8">
              <w:rPr>
                <w:rFonts w:cs="Times New Roman"/>
                <w:sz w:val="16"/>
                <w:szCs w:val="16"/>
                <w:cs/>
                <w:lang w:eastAsia="en-GB"/>
              </w:rPr>
              <w:t>614</w:t>
            </w:r>
            <w:r w:rsidRPr="001020B8">
              <w:rPr>
                <w:rFonts w:cs="Times New Roman"/>
                <w:sz w:val="16"/>
                <w:szCs w:val="16"/>
                <w:lang w:eastAsia="en-GB"/>
              </w:rPr>
              <w:t>,</w:t>
            </w:r>
            <w:r w:rsidRPr="001020B8">
              <w:rPr>
                <w:rFonts w:cs="Times New Roman"/>
                <w:sz w:val="16"/>
                <w:szCs w:val="16"/>
                <w:cs/>
                <w:lang w:eastAsia="en-GB"/>
              </w:rPr>
              <w:t>338</w:t>
            </w:r>
          </w:p>
        </w:tc>
        <w:tc>
          <w:tcPr>
            <w:tcW w:w="52" w:type="dxa"/>
            <w:tcBorders>
              <w:left w:val="nil"/>
              <w:bottom w:val="nil"/>
              <w:right w:val="nil"/>
            </w:tcBorders>
            <w:vAlign w:val="bottom"/>
          </w:tcPr>
          <w:p w14:paraId="07E75F8B" w14:textId="77777777" w:rsidR="007E7263" w:rsidRPr="001020B8" w:rsidRDefault="007E7263" w:rsidP="007E7263">
            <w:pPr>
              <w:contextualSpacing/>
              <w:jc w:val="right"/>
              <w:rPr>
                <w:rFonts w:cs="Times New Roman"/>
                <w:sz w:val="16"/>
                <w:szCs w:val="16"/>
                <w:cs/>
                <w:lang w:val="en-GB" w:eastAsia="en-GB"/>
              </w:rPr>
            </w:pPr>
          </w:p>
        </w:tc>
        <w:tc>
          <w:tcPr>
            <w:tcW w:w="1157" w:type="dxa"/>
            <w:tcBorders>
              <w:left w:val="nil"/>
              <w:bottom w:val="nil"/>
              <w:right w:val="nil"/>
            </w:tcBorders>
            <w:noWrap/>
            <w:vAlign w:val="bottom"/>
          </w:tcPr>
          <w:p w14:paraId="52490DAB" w14:textId="481FC2DA" w:rsidR="007E7263" w:rsidRPr="001020B8" w:rsidRDefault="007E7263" w:rsidP="007E7263">
            <w:pPr>
              <w:ind w:right="54"/>
              <w:contextualSpacing/>
              <w:jc w:val="right"/>
              <w:rPr>
                <w:rFonts w:cs="Times New Roman"/>
                <w:sz w:val="16"/>
                <w:szCs w:val="16"/>
                <w:lang w:val="en-GB" w:eastAsia="en-GB"/>
              </w:rPr>
            </w:pPr>
            <w:r w:rsidRPr="001020B8">
              <w:rPr>
                <w:rFonts w:cs="Times New Roman"/>
                <w:sz w:val="16"/>
                <w:szCs w:val="16"/>
                <w:cs/>
                <w:lang w:val="en-GB" w:eastAsia="en-GB"/>
              </w:rPr>
              <w:t>456</w:t>
            </w:r>
            <w:r w:rsidRPr="001020B8">
              <w:rPr>
                <w:rFonts w:cs="Times New Roman"/>
                <w:sz w:val="16"/>
                <w:szCs w:val="16"/>
                <w:lang w:val="en-GB" w:eastAsia="en-GB"/>
              </w:rPr>
              <w:t>,</w:t>
            </w:r>
            <w:r w:rsidRPr="001020B8">
              <w:rPr>
                <w:rFonts w:cs="Times New Roman"/>
                <w:sz w:val="16"/>
                <w:szCs w:val="16"/>
                <w:cs/>
                <w:lang w:val="en-GB" w:eastAsia="en-GB"/>
              </w:rPr>
              <w:t>498</w:t>
            </w:r>
          </w:p>
        </w:tc>
        <w:tc>
          <w:tcPr>
            <w:tcW w:w="53" w:type="dxa"/>
            <w:tcBorders>
              <w:left w:val="nil"/>
              <w:bottom w:val="nil"/>
              <w:right w:val="nil"/>
            </w:tcBorders>
            <w:vAlign w:val="bottom"/>
          </w:tcPr>
          <w:p w14:paraId="579E3F79" w14:textId="77777777" w:rsidR="007E7263" w:rsidRPr="001020B8" w:rsidRDefault="007E7263" w:rsidP="007E7263">
            <w:pPr>
              <w:contextualSpacing/>
              <w:jc w:val="right"/>
              <w:rPr>
                <w:rFonts w:cs="Times New Roman"/>
                <w:sz w:val="16"/>
                <w:szCs w:val="16"/>
                <w:cs/>
                <w:lang w:val="en-GB" w:eastAsia="en-GB"/>
              </w:rPr>
            </w:pPr>
          </w:p>
        </w:tc>
        <w:tc>
          <w:tcPr>
            <w:tcW w:w="1128" w:type="dxa"/>
            <w:tcBorders>
              <w:left w:val="nil"/>
              <w:bottom w:val="nil"/>
              <w:right w:val="nil"/>
            </w:tcBorders>
            <w:noWrap/>
            <w:vAlign w:val="bottom"/>
          </w:tcPr>
          <w:p w14:paraId="6CF5E370" w14:textId="510C0307" w:rsidR="007E7263" w:rsidRPr="001020B8" w:rsidRDefault="007E7263" w:rsidP="0006440B">
            <w:pPr>
              <w:ind w:right="67"/>
              <w:contextualSpacing/>
              <w:jc w:val="right"/>
              <w:rPr>
                <w:rFonts w:cs="Times New Roman"/>
                <w:sz w:val="16"/>
                <w:szCs w:val="16"/>
                <w:lang w:val="en-GB" w:eastAsia="en-GB"/>
              </w:rPr>
            </w:pPr>
            <w:r w:rsidRPr="001020B8">
              <w:rPr>
                <w:rFonts w:cs="Times New Roman"/>
                <w:sz w:val="16"/>
                <w:szCs w:val="16"/>
                <w:cs/>
                <w:lang w:val="en-GB" w:eastAsia="en-GB"/>
              </w:rPr>
              <w:t>5</w:t>
            </w:r>
            <w:r w:rsidRPr="001020B8">
              <w:rPr>
                <w:rFonts w:cs="Times New Roman"/>
                <w:sz w:val="16"/>
                <w:szCs w:val="16"/>
                <w:lang w:val="en-GB" w:eastAsia="en-GB"/>
              </w:rPr>
              <w:t>,</w:t>
            </w:r>
            <w:r w:rsidRPr="001020B8">
              <w:rPr>
                <w:rFonts w:cs="Times New Roman"/>
                <w:sz w:val="16"/>
                <w:szCs w:val="16"/>
                <w:cs/>
                <w:lang w:val="en-GB" w:eastAsia="en-GB"/>
              </w:rPr>
              <w:t>207</w:t>
            </w:r>
            <w:r w:rsidRPr="001020B8">
              <w:rPr>
                <w:rFonts w:cs="Times New Roman"/>
                <w:sz w:val="16"/>
                <w:szCs w:val="16"/>
                <w:lang w:val="en-GB" w:eastAsia="en-GB"/>
              </w:rPr>
              <w:t>,</w:t>
            </w:r>
            <w:r w:rsidRPr="001020B8">
              <w:rPr>
                <w:rFonts w:cs="Times New Roman"/>
                <w:sz w:val="16"/>
                <w:szCs w:val="16"/>
                <w:cs/>
                <w:lang w:val="en-GB" w:eastAsia="en-GB"/>
              </w:rPr>
              <w:t>541</w:t>
            </w:r>
          </w:p>
        </w:tc>
      </w:tr>
      <w:tr w:rsidR="00A068AE" w:rsidRPr="001020B8" w14:paraId="347DEC3D" w14:textId="77777777" w:rsidTr="0006440B">
        <w:trPr>
          <w:trHeight w:val="144"/>
        </w:trPr>
        <w:tc>
          <w:tcPr>
            <w:tcW w:w="3113" w:type="dxa"/>
            <w:noWrap/>
            <w:vAlign w:val="center"/>
          </w:tcPr>
          <w:p w14:paraId="539EBC44" w14:textId="77777777" w:rsidR="007E7263" w:rsidRPr="001020B8" w:rsidRDefault="007E7263" w:rsidP="007E7263">
            <w:pPr>
              <w:contextualSpacing/>
              <w:rPr>
                <w:rFonts w:cs="Times New Roman"/>
                <w:sz w:val="16"/>
                <w:szCs w:val="16"/>
                <w:lang w:val="en-GB" w:eastAsia="en-GB"/>
              </w:rPr>
            </w:pPr>
            <w:r w:rsidRPr="001020B8">
              <w:rPr>
                <w:rFonts w:cs="Times New Roman"/>
                <w:sz w:val="16"/>
                <w:szCs w:val="16"/>
              </w:rPr>
              <w:t>Closing reinsurance contract liabilities</w:t>
            </w:r>
          </w:p>
        </w:tc>
        <w:tc>
          <w:tcPr>
            <w:tcW w:w="1268" w:type="dxa"/>
            <w:tcBorders>
              <w:top w:val="nil"/>
              <w:left w:val="nil"/>
              <w:bottom w:val="single" w:sz="4" w:space="0" w:color="auto"/>
              <w:right w:val="nil"/>
            </w:tcBorders>
            <w:vAlign w:val="bottom"/>
          </w:tcPr>
          <w:p w14:paraId="0BA96229" w14:textId="6299B796" w:rsidR="007E7263" w:rsidRPr="001020B8" w:rsidRDefault="007E7263" w:rsidP="007E7263">
            <w:pPr>
              <w:ind w:right="21"/>
              <w:contextualSpacing/>
              <w:jc w:val="right"/>
              <w:rPr>
                <w:rFonts w:cs="Times New Roman"/>
                <w:sz w:val="16"/>
                <w:szCs w:val="16"/>
                <w:lang w:val="en-GB" w:eastAsia="en-GB"/>
              </w:rPr>
            </w:pPr>
            <w:r w:rsidRPr="001020B8">
              <w:rPr>
                <w:rFonts w:cs="Times New Roman"/>
                <w:sz w:val="16"/>
                <w:szCs w:val="16"/>
                <w:cs/>
                <w:lang w:val="en-GB" w:eastAsia="en-GB"/>
              </w:rPr>
              <w:t>(165</w:t>
            </w:r>
            <w:r w:rsidRPr="001020B8">
              <w:rPr>
                <w:rFonts w:cs="Times New Roman"/>
                <w:sz w:val="16"/>
                <w:szCs w:val="16"/>
                <w:lang w:val="en-GB" w:eastAsia="en-GB"/>
              </w:rPr>
              <w:t>,</w:t>
            </w:r>
            <w:r w:rsidRPr="001020B8">
              <w:rPr>
                <w:rFonts w:cs="Times New Roman"/>
                <w:sz w:val="16"/>
                <w:szCs w:val="16"/>
                <w:cs/>
                <w:lang w:val="en-GB" w:eastAsia="en-GB"/>
              </w:rPr>
              <w:t>489)</w:t>
            </w:r>
          </w:p>
        </w:tc>
        <w:tc>
          <w:tcPr>
            <w:tcW w:w="67" w:type="dxa"/>
            <w:tcBorders>
              <w:top w:val="nil"/>
              <w:left w:val="nil"/>
              <w:right w:val="nil"/>
            </w:tcBorders>
            <w:vAlign w:val="bottom"/>
          </w:tcPr>
          <w:p w14:paraId="7C27701E" w14:textId="77777777" w:rsidR="007E7263" w:rsidRPr="001020B8" w:rsidRDefault="007E7263" w:rsidP="007E7263">
            <w:pPr>
              <w:contextualSpacing/>
              <w:jc w:val="center"/>
              <w:rPr>
                <w:rFonts w:cs="Times New Roman"/>
                <w:sz w:val="16"/>
                <w:szCs w:val="16"/>
                <w:cs/>
                <w:lang w:val="en-GB" w:eastAsia="en-GB"/>
              </w:rPr>
            </w:pPr>
          </w:p>
        </w:tc>
        <w:tc>
          <w:tcPr>
            <w:tcW w:w="785" w:type="dxa"/>
            <w:tcBorders>
              <w:top w:val="nil"/>
              <w:left w:val="nil"/>
              <w:bottom w:val="single" w:sz="4" w:space="0" w:color="auto"/>
              <w:right w:val="nil"/>
            </w:tcBorders>
            <w:vAlign w:val="bottom"/>
          </w:tcPr>
          <w:p w14:paraId="10053C11" w14:textId="077D9DD7" w:rsidR="007E7263" w:rsidRPr="001020B8" w:rsidRDefault="007E7263" w:rsidP="007E7263">
            <w:pPr>
              <w:contextualSpacing/>
              <w:jc w:val="center"/>
              <w:rPr>
                <w:rFonts w:cs="Times New Roman"/>
                <w:sz w:val="16"/>
                <w:szCs w:val="16"/>
                <w:lang w:val="en-GB" w:eastAsia="en-GB"/>
              </w:rPr>
            </w:pPr>
            <w:r w:rsidRPr="001020B8">
              <w:rPr>
                <w:rFonts w:cs="Times New Roman"/>
                <w:sz w:val="16"/>
                <w:szCs w:val="16"/>
                <w:cs/>
                <w:lang w:val="en-GB" w:eastAsia="en-GB"/>
              </w:rPr>
              <w:t>-</w:t>
            </w:r>
          </w:p>
        </w:tc>
        <w:tc>
          <w:tcPr>
            <w:tcW w:w="48" w:type="dxa"/>
            <w:tcBorders>
              <w:top w:val="nil"/>
              <w:left w:val="nil"/>
              <w:right w:val="nil"/>
            </w:tcBorders>
            <w:vAlign w:val="bottom"/>
          </w:tcPr>
          <w:p w14:paraId="33DE13BF" w14:textId="77777777" w:rsidR="007E7263" w:rsidRPr="001020B8" w:rsidRDefault="007E7263" w:rsidP="007E7263">
            <w:pPr>
              <w:contextualSpacing/>
              <w:jc w:val="right"/>
              <w:rPr>
                <w:rFonts w:cs="Times New Roman"/>
                <w:sz w:val="16"/>
                <w:szCs w:val="16"/>
                <w:cs/>
                <w:lang w:val="en-GB" w:eastAsia="en-GB"/>
              </w:rPr>
            </w:pPr>
          </w:p>
        </w:tc>
        <w:tc>
          <w:tcPr>
            <w:tcW w:w="1149" w:type="dxa"/>
            <w:tcBorders>
              <w:top w:val="nil"/>
              <w:left w:val="nil"/>
              <w:bottom w:val="single" w:sz="4" w:space="0" w:color="auto"/>
              <w:right w:val="nil"/>
            </w:tcBorders>
            <w:noWrap/>
            <w:vAlign w:val="bottom"/>
          </w:tcPr>
          <w:p w14:paraId="69A8495F" w14:textId="1901C1B6" w:rsidR="007E7263" w:rsidRPr="001020B8" w:rsidRDefault="007E7263" w:rsidP="007E7263">
            <w:pPr>
              <w:ind w:right="80"/>
              <w:contextualSpacing/>
              <w:jc w:val="right"/>
              <w:rPr>
                <w:rFonts w:cs="Times New Roman"/>
                <w:sz w:val="16"/>
                <w:szCs w:val="16"/>
                <w:lang w:val="en-GB" w:eastAsia="en-GB"/>
              </w:rPr>
            </w:pPr>
            <w:r w:rsidRPr="001020B8">
              <w:rPr>
                <w:rFonts w:cs="Times New Roman"/>
                <w:sz w:val="16"/>
                <w:szCs w:val="16"/>
                <w:cs/>
                <w:lang w:val="en-GB" w:eastAsia="en-GB"/>
              </w:rPr>
              <w:t>150</w:t>
            </w:r>
            <w:r w:rsidRPr="001020B8">
              <w:rPr>
                <w:rFonts w:cs="Times New Roman"/>
                <w:sz w:val="16"/>
                <w:szCs w:val="16"/>
                <w:lang w:val="en-GB" w:eastAsia="en-GB"/>
              </w:rPr>
              <w:t>,</w:t>
            </w:r>
            <w:r w:rsidRPr="001020B8">
              <w:rPr>
                <w:rFonts w:cs="Times New Roman"/>
                <w:sz w:val="16"/>
                <w:szCs w:val="16"/>
                <w:cs/>
                <w:lang w:val="en-GB" w:eastAsia="en-GB"/>
              </w:rPr>
              <w:t>2</w:t>
            </w:r>
            <w:r w:rsidR="00CC7D4F" w:rsidRPr="001020B8">
              <w:rPr>
                <w:rFonts w:cs="Times New Roman"/>
                <w:sz w:val="16"/>
                <w:szCs w:val="16"/>
                <w:lang w:val="en-GB" w:eastAsia="en-GB"/>
              </w:rPr>
              <w:t>70</w:t>
            </w:r>
          </w:p>
        </w:tc>
        <w:tc>
          <w:tcPr>
            <w:tcW w:w="52" w:type="dxa"/>
            <w:tcBorders>
              <w:top w:val="nil"/>
              <w:left w:val="nil"/>
              <w:right w:val="nil"/>
            </w:tcBorders>
            <w:vAlign w:val="bottom"/>
          </w:tcPr>
          <w:p w14:paraId="7813AA2F" w14:textId="77777777" w:rsidR="007E7263" w:rsidRPr="001020B8" w:rsidRDefault="007E7263" w:rsidP="007E7263">
            <w:pPr>
              <w:contextualSpacing/>
              <w:jc w:val="right"/>
              <w:rPr>
                <w:rFonts w:cs="Times New Roman"/>
                <w:sz w:val="16"/>
                <w:szCs w:val="16"/>
                <w:cs/>
                <w:lang w:val="en-GB" w:eastAsia="en-GB"/>
              </w:rPr>
            </w:pPr>
          </w:p>
        </w:tc>
        <w:tc>
          <w:tcPr>
            <w:tcW w:w="1157" w:type="dxa"/>
            <w:tcBorders>
              <w:top w:val="nil"/>
              <w:left w:val="nil"/>
              <w:bottom w:val="single" w:sz="4" w:space="0" w:color="auto"/>
              <w:right w:val="nil"/>
            </w:tcBorders>
            <w:noWrap/>
            <w:vAlign w:val="bottom"/>
          </w:tcPr>
          <w:p w14:paraId="2574C3C3" w14:textId="05831119" w:rsidR="007E7263" w:rsidRPr="001020B8" w:rsidRDefault="007E7263" w:rsidP="007E7263">
            <w:pPr>
              <w:ind w:right="54"/>
              <w:contextualSpacing/>
              <w:jc w:val="right"/>
              <w:rPr>
                <w:rFonts w:cs="Times New Roman"/>
                <w:sz w:val="16"/>
                <w:szCs w:val="16"/>
                <w:lang w:val="en-GB" w:eastAsia="en-GB"/>
              </w:rPr>
            </w:pPr>
            <w:r w:rsidRPr="001020B8">
              <w:rPr>
                <w:rFonts w:cs="Times New Roman"/>
                <w:sz w:val="16"/>
                <w:szCs w:val="16"/>
                <w:cs/>
                <w:lang w:val="en-GB" w:eastAsia="en-GB"/>
              </w:rPr>
              <w:t>15</w:t>
            </w:r>
            <w:r w:rsidRPr="001020B8">
              <w:rPr>
                <w:rFonts w:cs="Times New Roman"/>
                <w:sz w:val="16"/>
                <w:szCs w:val="16"/>
                <w:lang w:val="en-GB" w:eastAsia="en-GB"/>
              </w:rPr>
              <w:t>,</w:t>
            </w:r>
            <w:r w:rsidRPr="001020B8">
              <w:rPr>
                <w:rFonts w:cs="Times New Roman"/>
                <w:sz w:val="16"/>
                <w:szCs w:val="16"/>
                <w:cs/>
                <w:lang w:val="en-GB" w:eastAsia="en-GB"/>
              </w:rPr>
              <w:t>033</w:t>
            </w:r>
          </w:p>
        </w:tc>
        <w:tc>
          <w:tcPr>
            <w:tcW w:w="53" w:type="dxa"/>
            <w:tcBorders>
              <w:top w:val="nil"/>
              <w:left w:val="nil"/>
              <w:right w:val="nil"/>
            </w:tcBorders>
            <w:vAlign w:val="bottom"/>
          </w:tcPr>
          <w:p w14:paraId="0B86DEE5" w14:textId="77777777" w:rsidR="007E7263" w:rsidRPr="001020B8" w:rsidRDefault="007E7263" w:rsidP="007E7263">
            <w:pPr>
              <w:contextualSpacing/>
              <w:jc w:val="right"/>
              <w:rPr>
                <w:rFonts w:cs="Times New Roman"/>
                <w:sz w:val="16"/>
                <w:szCs w:val="16"/>
                <w:cs/>
                <w:lang w:val="en-GB" w:eastAsia="en-GB"/>
              </w:rPr>
            </w:pPr>
          </w:p>
        </w:tc>
        <w:tc>
          <w:tcPr>
            <w:tcW w:w="1128" w:type="dxa"/>
            <w:tcBorders>
              <w:top w:val="nil"/>
              <w:left w:val="nil"/>
              <w:bottom w:val="single" w:sz="4" w:space="0" w:color="auto"/>
              <w:right w:val="nil"/>
            </w:tcBorders>
            <w:noWrap/>
            <w:vAlign w:val="bottom"/>
          </w:tcPr>
          <w:p w14:paraId="50219C81" w14:textId="54DD0121" w:rsidR="007E7263" w:rsidRPr="001020B8" w:rsidRDefault="007E7263" w:rsidP="0006440B">
            <w:pPr>
              <w:contextualSpacing/>
              <w:jc w:val="right"/>
              <w:rPr>
                <w:rFonts w:cs="Times New Roman"/>
                <w:sz w:val="16"/>
                <w:szCs w:val="16"/>
                <w:lang w:val="en-GB" w:eastAsia="en-GB"/>
              </w:rPr>
            </w:pPr>
            <w:r w:rsidRPr="001020B8">
              <w:rPr>
                <w:rFonts w:cs="Times New Roman"/>
                <w:sz w:val="16"/>
                <w:szCs w:val="16"/>
                <w:cs/>
                <w:lang w:val="en-GB" w:eastAsia="en-GB"/>
              </w:rPr>
              <w:t>(186)</w:t>
            </w:r>
          </w:p>
        </w:tc>
      </w:tr>
      <w:tr w:rsidR="00A068AE" w:rsidRPr="001020B8" w14:paraId="5109B974" w14:textId="77777777" w:rsidTr="0006440B">
        <w:trPr>
          <w:trHeight w:val="144"/>
        </w:trPr>
        <w:tc>
          <w:tcPr>
            <w:tcW w:w="3113" w:type="dxa"/>
            <w:noWrap/>
            <w:vAlign w:val="center"/>
          </w:tcPr>
          <w:p w14:paraId="5DDC9ECC" w14:textId="4B97A973" w:rsidR="007E7263" w:rsidRPr="001020B8" w:rsidRDefault="007E7263" w:rsidP="007E7263">
            <w:pPr>
              <w:ind w:left="159" w:hanging="159"/>
              <w:contextualSpacing/>
              <w:rPr>
                <w:rFonts w:cs="Times New Roman"/>
                <w:b/>
                <w:bCs/>
                <w:sz w:val="16"/>
                <w:szCs w:val="16"/>
                <w:lang w:val="en-GB" w:eastAsia="en-GB"/>
              </w:rPr>
            </w:pPr>
            <w:r w:rsidRPr="001020B8">
              <w:rPr>
                <w:rFonts w:cs="Times New Roman"/>
                <w:b/>
                <w:bCs/>
                <w:sz w:val="16"/>
                <w:szCs w:val="16"/>
              </w:rPr>
              <w:t xml:space="preserve">Net closing balance as </w:t>
            </w:r>
            <w:proofErr w:type="gramStart"/>
            <w:r w:rsidRPr="001020B8">
              <w:rPr>
                <w:rFonts w:cs="Times New Roman"/>
                <w:b/>
                <w:bCs/>
                <w:sz w:val="16"/>
                <w:szCs w:val="16"/>
              </w:rPr>
              <w:t>at</w:t>
            </w:r>
            <w:proofErr w:type="gramEnd"/>
            <w:r w:rsidRPr="001020B8">
              <w:rPr>
                <w:rFonts w:cs="Times New Roman"/>
                <w:b/>
                <w:bCs/>
                <w:sz w:val="16"/>
                <w:szCs w:val="16"/>
              </w:rPr>
              <w:t xml:space="preserve"> December </w:t>
            </w:r>
            <w:r w:rsidRPr="001020B8">
              <w:rPr>
                <w:b/>
                <w:bCs/>
                <w:sz w:val="16"/>
                <w:szCs w:val="16"/>
              </w:rPr>
              <w:t>31</w:t>
            </w:r>
            <w:r w:rsidRPr="001020B8">
              <w:rPr>
                <w:rFonts w:cs="Times New Roman"/>
                <w:b/>
                <w:bCs/>
                <w:sz w:val="16"/>
                <w:szCs w:val="16"/>
              </w:rPr>
              <w:t xml:space="preserve">, </w:t>
            </w:r>
            <w:r w:rsidRPr="001020B8">
              <w:rPr>
                <w:b/>
                <w:bCs/>
                <w:sz w:val="16"/>
                <w:szCs w:val="16"/>
              </w:rPr>
              <w:t>2025</w:t>
            </w:r>
          </w:p>
        </w:tc>
        <w:tc>
          <w:tcPr>
            <w:tcW w:w="1268" w:type="dxa"/>
            <w:tcBorders>
              <w:top w:val="single" w:sz="4" w:space="0" w:color="auto"/>
              <w:left w:val="nil"/>
              <w:bottom w:val="double" w:sz="4" w:space="0" w:color="auto"/>
              <w:right w:val="nil"/>
            </w:tcBorders>
            <w:vAlign w:val="bottom"/>
          </w:tcPr>
          <w:p w14:paraId="73C4F29D" w14:textId="3E24DF11" w:rsidR="007E7263" w:rsidRPr="001020B8" w:rsidRDefault="007E7263" w:rsidP="007E7263">
            <w:pPr>
              <w:ind w:right="21"/>
              <w:contextualSpacing/>
              <w:jc w:val="right"/>
              <w:rPr>
                <w:rFonts w:cs="Times New Roman"/>
                <w:sz w:val="16"/>
                <w:szCs w:val="16"/>
                <w:lang w:val="en-GB" w:eastAsia="en-GB"/>
              </w:rPr>
            </w:pPr>
            <w:r w:rsidRPr="001020B8">
              <w:rPr>
                <w:rFonts w:cs="Times New Roman"/>
                <w:sz w:val="16"/>
                <w:szCs w:val="16"/>
                <w:cs/>
                <w:lang w:val="en-GB" w:eastAsia="en-GB"/>
              </w:rPr>
              <w:t>(2</w:t>
            </w:r>
            <w:r w:rsidRPr="001020B8">
              <w:rPr>
                <w:rFonts w:cs="Times New Roman"/>
                <w:sz w:val="16"/>
                <w:szCs w:val="16"/>
                <w:lang w:val="en-GB" w:eastAsia="en-GB"/>
              </w:rPr>
              <w:t>,</w:t>
            </w:r>
            <w:r w:rsidRPr="001020B8">
              <w:rPr>
                <w:rFonts w:cs="Times New Roman"/>
                <w:sz w:val="16"/>
                <w:szCs w:val="16"/>
                <w:cs/>
                <w:lang w:val="en-GB" w:eastAsia="en-GB"/>
              </w:rPr>
              <w:t>028</w:t>
            </w:r>
            <w:r w:rsidRPr="001020B8">
              <w:rPr>
                <w:rFonts w:cs="Times New Roman"/>
                <w:sz w:val="16"/>
                <w:szCs w:val="16"/>
                <w:lang w:val="en-GB" w:eastAsia="en-GB"/>
              </w:rPr>
              <w:t>,</w:t>
            </w:r>
            <w:r w:rsidRPr="001020B8">
              <w:rPr>
                <w:rFonts w:cs="Times New Roman"/>
                <w:sz w:val="16"/>
                <w:szCs w:val="16"/>
                <w:cs/>
                <w:lang w:val="en-GB" w:eastAsia="en-GB"/>
              </w:rPr>
              <w:t>784)</w:t>
            </w:r>
          </w:p>
        </w:tc>
        <w:tc>
          <w:tcPr>
            <w:tcW w:w="67" w:type="dxa"/>
            <w:tcBorders>
              <w:left w:val="nil"/>
              <w:right w:val="nil"/>
            </w:tcBorders>
            <w:vAlign w:val="bottom"/>
          </w:tcPr>
          <w:p w14:paraId="659C7090" w14:textId="77777777" w:rsidR="007E7263" w:rsidRPr="001020B8" w:rsidRDefault="007E7263" w:rsidP="007E7263">
            <w:pPr>
              <w:contextualSpacing/>
              <w:jc w:val="center"/>
              <w:rPr>
                <w:rFonts w:cs="Times New Roman"/>
                <w:sz w:val="16"/>
                <w:szCs w:val="16"/>
                <w:cs/>
                <w:lang w:val="en-GB" w:eastAsia="en-GB"/>
              </w:rPr>
            </w:pPr>
          </w:p>
        </w:tc>
        <w:tc>
          <w:tcPr>
            <w:tcW w:w="785" w:type="dxa"/>
            <w:tcBorders>
              <w:top w:val="single" w:sz="4" w:space="0" w:color="auto"/>
              <w:left w:val="nil"/>
              <w:bottom w:val="double" w:sz="4" w:space="0" w:color="auto"/>
              <w:right w:val="nil"/>
            </w:tcBorders>
            <w:vAlign w:val="bottom"/>
          </w:tcPr>
          <w:p w14:paraId="3D972425" w14:textId="65E8AF78" w:rsidR="007E7263" w:rsidRPr="001020B8" w:rsidRDefault="007E7263" w:rsidP="007E7263">
            <w:pPr>
              <w:contextualSpacing/>
              <w:jc w:val="center"/>
              <w:rPr>
                <w:rFonts w:cs="Times New Roman"/>
                <w:sz w:val="16"/>
                <w:szCs w:val="16"/>
                <w:lang w:val="en-GB" w:eastAsia="en-GB"/>
              </w:rPr>
            </w:pPr>
            <w:r w:rsidRPr="001020B8">
              <w:rPr>
                <w:rFonts w:cs="Times New Roman"/>
                <w:sz w:val="16"/>
                <w:szCs w:val="16"/>
                <w:cs/>
                <w:lang w:val="en-GB" w:eastAsia="en-GB"/>
              </w:rPr>
              <w:t>-</w:t>
            </w:r>
          </w:p>
        </w:tc>
        <w:tc>
          <w:tcPr>
            <w:tcW w:w="48" w:type="dxa"/>
            <w:tcBorders>
              <w:left w:val="nil"/>
              <w:right w:val="nil"/>
            </w:tcBorders>
            <w:vAlign w:val="bottom"/>
          </w:tcPr>
          <w:p w14:paraId="6A52857E" w14:textId="77777777" w:rsidR="007E7263" w:rsidRPr="001020B8" w:rsidRDefault="007E7263" w:rsidP="007E7263">
            <w:pPr>
              <w:contextualSpacing/>
              <w:jc w:val="right"/>
              <w:rPr>
                <w:rFonts w:cs="Times New Roman"/>
                <w:sz w:val="16"/>
                <w:szCs w:val="16"/>
                <w:cs/>
                <w:lang w:val="en-GB" w:eastAsia="en-GB"/>
              </w:rPr>
            </w:pPr>
          </w:p>
        </w:tc>
        <w:tc>
          <w:tcPr>
            <w:tcW w:w="1149" w:type="dxa"/>
            <w:tcBorders>
              <w:top w:val="single" w:sz="4" w:space="0" w:color="auto"/>
              <w:left w:val="nil"/>
              <w:bottom w:val="double" w:sz="4" w:space="0" w:color="auto"/>
              <w:right w:val="nil"/>
            </w:tcBorders>
            <w:noWrap/>
            <w:vAlign w:val="bottom"/>
          </w:tcPr>
          <w:p w14:paraId="7AD81BBF" w14:textId="7371299F" w:rsidR="007E7263" w:rsidRPr="001020B8" w:rsidRDefault="007E7263" w:rsidP="007E7263">
            <w:pPr>
              <w:ind w:right="80"/>
              <w:contextualSpacing/>
              <w:jc w:val="right"/>
              <w:rPr>
                <w:rFonts w:cs="Times New Roman"/>
                <w:sz w:val="16"/>
                <w:szCs w:val="16"/>
                <w:lang w:val="en-GB" w:eastAsia="en-GB"/>
              </w:rPr>
            </w:pPr>
            <w:r w:rsidRPr="001020B8">
              <w:rPr>
                <w:rFonts w:cs="Times New Roman"/>
                <w:sz w:val="16"/>
                <w:szCs w:val="16"/>
                <w:cs/>
                <w:lang w:val="en-GB" w:eastAsia="en-GB"/>
              </w:rPr>
              <w:t>6</w:t>
            </w:r>
            <w:r w:rsidRPr="001020B8">
              <w:rPr>
                <w:rFonts w:cs="Times New Roman"/>
                <w:sz w:val="16"/>
                <w:szCs w:val="16"/>
                <w:lang w:val="en-GB" w:eastAsia="en-GB"/>
              </w:rPr>
              <w:t>,</w:t>
            </w:r>
            <w:r w:rsidRPr="001020B8">
              <w:rPr>
                <w:rFonts w:cs="Times New Roman"/>
                <w:sz w:val="16"/>
                <w:szCs w:val="16"/>
                <w:cs/>
                <w:lang w:val="en-GB" w:eastAsia="en-GB"/>
              </w:rPr>
              <w:t>764</w:t>
            </w:r>
            <w:r w:rsidRPr="001020B8">
              <w:rPr>
                <w:rFonts w:cs="Times New Roman"/>
                <w:sz w:val="16"/>
                <w:szCs w:val="16"/>
                <w:lang w:val="en-GB" w:eastAsia="en-GB"/>
              </w:rPr>
              <w:t>,</w:t>
            </w:r>
            <w:r w:rsidRPr="001020B8">
              <w:rPr>
                <w:rFonts w:cs="Times New Roman"/>
                <w:sz w:val="16"/>
                <w:szCs w:val="16"/>
                <w:cs/>
                <w:lang w:val="en-GB" w:eastAsia="en-GB"/>
              </w:rPr>
              <w:t>608</w:t>
            </w:r>
          </w:p>
        </w:tc>
        <w:tc>
          <w:tcPr>
            <w:tcW w:w="52" w:type="dxa"/>
            <w:tcBorders>
              <w:left w:val="nil"/>
              <w:right w:val="nil"/>
            </w:tcBorders>
            <w:vAlign w:val="bottom"/>
          </w:tcPr>
          <w:p w14:paraId="4FAD5A95" w14:textId="77777777" w:rsidR="007E7263" w:rsidRPr="001020B8" w:rsidRDefault="007E7263" w:rsidP="007E7263">
            <w:pPr>
              <w:contextualSpacing/>
              <w:jc w:val="right"/>
              <w:rPr>
                <w:rFonts w:cs="Times New Roman"/>
                <w:sz w:val="16"/>
                <w:szCs w:val="16"/>
                <w:cs/>
                <w:lang w:val="en-GB" w:eastAsia="en-GB"/>
              </w:rPr>
            </w:pPr>
          </w:p>
        </w:tc>
        <w:tc>
          <w:tcPr>
            <w:tcW w:w="1157" w:type="dxa"/>
            <w:tcBorders>
              <w:top w:val="single" w:sz="4" w:space="0" w:color="auto"/>
              <w:left w:val="nil"/>
              <w:bottom w:val="double" w:sz="4" w:space="0" w:color="auto"/>
              <w:right w:val="nil"/>
            </w:tcBorders>
            <w:noWrap/>
            <w:vAlign w:val="bottom"/>
          </w:tcPr>
          <w:p w14:paraId="4878EB0F" w14:textId="10338EC7" w:rsidR="007E7263" w:rsidRPr="001020B8" w:rsidRDefault="007E7263" w:rsidP="007E7263">
            <w:pPr>
              <w:ind w:right="54"/>
              <w:contextualSpacing/>
              <w:jc w:val="right"/>
              <w:rPr>
                <w:rFonts w:cs="Times New Roman"/>
                <w:sz w:val="16"/>
                <w:szCs w:val="16"/>
                <w:lang w:val="en-GB" w:eastAsia="en-GB"/>
              </w:rPr>
            </w:pPr>
            <w:r w:rsidRPr="001020B8">
              <w:rPr>
                <w:rFonts w:cs="Times New Roman"/>
                <w:sz w:val="16"/>
                <w:szCs w:val="16"/>
                <w:cs/>
                <w:lang w:val="en-GB" w:eastAsia="en-GB"/>
              </w:rPr>
              <w:t>471</w:t>
            </w:r>
            <w:r w:rsidRPr="001020B8">
              <w:rPr>
                <w:rFonts w:cs="Times New Roman"/>
                <w:sz w:val="16"/>
                <w:szCs w:val="16"/>
                <w:lang w:val="en-GB" w:eastAsia="en-GB"/>
              </w:rPr>
              <w:t>,</w:t>
            </w:r>
            <w:r w:rsidRPr="001020B8">
              <w:rPr>
                <w:rFonts w:cs="Times New Roman"/>
                <w:sz w:val="16"/>
                <w:szCs w:val="16"/>
                <w:cs/>
                <w:lang w:val="en-GB" w:eastAsia="en-GB"/>
              </w:rPr>
              <w:t>531</w:t>
            </w:r>
          </w:p>
        </w:tc>
        <w:tc>
          <w:tcPr>
            <w:tcW w:w="53" w:type="dxa"/>
            <w:tcBorders>
              <w:left w:val="nil"/>
              <w:right w:val="nil"/>
            </w:tcBorders>
            <w:vAlign w:val="bottom"/>
          </w:tcPr>
          <w:p w14:paraId="61DE6BA0" w14:textId="77777777" w:rsidR="007E7263" w:rsidRPr="001020B8" w:rsidRDefault="007E7263" w:rsidP="007E7263">
            <w:pPr>
              <w:contextualSpacing/>
              <w:jc w:val="right"/>
              <w:rPr>
                <w:rFonts w:cs="Times New Roman"/>
                <w:sz w:val="16"/>
                <w:szCs w:val="16"/>
                <w:cs/>
                <w:lang w:val="en-GB" w:eastAsia="en-GB"/>
              </w:rPr>
            </w:pPr>
          </w:p>
        </w:tc>
        <w:tc>
          <w:tcPr>
            <w:tcW w:w="1128" w:type="dxa"/>
            <w:tcBorders>
              <w:top w:val="single" w:sz="4" w:space="0" w:color="auto"/>
              <w:left w:val="nil"/>
              <w:bottom w:val="double" w:sz="4" w:space="0" w:color="auto"/>
              <w:right w:val="nil"/>
            </w:tcBorders>
            <w:noWrap/>
            <w:vAlign w:val="bottom"/>
          </w:tcPr>
          <w:p w14:paraId="2CD3B66A" w14:textId="3D8123CF" w:rsidR="007E7263" w:rsidRPr="001020B8" w:rsidRDefault="007E7263" w:rsidP="0006440B">
            <w:pPr>
              <w:ind w:right="67"/>
              <w:contextualSpacing/>
              <w:jc w:val="right"/>
              <w:rPr>
                <w:rFonts w:cs="Times New Roman"/>
                <w:sz w:val="16"/>
                <w:szCs w:val="16"/>
                <w:lang w:val="en-GB" w:eastAsia="en-GB"/>
              </w:rPr>
            </w:pPr>
            <w:r w:rsidRPr="001020B8">
              <w:rPr>
                <w:rFonts w:cs="Times New Roman"/>
                <w:sz w:val="16"/>
                <w:szCs w:val="16"/>
                <w:cs/>
                <w:lang w:val="en-GB" w:eastAsia="en-GB"/>
              </w:rPr>
              <w:t>5</w:t>
            </w:r>
            <w:r w:rsidRPr="001020B8">
              <w:rPr>
                <w:rFonts w:cs="Times New Roman"/>
                <w:sz w:val="16"/>
                <w:szCs w:val="16"/>
                <w:lang w:val="en-GB" w:eastAsia="en-GB"/>
              </w:rPr>
              <w:t>,</w:t>
            </w:r>
            <w:r w:rsidRPr="001020B8">
              <w:rPr>
                <w:rFonts w:cs="Times New Roman"/>
                <w:sz w:val="16"/>
                <w:szCs w:val="16"/>
                <w:cs/>
                <w:lang w:val="en-GB" w:eastAsia="en-GB"/>
              </w:rPr>
              <w:t>207</w:t>
            </w:r>
            <w:r w:rsidRPr="001020B8">
              <w:rPr>
                <w:rFonts w:cs="Times New Roman"/>
                <w:sz w:val="16"/>
                <w:szCs w:val="16"/>
                <w:lang w:val="en-GB" w:eastAsia="en-GB"/>
              </w:rPr>
              <w:t>,</w:t>
            </w:r>
            <w:r w:rsidRPr="001020B8">
              <w:rPr>
                <w:rFonts w:cs="Times New Roman"/>
                <w:sz w:val="16"/>
                <w:szCs w:val="16"/>
                <w:cs/>
                <w:lang w:val="en-GB" w:eastAsia="en-GB"/>
              </w:rPr>
              <w:t>355</w:t>
            </w:r>
          </w:p>
        </w:tc>
      </w:tr>
    </w:tbl>
    <w:p w14:paraId="103172F7" w14:textId="77777777" w:rsidR="00172E84" w:rsidRPr="00BE5378" w:rsidRDefault="00172E84">
      <w:pPr>
        <w:rPr>
          <w:rFonts w:eastAsia="Arial Unicode MS"/>
          <w:b/>
          <w:bCs/>
        </w:rPr>
      </w:pPr>
      <w:r w:rsidRPr="00BE5378">
        <w:rPr>
          <w:rFonts w:eastAsia="Arial Unicode MS"/>
          <w:b/>
          <w:bCs/>
        </w:rPr>
        <w:br w:type="page"/>
      </w:r>
    </w:p>
    <w:p w14:paraId="10C92D92" w14:textId="5E93C82D" w:rsidR="00E97EBF" w:rsidRPr="00BE5378" w:rsidRDefault="003218AE" w:rsidP="00D82BCF">
      <w:pPr>
        <w:tabs>
          <w:tab w:val="left" w:pos="720"/>
        </w:tabs>
        <w:spacing w:before="480" w:after="240" w:line="380" w:lineRule="exact"/>
        <w:ind w:left="547" w:hanging="547"/>
        <w:rPr>
          <w:rFonts w:eastAsia="Arial Unicode MS" w:cs="Times New Roman"/>
          <w:b/>
          <w:bCs/>
          <w:sz w:val="20"/>
          <w:szCs w:val="20"/>
        </w:rPr>
      </w:pPr>
      <w:r w:rsidRPr="003218AE">
        <w:rPr>
          <w:rFonts w:eastAsia="Arial Unicode MS"/>
          <w:b/>
          <w:bCs/>
        </w:rPr>
        <w:lastRenderedPageBreak/>
        <w:t>1</w:t>
      </w:r>
      <w:r w:rsidR="004E48A8">
        <w:rPr>
          <w:rFonts w:eastAsia="Arial Unicode MS"/>
          <w:b/>
          <w:bCs/>
        </w:rPr>
        <w:t>3</w:t>
      </w:r>
      <w:r w:rsidR="00AB763B" w:rsidRPr="00BE5378">
        <w:rPr>
          <w:rFonts w:eastAsia="Arial Unicode MS" w:cs="Times New Roman"/>
          <w:b/>
          <w:bCs/>
        </w:rPr>
        <w:t>.</w:t>
      </w:r>
      <w:r w:rsidR="00E24976" w:rsidRPr="00BE5378">
        <w:rPr>
          <w:rFonts w:eastAsia="Arial Unicode MS" w:cs="Times New Roman"/>
          <w:b/>
          <w:bCs/>
          <w:sz w:val="20"/>
          <w:szCs w:val="20"/>
        </w:rPr>
        <w:tab/>
      </w:r>
      <w:proofErr w:type="gramStart"/>
      <w:r w:rsidR="00E00E84" w:rsidRPr="00BE5378">
        <w:rPr>
          <w:rFonts w:eastAsia="Arial Unicode MS" w:cs="Times New Roman"/>
          <w:b/>
          <w:bCs/>
          <w:sz w:val="20"/>
          <w:szCs w:val="20"/>
        </w:rPr>
        <w:t>REVERSAL</w:t>
      </w:r>
      <w:r w:rsidR="00FA2397">
        <w:rPr>
          <w:rFonts w:eastAsia="Arial Unicode MS" w:cs="Times New Roman"/>
          <w:b/>
          <w:bCs/>
          <w:sz w:val="20"/>
          <w:szCs w:val="20"/>
        </w:rPr>
        <w:t xml:space="preserve"> </w:t>
      </w:r>
      <w:r w:rsidR="00C94946">
        <w:rPr>
          <w:rFonts w:eastAsia="Arial Unicode MS" w:cs="Times New Roman"/>
          <w:b/>
          <w:bCs/>
          <w:sz w:val="20"/>
          <w:szCs w:val="20"/>
        </w:rPr>
        <w:t xml:space="preserve"> (RECOGNITION)</w:t>
      </w:r>
      <w:r w:rsidR="00C10D0C" w:rsidRPr="00BE5378">
        <w:rPr>
          <w:rFonts w:eastAsia="Arial Unicode MS" w:cs="Times New Roman"/>
          <w:b/>
          <w:bCs/>
          <w:sz w:val="20"/>
          <w:szCs w:val="20"/>
        </w:rPr>
        <w:t xml:space="preserve"> </w:t>
      </w:r>
      <w:r w:rsidR="00FA2397">
        <w:rPr>
          <w:rFonts w:eastAsia="Arial Unicode MS" w:cs="Times New Roman"/>
          <w:b/>
          <w:bCs/>
          <w:sz w:val="20"/>
          <w:szCs w:val="20"/>
        </w:rPr>
        <w:t xml:space="preserve"> </w:t>
      </w:r>
      <w:r w:rsidR="00E00E84" w:rsidRPr="00BE5378">
        <w:rPr>
          <w:rFonts w:eastAsia="Arial Unicode MS" w:cs="Times New Roman"/>
          <w:b/>
          <w:bCs/>
          <w:sz w:val="20"/>
          <w:szCs w:val="20"/>
        </w:rPr>
        <w:t>EXPECTED</w:t>
      </w:r>
      <w:proofErr w:type="gramEnd"/>
      <w:r w:rsidR="00E6149C" w:rsidRPr="00BE5378">
        <w:rPr>
          <w:rFonts w:eastAsia="Arial Unicode MS" w:cs="Times New Roman"/>
          <w:b/>
          <w:bCs/>
          <w:sz w:val="20"/>
          <w:szCs w:val="20"/>
        </w:rPr>
        <w:t xml:space="preserve"> </w:t>
      </w:r>
      <w:r w:rsidR="00E00E84" w:rsidRPr="00BE5378">
        <w:rPr>
          <w:rFonts w:eastAsia="Arial Unicode MS" w:cs="Times New Roman"/>
          <w:b/>
          <w:bCs/>
          <w:sz w:val="20"/>
          <w:szCs w:val="20"/>
        </w:rPr>
        <w:t xml:space="preserve"> </w:t>
      </w:r>
      <w:proofErr w:type="gramStart"/>
      <w:r w:rsidR="00E00E84" w:rsidRPr="00BE5378">
        <w:rPr>
          <w:rFonts w:eastAsia="Arial Unicode MS" w:cs="Times New Roman"/>
          <w:b/>
          <w:bCs/>
          <w:sz w:val="20"/>
          <w:szCs w:val="20"/>
        </w:rPr>
        <w:t xml:space="preserve">CREDIT </w:t>
      </w:r>
      <w:r w:rsidR="00E6149C" w:rsidRPr="00BE5378">
        <w:rPr>
          <w:rFonts w:eastAsia="Arial Unicode MS" w:cs="Times New Roman"/>
          <w:b/>
          <w:bCs/>
          <w:sz w:val="20"/>
          <w:szCs w:val="20"/>
        </w:rPr>
        <w:t xml:space="preserve"> </w:t>
      </w:r>
      <w:r w:rsidR="00E00E84" w:rsidRPr="00BE5378">
        <w:rPr>
          <w:rFonts w:eastAsia="Arial Unicode MS" w:cs="Times New Roman"/>
          <w:b/>
          <w:bCs/>
          <w:sz w:val="20"/>
          <w:szCs w:val="20"/>
        </w:rPr>
        <w:t>LOSSES</w:t>
      </w:r>
      <w:proofErr w:type="gramEnd"/>
    </w:p>
    <w:p w14:paraId="6C0FA681" w14:textId="7CC5C9B9" w:rsidR="007611A2" w:rsidRPr="00763597" w:rsidRDefault="00CD16EE" w:rsidP="00555DE3">
      <w:pPr>
        <w:overflowPunct w:val="0"/>
        <w:autoSpaceDE w:val="0"/>
        <w:autoSpaceDN w:val="0"/>
        <w:adjustRightInd w:val="0"/>
        <w:spacing w:before="240"/>
        <w:ind w:left="547"/>
        <w:jc w:val="thaiDistribute"/>
        <w:textAlignment w:val="baseline"/>
        <w:rPr>
          <w:rFonts w:eastAsia="Arial Unicode MS" w:cs="Times New Roman"/>
          <w:b/>
          <w:bCs/>
          <w:kern w:val="24"/>
        </w:rPr>
      </w:pPr>
      <w:r w:rsidRPr="00763597">
        <w:rPr>
          <w:rFonts w:eastAsia="Arial Unicode MS" w:cs="Times New Roman"/>
          <w:spacing w:val="-4"/>
          <w:kern w:val="24"/>
        </w:rPr>
        <w:t>Reversal</w:t>
      </w:r>
      <w:r w:rsidR="005C29CF" w:rsidRPr="00763597">
        <w:rPr>
          <w:rFonts w:eastAsia="Arial Unicode MS" w:cs="Times New Roman"/>
          <w:spacing w:val="-4"/>
          <w:kern w:val="24"/>
        </w:rPr>
        <w:t xml:space="preserve"> (recognition)</w:t>
      </w:r>
      <w:r w:rsidR="00C10D0C" w:rsidRPr="00763597">
        <w:rPr>
          <w:rFonts w:eastAsia="Arial Unicode MS" w:cs="Times New Roman"/>
          <w:spacing w:val="-4"/>
          <w:kern w:val="24"/>
        </w:rPr>
        <w:t xml:space="preserve"> </w:t>
      </w:r>
      <w:r w:rsidRPr="00763597">
        <w:rPr>
          <w:rFonts w:eastAsia="Arial Unicode MS" w:cs="Times New Roman"/>
          <w:spacing w:val="-4"/>
          <w:kern w:val="24"/>
        </w:rPr>
        <w:t>expected credit losses for the three-month periods ended</w:t>
      </w:r>
      <w:r w:rsidR="00E6149C" w:rsidRPr="00763597">
        <w:rPr>
          <w:rFonts w:eastAsia="Arial Unicode MS" w:cs="Times New Roman"/>
          <w:spacing w:val="-4"/>
          <w:kern w:val="24"/>
        </w:rPr>
        <w:t xml:space="preserve"> </w:t>
      </w:r>
      <w:r w:rsidR="00B00743" w:rsidRPr="00763597">
        <w:rPr>
          <w:rFonts w:eastAsia="Arial Unicode MS" w:cs="Times New Roman"/>
          <w:spacing w:val="-4"/>
          <w:kern w:val="24"/>
        </w:rPr>
        <w:t>March</w:t>
      </w:r>
      <w:r w:rsidRPr="00763597">
        <w:rPr>
          <w:rFonts w:eastAsia="Arial Unicode MS" w:cs="Times New Roman"/>
          <w:spacing w:val="-4"/>
          <w:kern w:val="24"/>
        </w:rPr>
        <w:t xml:space="preserve"> </w:t>
      </w:r>
      <w:r w:rsidR="003218AE" w:rsidRPr="00763597">
        <w:rPr>
          <w:rFonts w:eastAsia="Arial Unicode MS"/>
          <w:spacing w:val="-4"/>
          <w:kern w:val="24"/>
        </w:rPr>
        <w:t>3</w:t>
      </w:r>
      <w:r w:rsidR="00B00743" w:rsidRPr="00763597">
        <w:rPr>
          <w:rFonts w:eastAsia="Arial Unicode MS"/>
          <w:spacing w:val="-4"/>
          <w:kern w:val="24"/>
        </w:rPr>
        <w:t>1</w:t>
      </w:r>
      <w:r w:rsidRPr="00763597">
        <w:rPr>
          <w:rFonts w:eastAsia="Arial Unicode MS" w:cs="Times New Roman"/>
          <w:spacing w:val="-4"/>
          <w:kern w:val="24"/>
        </w:rPr>
        <w:t xml:space="preserve">, </w:t>
      </w:r>
      <w:proofErr w:type="gramStart"/>
      <w:r w:rsidR="003218AE" w:rsidRPr="00763597">
        <w:rPr>
          <w:rFonts w:eastAsia="Arial Unicode MS"/>
          <w:spacing w:val="-4"/>
          <w:kern w:val="24"/>
        </w:rPr>
        <w:t>202</w:t>
      </w:r>
      <w:r w:rsidR="00B00743" w:rsidRPr="00763597">
        <w:rPr>
          <w:rFonts w:eastAsia="Arial Unicode MS"/>
          <w:spacing w:val="-4"/>
          <w:kern w:val="24"/>
        </w:rPr>
        <w:t>6</w:t>
      </w:r>
      <w:proofErr w:type="gramEnd"/>
      <w:r w:rsidRPr="00763597">
        <w:rPr>
          <w:rFonts w:eastAsia="Arial Unicode MS" w:cs="Times New Roman"/>
          <w:kern w:val="24"/>
        </w:rPr>
        <w:t xml:space="preserve"> and </w:t>
      </w:r>
      <w:r w:rsidR="003218AE" w:rsidRPr="00763597">
        <w:rPr>
          <w:rFonts w:eastAsia="Arial Unicode MS"/>
          <w:kern w:val="24"/>
        </w:rPr>
        <w:t>202</w:t>
      </w:r>
      <w:r w:rsidR="00B00743" w:rsidRPr="00763597">
        <w:rPr>
          <w:rFonts w:eastAsia="Arial Unicode MS"/>
          <w:kern w:val="24"/>
        </w:rPr>
        <w:t>5</w:t>
      </w:r>
      <w:r w:rsidRPr="00763597">
        <w:rPr>
          <w:rFonts w:eastAsia="Arial Unicode MS" w:cs="Times New Roman"/>
          <w:kern w:val="24"/>
        </w:rPr>
        <w:t>, are as follows:</w:t>
      </w:r>
      <w:r w:rsidRPr="00763597">
        <w:rPr>
          <w:rFonts w:eastAsia="Arial Unicode MS" w:cs="Times New Roman"/>
          <w:b/>
          <w:bCs/>
          <w:kern w:val="24"/>
        </w:rPr>
        <w:t xml:space="preserve"> </w:t>
      </w:r>
    </w:p>
    <w:p w14:paraId="2A927377" w14:textId="625FD05B" w:rsidR="003D0DB6" w:rsidRPr="00BE5378" w:rsidRDefault="003D0DB6" w:rsidP="006B0D8E">
      <w:pPr>
        <w:tabs>
          <w:tab w:val="left" w:pos="900"/>
          <w:tab w:val="left" w:pos="2160"/>
          <w:tab w:val="right" w:pos="5130"/>
          <w:tab w:val="right" w:pos="5850"/>
          <w:tab w:val="right" w:pos="7380"/>
          <w:tab w:val="left" w:pos="7560"/>
          <w:tab w:val="right" w:pos="8640"/>
        </w:tabs>
        <w:spacing w:before="240"/>
        <w:ind w:left="720" w:right="-43"/>
        <w:jc w:val="right"/>
        <w:rPr>
          <w:rFonts w:cs="Times New Roman"/>
          <w:b/>
          <w:bCs/>
          <w:sz w:val="22"/>
          <w:szCs w:val="22"/>
        </w:rPr>
      </w:pPr>
      <w:proofErr w:type="gramStart"/>
      <w:r w:rsidRPr="00BE5378">
        <w:rPr>
          <w:rFonts w:cs="Times New Roman"/>
          <w:b/>
          <w:bCs/>
          <w:sz w:val="22"/>
          <w:szCs w:val="22"/>
        </w:rPr>
        <w:t>Unit</w:t>
      </w:r>
      <w:r w:rsidR="00CA6106" w:rsidRPr="00BE5378">
        <w:rPr>
          <w:rFonts w:cs="Times New Roman"/>
          <w:b/>
          <w:bCs/>
          <w:sz w:val="22"/>
          <w:szCs w:val="22"/>
        </w:rPr>
        <w:t xml:space="preserve"> </w:t>
      </w:r>
      <w:r w:rsidRPr="00BE5378">
        <w:rPr>
          <w:rFonts w:cs="Times New Roman"/>
          <w:b/>
          <w:bCs/>
          <w:sz w:val="22"/>
          <w:szCs w:val="22"/>
        </w:rPr>
        <w:t>:</w:t>
      </w:r>
      <w:proofErr w:type="gramEnd"/>
      <w:r w:rsidRPr="00BE5378">
        <w:rPr>
          <w:rFonts w:cs="Times New Roman"/>
          <w:b/>
          <w:bCs/>
          <w:sz w:val="22"/>
          <w:szCs w:val="22"/>
        </w:rPr>
        <w:t xml:space="preserve"> </w:t>
      </w:r>
      <w:r w:rsidR="004C39CD" w:rsidRPr="00BE5378">
        <w:rPr>
          <w:rFonts w:cs="Times New Roman"/>
          <w:b/>
          <w:bCs/>
          <w:sz w:val="22"/>
          <w:szCs w:val="22"/>
        </w:rPr>
        <w:t xml:space="preserve">Thousand </w:t>
      </w:r>
      <w:r w:rsidRPr="00BE5378">
        <w:rPr>
          <w:rFonts w:cs="Times New Roman"/>
          <w:b/>
          <w:bCs/>
          <w:sz w:val="22"/>
          <w:szCs w:val="22"/>
        </w:rPr>
        <w:t>Baht</w:t>
      </w:r>
    </w:p>
    <w:tbl>
      <w:tblPr>
        <w:tblW w:w="8805" w:type="dxa"/>
        <w:tblInd w:w="432" w:type="dxa"/>
        <w:tblLayout w:type="fixed"/>
        <w:tblCellMar>
          <w:left w:w="0" w:type="dxa"/>
          <w:right w:w="0" w:type="dxa"/>
        </w:tblCellMar>
        <w:tblLook w:val="0000" w:firstRow="0" w:lastRow="0" w:firstColumn="0" w:lastColumn="0" w:noHBand="0" w:noVBand="0"/>
      </w:tblPr>
      <w:tblGrid>
        <w:gridCol w:w="5742"/>
        <w:gridCol w:w="1455"/>
        <w:gridCol w:w="153"/>
        <w:gridCol w:w="1455"/>
      </w:tblGrid>
      <w:tr w:rsidR="0043366D" w:rsidRPr="00BE5378" w14:paraId="7B07005A" w14:textId="77777777">
        <w:trPr>
          <w:trHeight w:val="144"/>
        </w:trPr>
        <w:tc>
          <w:tcPr>
            <w:tcW w:w="5742" w:type="dxa"/>
            <w:vAlign w:val="bottom"/>
          </w:tcPr>
          <w:p w14:paraId="494C5219" w14:textId="77777777" w:rsidR="0043366D" w:rsidRPr="00BE5378" w:rsidRDefault="0043366D" w:rsidP="00FC7729">
            <w:pPr>
              <w:spacing w:line="280" w:lineRule="exact"/>
              <w:ind w:left="163" w:hanging="163"/>
              <w:rPr>
                <w:rFonts w:cs="Times New Roman"/>
                <w:sz w:val="22"/>
                <w:szCs w:val="22"/>
                <w:cs/>
              </w:rPr>
            </w:pPr>
          </w:p>
        </w:tc>
        <w:tc>
          <w:tcPr>
            <w:tcW w:w="3063" w:type="dxa"/>
            <w:gridSpan w:val="3"/>
            <w:vAlign w:val="bottom"/>
          </w:tcPr>
          <w:p w14:paraId="0FF6682B" w14:textId="77777777" w:rsidR="0043366D" w:rsidRPr="00BE5378" w:rsidRDefault="0043366D" w:rsidP="00FC7729">
            <w:pPr>
              <w:tabs>
                <w:tab w:val="right" w:pos="6840"/>
                <w:tab w:val="left" w:pos="8000"/>
                <w:tab w:val="left" w:pos="8180"/>
                <w:tab w:val="right" w:pos="9180"/>
                <w:tab w:val="right" w:pos="9440"/>
              </w:tabs>
              <w:spacing w:line="280" w:lineRule="exact"/>
              <w:ind w:right="-30"/>
              <w:jc w:val="center"/>
              <w:rPr>
                <w:rFonts w:cs="Times New Roman"/>
                <w:b/>
                <w:bCs/>
                <w:sz w:val="22"/>
                <w:szCs w:val="22"/>
              </w:rPr>
            </w:pPr>
            <w:r w:rsidRPr="00BE5378">
              <w:rPr>
                <w:rFonts w:eastAsia="Arial Unicode MS" w:cs="Times New Roman"/>
                <w:b/>
                <w:bCs/>
                <w:sz w:val="22"/>
                <w:szCs w:val="22"/>
              </w:rPr>
              <w:t xml:space="preserve">Financial statements in which </w:t>
            </w:r>
          </w:p>
        </w:tc>
      </w:tr>
      <w:tr w:rsidR="0043366D" w:rsidRPr="00BE5378" w14:paraId="0DC5C913" w14:textId="77777777">
        <w:trPr>
          <w:trHeight w:val="144"/>
        </w:trPr>
        <w:tc>
          <w:tcPr>
            <w:tcW w:w="5742" w:type="dxa"/>
            <w:vAlign w:val="bottom"/>
          </w:tcPr>
          <w:p w14:paraId="56A56884" w14:textId="77777777" w:rsidR="0043366D" w:rsidRPr="00BE5378" w:rsidRDefault="0043366D" w:rsidP="00FC7729">
            <w:pPr>
              <w:spacing w:line="280" w:lineRule="exact"/>
              <w:ind w:left="163" w:hanging="163"/>
              <w:rPr>
                <w:rFonts w:cs="Times New Roman"/>
                <w:sz w:val="22"/>
                <w:szCs w:val="22"/>
                <w:cs/>
              </w:rPr>
            </w:pPr>
          </w:p>
        </w:tc>
        <w:tc>
          <w:tcPr>
            <w:tcW w:w="3063" w:type="dxa"/>
            <w:gridSpan w:val="3"/>
            <w:vAlign w:val="bottom"/>
          </w:tcPr>
          <w:p w14:paraId="22A7787B" w14:textId="40301F6C" w:rsidR="0043366D" w:rsidRPr="00BE5378" w:rsidRDefault="0043366D" w:rsidP="00FC7729">
            <w:pPr>
              <w:tabs>
                <w:tab w:val="right" w:pos="6840"/>
                <w:tab w:val="left" w:pos="8000"/>
                <w:tab w:val="left" w:pos="8180"/>
                <w:tab w:val="right" w:pos="9180"/>
                <w:tab w:val="right" w:pos="9440"/>
              </w:tabs>
              <w:spacing w:line="280" w:lineRule="exact"/>
              <w:ind w:right="-30"/>
              <w:jc w:val="center"/>
              <w:rPr>
                <w:rFonts w:eastAsia="Arial Unicode MS" w:cs="Times New Roman"/>
                <w:b/>
                <w:bCs/>
                <w:sz w:val="22"/>
                <w:szCs w:val="22"/>
              </w:rPr>
            </w:pPr>
            <w:proofErr w:type="gramStart"/>
            <w:r w:rsidRPr="00BE5378">
              <w:rPr>
                <w:rFonts w:eastAsia="Arial Unicode MS" w:cs="Times New Roman"/>
                <w:b/>
                <w:bCs/>
                <w:sz w:val="22"/>
                <w:szCs w:val="22"/>
              </w:rPr>
              <w:t>the</w:t>
            </w:r>
            <w:proofErr w:type="gramEnd"/>
            <w:r w:rsidRPr="00BE5378">
              <w:rPr>
                <w:rFonts w:eastAsia="Arial Unicode MS" w:cs="Times New Roman"/>
                <w:b/>
                <w:bCs/>
                <w:sz w:val="22"/>
                <w:szCs w:val="22"/>
              </w:rPr>
              <w:t xml:space="preserve"> equity method</w:t>
            </w:r>
            <w:r w:rsidR="00D67735" w:rsidRPr="00BE5378">
              <w:rPr>
                <w:rFonts w:eastAsia="Arial Unicode MS" w:cs="Times New Roman"/>
                <w:b/>
                <w:bCs/>
                <w:sz w:val="22"/>
                <w:szCs w:val="22"/>
              </w:rPr>
              <w:t xml:space="preserve"> is</w:t>
            </w:r>
            <w:r w:rsidRPr="00BE5378">
              <w:rPr>
                <w:rFonts w:eastAsia="Arial Unicode MS" w:cs="Times New Roman"/>
                <w:b/>
                <w:bCs/>
                <w:sz w:val="22"/>
                <w:szCs w:val="22"/>
              </w:rPr>
              <w:t xml:space="preserve"> applied and</w:t>
            </w:r>
          </w:p>
        </w:tc>
      </w:tr>
      <w:tr w:rsidR="0043366D" w:rsidRPr="00BE5378" w14:paraId="00973EC1" w14:textId="77777777">
        <w:trPr>
          <w:trHeight w:val="144"/>
        </w:trPr>
        <w:tc>
          <w:tcPr>
            <w:tcW w:w="5742" w:type="dxa"/>
            <w:vAlign w:val="bottom"/>
          </w:tcPr>
          <w:p w14:paraId="77BF8ED4" w14:textId="77777777" w:rsidR="0043366D" w:rsidRPr="00BE5378" w:rsidRDefault="0043366D" w:rsidP="00FC7729">
            <w:pPr>
              <w:spacing w:line="280" w:lineRule="exact"/>
              <w:ind w:left="163" w:hanging="163"/>
              <w:rPr>
                <w:rFonts w:cs="Times New Roman"/>
                <w:sz w:val="22"/>
                <w:szCs w:val="22"/>
                <w:cs/>
              </w:rPr>
            </w:pPr>
          </w:p>
        </w:tc>
        <w:tc>
          <w:tcPr>
            <w:tcW w:w="3063" w:type="dxa"/>
            <w:gridSpan w:val="3"/>
            <w:tcBorders>
              <w:bottom w:val="single" w:sz="4" w:space="0" w:color="auto"/>
            </w:tcBorders>
            <w:vAlign w:val="bottom"/>
          </w:tcPr>
          <w:p w14:paraId="0AD74C50" w14:textId="7469AD2B" w:rsidR="0043366D" w:rsidRPr="00BE5378" w:rsidRDefault="00E00E84" w:rsidP="00FC7729">
            <w:pPr>
              <w:tabs>
                <w:tab w:val="right" w:pos="6840"/>
                <w:tab w:val="left" w:pos="8000"/>
                <w:tab w:val="left" w:pos="8180"/>
                <w:tab w:val="right" w:pos="9180"/>
                <w:tab w:val="right" w:pos="9440"/>
              </w:tabs>
              <w:spacing w:line="280" w:lineRule="exact"/>
              <w:ind w:right="-30"/>
              <w:jc w:val="center"/>
              <w:rPr>
                <w:rFonts w:cs="Times New Roman"/>
                <w:b/>
                <w:bCs/>
                <w:sz w:val="22"/>
                <w:szCs w:val="22"/>
              </w:rPr>
            </w:pPr>
            <w:r w:rsidRPr="00BE5378">
              <w:rPr>
                <w:rFonts w:eastAsia="Arial Unicode MS" w:cs="Times New Roman"/>
                <w:b/>
                <w:bCs/>
                <w:sz w:val="22"/>
                <w:szCs w:val="22"/>
              </w:rPr>
              <w:t>s</w:t>
            </w:r>
            <w:r w:rsidR="0043366D" w:rsidRPr="00BE5378">
              <w:rPr>
                <w:rFonts w:eastAsia="Arial Unicode MS" w:cs="Times New Roman"/>
                <w:b/>
                <w:bCs/>
                <w:sz w:val="22"/>
                <w:szCs w:val="22"/>
              </w:rPr>
              <w:t>eparate financial statements</w:t>
            </w:r>
          </w:p>
        </w:tc>
      </w:tr>
      <w:tr w:rsidR="0043366D" w:rsidRPr="00BE5378" w14:paraId="74045B3F" w14:textId="77777777" w:rsidTr="009171DE">
        <w:trPr>
          <w:trHeight w:val="144"/>
        </w:trPr>
        <w:tc>
          <w:tcPr>
            <w:tcW w:w="5742" w:type="dxa"/>
            <w:vAlign w:val="bottom"/>
          </w:tcPr>
          <w:p w14:paraId="454F339A" w14:textId="77777777" w:rsidR="0043366D" w:rsidRPr="00BE5378" w:rsidRDefault="0043366D" w:rsidP="00FC7729">
            <w:pPr>
              <w:spacing w:line="280" w:lineRule="exact"/>
              <w:ind w:left="163" w:hanging="163"/>
              <w:rPr>
                <w:rFonts w:cs="Times New Roman"/>
                <w:sz w:val="22"/>
                <w:szCs w:val="22"/>
                <w:cs/>
              </w:rPr>
            </w:pPr>
          </w:p>
        </w:tc>
        <w:tc>
          <w:tcPr>
            <w:tcW w:w="3063" w:type="dxa"/>
            <w:gridSpan w:val="3"/>
            <w:tcBorders>
              <w:top w:val="single" w:sz="4" w:space="0" w:color="auto"/>
            </w:tcBorders>
            <w:vAlign w:val="bottom"/>
          </w:tcPr>
          <w:p w14:paraId="000251AF" w14:textId="760DF45A" w:rsidR="0043366D" w:rsidRPr="00BE5378" w:rsidRDefault="0043366D" w:rsidP="00FC7729">
            <w:pPr>
              <w:tabs>
                <w:tab w:val="right" w:pos="6840"/>
                <w:tab w:val="left" w:pos="8000"/>
                <w:tab w:val="left" w:pos="8180"/>
                <w:tab w:val="right" w:pos="9180"/>
                <w:tab w:val="right" w:pos="9440"/>
              </w:tabs>
              <w:spacing w:line="280" w:lineRule="exact"/>
              <w:ind w:right="-30"/>
              <w:jc w:val="center"/>
              <w:rPr>
                <w:rFonts w:cs="Times New Roman"/>
                <w:b/>
                <w:bCs/>
                <w:sz w:val="22"/>
                <w:szCs w:val="22"/>
              </w:rPr>
            </w:pPr>
            <w:r w:rsidRPr="00BE5378">
              <w:rPr>
                <w:rFonts w:cs="Times New Roman"/>
                <w:b/>
                <w:bCs/>
                <w:sz w:val="22"/>
                <w:szCs w:val="22"/>
              </w:rPr>
              <w:t xml:space="preserve">For </w:t>
            </w:r>
            <w:r w:rsidR="00FC0A82" w:rsidRPr="00BE5378">
              <w:rPr>
                <w:rFonts w:cs="Times New Roman"/>
                <w:b/>
                <w:bCs/>
                <w:sz w:val="22"/>
                <w:szCs w:val="22"/>
              </w:rPr>
              <w:t>three</w:t>
            </w:r>
            <w:r w:rsidRPr="00BE5378">
              <w:rPr>
                <w:rFonts w:cs="Times New Roman"/>
                <w:b/>
                <w:bCs/>
                <w:sz w:val="22"/>
                <w:szCs w:val="22"/>
              </w:rPr>
              <w:t>-month period</w:t>
            </w:r>
            <w:r w:rsidR="00E04503" w:rsidRPr="00BE5378">
              <w:rPr>
                <w:rFonts w:cs="Times New Roman"/>
                <w:b/>
                <w:bCs/>
                <w:sz w:val="22"/>
                <w:szCs w:val="22"/>
              </w:rPr>
              <w:t>s</w:t>
            </w:r>
          </w:p>
        </w:tc>
      </w:tr>
      <w:tr w:rsidR="0043366D" w:rsidRPr="00BE5378" w14:paraId="653712FF" w14:textId="77777777" w:rsidTr="009171DE">
        <w:trPr>
          <w:trHeight w:val="144"/>
        </w:trPr>
        <w:tc>
          <w:tcPr>
            <w:tcW w:w="5742" w:type="dxa"/>
            <w:vAlign w:val="bottom"/>
          </w:tcPr>
          <w:p w14:paraId="662D7453" w14:textId="77777777" w:rsidR="0043366D" w:rsidRPr="00BE5378" w:rsidRDefault="0043366D" w:rsidP="00FC7729">
            <w:pPr>
              <w:spacing w:line="280" w:lineRule="exact"/>
              <w:ind w:left="163" w:hanging="163"/>
              <w:rPr>
                <w:rFonts w:cs="Times New Roman"/>
                <w:sz w:val="22"/>
                <w:szCs w:val="22"/>
                <w:cs/>
              </w:rPr>
            </w:pPr>
          </w:p>
        </w:tc>
        <w:tc>
          <w:tcPr>
            <w:tcW w:w="3063" w:type="dxa"/>
            <w:gridSpan w:val="3"/>
            <w:tcBorders>
              <w:bottom w:val="single" w:sz="4" w:space="0" w:color="auto"/>
            </w:tcBorders>
            <w:vAlign w:val="bottom"/>
          </w:tcPr>
          <w:p w14:paraId="21737408" w14:textId="41D3E9D8" w:rsidR="0043366D" w:rsidRPr="00BE5378" w:rsidRDefault="002E1FC3" w:rsidP="00FC7729">
            <w:pPr>
              <w:tabs>
                <w:tab w:val="right" w:pos="6840"/>
                <w:tab w:val="left" w:pos="8000"/>
                <w:tab w:val="left" w:pos="8180"/>
                <w:tab w:val="right" w:pos="9180"/>
                <w:tab w:val="right" w:pos="9440"/>
              </w:tabs>
              <w:spacing w:line="280" w:lineRule="exact"/>
              <w:ind w:right="-30"/>
              <w:jc w:val="center"/>
              <w:rPr>
                <w:rFonts w:cs="Times New Roman"/>
                <w:b/>
                <w:bCs/>
                <w:sz w:val="22"/>
                <w:szCs w:val="22"/>
              </w:rPr>
            </w:pPr>
            <w:r w:rsidRPr="00BE5378">
              <w:rPr>
                <w:rFonts w:cs="Times New Roman"/>
                <w:b/>
                <w:bCs/>
                <w:sz w:val="22"/>
                <w:szCs w:val="22"/>
              </w:rPr>
              <w:t>ended</w:t>
            </w:r>
            <w:r w:rsidR="0043366D" w:rsidRPr="00BE5378">
              <w:rPr>
                <w:rFonts w:cs="Times New Roman"/>
                <w:b/>
                <w:bCs/>
                <w:sz w:val="22"/>
                <w:szCs w:val="22"/>
              </w:rPr>
              <w:t xml:space="preserve"> </w:t>
            </w:r>
            <w:r w:rsidR="00B00743">
              <w:rPr>
                <w:rFonts w:cs="Times New Roman"/>
                <w:b/>
                <w:bCs/>
                <w:sz w:val="22"/>
                <w:szCs w:val="22"/>
              </w:rPr>
              <w:t>March</w:t>
            </w:r>
            <w:r w:rsidR="00895587" w:rsidRPr="00BE5378">
              <w:rPr>
                <w:rFonts w:cs="Times New Roman"/>
                <w:b/>
                <w:bCs/>
                <w:sz w:val="22"/>
                <w:szCs w:val="22"/>
              </w:rPr>
              <w:t xml:space="preserve"> </w:t>
            </w:r>
            <w:r w:rsidR="003218AE" w:rsidRPr="003218AE">
              <w:rPr>
                <w:b/>
                <w:bCs/>
                <w:sz w:val="22"/>
                <w:szCs w:val="22"/>
              </w:rPr>
              <w:t>3</w:t>
            </w:r>
            <w:r w:rsidR="00B00743">
              <w:rPr>
                <w:b/>
                <w:bCs/>
                <w:sz w:val="22"/>
                <w:szCs w:val="22"/>
              </w:rPr>
              <w:t>1</w:t>
            </w:r>
            <w:r w:rsidR="00895587" w:rsidRPr="00BE5378">
              <w:rPr>
                <w:rFonts w:cs="Times New Roman"/>
                <w:b/>
                <w:bCs/>
                <w:sz w:val="22"/>
                <w:szCs w:val="22"/>
              </w:rPr>
              <w:t>,</w:t>
            </w:r>
          </w:p>
        </w:tc>
      </w:tr>
      <w:tr w:rsidR="0043366D" w:rsidRPr="00BE5378" w14:paraId="737C981E" w14:textId="77777777" w:rsidTr="009171DE">
        <w:trPr>
          <w:trHeight w:val="144"/>
        </w:trPr>
        <w:tc>
          <w:tcPr>
            <w:tcW w:w="5742" w:type="dxa"/>
            <w:vAlign w:val="bottom"/>
          </w:tcPr>
          <w:p w14:paraId="0CE0B468" w14:textId="77777777" w:rsidR="0043366D" w:rsidRPr="00BE5378" w:rsidRDefault="0043366D" w:rsidP="00FC7729">
            <w:pPr>
              <w:spacing w:line="280" w:lineRule="exact"/>
              <w:ind w:left="163" w:hanging="163"/>
              <w:rPr>
                <w:rFonts w:cs="Times New Roman"/>
                <w:sz w:val="22"/>
                <w:szCs w:val="22"/>
                <w:cs/>
              </w:rPr>
            </w:pPr>
          </w:p>
        </w:tc>
        <w:tc>
          <w:tcPr>
            <w:tcW w:w="1455" w:type="dxa"/>
            <w:tcBorders>
              <w:top w:val="single" w:sz="4" w:space="0" w:color="auto"/>
              <w:bottom w:val="single" w:sz="4" w:space="0" w:color="auto"/>
            </w:tcBorders>
            <w:vAlign w:val="bottom"/>
          </w:tcPr>
          <w:p w14:paraId="23759F3F" w14:textId="36ED302D" w:rsidR="0043366D" w:rsidRPr="00BE5378" w:rsidRDefault="003218AE" w:rsidP="00FC7729">
            <w:pPr>
              <w:tabs>
                <w:tab w:val="right" w:pos="6840"/>
                <w:tab w:val="left" w:pos="8000"/>
                <w:tab w:val="left" w:pos="8180"/>
                <w:tab w:val="right" w:pos="9180"/>
                <w:tab w:val="right" w:pos="9440"/>
              </w:tabs>
              <w:spacing w:line="280" w:lineRule="exact"/>
              <w:ind w:right="-30"/>
              <w:jc w:val="center"/>
              <w:rPr>
                <w:rFonts w:cs="Times New Roman"/>
                <w:b/>
                <w:bCs/>
                <w:sz w:val="22"/>
                <w:szCs w:val="22"/>
              </w:rPr>
            </w:pPr>
            <w:r w:rsidRPr="003218AE">
              <w:rPr>
                <w:b/>
                <w:bCs/>
                <w:sz w:val="22"/>
                <w:szCs w:val="22"/>
              </w:rPr>
              <w:t>202</w:t>
            </w:r>
            <w:r w:rsidR="00B00743">
              <w:rPr>
                <w:b/>
                <w:bCs/>
                <w:sz w:val="22"/>
                <w:szCs w:val="22"/>
              </w:rPr>
              <w:t>6</w:t>
            </w:r>
          </w:p>
        </w:tc>
        <w:tc>
          <w:tcPr>
            <w:tcW w:w="153" w:type="dxa"/>
            <w:tcBorders>
              <w:top w:val="single" w:sz="4" w:space="0" w:color="auto"/>
            </w:tcBorders>
          </w:tcPr>
          <w:p w14:paraId="726B06D4" w14:textId="77777777" w:rsidR="0043366D" w:rsidRPr="00BE5378" w:rsidRDefault="0043366D" w:rsidP="00FC7729">
            <w:pPr>
              <w:tabs>
                <w:tab w:val="right" w:pos="6840"/>
                <w:tab w:val="left" w:pos="8000"/>
                <w:tab w:val="left" w:pos="8180"/>
                <w:tab w:val="right" w:pos="9180"/>
                <w:tab w:val="right" w:pos="9440"/>
              </w:tabs>
              <w:spacing w:line="280" w:lineRule="exact"/>
              <w:ind w:right="-30"/>
              <w:jc w:val="center"/>
              <w:rPr>
                <w:rFonts w:cs="Times New Roman"/>
                <w:b/>
                <w:bCs/>
                <w:sz w:val="22"/>
                <w:szCs w:val="22"/>
              </w:rPr>
            </w:pPr>
          </w:p>
        </w:tc>
        <w:tc>
          <w:tcPr>
            <w:tcW w:w="1455" w:type="dxa"/>
            <w:tcBorders>
              <w:top w:val="single" w:sz="4" w:space="0" w:color="auto"/>
              <w:bottom w:val="single" w:sz="4" w:space="0" w:color="auto"/>
            </w:tcBorders>
            <w:vAlign w:val="bottom"/>
          </w:tcPr>
          <w:p w14:paraId="0EF1F625" w14:textId="66F12529" w:rsidR="0043366D" w:rsidRPr="00BE5378" w:rsidRDefault="003218AE" w:rsidP="00FC7729">
            <w:pPr>
              <w:tabs>
                <w:tab w:val="right" w:pos="6840"/>
                <w:tab w:val="left" w:pos="8000"/>
                <w:tab w:val="left" w:pos="8180"/>
                <w:tab w:val="right" w:pos="9180"/>
                <w:tab w:val="right" w:pos="9440"/>
              </w:tabs>
              <w:spacing w:line="280" w:lineRule="exact"/>
              <w:ind w:right="-30"/>
              <w:jc w:val="center"/>
              <w:rPr>
                <w:rFonts w:cs="Times New Roman"/>
                <w:b/>
                <w:bCs/>
                <w:sz w:val="22"/>
                <w:szCs w:val="22"/>
              </w:rPr>
            </w:pPr>
            <w:r w:rsidRPr="003218AE">
              <w:rPr>
                <w:b/>
                <w:bCs/>
                <w:sz w:val="22"/>
                <w:szCs w:val="22"/>
              </w:rPr>
              <w:t>202</w:t>
            </w:r>
            <w:r w:rsidR="00B00743">
              <w:rPr>
                <w:b/>
                <w:bCs/>
                <w:sz w:val="22"/>
                <w:szCs w:val="22"/>
              </w:rPr>
              <w:t>5</w:t>
            </w:r>
          </w:p>
        </w:tc>
      </w:tr>
      <w:tr w:rsidR="0043366D" w:rsidRPr="00BE5378" w14:paraId="0AB7B509" w14:textId="77777777">
        <w:trPr>
          <w:trHeight w:val="144"/>
        </w:trPr>
        <w:tc>
          <w:tcPr>
            <w:tcW w:w="5742" w:type="dxa"/>
            <w:vAlign w:val="bottom"/>
          </w:tcPr>
          <w:p w14:paraId="0DE4BD53" w14:textId="64FF9270" w:rsidR="0043366D" w:rsidRPr="00BE5378" w:rsidRDefault="00FA1E96" w:rsidP="00FC7729">
            <w:pPr>
              <w:spacing w:line="280" w:lineRule="exact"/>
              <w:ind w:left="163" w:hanging="54"/>
              <w:rPr>
                <w:rFonts w:cs="Times New Roman"/>
                <w:sz w:val="22"/>
                <w:szCs w:val="22"/>
              </w:rPr>
            </w:pPr>
            <w:r w:rsidRPr="00BE5378">
              <w:rPr>
                <w:b/>
                <w:bCs/>
                <w:sz w:val="22"/>
                <w:szCs w:val="28"/>
              </w:rPr>
              <w:t>Reversal</w:t>
            </w:r>
            <w:r w:rsidR="00C94946">
              <w:rPr>
                <w:b/>
                <w:bCs/>
                <w:sz w:val="22"/>
                <w:szCs w:val="28"/>
              </w:rPr>
              <w:t xml:space="preserve"> (recognition)</w:t>
            </w:r>
            <w:r w:rsidR="00EC5073" w:rsidRPr="00BE5378">
              <w:rPr>
                <w:b/>
                <w:bCs/>
                <w:sz w:val="22"/>
                <w:szCs w:val="28"/>
              </w:rPr>
              <w:t xml:space="preserve"> </w:t>
            </w:r>
            <w:r w:rsidRPr="00BE5378">
              <w:rPr>
                <w:b/>
                <w:bCs/>
                <w:sz w:val="22"/>
                <w:szCs w:val="28"/>
              </w:rPr>
              <w:t>e</w:t>
            </w:r>
            <w:r w:rsidR="0043366D" w:rsidRPr="00BE5378">
              <w:rPr>
                <w:rFonts w:cs="Times New Roman"/>
                <w:b/>
                <w:bCs/>
                <w:sz w:val="22"/>
                <w:szCs w:val="22"/>
              </w:rPr>
              <w:t>xpected credit losses</w:t>
            </w:r>
          </w:p>
        </w:tc>
        <w:tc>
          <w:tcPr>
            <w:tcW w:w="1455" w:type="dxa"/>
            <w:tcBorders>
              <w:top w:val="single" w:sz="4" w:space="0" w:color="auto"/>
            </w:tcBorders>
            <w:vAlign w:val="bottom"/>
          </w:tcPr>
          <w:p w14:paraId="1B3FC789" w14:textId="77777777" w:rsidR="0043366D" w:rsidRPr="00BE5378" w:rsidRDefault="0043366D" w:rsidP="00FC7729">
            <w:pPr>
              <w:tabs>
                <w:tab w:val="decimal" w:pos="1197"/>
              </w:tabs>
              <w:spacing w:line="280" w:lineRule="exact"/>
              <w:ind w:right="-30"/>
              <w:rPr>
                <w:rFonts w:cs="Times New Roman"/>
                <w:kern w:val="0"/>
                <w:sz w:val="22"/>
                <w:szCs w:val="22"/>
              </w:rPr>
            </w:pPr>
          </w:p>
        </w:tc>
        <w:tc>
          <w:tcPr>
            <w:tcW w:w="153" w:type="dxa"/>
          </w:tcPr>
          <w:p w14:paraId="78D696F3" w14:textId="77777777" w:rsidR="0043366D" w:rsidRPr="00BE5378" w:rsidRDefault="0043366D" w:rsidP="00FC7729">
            <w:pPr>
              <w:tabs>
                <w:tab w:val="decimal" w:pos="982"/>
              </w:tabs>
              <w:spacing w:line="280" w:lineRule="exact"/>
              <w:ind w:right="-30"/>
              <w:rPr>
                <w:rFonts w:cs="Times New Roman"/>
                <w:sz w:val="22"/>
                <w:szCs w:val="22"/>
              </w:rPr>
            </w:pPr>
          </w:p>
        </w:tc>
        <w:tc>
          <w:tcPr>
            <w:tcW w:w="1455" w:type="dxa"/>
          </w:tcPr>
          <w:p w14:paraId="5B69F3B8" w14:textId="77777777" w:rsidR="0043366D" w:rsidRPr="00BE5378" w:rsidRDefault="0043366D" w:rsidP="00FC7729">
            <w:pPr>
              <w:tabs>
                <w:tab w:val="decimal" w:pos="1197"/>
              </w:tabs>
              <w:spacing w:line="280" w:lineRule="exact"/>
              <w:ind w:right="-30"/>
              <w:rPr>
                <w:rFonts w:cs="Times New Roman"/>
                <w:sz w:val="22"/>
                <w:szCs w:val="22"/>
              </w:rPr>
            </w:pPr>
          </w:p>
        </w:tc>
      </w:tr>
      <w:tr w:rsidR="001F4BE3" w:rsidRPr="00BE5378" w14:paraId="58848655" w14:textId="77777777" w:rsidTr="008C1C4C">
        <w:trPr>
          <w:trHeight w:val="144"/>
        </w:trPr>
        <w:tc>
          <w:tcPr>
            <w:tcW w:w="5742" w:type="dxa"/>
            <w:vAlign w:val="bottom"/>
          </w:tcPr>
          <w:p w14:paraId="44A8CFEB" w14:textId="0DB65CBD" w:rsidR="001F4BE3" w:rsidRPr="00BE5378" w:rsidRDefault="001F4BE3" w:rsidP="001F4BE3">
            <w:pPr>
              <w:spacing w:line="280" w:lineRule="exact"/>
              <w:ind w:left="379" w:hanging="40"/>
              <w:rPr>
                <w:rFonts w:cs="Times New Roman"/>
                <w:sz w:val="22"/>
                <w:szCs w:val="22"/>
              </w:rPr>
            </w:pPr>
            <w:r w:rsidRPr="00BE5378">
              <w:rPr>
                <w:rFonts w:cs="Times New Roman"/>
                <w:sz w:val="22"/>
                <w:szCs w:val="22"/>
              </w:rPr>
              <w:t xml:space="preserve">Cash and cash equivalents </w:t>
            </w:r>
          </w:p>
        </w:tc>
        <w:tc>
          <w:tcPr>
            <w:tcW w:w="1455" w:type="dxa"/>
          </w:tcPr>
          <w:p w14:paraId="1B3D4650" w14:textId="2B96918B" w:rsidR="001F4BE3" w:rsidRPr="003A1CCA" w:rsidRDefault="003A1CCA" w:rsidP="001F4BE3">
            <w:pPr>
              <w:tabs>
                <w:tab w:val="decimal" w:pos="1197"/>
              </w:tabs>
              <w:spacing w:line="280" w:lineRule="exact"/>
              <w:ind w:right="-30"/>
              <w:rPr>
                <w:rFonts w:asciiTheme="majorBidi" w:hAnsiTheme="majorBidi" w:cstheme="majorBidi"/>
                <w:kern w:val="0"/>
                <w:sz w:val="32"/>
                <w:szCs w:val="32"/>
              </w:rPr>
            </w:pPr>
            <w:r w:rsidRPr="003A1CCA">
              <w:rPr>
                <w:rFonts w:asciiTheme="majorBidi" w:hAnsiTheme="majorBidi" w:cstheme="majorBidi"/>
                <w:kern w:val="0"/>
                <w:sz w:val="32"/>
                <w:szCs w:val="32"/>
                <w:cs/>
              </w:rPr>
              <w:t>(34)</w:t>
            </w:r>
          </w:p>
        </w:tc>
        <w:tc>
          <w:tcPr>
            <w:tcW w:w="153" w:type="dxa"/>
          </w:tcPr>
          <w:p w14:paraId="18BF19AC" w14:textId="32B68164" w:rsidR="001F4BE3" w:rsidRPr="00BE5378" w:rsidRDefault="001F4BE3" w:rsidP="001F4BE3">
            <w:pPr>
              <w:tabs>
                <w:tab w:val="decimal" w:pos="982"/>
              </w:tabs>
              <w:spacing w:line="280" w:lineRule="exact"/>
              <w:ind w:right="-30"/>
              <w:rPr>
                <w:rFonts w:cs="Times New Roman"/>
                <w:kern w:val="0"/>
                <w:sz w:val="22"/>
                <w:szCs w:val="22"/>
              </w:rPr>
            </w:pPr>
          </w:p>
        </w:tc>
        <w:tc>
          <w:tcPr>
            <w:tcW w:w="1455" w:type="dxa"/>
          </w:tcPr>
          <w:p w14:paraId="76488E35" w14:textId="381B5CA1" w:rsidR="001F4BE3" w:rsidRPr="00BE5378" w:rsidRDefault="001F4BE3" w:rsidP="001F4BE3">
            <w:pPr>
              <w:tabs>
                <w:tab w:val="decimal" w:pos="1197"/>
              </w:tabs>
              <w:spacing w:line="280" w:lineRule="exact"/>
              <w:ind w:right="-30"/>
              <w:rPr>
                <w:rFonts w:cs="Times New Roman"/>
                <w:kern w:val="0"/>
                <w:sz w:val="22"/>
                <w:szCs w:val="22"/>
              </w:rPr>
            </w:pPr>
            <w:r>
              <w:rPr>
                <w:rFonts w:asciiTheme="majorBidi" w:hAnsiTheme="majorBidi" w:cstheme="majorBidi"/>
                <w:kern w:val="0"/>
                <w:sz w:val="32"/>
                <w:szCs w:val="32"/>
              </w:rPr>
              <w:t>(</w:t>
            </w:r>
            <w:r w:rsidRPr="00792A91">
              <w:rPr>
                <w:rFonts w:asciiTheme="majorBidi" w:hAnsiTheme="majorBidi" w:cstheme="majorBidi"/>
                <w:kern w:val="0"/>
                <w:sz w:val="32"/>
                <w:szCs w:val="32"/>
              </w:rPr>
              <w:t>18</w:t>
            </w:r>
            <w:r>
              <w:rPr>
                <w:rFonts w:asciiTheme="majorBidi" w:hAnsiTheme="majorBidi" w:cstheme="majorBidi"/>
                <w:kern w:val="0"/>
                <w:sz w:val="32"/>
                <w:szCs w:val="32"/>
              </w:rPr>
              <w:t>)</w:t>
            </w:r>
          </w:p>
        </w:tc>
      </w:tr>
      <w:tr w:rsidR="001F4BE3" w:rsidRPr="00BE5378" w14:paraId="1762C90B" w14:textId="77777777" w:rsidTr="008C1C4C">
        <w:trPr>
          <w:trHeight w:val="144"/>
        </w:trPr>
        <w:tc>
          <w:tcPr>
            <w:tcW w:w="5742" w:type="dxa"/>
            <w:vAlign w:val="bottom"/>
          </w:tcPr>
          <w:p w14:paraId="365C409E" w14:textId="65106912" w:rsidR="002256D8" w:rsidRDefault="001F4BE3" w:rsidP="002256D8">
            <w:pPr>
              <w:spacing w:line="280" w:lineRule="exact"/>
              <w:ind w:left="379" w:hanging="40"/>
              <w:rPr>
                <w:rFonts w:cs="Times New Roman"/>
                <w:color w:val="000000"/>
                <w:sz w:val="22"/>
                <w:szCs w:val="22"/>
              </w:rPr>
            </w:pPr>
            <w:r w:rsidRPr="00BE5378">
              <w:rPr>
                <w:rFonts w:cs="Times New Roman"/>
                <w:color w:val="000000"/>
                <w:sz w:val="22"/>
                <w:szCs w:val="22"/>
              </w:rPr>
              <w:t xml:space="preserve">Debt </w:t>
            </w:r>
            <w:r w:rsidR="00AA41D8">
              <w:rPr>
                <w:color w:val="000000"/>
                <w:sz w:val="22"/>
                <w:szCs w:val="28"/>
              </w:rPr>
              <w:t>instrument</w:t>
            </w:r>
            <w:r w:rsidRPr="00BE5378">
              <w:rPr>
                <w:rFonts w:cs="Times New Roman"/>
                <w:color w:val="000000"/>
                <w:sz w:val="22"/>
                <w:szCs w:val="22"/>
              </w:rPr>
              <w:t xml:space="preserve">s at fair value through </w:t>
            </w:r>
            <w:proofErr w:type="gramStart"/>
            <w:r w:rsidRPr="00BE5378">
              <w:rPr>
                <w:rFonts w:cs="Times New Roman"/>
                <w:color w:val="000000"/>
                <w:sz w:val="22"/>
                <w:szCs w:val="22"/>
              </w:rPr>
              <w:t>other</w:t>
            </w:r>
            <w:proofErr w:type="gramEnd"/>
            <w:r w:rsidRPr="00BE5378">
              <w:rPr>
                <w:rFonts w:cs="Times New Roman"/>
                <w:color w:val="000000"/>
                <w:sz w:val="22"/>
                <w:szCs w:val="22"/>
              </w:rPr>
              <w:t xml:space="preserve"> </w:t>
            </w:r>
          </w:p>
          <w:p w14:paraId="77BD5311" w14:textId="6B9F5EA0" w:rsidR="001F4BE3" w:rsidRPr="002256D8" w:rsidRDefault="002256D8" w:rsidP="002256D8">
            <w:pPr>
              <w:spacing w:line="280" w:lineRule="exact"/>
              <w:ind w:left="379" w:hanging="40"/>
              <w:rPr>
                <w:rFonts w:cs="Times New Roman"/>
                <w:color w:val="000000"/>
                <w:sz w:val="22"/>
                <w:szCs w:val="22"/>
              </w:rPr>
            </w:pPr>
            <w:r>
              <w:rPr>
                <w:rFonts w:cs="Times New Roman"/>
                <w:color w:val="000000"/>
                <w:sz w:val="22"/>
                <w:szCs w:val="22"/>
              </w:rPr>
              <w:t xml:space="preserve">     </w:t>
            </w:r>
            <w:r w:rsidR="001F4BE3" w:rsidRPr="00BE5378">
              <w:rPr>
                <w:rFonts w:cs="Times New Roman"/>
                <w:color w:val="000000"/>
                <w:sz w:val="22"/>
                <w:szCs w:val="22"/>
              </w:rPr>
              <w:t>comprehensive income</w:t>
            </w:r>
          </w:p>
        </w:tc>
        <w:tc>
          <w:tcPr>
            <w:tcW w:w="1455" w:type="dxa"/>
          </w:tcPr>
          <w:p w14:paraId="0301D172" w14:textId="77777777" w:rsidR="001F4BE3" w:rsidRPr="003A1CCA" w:rsidRDefault="001F4BE3" w:rsidP="001F4BE3">
            <w:pPr>
              <w:tabs>
                <w:tab w:val="decimal" w:pos="1197"/>
              </w:tabs>
              <w:spacing w:line="280" w:lineRule="exact"/>
              <w:ind w:right="-30"/>
              <w:rPr>
                <w:rFonts w:asciiTheme="majorBidi" w:hAnsiTheme="majorBidi" w:cstheme="majorBidi"/>
                <w:kern w:val="0"/>
                <w:sz w:val="32"/>
                <w:szCs w:val="32"/>
              </w:rPr>
            </w:pPr>
          </w:p>
          <w:p w14:paraId="352899C1" w14:textId="32BC2F2F" w:rsidR="003A1CCA" w:rsidRPr="003A1CCA" w:rsidRDefault="003A1CCA" w:rsidP="001F4BE3">
            <w:pPr>
              <w:tabs>
                <w:tab w:val="decimal" w:pos="1197"/>
              </w:tabs>
              <w:spacing w:line="280" w:lineRule="exact"/>
              <w:ind w:right="-30"/>
              <w:rPr>
                <w:rFonts w:asciiTheme="majorBidi" w:hAnsiTheme="majorBidi" w:cstheme="majorBidi"/>
                <w:kern w:val="0"/>
                <w:sz w:val="32"/>
                <w:szCs w:val="32"/>
                <w:cs/>
              </w:rPr>
            </w:pPr>
            <w:r w:rsidRPr="003A1CCA">
              <w:rPr>
                <w:rFonts w:asciiTheme="majorBidi" w:hAnsiTheme="majorBidi" w:cstheme="majorBidi"/>
                <w:kern w:val="0"/>
                <w:sz w:val="32"/>
                <w:szCs w:val="32"/>
              </w:rPr>
              <w:t>132</w:t>
            </w:r>
          </w:p>
        </w:tc>
        <w:tc>
          <w:tcPr>
            <w:tcW w:w="153" w:type="dxa"/>
          </w:tcPr>
          <w:p w14:paraId="719F4E36" w14:textId="77777777" w:rsidR="001F4BE3" w:rsidRPr="00BE5378" w:rsidRDefault="001F4BE3" w:rsidP="001F4BE3">
            <w:pPr>
              <w:tabs>
                <w:tab w:val="decimal" w:pos="982"/>
              </w:tabs>
              <w:spacing w:line="280" w:lineRule="exact"/>
              <w:ind w:right="-30"/>
              <w:rPr>
                <w:rFonts w:cs="Times New Roman"/>
                <w:kern w:val="0"/>
                <w:sz w:val="22"/>
                <w:szCs w:val="22"/>
              </w:rPr>
            </w:pPr>
          </w:p>
        </w:tc>
        <w:tc>
          <w:tcPr>
            <w:tcW w:w="1455" w:type="dxa"/>
          </w:tcPr>
          <w:p w14:paraId="43C5AB12" w14:textId="77777777" w:rsidR="001F4BE3" w:rsidRDefault="001F4BE3" w:rsidP="001F4BE3">
            <w:pPr>
              <w:tabs>
                <w:tab w:val="decimal" w:pos="1197"/>
              </w:tabs>
              <w:spacing w:line="280" w:lineRule="exact"/>
              <w:ind w:right="-30"/>
              <w:rPr>
                <w:rFonts w:asciiTheme="majorBidi" w:hAnsiTheme="majorBidi" w:cstheme="majorBidi"/>
                <w:kern w:val="0"/>
                <w:sz w:val="32"/>
                <w:szCs w:val="32"/>
              </w:rPr>
            </w:pPr>
          </w:p>
          <w:p w14:paraId="07886A4D" w14:textId="3DE2E05A" w:rsidR="001F4BE3" w:rsidRPr="001F4BE3" w:rsidRDefault="001F4BE3" w:rsidP="001F4BE3">
            <w:pPr>
              <w:tabs>
                <w:tab w:val="decimal" w:pos="1197"/>
              </w:tabs>
              <w:spacing w:line="280" w:lineRule="exact"/>
              <w:ind w:right="-30"/>
              <w:rPr>
                <w:rFonts w:asciiTheme="majorBidi" w:hAnsiTheme="majorBidi" w:cstheme="majorBidi"/>
                <w:kern w:val="0"/>
                <w:sz w:val="32"/>
                <w:szCs w:val="32"/>
              </w:rPr>
            </w:pPr>
            <w:r>
              <w:rPr>
                <w:rFonts w:asciiTheme="majorBidi" w:hAnsiTheme="majorBidi" w:cstheme="majorBidi"/>
                <w:kern w:val="0"/>
                <w:sz w:val="32"/>
                <w:szCs w:val="32"/>
              </w:rPr>
              <w:t>(</w:t>
            </w:r>
            <w:r w:rsidRPr="00792A91">
              <w:rPr>
                <w:rFonts w:asciiTheme="majorBidi" w:hAnsiTheme="majorBidi" w:cstheme="majorBidi"/>
                <w:kern w:val="0"/>
                <w:sz w:val="32"/>
                <w:szCs w:val="32"/>
              </w:rPr>
              <w:t>97</w:t>
            </w:r>
            <w:r>
              <w:rPr>
                <w:rFonts w:asciiTheme="majorBidi" w:hAnsiTheme="majorBidi" w:cstheme="majorBidi"/>
                <w:kern w:val="0"/>
                <w:sz w:val="32"/>
                <w:szCs w:val="32"/>
              </w:rPr>
              <w:t>)</w:t>
            </w:r>
          </w:p>
        </w:tc>
      </w:tr>
      <w:tr w:rsidR="001F4BE3" w:rsidRPr="00BE5378" w14:paraId="5D6DC271" w14:textId="77777777" w:rsidTr="008C1C4C">
        <w:trPr>
          <w:trHeight w:val="144"/>
        </w:trPr>
        <w:tc>
          <w:tcPr>
            <w:tcW w:w="5742" w:type="dxa"/>
            <w:vAlign w:val="bottom"/>
          </w:tcPr>
          <w:p w14:paraId="6203CC34" w14:textId="2A2A349D" w:rsidR="001F4BE3" w:rsidRPr="00BE5378" w:rsidRDefault="001F4BE3" w:rsidP="001F4BE3">
            <w:pPr>
              <w:spacing w:line="280" w:lineRule="exact"/>
              <w:ind w:left="379" w:hanging="40"/>
              <w:rPr>
                <w:rFonts w:cs="Times New Roman"/>
                <w:sz w:val="22"/>
                <w:szCs w:val="22"/>
              </w:rPr>
            </w:pPr>
            <w:r w:rsidRPr="00BE5378">
              <w:rPr>
                <w:rFonts w:cs="Times New Roman"/>
                <w:color w:val="000000"/>
                <w:sz w:val="22"/>
                <w:szCs w:val="22"/>
              </w:rPr>
              <w:t xml:space="preserve">Debt </w:t>
            </w:r>
            <w:r w:rsidR="00AA41D8">
              <w:rPr>
                <w:rFonts w:cs="Times New Roman"/>
                <w:color w:val="000000"/>
                <w:sz w:val="22"/>
                <w:szCs w:val="22"/>
              </w:rPr>
              <w:t>instrument</w:t>
            </w:r>
            <w:r w:rsidRPr="00BE5378">
              <w:rPr>
                <w:rFonts w:cs="Times New Roman"/>
                <w:color w:val="000000"/>
                <w:sz w:val="22"/>
                <w:szCs w:val="22"/>
              </w:rPr>
              <w:t>s at amortize cost</w:t>
            </w:r>
          </w:p>
        </w:tc>
        <w:tc>
          <w:tcPr>
            <w:tcW w:w="1455" w:type="dxa"/>
          </w:tcPr>
          <w:p w14:paraId="46BDE25F" w14:textId="28DBF06F" w:rsidR="001F4BE3" w:rsidRPr="003A1CCA" w:rsidRDefault="003A1CCA" w:rsidP="001F4BE3">
            <w:pPr>
              <w:tabs>
                <w:tab w:val="decimal" w:pos="1197"/>
              </w:tabs>
              <w:spacing w:line="280" w:lineRule="exact"/>
              <w:ind w:right="-30"/>
              <w:rPr>
                <w:rFonts w:asciiTheme="majorBidi" w:hAnsiTheme="majorBidi" w:cstheme="majorBidi"/>
                <w:kern w:val="0"/>
                <w:sz w:val="32"/>
                <w:szCs w:val="32"/>
                <w:cs/>
              </w:rPr>
            </w:pPr>
            <w:r w:rsidRPr="003A1CCA">
              <w:rPr>
                <w:rFonts w:asciiTheme="majorBidi" w:hAnsiTheme="majorBidi" w:cstheme="majorBidi"/>
                <w:kern w:val="0"/>
                <w:sz w:val="32"/>
                <w:szCs w:val="32"/>
                <w:cs/>
              </w:rPr>
              <w:t>3</w:t>
            </w:r>
          </w:p>
        </w:tc>
        <w:tc>
          <w:tcPr>
            <w:tcW w:w="153" w:type="dxa"/>
          </w:tcPr>
          <w:p w14:paraId="7DA23D89" w14:textId="77777777" w:rsidR="001F4BE3" w:rsidRPr="00BE5378" w:rsidRDefault="001F4BE3" w:rsidP="001F4BE3">
            <w:pPr>
              <w:tabs>
                <w:tab w:val="decimal" w:pos="982"/>
              </w:tabs>
              <w:spacing w:line="280" w:lineRule="exact"/>
              <w:ind w:right="-30"/>
              <w:rPr>
                <w:rFonts w:cs="Times New Roman"/>
                <w:kern w:val="0"/>
                <w:sz w:val="22"/>
                <w:szCs w:val="22"/>
              </w:rPr>
            </w:pPr>
          </w:p>
        </w:tc>
        <w:tc>
          <w:tcPr>
            <w:tcW w:w="1455" w:type="dxa"/>
          </w:tcPr>
          <w:p w14:paraId="541FA79B" w14:textId="1FE81E5C" w:rsidR="001F4BE3" w:rsidRPr="001F4BE3" w:rsidRDefault="001F4BE3" w:rsidP="001F4BE3">
            <w:pPr>
              <w:tabs>
                <w:tab w:val="decimal" w:pos="1197"/>
              </w:tabs>
              <w:spacing w:line="280" w:lineRule="exact"/>
              <w:ind w:right="-30"/>
              <w:rPr>
                <w:rFonts w:asciiTheme="majorBidi" w:hAnsiTheme="majorBidi" w:cstheme="majorBidi"/>
                <w:kern w:val="0"/>
                <w:sz w:val="32"/>
                <w:szCs w:val="32"/>
              </w:rPr>
            </w:pPr>
            <w:r>
              <w:rPr>
                <w:rFonts w:asciiTheme="majorBidi" w:hAnsiTheme="majorBidi" w:cstheme="majorBidi"/>
                <w:kern w:val="0"/>
                <w:sz w:val="32"/>
                <w:szCs w:val="32"/>
              </w:rPr>
              <w:t>(</w:t>
            </w:r>
            <w:r w:rsidRPr="00792A91">
              <w:rPr>
                <w:rFonts w:asciiTheme="majorBidi" w:hAnsiTheme="majorBidi" w:cstheme="majorBidi"/>
                <w:kern w:val="0"/>
                <w:sz w:val="32"/>
                <w:szCs w:val="32"/>
              </w:rPr>
              <w:t>1</w:t>
            </w:r>
            <w:r>
              <w:rPr>
                <w:rFonts w:asciiTheme="majorBidi" w:hAnsiTheme="majorBidi" w:cstheme="majorBidi"/>
                <w:kern w:val="0"/>
                <w:sz w:val="32"/>
                <w:szCs w:val="32"/>
              </w:rPr>
              <w:t>)</w:t>
            </w:r>
          </w:p>
        </w:tc>
      </w:tr>
      <w:tr w:rsidR="001F4BE3" w:rsidRPr="00BE5378" w14:paraId="58C8E2F2" w14:textId="77777777">
        <w:trPr>
          <w:trHeight w:val="144"/>
        </w:trPr>
        <w:tc>
          <w:tcPr>
            <w:tcW w:w="5742" w:type="dxa"/>
          </w:tcPr>
          <w:p w14:paraId="6AFDB0D5" w14:textId="75E6ABE7" w:rsidR="001F4BE3" w:rsidRPr="00BE5378" w:rsidRDefault="001F4BE3" w:rsidP="001F4BE3">
            <w:pPr>
              <w:spacing w:line="280" w:lineRule="exact"/>
              <w:ind w:left="379" w:hanging="40"/>
              <w:rPr>
                <w:rFonts w:cs="Times New Roman"/>
                <w:sz w:val="22"/>
                <w:szCs w:val="22"/>
              </w:rPr>
            </w:pPr>
            <w:r w:rsidRPr="00BE5378">
              <w:rPr>
                <w:rFonts w:cs="Times New Roman"/>
                <w:sz w:val="22"/>
                <w:szCs w:val="22"/>
              </w:rPr>
              <w:t>Total</w:t>
            </w:r>
          </w:p>
        </w:tc>
        <w:tc>
          <w:tcPr>
            <w:tcW w:w="1455" w:type="dxa"/>
            <w:tcBorders>
              <w:top w:val="single" w:sz="4" w:space="0" w:color="auto"/>
              <w:bottom w:val="double" w:sz="4" w:space="0" w:color="auto"/>
            </w:tcBorders>
          </w:tcPr>
          <w:p w14:paraId="2175D1C5" w14:textId="353BBD5F" w:rsidR="001F4BE3" w:rsidRPr="003A1CCA" w:rsidRDefault="003A1CCA" w:rsidP="001F4BE3">
            <w:pPr>
              <w:tabs>
                <w:tab w:val="decimal" w:pos="1197"/>
              </w:tabs>
              <w:spacing w:line="280" w:lineRule="exact"/>
              <w:ind w:right="-30"/>
              <w:rPr>
                <w:rFonts w:asciiTheme="majorBidi" w:hAnsiTheme="majorBidi" w:cstheme="majorBidi"/>
                <w:kern w:val="0"/>
                <w:sz w:val="32"/>
                <w:szCs w:val="32"/>
              </w:rPr>
            </w:pPr>
            <w:r w:rsidRPr="003A1CCA">
              <w:rPr>
                <w:rFonts w:asciiTheme="majorBidi" w:hAnsiTheme="majorBidi" w:cstheme="majorBidi"/>
                <w:kern w:val="0"/>
                <w:sz w:val="32"/>
                <w:szCs w:val="32"/>
                <w:cs/>
              </w:rPr>
              <w:t>101</w:t>
            </w:r>
          </w:p>
        </w:tc>
        <w:tc>
          <w:tcPr>
            <w:tcW w:w="153" w:type="dxa"/>
          </w:tcPr>
          <w:p w14:paraId="3FFD25BE" w14:textId="77777777" w:rsidR="001F4BE3" w:rsidRPr="00BE5378" w:rsidRDefault="001F4BE3" w:rsidP="001F4BE3">
            <w:pPr>
              <w:tabs>
                <w:tab w:val="decimal" w:pos="982"/>
              </w:tabs>
              <w:spacing w:line="280" w:lineRule="exact"/>
              <w:ind w:right="-30"/>
              <w:rPr>
                <w:rFonts w:cs="Times New Roman"/>
                <w:kern w:val="0"/>
                <w:sz w:val="22"/>
                <w:szCs w:val="22"/>
              </w:rPr>
            </w:pPr>
          </w:p>
        </w:tc>
        <w:tc>
          <w:tcPr>
            <w:tcW w:w="1455" w:type="dxa"/>
            <w:tcBorders>
              <w:top w:val="single" w:sz="4" w:space="0" w:color="auto"/>
              <w:bottom w:val="double" w:sz="4" w:space="0" w:color="auto"/>
            </w:tcBorders>
          </w:tcPr>
          <w:p w14:paraId="6D9DC62F" w14:textId="26E17867" w:rsidR="001F4BE3" w:rsidRPr="001F4BE3" w:rsidRDefault="001F4BE3" w:rsidP="001F4BE3">
            <w:pPr>
              <w:tabs>
                <w:tab w:val="decimal" w:pos="1197"/>
              </w:tabs>
              <w:spacing w:line="280" w:lineRule="exact"/>
              <w:ind w:right="-30"/>
              <w:rPr>
                <w:rFonts w:asciiTheme="majorBidi" w:hAnsiTheme="majorBidi" w:cstheme="majorBidi"/>
                <w:kern w:val="0"/>
                <w:sz w:val="32"/>
                <w:szCs w:val="32"/>
                <w:cs/>
              </w:rPr>
            </w:pPr>
            <w:r w:rsidRPr="001F4BE3">
              <w:rPr>
                <w:rFonts w:asciiTheme="majorBidi" w:hAnsiTheme="majorBidi" w:cstheme="majorBidi"/>
                <w:kern w:val="0"/>
                <w:sz w:val="32"/>
                <w:szCs w:val="32"/>
              </w:rPr>
              <w:t>(116)</w:t>
            </w:r>
          </w:p>
        </w:tc>
      </w:tr>
    </w:tbl>
    <w:p w14:paraId="17C6363E" w14:textId="6DD47F5F" w:rsidR="006835D7" w:rsidRPr="00BE5378" w:rsidRDefault="003218AE" w:rsidP="006835D7">
      <w:pPr>
        <w:tabs>
          <w:tab w:val="left" w:pos="720"/>
        </w:tabs>
        <w:spacing w:before="480" w:after="240" w:line="380" w:lineRule="exact"/>
        <w:ind w:left="547" w:hanging="547"/>
        <w:rPr>
          <w:rFonts w:eastAsia="Arial Unicode MS" w:cs="Times New Roman"/>
          <w:b/>
          <w:bCs/>
          <w:sz w:val="20"/>
          <w:szCs w:val="20"/>
        </w:rPr>
      </w:pPr>
      <w:r w:rsidRPr="003218AE">
        <w:rPr>
          <w:rFonts w:eastAsia="Arial Unicode MS"/>
          <w:b/>
          <w:bCs/>
        </w:rPr>
        <w:t>1</w:t>
      </w:r>
      <w:r w:rsidR="001A47B1">
        <w:rPr>
          <w:rFonts w:eastAsia="Arial Unicode MS"/>
          <w:b/>
          <w:bCs/>
        </w:rPr>
        <w:t>4</w:t>
      </w:r>
      <w:r w:rsidR="006835D7" w:rsidRPr="00BE5378">
        <w:rPr>
          <w:rFonts w:eastAsia="Arial Unicode MS" w:cs="Times New Roman"/>
          <w:b/>
          <w:bCs/>
        </w:rPr>
        <w:t>.</w:t>
      </w:r>
      <w:r w:rsidR="006835D7" w:rsidRPr="00BE5378">
        <w:rPr>
          <w:rFonts w:eastAsia="Arial Unicode MS" w:cs="Times New Roman"/>
          <w:b/>
          <w:bCs/>
          <w:sz w:val="20"/>
          <w:szCs w:val="20"/>
        </w:rPr>
        <w:tab/>
      </w:r>
      <w:proofErr w:type="gramStart"/>
      <w:r w:rsidR="006835D7" w:rsidRPr="00BE5378">
        <w:rPr>
          <w:rFonts w:eastAsia="Arial Unicode MS" w:cs="Times New Roman"/>
          <w:b/>
          <w:bCs/>
          <w:sz w:val="20"/>
          <w:szCs w:val="20"/>
        </w:rPr>
        <w:t>SHARE</w:t>
      </w:r>
      <w:r w:rsidR="00B00743">
        <w:rPr>
          <w:rFonts w:eastAsia="Arial Unicode MS" w:cs="Times New Roman"/>
          <w:b/>
          <w:bCs/>
          <w:sz w:val="20"/>
          <w:szCs w:val="20"/>
        </w:rPr>
        <w:t xml:space="preserve"> </w:t>
      </w:r>
      <w:r w:rsidR="006835D7" w:rsidRPr="00BE5378">
        <w:rPr>
          <w:rFonts w:eastAsia="Arial Unicode MS" w:cs="Times New Roman"/>
          <w:b/>
          <w:bCs/>
          <w:sz w:val="20"/>
          <w:szCs w:val="20"/>
        </w:rPr>
        <w:t xml:space="preserve"> CAPITAL</w:t>
      </w:r>
      <w:proofErr w:type="gramEnd"/>
    </w:p>
    <w:p w14:paraId="57A11DC0" w14:textId="08F626EF" w:rsidR="00F710D8" w:rsidRPr="00BE5378" w:rsidRDefault="000C6641" w:rsidP="00F710D8">
      <w:pPr>
        <w:spacing w:after="120"/>
        <w:ind w:left="547" w:right="-14"/>
        <w:jc w:val="thaiDistribute"/>
        <w:rPr>
          <w:rFonts w:asciiTheme="majorBidi" w:hAnsiTheme="majorBidi"/>
          <w:spacing w:val="-4"/>
          <w:sz w:val="32"/>
          <w:szCs w:val="32"/>
        </w:rPr>
      </w:pPr>
      <w:r w:rsidRPr="00BE5378">
        <w:rPr>
          <w:rFonts w:cs="Times New Roman"/>
        </w:rPr>
        <w:t xml:space="preserve">On April </w:t>
      </w:r>
      <w:r w:rsidR="003218AE" w:rsidRPr="003218AE">
        <w:t>23</w:t>
      </w:r>
      <w:r w:rsidR="00057D9E" w:rsidRPr="00BE5378">
        <w:rPr>
          <w:rFonts w:cs="Times New Roman"/>
        </w:rPr>
        <w:t xml:space="preserve">, </w:t>
      </w:r>
      <w:r w:rsidR="003218AE" w:rsidRPr="003218AE">
        <w:t>2025</w:t>
      </w:r>
      <w:r w:rsidR="00057D9E" w:rsidRPr="00BE5378">
        <w:rPr>
          <w:rFonts w:cs="Times New Roman"/>
        </w:rPr>
        <w:t xml:space="preserve">, the Annual General Meeting of the Company’s </w:t>
      </w:r>
      <w:r w:rsidR="00BF0537" w:rsidRPr="00BE5378">
        <w:rPr>
          <w:rFonts w:cs="Times New Roman"/>
        </w:rPr>
        <w:t>S</w:t>
      </w:r>
      <w:r w:rsidR="00057D9E" w:rsidRPr="00BE5378">
        <w:rPr>
          <w:rFonts w:cs="Times New Roman"/>
        </w:rPr>
        <w:t>hareholders</w:t>
      </w:r>
      <w:r w:rsidR="00BF0537" w:rsidRPr="00BE5378">
        <w:rPr>
          <w:rFonts w:cs="Times New Roman"/>
        </w:rPr>
        <w:t xml:space="preserve"> No.</w:t>
      </w:r>
      <w:r w:rsidR="00057D9E" w:rsidRPr="00BE5378">
        <w:rPr>
          <w:rFonts w:cs="Times New Roman"/>
        </w:rPr>
        <w:t xml:space="preserve"> </w:t>
      </w:r>
      <w:r w:rsidR="003218AE" w:rsidRPr="003218AE">
        <w:t>17</w:t>
      </w:r>
      <w:r w:rsidR="00057D9E" w:rsidRPr="00BE5378">
        <w:rPr>
          <w:rFonts w:cs="Times New Roman"/>
        </w:rPr>
        <w:t>/</w:t>
      </w:r>
      <w:r w:rsidR="003218AE" w:rsidRPr="003218AE">
        <w:t>2025</w:t>
      </w:r>
      <w:r w:rsidR="00057D9E" w:rsidRPr="00BE5378">
        <w:rPr>
          <w:rFonts w:cs="Times New Roman"/>
        </w:rPr>
        <w:t xml:space="preserve"> passed the approval resolution</w:t>
      </w:r>
      <w:r w:rsidR="00BA47EB" w:rsidRPr="00BE5378">
        <w:rPr>
          <w:rFonts w:cs="Times New Roman"/>
        </w:rPr>
        <w:t xml:space="preserve"> </w:t>
      </w:r>
      <w:r w:rsidR="001A56B3" w:rsidRPr="00BE5378">
        <w:rPr>
          <w:rFonts w:cs="Times New Roman"/>
        </w:rPr>
        <w:t xml:space="preserve">for </w:t>
      </w:r>
      <w:r w:rsidR="00BA47EB" w:rsidRPr="00BE5378">
        <w:rPr>
          <w:rFonts w:cs="Times New Roman"/>
        </w:rPr>
        <w:t xml:space="preserve">the split </w:t>
      </w:r>
      <w:proofErr w:type="gramStart"/>
      <w:r w:rsidR="00BA47EB" w:rsidRPr="00BE5378">
        <w:rPr>
          <w:rFonts w:cs="Times New Roman"/>
        </w:rPr>
        <w:t>par</w:t>
      </w:r>
      <w:proofErr w:type="gramEnd"/>
      <w:r w:rsidR="00BA47EB" w:rsidRPr="00BE5378">
        <w:rPr>
          <w:rFonts w:cs="Times New Roman"/>
        </w:rPr>
        <w:t xml:space="preserve"> of ordinary shares from Baht </w:t>
      </w:r>
      <w:r w:rsidR="003218AE" w:rsidRPr="003218AE">
        <w:t>10</w:t>
      </w:r>
      <w:r w:rsidR="00BA47EB" w:rsidRPr="00BE5378">
        <w:rPr>
          <w:rFonts w:cs="Times New Roman"/>
        </w:rPr>
        <w:t>.</w:t>
      </w:r>
      <w:r w:rsidR="003218AE" w:rsidRPr="003218AE">
        <w:t>00</w:t>
      </w:r>
      <w:r w:rsidR="00BA47EB" w:rsidRPr="00BE5378">
        <w:rPr>
          <w:rFonts w:cs="Times New Roman"/>
        </w:rPr>
        <w:t xml:space="preserve"> per shar</w:t>
      </w:r>
      <w:r w:rsidR="00C67A86" w:rsidRPr="00BE5378">
        <w:rPr>
          <w:rFonts w:cs="Times New Roman"/>
        </w:rPr>
        <w:t>e</w:t>
      </w:r>
      <w:r w:rsidR="00BA47EB" w:rsidRPr="00BE5378">
        <w:rPr>
          <w:rFonts w:cs="Times New Roman"/>
        </w:rPr>
        <w:t xml:space="preserve"> to Baht </w:t>
      </w:r>
      <w:r w:rsidR="003218AE" w:rsidRPr="003218AE">
        <w:t>1</w:t>
      </w:r>
      <w:r w:rsidR="00BA47EB" w:rsidRPr="00BE5378">
        <w:rPr>
          <w:rFonts w:cs="Times New Roman"/>
        </w:rPr>
        <w:t>.</w:t>
      </w:r>
      <w:r w:rsidR="003218AE" w:rsidRPr="003218AE">
        <w:t>00</w:t>
      </w:r>
      <w:r w:rsidR="00BA47EB" w:rsidRPr="00BE5378">
        <w:rPr>
          <w:rFonts w:cs="Times New Roman"/>
        </w:rPr>
        <w:t xml:space="preserve"> per share.</w:t>
      </w:r>
      <w:r w:rsidR="00882389" w:rsidRPr="00BE5378">
        <w:rPr>
          <w:rFonts w:cs="Times New Roman"/>
        </w:rPr>
        <w:t xml:space="preserve"> The Company </w:t>
      </w:r>
      <w:proofErr w:type="gramStart"/>
      <w:r w:rsidR="00882389" w:rsidRPr="00BE5378">
        <w:rPr>
          <w:rFonts w:cs="Times New Roman"/>
        </w:rPr>
        <w:t>has completed</w:t>
      </w:r>
      <w:proofErr w:type="gramEnd"/>
      <w:r w:rsidR="00882389" w:rsidRPr="00BE5378">
        <w:rPr>
          <w:rFonts w:cs="Times New Roman"/>
        </w:rPr>
        <w:t xml:space="preserve"> the registration of the change in par value with the Ministry of Commerce, on May </w:t>
      </w:r>
      <w:r w:rsidR="003218AE" w:rsidRPr="003218AE">
        <w:t>15</w:t>
      </w:r>
      <w:r w:rsidR="00882389" w:rsidRPr="00BE5378">
        <w:rPr>
          <w:rFonts w:cs="Times New Roman"/>
        </w:rPr>
        <w:t xml:space="preserve">, </w:t>
      </w:r>
      <w:r w:rsidR="003218AE" w:rsidRPr="003218AE">
        <w:t>2025</w:t>
      </w:r>
      <w:r w:rsidR="00882389" w:rsidRPr="00BE5378">
        <w:rPr>
          <w:rFonts w:cs="Times New Roman"/>
        </w:rPr>
        <w:t xml:space="preserve">. As a result, the number of ordinary shares increased from </w:t>
      </w:r>
      <w:r w:rsidR="003218AE" w:rsidRPr="003218AE">
        <w:t>59</w:t>
      </w:r>
      <w:r w:rsidR="00882389" w:rsidRPr="00BE5378">
        <w:rPr>
          <w:rFonts w:cs="Times New Roman"/>
        </w:rPr>
        <w:t xml:space="preserve"> million </w:t>
      </w:r>
      <w:r w:rsidR="00624904" w:rsidRPr="00BE5378">
        <w:rPr>
          <w:rFonts w:cs="Times New Roman"/>
        </w:rPr>
        <w:t xml:space="preserve">ordinary </w:t>
      </w:r>
      <w:r w:rsidR="00882389" w:rsidRPr="00BE5378">
        <w:rPr>
          <w:rFonts w:cs="Times New Roman"/>
        </w:rPr>
        <w:t xml:space="preserve">shares to </w:t>
      </w:r>
      <w:r w:rsidR="003218AE" w:rsidRPr="003218AE">
        <w:t>590</w:t>
      </w:r>
      <w:r w:rsidR="00882389" w:rsidRPr="00BE5378">
        <w:rPr>
          <w:rFonts w:cs="Times New Roman"/>
        </w:rPr>
        <w:t xml:space="preserve"> million </w:t>
      </w:r>
      <w:r w:rsidR="00624904" w:rsidRPr="00BE5378">
        <w:rPr>
          <w:rFonts w:cs="Times New Roman"/>
        </w:rPr>
        <w:t xml:space="preserve">ordinary </w:t>
      </w:r>
      <w:r w:rsidR="00882389" w:rsidRPr="00BE5378">
        <w:rPr>
          <w:rFonts w:cs="Times New Roman"/>
        </w:rPr>
        <w:t>shares.</w:t>
      </w:r>
    </w:p>
    <w:p w14:paraId="1EEF1AC6" w14:textId="41C45B82" w:rsidR="00F710D8" w:rsidRPr="00BE5378" w:rsidRDefault="003218AE" w:rsidP="00F710D8">
      <w:pPr>
        <w:tabs>
          <w:tab w:val="left" w:pos="540"/>
          <w:tab w:val="right" w:pos="7280"/>
          <w:tab w:val="right" w:pos="8540"/>
        </w:tabs>
        <w:spacing w:before="480" w:after="240"/>
        <w:ind w:left="547" w:right="-43" w:hanging="547"/>
        <w:rPr>
          <w:rFonts w:eastAsia="Arial Unicode MS" w:cs="Times New Roman"/>
          <w:b/>
          <w:bCs/>
        </w:rPr>
      </w:pPr>
      <w:r w:rsidRPr="003218AE">
        <w:rPr>
          <w:rFonts w:eastAsia="Arial Unicode MS"/>
          <w:b/>
          <w:bCs/>
        </w:rPr>
        <w:t>1</w:t>
      </w:r>
      <w:r w:rsidR="004F6581">
        <w:rPr>
          <w:rFonts w:eastAsia="Arial Unicode MS"/>
          <w:b/>
          <w:bCs/>
        </w:rPr>
        <w:t>5</w:t>
      </w:r>
      <w:r w:rsidR="00F710D8" w:rsidRPr="00BE5378">
        <w:rPr>
          <w:rFonts w:eastAsia="Arial Unicode MS" w:cs="Times New Roman"/>
          <w:b/>
          <w:bCs/>
        </w:rPr>
        <w:t>.</w:t>
      </w:r>
      <w:r w:rsidR="00F710D8" w:rsidRPr="00BE5378">
        <w:rPr>
          <w:rFonts w:eastAsia="Arial Unicode MS" w:cs="Times New Roman"/>
          <w:b/>
          <w:bCs/>
        </w:rPr>
        <w:tab/>
      </w:r>
      <w:proofErr w:type="gramStart"/>
      <w:r w:rsidR="00F710D8" w:rsidRPr="00BE5378">
        <w:rPr>
          <w:rFonts w:eastAsia="Arial Unicode MS"/>
          <w:b/>
          <w:bCs/>
          <w:sz w:val="20"/>
          <w:szCs w:val="20"/>
        </w:rPr>
        <w:t>EARNINGS  PER</w:t>
      </w:r>
      <w:proofErr w:type="gramEnd"/>
      <w:r w:rsidR="00F710D8" w:rsidRPr="00BE5378">
        <w:rPr>
          <w:rFonts w:eastAsia="Arial Unicode MS"/>
          <w:b/>
          <w:bCs/>
          <w:sz w:val="20"/>
          <w:szCs w:val="20"/>
        </w:rPr>
        <w:t xml:space="preserve">  SHARE</w:t>
      </w:r>
    </w:p>
    <w:p w14:paraId="0C8C5615" w14:textId="48D14378" w:rsidR="00BF3D72" w:rsidRPr="00BE5378" w:rsidRDefault="00BF3D72" w:rsidP="00F349DD">
      <w:pPr>
        <w:tabs>
          <w:tab w:val="left" w:pos="2160"/>
        </w:tabs>
        <w:spacing w:after="240"/>
        <w:ind w:left="547" w:right="-43"/>
        <w:jc w:val="thaiDistribute"/>
        <w:rPr>
          <w:rFonts w:cs="Times New Roman"/>
        </w:rPr>
      </w:pPr>
      <w:r w:rsidRPr="00BE5378">
        <w:rPr>
          <w:rFonts w:cs="Times New Roman"/>
          <w:szCs w:val="30"/>
        </w:rPr>
        <w:t>B</w:t>
      </w:r>
      <w:r w:rsidRPr="00BE5378">
        <w:rPr>
          <w:rFonts w:cs="Times New Roman"/>
        </w:rPr>
        <w:t>asic earnings per share for the three-month period</w:t>
      </w:r>
      <w:r w:rsidR="009171DE" w:rsidRPr="00BE5378">
        <w:rPr>
          <w:rFonts w:cs="Times New Roman"/>
        </w:rPr>
        <w:t>s</w:t>
      </w:r>
      <w:r w:rsidRPr="00BE5378">
        <w:rPr>
          <w:rFonts w:cs="Times New Roman"/>
        </w:rPr>
        <w:t xml:space="preserve"> </w:t>
      </w:r>
      <w:proofErr w:type="gramStart"/>
      <w:r w:rsidRPr="00BE5378">
        <w:rPr>
          <w:rFonts w:cs="Times New Roman"/>
        </w:rPr>
        <w:t>ended</w:t>
      </w:r>
      <w:proofErr w:type="gramEnd"/>
      <w:r w:rsidRPr="00BE5378">
        <w:rPr>
          <w:rFonts w:cs="Times New Roman"/>
        </w:rPr>
        <w:t xml:space="preserve"> </w:t>
      </w:r>
      <w:r w:rsidR="00BF71AC">
        <w:rPr>
          <w:rFonts w:cs="Times New Roman"/>
        </w:rPr>
        <w:t>March</w:t>
      </w:r>
      <w:r w:rsidR="00895587" w:rsidRPr="00BE5378">
        <w:rPr>
          <w:rFonts w:cs="Times New Roman"/>
        </w:rPr>
        <w:t xml:space="preserve"> </w:t>
      </w:r>
      <w:r w:rsidR="003218AE" w:rsidRPr="003218AE">
        <w:t>3</w:t>
      </w:r>
      <w:r w:rsidR="00BF71AC">
        <w:t>1</w:t>
      </w:r>
      <w:r w:rsidR="00895587" w:rsidRPr="00BE5378">
        <w:rPr>
          <w:rFonts w:cs="Times New Roman"/>
        </w:rPr>
        <w:t>,</w:t>
      </w:r>
      <w:r w:rsidRPr="00BE5378">
        <w:rPr>
          <w:rFonts w:cs="Times New Roman"/>
        </w:rPr>
        <w:t xml:space="preserve"> </w:t>
      </w:r>
      <w:proofErr w:type="gramStart"/>
      <w:r w:rsidR="003218AE" w:rsidRPr="003218AE">
        <w:t>202</w:t>
      </w:r>
      <w:r w:rsidR="00BF71AC">
        <w:t>6</w:t>
      </w:r>
      <w:proofErr w:type="gramEnd"/>
      <w:r w:rsidRPr="00BE5378">
        <w:rPr>
          <w:rFonts w:cs="Times New Roman"/>
        </w:rPr>
        <w:t xml:space="preserve"> and </w:t>
      </w:r>
      <w:r w:rsidR="003218AE" w:rsidRPr="003218AE">
        <w:t>202</w:t>
      </w:r>
      <w:r w:rsidR="00BF71AC">
        <w:t>5</w:t>
      </w:r>
      <w:r w:rsidR="002675C4" w:rsidRPr="00BE5378">
        <w:t xml:space="preserve"> have been </w:t>
      </w:r>
      <w:r w:rsidR="00644BB8" w:rsidRPr="00BE5378">
        <w:t xml:space="preserve">adjusted retrospectively using the weighted average number of ordinary shares to reflect the </w:t>
      </w:r>
      <w:r w:rsidR="002675C4" w:rsidRPr="00BE5378">
        <w:t xml:space="preserve">change </w:t>
      </w:r>
      <w:r w:rsidR="00AB1930" w:rsidRPr="00BE5378">
        <w:t>in</w:t>
      </w:r>
      <w:r w:rsidR="002675C4" w:rsidRPr="00BE5378">
        <w:t xml:space="preserve"> par value</w:t>
      </w:r>
      <w:r w:rsidR="00AB1930" w:rsidRPr="00BE5378">
        <w:t xml:space="preserve"> of the ordinary shares</w:t>
      </w:r>
      <w:r w:rsidR="00CD0BDF" w:rsidRPr="00BE5378">
        <w:t xml:space="preserve"> (</w:t>
      </w:r>
      <w:r w:rsidR="006356A5">
        <w:t xml:space="preserve">see </w:t>
      </w:r>
      <w:r w:rsidR="00D44043" w:rsidRPr="00BE5378">
        <w:t xml:space="preserve">Note </w:t>
      </w:r>
      <w:r w:rsidR="003218AE" w:rsidRPr="003218AE">
        <w:t>1</w:t>
      </w:r>
      <w:r w:rsidR="004F6581">
        <w:t>4</w:t>
      </w:r>
      <w:r w:rsidR="00CD0BDF" w:rsidRPr="00BE5378">
        <w:t>)</w:t>
      </w:r>
      <w:r w:rsidR="005D7927" w:rsidRPr="00BE5378">
        <w:t xml:space="preserve"> </w:t>
      </w:r>
      <w:r w:rsidRPr="00BE5378">
        <w:rPr>
          <w:rFonts w:cs="Times New Roman"/>
        </w:rPr>
        <w:t>as follows:</w:t>
      </w:r>
    </w:p>
    <w:tbl>
      <w:tblPr>
        <w:tblW w:w="8832" w:type="dxa"/>
        <w:tblInd w:w="528" w:type="dxa"/>
        <w:tblLayout w:type="fixed"/>
        <w:tblCellMar>
          <w:left w:w="0" w:type="dxa"/>
          <w:right w:w="0" w:type="dxa"/>
        </w:tblCellMar>
        <w:tblLook w:val="0000" w:firstRow="0" w:lastRow="0" w:firstColumn="0" w:lastColumn="0" w:noHBand="0" w:noVBand="0"/>
      </w:tblPr>
      <w:tblGrid>
        <w:gridCol w:w="3612"/>
        <w:gridCol w:w="1170"/>
        <w:gridCol w:w="90"/>
        <w:gridCol w:w="1350"/>
        <w:gridCol w:w="90"/>
        <w:gridCol w:w="1170"/>
        <w:gridCol w:w="90"/>
        <w:gridCol w:w="1260"/>
      </w:tblGrid>
      <w:tr w:rsidR="002B0C38" w:rsidRPr="00BE5378" w14:paraId="31154835" w14:textId="77777777" w:rsidTr="00536D3C">
        <w:trPr>
          <w:trHeight w:val="405"/>
        </w:trPr>
        <w:tc>
          <w:tcPr>
            <w:tcW w:w="3612" w:type="dxa"/>
          </w:tcPr>
          <w:p w14:paraId="03E358A0" w14:textId="77777777" w:rsidR="002B0C38" w:rsidRPr="00BE5378" w:rsidRDefault="002B0C38" w:rsidP="00536D3C">
            <w:pPr>
              <w:widowControl w:val="0"/>
              <w:spacing w:line="240" w:lineRule="exact"/>
              <w:ind w:left="540" w:right="-16"/>
              <w:jc w:val="both"/>
              <w:rPr>
                <w:rFonts w:cs="Times New Roman"/>
                <w:color w:val="000000"/>
                <w:sz w:val="20"/>
                <w:szCs w:val="20"/>
                <w:cs/>
              </w:rPr>
            </w:pPr>
          </w:p>
        </w:tc>
        <w:tc>
          <w:tcPr>
            <w:tcW w:w="2610" w:type="dxa"/>
            <w:gridSpan w:val="3"/>
            <w:tcBorders>
              <w:bottom w:val="single" w:sz="4" w:space="0" w:color="auto"/>
            </w:tcBorders>
          </w:tcPr>
          <w:p w14:paraId="43CB9198" w14:textId="77777777" w:rsidR="002B0C38" w:rsidRPr="00BE5378" w:rsidRDefault="002B0C38" w:rsidP="00536D3C">
            <w:pPr>
              <w:widowControl w:val="0"/>
              <w:spacing w:line="240" w:lineRule="exact"/>
              <w:ind w:right="-16"/>
              <w:jc w:val="center"/>
              <w:rPr>
                <w:rFonts w:cs="Times New Roman"/>
                <w:b/>
                <w:bCs/>
                <w:sz w:val="20"/>
                <w:szCs w:val="20"/>
              </w:rPr>
            </w:pPr>
            <w:r w:rsidRPr="00BE5378">
              <w:rPr>
                <w:rFonts w:cs="Times New Roman"/>
                <w:b/>
                <w:bCs/>
                <w:sz w:val="20"/>
                <w:szCs w:val="20"/>
              </w:rPr>
              <w:t>Financial statements in which</w:t>
            </w:r>
          </w:p>
          <w:p w14:paraId="739D5925" w14:textId="77777777" w:rsidR="002B0C38" w:rsidRPr="00BE5378" w:rsidRDefault="002B0C38" w:rsidP="00536D3C">
            <w:pPr>
              <w:widowControl w:val="0"/>
              <w:spacing w:line="240" w:lineRule="exact"/>
              <w:ind w:right="-16"/>
              <w:jc w:val="center"/>
              <w:rPr>
                <w:rFonts w:cs="Times New Roman"/>
                <w:b/>
                <w:bCs/>
                <w:sz w:val="20"/>
                <w:szCs w:val="20"/>
                <w:cs/>
              </w:rPr>
            </w:pPr>
            <w:proofErr w:type="gramStart"/>
            <w:r w:rsidRPr="00BE5378">
              <w:rPr>
                <w:rFonts w:cs="Times New Roman"/>
                <w:b/>
                <w:bCs/>
                <w:sz w:val="20"/>
                <w:szCs w:val="20"/>
              </w:rPr>
              <w:t>the</w:t>
            </w:r>
            <w:proofErr w:type="gramEnd"/>
            <w:r w:rsidRPr="00BE5378">
              <w:rPr>
                <w:rFonts w:cs="Times New Roman"/>
                <w:b/>
                <w:bCs/>
                <w:sz w:val="20"/>
                <w:szCs w:val="20"/>
              </w:rPr>
              <w:t xml:space="preserve"> equity method is applied</w:t>
            </w:r>
          </w:p>
        </w:tc>
        <w:tc>
          <w:tcPr>
            <w:tcW w:w="90" w:type="dxa"/>
          </w:tcPr>
          <w:p w14:paraId="7671D3FA" w14:textId="77777777" w:rsidR="002B0C38" w:rsidRPr="00BE5378" w:rsidRDefault="002B0C38" w:rsidP="00536D3C">
            <w:pPr>
              <w:widowControl w:val="0"/>
              <w:spacing w:line="240" w:lineRule="exact"/>
              <w:ind w:right="-16"/>
              <w:jc w:val="center"/>
              <w:rPr>
                <w:rFonts w:cs="Times New Roman"/>
                <w:b/>
                <w:bCs/>
                <w:sz w:val="20"/>
                <w:szCs w:val="20"/>
              </w:rPr>
            </w:pPr>
          </w:p>
        </w:tc>
        <w:tc>
          <w:tcPr>
            <w:tcW w:w="2520" w:type="dxa"/>
            <w:gridSpan w:val="3"/>
            <w:tcBorders>
              <w:left w:val="nil"/>
              <w:bottom w:val="single" w:sz="4" w:space="0" w:color="auto"/>
            </w:tcBorders>
          </w:tcPr>
          <w:p w14:paraId="07DE219F" w14:textId="77777777" w:rsidR="002B0C38" w:rsidRPr="00BE5378" w:rsidRDefault="002B0C38" w:rsidP="00536D3C">
            <w:pPr>
              <w:widowControl w:val="0"/>
              <w:spacing w:line="240" w:lineRule="exact"/>
              <w:ind w:right="-16"/>
              <w:jc w:val="center"/>
              <w:rPr>
                <w:rFonts w:cs="Times New Roman"/>
                <w:b/>
                <w:bCs/>
                <w:sz w:val="20"/>
                <w:szCs w:val="20"/>
              </w:rPr>
            </w:pPr>
          </w:p>
          <w:p w14:paraId="6FBC97B7" w14:textId="77777777" w:rsidR="002B0C38" w:rsidRPr="00BE5378" w:rsidRDefault="002B0C38" w:rsidP="00536D3C">
            <w:pPr>
              <w:widowControl w:val="0"/>
              <w:spacing w:line="240" w:lineRule="exact"/>
              <w:ind w:right="-16"/>
              <w:jc w:val="center"/>
              <w:rPr>
                <w:rFonts w:cs="Times New Roman"/>
                <w:b/>
                <w:bCs/>
                <w:sz w:val="20"/>
                <w:szCs w:val="20"/>
                <w:cs/>
              </w:rPr>
            </w:pPr>
            <w:r w:rsidRPr="00BE5378">
              <w:rPr>
                <w:rFonts w:cs="Times New Roman"/>
                <w:b/>
                <w:bCs/>
                <w:sz w:val="20"/>
                <w:szCs w:val="20"/>
              </w:rPr>
              <w:t>Separate financial statement</w:t>
            </w:r>
          </w:p>
        </w:tc>
      </w:tr>
      <w:tr w:rsidR="002B0C38" w:rsidRPr="00BE5378" w14:paraId="4FB4691F" w14:textId="77777777" w:rsidTr="00536D3C">
        <w:trPr>
          <w:trHeight w:val="243"/>
        </w:trPr>
        <w:tc>
          <w:tcPr>
            <w:tcW w:w="3612" w:type="dxa"/>
          </w:tcPr>
          <w:p w14:paraId="187FF57E" w14:textId="77777777" w:rsidR="002B0C38" w:rsidRPr="00BE5378" w:rsidRDefault="002B0C38" w:rsidP="00536D3C">
            <w:pPr>
              <w:widowControl w:val="0"/>
              <w:spacing w:line="240" w:lineRule="exact"/>
              <w:ind w:left="540" w:right="-16"/>
              <w:jc w:val="both"/>
              <w:rPr>
                <w:rFonts w:cs="Times New Roman"/>
                <w:color w:val="000000"/>
                <w:sz w:val="20"/>
                <w:szCs w:val="20"/>
              </w:rPr>
            </w:pPr>
          </w:p>
          <w:p w14:paraId="7FF9AD40" w14:textId="77777777" w:rsidR="002B0C38" w:rsidRPr="00BE5378" w:rsidRDefault="002B0C38" w:rsidP="00536D3C">
            <w:pPr>
              <w:jc w:val="center"/>
              <w:rPr>
                <w:rFonts w:cs="Times New Roman"/>
                <w:sz w:val="20"/>
                <w:szCs w:val="20"/>
                <w:cs/>
              </w:rPr>
            </w:pPr>
          </w:p>
        </w:tc>
        <w:tc>
          <w:tcPr>
            <w:tcW w:w="2610" w:type="dxa"/>
            <w:gridSpan w:val="3"/>
            <w:tcBorders>
              <w:top w:val="single" w:sz="4" w:space="0" w:color="auto"/>
              <w:bottom w:val="single" w:sz="4" w:space="0" w:color="auto"/>
            </w:tcBorders>
          </w:tcPr>
          <w:p w14:paraId="28785F38" w14:textId="51386A14" w:rsidR="002B0C38" w:rsidRPr="00BE5378" w:rsidRDefault="002B0C38" w:rsidP="00536D3C">
            <w:pPr>
              <w:widowControl w:val="0"/>
              <w:spacing w:line="240" w:lineRule="exact"/>
              <w:ind w:right="-16"/>
              <w:jc w:val="center"/>
              <w:rPr>
                <w:rFonts w:cs="Times New Roman"/>
                <w:b/>
                <w:bCs/>
                <w:sz w:val="20"/>
                <w:szCs w:val="20"/>
                <w:cs/>
              </w:rPr>
            </w:pPr>
            <w:r w:rsidRPr="00BE5378">
              <w:rPr>
                <w:rFonts w:cs="Times New Roman"/>
                <w:b/>
                <w:bCs/>
                <w:sz w:val="20"/>
                <w:szCs w:val="20"/>
              </w:rPr>
              <w:t xml:space="preserve">For the three-month periods ended </w:t>
            </w:r>
            <w:r w:rsidR="00B00743">
              <w:rPr>
                <w:rFonts w:cs="Times New Roman"/>
                <w:b/>
                <w:bCs/>
                <w:sz w:val="20"/>
                <w:szCs w:val="20"/>
              </w:rPr>
              <w:t>March</w:t>
            </w:r>
            <w:r w:rsidRPr="00BE5378">
              <w:rPr>
                <w:rFonts w:cs="Times New Roman"/>
                <w:b/>
                <w:bCs/>
                <w:sz w:val="20"/>
                <w:szCs w:val="20"/>
              </w:rPr>
              <w:t xml:space="preserve"> </w:t>
            </w:r>
            <w:r w:rsidR="003218AE" w:rsidRPr="003218AE">
              <w:rPr>
                <w:b/>
                <w:bCs/>
                <w:sz w:val="20"/>
                <w:szCs w:val="20"/>
              </w:rPr>
              <w:t>3</w:t>
            </w:r>
            <w:r w:rsidR="00B00743">
              <w:rPr>
                <w:b/>
                <w:bCs/>
                <w:sz w:val="20"/>
                <w:szCs w:val="20"/>
              </w:rPr>
              <w:t>1</w:t>
            </w:r>
            <w:r w:rsidRPr="00BE5378">
              <w:rPr>
                <w:rFonts w:cs="Times New Roman"/>
                <w:b/>
                <w:bCs/>
                <w:sz w:val="20"/>
                <w:szCs w:val="20"/>
              </w:rPr>
              <w:t>,</w:t>
            </w:r>
          </w:p>
        </w:tc>
        <w:tc>
          <w:tcPr>
            <w:tcW w:w="90" w:type="dxa"/>
          </w:tcPr>
          <w:p w14:paraId="2CE9C1A2" w14:textId="77777777" w:rsidR="002B0C38" w:rsidRPr="00BE5378" w:rsidRDefault="002B0C38" w:rsidP="00536D3C">
            <w:pPr>
              <w:widowControl w:val="0"/>
              <w:spacing w:line="240" w:lineRule="exact"/>
              <w:ind w:right="-16"/>
              <w:jc w:val="center"/>
              <w:rPr>
                <w:rFonts w:cs="Times New Roman"/>
                <w:b/>
                <w:bCs/>
                <w:sz w:val="20"/>
                <w:szCs w:val="20"/>
              </w:rPr>
            </w:pPr>
          </w:p>
        </w:tc>
        <w:tc>
          <w:tcPr>
            <w:tcW w:w="2520" w:type="dxa"/>
            <w:gridSpan w:val="3"/>
            <w:tcBorders>
              <w:top w:val="single" w:sz="4" w:space="0" w:color="auto"/>
              <w:left w:val="nil"/>
              <w:bottom w:val="single" w:sz="4" w:space="0" w:color="auto"/>
            </w:tcBorders>
          </w:tcPr>
          <w:p w14:paraId="1EB638F9" w14:textId="314C0B74" w:rsidR="002B0C38" w:rsidRPr="00BE5378" w:rsidRDefault="002B0C38" w:rsidP="00536D3C">
            <w:pPr>
              <w:widowControl w:val="0"/>
              <w:spacing w:line="240" w:lineRule="exact"/>
              <w:ind w:right="-16"/>
              <w:jc w:val="center"/>
              <w:rPr>
                <w:rFonts w:cs="Times New Roman"/>
                <w:b/>
                <w:bCs/>
                <w:sz w:val="20"/>
                <w:szCs w:val="20"/>
                <w:cs/>
              </w:rPr>
            </w:pPr>
            <w:r w:rsidRPr="00BE5378">
              <w:rPr>
                <w:rFonts w:cs="Times New Roman"/>
                <w:b/>
                <w:bCs/>
                <w:sz w:val="20"/>
                <w:szCs w:val="20"/>
              </w:rPr>
              <w:t xml:space="preserve">For the three-month periods ended </w:t>
            </w:r>
            <w:r w:rsidR="00B00743">
              <w:rPr>
                <w:rFonts w:cs="Times New Roman"/>
                <w:b/>
                <w:bCs/>
                <w:sz w:val="20"/>
                <w:szCs w:val="20"/>
              </w:rPr>
              <w:t>March</w:t>
            </w:r>
            <w:r w:rsidRPr="00BE5378">
              <w:rPr>
                <w:rFonts w:cs="Times New Roman"/>
                <w:b/>
                <w:bCs/>
                <w:sz w:val="20"/>
                <w:szCs w:val="20"/>
              </w:rPr>
              <w:t xml:space="preserve"> </w:t>
            </w:r>
            <w:r w:rsidR="003218AE" w:rsidRPr="003218AE">
              <w:rPr>
                <w:b/>
                <w:bCs/>
                <w:sz w:val="20"/>
                <w:szCs w:val="20"/>
              </w:rPr>
              <w:t>3</w:t>
            </w:r>
            <w:r w:rsidR="00B00743">
              <w:rPr>
                <w:b/>
                <w:bCs/>
                <w:sz w:val="20"/>
                <w:szCs w:val="20"/>
              </w:rPr>
              <w:t>1</w:t>
            </w:r>
            <w:r w:rsidRPr="00BE5378">
              <w:rPr>
                <w:rFonts w:cs="Times New Roman"/>
                <w:b/>
                <w:bCs/>
                <w:sz w:val="20"/>
                <w:szCs w:val="20"/>
              </w:rPr>
              <w:t>,</w:t>
            </w:r>
          </w:p>
        </w:tc>
      </w:tr>
      <w:tr w:rsidR="002B0C38" w:rsidRPr="00BE5378" w14:paraId="2021D1CF" w14:textId="77777777" w:rsidTr="00536D3C">
        <w:trPr>
          <w:trHeight w:val="236"/>
        </w:trPr>
        <w:tc>
          <w:tcPr>
            <w:tcW w:w="3612" w:type="dxa"/>
          </w:tcPr>
          <w:p w14:paraId="57319ABC" w14:textId="77777777" w:rsidR="002B0C38" w:rsidRPr="00BE5378" w:rsidRDefault="002B0C38" w:rsidP="00536D3C">
            <w:pPr>
              <w:widowControl w:val="0"/>
              <w:spacing w:line="240" w:lineRule="exact"/>
              <w:ind w:left="540" w:right="-16"/>
              <w:jc w:val="both"/>
              <w:rPr>
                <w:rFonts w:cs="Times New Roman"/>
                <w:color w:val="000000"/>
                <w:sz w:val="20"/>
                <w:szCs w:val="20"/>
                <w:cs/>
              </w:rPr>
            </w:pPr>
          </w:p>
        </w:tc>
        <w:tc>
          <w:tcPr>
            <w:tcW w:w="1170" w:type="dxa"/>
            <w:tcBorders>
              <w:top w:val="single" w:sz="4" w:space="0" w:color="auto"/>
              <w:bottom w:val="single" w:sz="4" w:space="0" w:color="auto"/>
            </w:tcBorders>
          </w:tcPr>
          <w:p w14:paraId="2509FB49" w14:textId="4FD03BD3" w:rsidR="002B0C38" w:rsidRPr="00BE5378" w:rsidRDefault="003218AE" w:rsidP="00536D3C">
            <w:pPr>
              <w:widowControl w:val="0"/>
              <w:spacing w:line="240" w:lineRule="exact"/>
              <w:ind w:right="-16"/>
              <w:jc w:val="center"/>
              <w:rPr>
                <w:rFonts w:cs="Times New Roman"/>
                <w:b/>
                <w:bCs/>
                <w:sz w:val="20"/>
                <w:szCs w:val="20"/>
              </w:rPr>
            </w:pPr>
            <w:r w:rsidRPr="003218AE">
              <w:rPr>
                <w:b/>
                <w:bCs/>
                <w:sz w:val="20"/>
                <w:szCs w:val="20"/>
              </w:rPr>
              <w:t>202</w:t>
            </w:r>
            <w:r w:rsidR="00B00743">
              <w:rPr>
                <w:b/>
                <w:bCs/>
                <w:sz w:val="20"/>
                <w:szCs w:val="20"/>
              </w:rPr>
              <w:t>6</w:t>
            </w:r>
          </w:p>
        </w:tc>
        <w:tc>
          <w:tcPr>
            <w:tcW w:w="90" w:type="dxa"/>
            <w:tcBorders>
              <w:top w:val="single" w:sz="4" w:space="0" w:color="auto"/>
            </w:tcBorders>
          </w:tcPr>
          <w:p w14:paraId="0AF9E2F5" w14:textId="77777777" w:rsidR="002B0C38" w:rsidRPr="00BE5378" w:rsidRDefault="002B0C38" w:rsidP="00536D3C">
            <w:pPr>
              <w:widowControl w:val="0"/>
              <w:spacing w:line="240" w:lineRule="exact"/>
              <w:ind w:right="-16"/>
              <w:jc w:val="both"/>
              <w:rPr>
                <w:rFonts w:cs="Times New Roman"/>
                <w:color w:val="000000"/>
                <w:sz w:val="20"/>
                <w:szCs w:val="20"/>
                <w:cs/>
              </w:rPr>
            </w:pPr>
          </w:p>
        </w:tc>
        <w:tc>
          <w:tcPr>
            <w:tcW w:w="1350" w:type="dxa"/>
            <w:tcBorders>
              <w:top w:val="single" w:sz="4" w:space="0" w:color="auto"/>
              <w:bottom w:val="single" w:sz="4" w:space="0" w:color="auto"/>
            </w:tcBorders>
          </w:tcPr>
          <w:p w14:paraId="2F8496C3" w14:textId="7EABE3E0" w:rsidR="002B0C38" w:rsidRPr="00BE5378" w:rsidRDefault="003218AE" w:rsidP="00536D3C">
            <w:pPr>
              <w:widowControl w:val="0"/>
              <w:spacing w:line="240" w:lineRule="exact"/>
              <w:ind w:right="-16"/>
              <w:jc w:val="center"/>
              <w:rPr>
                <w:b/>
                <w:bCs/>
                <w:sz w:val="20"/>
                <w:szCs w:val="20"/>
              </w:rPr>
            </w:pPr>
            <w:r w:rsidRPr="003218AE">
              <w:rPr>
                <w:b/>
                <w:bCs/>
                <w:sz w:val="20"/>
                <w:szCs w:val="20"/>
              </w:rPr>
              <w:t>202</w:t>
            </w:r>
            <w:r w:rsidR="00B00743">
              <w:rPr>
                <w:b/>
                <w:bCs/>
                <w:sz w:val="20"/>
                <w:szCs w:val="20"/>
              </w:rPr>
              <w:t>5</w:t>
            </w:r>
          </w:p>
          <w:p w14:paraId="0C9894CE" w14:textId="77777777" w:rsidR="002B0C38" w:rsidRPr="00BE5378" w:rsidRDefault="002B0C38" w:rsidP="00536D3C">
            <w:pPr>
              <w:widowControl w:val="0"/>
              <w:spacing w:line="240" w:lineRule="exact"/>
              <w:ind w:right="-16"/>
              <w:jc w:val="center"/>
              <w:rPr>
                <w:rFonts w:cs="Times New Roman"/>
                <w:b/>
                <w:bCs/>
                <w:sz w:val="20"/>
                <w:szCs w:val="20"/>
              </w:rPr>
            </w:pPr>
            <w:r w:rsidRPr="00BE5378">
              <w:rPr>
                <w:b/>
                <w:bCs/>
                <w:sz w:val="20"/>
                <w:szCs w:val="20"/>
              </w:rPr>
              <w:t>“Restated”</w:t>
            </w:r>
          </w:p>
        </w:tc>
        <w:tc>
          <w:tcPr>
            <w:tcW w:w="90" w:type="dxa"/>
          </w:tcPr>
          <w:p w14:paraId="54914DC5" w14:textId="77777777" w:rsidR="002B0C38" w:rsidRPr="00BE5378" w:rsidRDefault="002B0C38" w:rsidP="00536D3C">
            <w:pPr>
              <w:widowControl w:val="0"/>
              <w:spacing w:line="240" w:lineRule="exact"/>
              <w:ind w:right="-16"/>
              <w:jc w:val="center"/>
              <w:rPr>
                <w:rFonts w:cs="Times New Roman"/>
                <w:b/>
                <w:bCs/>
                <w:sz w:val="20"/>
                <w:szCs w:val="20"/>
              </w:rPr>
            </w:pPr>
          </w:p>
        </w:tc>
        <w:tc>
          <w:tcPr>
            <w:tcW w:w="1170" w:type="dxa"/>
            <w:tcBorders>
              <w:bottom w:val="single" w:sz="4" w:space="0" w:color="auto"/>
            </w:tcBorders>
          </w:tcPr>
          <w:p w14:paraId="65615B7A" w14:textId="1A401F8D" w:rsidR="002B0C38" w:rsidRPr="00BE5378" w:rsidRDefault="003218AE" w:rsidP="00536D3C">
            <w:pPr>
              <w:widowControl w:val="0"/>
              <w:spacing w:line="240" w:lineRule="exact"/>
              <w:ind w:right="-16"/>
              <w:jc w:val="center"/>
              <w:rPr>
                <w:rFonts w:cs="Times New Roman"/>
                <w:b/>
                <w:bCs/>
                <w:sz w:val="20"/>
                <w:szCs w:val="20"/>
              </w:rPr>
            </w:pPr>
            <w:r w:rsidRPr="003218AE">
              <w:rPr>
                <w:b/>
                <w:bCs/>
                <w:sz w:val="20"/>
                <w:szCs w:val="20"/>
              </w:rPr>
              <w:t>202</w:t>
            </w:r>
            <w:r w:rsidR="00B00743">
              <w:rPr>
                <w:b/>
                <w:bCs/>
                <w:sz w:val="20"/>
                <w:szCs w:val="20"/>
              </w:rPr>
              <w:t>6</w:t>
            </w:r>
          </w:p>
        </w:tc>
        <w:tc>
          <w:tcPr>
            <w:tcW w:w="90" w:type="dxa"/>
          </w:tcPr>
          <w:p w14:paraId="62FF3A26" w14:textId="77777777" w:rsidR="002B0C38" w:rsidRPr="00BE5378" w:rsidRDefault="002B0C38" w:rsidP="00536D3C">
            <w:pPr>
              <w:widowControl w:val="0"/>
              <w:spacing w:line="240" w:lineRule="exact"/>
              <w:ind w:right="-16"/>
              <w:jc w:val="both"/>
              <w:rPr>
                <w:rFonts w:cs="Times New Roman"/>
                <w:color w:val="000000"/>
                <w:sz w:val="20"/>
                <w:szCs w:val="20"/>
                <w:cs/>
              </w:rPr>
            </w:pPr>
          </w:p>
        </w:tc>
        <w:tc>
          <w:tcPr>
            <w:tcW w:w="1260" w:type="dxa"/>
            <w:tcBorders>
              <w:bottom w:val="single" w:sz="4" w:space="0" w:color="auto"/>
            </w:tcBorders>
          </w:tcPr>
          <w:p w14:paraId="7466B40B" w14:textId="1197CF05" w:rsidR="002B0C38" w:rsidRPr="00BE5378" w:rsidRDefault="003218AE" w:rsidP="00536D3C">
            <w:pPr>
              <w:widowControl w:val="0"/>
              <w:spacing w:line="240" w:lineRule="exact"/>
              <w:ind w:right="-16"/>
              <w:jc w:val="center"/>
              <w:rPr>
                <w:b/>
                <w:bCs/>
                <w:sz w:val="20"/>
                <w:szCs w:val="20"/>
              </w:rPr>
            </w:pPr>
            <w:r w:rsidRPr="003218AE">
              <w:rPr>
                <w:b/>
                <w:bCs/>
                <w:sz w:val="20"/>
                <w:szCs w:val="20"/>
              </w:rPr>
              <w:t>202</w:t>
            </w:r>
            <w:r w:rsidR="00B00743">
              <w:rPr>
                <w:b/>
                <w:bCs/>
                <w:sz w:val="20"/>
                <w:szCs w:val="20"/>
              </w:rPr>
              <w:t>5</w:t>
            </w:r>
          </w:p>
          <w:p w14:paraId="23160DF2" w14:textId="77777777" w:rsidR="002B0C38" w:rsidRPr="00BE5378" w:rsidRDefault="002B0C38" w:rsidP="00536D3C">
            <w:pPr>
              <w:widowControl w:val="0"/>
              <w:spacing w:line="240" w:lineRule="exact"/>
              <w:ind w:right="-16"/>
              <w:jc w:val="center"/>
              <w:rPr>
                <w:rFonts w:cs="Times New Roman"/>
                <w:b/>
                <w:bCs/>
                <w:sz w:val="20"/>
                <w:szCs w:val="20"/>
              </w:rPr>
            </w:pPr>
            <w:r w:rsidRPr="00BE5378">
              <w:rPr>
                <w:b/>
                <w:bCs/>
                <w:sz w:val="20"/>
                <w:szCs w:val="20"/>
              </w:rPr>
              <w:t>“Restated”</w:t>
            </w:r>
          </w:p>
        </w:tc>
      </w:tr>
      <w:tr w:rsidR="001F4BE3" w:rsidRPr="00BE5378" w14:paraId="7B8CD146" w14:textId="77777777" w:rsidTr="00536D3C">
        <w:trPr>
          <w:trHeight w:val="236"/>
        </w:trPr>
        <w:tc>
          <w:tcPr>
            <w:tcW w:w="3612" w:type="dxa"/>
          </w:tcPr>
          <w:p w14:paraId="4C7AC452" w14:textId="77777777" w:rsidR="001F4BE3" w:rsidRPr="00BE5378" w:rsidRDefault="001F4BE3" w:rsidP="001F4BE3">
            <w:pPr>
              <w:spacing w:line="240" w:lineRule="exact"/>
              <w:ind w:left="851" w:right="-16" w:hanging="750"/>
              <w:rPr>
                <w:rFonts w:cs="Times New Roman"/>
                <w:sz w:val="20"/>
                <w:szCs w:val="20"/>
                <w:cs/>
              </w:rPr>
            </w:pPr>
            <w:r w:rsidRPr="00BE5378">
              <w:rPr>
                <w:rFonts w:cs="Times New Roman"/>
                <w:sz w:val="20"/>
                <w:szCs w:val="20"/>
                <w:cs/>
              </w:rPr>
              <w:t>Net profit</w:t>
            </w:r>
            <w:r w:rsidRPr="00BE5378">
              <w:rPr>
                <w:rFonts w:cs="Times New Roman"/>
                <w:sz w:val="20"/>
                <w:szCs w:val="20"/>
              </w:rPr>
              <w:t>s</w:t>
            </w:r>
            <w:r w:rsidRPr="00BE5378">
              <w:rPr>
                <w:rFonts w:cs="Times New Roman"/>
                <w:sz w:val="20"/>
                <w:szCs w:val="20"/>
                <w:cs/>
              </w:rPr>
              <w:t xml:space="preserve"> (Thousand Baht)</w:t>
            </w:r>
          </w:p>
        </w:tc>
        <w:tc>
          <w:tcPr>
            <w:tcW w:w="1170" w:type="dxa"/>
            <w:tcBorders>
              <w:top w:val="single" w:sz="4" w:space="0" w:color="auto"/>
              <w:bottom w:val="double" w:sz="4" w:space="0" w:color="auto"/>
            </w:tcBorders>
            <w:vAlign w:val="center"/>
          </w:tcPr>
          <w:p w14:paraId="1CCA5AA1" w14:textId="5FD8ED16" w:rsidR="001F4BE3" w:rsidRPr="00BE5378" w:rsidRDefault="003A1CCA" w:rsidP="001F4BE3">
            <w:pPr>
              <w:widowControl w:val="0"/>
              <w:spacing w:line="240" w:lineRule="exact"/>
              <w:ind w:left="295" w:right="181"/>
              <w:jc w:val="right"/>
              <w:rPr>
                <w:rFonts w:cs="Times New Roman"/>
                <w:sz w:val="20"/>
                <w:szCs w:val="20"/>
              </w:rPr>
            </w:pPr>
            <w:r w:rsidRPr="003A1CCA">
              <w:rPr>
                <w:rFonts w:cs="Times New Roman"/>
                <w:sz w:val="20"/>
                <w:szCs w:val="20"/>
                <w:cs/>
              </w:rPr>
              <w:t>274</w:t>
            </w:r>
            <w:r w:rsidRPr="003A1CCA">
              <w:rPr>
                <w:rFonts w:cs="Times New Roman"/>
                <w:sz w:val="20"/>
                <w:szCs w:val="20"/>
              </w:rPr>
              <w:t>,</w:t>
            </w:r>
            <w:r w:rsidRPr="003A1CCA">
              <w:rPr>
                <w:rFonts w:cs="Times New Roman"/>
                <w:sz w:val="20"/>
                <w:szCs w:val="20"/>
                <w:cs/>
              </w:rPr>
              <w:t>620</w:t>
            </w:r>
          </w:p>
        </w:tc>
        <w:tc>
          <w:tcPr>
            <w:tcW w:w="90" w:type="dxa"/>
            <w:vAlign w:val="center"/>
          </w:tcPr>
          <w:p w14:paraId="1A0387FD" w14:textId="77777777" w:rsidR="001F4BE3" w:rsidRPr="00BE5378" w:rsidRDefault="001F4BE3" w:rsidP="001F4BE3">
            <w:pPr>
              <w:widowControl w:val="0"/>
              <w:spacing w:line="240" w:lineRule="exact"/>
              <w:ind w:right="45"/>
              <w:jc w:val="right"/>
              <w:rPr>
                <w:rFonts w:cs="Times New Roman"/>
                <w:sz w:val="20"/>
                <w:szCs w:val="20"/>
                <w:cs/>
              </w:rPr>
            </w:pPr>
          </w:p>
        </w:tc>
        <w:tc>
          <w:tcPr>
            <w:tcW w:w="1350" w:type="dxa"/>
            <w:tcBorders>
              <w:top w:val="single" w:sz="4" w:space="0" w:color="auto"/>
              <w:bottom w:val="double" w:sz="4" w:space="0" w:color="auto"/>
            </w:tcBorders>
            <w:vAlign w:val="center"/>
          </w:tcPr>
          <w:p w14:paraId="1484C2EA" w14:textId="6CBA54A9" w:rsidR="001F4BE3" w:rsidRPr="00A9081D" w:rsidRDefault="001F4BE3" w:rsidP="001F4BE3">
            <w:pPr>
              <w:widowControl w:val="0"/>
              <w:spacing w:line="240" w:lineRule="exact"/>
              <w:ind w:left="295" w:right="181"/>
              <w:jc w:val="right"/>
              <w:rPr>
                <w:rFonts w:cs="Times New Roman"/>
                <w:sz w:val="20"/>
                <w:szCs w:val="20"/>
              </w:rPr>
            </w:pPr>
            <w:r w:rsidRPr="00A9081D">
              <w:rPr>
                <w:rFonts w:cs="Times New Roman"/>
                <w:sz w:val="20"/>
                <w:szCs w:val="20"/>
                <w:cs/>
              </w:rPr>
              <w:t>191</w:t>
            </w:r>
            <w:r w:rsidRPr="00A9081D">
              <w:rPr>
                <w:rFonts w:cs="Times New Roman"/>
                <w:sz w:val="20"/>
                <w:szCs w:val="20"/>
              </w:rPr>
              <w:t>,</w:t>
            </w:r>
            <w:r w:rsidRPr="00A9081D">
              <w:rPr>
                <w:rFonts w:cs="Times New Roman"/>
                <w:sz w:val="20"/>
                <w:szCs w:val="20"/>
                <w:cs/>
              </w:rPr>
              <w:t>916</w:t>
            </w:r>
          </w:p>
        </w:tc>
        <w:tc>
          <w:tcPr>
            <w:tcW w:w="90" w:type="dxa"/>
            <w:vAlign w:val="center"/>
          </w:tcPr>
          <w:p w14:paraId="443641DB" w14:textId="77777777" w:rsidR="001F4BE3" w:rsidRPr="00A9081D" w:rsidRDefault="001F4BE3" w:rsidP="001F4BE3">
            <w:pPr>
              <w:widowControl w:val="0"/>
              <w:spacing w:line="240" w:lineRule="exact"/>
              <w:ind w:left="-90" w:right="177"/>
              <w:jc w:val="right"/>
              <w:rPr>
                <w:rFonts w:cs="Times New Roman"/>
                <w:sz w:val="20"/>
                <w:szCs w:val="20"/>
              </w:rPr>
            </w:pPr>
          </w:p>
        </w:tc>
        <w:tc>
          <w:tcPr>
            <w:tcW w:w="1170" w:type="dxa"/>
            <w:tcBorders>
              <w:top w:val="single" w:sz="4" w:space="0" w:color="auto"/>
              <w:bottom w:val="double" w:sz="4" w:space="0" w:color="auto"/>
            </w:tcBorders>
            <w:vAlign w:val="center"/>
          </w:tcPr>
          <w:p w14:paraId="708946E5" w14:textId="216CEC64" w:rsidR="001F4BE3" w:rsidRPr="00A9081D" w:rsidRDefault="003A1CCA" w:rsidP="001F4BE3">
            <w:pPr>
              <w:widowControl w:val="0"/>
              <w:spacing w:line="240" w:lineRule="exact"/>
              <w:ind w:left="295" w:right="181"/>
              <w:jc w:val="right"/>
              <w:rPr>
                <w:rFonts w:cs="Times New Roman"/>
                <w:sz w:val="20"/>
                <w:szCs w:val="20"/>
              </w:rPr>
            </w:pPr>
            <w:r w:rsidRPr="003A1CCA">
              <w:rPr>
                <w:rFonts w:cs="Times New Roman"/>
                <w:sz w:val="20"/>
                <w:szCs w:val="20"/>
              </w:rPr>
              <w:t>272,124</w:t>
            </w:r>
          </w:p>
        </w:tc>
        <w:tc>
          <w:tcPr>
            <w:tcW w:w="90" w:type="dxa"/>
            <w:vAlign w:val="center"/>
          </w:tcPr>
          <w:p w14:paraId="5D71C550" w14:textId="77777777" w:rsidR="001F4BE3" w:rsidRPr="00A9081D" w:rsidRDefault="001F4BE3" w:rsidP="001F4BE3">
            <w:pPr>
              <w:widowControl w:val="0"/>
              <w:spacing w:line="240" w:lineRule="exact"/>
              <w:ind w:right="177"/>
              <w:rPr>
                <w:rFonts w:cs="Times New Roman"/>
                <w:sz w:val="20"/>
                <w:szCs w:val="20"/>
                <w:cs/>
              </w:rPr>
            </w:pPr>
          </w:p>
        </w:tc>
        <w:tc>
          <w:tcPr>
            <w:tcW w:w="1260" w:type="dxa"/>
            <w:tcBorders>
              <w:top w:val="single" w:sz="4" w:space="0" w:color="auto"/>
              <w:bottom w:val="double" w:sz="4" w:space="0" w:color="auto"/>
            </w:tcBorders>
            <w:vAlign w:val="center"/>
          </w:tcPr>
          <w:p w14:paraId="70AB6D4B" w14:textId="0730A583" w:rsidR="001F4BE3" w:rsidRPr="00A9081D" w:rsidRDefault="001F4BE3" w:rsidP="001F4BE3">
            <w:pPr>
              <w:widowControl w:val="0"/>
              <w:spacing w:line="240" w:lineRule="exact"/>
              <w:ind w:left="295" w:right="181"/>
              <w:jc w:val="right"/>
              <w:rPr>
                <w:rFonts w:cs="Times New Roman"/>
                <w:sz w:val="20"/>
                <w:szCs w:val="20"/>
              </w:rPr>
            </w:pPr>
            <w:r w:rsidRPr="00A9081D">
              <w:rPr>
                <w:rFonts w:cs="Times New Roman"/>
                <w:sz w:val="20"/>
                <w:szCs w:val="20"/>
                <w:cs/>
              </w:rPr>
              <w:t>190</w:t>
            </w:r>
            <w:r w:rsidRPr="00A9081D">
              <w:rPr>
                <w:rFonts w:cs="Times New Roman"/>
                <w:sz w:val="20"/>
                <w:szCs w:val="20"/>
              </w:rPr>
              <w:t>,</w:t>
            </w:r>
            <w:r w:rsidRPr="00A9081D">
              <w:rPr>
                <w:rFonts w:cs="Times New Roman"/>
                <w:sz w:val="20"/>
                <w:szCs w:val="20"/>
                <w:cs/>
              </w:rPr>
              <w:t>716</w:t>
            </w:r>
          </w:p>
        </w:tc>
      </w:tr>
      <w:tr w:rsidR="001F4BE3" w:rsidRPr="00BE5378" w14:paraId="1AF3AE8C" w14:textId="77777777" w:rsidTr="006A4292">
        <w:trPr>
          <w:trHeight w:val="236"/>
        </w:trPr>
        <w:tc>
          <w:tcPr>
            <w:tcW w:w="3612" w:type="dxa"/>
          </w:tcPr>
          <w:p w14:paraId="64457485" w14:textId="77777777" w:rsidR="001F4BE3" w:rsidRPr="00BE5378" w:rsidRDefault="001F4BE3" w:rsidP="001F4BE3">
            <w:pPr>
              <w:spacing w:line="240" w:lineRule="exact"/>
              <w:ind w:left="851" w:right="-16" w:hanging="750"/>
              <w:rPr>
                <w:rFonts w:cs="Times New Roman"/>
                <w:i/>
                <w:iCs/>
                <w:sz w:val="20"/>
                <w:szCs w:val="20"/>
              </w:rPr>
            </w:pPr>
            <w:r w:rsidRPr="00BE5378">
              <w:rPr>
                <w:rFonts w:cs="Times New Roman"/>
                <w:i/>
                <w:iCs/>
                <w:sz w:val="20"/>
                <w:szCs w:val="20"/>
              </w:rPr>
              <w:t>Number of ordinary shares issued</w:t>
            </w:r>
          </w:p>
        </w:tc>
        <w:tc>
          <w:tcPr>
            <w:tcW w:w="1170" w:type="dxa"/>
            <w:tcBorders>
              <w:top w:val="double" w:sz="4" w:space="0" w:color="auto"/>
            </w:tcBorders>
            <w:vAlign w:val="center"/>
          </w:tcPr>
          <w:p w14:paraId="57940987" w14:textId="77777777" w:rsidR="001F4BE3" w:rsidRPr="00BE5378" w:rsidRDefault="001F4BE3" w:rsidP="001F4BE3">
            <w:pPr>
              <w:widowControl w:val="0"/>
              <w:spacing w:line="240" w:lineRule="exact"/>
              <w:ind w:left="295" w:right="181"/>
              <w:jc w:val="right"/>
              <w:rPr>
                <w:rFonts w:cs="Times New Roman"/>
                <w:sz w:val="20"/>
                <w:szCs w:val="20"/>
              </w:rPr>
            </w:pPr>
          </w:p>
        </w:tc>
        <w:tc>
          <w:tcPr>
            <w:tcW w:w="90" w:type="dxa"/>
            <w:vAlign w:val="center"/>
          </w:tcPr>
          <w:p w14:paraId="653E5981" w14:textId="77777777" w:rsidR="001F4BE3" w:rsidRPr="00BE5378" w:rsidRDefault="001F4BE3" w:rsidP="001F4BE3">
            <w:pPr>
              <w:widowControl w:val="0"/>
              <w:spacing w:line="240" w:lineRule="exact"/>
              <w:ind w:right="45"/>
              <w:jc w:val="right"/>
              <w:rPr>
                <w:rFonts w:cs="Times New Roman"/>
                <w:sz w:val="20"/>
                <w:szCs w:val="20"/>
                <w:cs/>
              </w:rPr>
            </w:pPr>
          </w:p>
        </w:tc>
        <w:tc>
          <w:tcPr>
            <w:tcW w:w="1350" w:type="dxa"/>
            <w:tcBorders>
              <w:top w:val="double" w:sz="4" w:space="0" w:color="auto"/>
            </w:tcBorders>
            <w:vAlign w:val="center"/>
          </w:tcPr>
          <w:p w14:paraId="23FCA56C" w14:textId="77777777" w:rsidR="001F4BE3" w:rsidRPr="00A9081D" w:rsidRDefault="001F4BE3" w:rsidP="001F4BE3">
            <w:pPr>
              <w:widowControl w:val="0"/>
              <w:spacing w:line="240" w:lineRule="exact"/>
              <w:ind w:left="295" w:right="181"/>
              <w:jc w:val="right"/>
              <w:rPr>
                <w:rFonts w:cs="Times New Roman"/>
                <w:sz w:val="20"/>
                <w:szCs w:val="20"/>
              </w:rPr>
            </w:pPr>
          </w:p>
        </w:tc>
        <w:tc>
          <w:tcPr>
            <w:tcW w:w="90" w:type="dxa"/>
            <w:vAlign w:val="center"/>
          </w:tcPr>
          <w:p w14:paraId="2E62E7DE" w14:textId="77777777" w:rsidR="001F4BE3" w:rsidRPr="00A9081D" w:rsidRDefault="001F4BE3" w:rsidP="001F4BE3">
            <w:pPr>
              <w:widowControl w:val="0"/>
              <w:spacing w:line="240" w:lineRule="exact"/>
              <w:ind w:left="-90" w:right="177"/>
              <w:jc w:val="right"/>
              <w:rPr>
                <w:rFonts w:cs="Times New Roman"/>
                <w:sz w:val="20"/>
                <w:szCs w:val="20"/>
              </w:rPr>
            </w:pPr>
          </w:p>
        </w:tc>
        <w:tc>
          <w:tcPr>
            <w:tcW w:w="1170" w:type="dxa"/>
            <w:tcBorders>
              <w:top w:val="double" w:sz="4" w:space="0" w:color="auto"/>
            </w:tcBorders>
            <w:vAlign w:val="center"/>
          </w:tcPr>
          <w:p w14:paraId="2365FC01" w14:textId="77777777" w:rsidR="001F4BE3" w:rsidRPr="00A9081D" w:rsidRDefault="001F4BE3" w:rsidP="001F4BE3">
            <w:pPr>
              <w:widowControl w:val="0"/>
              <w:spacing w:line="240" w:lineRule="exact"/>
              <w:ind w:left="295" w:right="181"/>
              <w:jc w:val="right"/>
              <w:rPr>
                <w:rFonts w:cs="Times New Roman"/>
                <w:sz w:val="20"/>
                <w:szCs w:val="20"/>
              </w:rPr>
            </w:pPr>
          </w:p>
        </w:tc>
        <w:tc>
          <w:tcPr>
            <w:tcW w:w="90" w:type="dxa"/>
            <w:vAlign w:val="center"/>
          </w:tcPr>
          <w:p w14:paraId="1A81695D" w14:textId="77777777" w:rsidR="001F4BE3" w:rsidRPr="00A9081D" w:rsidRDefault="001F4BE3" w:rsidP="001F4BE3">
            <w:pPr>
              <w:widowControl w:val="0"/>
              <w:spacing w:line="240" w:lineRule="exact"/>
              <w:ind w:right="177"/>
              <w:rPr>
                <w:rFonts w:cs="Times New Roman"/>
                <w:sz w:val="20"/>
                <w:szCs w:val="20"/>
                <w:cs/>
              </w:rPr>
            </w:pPr>
          </w:p>
        </w:tc>
        <w:tc>
          <w:tcPr>
            <w:tcW w:w="1260" w:type="dxa"/>
            <w:tcBorders>
              <w:top w:val="double" w:sz="4" w:space="0" w:color="auto"/>
            </w:tcBorders>
            <w:vAlign w:val="center"/>
          </w:tcPr>
          <w:p w14:paraId="71B3D4B2" w14:textId="77777777" w:rsidR="001F4BE3" w:rsidRPr="00A9081D" w:rsidRDefault="001F4BE3" w:rsidP="001F4BE3">
            <w:pPr>
              <w:widowControl w:val="0"/>
              <w:spacing w:line="240" w:lineRule="exact"/>
              <w:ind w:left="295" w:right="181"/>
              <w:jc w:val="right"/>
              <w:rPr>
                <w:rFonts w:cs="Times New Roman"/>
                <w:sz w:val="20"/>
                <w:szCs w:val="20"/>
              </w:rPr>
            </w:pPr>
          </w:p>
        </w:tc>
      </w:tr>
      <w:tr w:rsidR="00A9081D" w:rsidRPr="00BE5378" w14:paraId="3211C8B4" w14:textId="77777777" w:rsidTr="004F402B">
        <w:trPr>
          <w:trHeight w:val="236"/>
        </w:trPr>
        <w:tc>
          <w:tcPr>
            <w:tcW w:w="3612" w:type="dxa"/>
          </w:tcPr>
          <w:p w14:paraId="117BEA55" w14:textId="77777777" w:rsidR="00A9081D" w:rsidRPr="00BE5378" w:rsidRDefault="00A9081D" w:rsidP="00A9081D">
            <w:pPr>
              <w:spacing w:line="240" w:lineRule="exact"/>
              <w:ind w:left="851" w:right="-16" w:hanging="750"/>
              <w:rPr>
                <w:rFonts w:cs="Times New Roman"/>
                <w:sz w:val="20"/>
                <w:szCs w:val="20"/>
              </w:rPr>
            </w:pPr>
            <w:r w:rsidRPr="00BE5378">
              <w:rPr>
                <w:rFonts w:cs="Times New Roman"/>
                <w:sz w:val="20"/>
                <w:szCs w:val="20"/>
              </w:rPr>
              <w:t xml:space="preserve">Number of ordinary shares outstanding </w:t>
            </w:r>
          </w:p>
          <w:p w14:paraId="59D97E91" w14:textId="247A31F9" w:rsidR="00A9081D" w:rsidRPr="00BE5378" w:rsidRDefault="00A9081D" w:rsidP="00A9081D">
            <w:pPr>
              <w:spacing w:line="240" w:lineRule="exact"/>
              <w:ind w:left="851" w:right="-16" w:hanging="750"/>
              <w:rPr>
                <w:rFonts w:cs="Times New Roman"/>
                <w:sz w:val="20"/>
                <w:szCs w:val="20"/>
              </w:rPr>
            </w:pPr>
            <w:r w:rsidRPr="00BE5378">
              <w:rPr>
                <w:rFonts w:cs="Times New Roman"/>
                <w:sz w:val="20"/>
                <w:szCs w:val="20"/>
              </w:rPr>
              <w:t xml:space="preserve">   </w:t>
            </w:r>
            <w:proofErr w:type="gramStart"/>
            <w:r w:rsidRPr="00BE5378">
              <w:rPr>
                <w:rFonts w:cs="Times New Roman"/>
                <w:sz w:val="20"/>
                <w:szCs w:val="20"/>
              </w:rPr>
              <w:t>at</w:t>
            </w:r>
            <w:proofErr w:type="gramEnd"/>
            <w:r w:rsidRPr="00BE5378">
              <w:rPr>
                <w:rFonts w:cs="Times New Roman"/>
                <w:sz w:val="20"/>
                <w:szCs w:val="20"/>
              </w:rPr>
              <w:t xml:space="preserve"> January </w:t>
            </w:r>
            <w:r w:rsidRPr="003218AE">
              <w:rPr>
                <w:sz w:val="20"/>
                <w:szCs w:val="20"/>
              </w:rPr>
              <w:t>1</w:t>
            </w:r>
            <w:r w:rsidRPr="00BE5378">
              <w:rPr>
                <w:rFonts w:cs="Times New Roman"/>
                <w:sz w:val="20"/>
                <w:szCs w:val="20"/>
              </w:rPr>
              <w:t xml:space="preserve"> (Thousand shares)</w:t>
            </w:r>
          </w:p>
        </w:tc>
        <w:tc>
          <w:tcPr>
            <w:tcW w:w="1170" w:type="dxa"/>
            <w:vAlign w:val="center"/>
          </w:tcPr>
          <w:p w14:paraId="4B03FD5F" w14:textId="77777777" w:rsidR="00A9081D" w:rsidRDefault="00A9081D" w:rsidP="00A9081D">
            <w:pPr>
              <w:widowControl w:val="0"/>
              <w:spacing w:line="240" w:lineRule="exact"/>
              <w:ind w:left="295" w:right="181"/>
              <w:jc w:val="right"/>
              <w:rPr>
                <w:rFonts w:cs="Times New Roman"/>
                <w:sz w:val="20"/>
                <w:szCs w:val="20"/>
              </w:rPr>
            </w:pPr>
          </w:p>
          <w:p w14:paraId="07D969A7" w14:textId="23885667" w:rsidR="003A1CCA" w:rsidRPr="00BE5378" w:rsidRDefault="003A1CCA" w:rsidP="00A9081D">
            <w:pPr>
              <w:widowControl w:val="0"/>
              <w:spacing w:line="240" w:lineRule="exact"/>
              <w:ind w:left="295" w:right="181"/>
              <w:jc w:val="right"/>
              <w:rPr>
                <w:rFonts w:cs="Times New Roman"/>
                <w:sz w:val="20"/>
                <w:szCs w:val="20"/>
              </w:rPr>
            </w:pPr>
            <w:r w:rsidRPr="003A1CCA">
              <w:rPr>
                <w:rFonts w:cs="Times New Roman"/>
                <w:sz w:val="20"/>
                <w:szCs w:val="20"/>
              </w:rPr>
              <w:t>59,000</w:t>
            </w:r>
          </w:p>
        </w:tc>
        <w:tc>
          <w:tcPr>
            <w:tcW w:w="90" w:type="dxa"/>
            <w:vAlign w:val="center"/>
          </w:tcPr>
          <w:p w14:paraId="3AB6F180" w14:textId="77777777" w:rsidR="00A9081D" w:rsidRPr="00BE5378" w:rsidRDefault="00A9081D" w:rsidP="00A9081D">
            <w:pPr>
              <w:widowControl w:val="0"/>
              <w:spacing w:line="240" w:lineRule="exact"/>
              <w:ind w:right="45"/>
              <w:jc w:val="right"/>
              <w:rPr>
                <w:rFonts w:cs="Times New Roman"/>
                <w:sz w:val="20"/>
                <w:szCs w:val="20"/>
                <w:cs/>
              </w:rPr>
            </w:pPr>
          </w:p>
        </w:tc>
        <w:tc>
          <w:tcPr>
            <w:tcW w:w="1350" w:type="dxa"/>
          </w:tcPr>
          <w:p w14:paraId="0B8B1DBF" w14:textId="77777777" w:rsidR="00A9081D" w:rsidRDefault="00A9081D" w:rsidP="00A9081D">
            <w:pPr>
              <w:widowControl w:val="0"/>
              <w:spacing w:line="240" w:lineRule="exact"/>
              <w:ind w:left="295" w:right="181"/>
              <w:jc w:val="right"/>
              <w:rPr>
                <w:rFonts w:cs="Times New Roman"/>
                <w:sz w:val="20"/>
                <w:szCs w:val="20"/>
              </w:rPr>
            </w:pPr>
          </w:p>
          <w:p w14:paraId="175BA06E" w14:textId="0ADAEB8C" w:rsidR="00A9081D" w:rsidRPr="00A9081D" w:rsidRDefault="00A9081D" w:rsidP="00A9081D">
            <w:pPr>
              <w:widowControl w:val="0"/>
              <w:spacing w:line="240" w:lineRule="exact"/>
              <w:ind w:left="295" w:right="181"/>
              <w:jc w:val="right"/>
              <w:rPr>
                <w:rFonts w:cs="Times New Roman"/>
                <w:sz w:val="20"/>
                <w:szCs w:val="20"/>
              </w:rPr>
            </w:pPr>
            <w:r w:rsidRPr="00A9081D">
              <w:rPr>
                <w:rFonts w:cs="Times New Roman"/>
                <w:sz w:val="20"/>
                <w:szCs w:val="20"/>
              </w:rPr>
              <w:t>59,000</w:t>
            </w:r>
          </w:p>
        </w:tc>
        <w:tc>
          <w:tcPr>
            <w:tcW w:w="90" w:type="dxa"/>
          </w:tcPr>
          <w:p w14:paraId="31266923" w14:textId="77777777" w:rsidR="00A9081D" w:rsidRPr="00A9081D" w:rsidRDefault="00A9081D" w:rsidP="00A9081D">
            <w:pPr>
              <w:widowControl w:val="0"/>
              <w:spacing w:line="240" w:lineRule="exact"/>
              <w:ind w:left="-90" w:right="177"/>
              <w:jc w:val="right"/>
              <w:rPr>
                <w:rFonts w:cs="Times New Roman"/>
                <w:sz w:val="20"/>
                <w:szCs w:val="20"/>
              </w:rPr>
            </w:pPr>
          </w:p>
        </w:tc>
        <w:tc>
          <w:tcPr>
            <w:tcW w:w="1170" w:type="dxa"/>
          </w:tcPr>
          <w:p w14:paraId="727EBA83" w14:textId="77777777" w:rsidR="00A9081D" w:rsidRDefault="00A9081D" w:rsidP="00A9081D">
            <w:pPr>
              <w:widowControl w:val="0"/>
              <w:spacing w:line="240" w:lineRule="exact"/>
              <w:ind w:left="295" w:right="181"/>
              <w:jc w:val="right"/>
              <w:rPr>
                <w:rFonts w:cs="Times New Roman"/>
                <w:sz w:val="20"/>
                <w:szCs w:val="20"/>
              </w:rPr>
            </w:pPr>
          </w:p>
          <w:p w14:paraId="299C4101" w14:textId="312FA336" w:rsidR="003A1CCA" w:rsidRPr="00A9081D" w:rsidRDefault="003A1CCA" w:rsidP="00A9081D">
            <w:pPr>
              <w:widowControl w:val="0"/>
              <w:spacing w:line="240" w:lineRule="exact"/>
              <w:ind w:left="295" w:right="181"/>
              <w:jc w:val="right"/>
              <w:rPr>
                <w:rFonts w:cs="Times New Roman"/>
                <w:sz w:val="20"/>
                <w:szCs w:val="20"/>
              </w:rPr>
            </w:pPr>
            <w:r w:rsidRPr="003A1CCA">
              <w:rPr>
                <w:rFonts w:cs="Times New Roman"/>
                <w:sz w:val="20"/>
                <w:szCs w:val="20"/>
              </w:rPr>
              <w:t>59,000</w:t>
            </w:r>
          </w:p>
        </w:tc>
        <w:tc>
          <w:tcPr>
            <w:tcW w:w="90" w:type="dxa"/>
          </w:tcPr>
          <w:p w14:paraId="6A767C4E" w14:textId="77777777" w:rsidR="00A9081D" w:rsidRPr="00A9081D" w:rsidRDefault="00A9081D" w:rsidP="00A9081D">
            <w:pPr>
              <w:widowControl w:val="0"/>
              <w:spacing w:line="240" w:lineRule="exact"/>
              <w:ind w:right="177"/>
              <w:jc w:val="right"/>
              <w:rPr>
                <w:rFonts w:cs="Times New Roman"/>
                <w:sz w:val="20"/>
                <w:szCs w:val="20"/>
                <w:cs/>
              </w:rPr>
            </w:pPr>
          </w:p>
        </w:tc>
        <w:tc>
          <w:tcPr>
            <w:tcW w:w="1260" w:type="dxa"/>
          </w:tcPr>
          <w:p w14:paraId="07AB9779" w14:textId="77777777" w:rsidR="00A9081D" w:rsidRDefault="00A9081D" w:rsidP="00A9081D">
            <w:pPr>
              <w:widowControl w:val="0"/>
              <w:spacing w:line="240" w:lineRule="exact"/>
              <w:ind w:left="295" w:right="181"/>
              <w:jc w:val="right"/>
              <w:rPr>
                <w:rFonts w:cs="Times New Roman"/>
                <w:sz w:val="20"/>
                <w:szCs w:val="20"/>
              </w:rPr>
            </w:pPr>
          </w:p>
          <w:p w14:paraId="5E8BBE56" w14:textId="00D1B223" w:rsidR="00A9081D" w:rsidRPr="00A9081D" w:rsidRDefault="00A9081D" w:rsidP="00A9081D">
            <w:pPr>
              <w:widowControl w:val="0"/>
              <w:spacing w:line="240" w:lineRule="exact"/>
              <w:ind w:left="295" w:right="181"/>
              <w:jc w:val="right"/>
              <w:rPr>
                <w:rFonts w:cs="Times New Roman"/>
                <w:sz w:val="20"/>
                <w:szCs w:val="20"/>
              </w:rPr>
            </w:pPr>
            <w:r w:rsidRPr="00A9081D">
              <w:rPr>
                <w:rFonts w:cs="Times New Roman"/>
                <w:sz w:val="20"/>
                <w:szCs w:val="20"/>
              </w:rPr>
              <w:t>59,000</w:t>
            </w:r>
          </w:p>
        </w:tc>
      </w:tr>
      <w:tr w:rsidR="00A9081D" w:rsidRPr="00BE5378" w14:paraId="2D09AE18" w14:textId="77777777" w:rsidTr="004F402B">
        <w:trPr>
          <w:trHeight w:val="236"/>
        </w:trPr>
        <w:tc>
          <w:tcPr>
            <w:tcW w:w="3612" w:type="dxa"/>
          </w:tcPr>
          <w:p w14:paraId="6F4D6499" w14:textId="77777777" w:rsidR="00A9081D" w:rsidRPr="00BE5378" w:rsidRDefault="00A9081D" w:rsidP="00A9081D">
            <w:pPr>
              <w:spacing w:line="240" w:lineRule="exact"/>
              <w:ind w:left="851" w:right="-16" w:hanging="750"/>
              <w:rPr>
                <w:rFonts w:cs="Times New Roman"/>
                <w:sz w:val="20"/>
                <w:szCs w:val="20"/>
              </w:rPr>
            </w:pPr>
            <w:r w:rsidRPr="00BE5378">
              <w:rPr>
                <w:rFonts w:cs="Times New Roman"/>
                <w:sz w:val="20"/>
                <w:szCs w:val="20"/>
              </w:rPr>
              <w:t xml:space="preserve">Effect of the change in par value </w:t>
            </w:r>
          </w:p>
          <w:p w14:paraId="07193F2A" w14:textId="77777777" w:rsidR="00A9081D" w:rsidRPr="00BE5378" w:rsidRDefault="00A9081D" w:rsidP="00A9081D">
            <w:pPr>
              <w:spacing w:line="240" w:lineRule="exact"/>
              <w:ind w:left="851" w:right="-16" w:hanging="750"/>
              <w:rPr>
                <w:rFonts w:cs="Times New Roman"/>
                <w:sz w:val="20"/>
                <w:szCs w:val="20"/>
              </w:rPr>
            </w:pPr>
            <w:r w:rsidRPr="00BE5378">
              <w:rPr>
                <w:rFonts w:cs="Times New Roman"/>
                <w:sz w:val="20"/>
                <w:szCs w:val="20"/>
              </w:rPr>
              <w:t xml:space="preserve">   (Thousand shares)</w:t>
            </w:r>
          </w:p>
        </w:tc>
        <w:tc>
          <w:tcPr>
            <w:tcW w:w="1170" w:type="dxa"/>
            <w:tcBorders>
              <w:bottom w:val="single" w:sz="4" w:space="0" w:color="auto"/>
            </w:tcBorders>
            <w:vAlign w:val="center"/>
          </w:tcPr>
          <w:p w14:paraId="7478CF68" w14:textId="77777777" w:rsidR="00A9081D" w:rsidRDefault="00A9081D" w:rsidP="00A9081D">
            <w:pPr>
              <w:widowControl w:val="0"/>
              <w:spacing w:line="240" w:lineRule="exact"/>
              <w:ind w:left="295" w:right="181"/>
              <w:jc w:val="right"/>
              <w:rPr>
                <w:rFonts w:cs="Times New Roman"/>
                <w:sz w:val="20"/>
                <w:szCs w:val="20"/>
              </w:rPr>
            </w:pPr>
          </w:p>
          <w:p w14:paraId="6E98F237" w14:textId="49F4322F" w:rsidR="003A1CCA" w:rsidRPr="00BE5378" w:rsidRDefault="003A1CCA" w:rsidP="00A9081D">
            <w:pPr>
              <w:widowControl w:val="0"/>
              <w:spacing w:line="240" w:lineRule="exact"/>
              <w:ind w:left="295" w:right="181"/>
              <w:jc w:val="right"/>
              <w:rPr>
                <w:rFonts w:cs="Times New Roman"/>
                <w:sz w:val="20"/>
                <w:szCs w:val="20"/>
              </w:rPr>
            </w:pPr>
            <w:r w:rsidRPr="003A1CCA">
              <w:rPr>
                <w:rFonts w:cs="Times New Roman"/>
                <w:sz w:val="20"/>
                <w:szCs w:val="20"/>
              </w:rPr>
              <w:t>531,000</w:t>
            </w:r>
          </w:p>
        </w:tc>
        <w:tc>
          <w:tcPr>
            <w:tcW w:w="90" w:type="dxa"/>
            <w:vAlign w:val="center"/>
          </w:tcPr>
          <w:p w14:paraId="7C911E83" w14:textId="77777777" w:rsidR="00A9081D" w:rsidRPr="00BE5378" w:rsidRDefault="00A9081D" w:rsidP="00A9081D">
            <w:pPr>
              <w:widowControl w:val="0"/>
              <w:spacing w:line="240" w:lineRule="exact"/>
              <w:ind w:right="45"/>
              <w:jc w:val="right"/>
              <w:rPr>
                <w:rFonts w:cs="Times New Roman"/>
                <w:sz w:val="20"/>
                <w:szCs w:val="20"/>
                <w:cs/>
              </w:rPr>
            </w:pPr>
          </w:p>
        </w:tc>
        <w:tc>
          <w:tcPr>
            <w:tcW w:w="1350" w:type="dxa"/>
            <w:tcBorders>
              <w:bottom w:val="single" w:sz="4" w:space="0" w:color="auto"/>
            </w:tcBorders>
          </w:tcPr>
          <w:p w14:paraId="06411975" w14:textId="77777777" w:rsidR="00A9081D" w:rsidRDefault="00A9081D" w:rsidP="00A9081D">
            <w:pPr>
              <w:widowControl w:val="0"/>
              <w:spacing w:line="240" w:lineRule="exact"/>
              <w:ind w:left="295" w:right="181"/>
              <w:jc w:val="right"/>
              <w:rPr>
                <w:rFonts w:cs="Times New Roman"/>
                <w:sz w:val="20"/>
                <w:szCs w:val="20"/>
              </w:rPr>
            </w:pPr>
          </w:p>
          <w:p w14:paraId="664C9594" w14:textId="7300F197" w:rsidR="00A9081D" w:rsidRPr="00A9081D" w:rsidRDefault="00A9081D" w:rsidP="00A9081D">
            <w:pPr>
              <w:widowControl w:val="0"/>
              <w:spacing w:line="240" w:lineRule="exact"/>
              <w:ind w:left="295" w:right="181"/>
              <w:jc w:val="right"/>
              <w:rPr>
                <w:rFonts w:cs="Times New Roman"/>
                <w:sz w:val="20"/>
                <w:szCs w:val="20"/>
              </w:rPr>
            </w:pPr>
            <w:r w:rsidRPr="00A9081D">
              <w:rPr>
                <w:rFonts w:cs="Times New Roman"/>
                <w:sz w:val="20"/>
                <w:szCs w:val="20"/>
              </w:rPr>
              <w:t>531,000</w:t>
            </w:r>
          </w:p>
        </w:tc>
        <w:tc>
          <w:tcPr>
            <w:tcW w:w="90" w:type="dxa"/>
          </w:tcPr>
          <w:p w14:paraId="231330B3" w14:textId="77777777" w:rsidR="00A9081D" w:rsidRPr="00A9081D" w:rsidRDefault="00A9081D" w:rsidP="00A9081D">
            <w:pPr>
              <w:widowControl w:val="0"/>
              <w:spacing w:line="240" w:lineRule="exact"/>
              <w:ind w:left="-90" w:right="177"/>
              <w:jc w:val="right"/>
              <w:rPr>
                <w:rFonts w:cs="Times New Roman"/>
                <w:sz w:val="20"/>
                <w:szCs w:val="20"/>
              </w:rPr>
            </w:pPr>
          </w:p>
        </w:tc>
        <w:tc>
          <w:tcPr>
            <w:tcW w:w="1170" w:type="dxa"/>
            <w:tcBorders>
              <w:bottom w:val="single" w:sz="4" w:space="0" w:color="auto"/>
            </w:tcBorders>
          </w:tcPr>
          <w:p w14:paraId="3F357AF0" w14:textId="77777777" w:rsidR="00A9081D" w:rsidRDefault="00A9081D" w:rsidP="00A9081D">
            <w:pPr>
              <w:widowControl w:val="0"/>
              <w:spacing w:line="240" w:lineRule="exact"/>
              <w:ind w:left="295" w:right="181"/>
              <w:jc w:val="right"/>
              <w:rPr>
                <w:rFonts w:cs="Times New Roman"/>
                <w:sz w:val="20"/>
                <w:szCs w:val="20"/>
              </w:rPr>
            </w:pPr>
          </w:p>
          <w:p w14:paraId="32400604" w14:textId="01BA20B5" w:rsidR="003A1CCA" w:rsidRPr="00A9081D" w:rsidRDefault="003A1CCA" w:rsidP="00A9081D">
            <w:pPr>
              <w:widowControl w:val="0"/>
              <w:spacing w:line="240" w:lineRule="exact"/>
              <w:ind w:left="295" w:right="181"/>
              <w:jc w:val="right"/>
              <w:rPr>
                <w:rFonts w:cs="Times New Roman"/>
                <w:sz w:val="20"/>
                <w:szCs w:val="20"/>
              </w:rPr>
            </w:pPr>
            <w:r w:rsidRPr="00A9081D">
              <w:rPr>
                <w:rFonts w:cs="Times New Roman"/>
                <w:sz w:val="20"/>
                <w:szCs w:val="20"/>
              </w:rPr>
              <w:t>531,000</w:t>
            </w:r>
          </w:p>
        </w:tc>
        <w:tc>
          <w:tcPr>
            <w:tcW w:w="90" w:type="dxa"/>
          </w:tcPr>
          <w:p w14:paraId="5D3389C3" w14:textId="77777777" w:rsidR="00A9081D" w:rsidRPr="00A9081D" w:rsidRDefault="00A9081D" w:rsidP="00A9081D">
            <w:pPr>
              <w:widowControl w:val="0"/>
              <w:spacing w:line="240" w:lineRule="exact"/>
              <w:ind w:right="177"/>
              <w:jc w:val="right"/>
              <w:rPr>
                <w:rFonts w:cs="Times New Roman"/>
                <w:sz w:val="20"/>
                <w:szCs w:val="20"/>
                <w:cs/>
              </w:rPr>
            </w:pPr>
          </w:p>
        </w:tc>
        <w:tc>
          <w:tcPr>
            <w:tcW w:w="1260" w:type="dxa"/>
            <w:tcBorders>
              <w:bottom w:val="single" w:sz="4" w:space="0" w:color="auto"/>
            </w:tcBorders>
          </w:tcPr>
          <w:p w14:paraId="681D58BC" w14:textId="77777777" w:rsidR="00A9081D" w:rsidRDefault="00A9081D" w:rsidP="00A9081D">
            <w:pPr>
              <w:widowControl w:val="0"/>
              <w:spacing w:line="240" w:lineRule="exact"/>
              <w:ind w:left="295" w:right="181"/>
              <w:jc w:val="right"/>
              <w:rPr>
                <w:rFonts w:cs="Times New Roman"/>
                <w:sz w:val="20"/>
                <w:szCs w:val="20"/>
              </w:rPr>
            </w:pPr>
          </w:p>
          <w:p w14:paraId="1D38F487" w14:textId="5CDEBD9F" w:rsidR="00A9081D" w:rsidRPr="00A9081D" w:rsidRDefault="00A9081D" w:rsidP="00A9081D">
            <w:pPr>
              <w:widowControl w:val="0"/>
              <w:spacing w:line="240" w:lineRule="exact"/>
              <w:ind w:left="295" w:right="181"/>
              <w:jc w:val="right"/>
              <w:rPr>
                <w:rFonts w:cs="Times New Roman"/>
                <w:sz w:val="20"/>
                <w:szCs w:val="20"/>
              </w:rPr>
            </w:pPr>
            <w:r w:rsidRPr="00A9081D">
              <w:rPr>
                <w:rFonts w:cs="Times New Roman"/>
                <w:sz w:val="20"/>
                <w:szCs w:val="20"/>
              </w:rPr>
              <w:t>531,000</w:t>
            </w:r>
          </w:p>
        </w:tc>
      </w:tr>
      <w:tr w:rsidR="00A9081D" w:rsidRPr="00BE5378" w14:paraId="1FD2D78E" w14:textId="77777777" w:rsidTr="004F402B">
        <w:trPr>
          <w:trHeight w:val="236"/>
        </w:trPr>
        <w:tc>
          <w:tcPr>
            <w:tcW w:w="3612" w:type="dxa"/>
          </w:tcPr>
          <w:p w14:paraId="67689A65" w14:textId="77777777" w:rsidR="00A9081D" w:rsidRPr="00BE5378" w:rsidRDefault="00A9081D" w:rsidP="00A9081D">
            <w:pPr>
              <w:spacing w:line="240" w:lineRule="exact"/>
              <w:ind w:left="851" w:right="-16" w:hanging="750"/>
              <w:rPr>
                <w:rFonts w:cs="Times New Roman"/>
                <w:sz w:val="20"/>
                <w:szCs w:val="20"/>
              </w:rPr>
            </w:pPr>
            <w:r w:rsidRPr="00BE5378">
              <w:rPr>
                <w:rFonts w:cs="Times New Roman"/>
                <w:sz w:val="20"/>
                <w:szCs w:val="20"/>
              </w:rPr>
              <w:t xml:space="preserve">Weighted average number of ordinary </w:t>
            </w:r>
          </w:p>
          <w:p w14:paraId="32F80011" w14:textId="77777777" w:rsidR="00A9081D" w:rsidRPr="00BE5378" w:rsidRDefault="00A9081D" w:rsidP="00A9081D">
            <w:pPr>
              <w:spacing w:line="240" w:lineRule="exact"/>
              <w:ind w:left="851" w:right="-16" w:hanging="750"/>
              <w:rPr>
                <w:rFonts w:cs="Times New Roman"/>
                <w:sz w:val="20"/>
                <w:szCs w:val="20"/>
                <w:cs/>
              </w:rPr>
            </w:pPr>
            <w:r w:rsidRPr="00BE5378">
              <w:rPr>
                <w:rFonts w:cs="Times New Roman"/>
                <w:sz w:val="20"/>
                <w:szCs w:val="20"/>
              </w:rPr>
              <w:t xml:space="preserve">   shares outstanding (Thousand shares)</w:t>
            </w:r>
          </w:p>
        </w:tc>
        <w:tc>
          <w:tcPr>
            <w:tcW w:w="1170" w:type="dxa"/>
            <w:tcBorders>
              <w:top w:val="single" w:sz="4" w:space="0" w:color="auto"/>
              <w:bottom w:val="double" w:sz="4" w:space="0" w:color="auto"/>
            </w:tcBorders>
            <w:vAlign w:val="center"/>
          </w:tcPr>
          <w:p w14:paraId="0E1B404B" w14:textId="77777777" w:rsidR="00A9081D" w:rsidRDefault="00A9081D" w:rsidP="00A9081D">
            <w:pPr>
              <w:widowControl w:val="0"/>
              <w:spacing w:line="240" w:lineRule="exact"/>
              <w:ind w:left="295" w:right="181"/>
              <w:jc w:val="right"/>
              <w:rPr>
                <w:rFonts w:cs="Times New Roman"/>
                <w:sz w:val="20"/>
                <w:szCs w:val="20"/>
              </w:rPr>
            </w:pPr>
          </w:p>
          <w:p w14:paraId="6F274AD0" w14:textId="166A29ED" w:rsidR="003A1CCA" w:rsidRPr="00BE5378" w:rsidRDefault="003A1CCA" w:rsidP="00A9081D">
            <w:pPr>
              <w:widowControl w:val="0"/>
              <w:spacing w:line="240" w:lineRule="exact"/>
              <w:ind w:left="295" w:right="181"/>
              <w:jc w:val="right"/>
              <w:rPr>
                <w:rFonts w:cs="Times New Roman"/>
                <w:sz w:val="20"/>
                <w:szCs w:val="20"/>
              </w:rPr>
            </w:pPr>
            <w:r w:rsidRPr="003A1CCA">
              <w:rPr>
                <w:rFonts w:cs="Times New Roman"/>
                <w:sz w:val="20"/>
                <w:szCs w:val="20"/>
              </w:rPr>
              <w:t>590,000</w:t>
            </w:r>
          </w:p>
        </w:tc>
        <w:tc>
          <w:tcPr>
            <w:tcW w:w="90" w:type="dxa"/>
            <w:vAlign w:val="center"/>
          </w:tcPr>
          <w:p w14:paraId="516E0812" w14:textId="77777777" w:rsidR="00A9081D" w:rsidRPr="00BE5378" w:rsidRDefault="00A9081D" w:rsidP="00A9081D">
            <w:pPr>
              <w:widowControl w:val="0"/>
              <w:spacing w:line="240" w:lineRule="exact"/>
              <w:ind w:right="45"/>
              <w:jc w:val="right"/>
              <w:rPr>
                <w:rFonts w:cs="Times New Roman"/>
                <w:sz w:val="20"/>
                <w:szCs w:val="20"/>
                <w:cs/>
              </w:rPr>
            </w:pPr>
          </w:p>
        </w:tc>
        <w:tc>
          <w:tcPr>
            <w:tcW w:w="1350" w:type="dxa"/>
            <w:tcBorders>
              <w:top w:val="single" w:sz="4" w:space="0" w:color="auto"/>
              <w:bottom w:val="double" w:sz="4" w:space="0" w:color="auto"/>
            </w:tcBorders>
          </w:tcPr>
          <w:p w14:paraId="109009B9" w14:textId="77777777" w:rsidR="00A9081D" w:rsidRDefault="00A9081D" w:rsidP="00A9081D">
            <w:pPr>
              <w:widowControl w:val="0"/>
              <w:spacing w:line="240" w:lineRule="exact"/>
              <w:ind w:left="295" w:right="181"/>
              <w:jc w:val="right"/>
              <w:rPr>
                <w:rFonts w:cs="Times New Roman"/>
                <w:sz w:val="20"/>
                <w:szCs w:val="20"/>
              </w:rPr>
            </w:pPr>
          </w:p>
          <w:p w14:paraId="053873C8" w14:textId="0A7A4AB0" w:rsidR="00A9081D" w:rsidRPr="00A9081D" w:rsidRDefault="00A9081D" w:rsidP="00A9081D">
            <w:pPr>
              <w:widowControl w:val="0"/>
              <w:spacing w:line="240" w:lineRule="exact"/>
              <w:ind w:left="295" w:right="181"/>
              <w:jc w:val="right"/>
              <w:rPr>
                <w:rFonts w:cs="Times New Roman"/>
                <w:sz w:val="20"/>
                <w:szCs w:val="20"/>
              </w:rPr>
            </w:pPr>
            <w:r w:rsidRPr="00A9081D">
              <w:rPr>
                <w:rFonts w:cs="Times New Roman"/>
                <w:sz w:val="20"/>
                <w:szCs w:val="20"/>
              </w:rPr>
              <w:t>590,000</w:t>
            </w:r>
          </w:p>
        </w:tc>
        <w:tc>
          <w:tcPr>
            <w:tcW w:w="90" w:type="dxa"/>
          </w:tcPr>
          <w:p w14:paraId="61BE7FF1" w14:textId="77777777" w:rsidR="00A9081D" w:rsidRPr="00A9081D" w:rsidRDefault="00A9081D" w:rsidP="00A9081D">
            <w:pPr>
              <w:widowControl w:val="0"/>
              <w:spacing w:line="240" w:lineRule="exact"/>
              <w:ind w:left="-90" w:right="177"/>
              <w:jc w:val="right"/>
              <w:rPr>
                <w:rFonts w:cs="Times New Roman"/>
                <w:sz w:val="20"/>
                <w:szCs w:val="20"/>
              </w:rPr>
            </w:pPr>
          </w:p>
        </w:tc>
        <w:tc>
          <w:tcPr>
            <w:tcW w:w="1170" w:type="dxa"/>
            <w:tcBorders>
              <w:top w:val="single" w:sz="4" w:space="0" w:color="auto"/>
              <w:bottom w:val="double" w:sz="4" w:space="0" w:color="auto"/>
            </w:tcBorders>
          </w:tcPr>
          <w:p w14:paraId="2FBB1C46" w14:textId="77777777" w:rsidR="00A9081D" w:rsidRDefault="00A9081D" w:rsidP="00A9081D">
            <w:pPr>
              <w:widowControl w:val="0"/>
              <w:spacing w:line="240" w:lineRule="exact"/>
              <w:ind w:left="295" w:right="181"/>
              <w:jc w:val="right"/>
              <w:rPr>
                <w:rFonts w:cs="Times New Roman"/>
                <w:sz w:val="20"/>
                <w:szCs w:val="20"/>
              </w:rPr>
            </w:pPr>
          </w:p>
          <w:p w14:paraId="643F3AE8" w14:textId="383868D2" w:rsidR="003A1CCA" w:rsidRPr="00A9081D" w:rsidRDefault="003A1CCA" w:rsidP="00A9081D">
            <w:pPr>
              <w:widowControl w:val="0"/>
              <w:spacing w:line="240" w:lineRule="exact"/>
              <w:ind w:left="295" w:right="181"/>
              <w:jc w:val="right"/>
              <w:rPr>
                <w:rFonts w:cs="Times New Roman"/>
                <w:sz w:val="20"/>
                <w:szCs w:val="20"/>
              </w:rPr>
            </w:pPr>
            <w:r w:rsidRPr="00A9081D">
              <w:rPr>
                <w:rFonts w:cs="Times New Roman"/>
                <w:sz w:val="20"/>
                <w:szCs w:val="20"/>
              </w:rPr>
              <w:t>590,000</w:t>
            </w:r>
          </w:p>
        </w:tc>
        <w:tc>
          <w:tcPr>
            <w:tcW w:w="90" w:type="dxa"/>
          </w:tcPr>
          <w:p w14:paraId="68C3C7DF" w14:textId="77777777" w:rsidR="00A9081D" w:rsidRPr="00A9081D" w:rsidRDefault="00A9081D" w:rsidP="00A9081D">
            <w:pPr>
              <w:widowControl w:val="0"/>
              <w:spacing w:line="240" w:lineRule="exact"/>
              <w:ind w:right="177"/>
              <w:jc w:val="right"/>
              <w:rPr>
                <w:rFonts w:cs="Times New Roman"/>
                <w:sz w:val="20"/>
                <w:szCs w:val="20"/>
                <w:cs/>
              </w:rPr>
            </w:pPr>
          </w:p>
        </w:tc>
        <w:tc>
          <w:tcPr>
            <w:tcW w:w="1260" w:type="dxa"/>
            <w:tcBorders>
              <w:top w:val="single" w:sz="4" w:space="0" w:color="auto"/>
              <w:bottom w:val="double" w:sz="4" w:space="0" w:color="auto"/>
            </w:tcBorders>
          </w:tcPr>
          <w:p w14:paraId="238897BD" w14:textId="77777777" w:rsidR="00A9081D" w:rsidRDefault="00A9081D" w:rsidP="00A9081D">
            <w:pPr>
              <w:widowControl w:val="0"/>
              <w:spacing w:line="240" w:lineRule="exact"/>
              <w:ind w:left="295" w:right="181"/>
              <w:jc w:val="right"/>
              <w:rPr>
                <w:rFonts w:cs="Times New Roman"/>
                <w:sz w:val="20"/>
                <w:szCs w:val="20"/>
              </w:rPr>
            </w:pPr>
          </w:p>
          <w:p w14:paraId="39D79DF0" w14:textId="48E20FE5" w:rsidR="00A9081D" w:rsidRPr="00A9081D" w:rsidRDefault="00A9081D" w:rsidP="00A9081D">
            <w:pPr>
              <w:widowControl w:val="0"/>
              <w:spacing w:line="240" w:lineRule="exact"/>
              <w:ind w:left="295" w:right="181"/>
              <w:jc w:val="right"/>
              <w:rPr>
                <w:rFonts w:cs="Times New Roman"/>
                <w:sz w:val="20"/>
                <w:szCs w:val="20"/>
              </w:rPr>
            </w:pPr>
            <w:r w:rsidRPr="00A9081D">
              <w:rPr>
                <w:rFonts w:cs="Times New Roman"/>
                <w:sz w:val="20"/>
                <w:szCs w:val="20"/>
              </w:rPr>
              <w:t>590,000</w:t>
            </w:r>
          </w:p>
        </w:tc>
      </w:tr>
      <w:tr w:rsidR="00A9081D" w:rsidRPr="00BE5378" w14:paraId="7B2F92E9" w14:textId="77777777" w:rsidTr="004F402B">
        <w:trPr>
          <w:trHeight w:hRule="exact" w:val="144"/>
        </w:trPr>
        <w:tc>
          <w:tcPr>
            <w:tcW w:w="3612" w:type="dxa"/>
          </w:tcPr>
          <w:p w14:paraId="76A4347B" w14:textId="77777777" w:rsidR="00A9081D" w:rsidRPr="00BE5378" w:rsidRDefault="00A9081D" w:rsidP="00A9081D">
            <w:pPr>
              <w:spacing w:line="240" w:lineRule="exact"/>
              <w:ind w:left="851" w:right="-16" w:hanging="750"/>
              <w:rPr>
                <w:rFonts w:cs="Times New Roman"/>
                <w:sz w:val="20"/>
                <w:szCs w:val="20"/>
              </w:rPr>
            </w:pPr>
          </w:p>
        </w:tc>
        <w:tc>
          <w:tcPr>
            <w:tcW w:w="1170" w:type="dxa"/>
            <w:tcBorders>
              <w:top w:val="double" w:sz="4" w:space="0" w:color="auto"/>
            </w:tcBorders>
            <w:vAlign w:val="center"/>
          </w:tcPr>
          <w:p w14:paraId="147E40FB" w14:textId="77777777" w:rsidR="00A9081D" w:rsidRPr="00BE5378" w:rsidRDefault="00A9081D" w:rsidP="00A9081D">
            <w:pPr>
              <w:widowControl w:val="0"/>
              <w:spacing w:line="240" w:lineRule="exact"/>
              <w:ind w:left="295" w:right="181"/>
              <w:jc w:val="right"/>
              <w:rPr>
                <w:rFonts w:cs="Times New Roman"/>
                <w:sz w:val="20"/>
                <w:szCs w:val="20"/>
              </w:rPr>
            </w:pPr>
          </w:p>
        </w:tc>
        <w:tc>
          <w:tcPr>
            <w:tcW w:w="90" w:type="dxa"/>
            <w:vAlign w:val="center"/>
          </w:tcPr>
          <w:p w14:paraId="4A8F9F0C" w14:textId="77777777" w:rsidR="00A9081D" w:rsidRPr="00BE5378" w:rsidRDefault="00A9081D" w:rsidP="00A9081D">
            <w:pPr>
              <w:widowControl w:val="0"/>
              <w:spacing w:line="240" w:lineRule="exact"/>
              <w:ind w:left="-90" w:right="64"/>
              <w:jc w:val="right"/>
              <w:rPr>
                <w:rFonts w:cs="Times New Roman"/>
                <w:sz w:val="20"/>
                <w:szCs w:val="20"/>
              </w:rPr>
            </w:pPr>
          </w:p>
        </w:tc>
        <w:tc>
          <w:tcPr>
            <w:tcW w:w="1350" w:type="dxa"/>
            <w:tcBorders>
              <w:top w:val="double" w:sz="4" w:space="0" w:color="auto"/>
            </w:tcBorders>
          </w:tcPr>
          <w:p w14:paraId="02D55C3D" w14:textId="77777777" w:rsidR="00A9081D" w:rsidRPr="00A9081D" w:rsidRDefault="00A9081D" w:rsidP="00A9081D">
            <w:pPr>
              <w:widowControl w:val="0"/>
              <w:spacing w:line="240" w:lineRule="exact"/>
              <w:ind w:left="295" w:right="181"/>
              <w:jc w:val="right"/>
              <w:rPr>
                <w:rFonts w:cs="Times New Roman"/>
                <w:sz w:val="20"/>
                <w:szCs w:val="20"/>
              </w:rPr>
            </w:pPr>
          </w:p>
        </w:tc>
        <w:tc>
          <w:tcPr>
            <w:tcW w:w="90" w:type="dxa"/>
          </w:tcPr>
          <w:p w14:paraId="4E405192" w14:textId="77777777" w:rsidR="00A9081D" w:rsidRPr="00A9081D" w:rsidRDefault="00A9081D" w:rsidP="00A9081D">
            <w:pPr>
              <w:widowControl w:val="0"/>
              <w:spacing w:line="240" w:lineRule="exact"/>
              <w:ind w:left="-90" w:right="177"/>
              <w:jc w:val="right"/>
              <w:rPr>
                <w:rFonts w:cs="Times New Roman"/>
                <w:sz w:val="20"/>
                <w:szCs w:val="20"/>
              </w:rPr>
            </w:pPr>
          </w:p>
        </w:tc>
        <w:tc>
          <w:tcPr>
            <w:tcW w:w="1170" w:type="dxa"/>
            <w:tcBorders>
              <w:top w:val="double" w:sz="4" w:space="0" w:color="auto"/>
            </w:tcBorders>
          </w:tcPr>
          <w:p w14:paraId="14863DD6" w14:textId="77777777" w:rsidR="00A9081D" w:rsidRPr="00A9081D" w:rsidRDefault="00A9081D" w:rsidP="00A9081D">
            <w:pPr>
              <w:widowControl w:val="0"/>
              <w:spacing w:line="240" w:lineRule="exact"/>
              <w:ind w:left="295" w:right="181"/>
              <w:jc w:val="right"/>
              <w:rPr>
                <w:rFonts w:cs="Times New Roman"/>
                <w:sz w:val="20"/>
                <w:szCs w:val="20"/>
              </w:rPr>
            </w:pPr>
          </w:p>
        </w:tc>
        <w:tc>
          <w:tcPr>
            <w:tcW w:w="90" w:type="dxa"/>
          </w:tcPr>
          <w:p w14:paraId="7CFF0584" w14:textId="77777777" w:rsidR="00A9081D" w:rsidRPr="00A9081D" w:rsidRDefault="00A9081D" w:rsidP="00A9081D">
            <w:pPr>
              <w:widowControl w:val="0"/>
              <w:spacing w:line="240" w:lineRule="exact"/>
              <w:ind w:right="177"/>
              <w:jc w:val="both"/>
              <w:rPr>
                <w:rFonts w:cs="Times New Roman"/>
                <w:sz w:val="20"/>
                <w:szCs w:val="20"/>
                <w:cs/>
              </w:rPr>
            </w:pPr>
          </w:p>
        </w:tc>
        <w:tc>
          <w:tcPr>
            <w:tcW w:w="1260" w:type="dxa"/>
            <w:tcBorders>
              <w:top w:val="double" w:sz="4" w:space="0" w:color="auto"/>
            </w:tcBorders>
          </w:tcPr>
          <w:p w14:paraId="5E83A3CB" w14:textId="77777777" w:rsidR="00A9081D" w:rsidRPr="00A9081D" w:rsidRDefault="00A9081D" w:rsidP="00A9081D">
            <w:pPr>
              <w:widowControl w:val="0"/>
              <w:spacing w:line="240" w:lineRule="exact"/>
              <w:ind w:left="295" w:right="181"/>
              <w:jc w:val="right"/>
              <w:rPr>
                <w:rFonts w:cs="Times New Roman"/>
                <w:sz w:val="20"/>
                <w:szCs w:val="20"/>
                <w:cs/>
              </w:rPr>
            </w:pPr>
          </w:p>
        </w:tc>
      </w:tr>
      <w:tr w:rsidR="00A9081D" w:rsidRPr="00BE5378" w14:paraId="73764FF2" w14:textId="77777777" w:rsidTr="004F402B">
        <w:trPr>
          <w:trHeight w:val="236"/>
        </w:trPr>
        <w:tc>
          <w:tcPr>
            <w:tcW w:w="3612" w:type="dxa"/>
          </w:tcPr>
          <w:p w14:paraId="6B23F19F" w14:textId="77777777" w:rsidR="00A9081D" w:rsidRPr="00BE5378" w:rsidRDefault="00A9081D" w:rsidP="00A9081D">
            <w:pPr>
              <w:spacing w:line="240" w:lineRule="exact"/>
              <w:ind w:left="851" w:right="-16" w:hanging="750"/>
              <w:rPr>
                <w:rFonts w:cs="Times New Roman"/>
                <w:sz w:val="20"/>
                <w:szCs w:val="20"/>
                <w:cs/>
              </w:rPr>
            </w:pPr>
            <w:r w:rsidRPr="00BE5378">
              <w:rPr>
                <w:rFonts w:cs="Times New Roman"/>
                <w:sz w:val="20"/>
                <w:szCs w:val="20"/>
              </w:rPr>
              <w:t>Basic earnings per share (Baht</w:t>
            </w:r>
            <w:r w:rsidRPr="00BE5378">
              <w:rPr>
                <w:rFonts w:cs="Cordia New" w:hint="cs"/>
                <w:sz w:val="20"/>
                <w:szCs w:val="20"/>
                <w:cs/>
              </w:rPr>
              <w:t xml:space="preserve"> </w:t>
            </w:r>
            <w:r w:rsidRPr="00BE5378">
              <w:rPr>
                <w:rFonts w:cs="Cordia New"/>
                <w:sz w:val="20"/>
                <w:szCs w:val="20"/>
              </w:rPr>
              <w:t>per share</w:t>
            </w:r>
            <w:r w:rsidRPr="00BE5378">
              <w:rPr>
                <w:rFonts w:cs="Times New Roman"/>
                <w:sz w:val="20"/>
                <w:szCs w:val="20"/>
              </w:rPr>
              <w:t>)</w:t>
            </w:r>
          </w:p>
        </w:tc>
        <w:tc>
          <w:tcPr>
            <w:tcW w:w="1170" w:type="dxa"/>
            <w:tcBorders>
              <w:bottom w:val="double" w:sz="4" w:space="0" w:color="auto"/>
            </w:tcBorders>
            <w:vAlign w:val="center"/>
          </w:tcPr>
          <w:p w14:paraId="5CF96010" w14:textId="1A1DE2C9" w:rsidR="00A9081D" w:rsidRPr="00BE5378" w:rsidRDefault="003A1CCA" w:rsidP="00A9081D">
            <w:pPr>
              <w:widowControl w:val="0"/>
              <w:spacing w:line="240" w:lineRule="exact"/>
              <w:ind w:left="295" w:right="181"/>
              <w:jc w:val="right"/>
              <w:rPr>
                <w:rFonts w:cs="Times New Roman"/>
                <w:sz w:val="20"/>
                <w:szCs w:val="20"/>
              </w:rPr>
            </w:pPr>
            <w:r w:rsidRPr="003A1CCA">
              <w:rPr>
                <w:rFonts w:cs="Times New Roman"/>
                <w:sz w:val="20"/>
                <w:szCs w:val="20"/>
              </w:rPr>
              <w:t>0.47</w:t>
            </w:r>
          </w:p>
        </w:tc>
        <w:tc>
          <w:tcPr>
            <w:tcW w:w="90" w:type="dxa"/>
            <w:vAlign w:val="center"/>
          </w:tcPr>
          <w:p w14:paraId="65E73707" w14:textId="77777777" w:rsidR="00A9081D" w:rsidRPr="00BE5378" w:rsidRDefault="00A9081D" w:rsidP="00A9081D">
            <w:pPr>
              <w:widowControl w:val="0"/>
              <w:spacing w:line="240" w:lineRule="exact"/>
              <w:ind w:left="-90" w:right="64"/>
              <w:jc w:val="right"/>
              <w:rPr>
                <w:rFonts w:cs="Times New Roman"/>
                <w:sz w:val="20"/>
                <w:szCs w:val="20"/>
              </w:rPr>
            </w:pPr>
          </w:p>
        </w:tc>
        <w:tc>
          <w:tcPr>
            <w:tcW w:w="1350" w:type="dxa"/>
            <w:tcBorders>
              <w:bottom w:val="double" w:sz="4" w:space="0" w:color="auto"/>
            </w:tcBorders>
          </w:tcPr>
          <w:p w14:paraId="7236F2FD" w14:textId="50714507" w:rsidR="00A9081D" w:rsidRPr="00A9081D" w:rsidRDefault="00A9081D" w:rsidP="00A9081D">
            <w:pPr>
              <w:widowControl w:val="0"/>
              <w:spacing w:line="240" w:lineRule="exact"/>
              <w:ind w:left="295" w:right="181"/>
              <w:jc w:val="right"/>
              <w:rPr>
                <w:rFonts w:cs="Times New Roman"/>
                <w:sz w:val="20"/>
                <w:szCs w:val="20"/>
              </w:rPr>
            </w:pPr>
            <w:r w:rsidRPr="00A9081D">
              <w:rPr>
                <w:rFonts w:cs="Times New Roman"/>
                <w:sz w:val="20"/>
                <w:szCs w:val="20"/>
              </w:rPr>
              <w:t>0.33</w:t>
            </w:r>
          </w:p>
        </w:tc>
        <w:tc>
          <w:tcPr>
            <w:tcW w:w="90" w:type="dxa"/>
          </w:tcPr>
          <w:p w14:paraId="4114BFE2" w14:textId="77777777" w:rsidR="00A9081D" w:rsidRPr="00A9081D" w:rsidRDefault="00A9081D" w:rsidP="00A9081D">
            <w:pPr>
              <w:widowControl w:val="0"/>
              <w:spacing w:line="240" w:lineRule="exact"/>
              <w:ind w:left="-90" w:right="177"/>
              <w:jc w:val="right"/>
              <w:rPr>
                <w:rFonts w:cs="Times New Roman"/>
                <w:sz w:val="20"/>
                <w:szCs w:val="20"/>
              </w:rPr>
            </w:pPr>
          </w:p>
        </w:tc>
        <w:tc>
          <w:tcPr>
            <w:tcW w:w="1170" w:type="dxa"/>
            <w:tcBorders>
              <w:bottom w:val="double" w:sz="4" w:space="0" w:color="auto"/>
            </w:tcBorders>
          </w:tcPr>
          <w:p w14:paraId="54121133" w14:textId="37840A4F" w:rsidR="00A9081D" w:rsidRPr="00A9081D" w:rsidRDefault="003A1CCA" w:rsidP="00A9081D">
            <w:pPr>
              <w:widowControl w:val="0"/>
              <w:spacing w:line="240" w:lineRule="exact"/>
              <w:ind w:left="295" w:right="181"/>
              <w:jc w:val="right"/>
              <w:rPr>
                <w:rFonts w:cs="Times New Roman"/>
                <w:sz w:val="20"/>
                <w:szCs w:val="20"/>
                <w:cs/>
              </w:rPr>
            </w:pPr>
            <w:r w:rsidRPr="003A1CCA">
              <w:rPr>
                <w:rFonts w:cs="Times New Roman"/>
                <w:sz w:val="20"/>
                <w:szCs w:val="20"/>
              </w:rPr>
              <w:t>0.46</w:t>
            </w:r>
          </w:p>
        </w:tc>
        <w:tc>
          <w:tcPr>
            <w:tcW w:w="90" w:type="dxa"/>
          </w:tcPr>
          <w:p w14:paraId="542AB209" w14:textId="77777777" w:rsidR="00A9081D" w:rsidRPr="00A9081D" w:rsidRDefault="00A9081D" w:rsidP="00A9081D">
            <w:pPr>
              <w:widowControl w:val="0"/>
              <w:spacing w:line="240" w:lineRule="exact"/>
              <w:ind w:right="177"/>
              <w:jc w:val="both"/>
              <w:rPr>
                <w:rFonts w:cs="Times New Roman"/>
                <w:sz w:val="20"/>
                <w:szCs w:val="20"/>
                <w:cs/>
              </w:rPr>
            </w:pPr>
          </w:p>
        </w:tc>
        <w:tc>
          <w:tcPr>
            <w:tcW w:w="1260" w:type="dxa"/>
            <w:tcBorders>
              <w:bottom w:val="double" w:sz="4" w:space="0" w:color="auto"/>
            </w:tcBorders>
          </w:tcPr>
          <w:p w14:paraId="04FCDB50" w14:textId="2471FD87" w:rsidR="00A9081D" w:rsidRPr="00A9081D" w:rsidRDefault="00A9081D" w:rsidP="00A9081D">
            <w:pPr>
              <w:widowControl w:val="0"/>
              <w:spacing w:line="240" w:lineRule="exact"/>
              <w:ind w:left="295" w:right="181"/>
              <w:jc w:val="right"/>
              <w:rPr>
                <w:rFonts w:cs="Times New Roman"/>
                <w:sz w:val="20"/>
                <w:szCs w:val="20"/>
                <w:cs/>
              </w:rPr>
            </w:pPr>
            <w:r w:rsidRPr="00A9081D">
              <w:rPr>
                <w:rFonts w:cs="Times New Roman"/>
                <w:sz w:val="20"/>
                <w:szCs w:val="20"/>
              </w:rPr>
              <w:t>0.32</w:t>
            </w:r>
          </w:p>
        </w:tc>
      </w:tr>
    </w:tbl>
    <w:p w14:paraId="269E60B0" w14:textId="77777777" w:rsidR="00B00743" w:rsidRDefault="00B00743">
      <w:pPr>
        <w:rPr>
          <w:rFonts w:eastAsia="Arial Unicode MS"/>
        </w:rPr>
      </w:pPr>
      <w:r>
        <w:rPr>
          <w:rFonts w:eastAsia="Arial Unicode MS"/>
        </w:rPr>
        <w:br w:type="page"/>
      </w:r>
    </w:p>
    <w:p w14:paraId="74272BD4" w14:textId="4034D3F5" w:rsidR="00E24976" w:rsidRPr="00BE5378" w:rsidRDefault="003218AE" w:rsidP="007611A2">
      <w:pPr>
        <w:tabs>
          <w:tab w:val="left" w:pos="720"/>
        </w:tabs>
        <w:spacing w:before="480" w:after="240" w:line="380" w:lineRule="exact"/>
        <w:ind w:left="547" w:hanging="547"/>
        <w:rPr>
          <w:rFonts w:eastAsia="Arial Unicode MS" w:cs="Times New Roman"/>
          <w:b/>
          <w:bCs/>
          <w:sz w:val="20"/>
          <w:szCs w:val="20"/>
        </w:rPr>
      </w:pPr>
      <w:r w:rsidRPr="003218AE">
        <w:rPr>
          <w:rFonts w:eastAsia="Arial Unicode MS"/>
          <w:b/>
          <w:bCs/>
        </w:rPr>
        <w:lastRenderedPageBreak/>
        <w:t>1</w:t>
      </w:r>
      <w:r w:rsidR="00A9081D">
        <w:rPr>
          <w:rFonts w:eastAsia="Arial Unicode MS"/>
          <w:b/>
          <w:bCs/>
        </w:rPr>
        <w:t>6</w:t>
      </w:r>
      <w:r w:rsidR="002D2DF0" w:rsidRPr="00BE5378">
        <w:rPr>
          <w:rFonts w:eastAsia="Arial Unicode MS" w:cs="Times New Roman"/>
          <w:b/>
          <w:bCs/>
        </w:rPr>
        <w:t>.</w:t>
      </w:r>
      <w:r w:rsidR="002D2DF0" w:rsidRPr="00BE5378">
        <w:rPr>
          <w:rFonts w:eastAsia="Arial Unicode MS" w:cs="Times New Roman"/>
          <w:b/>
          <w:bCs/>
          <w:sz w:val="20"/>
          <w:szCs w:val="20"/>
        </w:rPr>
        <w:tab/>
      </w:r>
      <w:proofErr w:type="gramStart"/>
      <w:r w:rsidR="00E24976" w:rsidRPr="00BE5378">
        <w:rPr>
          <w:rFonts w:eastAsia="Arial Unicode MS" w:cs="Times New Roman"/>
          <w:b/>
          <w:bCs/>
          <w:sz w:val="20"/>
          <w:szCs w:val="20"/>
        </w:rPr>
        <w:t>R</w:t>
      </w:r>
      <w:r w:rsidR="003D0DB6" w:rsidRPr="00BE5378">
        <w:rPr>
          <w:rFonts w:eastAsia="Arial Unicode MS" w:cs="Times New Roman"/>
          <w:b/>
          <w:bCs/>
          <w:sz w:val="20"/>
          <w:szCs w:val="20"/>
        </w:rPr>
        <w:t xml:space="preserve">ELATED </w:t>
      </w:r>
      <w:r w:rsidR="0043366D" w:rsidRPr="00BE5378">
        <w:rPr>
          <w:rFonts w:eastAsia="Arial Unicode MS" w:cs="Times New Roman"/>
          <w:b/>
          <w:bCs/>
          <w:sz w:val="20"/>
          <w:szCs w:val="20"/>
        </w:rPr>
        <w:t xml:space="preserve"> </w:t>
      </w:r>
      <w:r w:rsidR="003D0DB6" w:rsidRPr="00BE5378">
        <w:rPr>
          <w:rFonts w:eastAsia="Arial Unicode MS" w:cs="Times New Roman"/>
          <w:b/>
          <w:bCs/>
          <w:sz w:val="20"/>
          <w:szCs w:val="20"/>
        </w:rPr>
        <w:t>PARTY</w:t>
      </w:r>
      <w:proofErr w:type="gramEnd"/>
      <w:r w:rsidR="0043366D" w:rsidRPr="00BE5378">
        <w:rPr>
          <w:rFonts w:eastAsia="Arial Unicode MS" w:cs="Times New Roman"/>
          <w:b/>
          <w:bCs/>
          <w:sz w:val="20"/>
          <w:szCs w:val="20"/>
        </w:rPr>
        <w:t xml:space="preserve"> </w:t>
      </w:r>
      <w:r w:rsidR="003D0DB6" w:rsidRPr="00BE5378">
        <w:rPr>
          <w:rFonts w:eastAsia="Arial Unicode MS" w:cs="Times New Roman"/>
          <w:b/>
          <w:bCs/>
          <w:sz w:val="20"/>
          <w:szCs w:val="20"/>
        </w:rPr>
        <w:t xml:space="preserve"> </w:t>
      </w:r>
      <w:r w:rsidR="0020196C" w:rsidRPr="00BE5378">
        <w:rPr>
          <w:rFonts w:eastAsia="Arial Unicode MS" w:cs="Times New Roman"/>
          <w:b/>
          <w:bCs/>
          <w:sz w:val="20"/>
          <w:szCs w:val="20"/>
        </w:rPr>
        <w:t>TRANSACTIONS</w:t>
      </w:r>
    </w:p>
    <w:p w14:paraId="1DC955AF" w14:textId="309AA258" w:rsidR="00E24976" w:rsidRPr="00BE5378" w:rsidRDefault="00BE2BB0" w:rsidP="0020196C">
      <w:pPr>
        <w:pStyle w:val="ListParagraph"/>
        <w:spacing w:before="240" w:after="240"/>
        <w:ind w:left="549"/>
        <w:contextualSpacing w:val="0"/>
        <w:jc w:val="both"/>
        <w:rPr>
          <w:rFonts w:cs="Times New Roman"/>
          <w:sz w:val="24"/>
          <w:szCs w:val="24"/>
        </w:rPr>
      </w:pPr>
      <w:r w:rsidRPr="00BE5378">
        <w:rPr>
          <w:rFonts w:cs="Times New Roman"/>
          <w:sz w:val="24"/>
          <w:szCs w:val="24"/>
        </w:rPr>
        <w:t xml:space="preserve">During </w:t>
      </w:r>
      <w:proofErr w:type="gramStart"/>
      <w:r w:rsidRPr="00BE5378">
        <w:rPr>
          <w:rFonts w:cs="Times New Roman"/>
          <w:sz w:val="24"/>
          <w:szCs w:val="24"/>
        </w:rPr>
        <w:t>the</w:t>
      </w:r>
      <w:proofErr w:type="gramEnd"/>
      <w:r w:rsidRPr="00BE5378">
        <w:rPr>
          <w:rFonts w:cs="Times New Roman"/>
          <w:sz w:val="24"/>
          <w:szCs w:val="24"/>
        </w:rPr>
        <w:t xml:space="preserve"> periods, the Company </w:t>
      </w:r>
      <w:proofErr w:type="gramStart"/>
      <w:r w:rsidRPr="00BE5378">
        <w:rPr>
          <w:rFonts w:cs="Times New Roman"/>
          <w:sz w:val="24"/>
          <w:szCs w:val="24"/>
        </w:rPr>
        <w:t>had</w:t>
      </w:r>
      <w:proofErr w:type="gramEnd"/>
      <w:r w:rsidRPr="00BE5378">
        <w:rPr>
          <w:rFonts w:cs="Times New Roman"/>
          <w:sz w:val="24"/>
          <w:szCs w:val="24"/>
        </w:rPr>
        <w:t xml:space="preserve"> significant business transactions with related parties. </w:t>
      </w:r>
      <w:r w:rsidR="00E24976" w:rsidRPr="00BE5378">
        <w:rPr>
          <w:rFonts w:cs="Times New Roman"/>
          <w:sz w:val="24"/>
          <w:szCs w:val="24"/>
        </w:rPr>
        <w:t>In considering each possible related party relationship, attention is directed to the substance of the relationship, and not merely the legal form.</w:t>
      </w:r>
      <w:r w:rsidR="00181F5E" w:rsidRPr="00BE5378">
        <w:rPr>
          <w:rFonts w:cs="Times New Roman"/>
          <w:sz w:val="24"/>
          <w:szCs w:val="24"/>
        </w:rPr>
        <w:t xml:space="preserve"> </w:t>
      </w:r>
      <w:r w:rsidR="00E24976" w:rsidRPr="00BE5378">
        <w:rPr>
          <w:rFonts w:cs="Times New Roman"/>
          <w:sz w:val="24"/>
          <w:szCs w:val="24"/>
        </w:rPr>
        <w:t xml:space="preserve">The relationships between the Company and its related parties are </w:t>
      </w:r>
      <w:r w:rsidR="00297536" w:rsidRPr="00BE5378">
        <w:rPr>
          <w:rFonts w:cs="Times New Roman"/>
          <w:sz w:val="24"/>
          <w:szCs w:val="24"/>
        </w:rPr>
        <w:t>summarized</w:t>
      </w:r>
      <w:r w:rsidR="00E24976" w:rsidRPr="00BE5378">
        <w:rPr>
          <w:rFonts w:cs="Times New Roman"/>
          <w:sz w:val="24"/>
          <w:szCs w:val="24"/>
        </w:rPr>
        <w:t xml:space="preserve"> below</w:t>
      </w:r>
      <w:r w:rsidR="00554673" w:rsidRPr="00BE5378">
        <w:rPr>
          <w:rFonts w:cs="Times New Roman"/>
          <w:sz w:val="24"/>
          <w:szCs w:val="24"/>
        </w:rPr>
        <w:t>:</w:t>
      </w:r>
    </w:p>
    <w:tbl>
      <w:tblPr>
        <w:tblW w:w="8838" w:type="dxa"/>
        <w:tblInd w:w="450" w:type="dxa"/>
        <w:tblLayout w:type="fixed"/>
        <w:tblCellMar>
          <w:left w:w="0" w:type="dxa"/>
          <w:right w:w="0" w:type="dxa"/>
        </w:tblCellMar>
        <w:tblLook w:val="0000" w:firstRow="0" w:lastRow="0" w:firstColumn="0" w:lastColumn="0" w:noHBand="0" w:noVBand="0"/>
      </w:tblPr>
      <w:tblGrid>
        <w:gridCol w:w="4005"/>
        <w:gridCol w:w="239"/>
        <w:gridCol w:w="4594"/>
      </w:tblGrid>
      <w:tr w:rsidR="0020196C" w:rsidRPr="00815202" w14:paraId="7CA438A0" w14:textId="77777777" w:rsidTr="0020196C">
        <w:trPr>
          <w:cantSplit/>
          <w:trHeight w:val="144"/>
        </w:trPr>
        <w:tc>
          <w:tcPr>
            <w:tcW w:w="4005" w:type="dxa"/>
            <w:tcBorders>
              <w:bottom w:val="single" w:sz="4" w:space="0" w:color="auto"/>
            </w:tcBorders>
          </w:tcPr>
          <w:p w14:paraId="11B43FA9" w14:textId="5B9CA77E" w:rsidR="0020196C" w:rsidRPr="00815202" w:rsidRDefault="0020196C" w:rsidP="00BF71AC">
            <w:pPr>
              <w:spacing w:line="200" w:lineRule="exact"/>
              <w:ind w:right="-43"/>
              <w:jc w:val="center"/>
              <w:rPr>
                <w:rFonts w:cs="Times New Roman"/>
                <w:b/>
                <w:bCs/>
                <w:sz w:val="18"/>
                <w:szCs w:val="18"/>
                <w:cs/>
              </w:rPr>
            </w:pPr>
            <w:r w:rsidRPr="00815202">
              <w:rPr>
                <w:rFonts w:eastAsia="Arial Unicode MS" w:cs="Times New Roman"/>
                <w:b/>
                <w:bCs/>
                <w:sz w:val="18"/>
                <w:szCs w:val="18"/>
              </w:rPr>
              <w:t>Name of related parties</w:t>
            </w:r>
          </w:p>
        </w:tc>
        <w:tc>
          <w:tcPr>
            <w:tcW w:w="239" w:type="dxa"/>
          </w:tcPr>
          <w:p w14:paraId="4AFAFC9A" w14:textId="77777777" w:rsidR="0020196C" w:rsidRPr="00815202" w:rsidRDefault="0020196C" w:rsidP="00BF71AC">
            <w:pPr>
              <w:spacing w:line="200" w:lineRule="exact"/>
              <w:ind w:left="157" w:right="-18" w:hanging="13"/>
              <w:jc w:val="both"/>
              <w:rPr>
                <w:rFonts w:cs="Times New Roman"/>
                <w:b/>
                <w:bCs/>
                <w:sz w:val="18"/>
                <w:szCs w:val="18"/>
                <w:cs/>
              </w:rPr>
            </w:pPr>
          </w:p>
        </w:tc>
        <w:tc>
          <w:tcPr>
            <w:tcW w:w="4594" w:type="dxa"/>
            <w:tcBorders>
              <w:bottom w:val="single" w:sz="4" w:space="0" w:color="auto"/>
            </w:tcBorders>
          </w:tcPr>
          <w:p w14:paraId="19B9815B" w14:textId="169D6C4D" w:rsidR="0020196C" w:rsidRPr="00815202" w:rsidRDefault="0020196C" w:rsidP="00BF71AC">
            <w:pPr>
              <w:spacing w:line="200" w:lineRule="exact"/>
              <w:ind w:left="157" w:right="-18" w:hanging="13"/>
              <w:jc w:val="center"/>
              <w:rPr>
                <w:rFonts w:cs="Times New Roman"/>
                <w:b/>
                <w:bCs/>
                <w:sz w:val="18"/>
                <w:szCs w:val="18"/>
                <w:cs/>
              </w:rPr>
            </w:pPr>
            <w:r w:rsidRPr="00815202">
              <w:rPr>
                <w:rFonts w:eastAsia="Arial Unicode MS" w:cs="Times New Roman"/>
                <w:b/>
                <w:bCs/>
                <w:sz w:val="18"/>
                <w:szCs w:val="18"/>
              </w:rPr>
              <w:t>Relationship with the Company</w:t>
            </w:r>
          </w:p>
        </w:tc>
      </w:tr>
      <w:tr w:rsidR="0020196C" w:rsidRPr="00815202" w14:paraId="2004896C" w14:textId="77777777" w:rsidTr="0020196C">
        <w:trPr>
          <w:cantSplit/>
          <w:trHeight w:val="144"/>
        </w:trPr>
        <w:tc>
          <w:tcPr>
            <w:tcW w:w="4005" w:type="dxa"/>
            <w:tcBorders>
              <w:top w:val="single" w:sz="4" w:space="0" w:color="auto"/>
            </w:tcBorders>
          </w:tcPr>
          <w:p w14:paraId="431D57A6" w14:textId="424980D8" w:rsidR="0020196C" w:rsidRPr="00815202" w:rsidRDefault="0020196C" w:rsidP="00BF71AC">
            <w:pPr>
              <w:spacing w:line="200" w:lineRule="exact"/>
              <w:ind w:left="99" w:right="-43"/>
              <w:jc w:val="both"/>
              <w:rPr>
                <w:rFonts w:cs="Times New Roman"/>
                <w:sz w:val="18"/>
                <w:szCs w:val="18"/>
              </w:rPr>
            </w:pPr>
            <w:r w:rsidRPr="00815202">
              <w:rPr>
                <w:rFonts w:eastAsia="Arial Unicode MS" w:cs="Times New Roman"/>
                <w:sz w:val="18"/>
                <w:szCs w:val="18"/>
              </w:rPr>
              <w:t>AGEAS Insurance International N.V.</w:t>
            </w:r>
          </w:p>
        </w:tc>
        <w:tc>
          <w:tcPr>
            <w:tcW w:w="239" w:type="dxa"/>
          </w:tcPr>
          <w:p w14:paraId="57B84927" w14:textId="77777777" w:rsidR="0020196C" w:rsidRPr="00815202" w:rsidRDefault="0020196C" w:rsidP="00BF71AC">
            <w:pPr>
              <w:spacing w:line="200" w:lineRule="exact"/>
              <w:ind w:left="157" w:right="-18" w:hanging="13"/>
              <w:jc w:val="both"/>
              <w:rPr>
                <w:rFonts w:cs="Times New Roman"/>
                <w:sz w:val="18"/>
                <w:szCs w:val="18"/>
                <w:cs/>
              </w:rPr>
            </w:pPr>
          </w:p>
        </w:tc>
        <w:tc>
          <w:tcPr>
            <w:tcW w:w="4594" w:type="dxa"/>
            <w:tcBorders>
              <w:top w:val="single" w:sz="4" w:space="0" w:color="auto"/>
            </w:tcBorders>
          </w:tcPr>
          <w:p w14:paraId="53DB52CE" w14:textId="65D7DD6B" w:rsidR="0020196C" w:rsidRPr="00815202" w:rsidRDefault="0020196C" w:rsidP="00BF71AC">
            <w:pPr>
              <w:spacing w:line="200" w:lineRule="exact"/>
              <w:ind w:left="157" w:right="-18" w:hanging="13"/>
              <w:jc w:val="both"/>
              <w:rPr>
                <w:rFonts w:cs="Times New Roman"/>
                <w:sz w:val="18"/>
                <w:szCs w:val="18"/>
                <w:cs/>
              </w:rPr>
            </w:pPr>
            <w:r w:rsidRPr="00815202">
              <w:rPr>
                <w:rFonts w:eastAsia="Arial Unicode MS" w:cs="Times New Roman"/>
                <w:sz w:val="18"/>
                <w:szCs w:val="18"/>
              </w:rPr>
              <w:t>Related by way of shareholding</w:t>
            </w:r>
          </w:p>
        </w:tc>
      </w:tr>
      <w:tr w:rsidR="0020196C" w:rsidRPr="00815202" w14:paraId="4D42504C" w14:textId="77777777" w:rsidTr="0020196C">
        <w:trPr>
          <w:cantSplit/>
          <w:trHeight w:val="144"/>
        </w:trPr>
        <w:tc>
          <w:tcPr>
            <w:tcW w:w="4005" w:type="dxa"/>
            <w:vAlign w:val="bottom"/>
          </w:tcPr>
          <w:p w14:paraId="6918ACE1" w14:textId="18E0A5BA" w:rsidR="0020196C" w:rsidRPr="00815202" w:rsidRDefault="0020196C" w:rsidP="00BF71AC">
            <w:pPr>
              <w:spacing w:line="200" w:lineRule="exact"/>
              <w:ind w:left="99" w:right="-43"/>
              <w:jc w:val="both"/>
              <w:rPr>
                <w:rFonts w:cs="Times New Roman"/>
                <w:sz w:val="18"/>
                <w:szCs w:val="18"/>
                <w:cs/>
              </w:rPr>
            </w:pPr>
            <w:r w:rsidRPr="00815202">
              <w:rPr>
                <w:rFonts w:eastAsia="Arial Unicode MS" w:cs="Times New Roman"/>
                <w:sz w:val="18"/>
                <w:szCs w:val="18"/>
              </w:rPr>
              <w:t>Comprehensive Health Center (Thailand) Co., Ltd.</w:t>
            </w:r>
          </w:p>
        </w:tc>
        <w:tc>
          <w:tcPr>
            <w:tcW w:w="239" w:type="dxa"/>
          </w:tcPr>
          <w:p w14:paraId="72AD19DD" w14:textId="77777777" w:rsidR="0020196C" w:rsidRPr="00815202" w:rsidRDefault="0020196C" w:rsidP="00BF71AC">
            <w:pPr>
              <w:spacing w:line="200" w:lineRule="exact"/>
              <w:ind w:left="157" w:right="-18" w:hanging="13"/>
              <w:jc w:val="both"/>
              <w:rPr>
                <w:rFonts w:cs="Times New Roman"/>
                <w:sz w:val="18"/>
                <w:szCs w:val="18"/>
                <w:cs/>
              </w:rPr>
            </w:pPr>
          </w:p>
        </w:tc>
        <w:tc>
          <w:tcPr>
            <w:tcW w:w="4594" w:type="dxa"/>
            <w:vAlign w:val="bottom"/>
          </w:tcPr>
          <w:p w14:paraId="75C6233A" w14:textId="25564DE1" w:rsidR="0020196C" w:rsidRPr="00815202" w:rsidRDefault="0020196C" w:rsidP="00BF71AC">
            <w:pPr>
              <w:spacing w:line="200" w:lineRule="exact"/>
              <w:ind w:left="157" w:right="-18" w:hanging="13"/>
              <w:jc w:val="both"/>
              <w:rPr>
                <w:rFonts w:cs="Times New Roman"/>
                <w:sz w:val="18"/>
                <w:szCs w:val="18"/>
                <w:cs/>
              </w:rPr>
            </w:pPr>
            <w:r w:rsidRPr="00815202">
              <w:rPr>
                <w:rFonts w:eastAsia="Arial Unicode MS" w:cs="Times New Roman"/>
                <w:sz w:val="18"/>
                <w:szCs w:val="18"/>
              </w:rPr>
              <w:t xml:space="preserve">Related by way of common directors </w:t>
            </w:r>
          </w:p>
        </w:tc>
      </w:tr>
      <w:tr w:rsidR="0020196C" w:rsidRPr="00815202" w14:paraId="617EB3F8" w14:textId="77777777" w:rsidTr="0020196C">
        <w:trPr>
          <w:cantSplit/>
          <w:trHeight w:val="144"/>
        </w:trPr>
        <w:tc>
          <w:tcPr>
            <w:tcW w:w="4005" w:type="dxa"/>
            <w:vAlign w:val="bottom"/>
          </w:tcPr>
          <w:p w14:paraId="040F4091" w14:textId="7D42A071" w:rsidR="0020196C" w:rsidRPr="00815202" w:rsidRDefault="0020196C" w:rsidP="00BF71AC">
            <w:pPr>
              <w:spacing w:line="200" w:lineRule="exact"/>
              <w:ind w:left="99" w:right="-43"/>
              <w:jc w:val="both"/>
              <w:rPr>
                <w:rFonts w:cstheme="minorBidi"/>
                <w:sz w:val="18"/>
                <w:szCs w:val="18"/>
                <w:cs/>
              </w:rPr>
            </w:pPr>
            <w:r w:rsidRPr="00815202">
              <w:rPr>
                <w:rFonts w:eastAsia="Arial Unicode MS" w:cs="Times New Roman"/>
                <w:sz w:val="18"/>
                <w:szCs w:val="18"/>
              </w:rPr>
              <w:t>Direct Travel Co., Ltd.</w:t>
            </w:r>
          </w:p>
        </w:tc>
        <w:tc>
          <w:tcPr>
            <w:tcW w:w="239" w:type="dxa"/>
          </w:tcPr>
          <w:p w14:paraId="582C9CB1" w14:textId="77777777" w:rsidR="0020196C" w:rsidRPr="00815202" w:rsidRDefault="0020196C" w:rsidP="00BF71AC">
            <w:pPr>
              <w:spacing w:line="200" w:lineRule="exact"/>
              <w:ind w:left="157" w:right="-18" w:hanging="13"/>
              <w:jc w:val="both"/>
              <w:rPr>
                <w:rFonts w:cs="Times New Roman"/>
                <w:sz w:val="18"/>
                <w:szCs w:val="18"/>
                <w:cs/>
              </w:rPr>
            </w:pPr>
          </w:p>
        </w:tc>
        <w:tc>
          <w:tcPr>
            <w:tcW w:w="4594" w:type="dxa"/>
            <w:vAlign w:val="bottom"/>
          </w:tcPr>
          <w:p w14:paraId="42841DF9" w14:textId="7AF67BD0" w:rsidR="0020196C" w:rsidRPr="00815202" w:rsidRDefault="0020196C" w:rsidP="00BF71AC">
            <w:pPr>
              <w:spacing w:line="200" w:lineRule="exact"/>
              <w:ind w:left="157" w:right="-18" w:hanging="13"/>
              <w:jc w:val="both"/>
              <w:rPr>
                <w:rFonts w:cs="Times New Roman"/>
                <w:sz w:val="18"/>
                <w:szCs w:val="18"/>
              </w:rPr>
            </w:pPr>
            <w:r w:rsidRPr="00815202">
              <w:rPr>
                <w:rFonts w:eastAsia="Arial Unicode MS" w:cs="Times New Roman"/>
                <w:sz w:val="18"/>
                <w:szCs w:val="18"/>
              </w:rPr>
              <w:t xml:space="preserve">Related by way of common directors </w:t>
            </w:r>
          </w:p>
        </w:tc>
      </w:tr>
      <w:tr w:rsidR="005D5712" w:rsidRPr="00815202" w14:paraId="543A2D29" w14:textId="77777777" w:rsidTr="0020196C">
        <w:trPr>
          <w:cantSplit/>
          <w:trHeight w:val="144"/>
        </w:trPr>
        <w:tc>
          <w:tcPr>
            <w:tcW w:w="4005" w:type="dxa"/>
            <w:vAlign w:val="bottom"/>
          </w:tcPr>
          <w:p w14:paraId="38F55F34" w14:textId="77186129" w:rsidR="005D5712" w:rsidRPr="00815202" w:rsidRDefault="00C91906" w:rsidP="00BF71AC">
            <w:pPr>
              <w:spacing w:line="200" w:lineRule="exact"/>
              <w:ind w:left="99" w:right="-43"/>
              <w:jc w:val="both"/>
              <w:rPr>
                <w:rFonts w:eastAsia="Arial Unicode MS" w:cs="Times New Roman"/>
                <w:sz w:val="18"/>
                <w:szCs w:val="18"/>
              </w:rPr>
            </w:pPr>
            <w:proofErr w:type="spellStart"/>
            <w:r w:rsidRPr="00815202">
              <w:rPr>
                <w:rFonts w:eastAsia="Arial Unicode MS" w:cs="Times New Roman"/>
                <w:sz w:val="18"/>
                <w:szCs w:val="18"/>
              </w:rPr>
              <w:t>Jurinwong</w:t>
            </w:r>
            <w:proofErr w:type="spellEnd"/>
            <w:r w:rsidRPr="00815202">
              <w:rPr>
                <w:rFonts w:eastAsia="Arial Unicode MS" w:cs="Times New Roman"/>
                <w:sz w:val="18"/>
                <w:szCs w:val="18"/>
              </w:rPr>
              <w:t xml:space="preserve"> Co., Ltd.</w:t>
            </w:r>
          </w:p>
        </w:tc>
        <w:tc>
          <w:tcPr>
            <w:tcW w:w="239" w:type="dxa"/>
          </w:tcPr>
          <w:p w14:paraId="38521A65" w14:textId="77777777" w:rsidR="005D5712" w:rsidRPr="00815202" w:rsidRDefault="005D5712" w:rsidP="00BF71AC">
            <w:pPr>
              <w:spacing w:line="200" w:lineRule="exact"/>
              <w:ind w:left="157" w:right="-18" w:hanging="13"/>
              <w:jc w:val="both"/>
              <w:rPr>
                <w:rFonts w:cs="Times New Roman"/>
                <w:sz w:val="18"/>
                <w:szCs w:val="18"/>
                <w:cs/>
              </w:rPr>
            </w:pPr>
          </w:p>
        </w:tc>
        <w:tc>
          <w:tcPr>
            <w:tcW w:w="4594" w:type="dxa"/>
            <w:vAlign w:val="bottom"/>
          </w:tcPr>
          <w:p w14:paraId="40CB59A0" w14:textId="7B978BC7" w:rsidR="005D5712" w:rsidRPr="00815202" w:rsidRDefault="005D5712" w:rsidP="00BF71AC">
            <w:pPr>
              <w:spacing w:line="200" w:lineRule="exact"/>
              <w:ind w:left="157" w:right="-18" w:hanging="13"/>
              <w:jc w:val="both"/>
              <w:rPr>
                <w:rFonts w:eastAsia="Arial Unicode MS" w:cs="Times New Roman"/>
                <w:sz w:val="18"/>
                <w:szCs w:val="18"/>
              </w:rPr>
            </w:pPr>
            <w:r w:rsidRPr="00815202">
              <w:rPr>
                <w:rFonts w:eastAsia="Arial Unicode MS" w:cs="Times New Roman"/>
                <w:sz w:val="18"/>
                <w:szCs w:val="18"/>
              </w:rPr>
              <w:t>Related by way of common directors and shareholding</w:t>
            </w:r>
          </w:p>
        </w:tc>
      </w:tr>
      <w:tr w:rsidR="0020196C" w:rsidRPr="00815202" w14:paraId="1E0FD611" w14:textId="77777777" w:rsidTr="0020196C">
        <w:trPr>
          <w:cantSplit/>
          <w:trHeight w:val="144"/>
        </w:trPr>
        <w:tc>
          <w:tcPr>
            <w:tcW w:w="4005" w:type="dxa"/>
            <w:vAlign w:val="bottom"/>
          </w:tcPr>
          <w:p w14:paraId="54CB1B1E" w14:textId="00120105" w:rsidR="0020196C" w:rsidRPr="00815202" w:rsidRDefault="0020196C" w:rsidP="00BF71AC">
            <w:pPr>
              <w:spacing w:line="200" w:lineRule="exact"/>
              <w:ind w:left="99" w:right="-43"/>
              <w:jc w:val="both"/>
              <w:rPr>
                <w:rFonts w:cs="Times New Roman"/>
                <w:sz w:val="18"/>
                <w:szCs w:val="18"/>
                <w:cs/>
              </w:rPr>
            </w:pPr>
            <w:r w:rsidRPr="00815202">
              <w:rPr>
                <w:rFonts w:eastAsia="Arial Unicode MS" w:cs="Times New Roman"/>
                <w:sz w:val="18"/>
                <w:szCs w:val="18"/>
              </w:rPr>
              <w:t>Interlink Communication PLC.</w:t>
            </w:r>
          </w:p>
        </w:tc>
        <w:tc>
          <w:tcPr>
            <w:tcW w:w="239" w:type="dxa"/>
          </w:tcPr>
          <w:p w14:paraId="0EDC2891" w14:textId="77777777" w:rsidR="0020196C" w:rsidRPr="00815202" w:rsidRDefault="0020196C" w:rsidP="00BF71AC">
            <w:pPr>
              <w:spacing w:line="200" w:lineRule="exact"/>
              <w:ind w:left="157" w:right="-18" w:hanging="13"/>
              <w:jc w:val="both"/>
              <w:rPr>
                <w:rFonts w:cs="Times New Roman"/>
                <w:sz w:val="18"/>
                <w:szCs w:val="18"/>
                <w:cs/>
              </w:rPr>
            </w:pPr>
          </w:p>
        </w:tc>
        <w:tc>
          <w:tcPr>
            <w:tcW w:w="4594" w:type="dxa"/>
            <w:vAlign w:val="bottom"/>
          </w:tcPr>
          <w:p w14:paraId="2F0CEDE9" w14:textId="5CF8DAEA" w:rsidR="0020196C" w:rsidRPr="00815202" w:rsidRDefault="0020196C" w:rsidP="00BF71AC">
            <w:pPr>
              <w:spacing w:line="200" w:lineRule="exact"/>
              <w:ind w:left="157" w:right="-18" w:hanging="13"/>
              <w:jc w:val="both"/>
              <w:rPr>
                <w:rFonts w:cs="Times New Roman"/>
                <w:sz w:val="18"/>
                <w:szCs w:val="18"/>
                <w:cs/>
              </w:rPr>
            </w:pPr>
            <w:r w:rsidRPr="00815202">
              <w:rPr>
                <w:rFonts w:eastAsia="Arial Unicode MS" w:cs="Times New Roman"/>
                <w:sz w:val="18"/>
                <w:szCs w:val="18"/>
              </w:rPr>
              <w:t xml:space="preserve">Related by way of common directors </w:t>
            </w:r>
          </w:p>
        </w:tc>
      </w:tr>
      <w:tr w:rsidR="0020196C" w:rsidRPr="00815202" w14:paraId="0AB1BB68" w14:textId="77777777" w:rsidTr="0020196C">
        <w:trPr>
          <w:cantSplit/>
          <w:trHeight w:val="144"/>
        </w:trPr>
        <w:tc>
          <w:tcPr>
            <w:tcW w:w="4005" w:type="dxa"/>
            <w:vAlign w:val="bottom"/>
          </w:tcPr>
          <w:p w14:paraId="60941C85" w14:textId="4DBDDAEE" w:rsidR="0020196C" w:rsidRPr="00815202" w:rsidRDefault="0020196C" w:rsidP="00BF71AC">
            <w:pPr>
              <w:spacing w:line="200" w:lineRule="exact"/>
              <w:ind w:left="99" w:right="-43"/>
              <w:jc w:val="both"/>
              <w:rPr>
                <w:rFonts w:cs="Times New Roman"/>
                <w:sz w:val="18"/>
                <w:szCs w:val="18"/>
                <w:cs/>
              </w:rPr>
            </w:pPr>
            <w:proofErr w:type="spellStart"/>
            <w:r w:rsidRPr="00815202">
              <w:rPr>
                <w:rFonts w:eastAsia="Arial Unicode MS" w:cs="Times New Roman"/>
                <w:sz w:val="18"/>
                <w:szCs w:val="18"/>
              </w:rPr>
              <w:t>Karntharuea</w:t>
            </w:r>
            <w:proofErr w:type="spellEnd"/>
            <w:r w:rsidRPr="00815202">
              <w:rPr>
                <w:rFonts w:eastAsia="Arial Unicode MS" w:cs="Times New Roman"/>
                <w:sz w:val="18"/>
                <w:szCs w:val="18"/>
              </w:rPr>
              <w:t xml:space="preserve"> F.C. Co., Ltd.</w:t>
            </w:r>
          </w:p>
        </w:tc>
        <w:tc>
          <w:tcPr>
            <w:tcW w:w="239" w:type="dxa"/>
          </w:tcPr>
          <w:p w14:paraId="2D170C0F" w14:textId="77777777" w:rsidR="0020196C" w:rsidRPr="00815202" w:rsidRDefault="0020196C" w:rsidP="00BF71AC">
            <w:pPr>
              <w:spacing w:line="200" w:lineRule="exact"/>
              <w:ind w:left="157" w:right="-18" w:hanging="13"/>
              <w:jc w:val="both"/>
              <w:rPr>
                <w:rFonts w:cs="Times New Roman"/>
                <w:sz w:val="18"/>
                <w:szCs w:val="18"/>
                <w:cs/>
              </w:rPr>
            </w:pPr>
          </w:p>
        </w:tc>
        <w:tc>
          <w:tcPr>
            <w:tcW w:w="4594" w:type="dxa"/>
            <w:vAlign w:val="bottom"/>
          </w:tcPr>
          <w:p w14:paraId="68366AF2" w14:textId="51F322B1" w:rsidR="0020196C" w:rsidRPr="00815202" w:rsidRDefault="0020196C" w:rsidP="00BF71AC">
            <w:pPr>
              <w:spacing w:line="200" w:lineRule="exact"/>
              <w:ind w:left="157" w:right="-18" w:hanging="13"/>
              <w:jc w:val="both"/>
              <w:rPr>
                <w:rFonts w:cs="Times New Roman"/>
                <w:sz w:val="18"/>
                <w:szCs w:val="18"/>
              </w:rPr>
            </w:pPr>
            <w:r w:rsidRPr="00815202">
              <w:rPr>
                <w:rFonts w:eastAsia="Arial Unicode MS" w:cs="Times New Roman"/>
                <w:sz w:val="18"/>
                <w:szCs w:val="18"/>
              </w:rPr>
              <w:t xml:space="preserve">Related by way of common directors </w:t>
            </w:r>
          </w:p>
        </w:tc>
      </w:tr>
      <w:tr w:rsidR="0020196C" w:rsidRPr="00815202" w14:paraId="5114D16C" w14:textId="77777777" w:rsidTr="0020196C">
        <w:trPr>
          <w:cantSplit/>
          <w:trHeight w:val="144"/>
        </w:trPr>
        <w:tc>
          <w:tcPr>
            <w:tcW w:w="4005" w:type="dxa"/>
            <w:vAlign w:val="bottom"/>
          </w:tcPr>
          <w:p w14:paraId="5F6F3110" w14:textId="0784CC8F" w:rsidR="0020196C" w:rsidRPr="00815202" w:rsidRDefault="0020196C" w:rsidP="00BF71AC">
            <w:pPr>
              <w:spacing w:line="200" w:lineRule="exact"/>
              <w:ind w:left="99" w:right="-43"/>
              <w:jc w:val="both"/>
              <w:rPr>
                <w:rFonts w:cs="Times New Roman"/>
                <w:sz w:val="18"/>
                <w:szCs w:val="18"/>
                <w:cs/>
              </w:rPr>
            </w:pPr>
            <w:proofErr w:type="spellStart"/>
            <w:r w:rsidRPr="00815202">
              <w:rPr>
                <w:rFonts w:eastAsia="Arial Unicode MS" w:cs="Times New Roman"/>
                <w:sz w:val="18"/>
                <w:szCs w:val="18"/>
              </w:rPr>
              <w:t>Kasikorn</w:t>
            </w:r>
            <w:proofErr w:type="spellEnd"/>
            <w:r w:rsidRPr="00815202">
              <w:rPr>
                <w:rFonts w:eastAsia="Arial Unicode MS" w:cs="Times New Roman"/>
                <w:sz w:val="18"/>
                <w:szCs w:val="18"/>
              </w:rPr>
              <w:t xml:space="preserve"> Bank PLC.</w:t>
            </w:r>
          </w:p>
        </w:tc>
        <w:tc>
          <w:tcPr>
            <w:tcW w:w="239" w:type="dxa"/>
          </w:tcPr>
          <w:p w14:paraId="47BA1A10" w14:textId="77777777" w:rsidR="0020196C" w:rsidRPr="00815202" w:rsidRDefault="0020196C" w:rsidP="00BF71AC">
            <w:pPr>
              <w:spacing w:line="200" w:lineRule="exact"/>
              <w:ind w:left="157" w:right="-18" w:hanging="13"/>
              <w:jc w:val="both"/>
              <w:rPr>
                <w:rFonts w:cs="Times New Roman"/>
                <w:sz w:val="18"/>
                <w:szCs w:val="18"/>
                <w:cs/>
              </w:rPr>
            </w:pPr>
          </w:p>
        </w:tc>
        <w:tc>
          <w:tcPr>
            <w:tcW w:w="4594" w:type="dxa"/>
            <w:vAlign w:val="bottom"/>
          </w:tcPr>
          <w:p w14:paraId="4986BD31" w14:textId="01C3EDC8" w:rsidR="0020196C" w:rsidRPr="00815202" w:rsidRDefault="0020196C" w:rsidP="00BF71AC">
            <w:pPr>
              <w:spacing w:line="200" w:lineRule="exact"/>
              <w:ind w:left="157" w:right="-18" w:hanging="13"/>
              <w:jc w:val="both"/>
              <w:rPr>
                <w:rFonts w:cs="Times New Roman"/>
                <w:sz w:val="18"/>
                <w:szCs w:val="18"/>
                <w:cs/>
              </w:rPr>
            </w:pPr>
            <w:r w:rsidRPr="00815202">
              <w:rPr>
                <w:rFonts w:eastAsia="Arial Unicode MS" w:cs="Times New Roman"/>
                <w:sz w:val="18"/>
                <w:szCs w:val="18"/>
              </w:rPr>
              <w:t>Related by way of common directors and shareholding</w:t>
            </w:r>
          </w:p>
        </w:tc>
      </w:tr>
      <w:tr w:rsidR="00B904FB" w:rsidRPr="00815202" w14:paraId="38A9E4AA" w14:textId="77777777" w:rsidTr="0020196C">
        <w:trPr>
          <w:cantSplit/>
          <w:trHeight w:val="144"/>
        </w:trPr>
        <w:tc>
          <w:tcPr>
            <w:tcW w:w="4005" w:type="dxa"/>
            <w:vAlign w:val="bottom"/>
          </w:tcPr>
          <w:p w14:paraId="0172C5CD" w14:textId="5400EB9A" w:rsidR="00B904FB" w:rsidRPr="00815202" w:rsidRDefault="00B43920" w:rsidP="00BF71AC">
            <w:pPr>
              <w:spacing w:line="200" w:lineRule="exact"/>
              <w:ind w:left="99" w:right="-43"/>
              <w:jc w:val="both"/>
              <w:rPr>
                <w:rFonts w:eastAsia="Arial Unicode MS" w:cs="Times New Roman"/>
                <w:sz w:val="18"/>
                <w:szCs w:val="18"/>
              </w:rPr>
            </w:pPr>
            <w:proofErr w:type="spellStart"/>
            <w:r w:rsidRPr="00815202">
              <w:rPr>
                <w:rFonts w:eastAsia="Arial Unicode MS" w:cs="Times New Roman"/>
                <w:sz w:val="18"/>
                <w:szCs w:val="18"/>
              </w:rPr>
              <w:t>K</w:t>
            </w:r>
            <w:r w:rsidR="00F62154" w:rsidRPr="00815202">
              <w:rPr>
                <w:rFonts w:eastAsia="Arial Unicode MS" w:cs="Times New Roman"/>
                <w:sz w:val="18"/>
                <w:szCs w:val="18"/>
              </w:rPr>
              <w:t>iatnakin</w:t>
            </w:r>
            <w:proofErr w:type="spellEnd"/>
            <w:r w:rsidRPr="00815202">
              <w:rPr>
                <w:rFonts w:eastAsia="Arial Unicode MS" w:cs="Times New Roman"/>
                <w:sz w:val="18"/>
                <w:szCs w:val="18"/>
              </w:rPr>
              <w:t xml:space="preserve"> </w:t>
            </w:r>
            <w:proofErr w:type="spellStart"/>
            <w:r w:rsidRPr="00815202">
              <w:rPr>
                <w:rFonts w:eastAsia="Arial Unicode MS" w:cs="Times New Roman"/>
                <w:sz w:val="18"/>
                <w:szCs w:val="18"/>
              </w:rPr>
              <w:t>P</w:t>
            </w:r>
            <w:r w:rsidR="00D877EE" w:rsidRPr="00815202">
              <w:rPr>
                <w:rFonts w:eastAsia="Arial Unicode MS" w:cs="Times New Roman"/>
                <w:sz w:val="18"/>
                <w:szCs w:val="18"/>
              </w:rPr>
              <w:t>hatra</w:t>
            </w:r>
            <w:proofErr w:type="spellEnd"/>
            <w:r w:rsidRPr="00815202">
              <w:rPr>
                <w:rFonts w:eastAsia="Arial Unicode MS" w:cs="Times New Roman"/>
                <w:sz w:val="18"/>
                <w:szCs w:val="18"/>
              </w:rPr>
              <w:t xml:space="preserve"> B</w:t>
            </w:r>
            <w:r w:rsidR="00771E22" w:rsidRPr="00815202">
              <w:rPr>
                <w:rFonts w:eastAsia="Arial Unicode MS" w:cs="Times New Roman"/>
                <w:sz w:val="18"/>
                <w:szCs w:val="18"/>
              </w:rPr>
              <w:t>ank PLC.</w:t>
            </w:r>
          </w:p>
        </w:tc>
        <w:tc>
          <w:tcPr>
            <w:tcW w:w="239" w:type="dxa"/>
          </w:tcPr>
          <w:p w14:paraId="2B1AF5C2" w14:textId="77777777" w:rsidR="00B904FB" w:rsidRPr="00815202" w:rsidRDefault="00B904FB" w:rsidP="00BF71AC">
            <w:pPr>
              <w:spacing w:line="200" w:lineRule="exact"/>
              <w:ind w:left="157" w:right="-18" w:hanging="13"/>
              <w:jc w:val="both"/>
              <w:rPr>
                <w:rFonts w:cs="Times New Roman"/>
                <w:sz w:val="18"/>
                <w:szCs w:val="18"/>
                <w:cs/>
              </w:rPr>
            </w:pPr>
          </w:p>
        </w:tc>
        <w:tc>
          <w:tcPr>
            <w:tcW w:w="4594" w:type="dxa"/>
            <w:vAlign w:val="bottom"/>
          </w:tcPr>
          <w:p w14:paraId="4452D45E" w14:textId="44DC9E56" w:rsidR="00B904FB" w:rsidRPr="00815202" w:rsidRDefault="00771E22" w:rsidP="00BF71AC">
            <w:pPr>
              <w:spacing w:line="200" w:lineRule="exact"/>
              <w:ind w:left="157" w:right="-18" w:hanging="13"/>
              <w:jc w:val="both"/>
              <w:rPr>
                <w:rFonts w:eastAsia="Arial Unicode MS" w:cs="Times New Roman"/>
                <w:sz w:val="18"/>
                <w:szCs w:val="18"/>
              </w:rPr>
            </w:pPr>
            <w:r w:rsidRPr="00815202">
              <w:rPr>
                <w:rFonts w:eastAsia="Arial Unicode MS" w:cs="Times New Roman"/>
                <w:sz w:val="18"/>
                <w:szCs w:val="18"/>
              </w:rPr>
              <w:t>Related by way of common directors and shareholding</w:t>
            </w:r>
          </w:p>
        </w:tc>
      </w:tr>
      <w:tr w:rsidR="00995829" w:rsidRPr="00815202" w14:paraId="45B4EE77" w14:textId="77777777" w:rsidTr="00E95AEA">
        <w:trPr>
          <w:cantSplit/>
          <w:trHeight w:val="207"/>
        </w:trPr>
        <w:tc>
          <w:tcPr>
            <w:tcW w:w="4005" w:type="dxa"/>
            <w:vAlign w:val="bottom"/>
          </w:tcPr>
          <w:p w14:paraId="616CA8C3" w14:textId="61E86CA1" w:rsidR="00995829" w:rsidRPr="00815202" w:rsidRDefault="00265A79" w:rsidP="00BF71AC">
            <w:pPr>
              <w:spacing w:line="200" w:lineRule="exact"/>
              <w:ind w:left="99" w:right="-43"/>
              <w:jc w:val="both"/>
              <w:rPr>
                <w:rFonts w:eastAsia="Arial Unicode MS"/>
                <w:sz w:val="18"/>
                <w:szCs w:val="18"/>
              </w:rPr>
            </w:pPr>
            <w:r w:rsidRPr="00815202">
              <w:rPr>
                <w:rFonts w:eastAsia="Arial Unicode MS" w:cs="Times New Roman"/>
                <w:sz w:val="18"/>
                <w:szCs w:val="18"/>
              </w:rPr>
              <w:t>KPN Green Energy Solution P</w:t>
            </w:r>
            <w:r w:rsidR="00804A08" w:rsidRPr="00815202">
              <w:rPr>
                <w:rFonts w:eastAsia="Arial Unicode MS"/>
                <w:sz w:val="18"/>
                <w:szCs w:val="18"/>
              </w:rPr>
              <w:t>LC</w:t>
            </w:r>
            <w:r w:rsidRPr="00815202">
              <w:rPr>
                <w:rFonts w:eastAsia="Arial Unicode MS"/>
                <w:sz w:val="18"/>
                <w:szCs w:val="18"/>
              </w:rPr>
              <w:t>.</w:t>
            </w:r>
          </w:p>
        </w:tc>
        <w:tc>
          <w:tcPr>
            <w:tcW w:w="239" w:type="dxa"/>
          </w:tcPr>
          <w:p w14:paraId="209327B8" w14:textId="77777777" w:rsidR="00995829" w:rsidRPr="00815202" w:rsidRDefault="00995829" w:rsidP="00BF71AC">
            <w:pPr>
              <w:spacing w:line="200" w:lineRule="exact"/>
              <w:ind w:left="157" w:right="-18" w:hanging="13"/>
              <w:jc w:val="both"/>
              <w:rPr>
                <w:rFonts w:cs="Times New Roman"/>
                <w:sz w:val="18"/>
                <w:szCs w:val="18"/>
                <w:cs/>
              </w:rPr>
            </w:pPr>
          </w:p>
        </w:tc>
        <w:tc>
          <w:tcPr>
            <w:tcW w:w="4594" w:type="dxa"/>
            <w:vAlign w:val="bottom"/>
          </w:tcPr>
          <w:p w14:paraId="48678061" w14:textId="38FB0AF2" w:rsidR="00995829" w:rsidRPr="00815202" w:rsidRDefault="008036BE" w:rsidP="00BF71AC">
            <w:pPr>
              <w:spacing w:line="200" w:lineRule="exact"/>
              <w:ind w:left="157" w:right="-18" w:hanging="13"/>
              <w:jc w:val="both"/>
              <w:rPr>
                <w:rFonts w:eastAsia="Arial Unicode MS" w:cs="Times New Roman"/>
                <w:sz w:val="18"/>
                <w:szCs w:val="18"/>
              </w:rPr>
            </w:pPr>
            <w:r w:rsidRPr="00815202">
              <w:rPr>
                <w:rFonts w:eastAsia="Arial Unicode MS" w:cs="Times New Roman"/>
                <w:sz w:val="18"/>
                <w:szCs w:val="18"/>
              </w:rPr>
              <w:t>Related by way of common directors</w:t>
            </w:r>
          </w:p>
        </w:tc>
      </w:tr>
      <w:tr w:rsidR="0020196C" w:rsidRPr="00815202" w14:paraId="0D8B5035" w14:textId="77777777" w:rsidTr="0020196C">
        <w:trPr>
          <w:cantSplit/>
          <w:trHeight w:val="144"/>
        </w:trPr>
        <w:tc>
          <w:tcPr>
            <w:tcW w:w="4005" w:type="dxa"/>
            <w:vAlign w:val="bottom"/>
          </w:tcPr>
          <w:p w14:paraId="26B30729" w14:textId="3D55F362" w:rsidR="0020196C" w:rsidRPr="00815202" w:rsidRDefault="0020196C" w:rsidP="00BF71AC">
            <w:pPr>
              <w:spacing w:line="200" w:lineRule="exact"/>
              <w:ind w:left="99" w:right="-43"/>
              <w:jc w:val="both"/>
              <w:rPr>
                <w:rFonts w:eastAsia="Arial Unicode MS" w:cs="Times New Roman"/>
                <w:sz w:val="18"/>
                <w:szCs w:val="18"/>
                <w:cs/>
              </w:rPr>
            </w:pPr>
            <w:r w:rsidRPr="00815202">
              <w:rPr>
                <w:rFonts w:eastAsia="Arial Unicode MS" w:cs="Times New Roman"/>
                <w:sz w:val="18"/>
                <w:szCs w:val="18"/>
              </w:rPr>
              <w:t xml:space="preserve">Muang Thai Group </w:t>
            </w:r>
            <w:r w:rsidR="000668D3" w:rsidRPr="00815202">
              <w:rPr>
                <w:rFonts w:eastAsia="Arial Unicode MS" w:cs="Times New Roman"/>
                <w:sz w:val="18"/>
                <w:szCs w:val="18"/>
              </w:rPr>
              <w:t>Holding</w:t>
            </w:r>
            <w:r w:rsidRPr="00815202">
              <w:rPr>
                <w:rFonts w:eastAsia="Arial Unicode MS" w:cs="Times New Roman"/>
                <w:sz w:val="18"/>
                <w:szCs w:val="18"/>
              </w:rPr>
              <w:t xml:space="preserve"> Co., Ltd.</w:t>
            </w:r>
          </w:p>
        </w:tc>
        <w:tc>
          <w:tcPr>
            <w:tcW w:w="239" w:type="dxa"/>
          </w:tcPr>
          <w:p w14:paraId="3D266B17" w14:textId="77777777" w:rsidR="0020196C" w:rsidRPr="00815202" w:rsidRDefault="0020196C" w:rsidP="00BF71AC">
            <w:pPr>
              <w:spacing w:line="200" w:lineRule="exact"/>
              <w:ind w:left="157" w:right="-18" w:hanging="13"/>
              <w:jc w:val="both"/>
              <w:rPr>
                <w:rFonts w:cs="Times New Roman"/>
                <w:sz w:val="18"/>
                <w:szCs w:val="18"/>
                <w:cs/>
              </w:rPr>
            </w:pPr>
          </w:p>
        </w:tc>
        <w:tc>
          <w:tcPr>
            <w:tcW w:w="4594" w:type="dxa"/>
            <w:vAlign w:val="bottom"/>
          </w:tcPr>
          <w:p w14:paraId="05E717DE" w14:textId="44907EDC" w:rsidR="0020196C" w:rsidRPr="00815202" w:rsidRDefault="0020196C" w:rsidP="00BF71AC">
            <w:pPr>
              <w:spacing w:line="200" w:lineRule="exact"/>
              <w:ind w:left="157" w:right="-18" w:hanging="13"/>
              <w:jc w:val="both"/>
              <w:rPr>
                <w:rFonts w:cs="Times New Roman"/>
                <w:sz w:val="18"/>
                <w:szCs w:val="18"/>
                <w:cs/>
              </w:rPr>
            </w:pPr>
            <w:r w:rsidRPr="00815202">
              <w:rPr>
                <w:rFonts w:eastAsia="Arial Unicode MS" w:cs="Times New Roman"/>
                <w:sz w:val="18"/>
                <w:szCs w:val="18"/>
              </w:rPr>
              <w:t xml:space="preserve">Related by way of common directors </w:t>
            </w:r>
            <w:r w:rsidR="000668D3" w:rsidRPr="00815202">
              <w:rPr>
                <w:rFonts w:eastAsia="Arial Unicode MS" w:cs="Times New Roman"/>
                <w:sz w:val="18"/>
                <w:szCs w:val="18"/>
              </w:rPr>
              <w:t>and shareholding</w:t>
            </w:r>
          </w:p>
        </w:tc>
      </w:tr>
      <w:tr w:rsidR="00622D95" w:rsidRPr="00815202" w14:paraId="51E022E1" w14:textId="77777777" w:rsidTr="0020196C">
        <w:trPr>
          <w:cantSplit/>
          <w:trHeight w:val="144"/>
        </w:trPr>
        <w:tc>
          <w:tcPr>
            <w:tcW w:w="4005" w:type="dxa"/>
            <w:vAlign w:val="bottom"/>
          </w:tcPr>
          <w:p w14:paraId="125B9BEA" w14:textId="154D5E7D" w:rsidR="00622D95" w:rsidRPr="00815202" w:rsidRDefault="00622D95" w:rsidP="00BF71AC">
            <w:pPr>
              <w:spacing w:line="200" w:lineRule="exact"/>
              <w:ind w:left="99" w:right="-43"/>
              <w:jc w:val="both"/>
              <w:rPr>
                <w:rFonts w:eastAsia="Arial Unicode MS" w:cs="Times New Roman"/>
                <w:sz w:val="18"/>
                <w:szCs w:val="18"/>
              </w:rPr>
            </w:pPr>
            <w:r w:rsidRPr="00815202">
              <w:rPr>
                <w:rFonts w:eastAsia="Arial Unicode MS" w:cs="Times New Roman"/>
                <w:sz w:val="18"/>
                <w:szCs w:val="18"/>
              </w:rPr>
              <w:t>Muang Thai Holding Co., Ltd.</w:t>
            </w:r>
          </w:p>
        </w:tc>
        <w:tc>
          <w:tcPr>
            <w:tcW w:w="239" w:type="dxa"/>
          </w:tcPr>
          <w:p w14:paraId="5F791BF3" w14:textId="77777777" w:rsidR="00622D95" w:rsidRPr="00815202" w:rsidRDefault="00622D95" w:rsidP="00BF71AC">
            <w:pPr>
              <w:spacing w:line="200" w:lineRule="exact"/>
              <w:ind w:left="157" w:right="-18" w:hanging="13"/>
              <w:jc w:val="both"/>
              <w:rPr>
                <w:rFonts w:cs="Times New Roman"/>
                <w:sz w:val="18"/>
                <w:szCs w:val="18"/>
                <w:cs/>
              </w:rPr>
            </w:pPr>
          </w:p>
        </w:tc>
        <w:tc>
          <w:tcPr>
            <w:tcW w:w="4594" w:type="dxa"/>
            <w:vAlign w:val="bottom"/>
          </w:tcPr>
          <w:p w14:paraId="44321F1B" w14:textId="6C568572" w:rsidR="00622D95" w:rsidRPr="00815202" w:rsidRDefault="00622D95" w:rsidP="00BF71AC">
            <w:pPr>
              <w:spacing w:line="200" w:lineRule="exact"/>
              <w:ind w:left="157" w:right="-18" w:hanging="13"/>
              <w:jc w:val="both"/>
              <w:rPr>
                <w:rFonts w:eastAsia="Arial Unicode MS" w:cs="Times New Roman"/>
                <w:sz w:val="18"/>
                <w:szCs w:val="18"/>
              </w:rPr>
            </w:pPr>
            <w:r w:rsidRPr="00815202">
              <w:rPr>
                <w:rFonts w:eastAsia="Arial Unicode MS" w:cs="Times New Roman"/>
                <w:sz w:val="18"/>
                <w:szCs w:val="18"/>
              </w:rPr>
              <w:t>Related by way of common directors and shareholding</w:t>
            </w:r>
          </w:p>
        </w:tc>
      </w:tr>
      <w:tr w:rsidR="0020196C" w:rsidRPr="00815202" w14:paraId="2F043C6F" w14:textId="77777777" w:rsidTr="0020196C">
        <w:trPr>
          <w:cantSplit/>
          <w:trHeight w:val="144"/>
        </w:trPr>
        <w:tc>
          <w:tcPr>
            <w:tcW w:w="4005" w:type="dxa"/>
            <w:vAlign w:val="bottom"/>
          </w:tcPr>
          <w:p w14:paraId="3490A957" w14:textId="2DCD8A52" w:rsidR="0020196C" w:rsidRPr="00815202" w:rsidRDefault="0020196C" w:rsidP="00BF71AC">
            <w:pPr>
              <w:spacing w:line="200" w:lineRule="exact"/>
              <w:ind w:left="99" w:right="-43"/>
              <w:jc w:val="both"/>
              <w:rPr>
                <w:rFonts w:eastAsia="Arial Unicode MS" w:cs="Times New Roman"/>
                <w:sz w:val="18"/>
                <w:szCs w:val="18"/>
                <w:cs/>
              </w:rPr>
            </w:pPr>
            <w:r w:rsidRPr="00815202">
              <w:rPr>
                <w:rFonts w:eastAsia="Arial Unicode MS" w:cs="Times New Roman"/>
                <w:sz w:val="18"/>
                <w:szCs w:val="18"/>
              </w:rPr>
              <w:t>Muang Thai Life Assurance PLC.</w:t>
            </w:r>
          </w:p>
        </w:tc>
        <w:tc>
          <w:tcPr>
            <w:tcW w:w="239" w:type="dxa"/>
          </w:tcPr>
          <w:p w14:paraId="2CBD4F44" w14:textId="77777777" w:rsidR="0020196C" w:rsidRPr="00815202" w:rsidRDefault="0020196C" w:rsidP="00BF71AC">
            <w:pPr>
              <w:spacing w:line="200" w:lineRule="exact"/>
              <w:ind w:left="157" w:right="-18" w:hanging="13"/>
              <w:jc w:val="both"/>
              <w:rPr>
                <w:rFonts w:cs="Times New Roman"/>
                <w:sz w:val="18"/>
                <w:szCs w:val="18"/>
                <w:cs/>
              </w:rPr>
            </w:pPr>
          </w:p>
        </w:tc>
        <w:tc>
          <w:tcPr>
            <w:tcW w:w="4594" w:type="dxa"/>
            <w:vAlign w:val="bottom"/>
          </w:tcPr>
          <w:p w14:paraId="7596A350" w14:textId="5291C3BA" w:rsidR="0020196C" w:rsidRPr="00815202" w:rsidRDefault="0020196C" w:rsidP="00BF71AC">
            <w:pPr>
              <w:spacing w:line="200" w:lineRule="exact"/>
              <w:ind w:left="157" w:right="-18" w:hanging="13"/>
              <w:jc w:val="both"/>
              <w:rPr>
                <w:rFonts w:cs="Times New Roman"/>
                <w:sz w:val="18"/>
                <w:szCs w:val="18"/>
                <w:cs/>
              </w:rPr>
            </w:pPr>
            <w:r w:rsidRPr="00815202">
              <w:rPr>
                <w:rFonts w:eastAsia="Arial Unicode MS" w:cs="Times New Roman"/>
                <w:sz w:val="18"/>
                <w:szCs w:val="18"/>
              </w:rPr>
              <w:t xml:space="preserve">Related by way of common directors </w:t>
            </w:r>
          </w:p>
        </w:tc>
      </w:tr>
      <w:tr w:rsidR="0020196C" w:rsidRPr="00815202" w14:paraId="10C60970" w14:textId="77777777" w:rsidTr="0020196C">
        <w:trPr>
          <w:cantSplit/>
          <w:trHeight w:val="144"/>
        </w:trPr>
        <w:tc>
          <w:tcPr>
            <w:tcW w:w="4005" w:type="dxa"/>
            <w:vAlign w:val="bottom"/>
          </w:tcPr>
          <w:p w14:paraId="508F3847" w14:textId="4140476D" w:rsidR="0020196C" w:rsidRPr="00815202" w:rsidRDefault="0020196C" w:rsidP="00BF71AC">
            <w:pPr>
              <w:spacing w:line="200" w:lineRule="exact"/>
              <w:ind w:left="99" w:right="-43"/>
              <w:jc w:val="both"/>
              <w:rPr>
                <w:rFonts w:eastAsia="Arial Unicode MS" w:cs="Times New Roman"/>
                <w:sz w:val="18"/>
                <w:szCs w:val="18"/>
              </w:rPr>
            </w:pPr>
            <w:r w:rsidRPr="00815202">
              <w:rPr>
                <w:rFonts w:eastAsia="Arial Unicode MS" w:cs="Times New Roman"/>
                <w:sz w:val="18"/>
                <w:szCs w:val="18"/>
              </w:rPr>
              <w:t>Muang Thai Management Security Guard Co., Ltd.</w:t>
            </w:r>
          </w:p>
        </w:tc>
        <w:tc>
          <w:tcPr>
            <w:tcW w:w="239" w:type="dxa"/>
          </w:tcPr>
          <w:p w14:paraId="216EE059" w14:textId="77777777" w:rsidR="0020196C" w:rsidRPr="00815202" w:rsidRDefault="0020196C" w:rsidP="00BF71AC">
            <w:pPr>
              <w:spacing w:line="200" w:lineRule="exact"/>
              <w:ind w:left="157" w:right="-18" w:hanging="13"/>
              <w:jc w:val="both"/>
              <w:rPr>
                <w:rFonts w:cs="Times New Roman"/>
                <w:sz w:val="18"/>
                <w:szCs w:val="18"/>
                <w:cs/>
              </w:rPr>
            </w:pPr>
          </w:p>
        </w:tc>
        <w:tc>
          <w:tcPr>
            <w:tcW w:w="4594" w:type="dxa"/>
            <w:vAlign w:val="bottom"/>
          </w:tcPr>
          <w:p w14:paraId="35A18708" w14:textId="3D0EA983" w:rsidR="0020196C" w:rsidRPr="00815202" w:rsidRDefault="0020196C" w:rsidP="00BF71AC">
            <w:pPr>
              <w:spacing w:line="200" w:lineRule="exact"/>
              <w:ind w:left="157" w:right="-18" w:hanging="13"/>
              <w:jc w:val="both"/>
              <w:rPr>
                <w:rFonts w:cs="Times New Roman"/>
                <w:sz w:val="18"/>
                <w:szCs w:val="18"/>
                <w:cs/>
              </w:rPr>
            </w:pPr>
            <w:r w:rsidRPr="00815202">
              <w:rPr>
                <w:rFonts w:eastAsia="Arial Unicode MS" w:cs="Times New Roman"/>
                <w:sz w:val="18"/>
                <w:szCs w:val="18"/>
              </w:rPr>
              <w:t xml:space="preserve">Related by way of common directors </w:t>
            </w:r>
          </w:p>
        </w:tc>
      </w:tr>
      <w:tr w:rsidR="0020196C" w:rsidRPr="00815202" w14:paraId="52FADB3A" w14:textId="77777777" w:rsidTr="0020196C">
        <w:trPr>
          <w:cantSplit/>
          <w:trHeight w:val="144"/>
        </w:trPr>
        <w:tc>
          <w:tcPr>
            <w:tcW w:w="4005" w:type="dxa"/>
            <w:vAlign w:val="bottom"/>
          </w:tcPr>
          <w:p w14:paraId="1864C4C3" w14:textId="5A01000E" w:rsidR="0020196C" w:rsidRPr="00815202" w:rsidRDefault="0020196C" w:rsidP="00BF71AC">
            <w:pPr>
              <w:spacing w:line="200" w:lineRule="exact"/>
              <w:ind w:left="99" w:right="-43"/>
              <w:jc w:val="both"/>
              <w:rPr>
                <w:rFonts w:eastAsia="Arial Unicode MS" w:cs="Times New Roman"/>
                <w:sz w:val="18"/>
                <w:szCs w:val="18"/>
                <w:cs/>
              </w:rPr>
            </w:pPr>
            <w:r w:rsidRPr="00815202">
              <w:rPr>
                <w:rFonts w:eastAsia="Arial Unicode MS" w:cs="Times New Roman"/>
                <w:sz w:val="18"/>
                <w:szCs w:val="18"/>
              </w:rPr>
              <w:t>Muang Thai Real Estate PLC.</w:t>
            </w:r>
          </w:p>
        </w:tc>
        <w:tc>
          <w:tcPr>
            <w:tcW w:w="239" w:type="dxa"/>
          </w:tcPr>
          <w:p w14:paraId="6CDD33B8" w14:textId="77777777" w:rsidR="0020196C" w:rsidRPr="00815202" w:rsidRDefault="0020196C" w:rsidP="00BF71AC">
            <w:pPr>
              <w:spacing w:line="200" w:lineRule="exact"/>
              <w:ind w:left="158" w:right="-14" w:hanging="14"/>
              <w:jc w:val="both"/>
              <w:rPr>
                <w:rFonts w:cs="Times New Roman"/>
                <w:sz w:val="18"/>
                <w:szCs w:val="18"/>
                <w:cs/>
              </w:rPr>
            </w:pPr>
          </w:p>
        </w:tc>
        <w:tc>
          <w:tcPr>
            <w:tcW w:w="4594" w:type="dxa"/>
            <w:vAlign w:val="bottom"/>
          </w:tcPr>
          <w:p w14:paraId="7D161399" w14:textId="320EB8B8" w:rsidR="0020196C" w:rsidRPr="00815202" w:rsidRDefault="0020196C" w:rsidP="00BF71AC">
            <w:pPr>
              <w:spacing w:line="200" w:lineRule="exact"/>
              <w:ind w:left="158" w:right="-14" w:hanging="14"/>
              <w:jc w:val="both"/>
              <w:rPr>
                <w:rFonts w:cs="Times New Roman"/>
                <w:sz w:val="18"/>
                <w:szCs w:val="18"/>
                <w:cs/>
              </w:rPr>
            </w:pPr>
            <w:r w:rsidRPr="00815202">
              <w:rPr>
                <w:rFonts w:eastAsia="Arial Unicode MS" w:cs="Times New Roman"/>
                <w:sz w:val="18"/>
                <w:szCs w:val="18"/>
              </w:rPr>
              <w:t>Related by way of common directors and shareholding</w:t>
            </w:r>
          </w:p>
        </w:tc>
      </w:tr>
      <w:tr w:rsidR="0020196C" w:rsidRPr="00815202" w14:paraId="5DAD8FBB" w14:textId="77777777" w:rsidTr="0020196C">
        <w:trPr>
          <w:cantSplit/>
          <w:trHeight w:val="144"/>
        </w:trPr>
        <w:tc>
          <w:tcPr>
            <w:tcW w:w="4005" w:type="dxa"/>
            <w:vAlign w:val="bottom"/>
          </w:tcPr>
          <w:p w14:paraId="7CB929A4" w14:textId="736C02A8" w:rsidR="0020196C" w:rsidRPr="00815202" w:rsidRDefault="0020196C" w:rsidP="00BF71AC">
            <w:pPr>
              <w:spacing w:line="200" w:lineRule="exact"/>
              <w:ind w:left="99" w:right="-43"/>
              <w:jc w:val="both"/>
              <w:rPr>
                <w:rFonts w:eastAsia="Arial Unicode MS" w:cstheme="minorBidi"/>
                <w:sz w:val="18"/>
                <w:szCs w:val="18"/>
                <w:cs/>
              </w:rPr>
            </w:pPr>
            <w:r w:rsidRPr="00815202">
              <w:rPr>
                <w:rFonts w:eastAsia="Arial Unicode MS" w:cs="Times New Roman"/>
                <w:sz w:val="18"/>
                <w:szCs w:val="18"/>
              </w:rPr>
              <w:t>P Landscape Co., Ltd.</w:t>
            </w:r>
          </w:p>
        </w:tc>
        <w:tc>
          <w:tcPr>
            <w:tcW w:w="239" w:type="dxa"/>
          </w:tcPr>
          <w:p w14:paraId="667F7628" w14:textId="77777777" w:rsidR="0020196C" w:rsidRPr="00815202" w:rsidRDefault="0020196C" w:rsidP="00BF71AC">
            <w:pPr>
              <w:spacing w:line="200" w:lineRule="exact"/>
              <w:ind w:left="157" w:right="-18" w:hanging="13"/>
              <w:jc w:val="both"/>
              <w:rPr>
                <w:rFonts w:cs="Times New Roman"/>
                <w:sz w:val="18"/>
                <w:szCs w:val="18"/>
                <w:cs/>
              </w:rPr>
            </w:pPr>
          </w:p>
        </w:tc>
        <w:tc>
          <w:tcPr>
            <w:tcW w:w="4594" w:type="dxa"/>
            <w:vAlign w:val="bottom"/>
          </w:tcPr>
          <w:p w14:paraId="42E4C6DB" w14:textId="205D05B1" w:rsidR="0020196C" w:rsidRPr="00815202" w:rsidRDefault="0020196C" w:rsidP="00BF71AC">
            <w:pPr>
              <w:spacing w:line="200" w:lineRule="exact"/>
              <w:ind w:left="157" w:right="-18" w:hanging="13"/>
              <w:jc w:val="both"/>
              <w:rPr>
                <w:rFonts w:cs="Times New Roman"/>
                <w:sz w:val="18"/>
                <w:szCs w:val="18"/>
                <w:cs/>
              </w:rPr>
            </w:pPr>
            <w:r w:rsidRPr="00815202">
              <w:rPr>
                <w:rFonts w:eastAsia="Arial Unicode MS" w:cs="Times New Roman"/>
                <w:sz w:val="18"/>
                <w:szCs w:val="18"/>
              </w:rPr>
              <w:t xml:space="preserve">Related by way of common directors </w:t>
            </w:r>
          </w:p>
        </w:tc>
      </w:tr>
      <w:tr w:rsidR="0020196C" w:rsidRPr="00815202" w14:paraId="3FED5906" w14:textId="77777777" w:rsidTr="0020196C">
        <w:trPr>
          <w:cantSplit/>
          <w:trHeight w:val="144"/>
        </w:trPr>
        <w:tc>
          <w:tcPr>
            <w:tcW w:w="4005" w:type="dxa"/>
            <w:vAlign w:val="bottom"/>
          </w:tcPr>
          <w:p w14:paraId="41890960" w14:textId="7D851EFE" w:rsidR="0020196C" w:rsidRPr="00815202" w:rsidRDefault="0020196C" w:rsidP="00BF71AC">
            <w:pPr>
              <w:spacing w:line="200" w:lineRule="exact"/>
              <w:ind w:left="99" w:right="-43"/>
              <w:jc w:val="both"/>
              <w:rPr>
                <w:rFonts w:eastAsia="Arial Unicode MS" w:cs="Times New Roman"/>
                <w:sz w:val="18"/>
                <w:szCs w:val="18"/>
                <w:cs/>
              </w:rPr>
            </w:pPr>
            <w:proofErr w:type="spellStart"/>
            <w:r w:rsidRPr="00815202">
              <w:rPr>
                <w:rFonts w:eastAsia="Arial Unicode MS" w:cs="Times New Roman"/>
                <w:sz w:val="18"/>
                <w:szCs w:val="18"/>
              </w:rPr>
              <w:t>Phatra</w:t>
            </w:r>
            <w:proofErr w:type="spellEnd"/>
            <w:r w:rsidRPr="00815202">
              <w:rPr>
                <w:rFonts w:eastAsia="Arial Unicode MS" w:cs="Times New Roman"/>
                <w:sz w:val="18"/>
                <w:szCs w:val="18"/>
              </w:rPr>
              <w:t xml:space="preserve"> Leasing PLC.</w:t>
            </w:r>
          </w:p>
        </w:tc>
        <w:tc>
          <w:tcPr>
            <w:tcW w:w="239" w:type="dxa"/>
          </w:tcPr>
          <w:p w14:paraId="4139792C" w14:textId="77777777" w:rsidR="0020196C" w:rsidRPr="00815202" w:rsidRDefault="0020196C" w:rsidP="00BF71AC">
            <w:pPr>
              <w:spacing w:line="200" w:lineRule="exact"/>
              <w:ind w:left="157" w:right="-18" w:hanging="13"/>
              <w:jc w:val="both"/>
              <w:rPr>
                <w:rFonts w:cs="Times New Roman"/>
                <w:sz w:val="18"/>
                <w:szCs w:val="18"/>
                <w:cs/>
              </w:rPr>
            </w:pPr>
          </w:p>
        </w:tc>
        <w:tc>
          <w:tcPr>
            <w:tcW w:w="4594" w:type="dxa"/>
            <w:vAlign w:val="bottom"/>
          </w:tcPr>
          <w:p w14:paraId="54EA69E5" w14:textId="26AB57DD" w:rsidR="0020196C" w:rsidRPr="00815202" w:rsidRDefault="0020196C" w:rsidP="00BF71AC">
            <w:pPr>
              <w:spacing w:line="200" w:lineRule="exact"/>
              <w:ind w:left="157" w:right="-18" w:hanging="13"/>
              <w:jc w:val="both"/>
              <w:rPr>
                <w:rFonts w:cs="Times New Roman"/>
                <w:sz w:val="18"/>
                <w:szCs w:val="18"/>
                <w:cs/>
              </w:rPr>
            </w:pPr>
            <w:r w:rsidRPr="00815202">
              <w:rPr>
                <w:rFonts w:eastAsia="Arial Unicode MS" w:cs="Times New Roman"/>
                <w:sz w:val="18"/>
                <w:szCs w:val="18"/>
              </w:rPr>
              <w:t>Related by way of common directors and shareholding</w:t>
            </w:r>
          </w:p>
        </w:tc>
      </w:tr>
      <w:tr w:rsidR="00E904EA" w:rsidRPr="00815202" w14:paraId="41008FCE" w14:textId="77777777" w:rsidTr="0020196C">
        <w:trPr>
          <w:cantSplit/>
          <w:trHeight w:val="144"/>
        </w:trPr>
        <w:tc>
          <w:tcPr>
            <w:tcW w:w="4005" w:type="dxa"/>
            <w:vAlign w:val="bottom"/>
          </w:tcPr>
          <w:p w14:paraId="7FB0B3F1" w14:textId="58406ACA" w:rsidR="00E904EA" w:rsidRPr="00815202" w:rsidRDefault="005B2F15" w:rsidP="00BF71AC">
            <w:pPr>
              <w:spacing w:line="200" w:lineRule="exact"/>
              <w:ind w:left="99" w:right="-43"/>
              <w:jc w:val="both"/>
              <w:rPr>
                <w:rFonts w:eastAsia="Arial Unicode MS" w:cs="Times New Roman"/>
                <w:sz w:val="18"/>
                <w:szCs w:val="18"/>
              </w:rPr>
            </w:pPr>
            <w:proofErr w:type="spellStart"/>
            <w:r w:rsidRPr="00815202">
              <w:rPr>
                <w:rFonts w:eastAsia="Arial Unicode MS" w:cs="Times New Roman"/>
                <w:sz w:val="18"/>
                <w:szCs w:val="18"/>
              </w:rPr>
              <w:t>Phatra</w:t>
            </w:r>
            <w:proofErr w:type="spellEnd"/>
            <w:r w:rsidRPr="00815202">
              <w:rPr>
                <w:rFonts w:eastAsia="Arial Unicode MS" w:cs="Times New Roman"/>
                <w:sz w:val="18"/>
                <w:szCs w:val="18"/>
              </w:rPr>
              <w:t xml:space="preserve"> </w:t>
            </w:r>
            <w:proofErr w:type="spellStart"/>
            <w:r w:rsidRPr="00815202">
              <w:rPr>
                <w:rFonts w:eastAsia="Arial Unicode MS" w:cs="Times New Roman"/>
                <w:sz w:val="18"/>
                <w:szCs w:val="18"/>
              </w:rPr>
              <w:t>Samphant</w:t>
            </w:r>
            <w:proofErr w:type="spellEnd"/>
            <w:r w:rsidRPr="00815202">
              <w:rPr>
                <w:rFonts w:eastAsia="Arial Unicode MS" w:cs="Times New Roman"/>
                <w:sz w:val="18"/>
                <w:szCs w:val="18"/>
              </w:rPr>
              <w:t xml:space="preserve"> Co., LTD.</w:t>
            </w:r>
          </w:p>
        </w:tc>
        <w:tc>
          <w:tcPr>
            <w:tcW w:w="239" w:type="dxa"/>
          </w:tcPr>
          <w:p w14:paraId="38F41552" w14:textId="77777777" w:rsidR="00E904EA" w:rsidRPr="00815202" w:rsidRDefault="00E904EA" w:rsidP="00BF71AC">
            <w:pPr>
              <w:spacing w:line="200" w:lineRule="exact"/>
              <w:ind w:left="157" w:right="-18" w:hanging="13"/>
              <w:jc w:val="both"/>
              <w:rPr>
                <w:rFonts w:cs="Times New Roman"/>
                <w:sz w:val="18"/>
                <w:szCs w:val="18"/>
                <w:cs/>
              </w:rPr>
            </w:pPr>
          </w:p>
        </w:tc>
        <w:tc>
          <w:tcPr>
            <w:tcW w:w="4594" w:type="dxa"/>
            <w:vAlign w:val="bottom"/>
          </w:tcPr>
          <w:p w14:paraId="06E2AC81" w14:textId="16566F76" w:rsidR="00E904EA" w:rsidRPr="00815202" w:rsidRDefault="00F71BE1" w:rsidP="00BF71AC">
            <w:pPr>
              <w:spacing w:line="200" w:lineRule="exact"/>
              <w:ind w:left="157" w:right="-18" w:hanging="13"/>
              <w:jc w:val="both"/>
              <w:rPr>
                <w:rFonts w:eastAsia="Arial Unicode MS" w:cs="Times New Roman"/>
                <w:sz w:val="18"/>
                <w:szCs w:val="18"/>
              </w:rPr>
            </w:pPr>
            <w:r w:rsidRPr="00815202">
              <w:rPr>
                <w:rFonts w:eastAsia="Arial Unicode MS" w:cs="Times New Roman"/>
                <w:sz w:val="18"/>
                <w:szCs w:val="18"/>
              </w:rPr>
              <w:t>Related by way of common directors and shareholding</w:t>
            </w:r>
          </w:p>
        </w:tc>
      </w:tr>
      <w:tr w:rsidR="0020196C" w:rsidRPr="00815202" w14:paraId="14249133" w14:textId="77777777" w:rsidTr="0020196C">
        <w:trPr>
          <w:cantSplit/>
          <w:trHeight w:val="144"/>
        </w:trPr>
        <w:tc>
          <w:tcPr>
            <w:tcW w:w="4005" w:type="dxa"/>
            <w:vAlign w:val="bottom"/>
          </w:tcPr>
          <w:p w14:paraId="3034492F" w14:textId="4643A8D3" w:rsidR="0020196C" w:rsidRPr="00815202" w:rsidRDefault="0020196C" w:rsidP="00BF71AC">
            <w:pPr>
              <w:spacing w:line="200" w:lineRule="exact"/>
              <w:ind w:left="99" w:right="-43"/>
              <w:jc w:val="both"/>
              <w:rPr>
                <w:rFonts w:eastAsia="Arial Unicode MS" w:cs="Times New Roman"/>
                <w:sz w:val="18"/>
                <w:szCs w:val="18"/>
                <w:cs/>
              </w:rPr>
            </w:pPr>
            <w:r w:rsidRPr="00815202">
              <w:rPr>
                <w:rFonts w:eastAsia="Arial Unicode MS" w:cs="Times New Roman"/>
                <w:sz w:val="18"/>
                <w:szCs w:val="18"/>
              </w:rPr>
              <w:t>Road Accident Victims Protection Co., Ltd.</w:t>
            </w:r>
          </w:p>
        </w:tc>
        <w:tc>
          <w:tcPr>
            <w:tcW w:w="239" w:type="dxa"/>
          </w:tcPr>
          <w:p w14:paraId="60E86B8F" w14:textId="77777777" w:rsidR="0020196C" w:rsidRPr="00815202" w:rsidRDefault="0020196C" w:rsidP="00BF71AC">
            <w:pPr>
              <w:spacing w:line="200" w:lineRule="exact"/>
              <w:ind w:left="157" w:right="-18" w:hanging="13"/>
              <w:jc w:val="both"/>
              <w:rPr>
                <w:rFonts w:cs="Times New Roman"/>
                <w:sz w:val="18"/>
                <w:szCs w:val="18"/>
                <w:cs/>
              </w:rPr>
            </w:pPr>
          </w:p>
        </w:tc>
        <w:tc>
          <w:tcPr>
            <w:tcW w:w="4594" w:type="dxa"/>
            <w:vAlign w:val="bottom"/>
          </w:tcPr>
          <w:p w14:paraId="4F7344D5" w14:textId="1DC96F59" w:rsidR="0020196C" w:rsidRPr="00815202" w:rsidRDefault="0020196C" w:rsidP="00BF71AC">
            <w:pPr>
              <w:spacing w:line="200" w:lineRule="exact"/>
              <w:ind w:left="157" w:right="-18" w:hanging="13"/>
              <w:jc w:val="both"/>
              <w:rPr>
                <w:rFonts w:cs="Times New Roman"/>
                <w:sz w:val="18"/>
                <w:szCs w:val="18"/>
                <w:cs/>
              </w:rPr>
            </w:pPr>
            <w:r w:rsidRPr="00815202">
              <w:rPr>
                <w:rFonts w:eastAsia="Arial Unicode MS" w:cs="Times New Roman"/>
                <w:sz w:val="18"/>
                <w:szCs w:val="18"/>
              </w:rPr>
              <w:t>Related by way of common directors and</w:t>
            </w:r>
            <w:r w:rsidR="00F62A39" w:rsidRPr="00815202">
              <w:rPr>
                <w:rFonts w:eastAsia="Arial Unicode MS" w:cs="Times New Roman"/>
                <w:sz w:val="18"/>
                <w:szCs w:val="18"/>
              </w:rPr>
              <w:t xml:space="preserve"> </w:t>
            </w:r>
            <w:r w:rsidRPr="00815202">
              <w:rPr>
                <w:rFonts w:eastAsia="Arial Unicode MS" w:cs="Times New Roman"/>
                <w:sz w:val="18"/>
                <w:szCs w:val="18"/>
              </w:rPr>
              <w:t>shareholding</w:t>
            </w:r>
          </w:p>
        </w:tc>
      </w:tr>
      <w:tr w:rsidR="0020196C" w:rsidRPr="00815202" w14:paraId="0AEE0380" w14:textId="77777777" w:rsidTr="0020196C">
        <w:trPr>
          <w:cantSplit/>
          <w:trHeight w:val="144"/>
        </w:trPr>
        <w:tc>
          <w:tcPr>
            <w:tcW w:w="4005" w:type="dxa"/>
            <w:vAlign w:val="bottom"/>
          </w:tcPr>
          <w:p w14:paraId="59E301A1" w14:textId="2CB08896" w:rsidR="0020196C" w:rsidRPr="00815202" w:rsidRDefault="0020196C" w:rsidP="00BF71AC">
            <w:pPr>
              <w:spacing w:line="200" w:lineRule="exact"/>
              <w:ind w:left="99" w:right="-43"/>
              <w:jc w:val="both"/>
              <w:rPr>
                <w:rFonts w:eastAsia="Arial Unicode MS" w:cs="Times New Roman"/>
                <w:sz w:val="18"/>
                <w:szCs w:val="18"/>
                <w:cs/>
              </w:rPr>
            </w:pPr>
            <w:r w:rsidRPr="00815202">
              <w:rPr>
                <w:rFonts w:eastAsia="Arial Unicode MS" w:cs="Times New Roman"/>
                <w:sz w:val="18"/>
                <w:szCs w:val="18"/>
              </w:rPr>
              <w:t>Saint Honore (Bangkok) Co., Ltd.</w:t>
            </w:r>
          </w:p>
        </w:tc>
        <w:tc>
          <w:tcPr>
            <w:tcW w:w="239" w:type="dxa"/>
          </w:tcPr>
          <w:p w14:paraId="74C26EDA" w14:textId="77777777" w:rsidR="0020196C" w:rsidRPr="00815202" w:rsidRDefault="0020196C" w:rsidP="00BF71AC">
            <w:pPr>
              <w:spacing w:line="200" w:lineRule="exact"/>
              <w:ind w:left="157" w:right="-18" w:hanging="13"/>
              <w:jc w:val="both"/>
              <w:rPr>
                <w:rFonts w:cs="Times New Roman"/>
                <w:sz w:val="18"/>
                <w:szCs w:val="18"/>
                <w:cs/>
              </w:rPr>
            </w:pPr>
          </w:p>
        </w:tc>
        <w:tc>
          <w:tcPr>
            <w:tcW w:w="4594" w:type="dxa"/>
            <w:vAlign w:val="bottom"/>
          </w:tcPr>
          <w:p w14:paraId="62239A94" w14:textId="19B5B643" w:rsidR="0020196C" w:rsidRPr="00815202" w:rsidRDefault="0020196C" w:rsidP="00BF71AC">
            <w:pPr>
              <w:spacing w:line="200" w:lineRule="exact"/>
              <w:ind w:left="157" w:right="-18" w:hanging="13"/>
              <w:jc w:val="both"/>
              <w:rPr>
                <w:rFonts w:cs="Times New Roman"/>
                <w:sz w:val="18"/>
                <w:szCs w:val="18"/>
                <w:cs/>
              </w:rPr>
            </w:pPr>
            <w:r w:rsidRPr="00815202">
              <w:rPr>
                <w:rFonts w:eastAsia="Arial Unicode MS" w:cs="Times New Roman"/>
                <w:sz w:val="18"/>
                <w:szCs w:val="18"/>
              </w:rPr>
              <w:t xml:space="preserve">Related by way of common directors </w:t>
            </w:r>
          </w:p>
        </w:tc>
      </w:tr>
      <w:tr w:rsidR="0020196C" w:rsidRPr="00815202" w14:paraId="3FD97FF3" w14:textId="77777777" w:rsidTr="0020196C">
        <w:trPr>
          <w:cantSplit/>
          <w:trHeight w:val="144"/>
        </w:trPr>
        <w:tc>
          <w:tcPr>
            <w:tcW w:w="4005" w:type="dxa"/>
            <w:vAlign w:val="bottom"/>
          </w:tcPr>
          <w:p w14:paraId="6808EFE8" w14:textId="09C48219" w:rsidR="0020196C" w:rsidRPr="00815202" w:rsidRDefault="0020196C" w:rsidP="00BF71AC">
            <w:pPr>
              <w:spacing w:line="200" w:lineRule="exact"/>
              <w:ind w:left="99" w:right="-43"/>
              <w:jc w:val="both"/>
              <w:rPr>
                <w:rFonts w:eastAsia="Arial Unicode MS" w:cs="Times New Roman"/>
                <w:sz w:val="18"/>
                <w:szCs w:val="18"/>
                <w:cs/>
              </w:rPr>
            </w:pPr>
            <w:r w:rsidRPr="00815202">
              <w:rPr>
                <w:rFonts w:eastAsia="Arial Unicode MS" w:cs="Times New Roman"/>
                <w:sz w:val="18"/>
                <w:szCs w:val="18"/>
              </w:rPr>
              <w:t>Sombat Lamsam Co., Ltd.</w:t>
            </w:r>
          </w:p>
        </w:tc>
        <w:tc>
          <w:tcPr>
            <w:tcW w:w="239" w:type="dxa"/>
          </w:tcPr>
          <w:p w14:paraId="39E89024" w14:textId="77777777" w:rsidR="0020196C" w:rsidRPr="00815202" w:rsidRDefault="0020196C" w:rsidP="00BF71AC">
            <w:pPr>
              <w:spacing w:line="200" w:lineRule="exact"/>
              <w:ind w:left="157" w:right="-18" w:hanging="13"/>
              <w:jc w:val="both"/>
              <w:rPr>
                <w:rFonts w:cs="Times New Roman"/>
                <w:sz w:val="18"/>
                <w:szCs w:val="18"/>
                <w:cs/>
              </w:rPr>
            </w:pPr>
          </w:p>
        </w:tc>
        <w:tc>
          <w:tcPr>
            <w:tcW w:w="4594" w:type="dxa"/>
            <w:vAlign w:val="bottom"/>
          </w:tcPr>
          <w:p w14:paraId="29EE8E65" w14:textId="27DE885E" w:rsidR="0020196C" w:rsidRPr="00815202" w:rsidRDefault="0020196C" w:rsidP="00BF71AC">
            <w:pPr>
              <w:spacing w:line="200" w:lineRule="exact"/>
              <w:ind w:left="157" w:right="-18" w:hanging="13"/>
              <w:jc w:val="both"/>
              <w:rPr>
                <w:rFonts w:cs="Times New Roman"/>
                <w:sz w:val="18"/>
                <w:szCs w:val="18"/>
                <w:cs/>
              </w:rPr>
            </w:pPr>
            <w:r w:rsidRPr="00815202">
              <w:rPr>
                <w:rFonts w:eastAsia="Arial Unicode MS" w:cs="Times New Roman"/>
                <w:sz w:val="18"/>
                <w:szCs w:val="18"/>
              </w:rPr>
              <w:t xml:space="preserve">Related by way of common directors </w:t>
            </w:r>
            <w:r w:rsidR="00E81B05" w:rsidRPr="00815202">
              <w:rPr>
                <w:rFonts w:eastAsia="Arial Unicode MS" w:cs="Times New Roman"/>
                <w:sz w:val="18"/>
                <w:szCs w:val="18"/>
              </w:rPr>
              <w:t>and shareholding</w:t>
            </w:r>
          </w:p>
        </w:tc>
      </w:tr>
      <w:tr w:rsidR="0020196C" w:rsidRPr="00815202" w14:paraId="34190438" w14:textId="77777777" w:rsidTr="0020196C">
        <w:trPr>
          <w:cantSplit/>
          <w:trHeight w:val="144"/>
        </w:trPr>
        <w:tc>
          <w:tcPr>
            <w:tcW w:w="4005" w:type="dxa"/>
            <w:vAlign w:val="bottom"/>
          </w:tcPr>
          <w:p w14:paraId="160E5D27" w14:textId="14FD2200" w:rsidR="0020196C" w:rsidRPr="00815202" w:rsidRDefault="0020196C" w:rsidP="00BF71AC">
            <w:pPr>
              <w:spacing w:line="200" w:lineRule="exact"/>
              <w:ind w:left="99" w:right="-43"/>
              <w:jc w:val="both"/>
              <w:rPr>
                <w:rFonts w:eastAsia="Arial Unicode MS" w:cstheme="minorBidi"/>
                <w:sz w:val="18"/>
                <w:szCs w:val="18"/>
                <w:cs/>
              </w:rPr>
            </w:pPr>
            <w:r w:rsidRPr="00815202">
              <w:rPr>
                <w:rFonts w:eastAsia="Arial Unicode MS" w:cs="Times New Roman"/>
                <w:sz w:val="18"/>
                <w:szCs w:val="18"/>
              </w:rPr>
              <w:t>T.I.I. Co., Ltd.</w:t>
            </w:r>
          </w:p>
        </w:tc>
        <w:tc>
          <w:tcPr>
            <w:tcW w:w="239" w:type="dxa"/>
          </w:tcPr>
          <w:p w14:paraId="40186CC5" w14:textId="77777777" w:rsidR="0020196C" w:rsidRPr="00815202" w:rsidRDefault="0020196C" w:rsidP="00BF71AC">
            <w:pPr>
              <w:spacing w:line="200" w:lineRule="exact"/>
              <w:ind w:left="157" w:right="-18" w:hanging="13"/>
              <w:jc w:val="both"/>
              <w:rPr>
                <w:rFonts w:cs="Times New Roman"/>
                <w:sz w:val="18"/>
                <w:szCs w:val="18"/>
                <w:cs/>
              </w:rPr>
            </w:pPr>
          </w:p>
        </w:tc>
        <w:tc>
          <w:tcPr>
            <w:tcW w:w="4594" w:type="dxa"/>
            <w:vAlign w:val="bottom"/>
          </w:tcPr>
          <w:p w14:paraId="0411A5F9" w14:textId="21963D3C" w:rsidR="0020196C" w:rsidRPr="00815202" w:rsidRDefault="0020196C" w:rsidP="00BF71AC">
            <w:pPr>
              <w:spacing w:line="200" w:lineRule="exact"/>
              <w:ind w:left="157" w:right="-18" w:hanging="13"/>
              <w:jc w:val="both"/>
              <w:rPr>
                <w:rFonts w:cs="Times New Roman"/>
                <w:sz w:val="18"/>
                <w:szCs w:val="18"/>
                <w:cs/>
              </w:rPr>
            </w:pPr>
            <w:r w:rsidRPr="00815202">
              <w:rPr>
                <w:rFonts w:eastAsia="Arial Unicode MS" w:cs="Times New Roman"/>
                <w:sz w:val="18"/>
                <w:szCs w:val="18"/>
              </w:rPr>
              <w:t>Related by way of common directors and shareholding</w:t>
            </w:r>
          </w:p>
        </w:tc>
      </w:tr>
      <w:tr w:rsidR="0020196C" w:rsidRPr="00815202" w14:paraId="78CC0E17" w14:textId="77777777" w:rsidTr="0020196C">
        <w:trPr>
          <w:cantSplit/>
          <w:trHeight w:val="144"/>
        </w:trPr>
        <w:tc>
          <w:tcPr>
            <w:tcW w:w="4005" w:type="dxa"/>
            <w:vAlign w:val="bottom"/>
          </w:tcPr>
          <w:p w14:paraId="3EC3AC1D" w14:textId="4E0E03F6" w:rsidR="0020196C" w:rsidRPr="00815202" w:rsidRDefault="0020196C" w:rsidP="00BF71AC">
            <w:pPr>
              <w:spacing w:line="200" w:lineRule="exact"/>
              <w:ind w:left="99" w:right="-43"/>
              <w:jc w:val="both"/>
              <w:rPr>
                <w:rFonts w:eastAsia="Arial Unicode MS" w:cs="Times New Roman"/>
                <w:sz w:val="18"/>
                <w:szCs w:val="18"/>
                <w:cs/>
              </w:rPr>
            </w:pPr>
            <w:r w:rsidRPr="00815202">
              <w:rPr>
                <w:rFonts w:eastAsia="Arial Unicode MS" w:cs="Times New Roman"/>
                <w:sz w:val="18"/>
                <w:szCs w:val="18"/>
              </w:rPr>
              <w:t>Thai Reinsurance PLC.</w:t>
            </w:r>
          </w:p>
        </w:tc>
        <w:tc>
          <w:tcPr>
            <w:tcW w:w="239" w:type="dxa"/>
          </w:tcPr>
          <w:p w14:paraId="73AEB138" w14:textId="77777777" w:rsidR="0020196C" w:rsidRPr="00815202" w:rsidRDefault="0020196C" w:rsidP="00BF71AC">
            <w:pPr>
              <w:spacing w:line="200" w:lineRule="exact"/>
              <w:ind w:left="157" w:right="-18" w:hanging="13"/>
              <w:jc w:val="both"/>
              <w:rPr>
                <w:rFonts w:cs="Times New Roman"/>
                <w:sz w:val="18"/>
                <w:szCs w:val="18"/>
                <w:cs/>
              </w:rPr>
            </w:pPr>
          </w:p>
        </w:tc>
        <w:tc>
          <w:tcPr>
            <w:tcW w:w="4594" w:type="dxa"/>
            <w:vAlign w:val="bottom"/>
          </w:tcPr>
          <w:p w14:paraId="0FD1A5A3" w14:textId="5439AA09" w:rsidR="0020196C" w:rsidRPr="00815202" w:rsidRDefault="0020196C" w:rsidP="00BF71AC">
            <w:pPr>
              <w:spacing w:line="200" w:lineRule="exact"/>
              <w:ind w:left="157" w:right="-18" w:hanging="13"/>
              <w:jc w:val="both"/>
              <w:rPr>
                <w:rFonts w:cs="Times New Roman"/>
                <w:sz w:val="18"/>
                <w:szCs w:val="18"/>
                <w:cs/>
              </w:rPr>
            </w:pPr>
            <w:r w:rsidRPr="00815202">
              <w:rPr>
                <w:rFonts w:eastAsia="Arial Unicode MS" w:cs="Times New Roman"/>
                <w:sz w:val="18"/>
                <w:szCs w:val="18"/>
              </w:rPr>
              <w:t xml:space="preserve">Related by way of common directors </w:t>
            </w:r>
          </w:p>
        </w:tc>
      </w:tr>
      <w:tr w:rsidR="009D6C84" w:rsidRPr="00815202" w14:paraId="5EB369A6" w14:textId="77777777" w:rsidTr="0020196C">
        <w:trPr>
          <w:cantSplit/>
          <w:trHeight w:val="144"/>
        </w:trPr>
        <w:tc>
          <w:tcPr>
            <w:tcW w:w="4005" w:type="dxa"/>
            <w:vAlign w:val="bottom"/>
          </w:tcPr>
          <w:p w14:paraId="048440A2" w14:textId="05186B40" w:rsidR="009D6C84" w:rsidRPr="00815202" w:rsidRDefault="007C24FE" w:rsidP="00BF71AC">
            <w:pPr>
              <w:spacing w:line="200" w:lineRule="exact"/>
              <w:ind w:left="99" w:right="-43"/>
              <w:jc w:val="both"/>
              <w:rPr>
                <w:rFonts w:eastAsia="Arial Unicode MS" w:cs="Times New Roman"/>
                <w:sz w:val="18"/>
                <w:szCs w:val="18"/>
              </w:rPr>
            </w:pPr>
            <w:r w:rsidRPr="00815202">
              <w:rPr>
                <w:rFonts w:eastAsia="Arial Unicode MS" w:cs="Times New Roman"/>
                <w:sz w:val="18"/>
                <w:szCs w:val="18"/>
              </w:rPr>
              <w:t>Tris Co</w:t>
            </w:r>
            <w:r w:rsidR="00B5779A" w:rsidRPr="00815202">
              <w:rPr>
                <w:rFonts w:eastAsia="Arial Unicode MS" w:cs="Times New Roman"/>
                <w:sz w:val="18"/>
                <w:szCs w:val="18"/>
              </w:rPr>
              <w:t>rporation Co., Ltd.</w:t>
            </w:r>
          </w:p>
        </w:tc>
        <w:tc>
          <w:tcPr>
            <w:tcW w:w="239" w:type="dxa"/>
          </w:tcPr>
          <w:p w14:paraId="60B032E8" w14:textId="77777777" w:rsidR="009D6C84" w:rsidRPr="00815202" w:rsidRDefault="009D6C84" w:rsidP="00BF71AC">
            <w:pPr>
              <w:spacing w:line="200" w:lineRule="exact"/>
              <w:ind w:left="157" w:right="-18" w:hanging="13"/>
              <w:jc w:val="both"/>
              <w:rPr>
                <w:rFonts w:cs="Times New Roman"/>
                <w:sz w:val="18"/>
                <w:szCs w:val="18"/>
                <w:cs/>
              </w:rPr>
            </w:pPr>
          </w:p>
        </w:tc>
        <w:tc>
          <w:tcPr>
            <w:tcW w:w="4594" w:type="dxa"/>
            <w:vAlign w:val="bottom"/>
          </w:tcPr>
          <w:p w14:paraId="629DE6FD" w14:textId="1B0FD146" w:rsidR="009D6C84" w:rsidRPr="00815202" w:rsidRDefault="00B5779A" w:rsidP="00BF71AC">
            <w:pPr>
              <w:spacing w:line="200" w:lineRule="exact"/>
              <w:ind w:left="157" w:right="-18" w:hanging="13"/>
              <w:jc w:val="both"/>
              <w:rPr>
                <w:rFonts w:eastAsia="Arial Unicode MS" w:cs="Times New Roman"/>
                <w:sz w:val="18"/>
                <w:szCs w:val="18"/>
              </w:rPr>
            </w:pPr>
            <w:r w:rsidRPr="00815202">
              <w:rPr>
                <w:rFonts w:eastAsia="Arial Unicode MS" w:cs="Times New Roman"/>
                <w:sz w:val="18"/>
                <w:szCs w:val="18"/>
              </w:rPr>
              <w:t>Related by way of common directors</w:t>
            </w:r>
          </w:p>
        </w:tc>
      </w:tr>
      <w:tr w:rsidR="00E6479C" w:rsidRPr="00815202" w14:paraId="5D9437B0" w14:textId="77777777" w:rsidTr="0020196C">
        <w:trPr>
          <w:cantSplit/>
          <w:trHeight w:val="144"/>
        </w:trPr>
        <w:tc>
          <w:tcPr>
            <w:tcW w:w="4005" w:type="dxa"/>
            <w:vAlign w:val="bottom"/>
          </w:tcPr>
          <w:p w14:paraId="0FD15CF8" w14:textId="07AD053C" w:rsidR="0020196C" w:rsidRPr="00815202" w:rsidRDefault="0020196C" w:rsidP="00BF71AC">
            <w:pPr>
              <w:spacing w:line="200" w:lineRule="exact"/>
              <w:ind w:left="99" w:right="-43"/>
              <w:jc w:val="both"/>
              <w:rPr>
                <w:rFonts w:eastAsia="Arial Unicode MS" w:cs="Times New Roman"/>
                <w:sz w:val="18"/>
                <w:szCs w:val="18"/>
                <w:cs/>
              </w:rPr>
            </w:pPr>
            <w:proofErr w:type="spellStart"/>
            <w:r w:rsidRPr="00815202">
              <w:rPr>
                <w:rFonts w:eastAsia="Arial Unicode MS" w:cs="Times New Roman"/>
                <w:sz w:val="18"/>
                <w:szCs w:val="18"/>
              </w:rPr>
              <w:t>Yupong</w:t>
            </w:r>
            <w:proofErr w:type="spellEnd"/>
            <w:r w:rsidRPr="00815202">
              <w:rPr>
                <w:rFonts w:eastAsia="Arial Unicode MS" w:cs="Times New Roman"/>
                <w:sz w:val="18"/>
                <w:szCs w:val="18"/>
              </w:rPr>
              <w:t xml:space="preserve"> Co., Ltd.</w:t>
            </w:r>
          </w:p>
        </w:tc>
        <w:tc>
          <w:tcPr>
            <w:tcW w:w="239" w:type="dxa"/>
          </w:tcPr>
          <w:p w14:paraId="6DE844B2" w14:textId="77777777" w:rsidR="0020196C" w:rsidRPr="00815202" w:rsidRDefault="0020196C" w:rsidP="00BF71AC">
            <w:pPr>
              <w:spacing w:line="200" w:lineRule="exact"/>
              <w:ind w:left="157" w:right="-18" w:hanging="13"/>
              <w:jc w:val="both"/>
              <w:rPr>
                <w:rFonts w:cs="Times New Roman"/>
                <w:sz w:val="18"/>
                <w:szCs w:val="18"/>
                <w:cs/>
              </w:rPr>
            </w:pPr>
          </w:p>
        </w:tc>
        <w:tc>
          <w:tcPr>
            <w:tcW w:w="4594" w:type="dxa"/>
            <w:vAlign w:val="bottom"/>
          </w:tcPr>
          <w:p w14:paraId="02A0601F" w14:textId="254E797E" w:rsidR="0020196C" w:rsidRPr="00815202" w:rsidRDefault="0020196C" w:rsidP="00BF71AC">
            <w:pPr>
              <w:spacing w:line="200" w:lineRule="exact"/>
              <w:ind w:left="157" w:right="-18" w:hanging="13"/>
              <w:jc w:val="both"/>
              <w:rPr>
                <w:rFonts w:cs="Times New Roman"/>
                <w:sz w:val="18"/>
                <w:szCs w:val="18"/>
              </w:rPr>
            </w:pPr>
            <w:r w:rsidRPr="00815202">
              <w:rPr>
                <w:rFonts w:eastAsia="Arial Unicode MS" w:cs="Times New Roman"/>
                <w:sz w:val="18"/>
                <w:szCs w:val="18"/>
              </w:rPr>
              <w:t xml:space="preserve">Related by way of common directors </w:t>
            </w:r>
            <w:r w:rsidR="00173006" w:rsidRPr="00815202">
              <w:rPr>
                <w:rFonts w:eastAsia="Arial Unicode MS" w:cs="Times New Roman"/>
                <w:sz w:val="18"/>
                <w:szCs w:val="18"/>
              </w:rPr>
              <w:t>and shareholding</w:t>
            </w:r>
          </w:p>
        </w:tc>
      </w:tr>
      <w:tr w:rsidR="00AE6E72" w:rsidRPr="00815202" w14:paraId="1D7F362A" w14:textId="77777777">
        <w:trPr>
          <w:cantSplit/>
          <w:trHeight w:val="144"/>
        </w:trPr>
        <w:tc>
          <w:tcPr>
            <w:tcW w:w="4005" w:type="dxa"/>
          </w:tcPr>
          <w:p w14:paraId="4DDD084A" w14:textId="3328A841" w:rsidR="00AE6E72" w:rsidRPr="00815202" w:rsidRDefault="00AE6E72" w:rsidP="00BF71AC">
            <w:pPr>
              <w:spacing w:line="200" w:lineRule="exact"/>
              <w:ind w:left="99" w:right="-43"/>
              <w:jc w:val="both"/>
              <w:rPr>
                <w:rFonts w:eastAsia="Arial Unicode MS" w:cs="Times New Roman"/>
                <w:sz w:val="18"/>
                <w:szCs w:val="18"/>
              </w:rPr>
            </w:pPr>
            <w:r w:rsidRPr="00815202">
              <w:rPr>
                <w:rFonts w:eastAsia="Arial Unicode MS" w:cs="Times New Roman"/>
                <w:sz w:val="18"/>
                <w:szCs w:val="18"/>
              </w:rPr>
              <w:t xml:space="preserve">Saha </w:t>
            </w:r>
            <w:proofErr w:type="spellStart"/>
            <w:r w:rsidRPr="00815202">
              <w:rPr>
                <w:rFonts w:eastAsia="Arial Unicode MS" w:cs="Times New Roman"/>
                <w:sz w:val="18"/>
                <w:szCs w:val="18"/>
              </w:rPr>
              <w:t>Pathanapibul</w:t>
            </w:r>
            <w:proofErr w:type="spellEnd"/>
            <w:r w:rsidRPr="00815202">
              <w:rPr>
                <w:rFonts w:eastAsia="Arial Unicode MS" w:cs="Times New Roman"/>
                <w:sz w:val="18"/>
                <w:szCs w:val="18"/>
              </w:rPr>
              <w:t xml:space="preserve"> PLC.</w:t>
            </w:r>
          </w:p>
        </w:tc>
        <w:tc>
          <w:tcPr>
            <w:tcW w:w="239" w:type="dxa"/>
          </w:tcPr>
          <w:p w14:paraId="3393DEDE" w14:textId="77777777" w:rsidR="00AE6E72" w:rsidRPr="00815202" w:rsidRDefault="00AE6E72" w:rsidP="00BF71AC">
            <w:pPr>
              <w:spacing w:line="200" w:lineRule="exact"/>
              <w:ind w:left="335" w:right="-18" w:hanging="191"/>
              <w:rPr>
                <w:rFonts w:cs="Times New Roman"/>
                <w:sz w:val="18"/>
                <w:szCs w:val="18"/>
                <w:cs/>
              </w:rPr>
            </w:pPr>
          </w:p>
        </w:tc>
        <w:tc>
          <w:tcPr>
            <w:tcW w:w="4594" w:type="dxa"/>
            <w:vAlign w:val="bottom"/>
          </w:tcPr>
          <w:p w14:paraId="4AD9B846" w14:textId="3FB40D9F" w:rsidR="00AE6E72" w:rsidRPr="00815202" w:rsidRDefault="00AE6E72" w:rsidP="00BF71AC">
            <w:pPr>
              <w:spacing w:line="200" w:lineRule="exact"/>
              <w:ind w:left="335" w:right="-18" w:hanging="191"/>
              <w:rPr>
                <w:rFonts w:eastAsia="Arial Unicode MS" w:cs="Times New Roman"/>
                <w:sz w:val="18"/>
                <w:szCs w:val="18"/>
              </w:rPr>
            </w:pPr>
            <w:r w:rsidRPr="00815202">
              <w:rPr>
                <w:rFonts w:eastAsia="Arial Unicode MS" w:cs="Times New Roman"/>
                <w:sz w:val="18"/>
                <w:szCs w:val="18"/>
              </w:rPr>
              <w:t>Related by way of common directors</w:t>
            </w:r>
            <w:r w:rsidR="00F346B9" w:rsidRPr="00815202">
              <w:rPr>
                <w:rFonts w:eastAsia="Arial Unicode MS" w:cs="Times New Roman"/>
                <w:sz w:val="18"/>
                <w:szCs w:val="18"/>
              </w:rPr>
              <w:t xml:space="preserve"> and shareholding</w:t>
            </w:r>
          </w:p>
        </w:tc>
      </w:tr>
      <w:tr w:rsidR="00AE6E72" w:rsidRPr="00815202" w14:paraId="67B087BD" w14:textId="77777777">
        <w:trPr>
          <w:cantSplit/>
          <w:trHeight w:val="144"/>
        </w:trPr>
        <w:tc>
          <w:tcPr>
            <w:tcW w:w="4005" w:type="dxa"/>
          </w:tcPr>
          <w:p w14:paraId="762D2691" w14:textId="63A05EA2" w:rsidR="00AE6E72" w:rsidRPr="00815202" w:rsidRDefault="00AE6E72" w:rsidP="00BF71AC">
            <w:pPr>
              <w:spacing w:line="200" w:lineRule="exact"/>
              <w:ind w:left="99" w:right="-43"/>
              <w:jc w:val="both"/>
              <w:rPr>
                <w:rFonts w:eastAsia="Arial Unicode MS" w:cs="Times New Roman"/>
                <w:sz w:val="18"/>
                <w:szCs w:val="18"/>
              </w:rPr>
            </w:pPr>
            <w:proofErr w:type="spellStart"/>
            <w:r w:rsidRPr="00815202">
              <w:rPr>
                <w:rFonts w:eastAsia="Arial Unicode MS" w:cs="Times New Roman"/>
                <w:sz w:val="18"/>
                <w:szCs w:val="18"/>
              </w:rPr>
              <w:t>Navavej</w:t>
            </w:r>
            <w:proofErr w:type="spellEnd"/>
            <w:r w:rsidRPr="00815202">
              <w:rPr>
                <w:rFonts w:eastAsia="Arial Unicode MS" w:cs="Times New Roman"/>
                <w:sz w:val="18"/>
                <w:szCs w:val="18"/>
              </w:rPr>
              <w:t xml:space="preserve"> International PLC.</w:t>
            </w:r>
          </w:p>
        </w:tc>
        <w:tc>
          <w:tcPr>
            <w:tcW w:w="239" w:type="dxa"/>
          </w:tcPr>
          <w:p w14:paraId="3D2D91A5" w14:textId="77777777" w:rsidR="00AE6E72" w:rsidRPr="00815202" w:rsidRDefault="00AE6E72" w:rsidP="00BF71AC">
            <w:pPr>
              <w:spacing w:line="200" w:lineRule="exact"/>
              <w:ind w:left="335" w:right="-18" w:hanging="191"/>
              <w:rPr>
                <w:rFonts w:cs="Times New Roman"/>
                <w:sz w:val="18"/>
                <w:szCs w:val="18"/>
                <w:cs/>
              </w:rPr>
            </w:pPr>
          </w:p>
        </w:tc>
        <w:tc>
          <w:tcPr>
            <w:tcW w:w="4594" w:type="dxa"/>
            <w:vAlign w:val="bottom"/>
          </w:tcPr>
          <w:p w14:paraId="18394248" w14:textId="3B2287BD" w:rsidR="00AE6E72" w:rsidRPr="00815202" w:rsidRDefault="00AE6E72" w:rsidP="00BF71AC">
            <w:pPr>
              <w:spacing w:line="200" w:lineRule="exact"/>
              <w:ind w:left="335" w:right="-18" w:hanging="191"/>
              <w:rPr>
                <w:rFonts w:eastAsia="Arial Unicode MS" w:cs="Times New Roman"/>
                <w:sz w:val="18"/>
                <w:szCs w:val="18"/>
              </w:rPr>
            </w:pPr>
            <w:r w:rsidRPr="00815202">
              <w:rPr>
                <w:rFonts w:eastAsia="Arial Unicode MS" w:cs="Times New Roman"/>
                <w:sz w:val="18"/>
                <w:szCs w:val="18"/>
              </w:rPr>
              <w:t>Related by way of common directors</w:t>
            </w:r>
          </w:p>
        </w:tc>
      </w:tr>
      <w:tr w:rsidR="0047648D" w:rsidRPr="00815202" w14:paraId="45462295" w14:textId="77777777">
        <w:trPr>
          <w:cantSplit/>
          <w:trHeight w:val="144"/>
        </w:trPr>
        <w:tc>
          <w:tcPr>
            <w:tcW w:w="4005" w:type="dxa"/>
          </w:tcPr>
          <w:p w14:paraId="7EF1E7EA" w14:textId="6C87754C" w:rsidR="0047648D" w:rsidRPr="00815202" w:rsidRDefault="00D26936" w:rsidP="00BF71AC">
            <w:pPr>
              <w:spacing w:line="200" w:lineRule="exact"/>
              <w:ind w:left="99" w:right="-43"/>
              <w:jc w:val="both"/>
              <w:rPr>
                <w:rFonts w:eastAsia="Arial Unicode MS" w:cs="Times New Roman"/>
                <w:sz w:val="18"/>
                <w:szCs w:val="18"/>
              </w:rPr>
            </w:pPr>
            <w:r w:rsidRPr="00815202">
              <w:rPr>
                <w:rFonts w:eastAsia="Arial Unicode MS" w:cs="Times New Roman"/>
                <w:sz w:val="18"/>
                <w:szCs w:val="18"/>
              </w:rPr>
              <w:t xml:space="preserve">Mez </w:t>
            </w:r>
            <w:proofErr w:type="spellStart"/>
            <w:r w:rsidRPr="00815202">
              <w:rPr>
                <w:rFonts w:eastAsia="Arial Unicode MS" w:cs="Times New Roman"/>
                <w:sz w:val="18"/>
                <w:szCs w:val="18"/>
              </w:rPr>
              <w:t>Motowork</w:t>
            </w:r>
            <w:proofErr w:type="spellEnd"/>
            <w:r w:rsidRPr="00815202">
              <w:rPr>
                <w:rFonts w:eastAsia="Arial Unicode MS" w:cs="Times New Roman"/>
                <w:sz w:val="18"/>
                <w:szCs w:val="18"/>
              </w:rPr>
              <w:t xml:space="preserve"> Company Limited</w:t>
            </w:r>
          </w:p>
        </w:tc>
        <w:tc>
          <w:tcPr>
            <w:tcW w:w="239" w:type="dxa"/>
          </w:tcPr>
          <w:p w14:paraId="215B00B5" w14:textId="77777777" w:rsidR="0047648D" w:rsidRPr="00815202" w:rsidRDefault="0047648D" w:rsidP="00BF71AC">
            <w:pPr>
              <w:spacing w:line="200" w:lineRule="exact"/>
              <w:ind w:left="335" w:right="-18" w:hanging="191"/>
              <w:rPr>
                <w:rFonts w:cs="Times New Roman"/>
                <w:sz w:val="18"/>
                <w:szCs w:val="18"/>
                <w:cs/>
              </w:rPr>
            </w:pPr>
          </w:p>
        </w:tc>
        <w:tc>
          <w:tcPr>
            <w:tcW w:w="4594" w:type="dxa"/>
            <w:vAlign w:val="bottom"/>
          </w:tcPr>
          <w:p w14:paraId="3B36ED9B" w14:textId="027E3434" w:rsidR="0047648D" w:rsidRPr="00815202" w:rsidRDefault="00D26936" w:rsidP="00BF71AC">
            <w:pPr>
              <w:spacing w:line="200" w:lineRule="exact"/>
              <w:ind w:left="335" w:right="-18" w:hanging="191"/>
              <w:rPr>
                <w:rFonts w:eastAsia="Arial Unicode MS" w:cstheme="minorBidi"/>
                <w:sz w:val="18"/>
                <w:szCs w:val="18"/>
              </w:rPr>
            </w:pPr>
            <w:r w:rsidRPr="00815202">
              <w:rPr>
                <w:rFonts w:eastAsia="Arial Unicode MS" w:cstheme="minorBidi"/>
                <w:sz w:val="18"/>
                <w:szCs w:val="18"/>
              </w:rPr>
              <w:t>Related by way of common directors</w:t>
            </w:r>
          </w:p>
        </w:tc>
      </w:tr>
      <w:tr w:rsidR="0047648D" w:rsidRPr="00815202" w14:paraId="6DCD89D3" w14:textId="77777777">
        <w:trPr>
          <w:cantSplit/>
          <w:trHeight w:val="144"/>
        </w:trPr>
        <w:tc>
          <w:tcPr>
            <w:tcW w:w="4005" w:type="dxa"/>
          </w:tcPr>
          <w:p w14:paraId="6CE00E89" w14:textId="68D20300" w:rsidR="0047648D" w:rsidRPr="00815202" w:rsidRDefault="00D26936" w:rsidP="00BF71AC">
            <w:pPr>
              <w:spacing w:line="200" w:lineRule="exact"/>
              <w:ind w:left="99" w:right="-43"/>
              <w:jc w:val="both"/>
              <w:rPr>
                <w:rFonts w:eastAsia="Arial Unicode MS" w:cs="Times New Roman"/>
                <w:sz w:val="18"/>
                <w:szCs w:val="18"/>
              </w:rPr>
            </w:pPr>
            <w:r w:rsidRPr="00815202">
              <w:rPr>
                <w:rFonts w:eastAsia="Arial Unicode MS" w:cs="Times New Roman"/>
                <w:sz w:val="18"/>
                <w:szCs w:val="18"/>
              </w:rPr>
              <w:t>Ratchasima Shopping Complex Co., Ltd.</w:t>
            </w:r>
          </w:p>
        </w:tc>
        <w:tc>
          <w:tcPr>
            <w:tcW w:w="239" w:type="dxa"/>
          </w:tcPr>
          <w:p w14:paraId="6A9A94C1" w14:textId="77777777" w:rsidR="0047648D" w:rsidRPr="00815202" w:rsidRDefault="0047648D" w:rsidP="00BF71AC">
            <w:pPr>
              <w:spacing w:line="200" w:lineRule="exact"/>
              <w:ind w:left="335" w:right="-18" w:hanging="191"/>
              <w:rPr>
                <w:rFonts w:cs="Times New Roman"/>
                <w:sz w:val="18"/>
                <w:szCs w:val="18"/>
                <w:cs/>
              </w:rPr>
            </w:pPr>
          </w:p>
        </w:tc>
        <w:tc>
          <w:tcPr>
            <w:tcW w:w="4594" w:type="dxa"/>
            <w:vAlign w:val="bottom"/>
          </w:tcPr>
          <w:p w14:paraId="47499B09" w14:textId="2F4329D9" w:rsidR="0047648D" w:rsidRPr="00815202" w:rsidRDefault="00D26936" w:rsidP="00BF71AC">
            <w:pPr>
              <w:spacing w:line="200" w:lineRule="exact"/>
              <w:ind w:left="335" w:right="-18" w:hanging="191"/>
              <w:rPr>
                <w:rFonts w:eastAsia="Arial Unicode MS" w:cstheme="minorBidi"/>
                <w:sz w:val="18"/>
                <w:szCs w:val="18"/>
              </w:rPr>
            </w:pPr>
            <w:r w:rsidRPr="00815202">
              <w:rPr>
                <w:rFonts w:eastAsia="Arial Unicode MS" w:cstheme="minorBidi"/>
                <w:sz w:val="18"/>
                <w:szCs w:val="18"/>
              </w:rPr>
              <w:t>Related by way of common directors</w:t>
            </w:r>
          </w:p>
        </w:tc>
      </w:tr>
      <w:tr w:rsidR="002C3F60" w:rsidRPr="00815202" w14:paraId="0C906412" w14:textId="77777777">
        <w:trPr>
          <w:cantSplit/>
          <w:trHeight w:val="144"/>
        </w:trPr>
        <w:tc>
          <w:tcPr>
            <w:tcW w:w="4005" w:type="dxa"/>
          </w:tcPr>
          <w:p w14:paraId="61413060" w14:textId="394360B6" w:rsidR="002C3F60" w:rsidRPr="00815202" w:rsidRDefault="007D1B60" w:rsidP="00BF71AC">
            <w:pPr>
              <w:spacing w:line="200" w:lineRule="exact"/>
              <w:ind w:left="99" w:right="-43"/>
              <w:jc w:val="both"/>
              <w:rPr>
                <w:rFonts w:eastAsia="Arial Unicode MS" w:cs="Times New Roman"/>
                <w:sz w:val="18"/>
                <w:szCs w:val="18"/>
              </w:rPr>
            </w:pPr>
            <w:r w:rsidRPr="00815202">
              <w:rPr>
                <w:rFonts w:eastAsia="Arial Unicode MS" w:cs="Times New Roman"/>
                <w:sz w:val="18"/>
                <w:szCs w:val="18"/>
              </w:rPr>
              <w:t xml:space="preserve">The Football Association </w:t>
            </w:r>
            <w:proofErr w:type="gramStart"/>
            <w:r w:rsidRPr="00815202">
              <w:rPr>
                <w:rFonts w:eastAsia="Arial Unicode MS" w:cs="Times New Roman"/>
                <w:sz w:val="18"/>
                <w:szCs w:val="18"/>
              </w:rPr>
              <w:t>Of</w:t>
            </w:r>
            <w:proofErr w:type="gramEnd"/>
            <w:r w:rsidRPr="00815202">
              <w:rPr>
                <w:rFonts w:eastAsia="Arial Unicode MS" w:cs="Times New Roman"/>
                <w:sz w:val="18"/>
                <w:szCs w:val="18"/>
              </w:rPr>
              <w:t xml:space="preserve"> Thailand</w:t>
            </w:r>
          </w:p>
        </w:tc>
        <w:tc>
          <w:tcPr>
            <w:tcW w:w="239" w:type="dxa"/>
          </w:tcPr>
          <w:p w14:paraId="1CE9C24C" w14:textId="77777777" w:rsidR="002C3F60" w:rsidRPr="00815202" w:rsidRDefault="002C3F60" w:rsidP="00BF71AC">
            <w:pPr>
              <w:spacing w:line="200" w:lineRule="exact"/>
              <w:ind w:left="335" w:right="-18" w:hanging="191"/>
              <w:rPr>
                <w:rFonts w:cs="Times New Roman"/>
                <w:sz w:val="18"/>
                <w:szCs w:val="18"/>
                <w:cs/>
              </w:rPr>
            </w:pPr>
          </w:p>
        </w:tc>
        <w:tc>
          <w:tcPr>
            <w:tcW w:w="4594" w:type="dxa"/>
            <w:vAlign w:val="bottom"/>
          </w:tcPr>
          <w:p w14:paraId="4ECF94E8" w14:textId="68E1E8BA" w:rsidR="002C3F60" w:rsidRPr="00815202" w:rsidRDefault="007D1B60" w:rsidP="00BF71AC">
            <w:pPr>
              <w:spacing w:line="200" w:lineRule="exact"/>
              <w:ind w:left="335" w:right="-18" w:hanging="191"/>
              <w:rPr>
                <w:rFonts w:eastAsia="Arial Unicode MS" w:cstheme="minorBidi"/>
                <w:sz w:val="18"/>
                <w:szCs w:val="18"/>
              </w:rPr>
            </w:pPr>
            <w:r w:rsidRPr="00815202">
              <w:rPr>
                <w:rFonts w:eastAsia="Arial Unicode MS" w:cstheme="minorBidi"/>
                <w:sz w:val="18"/>
                <w:szCs w:val="18"/>
              </w:rPr>
              <w:t xml:space="preserve">An </w:t>
            </w:r>
            <w:proofErr w:type="gramStart"/>
            <w:r w:rsidRPr="00815202">
              <w:rPr>
                <w:rFonts w:eastAsia="Arial Unicode MS" w:cstheme="minorBidi"/>
                <w:sz w:val="18"/>
                <w:szCs w:val="18"/>
              </w:rPr>
              <w:t>associated</w:t>
            </w:r>
            <w:proofErr w:type="gramEnd"/>
            <w:r w:rsidRPr="00815202">
              <w:rPr>
                <w:rFonts w:eastAsia="Arial Unicode MS" w:cstheme="minorBidi"/>
                <w:sz w:val="18"/>
                <w:szCs w:val="18"/>
              </w:rPr>
              <w:t xml:space="preserve"> of key executive personnel</w:t>
            </w:r>
          </w:p>
        </w:tc>
      </w:tr>
      <w:tr w:rsidR="00AE6E72" w:rsidRPr="00815202" w14:paraId="7A099713" w14:textId="77777777" w:rsidTr="0020196C">
        <w:trPr>
          <w:cantSplit/>
          <w:trHeight w:val="144"/>
        </w:trPr>
        <w:tc>
          <w:tcPr>
            <w:tcW w:w="4005" w:type="dxa"/>
          </w:tcPr>
          <w:p w14:paraId="4A69BA21" w14:textId="3F942DD4" w:rsidR="00AE6E72" w:rsidRPr="00815202" w:rsidRDefault="00AE6E72" w:rsidP="00BF71AC">
            <w:pPr>
              <w:spacing w:line="200" w:lineRule="exact"/>
              <w:ind w:left="99" w:right="-43"/>
              <w:jc w:val="both"/>
              <w:rPr>
                <w:rFonts w:eastAsia="Arial Unicode MS" w:cs="Times New Roman"/>
                <w:sz w:val="18"/>
                <w:szCs w:val="18"/>
              </w:rPr>
            </w:pPr>
            <w:r w:rsidRPr="00815202">
              <w:rPr>
                <w:rFonts w:eastAsia="Arial Unicode MS" w:cs="Times New Roman"/>
                <w:sz w:val="18"/>
                <w:szCs w:val="18"/>
              </w:rPr>
              <w:t>ST - Muang Thai Insurance Co., Ltd.</w:t>
            </w:r>
          </w:p>
        </w:tc>
        <w:tc>
          <w:tcPr>
            <w:tcW w:w="239" w:type="dxa"/>
          </w:tcPr>
          <w:p w14:paraId="5516616C" w14:textId="77777777" w:rsidR="00AE6E72" w:rsidRPr="00815202" w:rsidRDefault="00AE6E72" w:rsidP="00BF71AC">
            <w:pPr>
              <w:spacing w:line="200" w:lineRule="exact"/>
              <w:ind w:left="335" w:right="-18" w:hanging="191"/>
              <w:rPr>
                <w:rFonts w:cs="Times New Roman"/>
                <w:sz w:val="18"/>
                <w:szCs w:val="18"/>
                <w:cs/>
              </w:rPr>
            </w:pPr>
          </w:p>
        </w:tc>
        <w:tc>
          <w:tcPr>
            <w:tcW w:w="4594" w:type="dxa"/>
          </w:tcPr>
          <w:p w14:paraId="56A4597B" w14:textId="31453438" w:rsidR="00AE6E72" w:rsidRPr="00815202" w:rsidRDefault="00AE6E72" w:rsidP="00BF71AC">
            <w:pPr>
              <w:spacing w:line="200" w:lineRule="exact"/>
              <w:ind w:left="335" w:right="-18" w:hanging="191"/>
              <w:rPr>
                <w:rFonts w:cs="Times New Roman"/>
                <w:sz w:val="18"/>
                <w:szCs w:val="18"/>
              </w:rPr>
            </w:pPr>
            <w:r w:rsidRPr="00815202">
              <w:rPr>
                <w:rFonts w:eastAsia="Arial Unicode MS" w:cs="Times New Roman"/>
                <w:sz w:val="18"/>
                <w:szCs w:val="18"/>
              </w:rPr>
              <w:t xml:space="preserve">An associate whereby the Company holds </w:t>
            </w:r>
            <w:r w:rsidR="003218AE" w:rsidRPr="00815202">
              <w:rPr>
                <w:rFonts w:eastAsia="Arial Unicode MS"/>
                <w:sz w:val="18"/>
                <w:szCs w:val="18"/>
              </w:rPr>
              <w:t>22</w:t>
            </w:r>
            <w:r w:rsidRPr="00815202">
              <w:rPr>
                <w:rFonts w:eastAsia="Arial Unicode MS" w:cs="Times New Roman"/>
                <w:sz w:val="18"/>
                <w:szCs w:val="18"/>
              </w:rPr>
              <w:t>.</w:t>
            </w:r>
            <w:r w:rsidR="003218AE" w:rsidRPr="00815202">
              <w:rPr>
                <w:rFonts w:eastAsia="Arial Unicode MS"/>
                <w:sz w:val="18"/>
                <w:szCs w:val="18"/>
              </w:rPr>
              <w:t>5</w:t>
            </w:r>
            <w:r w:rsidRPr="00815202">
              <w:rPr>
                <w:rFonts w:eastAsia="Arial Unicode MS" w:cs="Times New Roman"/>
                <w:sz w:val="18"/>
                <w:szCs w:val="18"/>
              </w:rPr>
              <w:t>% of its shares</w:t>
            </w:r>
          </w:p>
        </w:tc>
      </w:tr>
    </w:tbl>
    <w:p w14:paraId="4442DA96" w14:textId="5648ADB8" w:rsidR="009660D2" w:rsidRPr="0073090C" w:rsidRDefault="009660D2" w:rsidP="00A82EEF">
      <w:pPr>
        <w:pStyle w:val="BodyTextIndent2"/>
        <w:tabs>
          <w:tab w:val="clear" w:pos="720"/>
          <w:tab w:val="clear" w:pos="2160"/>
          <w:tab w:val="clear" w:pos="5580"/>
          <w:tab w:val="clear" w:pos="6750"/>
          <w:tab w:val="clear" w:pos="7920"/>
          <w:tab w:val="clear" w:pos="9090"/>
          <w:tab w:val="left" w:pos="900"/>
        </w:tabs>
        <w:spacing w:before="0" w:after="0" w:line="280" w:lineRule="exact"/>
        <w:ind w:left="0" w:firstLine="0"/>
        <w:jc w:val="thaiDistribute"/>
        <w:rPr>
          <w:rFonts w:ascii="Times New Roman" w:eastAsia="Arial Unicode MS" w:hAnsi="Times New Roman" w:cs="Times New Roman"/>
          <w:sz w:val="14"/>
          <w:szCs w:val="14"/>
        </w:rPr>
      </w:pPr>
      <w:r w:rsidRPr="00BE5378">
        <w:rPr>
          <w:rFonts w:cs="Times New Roman"/>
          <w:spacing w:val="-4"/>
          <w:kern w:val="24"/>
        </w:rPr>
        <w:br w:type="page"/>
      </w:r>
    </w:p>
    <w:p w14:paraId="3248959D" w14:textId="45D2D504" w:rsidR="000A6537" w:rsidRPr="00BE5378" w:rsidRDefault="007D2B60" w:rsidP="00E4231F">
      <w:pPr>
        <w:pStyle w:val="ListParagraph"/>
        <w:spacing w:before="240" w:after="240"/>
        <w:ind w:left="547"/>
        <w:contextualSpacing w:val="0"/>
        <w:jc w:val="both"/>
        <w:rPr>
          <w:rFonts w:cs="Times New Roman"/>
          <w:spacing w:val="-4"/>
          <w:kern w:val="24"/>
          <w:sz w:val="24"/>
          <w:szCs w:val="24"/>
        </w:rPr>
      </w:pPr>
      <w:r w:rsidRPr="00BE5378">
        <w:rPr>
          <w:rFonts w:cs="Times New Roman"/>
          <w:spacing w:val="-4"/>
          <w:kern w:val="24"/>
          <w:sz w:val="24"/>
          <w:szCs w:val="24"/>
        </w:rPr>
        <w:lastRenderedPageBreak/>
        <w:t xml:space="preserve">During </w:t>
      </w:r>
      <w:proofErr w:type="gramStart"/>
      <w:r w:rsidRPr="00BE5378">
        <w:rPr>
          <w:rFonts w:cs="Times New Roman"/>
          <w:spacing w:val="-4"/>
          <w:kern w:val="24"/>
          <w:sz w:val="24"/>
          <w:szCs w:val="24"/>
        </w:rPr>
        <w:t>the</w:t>
      </w:r>
      <w:proofErr w:type="gramEnd"/>
      <w:r w:rsidRPr="00BE5378">
        <w:rPr>
          <w:rFonts w:cs="Times New Roman"/>
          <w:spacing w:val="-4"/>
          <w:kern w:val="24"/>
          <w:sz w:val="24"/>
          <w:szCs w:val="24"/>
        </w:rPr>
        <w:t xml:space="preserve"> period</w:t>
      </w:r>
      <w:r w:rsidR="00B60046" w:rsidRPr="00BE5378">
        <w:rPr>
          <w:rFonts w:cs="Times New Roman"/>
          <w:spacing w:val="-4"/>
          <w:kern w:val="24"/>
          <w:sz w:val="24"/>
          <w:szCs w:val="24"/>
        </w:rPr>
        <w:t>s</w:t>
      </w:r>
      <w:r w:rsidRPr="00BE5378">
        <w:rPr>
          <w:rFonts w:cs="Times New Roman"/>
          <w:spacing w:val="-4"/>
          <w:kern w:val="24"/>
          <w:sz w:val="24"/>
          <w:szCs w:val="24"/>
        </w:rPr>
        <w:t xml:space="preserve">, the Company </w:t>
      </w:r>
      <w:proofErr w:type="gramStart"/>
      <w:r w:rsidRPr="00BE5378">
        <w:rPr>
          <w:rFonts w:cs="Times New Roman"/>
          <w:spacing w:val="-4"/>
          <w:kern w:val="24"/>
          <w:sz w:val="24"/>
          <w:szCs w:val="24"/>
        </w:rPr>
        <w:t>had</w:t>
      </w:r>
      <w:proofErr w:type="gramEnd"/>
      <w:r w:rsidRPr="00BE5378">
        <w:rPr>
          <w:rFonts w:cs="Times New Roman"/>
          <w:spacing w:val="-4"/>
          <w:kern w:val="24"/>
          <w:sz w:val="24"/>
          <w:szCs w:val="24"/>
        </w:rPr>
        <w:t xml:space="preserve"> significant business transactions with related parties. Such transactions, </w:t>
      </w:r>
      <w:r w:rsidR="00EE0836" w:rsidRPr="00BE5378">
        <w:rPr>
          <w:spacing w:val="-4"/>
          <w:kern w:val="24"/>
          <w:sz w:val="24"/>
        </w:rPr>
        <w:t xml:space="preserve">which have been </w:t>
      </w:r>
      <w:r w:rsidRPr="00BE5378">
        <w:rPr>
          <w:rFonts w:cs="Times New Roman"/>
          <w:spacing w:val="-4"/>
          <w:kern w:val="24"/>
          <w:sz w:val="24"/>
          <w:szCs w:val="24"/>
        </w:rPr>
        <w:t>concluded on commercial terms and bases agreed upon</w:t>
      </w:r>
      <w:r w:rsidR="00EE0836" w:rsidRPr="00BE5378">
        <w:rPr>
          <w:rFonts w:cs="Times New Roman"/>
          <w:spacing w:val="-4"/>
          <w:kern w:val="24"/>
          <w:sz w:val="24"/>
          <w:szCs w:val="24"/>
        </w:rPr>
        <w:t xml:space="preserve"> in the ordinary course of business </w:t>
      </w:r>
      <w:r w:rsidRPr="00BE5378">
        <w:rPr>
          <w:rFonts w:cs="Times New Roman"/>
          <w:spacing w:val="-4"/>
          <w:kern w:val="24"/>
          <w:sz w:val="24"/>
          <w:szCs w:val="24"/>
        </w:rPr>
        <w:t xml:space="preserve">between the Company and those related </w:t>
      </w:r>
      <w:proofErr w:type="gramStart"/>
      <w:r w:rsidRPr="00BE5378">
        <w:rPr>
          <w:rFonts w:cs="Times New Roman"/>
          <w:spacing w:val="-4"/>
          <w:kern w:val="24"/>
          <w:sz w:val="24"/>
          <w:szCs w:val="24"/>
        </w:rPr>
        <w:t>parties</w:t>
      </w:r>
      <w:proofErr w:type="gramEnd"/>
      <w:r w:rsidR="00602869" w:rsidRPr="00BE5378">
        <w:rPr>
          <w:rFonts w:cs="Times New Roman"/>
          <w:spacing w:val="-4"/>
          <w:kern w:val="24"/>
          <w:sz w:val="24"/>
          <w:szCs w:val="24"/>
        </w:rPr>
        <w:t xml:space="preserve"> are as follows:</w:t>
      </w:r>
    </w:p>
    <w:tbl>
      <w:tblPr>
        <w:tblW w:w="8820" w:type="dxa"/>
        <w:tblInd w:w="450" w:type="dxa"/>
        <w:tblLayout w:type="fixed"/>
        <w:tblCellMar>
          <w:left w:w="0" w:type="dxa"/>
          <w:right w:w="0" w:type="dxa"/>
        </w:tblCellMar>
        <w:tblLook w:val="0000" w:firstRow="0" w:lastRow="0" w:firstColumn="0" w:lastColumn="0" w:noHBand="0" w:noVBand="0"/>
      </w:tblPr>
      <w:tblGrid>
        <w:gridCol w:w="2880"/>
        <w:gridCol w:w="1179"/>
        <w:gridCol w:w="180"/>
        <w:gridCol w:w="1161"/>
        <w:gridCol w:w="3420"/>
      </w:tblGrid>
      <w:tr w:rsidR="00967F88" w:rsidRPr="00BE5378" w14:paraId="0039D116" w14:textId="77777777" w:rsidTr="00DE5C05">
        <w:trPr>
          <w:trHeight w:val="144"/>
          <w:tblHeader/>
        </w:trPr>
        <w:tc>
          <w:tcPr>
            <w:tcW w:w="2880" w:type="dxa"/>
          </w:tcPr>
          <w:p w14:paraId="48E3A9C8" w14:textId="77777777" w:rsidR="00967F88" w:rsidRPr="00BE5378" w:rsidRDefault="00967F88" w:rsidP="00DE5C05">
            <w:pPr>
              <w:spacing w:line="240" w:lineRule="exact"/>
              <w:jc w:val="right"/>
              <w:rPr>
                <w:rFonts w:cs="Times New Roman"/>
                <w:sz w:val="18"/>
                <w:szCs w:val="18"/>
              </w:rPr>
            </w:pPr>
          </w:p>
        </w:tc>
        <w:tc>
          <w:tcPr>
            <w:tcW w:w="2520" w:type="dxa"/>
            <w:gridSpan w:val="3"/>
            <w:vAlign w:val="bottom"/>
          </w:tcPr>
          <w:p w14:paraId="60F5479A" w14:textId="77777777" w:rsidR="00967F88" w:rsidRPr="00BE5378" w:rsidRDefault="00967F88" w:rsidP="00DE5C05">
            <w:pPr>
              <w:spacing w:line="240" w:lineRule="exact"/>
              <w:ind w:left="-53"/>
              <w:jc w:val="center"/>
              <w:rPr>
                <w:rFonts w:cs="Times New Roman"/>
                <w:b/>
                <w:bCs/>
                <w:sz w:val="18"/>
                <w:szCs w:val="18"/>
              </w:rPr>
            </w:pPr>
          </w:p>
        </w:tc>
        <w:tc>
          <w:tcPr>
            <w:tcW w:w="3420" w:type="dxa"/>
            <w:vAlign w:val="bottom"/>
          </w:tcPr>
          <w:p w14:paraId="3CC8D901" w14:textId="77777777" w:rsidR="00967F88" w:rsidRPr="00BE5378" w:rsidRDefault="00967F88" w:rsidP="00DE5C05">
            <w:pPr>
              <w:spacing w:line="240" w:lineRule="exact"/>
              <w:jc w:val="right"/>
              <w:rPr>
                <w:rFonts w:cs="Times New Roman"/>
                <w:b/>
                <w:bCs/>
                <w:sz w:val="18"/>
                <w:szCs w:val="18"/>
              </w:rPr>
            </w:pPr>
            <w:proofErr w:type="gramStart"/>
            <w:r w:rsidRPr="00BE5378">
              <w:rPr>
                <w:rFonts w:cs="Times New Roman"/>
                <w:b/>
                <w:bCs/>
                <w:sz w:val="18"/>
                <w:szCs w:val="18"/>
              </w:rPr>
              <w:t>Unit :</w:t>
            </w:r>
            <w:proofErr w:type="gramEnd"/>
            <w:r w:rsidRPr="00BE5378">
              <w:rPr>
                <w:rFonts w:cs="Times New Roman"/>
                <w:b/>
                <w:bCs/>
                <w:sz w:val="18"/>
                <w:szCs w:val="18"/>
              </w:rPr>
              <w:t xml:space="preserve"> Million Baht</w:t>
            </w:r>
          </w:p>
        </w:tc>
      </w:tr>
      <w:tr w:rsidR="00967F88" w:rsidRPr="00BE5378" w14:paraId="4A6CEC06" w14:textId="77777777" w:rsidTr="00DE5C05">
        <w:trPr>
          <w:trHeight w:val="144"/>
          <w:tblHeader/>
        </w:trPr>
        <w:tc>
          <w:tcPr>
            <w:tcW w:w="2880" w:type="dxa"/>
          </w:tcPr>
          <w:p w14:paraId="4516E4AD" w14:textId="77777777" w:rsidR="00967F88" w:rsidRPr="00BE5378" w:rsidRDefault="00967F88" w:rsidP="00DE5C05">
            <w:pPr>
              <w:spacing w:line="240" w:lineRule="exact"/>
              <w:jc w:val="right"/>
              <w:rPr>
                <w:rFonts w:cs="Times New Roman"/>
                <w:sz w:val="18"/>
                <w:szCs w:val="18"/>
              </w:rPr>
            </w:pPr>
          </w:p>
        </w:tc>
        <w:tc>
          <w:tcPr>
            <w:tcW w:w="2520" w:type="dxa"/>
            <w:gridSpan w:val="3"/>
            <w:vAlign w:val="bottom"/>
          </w:tcPr>
          <w:p w14:paraId="1A4F96B8" w14:textId="77777777" w:rsidR="00967F88" w:rsidRPr="00BE5378" w:rsidRDefault="00967F88" w:rsidP="00DE5C05">
            <w:pPr>
              <w:spacing w:line="240" w:lineRule="exact"/>
              <w:ind w:left="-53"/>
              <w:jc w:val="center"/>
              <w:rPr>
                <w:rFonts w:cs="Times New Roman"/>
                <w:b/>
                <w:bCs/>
                <w:sz w:val="18"/>
                <w:szCs w:val="18"/>
              </w:rPr>
            </w:pPr>
            <w:r w:rsidRPr="00BE5378">
              <w:rPr>
                <w:rFonts w:cs="Times New Roman"/>
                <w:b/>
                <w:bCs/>
                <w:sz w:val="18"/>
                <w:szCs w:val="18"/>
              </w:rPr>
              <w:t>Financial statements in which</w:t>
            </w:r>
          </w:p>
        </w:tc>
        <w:tc>
          <w:tcPr>
            <w:tcW w:w="3420" w:type="dxa"/>
            <w:vAlign w:val="bottom"/>
          </w:tcPr>
          <w:p w14:paraId="7A55D8D9" w14:textId="77777777" w:rsidR="00967F88" w:rsidRPr="00BE5378" w:rsidRDefault="00967F88" w:rsidP="00DE5C05">
            <w:pPr>
              <w:spacing w:line="240" w:lineRule="exact"/>
              <w:jc w:val="center"/>
              <w:rPr>
                <w:rFonts w:cs="Times New Roman"/>
                <w:b/>
                <w:bCs/>
                <w:sz w:val="18"/>
                <w:szCs w:val="18"/>
              </w:rPr>
            </w:pPr>
          </w:p>
        </w:tc>
      </w:tr>
      <w:tr w:rsidR="00967F88" w:rsidRPr="00BE5378" w14:paraId="5A1E8948" w14:textId="77777777" w:rsidTr="00DE5C05">
        <w:trPr>
          <w:trHeight w:val="144"/>
          <w:tblHeader/>
        </w:trPr>
        <w:tc>
          <w:tcPr>
            <w:tcW w:w="2880" w:type="dxa"/>
          </w:tcPr>
          <w:p w14:paraId="4FA7914C" w14:textId="77777777" w:rsidR="00967F88" w:rsidRPr="00BE5378" w:rsidRDefault="00967F88" w:rsidP="00DE5C05">
            <w:pPr>
              <w:spacing w:line="240" w:lineRule="exact"/>
              <w:jc w:val="right"/>
              <w:rPr>
                <w:rFonts w:cs="Times New Roman"/>
                <w:sz w:val="18"/>
                <w:szCs w:val="18"/>
              </w:rPr>
            </w:pPr>
          </w:p>
        </w:tc>
        <w:tc>
          <w:tcPr>
            <w:tcW w:w="2520" w:type="dxa"/>
            <w:gridSpan w:val="3"/>
            <w:vAlign w:val="bottom"/>
          </w:tcPr>
          <w:p w14:paraId="6A7DF8C2" w14:textId="77777777" w:rsidR="00967F88" w:rsidRPr="00BE5378" w:rsidRDefault="00967F88" w:rsidP="00DE5C05">
            <w:pPr>
              <w:spacing w:line="240" w:lineRule="exact"/>
              <w:ind w:left="-53"/>
              <w:jc w:val="center"/>
              <w:rPr>
                <w:rFonts w:cs="Times New Roman"/>
                <w:b/>
                <w:bCs/>
                <w:sz w:val="18"/>
                <w:szCs w:val="18"/>
              </w:rPr>
            </w:pPr>
            <w:proofErr w:type="gramStart"/>
            <w:r w:rsidRPr="00BE5378">
              <w:rPr>
                <w:rFonts w:cs="Times New Roman"/>
                <w:b/>
                <w:bCs/>
                <w:sz w:val="18"/>
                <w:szCs w:val="18"/>
              </w:rPr>
              <w:t>the</w:t>
            </w:r>
            <w:proofErr w:type="gramEnd"/>
            <w:r w:rsidRPr="00BE5378">
              <w:rPr>
                <w:rFonts w:cs="Times New Roman"/>
                <w:b/>
                <w:bCs/>
                <w:sz w:val="18"/>
                <w:szCs w:val="18"/>
              </w:rPr>
              <w:t xml:space="preserve"> equity method is applied and</w:t>
            </w:r>
          </w:p>
        </w:tc>
        <w:tc>
          <w:tcPr>
            <w:tcW w:w="3420" w:type="dxa"/>
            <w:vAlign w:val="bottom"/>
          </w:tcPr>
          <w:p w14:paraId="7DBD16BF" w14:textId="77777777" w:rsidR="00967F88" w:rsidRPr="00BE5378" w:rsidRDefault="00967F88" w:rsidP="00DE5C05">
            <w:pPr>
              <w:spacing w:line="240" w:lineRule="exact"/>
              <w:jc w:val="center"/>
              <w:rPr>
                <w:rFonts w:cs="Times New Roman"/>
                <w:b/>
                <w:bCs/>
                <w:sz w:val="18"/>
                <w:szCs w:val="18"/>
                <w:cs/>
              </w:rPr>
            </w:pPr>
          </w:p>
        </w:tc>
      </w:tr>
      <w:tr w:rsidR="00967F88" w:rsidRPr="00BE5378" w14:paraId="26D6BB0E" w14:textId="77777777" w:rsidTr="00DE5C05">
        <w:trPr>
          <w:trHeight w:val="144"/>
          <w:tblHeader/>
        </w:trPr>
        <w:tc>
          <w:tcPr>
            <w:tcW w:w="2880" w:type="dxa"/>
          </w:tcPr>
          <w:p w14:paraId="60857E93" w14:textId="77777777" w:rsidR="00967F88" w:rsidRPr="00BE5378" w:rsidRDefault="00967F88" w:rsidP="00DE5C05">
            <w:pPr>
              <w:spacing w:line="240" w:lineRule="exact"/>
              <w:jc w:val="right"/>
              <w:rPr>
                <w:rFonts w:cs="Times New Roman"/>
                <w:sz w:val="18"/>
                <w:szCs w:val="18"/>
              </w:rPr>
            </w:pPr>
          </w:p>
        </w:tc>
        <w:tc>
          <w:tcPr>
            <w:tcW w:w="2520" w:type="dxa"/>
            <w:gridSpan w:val="3"/>
            <w:vAlign w:val="bottom"/>
          </w:tcPr>
          <w:p w14:paraId="7C55AB0F" w14:textId="77777777" w:rsidR="00967F88" w:rsidRPr="00BE5378" w:rsidRDefault="00967F88" w:rsidP="00DE5C05">
            <w:pPr>
              <w:spacing w:line="240" w:lineRule="exact"/>
              <w:ind w:left="-53" w:hanging="34"/>
              <w:jc w:val="center"/>
              <w:rPr>
                <w:rFonts w:cs="Times New Roman"/>
                <w:b/>
                <w:bCs/>
                <w:sz w:val="18"/>
                <w:szCs w:val="18"/>
              </w:rPr>
            </w:pPr>
            <w:r w:rsidRPr="00BE5378">
              <w:rPr>
                <w:rFonts w:cs="Times New Roman"/>
                <w:b/>
                <w:bCs/>
                <w:sz w:val="18"/>
                <w:szCs w:val="18"/>
              </w:rPr>
              <w:t>separate financial statements</w:t>
            </w:r>
          </w:p>
        </w:tc>
        <w:tc>
          <w:tcPr>
            <w:tcW w:w="3420" w:type="dxa"/>
            <w:vAlign w:val="bottom"/>
          </w:tcPr>
          <w:p w14:paraId="7D906099" w14:textId="77777777" w:rsidR="00967F88" w:rsidRPr="00BE5378" w:rsidRDefault="00967F88" w:rsidP="00DE5C05">
            <w:pPr>
              <w:spacing w:line="240" w:lineRule="exact"/>
              <w:jc w:val="center"/>
              <w:rPr>
                <w:rFonts w:cs="Times New Roman"/>
                <w:b/>
                <w:bCs/>
                <w:sz w:val="18"/>
                <w:szCs w:val="18"/>
                <w:cs/>
              </w:rPr>
            </w:pPr>
          </w:p>
        </w:tc>
      </w:tr>
      <w:tr w:rsidR="00967F88" w:rsidRPr="00BE5378" w14:paraId="42582CC0" w14:textId="77777777" w:rsidTr="00DE5C05">
        <w:trPr>
          <w:trHeight w:val="144"/>
          <w:tblHeader/>
        </w:trPr>
        <w:tc>
          <w:tcPr>
            <w:tcW w:w="2880" w:type="dxa"/>
          </w:tcPr>
          <w:p w14:paraId="16D2CA1A" w14:textId="77777777" w:rsidR="00967F88" w:rsidRPr="00BE5378" w:rsidRDefault="00967F88" w:rsidP="00DE5C05">
            <w:pPr>
              <w:spacing w:line="240" w:lineRule="exact"/>
              <w:jc w:val="right"/>
              <w:rPr>
                <w:rFonts w:cs="Times New Roman"/>
                <w:sz w:val="18"/>
                <w:szCs w:val="18"/>
              </w:rPr>
            </w:pPr>
          </w:p>
        </w:tc>
        <w:tc>
          <w:tcPr>
            <w:tcW w:w="2520" w:type="dxa"/>
            <w:gridSpan w:val="3"/>
            <w:tcBorders>
              <w:top w:val="single" w:sz="4" w:space="0" w:color="auto"/>
            </w:tcBorders>
            <w:vAlign w:val="bottom"/>
          </w:tcPr>
          <w:p w14:paraId="2F9FFBE5" w14:textId="77777777" w:rsidR="00967F88" w:rsidRPr="00BE5378" w:rsidRDefault="00967F88" w:rsidP="00DE5C05">
            <w:pPr>
              <w:spacing w:line="240" w:lineRule="exact"/>
              <w:ind w:left="-53"/>
              <w:jc w:val="center"/>
              <w:rPr>
                <w:rFonts w:cs="Times New Roman"/>
                <w:b/>
                <w:bCs/>
                <w:sz w:val="18"/>
                <w:szCs w:val="18"/>
                <w:cs/>
              </w:rPr>
            </w:pPr>
            <w:r w:rsidRPr="00BE5378">
              <w:rPr>
                <w:rFonts w:cs="Times New Roman"/>
                <w:b/>
                <w:bCs/>
                <w:sz w:val="18"/>
                <w:szCs w:val="18"/>
              </w:rPr>
              <w:t>For the three-month periods</w:t>
            </w:r>
          </w:p>
        </w:tc>
        <w:tc>
          <w:tcPr>
            <w:tcW w:w="3420" w:type="dxa"/>
            <w:vAlign w:val="bottom"/>
          </w:tcPr>
          <w:p w14:paraId="278F5FBA" w14:textId="77777777" w:rsidR="00967F88" w:rsidRPr="00BE5378" w:rsidRDefault="00967F88" w:rsidP="00DE5C05">
            <w:pPr>
              <w:spacing w:line="240" w:lineRule="exact"/>
              <w:jc w:val="center"/>
              <w:rPr>
                <w:rFonts w:cs="Times New Roman"/>
                <w:b/>
                <w:bCs/>
                <w:sz w:val="18"/>
                <w:szCs w:val="18"/>
                <w:cs/>
              </w:rPr>
            </w:pPr>
          </w:p>
        </w:tc>
      </w:tr>
      <w:tr w:rsidR="00967F88" w:rsidRPr="00BE5378" w14:paraId="7AFC0B4C" w14:textId="77777777" w:rsidTr="00DE5C05">
        <w:trPr>
          <w:trHeight w:val="144"/>
          <w:tblHeader/>
        </w:trPr>
        <w:tc>
          <w:tcPr>
            <w:tcW w:w="2880" w:type="dxa"/>
          </w:tcPr>
          <w:p w14:paraId="4BB994D8" w14:textId="77777777" w:rsidR="00967F88" w:rsidRPr="00BE5378" w:rsidRDefault="00967F88" w:rsidP="00DE5C05">
            <w:pPr>
              <w:spacing w:line="240" w:lineRule="exact"/>
              <w:jc w:val="right"/>
              <w:rPr>
                <w:rFonts w:cs="Times New Roman"/>
                <w:sz w:val="18"/>
                <w:szCs w:val="18"/>
              </w:rPr>
            </w:pPr>
          </w:p>
        </w:tc>
        <w:tc>
          <w:tcPr>
            <w:tcW w:w="2520" w:type="dxa"/>
            <w:gridSpan w:val="3"/>
            <w:tcBorders>
              <w:bottom w:val="single" w:sz="4" w:space="0" w:color="auto"/>
            </w:tcBorders>
            <w:vAlign w:val="bottom"/>
          </w:tcPr>
          <w:p w14:paraId="29900D2B" w14:textId="363C7B10" w:rsidR="00967F88" w:rsidRPr="00BE5378" w:rsidRDefault="00967F88" w:rsidP="00DE5C05">
            <w:pPr>
              <w:spacing w:line="240" w:lineRule="exact"/>
              <w:ind w:left="-53"/>
              <w:jc w:val="center"/>
              <w:rPr>
                <w:rFonts w:cs="Times New Roman"/>
                <w:b/>
                <w:bCs/>
                <w:sz w:val="18"/>
                <w:szCs w:val="18"/>
              </w:rPr>
            </w:pPr>
            <w:r w:rsidRPr="00BE5378">
              <w:rPr>
                <w:rFonts w:cs="Times New Roman"/>
                <w:b/>
                <w:bCs/>
                <w:sz w:val="18"/>
                <w:szCs w:val="18"/>
              </w:rPr>
              <w:t xml:space="preserve">ended </w:t>
            </w:r>
            <w:r w:rsidR="00BF71AC">
              <w:rPr>
                <w:rFonts w:cs="Times New Roman"/>
                <w:b/>
                <w:bCs/>
                <w:sz w:val="18"/>
                <w:szCs w:val="18"/>
              </w:rPr>
              <w:t>March</w:t>
            </w:r>
            <w:r w:rsidRPr="00BE5378">
              <w:rPr>
                <w:rFonts w:cs="Times New Roman"/>
                <w:b/>
                <w:bCs/>
                <w:sz w:val="18"/>
                <w:szCs w:val="18"/>
              </w:rPr>
              <w:t xml:space="preserve"> </w:t>
            </w:r>
            <w:r w:rsidR="003218AE" w:rsidRPr="003218AE">
              <w:rPr>
                <w:b/>
                <w:bCs/>
                <w:sz w:val="18"/>
                <w:szCs w:val="18"/>
              </w:rPr>
              <w:t>3</w:t>
            </w:r>
            <w:r w:rsidR="00BF71AC">
              <w:rPr>
                <w:b/>
                <w:bCs/>
                <w:sz w:val="18"/>
                <w:szCs w:val="18"/>
              </w:rPr>
              <w:t>1</w:t>
            </w:r>
            <w:r w:rsidRPr="00BE5378">
              <w:rPr>
                <w:rFonts w:cs="Times New Roman"/>
                <w:b/>
                <w:bCs/>
                <w:sz w:val="18"/>
                <w:szCs w:val="18"/>
              </w:rPr>
              <w:t>,</w:t>
            </w:r>
          </w:p>
        </w:tc>
        <w:tc>
          <w:tcPr>
            <w:tcW w:w="3420" w:type="dxa"/>
            <w:vAlign w:val="bottom"/>
          </w:tcPr>
          <w:p w14:paraId="1655F747" w14:textId="77777777" w:rsidR="00967F88" w:rsidRPr="00BE5378" w:rsidRDefault="00967F88" w:rsidP="00DE5C05">
            <w:pPr>
              <w:spacing w:line="240" w:lineRule="exact"/>
              <w:jc w:val="center"/>
              <w:rPr>
                <w:rFonts w:cs="Times New Roman"/>
                <w:b/>
                <w:bCs/>
                <w:sz w:val="18"/>
                <w:szCs w:val="18"/>
                <w:cs/>
              </w:rPr>
            </w:pPr>
          </w:p>
        </w:tc>
      </w:tr>
      <w:tr w:rsidR="00967F88" w:rsidRPr="00BE5378" w14:paraId="4738E9FD" w14:textId="77777777" w:rsidTr="00DE5C05">
        <w:trPr>
          <w:trHeight w:val="144"/>
          <w:tblHeader/>
        </w:trPr>
        <w:tc>
          <w:tcPr>
            <w:tcW w:w="2880" w:type="dxa"/>
          </w:tcPr>
          <w:p w14:paraId="324A5EC4" w14:textId="77777777" w:rsidR="00967F88" w:rsidRPr="00BE5378" w:rsidRDefault="00967F88" w:rsidP="00DE5C05">
            <w:pPr>
              <w:spacing w:line="240" w:lineRule="exact"/>
              <w:jc w:val="right"/>
              <w:rPr>
                <w:rFonts w:cs="Times New Roman"/>
                <w:sz w:val="18"/>
                <w:szCs w:val="18"/>
              </w:rPr>
            </w:pPr>
          </w:p>
        </w:tc>
        <w:tc>
          <w:tcPr>
            <w:tcW w:w="1179" w:type="dxa"/>
            <w:tcBorders>
              <w:top w:val="single" w:sz="4" w:space="0" w:color="auto"/>
              <w:bottom w:val="single" w:sz="4" w:space="0" w:color="auto"/>
            </w:tcBorders>
            <w:vAlign w:val="bottom"/>
          </w:tcPr>
          <w:p w14:paraId="6A225E4A" w14:textId="75BF83B7" w:rsidR="00967F88" w:rsidRPr="00BE5378" w:rsidRDefault="003218AE" w:rsidP="00DE5C05">
            <w:pPr>
              <w:spacing w:line="240" w:lineRule="exact"/>
              <w:ind w:left="-53"/>
              <w:jc w:val="center"/>
              <w:rPr>
                <w:rFonts w:cs="Times New Roman"/>
                <w:b/>
                <w:bCs/>
                <w:sz w:val="18"/>
                <w:szCs w:val="18"/>
              </w:rPr>
            </w:pPr>
            <w:r w:rsidRPr="003218AE">
              <w:rPr>
                <w:b/>
                <w:bCs/>
                <w:sz w:val="18"/>
                <w:szCs w:val="18"/>
              </w:rPr>
              <w:t>202</w:t>
            </w:r>
            <w:r w:rsidR="00BF71AC">
              <w:rPr>
                <w:b/>
                <w:bCs/>
                <w:sz w:val="18"/>
                <w:szCs w:val="18"/>
              </w:rPr>
              <w:t>6</w:t>
            </w:r>
          </w:p>
        </w:tc>
        <w:tc>
          <w:tcPr>
            <w:tcW w:w="180" w:type="dxa"/>
            <w:tcBorders>
              <w:top w:val="single" w:sz="4" w:space="0" w:color="auto"/>
            </w:tcBorders>
          </w:tcPr>
          <w:p w14:paraId="43883BF6" w14:textId="77777777" w:rsidR="00967F88" w:rsidRPr="00BE5378" w:rsidRDefault="00967F88" w:rsidP="00DE5C05">
            <w:pPr>
              <w:spacing w:line="240" w:lineRule="exact"/>
              <w:ind w:left="-53"/>
              <w:jc w:val="center"/>
              <w:rPr>
                <w:rFonts w:cs="Times New Roman"/>
                <w:b/>
                <w:bCs/>
                <w:sz w:val="18"/>
                <w:szCs w:val="18"/>
              </w:rPr>
            </w:pPr>
          </w:p>
        </w:tc>
        <w:tc>
          <w:tcPr>
            <w:tcW w:w="1161" w:type="dxa"/>
            <w:tcBorders>
              <w:top w:val="single" w:sz="4" w:space="0" w:color="auto"/>
              <w:bottom w:val="single" w:sz="4" w:space="0" w:color="auto"/>
            </w:tcBorders>
            <w:vAlign w:val="bottom"/>
          </w:tcPr>
          <w:p w14:paraId="5C71289A" w14:textId="32F0DE61" w:rsidR="00967F88" w:rsidRPr="00BE5378" w:rsidRDefault="003218AE" w:rsidP="00DE5C05">
            <w:pPr>
              <w:spacing w:line="240" w:lineRule="exact"/>
              <w:ind w:left="-53"/>
              <w:jc w:val="center"/>
              <w:rPr>
                <w:rFonts w:cs="Times New Roman"/>
                <w:b/>
                <w:bCs/>
                <w:sz w:val="18"/>
                <w:szCs w:val="18"/>
              </w:rPr>
            </w:pPr>
            <w:r w:rsidRPr="003218AE">
              <w:rPr>
                <w:b/>
                <w:bCs/>
                <w:sz w:val="18"/>
                <w:szCs w:val="18"/>
              </w:rPr>
              <w:t>202</w:t>
            </w:r>
            <w:r w:rsidR="00BF71AC">
              <w:rPr>
                <w:b/>
                <w:bCs/>
                <w:sz w:val="18"/>
                <w:szCs w:val="18"/>
              </w:rPr>
              <w:t>5</w:t>
            </w:r>
          </w:p>
        </w:tc>
        <w:tc>
          <w:tcPr>
            <w:tcW w:w="3420" w:type="dxa"/>
            <w:vAlign w:val="bottom"/>
          </w:tcPr>
          <w:p w14:paraId="7C2F8CC9" w14:textId="77777777" w:rsidR="00967F88" w:rsidRPr="00BE5378" w:rsidRDefault="00967F88" w:rsidP="00DE5C05">
            <w:pPr>
              <w:spacing w:line="240" w:lineRule="exact"/>
              <w:jc w:val="center"/>
              <w:rPr>
                <w:rFonts w:cs="Times New Roman"/>
                <w:b/>
                <w:bCs/>
                <w:sz w:val="18"/>
                <w:szCs w:val="18"/>
                <w:cs/>
              </w:rPr>
            </w:pPr>
            <w:r w:rsidRPr="00BE5378">
              <w:rPr>
                <w:rFonts w:cs="Times New Roman"/>
                <w:b/>
                <w:bCs/>
                <w:sz w:val="18"/>
                <w:szCs w:val="18"/>
              </w:rPr>
              <w:t>Pricing policy</w:t>
            </w:r>
          </w:p>
        </w:tc>
      </w:tr>
      <w:tr w:rsidR="00967F88" w:rsidRPr="00BE5378" w14:paraId="10E63FF0" w14:textId="77777777" w:rsidTr="00DE5C05">
        <w:trPr>
          <w:trHeight w:val="144"/>
        </w:trPr>
        <w:tc>
          <w:tcPr>
            <w:tcW w:w="2880" w:type="dxa"/>
          </w:tcPr>
          <w:p w14:paraId="6D756932" w14:textId="77777777" w:rsidR="00967F88" w:rsidRPr="00BE5378" w:rsidRDefault="00967F88" w:rsidP="00DE5C05">
            <w:pPr>
              <w:spacing w:line="240" w:lineRule="exact"/>
              <w:ind w:left="88"/>
              <w:jc w:val="both"/>
              <w:rPr>
                <w:rFonts w:cs="Times New Roman"/>
                <w:sz w:val="18"/>
                <w:szCs w:val="18"/>
              </w:rPr>
            </w:pPr>
            <w:r w:rsidRPr="00BE5378">
              <w:rPr>
                <w:rFonts w:cs="Times New Roman"/>
                <w:b/>
                <w:bCs/>
                <w:sz w:val="18"/>
                <w:szCs w:val="18"/>
              </w:rPr>
              <w:t>Transactions with an associate</w:t>
            </w:r>
          </w:p>
        </w:tc>
        <w:tc>
          <w:tcPr>
            <w:tcW w:w="1179" w:type="dxa"/>
            <w:tcBorders>
              <w:top w:val="single" w:sz="4" w:space="0" w:color="auto"/>
            </w:tcBorders>
          </w:tcPr>
          <w:p w14:paraId="4C519EA5" w14:textId="77777777" w:rsidR="00967F88" w:rsidRPr="00BE5378" w:rsidRDefault="00967F88" w:rsidP="00DE5C05">
            <w:pPr>
              <w:spacing w:line="240" w:lineRule="exact"/>
              <w:ind w:right="71"/>
              <w:jc w:val="right"/>
              <w:rPr>
                <w:rFonts w:cs="Times New Roman"/>
                <w:sz w:val="18"/>
                <w:szCs w:val="18"/>
              </w:rPr>
            </w:pPr>
          </w:p>
        </w:tc>
        <w:tc>
          <w:tcPr>
            <w:tcW w:w="180" w:type="dxa"/>
          </w:tcPr>
          <w:p w14:paraId="724006F7" w14:textId="77777777" w:rsidR="00967F88" w:rsidRPr="00BE5378" w:rsidRDefault="00967F88" w:rsidP="00DE5C05">
            <w:pPr>
              <w:spacing w:line="240" w:lineRule="exact"/>
              <w:ind w:right="71"/>
              <w:jc w:val="right"/>
              <w:rPr>
                <w:rFonts w:cs="Times New Roman"/>
                <w:sz w:val="18"/>
                <w:szCs w:val="18"/>
              </w:rPr>
            </w:pPr>
          </w:p>
        </w:tc>
        <w:tc>
          <w:tcPr>
            <w:tcW w:w="1161" w:type="dxa"/>
          </w:tcPr>
          <w:p w14:paraId="1D582892" w14:textId="77777777" w:rsidR="00967F88" w:rsidRPr="00BE5378" w:rsidRDefault="00967F88" w:rsidP="00DE5C05">
            <w:pPr>
              <w:tabs>
                <w:tab w:val="decimal" w:pos="758"/>
              </w:tabs>
              <w:spacing w:line="240" w:lineRule="exact"/>
              <w:ind w:right="-273"/>
              <w:rPr>
                <w:rFonts w:cs="Times New Roman"/>
                <w:sz w:val="18"/>
                <w:szCs w:val="18"/>
              </w:rPr>
            </w:pPr>
          </w:p>
        </w:tc>
        <w:tc>
          <w:tcPr>
            <w:tcW w:w="3420" w:type="dxa"/>
          </w:tcPr>
          <w:p w14:paraId="5A191FCF" w14:textId="77777777" w:rsidR="00967F88" w:rsidRPr="00BE5378" w:rsidRDefault="00967F88" w:rsidP="00DE5C05">
            <w:pPr>
              <w:spacing w:line="240" w:lineRule="exact"/>
              <w:jc w:val="center"/>
              <w:rPr>
                <w:rFonts w:cs="Times New Roman"/>
                <w:sz w:val="18"/>
                <w:szCs w:val="18"/>
                <w:cs/>
              </w:rPr>
            </w:pPr>
          </w:p>
        </w:tc>
      </w:tr>
      <w:tr w:rsidR="001F4BE3" w:rsidRPr="00BE5378" w14:paraId="610CE2BF" w14:textId="77777777" w:rsidTr="00DE5C05">
        <w:trPr>
          <w:trHeight w:val="144"/>
        </w:trPr>
        <w:tc>
          <w:tcPr>
            <w:tcW w:w="2880" w:type="dxa"/>
          </w:tcPr>
          <w:p w14:paraId="6C2F97B4" w14:textId="77777777" w:rsidR="001F4BE3" w:rsidRPr="00BE5378" w:rsidRDefault="001F4BE3" w:rsidP="001F4BE3">
            <w:pPr>
              <w:spacing w:line="240" w:lineRule="exact"/>
              <w:ind w:left="88"/>
              <w:jc w:val="both"/>
              <w:rPr>
                <w:rFonts w:cs="Times New Roman"/>
                <w:sz w:val="18"/>
                <w:szCs w:val="18"/>
              </w:rPr>
            </w:pPr>
            <w:r w:rsidRPr="00BE5378">
              <w:rPr>
                <w:rFonts w:cs="Times New Roman"/>
                <w:sz w:val="18"/>
                <w:szCs w:val="18"/>
              </w:rPr>
              <w:t>Written premiums</w:t>
            </w:r>
          </w:p>
        </w:tc>
        <w:tc>
          <w:tcPr>
            <w:tcW w:w="1179" w:type="dxa"/>
          </w:tcPr>
          <w:p w14:paraId="78DBB319" w14:textId="0B250B11" w:rsidR="001F4BE3" w:rsidRPr="00BE5378" w:rsidRDefault="00C756F4" w:rsidP="001F4BE3">
            <w:pPr>
              <w:tabs>
                <w:tab w:val="decimal" w:pos="758"/>
              </w:tabs>
              <w:spacing w:line="240" w:lineRule="exact"/>
              <w:ind w:right="-273"/>
              <w:rPr>
                <w:rFonts w:cs="Times New Roman"/>
                <w:sz w:val="18"/>
                <w:szCs w:val="18"/>
              </w:rPr>
            </w:pPr>
            <w:r w:rsidRPr="00C756F4">
              <w:rPr>
                <w:rFonts w:cs="Times New Roman"/>
                <w:sz w:val="18"/>
                <w:szCs w:val="18"/>
              </w:rPr>
              <w:t>1.6</w:t>
            </w:r>
          </w:p>
        </w:tc>
        <w:tc>
          <w:tcPr>
            <w:tcW w:w="180" w:type="dxa"/>
          </w:tcPr>
          <w:p w14:paraId="1F72B6B4" w14:textId="77777777" w:rsidR="001F4BE3" w:rsidRPr="00BE5378" w:rsidRDefault="001F4BE3" w:rsidP="001F4BE3">
            <w:pPr>
              <w:spacing w:line="240" w:lineRule="exact"/>
              <w:ind w:right="71"/>
              <w:rPr>
                <w:rFonts w:cs="Times New Roman"/>
                <w:sz w:val="18"/>
                <w:szCs w:val="18"/>
              </w:rPr>
            </w:pPr>
          </w:p>
        </w:tc>
        <w:tc>
          <w:tcPr>
            <w:tcW w:w="1161" w:type="dxa"/>
          </w:tcPr>
          <w:p w14:paraId="0ED7CB2B" w14:textId="6F8F42CE" w:rsidR="001F4BE3" w:rsidRPr="00BE5378" w:rsidRDefault="001F4BE3" w:rsidP="001F4BE3">
            <w:pPr>
              <w:tabs>
                <w:tab w:val="decimal" w:pos="758"/>
              </w:tabs>
              <w:spacing w:line="240" w:lineRule="exact"/>
              <w:ind w:right="-273"/>
              <w:rPr>
                <w:rFonts w:cs="Times New Roman"/>
                <w:sz w:val="18"/>
                <w:szCs w:val="18"/>
                <w:cs/>
              </w:rPr>
            </w:pPr>
            <w:r w:rsidRPr="00792A91">
              <w:rPr>
                <w:rFonts w:cs="Times New Roman"/>
                <w:sz w:val="18"/>
                <w:szCs w:val="18"/>
              </w:rPr>
              <w:t>2.7</w:t>
            </w:r>
          </w:p>
        </w:tc>
        <w:tc>
          <w:tcPr>
            <w:tcW w:w="3420" w:type="dxa"/>
          </w:tcPr>
          <w:p w14:paraId="0799F7CF" w14:textId="77777777" w:rsidR="001F4BE3" w:rsidRPr="00BE5378" w:rsidRDefault="001F4BE3" w:rsidP="001F4BE3">
            <w:pPr>
              <w:spacing w:line="240" w:lineRule="exact"/>
              <w:ind w:firstLine="53"/>
              <w:rPr>
                <w:rFonts w:eastAsia="Arial Unicode MS" w:cs="Times New Roman"/>
                <w:sz w:val="18"/>
                <w:szCs w:val="18"/>
              </w:rPr>
            </w:pPr>
            <w:r w:rsidRPr="00BE5378">
              <w:rPr>
                <w:rFonts w:eastAsia="Arial Unicode MS" w:cs="Times New Roman"/>
                <w:sz w:val="18"/>
                <w:szCs w:val="18"/>
              </w:rPr>
              <w:t>Normal commercial terms for insurance and</w:t>
            </w:r>
          </w:p>
          <w:p w14:paraId="38C462BE" w14:textId="77777777" w:rsidR="001F4BE3" w:rsidRPr="00BE5378" w:rsidRDefault="001F4BE3" w:rsidP="001F4BE3">
            <w:pPr>
              <w:spacing w:line="240" w:lineRule="exact"/>
              <w:ind w:left="262"/>
              <w:rPr>
                <w:rFonts w:eastAsia="Arial Unicode MS" w:cs="Times New Roman"/>
                <w:sz w:val="18"/>
                <w:szCs w:val="18"/>
                <w:cs/>
              </w:rPr>
            </w:pPr>
            <w:r w:rsidRPr="00BE5378">
              <w:rPr>
                <w:rFonts w:eastAsia="Arial Unicode MS" w:cs="Times New Roman"/>
                <w:sz w:val="18"/>
                <w:szCs w:val="18"/>
              </w:rPr>
              <w:t>reinsurance depending on type of insurance and reinsurance contract</w:t>
            </w:r>
          </w:p>
        </w:tc>
      </w:tr>
      <w:tr w:rsidR="001F4BE3" w:rsidRPr="00BE5378" w14:paraId="57AFCEDE" w14:textId="77777777" w:rsidTr="00DE5C05">
        <w:trPr>
          <w:trHeight w:val="144"/>
        </w:trPr>
        <w:tc>
          <w:tcPr>
            <w:tcW w:w="2880" w:type="dxa"/>
          </w:tcPr>
          <w:p w14:paraId="46639D6A" w14:textId="77777777" w:rsidR="001F4BE3" w:rsidRPr="00BE5378" w:rsidRDefault="001F4BE3" w:rsidP="001F4BE3">
            <w:pPr>
              <w:spacing w:line="240" w:lineRule="exact"/>
              <w:ind w:left="88"/>
              <w:jc w:val="both"/>
              <w:rPr>
                <w:rFonts w:cs="Times New Roman"/>
                <w:sz w:val="18"/>
                <w:szCs w:val="18"/>
                <w:cs/>
              </w:rPr>
            </w:pPr>
            <w:r w:rsidRPr="00BE5378">
              <w:rPr>
                <w:rFonts w:cs="Times New Roman"/>
                <w:sz w:val="18"/>
                <w:szCs w:val="18"/>
              </w:rPr>
              <w:t>Claim paid</w:t>
            </w:r>
          </w:p>
        </w:tc>
        <w:tc>
          <w:tcPr>
            <w:tcW w:w="1179" w:type="dxa"/>
          </w:tcPr>
          <w:p w14:paraId="769AD827" w14:textId="741DE2ED" w:rsidR="001F4BE3" w:rsidRPr="00C756F4" w:rsidRDefault="00C756F4" w:rsidP="001F4BE3">
            <w:pPr>
              <w:tabs>
                <w:tab w:val="decimal" w:pos="758"/>
              </w:tabs>
              <w:spacing w:line="240" w:lineRule="exact"/>
              <w:ind w:right="-273"/>
              <w:rPr>
                <w:rFonts w:cstheme="minorBidi"/>
                <w:sz w:val="18"/>
                <w:szCs w:val="18"/>
                <w:cs/>
              </w:rPr>
            </w:pPr>
            <w:r w:rsidRPr="00C756F4">
              <w:rPr>
                <w:rFonts w:cs="Times New Roman"/>
                <w:sz w:val="18"/>
                <w:szCs w:val="18"/>
              </w:rPr>
              <w:t>0.5</w:t>
            </w:r>
          </w:p>
        </w:tc>
        <w:tc>
          <w:tcPr>
            <w:tcW w:w="180" w:type="dxa"/>
          </w:tcPr>
          <w:p w14:paraId="2D63388B" w14:textId="77777777" w:rsidR="001F4BE3" w:rsidRPr="00BE5378" w:rsidRDefault="001F4BE3" w:rsidP="001F4BE3">
            <w:pPr>
              <w:spacing w:line="240" w:lineRule="exact"/>
              <w:ind w:right="144"/>
              <w:rPr>
                <w:rFonts w:cs="Times New Roman"/>
                <w:sz w:val="18"/>
                <w:szCs w:val="18"/>
              </w:rPr>
            </w:pPr>
          </w:p>
        </w:tc>
        <w:tc>
          <w:tcPr>
            <w:tcW w:w="1161" w:type="dxa"/>
          </w:tcPr>
          <w:p w14:paraId="527D0762" w14:textId="6602C661" w:rsidR="001F4BE3" w:rsidRPr="00BE5378" w:rsidRDefault="001F4BE3" w:rsidP="001F4BE3">
            <w:pPr>
              <w:tabs>
                <w:tab w:val="decimal" w:pos="758"/>
              </w:tabs>
              <w:spacing w:line="240" w:lineRule="exact"/>
              <w:ind w:right="-273"/>
              <w:rPr>
                <w:rFonts w:cs="Times New Roman"/>
                <w:sz w:val="18"/>
                <w:szCs w:val="18"/>
              </w:rPr>
            </w:pPr>
            <w:r w:rsidRPr="00792A91">
              <w:rPr>
                <w:rFonts w:cs="Times New Roman"/>
                <w:sz w:val="18"/>
                <w:szCs w:val="18"/>
              </w:rPr>
              <w:t>0.3</w:t>
            </w:r>
          </w:p>
        </w:tc>
        <w:tc>
          <w:tcPr>
            <w:tcW w:w="3420" w:type="dxa"/>
          </w:tcPr>
          <w:p w14:paraId="2191211B" w14:textId="77777777" w:rsidR="001F4BE3" w:rsidRPr="00BE5378" w:rsidRDefault="001F4BE3" w:rsidP="001F4BE3">
            <w:pPr>
              <w:spacing w:line="240" w:lineRule="exact"/>
              <w:ind w:firstLine="53"/>
              <w:rPr>
                <w:rFonts w:cs="Times New Roman"/>
                <w:kern w:val="0"/>
                <w:sz w:val="18"/>
                <w:szCs w:val="18"/>
                <w:cs/>
              </w:rPr>
            </w:pPr>
            <w:r w:rsidRPr="00BE5378">
              <w:rPr>
                <w:rFonts w:eastAsia="Arial Unicode MS" w:cs="Times New Roman"/>
                <w:sz w:val="18"/>
                <w:szCs w:val="18"/>
              </w:rPr>
              <w:t>Normal commercial terms for insurance</w:t>
            </w:r>
          </w:p>
        </w:tc>
      </w:tr>
      <w:tr w:rsidR="001F4BE3" w:rsidRPr="00BE5378" w14:paraId="5324AB53" w14:textId="77777777" w:rsidTr="00DE5C05">
        <w:trPr>
          <w:trHeight w:val="144"/>
        </w:trPr>
        <w:tc>
          <w:tcPr>
            <w:tcW w:w="2880" w:type="dxa"/>
          </w:tcPr>
          <w:p w14:paraId="0E9FEE1F" w14:textId="77777777" w:rsidR="001F4BE3" w:rsidRPr="00BE5378" w:rsidRDefault="001F4BE3" w:rsidP="001F4BE3">
            <w:pPr>
              <w:spacing w:line="240" w:lineRule="exact"/>
              <w:ind w:left="88"/>
              <w:jc w:val="both"/>
              <w:rPr>
                <w:rFonts w:cs="Times New Roman"/>
                <w:sz w:val="18"/>
                <w:szCs w:val="18"/>
                <w:cs/>
              </w:rPr>
            </w:pPr>
            <w:r w:rsidRPr="00BE5378">
              <w:rPr>
                <w:rFonts w:cs="Times New Roman"/>
                <w:sz w:val="18"/>
                <w:szCs w:val="18"/>
              </w:rPr>
              <w:t>Commission expenses</w:t>
            </w:r>
          </w:p>
        </w:tc>
        <w:tc>
          <w:tcPr>
            <w:tcW w:w="1179" w:type="dxa"/>
          </w:tcPr>
          <w:p w14:paraId="287EDC14" w14:textId="4DA30AD8" w:rsidR="001F4BE3" w:rsidRPr="00BE5378" w:rsidRDefault="00C756F4" w:rsidP="001F4BE3">
            <w:pPr>
              <w:tabs>
                <w:tab w:val="decimal" w:pos="758"/>
              </w:tabs>
              <w:spacing w:line="240" w:lineRule="exact"/>
              <w:ind w:right="-273"/>
              <w:rPr>
                <w:rFonts w:cs="Times New Roman"/>
                <w:sz w:val="18"/>
                <w:szCs w:val="18"/>
              </w:rPr>
            </w:pPr>
            <w:r w:rsidRPr="00C756F4">
              <w:rPr>
                <w:rFonts w:cs="Times New Roman"/>
                <w:sz w:val="18"/>
                <w:szCs w:val="18"/>
                <w:cs/>
              </w:rPr>
              <w:t>0.4</w:t>
            </w:r>
          </w:p>
        </w:tc>
        <w:tc>
          <w:tcPr>
            <w:tcW w:w="180" w:type="dxa"/>
          </w:tcPr>
          <w:p w14:paraId="25CDA350" w14:textId="77777777" w:rsidR="001F4BE3" w:rsidRPr="00BE5378" w:rsidRDefault="001F4BE3" w:rsidP="001F4BE3">
            <w:pPr>
              <w:tabs>
                <w:tab w:val="decimal" w:pos="1150"/>
              </w:tabs>
              <w:spacing w:line="240" w:lineRule="exact"/>
              <w:ind w:right="144"/>
              <w:rPr>
                <w:rFonts w:cs="Times New Roman"/>
                <w:sz w:val="18"/>
                <w:szCs w:val="18"/>
              </w:rPr>
            </w:pPr>
          </w:p>
        </w:tc>
        <w:tc>
          <w:tcPr>
            <w:tcW w:w="1161" w:type="dxa"/>
          </w:tcPr>
          <w:p w14:paraId="5CFF08CE" w14:textId="138166A9" w:rsidR="001F4BE3" w:rsidRPr="00BE5378" w:rsidRDefault="001F4BE3" w:rsidP="001F4BE3">
            <w:pPr>
              <w:tabs>
                <w:tab w:val="decimal" w:pos="758"/>
              </w:tabs>
              <w:spacing w:line="240" w:lineRule="exact"/>
              <w:ind w:right="-273"/>
              <w:rPr>
                <w:rFonts w:cs="Times New Roman"/>
                <w:sz w:val="18"/>
                <w:szCs w:val="18"/>
              </w:rPr>
            </w:pPr>
            <w:r w:rsidRPr="00792A91">
              <w:rPr>
                <w:rFonts w:cs="Times New Roman"/>
                <w:sz w:val="18"/>
                <w:szCs w:val="18"/>
              </w:rPr>
              <w:t>0.4</w:t>
            </w:r>
          </w:p>
        </w:tc>
        <w:tc>
          <w:tcPr>
            <w:tcW w:w="3420" w:type="dxa"/>
          </w:tcPr>
          <w:p w14:paraId="3F01B162" w14:textId="77777777" w:rsidR="001F4BE3" w:rsidRPr="00BE5378" w:rsidRDefault="001F4BE3" w:rsidP="001F4BE3">
            <w:pPr>
              <w:spacing w:line="240" w:lineRule="exact"/>
              <w:ind w:firstLine="53"/>
              <w:rPr>
                <w:rFonts w:eastAsia="Arial Unicode MS" w:cs="Times New Roman"/>
                <w:sz w:val="18"/>
                <w:szCs w:val="18"/>
              </w:rPr>
            </w:pPr>
            <w:r w:rsidRPr="00BE5378">
              <w:rPr>
                <w:rFonts w:eastAsia="Arial Unicode MS" w:cs="Times New Roman"/>
                <w:sz w:val="18"/>
                <w:szCs w:val="18"/>
              </w:rPr>
              <w:t>As stated in the agreement upon normal</w:t>
            </w:r>
          </w:p>
          <w:p w14:paraId="3EFEE1AE" w14:textId="77777777" w:rsidR="001F4BE3" w:rsidRPr="00BE5378" w:rsidRDefault="001F4BE3" w:rsidP="001F4BE3">
            <w:pPr>
              <w:spacing w:line="240" w:lineRule="exact"/>
              <w:ind w:firstLine="266"/>
              <w:rPr>
                <w:rFonts w:cs="Times New Roman"/>
                <w:kern w:val="0"/>
                <w:sz w:val="18"/>
                <w:szCs w:val="18"/>
                <w:cs/>
              </w:rPr>
            </w:pPr>
            <w:r w:rsidRPr="00BE5378">
              <w:rPr>
                <w:rFonts w:eastAsia="Arial Unicode MS" w:cs="Times New Roman"/>
                <w:sz w:val="18"/>
                <w:szCs w:val="18"/>
              </w:rPr>
              <w:t>commercial terms</w:t>
            </w:r>
          </w:p>
        </w:tc>
      </w:tr>
      <w:tr w:rsidR="001F4BE3" w:rsidRPr="00BE5378" w14:paraId="75B3F623" w14:textId="77777777" w:rsidTr="00DE5C05">
        <w:trPr>
          <w:trHeight w:val="144"/>
        </w:trPr>
        <w:tc>
          <w:tcPr>
            <w:tcW w:w="2880" w:type="dxa"/>
          </w:tcPr>
          <w:p w14:paraId="40CD6432" w14:textId="77777777" w:rsidR="001F4BE3" w:rsidRPr="00BE5378" w:rsidRDefault="001F4BE3" w:rsidP="001F4BE3">
            <w:pPr>
              <w:spacing w:line="240" w:lineRule="exact"/>
              <w:ind w:left="88"/>
              <w:jc w:val="both"/>
              <w:rPr>
                <w:rFonts w:cs="Times New Roman"/>
                <w:spacing w:val="-2"/>
                <w:kern w:val="18"/>
                <w:sz w:val="18"/>
                <w:szCs w:val="18"/>
                <w:cs/>
              </w:rPr>
            </w:pPr>
            <w:r w:rsidRPr="00BE5378">
              <w:rPr>
                <w:rFonts w:cs="Times New Roman"/>
                <w:b/>
                <w:bCs/>
                <w:spacing w:val="-2"/>
                <w:kern w:val="18"/>
                <w:sz w:val="18"/>
                <w:szCs w:val="18"/>
              </w:rPr>
              <w:t>Transactions with related companies</w:t>
            </w:r>
          </w:p>
        </w:tc>
        <w:tc>
          <w:tcPr>
            <w:tcW w:w="1179" w:type="dxa"/>
          </w:tcPr>
          <w:p w14:paraId="2289B239" w14:textId="77777777" w:rsidR="001F4BE3" w:rsidRPr="00BE5378" w:rsidRDefault="001F4BE3" w:rsidP="001F4BE3">
            <w:pPr>
              <w:tabs>
                <w:tab w:val="decimal" w:pos="758"/>
              </w:tabs>
              <w:spacing w:line="240" w:lineRule="exact"/>
              <w:ind w:right="-273"/>
              <w:rPr>
                <w:rFonts w:cs="Times New Roman"/>
                <w:sz w:val="18"/>
                <w:szCs w:val="18"/>
              </w:rPr>
            </w:pPr>
          </w:p>
        </w:tc>
        <w:tc>
          <w:tcPr>
            <w:tcW w:w="180" w:type="dxa"/>
          </w:tcPr>
          <w:p w14:paraId="1787094E" w14:textId="77777777" w:rsidR="001F4BE3" w:rsidRPr="00BE5378" w:rsidRDefault="001F4BE3" w:rsidP="001F4BE3">
            <w:pPr>
              <w:spacing w:line="240" w:lineRule="exact"/>
              <w:ind w:right="71"/>
              <w:rPr>
                <w:rFonts w:cs="Times New Roman"/>
                <w:sz w:val="18"/>
                <w:szCs w:val="18"/>
              </w:rPr>
            </w:pPr>
          </w:p>
        </w:tc>
        <w:tc>
          <w:tcPr>
            <w:tcW w:w="1161" w:type="dxa"/>
          </w:tcPr>
          <w:p w14:paraId="327CAB96" w14:textId="77777777" w:rsidR="001F4BE3" w:rsidRPr="00BE5378" w:rsidRDefault="001F4BE3" w:rsidP="001F4BE3">
            <w:pPr>
              <w:tabs>
                <w:tab w:val="decimal" w:pos="950"/>
              </w:tabs>
              <w:spacing w:line="240" w:lineRule="exact"/>
              <w:ind w:right="-273"/>
              <w:rPr>
                <w:rFonts w:cs="Times New Roman"/>
                <w:sz w:val="18"/>
                <w:szCs w:val="18"/>
              </w:rPr>
            </w:pPr>
          </w:p>
        </w:tc>
        <w:tc>
          <w:tcPr>
            <w:tcW w:w="3420" w:type="dxa"/>
          </w:tcPr>
          <w:p w14:paraId="73CF6072" w14:textId="77777777" w:rsidR="001F4BE3" w:rsidRPr="00BE5378" w:rsidRDefault="001F4BE3" w:rsidP="001F4BE3">
            <w:pPr>
              <w:spacing w:line="240" w:lineRule="exact"/>
              <w:ind w:right="-291" w:firstLine="155"/>
              <w:rPr>
                <w:rFonts w:cs="Times New Roman"/>
                <w:sz w:val="18"/>
                <w:szCs w:val="18"/>
                <w:cs/>
              </w:rPr>
            </w:pPr>
          </w:p>
        </w:tc>
      </w:tr>
      <w:tr w:rsidR="001F4BE3" w:rsidRPr="00BE5378" w14:paraId="7A153372" w14:textId="77777777" w:rsidTr="00DE5C05">
        <w:trPr>
          <w:trHeight w:val="144"/>
        </w:trPr>
        <w:tc>
          <w:tcPr>
            <w:tcW w:w="2880" w:type="dxa"/>
          </w:tcPr>
          <w:p w14:paraId="13F69F51" w14:textId="77777777" w:rsidR="001F4BE3" w:rsidRPr="00BE5378" w:rsidRDefault="001F4BE3" w:rsidP="001F4BE3">
            <w:pPr>
              <w:spacing w:line="240" w:lineRule="exact"/>
              <w:ind w:left="88"/>
              <w:jc w:val="both"/>
              <w:rPr>
                <w:rFonts w:cs="Times New Roman"/>
                <w:sz w:val="18"/>
                <w:szCs w:val="18"/>
              </w:rPr>
            </w:pPr>
            <w:r w:rsidRPr="00BE5378">
              <w:rPr>
                <w:rFonts w:eastAsia="Arial Unicode MS" w:cs="Times New Roman"/>
                <w:sz w:val="18"/>
                <w:szCs w:val="18"/>
              </w:rPr>
              <w:t>Premium ceded</w:t>
            </w:r>
          </w:p>
        </w:tc>
        <w:tc>
          <w:tcPr>
            <w:tcW w:w="1179" w:type="dxa"/>
          </w:tcPr>
          <w:p w14:paraId="774AB0FA" w14:textId="79A5B267" w:rsidR="001F4BE3" w:rsidRPr="00BE5378" w:rsidRDefault="00C756F4" w:rsidP="001F4BE3">
            <w:pPr>
              <w:tabs>
                <w:tab w:val="decimal" w:pos="758"/>
              </w:tabs>
              <w:spacing w:line="240" w:lineRule="exact"/>
              <w:ind w:right="-273"/>
              <w:rPr>
                <w:rFonts w:cs="Times New Roman"/>
                <w:sz w:val="18"/>
                <w:szCs w:val="18"/>
              </w:rPr>
            </w:pPr>
            <w:r w:rsidRPr="00C756F4">
              <w:rPr>
                <w:rFonts w:cs="Times New Roman"/>
                <w:sz w:val="18"/>
                <w:szCs w:val="18"/>
                <w:cs/>
              </w:rPr>
              <w:t>165.1</w:t>
            </w:r>
          </w:p>
        </w:tc>
        <w:tc>
          <w:tcPr>
            <w:tcW w:w="180" w:type="dxa"/>
          </w:tcPr>
          <w:p w14:paraId="07745CC3" w14:textId="77777777" w:rsidR="001F4BE3" w:rsidRPr="00BE5378" w:rsidRDefault="001F4BE3" w:rsidP="001F4BE3">
            <w:pPr>
              <w:spacing w:line="240" w:lineRule="exact"/>
              <w:ind w:right="144"/>
              <w:jc w:val="right"/>
              <w:rPr>
                <w:rFonts w:cs="Times New Roman"/>
                <w:sz w:val="18"/>
                <w:szCs w:val="18"/>
              </w:rPr>
            </w:pPr>
          </w:p>
        </w:tc>
        <w:tc>
          <w:tcPr>
            <w:tcW w:w="1161" w:type="dxa"/>
          </w:tcPr>
          <w:p w14:paraId="161754B9" w14:textId="664C18B1" w:rsidR="001F4BE3" w:rsidRPr="00BE5378" w:rsidRDefault="001F4BE3" w:rsidP="001F4BE3">
            <w:pPr>
              <w:tabs>
                <w:tab w:val="decimal" w:pos="758"/>
              </w:tabs>
              <w:spacing w:line="240" w:lineRule="exact"/>
              <w:ind w:right="-273"/>
              <w:rPr>
                <w:rFonts w:cs="Times New Roman"/>
                <w:sz w:val="18"/>
                <w:szCs w:val="18"/>
              </w:rPr>
            </w:pPr>
            <w:r w:rsidRPr="00792A91">
              <w:rPr>
                <w:rFonts w:cs="Times New Roman"/>
                <w:sz w:val="18"/>
                <w:szCs w:val="18"/>
              </w:rPr>
              <w:t>163.2</w:t>
            </w:r>
          </w:p>
        </w:tc>
        <w:tc>
          <w:tcPr>
            <w:tcW w:w="3420" w:type="dxa"/>
          </w:tcPr>
          <w:p w14:paraId="1819F34F" w14:textId="77777777" w:rsidR="001F4BE3" w:rsidRPr="00BE5378" w:rsidRDefault="001F4BE3" w:rsidP="001F4BE3">
            <w:pPr>
              <w:spacing w:line="240" w:lineRule="exact"/>
              <w:ind w:firstLine="53"/>
              <w:rPr>
                <w:rFonts w:eastAsia="Arial Unicode MS" w:cs="Times New Roman"/>
                <w:sz w:val="18"/>
                <w:szCs w:val="18"/>
              </w:rPr>
            </w:pPr>
            <w:r w:rsidRPr="00BE5378">
              <w:rPr>
                <w:rFonts w:eastAsia="Arial Unicode MS" w:cs="Times New Roman"/>
                <w:sz w:val="18"/>
                <w:szCs w:val="18"/>
              </w:rPr>
              <w:t>Normal commercial terms for insurance and</w:t>
            </w:r>
          </w:p>
          <w:p w14:paraId="3697D6B8" w14:textId="77777777" w:rsidR="001F4BE3" w:rsidRPr="00BE5378" w:rsidRDefault="001F4BE3" w:rsidP="001F4BE3">
            <w:pPr>
              <w:spacing w:line="240" w:lineRule="exact"/>
              <w:ind w:left="262" w:firstLine="5"/>
              <w:rPr>
                <w:rFonts w:eastAsia="Arial Unicode MS" w:cs="Times New Roman"/>
                <w:sz w:val="18"/>
                <w:szCs w:val="18"/>
              </w:rPr>
            </w:pPr>
            <w:r w:rsidRPr="00BE5378">
              <w:rPr>
                <w:rFonts w:eastAsia="Arial Unicode MS" w:cs="Times New Roman"/>
                <w:sz w:val="18"/>
                <w:szCs w:val="18"/>
              </w:rPr>
              <w:t>reinsurance depending on type of insurance and reinsurance contract</w:t>
            </w:r>
          </w:p>
        </w:tc>
      </w:tr>
      <w:tr w:rsidR="001F4BE3" w:rsidRPr="00BE5378" w14:paraId="0F26E08F" w14:textId="77777777" w:rsidTr="00DE5C05">
        <w:trPr>
          <w:trHeight w:val="144"/>
        </w:trPr>
        <w:tc>
          <w:tcPr>
            <w:tcW w:w="2880" w:type="dxa"/>
          </w:tcPr>
          <w:p w14:paraId="1A639E1E" w14:textId="77777777" w:rsidR="001F4BE3" w:rsidRPr="00BE5378" w:rsidRDefault="001F4BE3" w:rsidP="001F4BE3">
            <w:pPr>
              <w:spacing w:line="240" w:lineRule="exact"/>
              <w:ind w:left="88"/>
              <w:jc w:val="both"/>
              <w:rPr>
                <w:rFonts w:cs="Times New Roman"/>
                <w:sz w:val="18"/>
                <w:szCs w:val="18"/>
                <w:cs/>
              </w:rPr>
            </w:pPr>
            <w:r w:rsidRPr="00BE5378">
              <w:rPr>
                <w:rFonts w:cs="Times New Roman"/>
                <w:sz w:val="18"/>
                <w:szCs w:val="18"/>
              </w:rPr>
              <w:t>Written premiums</w:t>
            </w:r>
            <w:r w:rsidRPr="00BE5378">
              <w:rPr>
                <w:rFonts w:eastAsia="Arial Unicode MS" w:cs="Times New Roman"/>
                <w:sz w:val="18"/>
                <w:szCs w:val="18"/>
              </w:rPr>
              <w:t xml:space="preserve"> (direct)</w:t>
            </w:r>
          </w:p>
        </w:tc>
        <w:tc>
          <w:tcPr>
            <w:tcW w:w="1179" w:type="dxa"/>
          </w:tcPr>
          <w:p w14:paraId="7AB5A88E" w14:textId="01476F43" w:rsidR="001F4BE3" w:rsidRPr="00BE5378" w:rsidRDefault="00C756F4" w:rsidP="001F4BE3">
            <w:pPr>
              <w:tabs>
                <w:tab w:val="decimal" w:pos="758"/>
              </w:tabs>
              <w:spacing w:line="240" w:lineRule="exact"/>
              <w:ind w:right="-273"/>
              <w:rPr>
                <w:rFonts w:cs="Times New Roman"/>
                <w:sz w:val="18"/>
                <w:szCs w:val="18"/>
              </w:rPr>
            </w:pPr>
            <w:r w:rsidRPr="00C756F4">
              <w:rPr>
                <w:rFonts w:cs="Times New Roman"/>
                <w:sz w:val="18"/>
                <w:szCs w:val="18"/>
              </w:rPr>
              <w:t>227.1</w:t>
            </w:r>
          </w:p>
        </w:tc>
        <w:tc>
          <w:tcPr>
            <w:tcW w:w="180" w:type="dxa"/>
          </w:tcPr>
          <w:p w14:paraId="2610509D" w14:textId="77777777" w:rsidR="001F4BE3" w:rsidRPr="00BE5378" w:rsidRDefault="001F4BE3" w:rsidP="001F4BE3">
            <w:pPr>
              <w:spacing w:line="240" w:lineRule="exact"/>
              <w:ind w:right="144"/>
              <w:rPr>
                <w:rFonts w:cs="Times New Roman"/>
                <w:sz w:val="18"/>
                <w:szCs w:val="18"/>
              </w:rPr>
            </w:pPr>
          </w:p>
        </w:tc>
        <w:tc>
          <w:tcPr>
            <w:tcW w:w="1161" w:type="dxa"/>
          </w:tcPr>
          <w:p w14:paraId="5AF168C8" w14:textId="105C1A17" w:rsidR="001F4BE3" w:rsidRPr="00BE5378" w:rsidRDefault="001F4BE3" w:rsidP="001F4BE3">
            <w:pPr>
              <w:tabs>
                <w:tab w:val="decimal" w:pos="758"/>
              </w:tabs>
              <w:spacing w:line="240" w:lineRule="exact"/>
              <w:ind w:right="-273"/>
              <w:rPr>
                <w:rFonts w:cs="Times New Roman"/>
                <w:sz w:val="18"/>
                <w:szCs w:val="18"/>
              </w:rPr>
            </w:pPr>
            <w:r w:rsidRPr="00792A91">
              <w:rPr>
                <w:rFonts w:cs="Times New Roman"/>
                <w:sz w:val="18"/>
                <w:szCs w:val="18"/>
              </w:rPr>
              <w:t>211.6</w:t>
            </w:r>
          </w:p>
        </w:tc>
        <w:tc>
          <w:tcPr>
            <w:tcW w:w="3420" w:type="dxa"/>
          </w:tcPr>
          <w:p w14:paraId="7A4DA103" w14:textId="77777777" w:rsidR="001F4BE3" w:rsidRPr="00BE5378" w:rsidRDefault="001F4BE3" w:rsidP="001F4BE3">
            <w:pPr>
              <w:spacing w:line="240" w:lineRule="exact"/>
              <w:ind w:firstLine="53"/>
              <w:rPr>
                <w:rFonts w:cs="Times New Roman"/>
                <w:kern w:val="0"/>
                <w:sz w:val="18"/>
                <w:szCs w:val="18"/>
                <w:cs/>
              </w:rPr>
            </w:pPr>
            <w:r w:rsidRPr="00BE5378">
              <w:rPr>
                <w:rFonts w:eastAsia="Arial Unicode MS" w:cs="Times New Roman"/>
                <w:sz w:val="18"/>
                <w:szCs w:val="18"/>
              </w:rPr>
              <w:t xml:space="preserve">Normal commercial terms for insurance </w:t>
            </w:r>
          </w:p>
        </w:tc>
      </w:tr>
      <w:tr w:rsidR="001F4BE3" w:rsidRPr="00BE5378" w14:paraId="3635121E" w14:textId="77777777" w:rsidTr="00DE5C05">
        <w:trPr>
          <w:trHeight w:val="144"/>
        </w:trPr>
        <w:tc>
          <w:tcPr>
            <w:tcW w:w="2880" w:type="dxa"/>
          </w:tcPr>
          <w:p w14:paraId="61819A26" w14:textId="77777777" w:rsidR="001F4BE3" w:rsidRPr="00BE5378" w:rsidRDefault="001F4BE3" w:rsidP="001F4BE3">
            <w:pPr>
              <w:spacing w:line="240" w:lineRule="exact"/>
              <w:ind w:left="88"/>
              <w:jc w:val="both"/>
              <w:rPr>
                <w:rFonts w:cs="Times New Roman"/>
                <w:sz w:val="18"/>
                <w:szCs w:val="18"/>
                <w:cs/>
              </w:rPr>
            </w:pPr>
            <w:r w:rsidRPr="00BE5378">
              <w:rPr>
                <w:rFonts w:eastAsia="Arial Unicode MS" w:cs="Times New Roman"/>
                <w:sz w:val="18"/>
                <w:szCs w:val="18"/>
              </w:rPr>
              <w:t>Claim paid</w:t>
            </w:r>
          </w:p>
        </w:tc>
        <w:tc>
          <w:tcPr>
            <w:tcW w:w="1179" w:type="dxa"/>
          </w:tcPr>
          <w:p w14:paraId="44039998" w14:textId="69FA1B24" w:rsidR="001F4BE3" w:rsidRPr="00BE5378" w:rsidRDefault="00C756F4" w:rsidP="001F4BE3">
            <w:pPr>
              <w:tabs>
                <w:tab w:val="decimal" w:pos="758"/>
              </w:tabs>
              <w:spacing w:line="240" w:lineRule="exact"/>
              <w:ind w:right="-273"/>
              <w:rPr>
                <w:rFonts w:cs="Times New Roman"/>
                <w:sz w:val="18"/>
                <w:szCs w:val="18"/>
              </w:rPr>
            </w:pPr>
            <w:r w:rsidRPr="00C756F4">
              <w:rPr>
                <w:rFonts w:cs="Times New Roman"/>
                <w:sz w:val="18"/>
                <w:szCs w:val="18"/>
              </w:rPr>
              <w:t>5.8</w:t>
            </w:r>
          </w:p>
        </w:tc>
        <w:tc>
          <w:tcPr>
            <w:tcW w:w="180" w:type="dxa"/>
          </w:tcPr>
          <w:p w14:paraId="59282460" w14:textId="77777777" w:rsidR="001F4BE3" w:rsidRPr="00BE5378" w:rsidRDefault="001F4BE3" w:rsidP="001F4BE3">
            <w:pPr>
              <w:spacing w:line="240" w:lineRule="exact"/>
              <w:ind w:right="144"/>
              <w:rPr>
                <w:rFonts w:cs="Times New Roman"/>
                <w:sz w:val="18"/>
                <w:szCs w:val="18"/>
              </w:rPr>
            </w:pPr>
          </w:p>
        </w:tc>
        <w:tc>
          <w:tcPr>
            <w:tcW w:w="1161" w:type="dxa"/>
          </w:tcPr>
          <w:p w14:paraId="74084DA4" w14:textId="3861AB63" w:rsidR="001F4BE3" w:rsidRPr="00BE5378" w:rsidRDefault="001F4BE3" w:rsidP="001F4BE3">
            <w:pPr>
              <w:tabs>
                <w:tab w:val="decimal" w:pos="758"/>
              </w:tabs>
              <w:spacing w:line="240" w:lineRule="exact"/>
              <w:ind w:right="-273"/>
              <w:rPr>
                <w:rFonts w:cs="Times New Roman"/>
                <w:sz w:val="18"/>
                <w:szCs w:val="18"/>
              </w:rPr>
            </w:pPr>
            <w:r w:rsidRPr="00792A91">
              <w:rPr>
                <w:rFonts w:cs="Times New Roman"/>
                <w:sz w:val="18"/>
                <w:szCs w:val="18"/>
              </w:rPr>
              <w:t>1.3</w:t>
            </w:r>
          </w:p>
        </w:tc>
        <w:tc>
          <w:tcPr>
            <w:tcW w:w="3420" w:type="dxa"/>
          </w:tcPr>
          <w:p w14:paraId="7D977374" w14:textId="77777777" w:rsidR="001F4BE3" w:rsidRPr="00BE5378" w:rsidRDefault="001F4BE3" w:rsidP="001F4BE3">
            <w:pPr>
              <w:spacing w:line="240" w:lineRule="exact"/>
              <w:ind w:firstLine="53"/>
              <w:rPr>
                <w:rFonts w:cs="Times New Roman"/>
                <w:kern w:val="0"/>
                <w:sz w:val="18"/>
                <w:szCs w:val="18"/>
              </w:rPr>
            </w:pPr>
            <w:r w:rsidRPr="00BE5378">
              <w:rPr>
                <w:rFonts w:eastAsia="Arial Unicode MS" w:cs="Times New Roman"/>
                <w:sz w:val="18"/>
                <w:szCs w:val="18"/>
              </w:rPr>
              <w:t>Normal commercial terms for insurance</w:t>
            </w:r>
          </w:p>
        </w:tc>
      </w:tr>
      <w:tr w:rsidR="001F4BE3" w:rsidRPr="00BE5378" w14:paraId="009924DE" w14:textId="77777777" w:rsidTr="00DE5C05">
        <w:trPr>
          <w:trHeight w:val="144"/>
        </w:trPr>
        <w:tc>
          <w:tcPr>
            <w:tcW w:w="2880" w:type="dxa"/>
          </w:tcPr>
          <w:p w14:paraId="2D04CECF" w14:textId="77777777" w:rsidR="001F4BE3" w:rsidRPr="00BE5378" w:rsidRDefault="001F4BE3" w:rsidP="001F4BE3">
            <w:pPr>
              <w:spacing w:line="240" w:lineRule="exact"/>
              <w:ind w:left="88"/>
              <w:jc w:val="both"/>
              <w:rPr>
                <w:rFonts w:cs="Times New Roman"/>
                <w:sz w:val="18"/>
                <w:szCs w:val="18"/>
              </w:rPr>
            </w:pPr>
            <w:r w:rsidRPr="00BE5378">
              <w:rPr>
                <w:rFonts w:eastAsia="Arial Unicode MS" w:cs="Times New Roman"/>
                <w:sz w:val="18"/>
                <w:szCs w:val="18"/>
              </w:rPr>
              <w:t>Claim recovery</w:t>
            </w:r>
          </w:p>
        </w:tc>
        <w:tc>
          <w:tcPr>
            <w:tcW w:w="1179" w:type="dxa"/>
          </w:tcPr>
          <w:p w14:paraId="2C7EA0BC" w14:textId="4AFB856E" w:rsidR="001F4BE3" w:rsidRPr="00BE5378" w:rsidRDefault="00C756F4" w:rsidP="001F4BE3">
            <w:pPr>
              <w:tabs>
                <w:tab w:val="decimal" w:pos="758"/>
              </w:tabs>
              <w:spacing w:line="240" w:lineRule="exact"/>
              <w:ind w:right="-273"/>
              <w:rPr>
                <w:rFonts w:cs="Times New Roman"/>
                <w:sz w:val="18"/>
                <w:szCs w:val="18"/>
              </w:rPr>
            </w:pPr>
            <w:r w:rsidRPr="00C756F4">
              <w:rPr>
                <w:rFonts w:cs="Times New Roman"/>
                <w:sz w:val="18"/>
                <w:szCs w:val="18"/>
              </w:rPr>
              <w:t>13.6</w:t>
            </w:r>
          </w:p>
        </w:tc>
        <w:tc>
          <w:tcPr>
            <w:tcW w:w="180" w:type="dxa"/>
          </w:tcPr>
          <w:p w14:paraId="10E9155B" w14:textId="77777777" w:rsidR="001F4BE3" w:rsidRPr="00BE5378" w:rsidRDefault="001F4BE3" w:rsidP="001F4BE3">
            <w:pPr>
              <w:spacing w:line="240" w:lineRule="exact"/>
              <w:ind w:right="144"/>
              <w:rPr>
                <w:rFonts w:cs="Times New Roman"/>
                <w:sz w:val="18"/>
                <w:szCs w:val="18"/>
              </w:rPr>
            </w:pPr>
          </w:p>
        </w:tc>
        <w:tc>
          <w:tcPr>
            <w:tcW w:w="1161" w:type="dxa"/>
          </w:tcPr>
          <w:p w14:paraId="58E4FB5B" w14:textId="15F8D64D" w:rsidR="001F4BE3" w:rsidRPr="00BE5378" w:rsidRDefault="001F4BE3" w:rsidP="001F4BE3">
            <w:pPr>
              <w:tabs>
                <w:tab w:val="decimal" w:pos="758"/>
              </w:tabs>
              <w:spacing w:line="240" w:lineRule="exact"/>
              <w:ind w:right="-273"/>
              <w:rPr>
                <w:rFonts w:cs="Times New Roman"/>
                <w:sz w:val="18"/>
                <w:szCs w:val="18"/>
              </w:rPr>
            </w:pPr>
            <w:r w:rsidRPr="00792A91">
              <w:rPr>
                <w:rFonts w:cs="Times New Roman"/>
                <w:sz w:val="18"/>
                <w:szCs w:val="18"/>
              </w:rPr>
              <w:t>10.7</w:t>
            </w:r>
          </w:p>
        </w:tc>
        <w:tc>
          <w:tcPr>
            <w:tcW w:w="3420" w:type="dxa"/>
          </w:tcPr>
          <w:p w14:paraId="638BADD8" w14:textId="77777777" w:rsidR="001F4BE3" w:rsidRPr="00BE5378" w:rsidRDefault="001F4BE3" w:rsidP="001F4BE3">
            <w:pPr>
              <w:spacing w:line="240" w:lineRule="exact"/>
              <w:ind w:firstLine="53"/>
              <w:rPr>
                <w:rFonts w:cs="Times New Roman"/>
                <w:kern w:val="0"/>
                <w:sz w:val="18"/>
                <w:szCs w:val="18"/>
              </w:rPr>
            </w:pPr>
            <w:r w:rsidRPr="00BE5378">
              <w:rPr>
                <w:rFonts w:eastAsia="Arial Unicode MS" w:cs="Times New Roman"/>
                <w:sz w:val="18"/>
                <w:szCs w:val="18"/>
              </w:rPr>
              <w:t>Normal commercial terms for insurance</w:t>
            </w:r>
          </w:p>
        </w:tc>
      </w:tr>
      <w:tr w:rsidR="001F4BE3" w:rsidRPr="00BE5378" w14:paraId="3A9F3503" w14:textId="77777777" w:rsidTr="00DE5C05">
        <w:trPr>
          <w:trHeight w:val="144"/>
        </w:trPr>
        <w:tc>
          <w:tcPr>
            <w:tcW w:w="2880" w:type="dxa"/>
          </w:tcPr>
          <w:p w14:paraId="0E28139F" w14:textId="77777777" w:rsidR="001F4BE3" w:rsidRPr="00BE5378" w:rsidRDefault="001F4BE3" w:rsidP="001F4BE3">
            <w:pPr>
              <w:spacing w:line="240" w:lineRule="exact"/>
              <w:ind w:left="88"/>
              <w:jc w:val="both"/>
              <w:rPr>
                <w:rFonts w:cs="Times New Roman"/>
                <w:sz w:val="18"/>
                <w:szCs w:val="18"/>
                <w:cs/>
              </w:rPr>
            </w:pPr>
            <w:r w:rsidRPr="00BE5378">
              <w:rPr>
                <w:rFonts w:eastAsia="Arial Unicode MS" w:cs="Times New Roman"/>
                <w:sz w:val="18"/>
                <w:szCs w:val="18"/>
              </w:rPr>
              <w:t>Commission expenses</w:t>
            </w:r>
          </w:p>
        </w:tc>
        <w:tc>
          <w:tcPr>
            <w:tcW w:w="1179" w:type="dxa"/>
          </w:tcPr>
          <w:p w14:paraId="32856C5E" w14:textId="28D9FF0D" w:rsidR="001F4BE3" w:rsidRPr="00BE5378" w:rsidRDefault="00C756F4" w:rsidP="001F4BE3">
            <w:pPr>
              <w:tabs>
                <w:tab w:val="decimal" w:pos="758"/>
              </w:tabs>
              <w:spacing w:line="240" w:lineRule="exact"/>
              <w:ind w:right="-273"/>
              <w:rPr>
                <w:rFonts w:cs="Times New Roman"/>
                <w:sz w:val="18"/>
                <w:szCs w:val="18"/>
              </w:rPr>
            </w:pPr>
            <w:r w:rsidRPr="00C756F4">
              <w:rPr>
                <w:rFonts w:cs="Times New Roman"/>
                <w:sz w:val="18"/>
                <w:szCs w:val="18"/>
              </w:rPr>
              <w:t>243.6</w:t>
            </w:r>
          </w:p>
        </w:tc>
        <w:tc>
          <w:tcPr>
            <w:tcW w:w="180" w:type="dxa"/>
          </w:tcPr>
          <w:p w14:paraId="439B1A91" w14:textId="77777777" w:rsidR="001F4BE3" w:rsidRPr="00BE5378" w:rsidRDefault="001F4BE3" w:rsidP="001F4BE3">
            <w:pPr>
              <w:spacing w:line="240" w:lineRule="exact"/>
              <w:ind w:right="144"/>
              <w:rPr>
                <w:rFonts w:cs="Times New Roman"/>
                <w:sz w:val="18"/>
                <w:szCs w:val="18"/>
              </w:rPr>
            </w:pPr>
          </w:p>
        </w:tc>
        <w:tc>
          <w:tcPr>
            <w:tcW w:w="1161" w:type="dxa"/>
          </w:tcPr>
          <w:p w14:paraId="305708A7" w14:textId="0641F994" w:rsidR="001F4BE3" w:rsidRPr="00BE5378" w:rsidRDefault="001F4BE3" w:rsidP="001F4BE3">
            <w:pPr>
              <w:tabs>
                <w:tab w:val="decimal" w:pos="758"/>
              </w:tabs>
              <w:spacing w:line="240" w:lineRule="exact"/>
              <w:ind w:right="-273"/>
              <w:rPr>
                <w:rFonts w:cs="Times New Roman"/>
                <w:sz w:val="18"/>
                <w:szCs w:val="18"/>
              </w:rPr>
            </w:pPr>
            <w:r w:rsidRPr="00792A91">
              <w:rPr>
                <w:rFonts w:cs="Times New Roman"/>
                <w:sz w:val="18"/>
                <w:szCs w:val="18"/>
              </w:rPr>
              <w:t>112.2</w:t>
            </w:r>
          </w:p>
        </w:tc>
        <w:tc>
          <w:tcPr>
            <w:tcW w:w="3420" w:type="dxa"/>
          </w:tcPr>
          <w:p w14:paraId="15F3B3E8" w14:textId="77777777" w:rsidR="001F4BE3" w:rsidRPr="00BE5378" w:rsidRDefault="001F4BE3" w:rsidP="001F4BE3">
            <w:pPr>
              <w:spacing w:line="240" w:lineRule="exact"/>
              <w:ind w:firstLine="53"/>
              <w:rPr>
                <w:rFonts w:eastAsia="Arial Unicode MS" w:cs="Times New Roman"/>
                <w:sz w:val="18"/>
                <w:szCs w:val="18"/>
              </w:rPr>
            </w:pPr>
            <w:r w:rsidRPr="00BE5378">
              <w:rPr>
                <w:rFonts w:eastAsia="Arial Unicode MS" w:cs="Times New Roman"/>
                <w:sz w:val="18"/>
                <w:szCs w:val="18"/>
              </w:rPr>
              <w:t>As stated in the agreement upon normal</w:t>
            </w:r>
          </w:p>
          <w:p w14:paraId="41497877" w14:textId="77777777" w:rsidR="001F4BE3" w:rsidRPr="00BE5378" w:rsidRDefault="001F4BE3" w:rsidP="001F4BE3">
            <w:pPr>
              <w:spacing w:line="240" w:lineRule="exact"/>
              <w:ind w:firstLine="266"/>
              <w:rPr>
                <w:rFonts w:cs="Times New Roman"/>
                <w:kern w:val="0"/>
                <w:sz w:val="18"/>
                <w:szCs w:val="18"/>
              </w:rPr>
            </w:pPr>
            <w:r w:rsidRPr="00BE5378">
              <w:rPr>
                <w:rFonts w:eastAsia="Arial Unicode MS" w:cs="Times New Roman"/>
                <w:sz w:val="18"/>
                <w:szCs w:val="18"/>
              </w:rPr>
              <w:t>commercial terms</w:t>
            </w:r>
          </w:p>
        </w:tc>
      </w:tr>
      <w:tr w:rsidR="001F4BE3" w:rsidRPr="00BE5378" w14:paraId="1130A54A" w14:textId="77777777" w:rsidTr="00DE5C05">
        <w:trPr>
          <w:trHeight w:val="144"/>
        </w:trPr>
        <w:tc>
          <w:tcPr>
            <w:tcW w:w="2880" w:type="dxa"/>
          </w:tcPr>
          <w:p w14:paraId="08C18E62" w14:textId="77777777" w:rsidR="001F4BE3" w:rsidRPr="00BE5378" w:rsidRDefault="001F4BE3" w:rsidP="001F4BE3">
            <w:pPr>
              <w:spacing w:line="240" w:lineRule="exact"/>
              <w:ind w:left="88"/>
              <w:jc w:val="both"/>
              <w:rPr>
                <w:rFonts w:eastAsia="Arial Unicode MS" w:cs="Times New Roman"/>
                <w:sz w:val="18"/>
                <w:szCs w:val="18"/>
                <w:cs/>
              </w:rPr>
            </w:pPr>
            <w:r w:rsidRPr="00BE5378">
              <w:rPr>
                <w:rFonts w:eastAsia="Arial Unicode MS" w:cs="Times New Roman"/>
                <w:sz w:val="18"/>
                <w:szCs w:val="18"/>
              </w:rPr>
              <w:t>Commission income</w:t>
            </w:r>
          </w:p>
        </w:tc>
        <w:tc>
          <w:tcPr>
            <w:tcW w:w="1179" w:type="dxa"/>
          </w:tcPr>
          <w:p w14:paraId="047FF45C" w14:textId="2C492B6E" w:rsidR="001F4BE3" w:rsidRPr="00BE5378" w:rsidRDefault="00C756F4" w:rsidP="001F4BE3">
            <w:pPr>
              <w:tabs>
                <w:tab w:val="decimal" w:pos="758"/>
              </w:tabs>
              <w:spacing w:line="240" w:lineRule="exact"/>
              <w:ind w:right="-273"/>
              <w:rPr>
                <w:rFonts w:cs="Times New Roman"/>
                <w:sz w:val="18"/>
                <w:szCs w:val="18"/>
              </w:rPr>
            </w:pPr>
            <w:r w:rsidRPr="00C756F4">
              <w:rPr>
                <w:rFonts w:cs="Times New Roman"/>
                <w:sz w:val="18"/>
                <w:szCs w:val="18"/>
              </w:rPr>
              <w:t>68.7</w:t>
            </w:r>
          </w:p>
        </w:tc>
        <w:tc>
          <w:tcPr>
            <w:tcW w:w="180" w:type="dxa"/>
          </w:tcPr>
          <w:p w14:paraId="3BCE2E16" w14:textId="77777777" w:rsidR="001F4BE3" w:rsidRPr="00BE5378" w:rsidRDefault="001F4BE3" w:rsidP="001F4BE3">
            <w:pPr>
              <w:spacing w:line="240" w:lineRule="exact"/>
              <w:ind w:right="144"/>
              <w:rPr>
                <w:rFonts w:cs="Times New Roman"/>
                <w:sz w:val="18"/>
                <w:szCs w:val="18"/>
              </w:rPr>
            </w:pPr>
          </w:p>
        </w:tc>
        <w:tc>
          <w:tcPr>
            <w:tcW w:w="1161" w:type="dxa"/>
          </w:tcPr>
          <w:p w14:paraId="6FCAD276" w14:textId="2C105FAF" w:rsidR="001F4BE3" w:rsidRPr="00BE5378" w:rsidRDefault="001F4BE3" w:rsidP="001F4BE3">
            <w:pPr>
              <w:tabs>
                <w:tab w:val="decimal" w:pos="758"/>
              </w:tabs>
              <w:spacing w:line="240" w:lineRule="exact"/>
              <w:ind w:right="-273"/>
              <w:rPr>
                <w:rFonts w:cs="Times New Roman"/>
                <w:sz w:val="18"/>
                <w:szCs w:val="18"/>
              </w:rPr>
            </w:pPr>
            <w:r w:rsidRPr="00792A91">
              <w:rPr>
                <w:rFonts w:cs="Times New Roman"/>
                <w:sz w:val="18"/>
                <w:szCs w:val="18"/>
              </w:rPr>
              <w:t>66.2</w:t>
            </w:r>
          </w:p>
        </w:tc>
        <w:tc>
          <w:tcPr>
            <w:tcW w:w="3420" w:type="dxa"/>
          </w:tcPr>
          <w:p w14:paraId="52F8FC37" w14:textId="77777777" w:rsidR="001F4BE3" w:rsidRPr="00BE5378" w:rsidRDefault="001F4BE3" w:rsidP="001F4BE3">
            <w:pPr>
              <w:spacing w:line="240" w:lineRule="exact"/>
              <w:ind w:firstLine="53"/>
              <w:rPr>
                <w:rFonts w:eastAsia="Arial Unicode MS" w:cs="Times New Roman"/>
                <w:sz w:val="18"/>
                <w:szCs w:val="18"/>
              </w:rPr>
            </w:pPr>
            <w:r w:rsidRPr="00BE5378">
              <w:rPr>
                <w:rFonts w:eastAsia="Arial Unicode MS" w:cs="Times New Roman"/>
                <w:sz w:val="18"/>
                <w:szCs w:val="18"/>
              </w:rPr>
              <w:t>As stated in the agreement upon normal</w:t>
            </w:r>
          </w:p>
          <w:p w14:paraId="34F0B3DB" w14:textId="77777777" w:rsidR="001F4BE3" w:rsidRPr="00BE5378" w:rsidRDefault="001F4BE3" w:rsidP="001F4BE3">
            <w:pPr>
              <w:spacing w:line="240" w:lineRule="exact"/>
              <w:ind w:firstLine="266"/>
              <w:rPr>
                <w:rFonts w:cs="Times New Roman"/>
                <w:kern w:val="0"/>
                <w:sz w:val="18"/>
                <w:szCs w:val="18"/>
                <w:cs/>
              </w:rPr>
            </w:pPr>
            <w:r w:rsidRPr="00BE5378">
              <w:rPr>
                <w:rFonts w:eastAsia="Arial Unicode MS" w:cs="Times New Roman"/>
                <w:sz w:val="18"/>
                <w:szCs w:val="18"/>
              </w:rPr>
              <w:t>commercial terms</w:t>
            </w:r>
          </w:p>
        </w:tc>
      </w:tr>
      <w:tr w:rsidR="001F4BE3" w:rsidRPr="00BE5378" w14:paraId="2C9C6312" w14:textId="77777777" w:rsidTr="00DE5C05">
        <w:trPr>
          <w:trHeight w:val="144"/>
        </w:trPr>
        <w:tc>
          <w:tcPr>
            <w:tcW w:w="2880" w:type="dxa"/>
            <w:vAlign w:val="bottom"/>
          </w:tcPr>
          <w:p w14:paraId="1241BB5D" w14:textId="77777777" w:rsidR="001F4BE3" w:rsidRPr="00BE5378" w:rsidRDefault="001F4BE3" w:rsidP="001F4BE3">
            <w:pPr>
              <w:spacing w:line="240" w:lineRule="exact"/>
              <w:ind w:left="88"/>
              <w:jc w:val="both"/>
              <w:rPr>
                <w:rFonts w:eastAsia="Arial Unicode MS" w:cs="Times New Roman"/>
                <w:sz w:val="18"/>
                <w:szCs w:val="18"/>
                <w:cs/>
              </w:rPr>
            </w:pPr>
            <w:r w:rsidRPr="00BE5378">
              <w:rPr>
                <w:rFonts w:eastAsia="Arial Unicode MS" w:cs="Times New Roman"/>
                <w:sz w:val="18"/>
                <w:szCs w:val="18"/>
              </w:rPr>
              <w:t xml:space="preserve">Contribution to Road Accident </w:t>
            </w:r>
          </w:p>
        </w:tc>
        <w:tc>
          <w:tcPr>
            <w:tcW w:w="1179" w:type="dxa"/>
          </w:tcPr>
          <w:p w14:paraId="7EBD8A17" w14:textId="77777777" w:rsidR="001F4BE3" w:rsidRPr="00BE5378" w:rsidRDefault="001F4BE3" w:rsidP="001F4BE3">
            <w:pPr>
              <w:tabs>
                <w:tab w:val="decimal" w:pos="758"/>
              </w:tabs>
              <w:spacing w:line="240" w:lineRule="exact"/>
              <w:ind w:right="-273"/>
              <w:rPr>
                <w:rFonts w:cs="Times New Roman"/>
                <w:sz w:val="18"/>
                <w:szCs w:val="18"/>
              </w:rPr>
            </w:pPr>
          </w:p>
        </w:tc>
        <w:tc>
          <w:tcPr>
            <w:tcW w:w="180" w:type="dxa"/>
          </w:tcPr>
          <w:p w14:paraId="4867941C" w14:textId="77777777" w:rsidR="001F4BE3" w:rsidRPr="00BE5378" w:rsidRDefault="001F4BE3" w:rsidP="001F4BE3">
            <w:pPr>
              <w:spacing w:line="240" w:lineRule="exact"/>
              <w:ind w:right="144"/>
              <w:rPr>
                <w:rFonts w:cs="Times New Roman"/>
                <w:sz w:val="18"/>
                <w:szCs w:val="18"/>
              </w:rPr>
            </w:pPr>
          </w:p>
        </w:tc>
        <w:tc>
          <w:tcPr>
            <w:tcW w:w="1161" w:type="dxa"/>
          </w:tcPr>
          <w:p w14:paraId="48A9C479" w14:textId="77777777" w:rsidR="001F4BE3" w:rsidRPr="00BE5378" w:rsidRDefault="001F4BE3" w:rsidP="001F4BE3">
            <w:pPr>
              <w:tabs>
                <w:tab w:val="decimal" w:pos="758"/>
              </w:tabs>
              <w:spacing w:line="240" w:lineRule="exact"/>
              <w:ind w:right="-273"/>
              <w:rPr>
                <w:rFonts w:cs="Times New Roman"/>
                <w:sz w:val="18"/>
                <w:szCs w:val="18"/>
              </w:rPr>
            </w:pPr>
          </w:p>
        </w:tc>
        <w:tc>
          <w:tcPr>
            <w:tcW w:w="3420" w:type="dxa"/>
          </w:tcPr>
          <w:p w14:paraId="33E328AE" w14:textId="77777777" w:rsidR="001F4BE3" w:rsidRPr="00BE5378" w:rsidRDefault="001F4BE3" w:rsidP="001F4BE3">
            <w:pPr>
              <w:spacing w:line="240" w:lineRule="exact"/>
              <w:ind w:firstLine="53"/>
              <w:rPr>
                <w:rFonts w:cs="Times New Roman"/>
                <w:kern w:val="0"/>
                <w:sz w:val="18"/>
                <w:szCs w:val="18"/>
                <w:cs/>
              </w:rPr>
            </w:pPr>
          </w:p>
        </w:tc>
      </w:tr>
      <w:tr w:rsidR="001F4BE3" w:rsidRPr="00BE5378" w14:paraId="6E84C150" w14:textId="77777777" w:rsidTr="00DE5C05">
        <w:trPr>
          <w:trHeight w:val="144"/>
        </w:trPr>
        <w:tc>
          <w:tcPr>
            <w:tcW w:w="2880" w:type="dxa"/>
            <w:vAlign w:val="bottom"/>
          </w:tcPr>
          <w:p w14:paraId="06916470" w14:textId="77777777" w:rsidR="001F4BE3" w:rsidRPr="00BE5378" w:rsidRDefault="001F4BE3" w:rsidP="001F4BE3">
            <w:pPr>
              <w:spacing w:line="240" w:lineRule="exact"/>
              <w:ind w:left="142" w:hanging="9"/>
              <w:rPr>
                <w:rFonts w:eastAsia="Arial Unicode MS" w:cs="Times New Roman"/>
                <w:sz w:val="18"/>
                <w:szCs w:val="18"/>
              </w:rPr>
            </w:pPr>
            <w:r w:rsidRPr="00BE5378">
              <w:rPr>
                <w:rFonts w:eastAsia="Arial Unicode MS" w:cs="Times New Roman"/>
                <w:sz w:val="18"/>
                <w:szCs w:val="18"/>
              </w:rPr>
              <w:t>Victims Protection Co., Ltd</w:t>
            </w:r>
          </w:p>
        </w:tc>
        <w:tc>
          <w:tcPr>
            <w:tcW w:w="1179" w:type="dxa"/>
          </w:tcPr>
          <w:p w14:paraId="12C6C753" w14:textId="7D98790E" w:rsidR="001F4BE3" w:rsidRPr="00BE5378" w:rsidRDefault="00C756F4" w:rsidP="001F4BE3">
            <w:pPr>
              <w:tabs>
                <w:tab w:val="decimal" w:pos="758"/>
              </w:tabs>
              <w:spacing w:line="240" w:lineRule="exact"/>
              <w:ind w:right="-273"/>
              <w:rPr>
                <w:rFonts w:cs="Times New Roman"/>
                <w:sz w:val="18"/>
                <w:szCs w:val="18"/>
              </w:rPr>
            </w:pPr>
            <w:r w:rsidRPr="00C756F4">
              <w:rPr>
                <w:rFonts w:cs="Times New Roman"/>
                <w:sz w:val="18"/>
                <w:szCs w:val="18"/>
              </w:rPr>
              <w:t>5.7</w:t>
            </w:r>
          </w:p>
        </w:tc>
        <w:tc>
          <w:tcPr>
            <w:tcW w:w="180" w:type="dxa"/>
          </w:tcPr>
          <w:p w14:paraId="6ED97C30" w14:textId="77777777" w:rsidR="001F4BE3" w:rsidRPr="00BE5378" w:rsidRDefault="001F4BE3" w:rsidP="001F4BE3">
            <w:pPr>
              <w:spacing w:line="240" w:lineRule="exact"/>
              <w:ind w:right="144"/>
              <w:rPr>
                <w:rFonts w:cs="Times New Roman"/>
                <w:sz w:val="18"/>
                <w:szCs w:val="18"/>
              </w:rPr>
            </w:pPr>
          </w:p>
        </w:tc>
        <w:tc>
          <w:tcPr>
            <w:tcW w:w="1161" w:type="dxa"/>
          </w:tcPr>
          <w:p w14:paraId="287E30C1" w14:textId="5AC491B8" w:rsidR="001F4BE3" w:rsidRPr="00BE5378" w:rsidRDefault="001F4BE3" w:rsidP="001F4BE3">
            <w:pPr>
              <w:tabs>
                <w:tab w:val="decimal" w:pos="758"/>
              </w:tabs>
              <w:spacing w:line="240" w:lineRule="exact"/>
              <w:ind w:right="-273"/>
              <w:rPr>
                <w:rFonts w:cs="Times New Roman"/>
                <w:sz w:val="18"/>
                <w:szCs w:val="18"/>
              </w:rPr>
            </w:pPr>
            <w:r w:rsidRPr="00792A91">
              <w:rPr>
                <w:rFonts w:cs="Times New Roman"/>
                <w:sz w:val="18"/>
                <w:szCs w:val="18"/>
              </w:rPr>
              <w:t>5.6</w:t>
            </w:r>
          </w:p>
        </w:tc>
        <w:tc>
          <w:tcPr>
            <w:tcW w:w="3420" w:type="dxa"/>
          </w:tcPr>
          <w:p w14:paraId="0C212493" w14:textId="77777777" w:rsidR="001F4BE3" w:rsidRPr="00BE5378" w:rsidRDefault="001F4BE3" w:rsidP="001F4BE3">
            <w:pPr>
              <w:spacing w:line="240" w:lineRule="exact"/>
              <w:ind w:firstLine="53"/>
              <w:rPr>
                <w:rFonts w:cs="Times New Roman"/>
                <w:kern w:val="0"/>
                <w:sz w:val="18"/>
                <w:szCs w:val="18"/>
                <w:cs/>
              </w:rPr>
            </w:pPr>
            <w:r w:rsidRPr="00BE5378">
              <w:rPr>
                <w:rFonts w:eastAsia="Arial Unicode MS" w:cs="Times New Roman"/>
                <w:sz w:val="18"/>
                <w:szCs w:val="18"/>
              </w:rPr>
              <w:t>Contract price</w:t>
            </w:r>
          </w:p>
        </w:tc>
      </w:tr>
      <w:tr w:rsidR="001F4BE3" w:rsidRPr="00BE5378" w14:paraId="60657FD3" w14:textId="77777777" w:rsidTr="00DE5C05">
        <w:trPr>
          <w:trHeight w:val="144"/>
        </w:trPr>
        <w:tc>
          <w:tcPr>
            <w:tcW w:w="2880" w:type="dxa"/>
          </w:tcPr>
          <w:p w14:paraId="4D26E550" w14:textId="77777777" w:rsidR="001F4BE3" w:rsidRPr="00BE5378" w:rsidRDefault="001F4BE3" w:rsidP="001F4BE3">
            <w:pPr>
              <w:spacing w:line="240" w:lineRule="exact"/>
              <w:ind w:left="88"/>
              <w:jc w:val="both"/>
              <w:rPr>
                <w:rFonts w:eastAsia="Arial Unicode MS" w:cs="Times New Roman"/>
                <w:sz w:val="18"/>
                <w:szCs w:val="18"/>
                <w:cs/>
              </w:rPr>
            </w:pPr>
            <w:r w:rsidRPr="00BE5378">
              <w:rPr>
                <w:rFonts w:eastAsia="Arial Unicode MS" w:cs="Times New Roman"/>
                <w:sz w:val="18"/>
                <w:szCs w:val="18"/>
              </w:rPr>
              <w:t>Rental and service expenses</w:t>
            </w:r>
          </w:p>
        </w:tc>
        <w:tc>
          <w:tcPr>
            <w:tcW w:w="1179" w:type="dxa"/>
          </w:tcPr>
          <w:p w14:paraId="68381F21" w14:textId="76B43D89" w:rsidR="001F4BE3" w:rsidRPr="00BE5378" w:rsidRDefault="00C756F4" w:rsidP="001F4BE3">
            <w:pPr>
              <w:tabs>
                <w:tab w:val="decimal" w:pos="758"/>
              </w:tabs>
              <w:spacing w:line="240" w:lineRule="exact"/>
              <w:ind w:right="-273"/>
              <w:rPr>
                <w:rFonts w:cs="Times New Roman"/>
                <w:sz w:val="18"/>
                <w:szCs w:val="18"/>
              </w:rPr>
            </w:pPr>
            <w:r w:rsidRPr="00C756F4">
              <w:rPr>
                <w:rFonts w:cs="Times New Roman"/>
                <w:sz w:val="18"/>
                <w:szCs w:val="18"/>
              </w:rPr>
              <w:t>202.5</w:t>
            </w:r>
          </w:p>
        </w:tc>
        <w:tc>
          <w:tcPr>
            <w:tcW w:w="180" w:type="dxa"/>
          </w:tcPr>
          <w:p w14:paraId="4C0F1280" w14:textId="77777777" w:rsidR="001F4BE3" w:rsidRPr="00BE5378" w:rsidRDefault="001F4BE3" w:rsidP="001F4BE3">
            <w:pPr>
              <w:spacing w:line="240" w:lineRule="exact"/>
              <w:ind w:right="144"/>
              <w:rPr>
                <w:rFonts w:cs="Times New Roman"/>
                <w:sz w:val="18"/>
                <w:szCs w:val="18"/>
              </w:rPr>
            </w:pPr>
          </w:p>
        </w:tc>
        <w:tc>
          <w:tcPr>
            <w:tcW w:w="1161" w:type="dxa"/>
          </w:tcPr>
          <w:p w14:paraId="79458659" w14:textId="1FB95DC2" w:rsidR="001F4BE3" w:rsidRPr="00BE5378" w:rsidRDefault="001F4BE3" w:rsidP="001F4BE3">
            <w:pPr>
              <w:tabs>
                <w:tab w:val="decimal" w:pos="758"/>
              </w:tabs>
              <w:spacing w:line="240" w:lineRule="exact"/>
              <w:ind w:right="-273"/>
              <w:rPr>
                <w:rFonts w:cs="Times New Roman"/>
                <w:sz w:val="18"/>
                <w:szCs w:val="18"/>
              </w:rPr>
            </w:pPr>
            <w:r w:rsidRPr="00792A91">
              <w:rPr>
                <w:rFonts w:cs="Times New Roman"/>
                <w:sz w:val="18"/>
                <w:szCs w:val="18"/>
              </w:rPr>
              <w:t>87.9</w:t>
            </w:r>
          </w:p>
        </w:tc>
        <w:tc>
          <w:tcPr>
            <w:tcW w:w="3420" w:type="dxa"/>
          </w:tcPr>
          <w:p w14:paraId="7B3FF9F7" w14:textId="77777777" w:rsidR="001F4BE3" w:rsidRPr="00BE5378" w:rsidRDefault="001F4BE3" w:rsidP="001F4BE3">
            <w:pPr>
              <w:spacing w:line="240" w:lineRule="exact"/>
              <w:ind w:firstLine="53"/>
              <w:rPr>
                <w:rFonts w:cs="Times New Roman"/>
                <w:kern w:val="0"/>
                <w:sz w:val="18"/>
                <w:szCs w:val="18"/>
                <w:cs/>
              </w:rPr>
            </w:pPr>
            <w:r w:rsidRPr="00BE5378">
              <w:rPr>
                <w:rFonts w:eastAsia="Arial Unicode MS" w:cs="Times New Roman"/>
                <w:sz w:val="18"/>
                <w:szCs w:val="18"/>
              </w:rPr>
              <w:t>Contract price</w:t>
            </w:r>
          </w:p>
        </w:tc>
      </w:tr>
      <w:tr w:rsidR="001F4BE3" w:rsidRPr="00BE5378" w14:paraId="424DA277" w14:textId="77777777" w:rsidTr="00DE5C05">
        <w:trPr>
          <w:trHeight w:val="144"/>
        </w:trPr>
        <w:tc>
          <w:tcPr>
            <w:tcW w:w="2880" w:type="dxa"/>
          </w:tcPr>
          <w:p w14:paraId="30E5AEAD" w14:textId="77777777" w:rsidR="001F4BE3" w:rsidRPr="00BE5378" w:rsidRDefault="001F4BE3" w:rsidP="001F4BE3">
            <w:pPr>
              <w:spacing w:line="240" w:lineRule="exact"/>
              <w:ind w:left="88"/>
              <w:jc w:val="both"/>
              <w:rPr>
                <w:rFonts w:eastAsia="Arial Unicode MS" w:cs="Times New Roman"/>
                <w:sz w:val="18"/>
                <w:szCs w:val="18"/>
                <w:cs/>
              </w:rPr>
            </w:pPr>
            <w:r w:rsidRPr="00BE5378">
              <w:rPr>
                <w:rFonts w:eastAsia="Arial Unicode MS" w:cs="Times New Roman"/>
                <w:sz w:val="18"/>
                <w:szCs w:val="18"/>
              </w:rPr>
              <w:t>Advertising expenses</w:t>
            </w:r>
          </w:p>
        </w:tc>
        <w:tc>
          <w:tcPr>
            <w:tcW w:w="1179" w:type="dxa"/>
          </w:tcPr>
          <w:p w14:paraId="766AE156" w14:textId="1808048C" w:rsidR="001F4BE3" w:rsidRPr="00BE5378" w:rsidRDefault="00C756F4" w:rsidP="001F4BE3">
            <w:pPr>
              <w:tabs>
                <w:tab w:val="decimal" w:pos="758"/>
              </w:tabs>
              <w:spacing w:line="240" w:lineRule="exact"/>
              <w:ind w:right="-273"/>
              <w:rPr>
                <w:rFonts w:cstheme="minorBidi"/>
                <w:sz w:val="18"/>
                <w:szCs w:val="18"/>
                <w:cs/>
              </w:rPr>
            </w:pPr>
            <w:r w:rsidRPr="00C756F4">
              <w:rPr>
                <w:rFonts w:cstheme="minorBidi"/>
                <w:sz w:val="18"/>
                <w:szCs w:val="18"/>
              </w:rPr>
              <w:t>50.0</w:t>
            </w:r>
          </w:p>
        </w:tc>
        <w:tc>
          <w:tcPr>
            <w:tcW w:w="180" w:type="dxa"/>
          </w:tcPr>
          <w:p w14:paraId="7D538CCF" w14:textId="77777777" w:rsidR="001F4BE3" w:rsidRPr="00BE5378" w:rsidRDefault="001F4BE3" w:rsidP="001F4BE3">
            <w:pPr>
              <w:spacing w:line="240" w:lineRule="exact"/>
              <w:ind w:right="144"/>
              <w:rPr>
                <w:rFonts w:cs="Times New Roman"/>
                <w:sz w:val="18"/>
                <w:szCs w:val="18"/>
                <w:cs/>
              </w:rPr>
            </w:pPr>
          </w:p>
        </w:tc>
        <w:tc>
          <w:tcPr>
            <w:tcW w:w="1161" w:type="dxa"/>
          </w:tcPr>
          <w:p w14:paraId="094DE90C" w14:textId="325EB062" w:rsidR="001F4BE3" w:rsidRPr="00BE5378" w:rsidRDefault="001F4BE3" w:rsidP="001F4BE3">
            <w:pPr>
              <w:tabs>
                <w:tab w:val="decimal" w:pos="758"/>
              </w:tabs>
              <w:spacing w:line="240" w:lineRule="exact"/>
              <w:ind w:right="-273"/>
              <w:rPr>
                <w:rFonts w:cs="Times New Roman"/>
                <w:sz w:val="18"/>
                <w:szCs w:val="18"/>
                <w:cs/>
              </w:rPr>
            </w:pPr>
            <w:r w:rsidRPr="00792A91">
              <w:rPr>
                <w:rFonts w:cs="Times New Roman"/>
                <w:sz w:val="18"/>
                <w:szCs w:val="18"/>
              </w:rPr>
              <w:t>35.0</w:t>
            </w:r>
          </w:p>
        </w:tc>
        <w:tc>
          <w:tcPr>
            <w:tcW w:w="3420" w:type="dxa"/>
          </w:tcPr>
          <w:p w14:paraId="0CF230FA" w14:textId="77777777" w:rsidR="001F4BE3" w:rsidRPr="00BE5378" w:rsidRDefault="001F4BE3" w:rsidP="001F4BE3">
            <w:pPr>
              <w:spacing w:line="240" w:lineRule="exact"/>
              <w:ind w:firstLine="53"/>
              <w:rPr>
                <w:rFonts w:cs="Times New Roman"/>
                <w:kern w:val="0"/>
                <w:sz w:val="18"/>
                <w:szCs w:val="18"/>
                <w:cs/>
              </w:rPr>
            </w:pPr>
            <w:r w:rsidRPr="00BE5378">
              <w:rPr>
                <w:rFonts w:eastAsia="Arial Unicode MS" w:cs="Times New Roman"/>
                <w:sz w:val="18"/>
                <w:szCs w:val="18"/>
              </w:rPr>
              <w:t>Contract price</w:t>
            </w:r>
          </w:p>
        </w:tc>
      </w:tr>
      <w:tr w:rsidR="001F4BE3" w:rsidRPr="00BE5378" w14:paraId="5416AA81" w14:textId="77777777" w:rsidTr="00DE5C05">
        <w:trPr>
          <w:trHeight w:val="144"/>
        </w:trPr>
        <w:tc>
          <w:tcPr>
            <w:tcW w:w="2880" w:type="dxa"/>
          </w:tcPr>
          <w:p w14:paraId="375E7930" w14:textId="77777777" w:rsidR="001F4BE3" w:rsidRPr="00BE5378" w:rsidRDefault="001F4BE3" w:rsidP="001F4BE3">
            <w:pPr>
              <w:spacing w:line="240" w:lineRule="exact"/>
              <w:ind w:left="88"/>
              <w:jc w:val="both"/>
              <w:rPr>
                <w:rFonts w:eastAsia="Arial Unicode MS" w:cs="Times New Roman"/>
                <w:sz w:val="18"/>
                <w:szCs w:val="18"/>
                <w:cs/>
              </w:rPr>
            </w:pPr>
            <w:r w:rsidRPr="00BE5378">
              <w:rPr>
                <w:rFonts w:eastAsia="Arial Unicode MS" w:cs="Times New Roman"/>
                <w:sz w:val="18"/>
                <w:szCs w:val="18"/>
              </w:rPr>
              <w:t>Bank charges</w:t>
            </w:r>
          </w:p>
        </w:tc>
        <w:tc>
          <w:tcPr>
            <w:tcW w:w="1179" w:type="dxa"/>
          </w:tcPr>
          <w:p w14:paraId="3E5BE4A1" w14:textId="2D2DB7E6" w:rsidR="001F4BE3" w:rsidRPr="00BE5378" w:rsidRDefault="00C756F4" w:rsidP="001F4BE3">
            <w:pPr>
              <w:tabs>
                <w:tab w:val="decimal" w:pos="758"/>
              </w:tabs>
              <w:spacing w:line="240" w:lineRule="exact"/>
              <w:ind w:right="-273"/>
              <w:rPr>
                <w:rFonts w:cs="Times New Roman"/>
                <w:sz w:val="18"/>
                <w:szCs w:val="18"/>
              </w:rPr>
            </w:pPr>
            <w:r w:rsidRPr="00C756F4">
              <w:rPr>
                <w:rFonts w:cs="Times New Roman"/>
                <w:sz w:val="18"/>
                <w:szCs w:val="18"/>
                <w:cs/>
              </w:rPr>
              <w:t>10.7</w:t>
            </w:r>
          </w:p>
        </w:tc>
        <w:tc>
          <w:tcPr>
            <w:tcW w:w="180" w:type="dxa"/>
          </w:tcPr>
          <w:p w14:paraId="665EC52F" w14:textId="77777777" w:rsidR="001F4BE3" w:rsidRPr="00BE5378" w:rsidRDefault="001F4BE3" w:rsidP="001F4BE3">
            <w:pPr>
              <w:spacing w:line="240" w:lineRule="exact"/>
              <w:ind w:right="144"/>
              <w:rPr>
                <w:rFonts w:cs="Times New Roman"/>
                <w:sz w:val="18"/>
                <w:szCs w:val="18"/>
              </w:rPr>
            </w:pPr>
          </w:p>
        </w:tc>
        <w:tc>
          <w:tcPr>
            <w:tcW w:w="1161" w:type="dxa"/>
          </w:tcPr>
          <w:p w14:paraId="5CBF8DF7" w14:textId="75A15CD1" w:rsidR="001F4BE3" w:rsidRPr="00BE5378" w:rsidRDefault="001F4BE3" w:rsidP="001F4BE3">
            <w:pPr>
              <w:tabs>
                <w:tab w:val="decimal" w:pos="758"/>
              </w:tabs>
              <w:spacing w:line="240" w:lineRule="exact"/>
              <w:ind w:right="-273"/>
              <w:rPr>
                <w:rFonts w:cs="Times New Roman"/>
                <w:sz w:val="18"/>
                <w:szCs w:val="18"/>
              </w:rPr>
            </w:pPr>
            <w:r w:rsidRPr="00792A91">
              <w:rPr>
                <w:rFonts w:cs="Times New Roman"/>
                <w:sz w:val="18"/>
                <w:szCs w:val="18"/>
              </w:rPr>
              <w:t>8.7</w:t>
            </w:r>
          </w:p>
        </w:tc>
        <w:tc>
          <w:tcPr>
            <w:tcW w:w="3420" w:type="dxa"/>
          </w:tcPr>
          <w:p w14:paraId="3BB61A2B" w14:textId="77777777" w:rsidR="001F4BE3" w:rsidRPr="00BE5378" w:rsidRDefault="001F4BE3" w:rsidP="001F4BE3">
            <w:pPr>
              <w:spacing w:line="240" w:lineRule="exact"/>
              <w:ind w:left="262" w:hanging="180"/>
              <w:rPr>
                <w:rFonts w:eastAsia="Arial Unicode MS" w:cs="Times New Roman"/>
                <w:sz w:val="18"/>
                <w:szCs w:val="18"/>
                <w:cs/>
              </w:rPr>
            </w:pPr>
            <w:r w:rsidRPr="00BE5378">
              <w:rPr>
                <w:rFonts w:eastAsia="Arial Unicode MS" w:cs="Times New Roman"/>
                <w:sz w:val="18"/>
                <w:szCs w:val="18"/>
              </w:rPr>
              <w:t xml:space="preserve">Similar rates as those charged by related </w:t>
            </w:r>
            <w:proofErr w:type="gramStart"/>
            <w:r w:rsidRPr="00BE5378">
              <w:rPr>
                <w:rFonts w:eastAsia="Arial Unicode MS" w:cs="Times New Roman"/>
                <w:sz w:val="18"/>
                <w:szCs w:val="18"/>
              </w:rPr>
              <w:t>company</w:t>
            </w:r>
            <w:proofErr w:type="gramEnd"/>
            <w:r w:rsidRPr="00BE5378">
              <w:rPr>
                <w:rFonts w:eastAsia="Arial Unicode MS" w:cs="Times New Roman"/>
                <w:sz w:val="18"/>
                <w:szCs w:val="18"/>
              </w:rPr>
              <w:t xml:space="preserve"> to general customers</w:t>
            </w:r>
          </w:p>
        </w:tc>
      </w:tr>
    </w:tbl>
    <w:p w14:paraId="69806B40" w14:textId="262A92D8" w:rsidR="002E3CAA" w:rsidRPr="00BE5378" w:rsidRDefault="002E3CAA" w:rsidP="0086104C">
      <w:pPr>
        <w:pStyle w:val="ListParagraph"/>
        <w:spacing w:before="240" w:line="240" w:lineRule="exact"/>
        <w:ind w:left="547"/>
        <w:contextualSpacing w:val="0"/>
        <w:jc w:val="both"/>
        <w:rPr>
          <w:rFonts w:cs="Times New Roman"/>
          <w:spacing w:val="-8"/>
          <w:kern w:val="24"/>
          <w:sz w:val="24"/>
          <w:szCs w:val="24"/>
        </w:rPr>
      </w:pPr>
    </w:p>
    <w:p w14:paraId="4A503656" w14:textId="77777777" w:rsidR="002E3CAA" w:rsidRPr="00BE5378" w:rsidRDefault="002E3CAA">
      <w:pPr>
        <w:rPr>
          <w:rFonts w:cs="Times New Roman"/>
          <w:spacing w:val="-8"/>
          <w:kern w:val="24"/>
        </w:rPr>
      </w:pPr>
      <w:r w:rsidRPr="00BE5378">
        <w:rPr>
          <w:rFonts w:cs="Times New Roman"/>
          <w:spacing w:val="-8"/>
          <w:kern w:val="24"/>
        </w:rPr>
        <w:br w:type="page"/>
      </w:r>
    </w:p>
    <w:p w14:paraId="7D3F2C46" w14:textId="0AA28542" w:rsidR="00E24976" w:rsidRPr="00BE5378" w:rsidRDefault="00E21EF9" w:rsidP="00BF71AC">
      <w:pPr>
        <w:pStyle w:val="ListParagraph"/>
        <w:spacing w:after="240" w:line="240" w:lineRule="exact"/>
        <w:ind w:left="547"/>
        <w:contextualSpacing w:val="0"/>
        <w:jc w:val="both"/>
        <w:rPr>
          <w:rFonts w:cs="Times New Roman"/>
          <w:sz w:val="24"/>
          <w:szCs w:val="24"/>
        </w:rPr>
      </w:pPr>
      <w:r w:rsidRPr="00BE5378">
        <w:rPr>
          <w:rFonts w:cs="Times New Roman"/>
          <w:spacing w:val="-8"/>
          <w:kern w:val="24"/>
          <w:sz w:val="24"/>
          <w:szCs w:val="24"/>
        </w:rPr>
        <w:lastRenderedPageBreak/>
        <w:t xml:space="preserve">As </w:t>
      </w:r>
      <w:proofErr w:type="gramStart"/>
      <w:r w:rsidRPr="00BE5378">
        <w:rPr>
          <w:rFonts w:cs="Times New Roman"/>
          <w:spacing w:val="-8"/>
          <w:kern w:val="24"/>
          <w:sz w:val="24"/>
          <w:szCs w:val="24"/>
        </w:rPr>
        <w:t>at</w:t>
      </w:r>
      <w:proofErr w:type="gramEnd"/>
      <w:r w:rsidRPr="00BE5378">
        <w:rPr>
          <w:rFonts w:cs="Times New Roman"/>
          <w:spacing w:val="-8"/>
          <w:kern w:val="24"/>
          <w:sz w:val="24"/>
          <w:szCs w:val="24"/>
        </w:rPr>
        <w:t xml:space="preserve"> </w:t>
      </w:r>
      <w:r w:rsidR="00BF71AC">
        <w:rPr>
          <w:rFonts w:cs="Times New Roman"/>
          <w:spacing w:val="-8"/>
          <w:kern w:val="24"/>
          <w:sz w:val="24"/>
          <w:szCs w:val="24"/>
        </w:rPr>
        <w:t>March</w:t>
      </w:r>
      <w:r w:rsidR="00967F88" w:rsidRPr="00BE5378">
        <w:rPr>
          <w:rFonts w:cs="Times New Roman"/>
          <w:spacing w:val="-8"/>
          <w:kern w:val="24"/>
          <w:sz w:val="24"/>
          <w:szCs w:val="24"/>
        </w:rPr>
        <w:t xml:space="preserve"> </w:t>
      </w:r>
      <w:r w:rsidR="003218AE" w:rsidRPr="003218AE">
        <w:rPr>
          <w:spacing w:val="-8"/>
          <w:kern w:val="24"/>
          <w:sz w:val="24"/>
          <w:szCs w:val="24"/>
        </w:rPr>
        <w:t>3</w:t>
      </w:r>
      <w:r w:rsidR="00BF71AC">
        <w:rPr>
          <w:spacing w:val="-8"/>
          <w:kern w:val="24"/>
          <w:sz w:val="24"/>
          <w:szCs w:val="24"/>
        </w:rPr>
        <w:t>1</w:t>
      </w:r>
      <w:r w:rsidR="00895587" w:rsidRPr="00BE5378">
        <w:rPr>
          <w:rFonts w:cs="Times New Roman"/>
          <w:spacing w:val="-8"/>
          <w:kern w:val="24"/>
          <w:sz w:val="24"/>
          <w:szCs w:val="24"/>
        </w:rPr>
        <w:t>,</w:t>
      </w:r>
      <w:r w:rsidR="00CF1CB9" w:rsidRPr="00BE5378">
        <w:rPr>
          <w:rFonts w:cs="Times New Roman"/>
          <w:spacing w:val="-8"/>
          <w:kern w:val="24"/>
          <w:sz w:val="24"/>
          <w:szCs w:val="24"/>
        </w:rPr>
        <w:t xml:space="preserve"> </w:t>
      </w:r>
      <w:proofErr w:type="gramStart"/>
      <w:r w:rsidR="003218AE" w:rsidRPr="003218AE">
        <w:rPr>
          <w:spacing w:val="-8"/>
          <w:kern w:val="24"/>
          <w:sz w:val="24"/>
          <w:szCs w:val="24"/>
        </w:rPr>
        <w:t>202</w:t>
      </w:r>
      <w:r w:rsidR="00BF71AC">
        <w:rPr>
          <w:spacing w:val="-8"/>
          <w:kern w:val="24"/>
          <w:sz w:val="24"/>
          <w:szCs w:val="24"/>
        </w:rPr>
        <w:t>6</w:t>
      </w:r>
      <w:proofErr w:type="gramEnd"/>
      <w:r w:rsidR="00CF1CB9" w:rsidRPr="00BE5378">
        <w:rPr>
          <w:rFonts w:cs="Times New Roman"/>
          <w:spacing w:val="-8"/>
          <w:kern w:val="24"/>
          <w:sz w:val="24"/>
          <w:szCs w:val="24"/>
        </w:rPr>
        <w:t xml:space="preserve"> and December </w:t>
      </w:r>
      <w:r w:rsidR="003218AE" w:rsidRPr="003218AE">
        <w:rPr>
          <w:spacing w:val="-8"/>
          <w:kern w:val="24"/>
          <w:sz w:val="24"/>
          <w:szCs w:val="24"/>
        </w:rPr>
        <w:t>31</w:t>
      </w:r>
      <w:r w:rsidR="00CF1CB9" w:rsidRPr="00BE5378">
        <w:rPr>
          <w:rFonts w:cs="Times New Roman"/>
          <w:spacing w:val="-8"/>
          <w:kern w:val="24"/>
          <w:sz w:val="24"/>
          <w:szCs w:val="24"/>
        </w:rPr>
        <w:t xml:space="preserve">, </w:t>
      </w:r>
      <w:r w:rsidR="003218AE" w:rsidRPr="003218AE">
        <w:rPr>
          <w:spacing w:val="-8"/>
          <w:kern w:val="24"/>
          <w:sz w:val="24"/>
          <w:szCs w:val="24"/>
        </w:rPr>
        <w:t>202</w:t>
      </w:r>
      <w:r w:rsidR="00BF71AC">
        <w:rPr>
          <w:spacing w:val="-8"/>
          <w:kern w:val="24"/>
          <w:sz w:val="24"/>
          <w:szCs w:val="24"/>
        </w:rPr>
        <w:t>5</w:t>
      </w:r>
      <w:r w:rsidRPr="00BE5378">
        <w:rPr>
          <w:rFonts w:cs="Times New Roman"/>
          <w:spacing w:val="-8"/>
          <w:kern w:val="24"/>
          <w:sz w:val="24"/>
          <w:szCs w:val="24"/>
        </w:rPr>
        <w:t xml:space="preserve">, the </w:t>
      </w:r>
      <w:r w:rsidR="00E24976" w:rsidRPr="00BE5378">
        <w:rPr>
          <w:rFonts w:cs="Times New Roman"/>
          <w:spacing w:val="-8"/>
          <w:kern w:val="24"/>
          <w:sz w:val="24"/>
          <w:szCs w:val="24"/>
        </w:rPr>
        <w:t xml:space="preserve">balance </w:t>
      </w:r>
      <w:r w:rsidRPr="00BE5378">
        <w:rPr>
          <w:rFonts w:cs="Times New Roman"/>
          <w:spacing w:val="-8"/>
          <w:kern w:val="24"/>
          <w:sz w:val="24"/>
          <w:szCs w:val="24"/>
        </w:rPr>
        <w:t xml:space="preserve">of accounts between </w:t>
      </w:r>
      <w:r w:rsidR="000A465F" w:rsidRPr="00BE5378">
        <w:rPr>
          <w:rFonts w:cs="Times New Roman"/>
          <w:spacing w:val="-8"/>
          <w:kern w:val="24"/>
          <w:sz w:val="24"/>
          <w:szCs w:val="24"/>
        </w:rPr>
        <w:t>the</w:t>
      </w:r>
      <w:r w:rsidR="000A465F" w:rsidRPr="00BE5378">
        <w:rPr>
          <w:rFonts w:cs="Times New Roman"/>
          <w:sz w:val="24"/>
          <w:szCs w:val="24"/>
        </w:rPr>
        <w:t xml:space="preserve"> Company and</w:t>
      </w:r>
      <w:r w:rsidR="00E24976" w:rsidRPr="00BE5378">
        <w:rPr>
          <w:rFonts w:cs="Times New Roman"/>
          <w:sz w:val="24"/>
          <w:szCs w:val="24"/>
        </w:rPr>
        <w:t xml:space="preserve"> those related </w:t>
      </w:r>
      <w:r w:rsidR="0030095A">
        <w:rPr>
          <w:rFonts w:cs="Times New Roman"/>
          <w:sz w:val="24"/>
          <w:szCs w:val="24"/>
        </w:rPr>
        <w:t>parties</w:t>
      </w:r>
      <w:r w:rsidR="00E24976" w:rsidRPr="00BE5378">
        <w:rPr>
          <w:rFonts w:cs="Times New Roman"/>
          <w:sz w:val="24"/>
          <w:szCs w:val="24"/>
        </w:rPr>
        <w:t xml:space="preserve"> </w:t>
      </w:r>
      <w:r w:rsidR="000A465F" w:rsidRPr="00BE5378">
        <w:rPr>
          <w:rFonts w:cs="Times New Roman"/>
          <w:sz w:val="24"/>
          <w:szCs w:val="24"/>
        </w:rPr>
        <w:t>are</w:t>
      </w:r>
      <w:r w:rsidR="00E24976" w:rsidRPr="00BE5378">
        <w:rPr>
          <w:rFonts w:cs="Times New Roman"/>
          <w:sz w:val="24"/>
          <w:szCs w:val="24"/>
        </w:rPr>
        <w:t xml:space="preserve"> as follows:</w:t>
      </w:r>
    </w:p>
    <w:tbl>
      <w:tblPr>
        <w:tblW w:w="8788" w:type="dxa"/>
        <w:tblInd w:w="558" w:type="dxa"/>
        <w:tblLayout w:type="fixed"/>
        <w:tblCellMar>
          <w:left w:w="0" w:type="dxa"/>
          <w:right w:w="0" w:type="dxa"/>
        </w:tblCellMar>
        <w:tblLook w:val="04A0" w:firstRow="1" w:lastRow="0" w:firstColumn="1" w:lastColumn="0" w:noHBand="0" w:noVBand="1"/>
      </w:tblPr>
      <w:tblGrid>
        <w:gridCol w:w="5807"/>
        <w:gridCol w:w="1414"/>
        <w:gridCol w:w="153"/>
        <w:gridCol w:w="1414"/>
      </w:tblGrid>
      <w:tr w:rsidR="0008306D" w:rsidRPr="00BE5378" w14:paraId="544EDFFD" w14:textId="77777777" w:rsidTr="0008306D">
        <w:trPr>
          <w:trHeight w:val="144"/>
          <w:tblHeader/>
        </w:trPr>
        <w:tc>
          <w:tcPr>
            <w:tcW w:w="5807" w:type="dxa"/>
          </w:tcPr>
          <w:p w14:paraId="02FE32D1" w14:textId="77777777" w:rsidR="0008306D" w:rsidRPr="00BE5378" w:rsidRDefault="0008306D">
            <w:pPr>
              <w:overflowPunct w:val="0"/>
              <w:autoSpaceDE w:val="0"/>
              <w:autoSpaceDN w:val="0"/>
              <w:adjustRightInd w:val="0"/>
              <w:spacing w:line="200" w:lineRule="exact"/>
              <w:jc w:val="both"/>
              <w:rPr>
                <w:rFonts w:cs="Times New Roman"/>
                <w:kern w:val="0"/>
                <w:sz w:val="20"/>
                <w:szCs w:val="20"/>
              </w:rPr>
            </w:pPr>
          </w:p>
        </w:tc>
        <w:tc>
          <w:tcPr>
            <w:tcW w:w="2981" w:type="dxa"/>
            <w:gridSpan w:val="3"/>
            <w:vAlign w:val="bottom"/>
          </w:tcPr>
          <w:p w14:paraId="6CF02881" w14:textId="5C481B2E" w:rsidR="0008306D" w:rsidRPr="00BE5378" w:rsidRDefault="0008306D">
            <w:pPr>
              <w:overflowPunct w:val="0"/>
              <w:autoSpaceDE w:val="0"/>
              <w:autoSpaceDN w:val="0"/>
              <w:adjustRightInd w:val="0"/>
              <w:spacing w:line="200" w:lineRule="exact"/>
              <w:ind w:left="-22" w:right="29"/>
              <w:jc w:val="center"/>
              <w:rPr>
                <w:rFonts w:eastAsia="Arial Unicode MS" w:cs="Times New Roman"/>
                <w:b/>
                <w:bCs/>
                <w:sz w:val="20"/>
                <w:szCs w:val="20"/>
              </w:rPr>
            </w:pPr>
            <w:r w:rsidRPr="00BE5378">
              <w:rPr>
                <w:rFonts w:cs="Times New Roman"/>
                <w:b/>
                <w:bCs/>
                <w:kern w:val="0"/>
                <w:sz w:val="20"/>
                <w:szCs w:val="20"/>
              </w:rPr>
              <w:t xml:space="preserve">                          </w:t>
            </w:r>
            <w:proofErr w:type="gramStart"/>
            <w:r w:rsidRPr="00BE5378">
              <w:rPr>
                <w:rFonts w:cs="Times New Roman"/>
                <w:b/>
                <w:bCs/>
                <w:kern w:val="0"/>
                <w:sz w:val="20"/>
                <w:szCs w:val="20"/>
              </w:rPr>
              <w:t>Unit :</w:t>
            </w:r>
            <w:proofErr w:type="gramEnd"/>
            <w:r w:rsidRPr="00BE5378">
              <w:rPr>
                <w:rFonts w:cs="Times New Roman"/>
                <w:b/>
                <w:bCs/>
                <w:kern w:val="0"/>
                <w:sz w:val="20"/>
                <w:szCs w:val="20"/>
              </w:rPr>
              <w:t xml:space="preserve"> Million Baht</w:t>
            </w:r>
          </w:p>
        </w:tc>
      </w:tr>
      <w:tr w:rsidR="00222716" w:rsidRPr="00BE5378" w14:paraId="7EF7D408" w14:textId="77777777" w:rsidTr="0008306D">
        <w:trPr>
          <w:trHeight w:val="144"/>
          <w:tblHeader/>
        </w:trPr>
        <w:tc>
          <w:tcPr>
            <w:tcW w:w="5807" w:type="dxa"/>
          </w:tcPr>
          <w:p w14:paraId="7C0CA202" w14:textId="77777777" w:rsidR="00222716" w:rsidRPr="00BE5378" w:rsidRDefault="00222716">
            <w:pPr>
              <w:overflowPunct w:val="0"/>
              <w:autoSpaceDE w:val="0"/>
              <w:autoSpaceDN w:val="0"/>
              <w:adjustRightInd w:val="0"/>
              <w:spacing w:line="200" w:lineRule="exact"/>
              <w:jc w:val="both"/>
              <w:rPr>
                <w:rFonts w:cs="Times New Roman"/>
                <w:kern w:val="0"/>
                <w:sz w:val="20"/>
                <w:szCs w:val="20"/>
              </w:rPr>
            </w:pPr>
          </w:p>
        </w:tc>
        <w:tc>
          <w:tcPr>
            <w:tcW w:w="2981" w:type="dxa"/>
            <w:gridSpan w:val="3"/>
            <w:vAlign w:val="bottom"/>
          </w:tcPr>
          <w:p w14:paraId="0BB0213D" w14:textId="77777777" w:rsidR="00222716" w:rsidRPr="00BE5378" w:rsidRDefault="00222716">
            <w:pPr>
              <w:overflowPunct w:val="0"/>
              <w:autoSpaceDE w:val="0"/>
              <w:autoSpaceDN w:val="0"/>
              <w:adjustRightInd w:val="0"/>
              <w:spacing w:line="200" w:lineRule="exact"/>
              <w:ind w:left="-22" w:right="29"/>
              <w:jc w:val="center"/>
              <w:rPr>
                <w:rFonts w:cs="Times New Roman"/>
                <w:b/>
                <w:bCs/>
                <w:kern w:val="0"/>
                <w:sz w:val="20"/>
                <w:szCs w:val="20"/>
              </w:rPr>
            </w:pPr>
            <w:r w:rsidRPr="00BE5378">
              <w:rPr>
                <w:rFonts w:eastAsia="Arial Unicode MS" w:cs="Times New Roman"/>
                <w:b/>
                <w:bCs/>
                <w:sz w:val="20"/>
                <w:szCs w:val="20"/>
              </w:rPr>
              <w:t xml:space="preserve">Financial statements in which </w:t>
            </w:r>
          </w:p>
        </w:tc>
      </w:tr>
      <w:tr w:rsidR="00222716" w:rsidRPr="00BE5378" w14:paraId="3B1FF8E7" w14:textId="77777777" w:rsidTr="0008306D">
        <w:trPr>
          <w:trHeight w:val="144"/>
          <w:tblHeader/>
        </w:trPr>
        <w:tc>
          <w:tcPr>
            <w:tcW w:w="5807" w:type="dxa"/>
          </w:tcPr>
          <w:p w14:paraId="048E43ED" w14:textId="77777777" w:rsidR="00222716" w:rsidRPr="00BE5378" w:rsidRDefault="00222716">
            <w:pPr>
              <w:overflowPunct w:val="0"/>
              <w:autoSpaceDE w:val="0"/>
              <w:autoSpaceDN w:val="0"/>
              <w:adjustRightInd w:val="0"/>
              <w:spacing w:line="200" w:lineRule="exact"/>
              <w:jc w:val="both"/>
              <w:rPr>
                <w:rFonts w:cs="Times New Roman"/>
                <w:kern w:val="0"/>
                <w:sz w:val="20"/>
                <w:szCs w:val="20"/>
              </w:rPr>
            </w:pPr>
          </w:p>
        </w:tc>
        <w:tc>
          <w:tcPr>
            <w:tcW w:w="2981" w:type="dxa"/>
            <w:gridSpan w:val="3"/>
            <w:vAlign w:val="bottom"/>
          </w:tcPr>
          <w:p w14:paraId="60D088E1" w14:textId="77777777" w:rsidR="00222716" w:rsidRPr="00BE5378" w:rsidRDefault="00222716">
            <w:pPr>
              <w:overflowPunct w:val="0"/>
              <w:autoSpaceDE w:val="0"/>
              <w:autoSpaceDN w:val="0"/>
              <w:adjustRightInd w:val="0"/>
              <w:spacing w:line="200" w:lineRule="exact"/>
              <w:ind w:left="-22" w:right="29"/>
              <w:jc w:val="center"/>
              <w:rPr>
                <w:rFonts w:cs="Times New Roman"/>
                <w:b/>
                <w:bCs/>
                <w:kern w:val="0"/>
                <w:sz w:val="20"/>
                <w:szCs w:val="20"/>
              </w:rPr>
            </w:pPr>
            <w:proofErr w:type="gramStart"/>
            <w:r w:rsidRPr="00BE5378">
              <w:rPr>
                <w:rFonts w:eastAsia="Arial Unicode MS" w:cs="Times New Roman"/>
                <w:b/>
                <w:bCs/>
                <w:sz w:val="20"/>
                <w:szCs w:val="20"/>
              </w:rPr>
              <w:t>the</w:t>
            </w:r>
            <w:proofErr w:type="gramEnd"/>
            <w:r w:rsidRPr="00BE5378">
              <w:rPr>
                <w:rFonts w:eastAsia="Arial Unicode MS" w:cs="Times New Roman"/>
                <w:b/>
                <w:bCs/>
                <w:sz w:val="20"/>
                <w:szCs w:val="20"/>
              </w:rPr>
              <w:t xml:space="preserve"> equity method is applied and</w:t>
            </w:r>
          </w:p>
        </w:tc>
      </w:tr>
      <w:tr w:rsidR="00222716" w:rsidRPr="00BE5378" w14:paraId="0015E9AC" w14:textId="77777777" w:rsidTr="0008306D">
        <w:trPr>
          <w:trHeight w:val="144"/>
          <w:tblHeader/>
        </w:trPr>
        <w:tc>
          <w:tcPr>
            <w:tcW w:w="5807" w:type="dxa"/>
          </w:tcPr>
          <w:p w14:paraId="549C959A" w14:textId="77777777" w:rsidR="00222716" w:rsidRPr="00BE5378" w:rsidRDefault="00222716">
            <w:pPr>
              <w:overflowPunct w:val="0"/>
              <w:autoSpaceDE w:val="0"/>
              <w:autoSpaceDN w:val="0"/>
              <w:adjustRightInd w:val="0"/>
              <w:spacing w:line="200" w:lineRule="exact"/>
              <w:jc w:val="both"/>
              <w:rPr>
                <w:rFonts w:cs="Times New Roman"/>
                <w:kern w:val="0"/>
                <w:sz w:val="20"/>
                <w:szCs w:val="20"/>
              </w:rPr>
            </w:pPr>
          </w:p>
        </w:tc>
        <w:tc>
          <w:tcPr>
            <w:tcW w:w="2981" w:type="dxa"/>
            <w:gridSpan w:val="3"/>
            <w:tcBorders>
              <w:bottom w:val="single" w:sz="4" w:space="0" w:color="auto"/>
            </w:tcBorders>
            <w:vAlign w:val="bottom"/>
          </w:tcPr>
          <w:p w14:paraId="16240D10" w14:textId="77777777" w:rsidR="00222716" w:rsidRPr="00BE5378" w:rsidRDefault="00222716">
            <w:pPr>
              <w:overflowPunct w:val="0"/>
              <w:autoSpaceDE w:val="0"/>
              <w:autoSpaceDN w:val="0"/>
              <w:adjustRightInd w:val="0"/>
              <w:spacing w:line="200" w:lineRule="exact"/>
              <w:ind w:left="-22" w:right="29"/>
              <w:jc w:val="center"/>
              <w:rPr>
                <w:rFonts w:cs="Times New Roman"/>
                <w:b/>
                <w:bCs/>
                <w:kern w:val="0"/>
                <w:sz w:val="20"/>
                <w:szCs w:val="20"/>
              </w:rPr>
            </w:pPr>
            <w:r w:rsidRPr="00BE5378">
              <w:rPr>
                <w:rFonts w:eastAsia="Arial Unicode MS" w:cs="Times New Roman"/>
                <w:b/>
                <w:bCs/>
                <w:sz w:val="20"/>
                <w:szCs w:val="20"/>
              </w:rPr>
              <w:t>separate financial statements</w:t>
            </w:r>
          </w:p>
        </w:tc>
      </w:tr>
      <w:tr w:rsidR="00222716" w:rsidRPr="00BE5378" w14:paraId="53F73B1B" w14:textId="77777777" w:rsidTr="0008306D">
        <w:trPr>
          <w:trHeight w:val="144"/>
          <w:tblHeader/>
        </w:trPr>
        <w:tc>
          <w:tcPr>
            <w:tcW w:w="5807" w:type="dxa"/>
          </w:tcPr>
          <w:p w14:paraId="78A32BDC" w14:textId="77777777" w:rsidR="00222716" w:rsidRPr="00BE5378" w:rsidRDefault="00222716" w:rsidP="00222716">
            <w:pPr>
              <w:overflowPunct w:val="0"/>
              <w:autoSpaceDE w:val="0"/>
              <w:autoSpaceDN w:val="0"/>
              <w:adjustRightInd w:val="0"/>
              <w:spacing w:line="200" w:lineRule="exact"/>
              <w:jc w:val="both"/>
              <w:rPr>
                <w:rFonts w:cs="Times New Roman"/>
                <w:kern w:val="0"/>
                <w:sz w:val="20"/>
                <w:szCs w:val="20"/>
              </w:rPr>
            </w:pPr>
          </w:p>
        </w:tc>
        <w:tc>
          <w:tcPr>
            <w:tcW w:w="1414" w:type="dxa"/>
            <w:vAlign w:val="bottom"/>
          </w:tcPr>
          <w:p w14:paraId="26D68C09" w14:textId="40DC61B3" w:rsidR="00222716" w:rsidRPr="00BE5378" w:rsidRDefault="00222716" w:rsidP="00222716">
            <w:pPr>
              <w:overflowPunct w:val="0"/>
              <w:autoSpaceDE w:val="0"/>
              <w:autoSpaceDN w:val="0"/>
              <w:adjustRightInd w:val="0"/>
              <w:spacing w:line="200" w:lineRule="exact"/>
              <w:ind w:left="-22" w:right="29"/>
              <w:jc w:val="center"/>
              <w:rPr>
                <w:rFonts w:cs="Times New Roman"/>
                <w:b/>
                <w:bCs/>
                <w:kern w:val="0"/>
                <w:sz w:val="20"/>
                <w:szCs w:val="20"/>
              </w:rPr>
            </w:pPr>
            <w:r w:rsidRPr="00BE5378">
              <w:rPr>
                <w:rFonts w:cs="Times New Roman"/>
                <w:b/>
                <w:bCs/>
                <w:kern w:val="0"/>
                <w:sz w:val="20"/>
                <w:szCs w:val="20"/>
              </w:rPr>
              <w:t xml:space="preserve">As at </w:t>
            </w:r>
          </w:p>
        </w:tc>
        <w:tc>
          <w:tcPr>
            <w:tcW w:w="153" w:type="dxa"/>
          </w:tcPr>
          <w:p w14:paraId="0FC70B84" w14:textId="77777777" w:rsidR="00222716" w:rsidRPr="00BE5378" w:rsidRDefault="00222716" w:rsidP="00222716">
            <w:pPr>
              <w:overflowPunct w:val="0"/>
              <w:autoSpaceDE w:val="0"/>
              <w:autoSpaceDN w:val="0"/>
              <w:adjustRightInd w:val="0"/>
              <w:spacing w:line="200" w:lineRule="exact"/>
              <w:ind w:left="-198" w:right="-108"/>
              <w:jc w:val="center"/>
              <w:rPr>
                <w:rFonts w:cs="Times New Roman"/>
                <w:b/>
                <w:bCs/>
                <w:kern w:val="0"/>
                <w:sz w:val="20"/>
                <w:szCs w:val="20"/>
              </w:rPr>
            </w:pPr>
          </w:p>
        </w:tc>
        <w:tc>
          <w:tcPr>
            <w:tcW w:w="1414" w:type="dxa"/>
            <w:vAlign w:val="bottom"/>
          </w:tcPr>
          <w:p w14:paraId="62117D0D" w14:textId="619CD6C2" w:rsidR="00222716" w:rsidRPr="00BE5378" w:rsidRDefault="00222716" w:rsidP="00222716">
            <w:pPr>
              <w:overflowPunct w:val="0"/>
              <w:autoSpaceDE w:val="0"/>
              <w:autoSpaceDN w:val="0"/>
              <w:adjustRightInd w:val="0"/>
              <w:spacing w:line="200" w:lineRule="exact"/>
              <w:ind w:left="-22" w:right="29"/>
              <w:jc w:val="center"/>
              <w:rPr>
                <w:rFonts w:cs="Times New Roman"/>
                <w:b/>
                <w:bCs/>
                <w:kern w:val="0"/>
                <w:sz w:val="20"/>
                <w:szCs w:val="20"/>
              </w:rPr>
            </w:pPr>
            <w:r w:rsidRPr="00BE5378">
              <w:rPr>
                <w:rFonts w:cs="Times New Roman"/>
                <w:b/>
                <w:bCs/>
                <w:kern w:val="0"/>
                <w:sz w:val="20"/>
                <w:szCs w:val="20"/>
              </w:rPr>
              <w:t xml:space="preserve">As at </w:t>
            </w:r>
          </w:p>
        </w:tc>
      </w:tr>
      <w:tr w:rsidR="00222716" w:rsidRPr="00BE5378" w14:paraId="0A036237" w14:textId="77777777" w:rsidTr="0008306D">
        <w:trPr>
          <w:trHeight w:val="144"/>
          <w:tblHeader/>
        </w:trPr>
        <w:tc>
          <w:tcPr>
            <w:tcW w:w="5807" w:type="dxa"/>
          </w:tcPr>
          <w:p w14:paraId="4EA35D6A" w14:textId="77777777" w:rsidR="00222716" w:rsidRPr="00BE5378" w:rsidRDefault="00222716" w:rsidP="00222716">
            <w:pPr>
              <w:overflowPunct w:val="0"/>
              <w:autoSpaceDE w:val="0"/>
              <w:autoSpaceDN w:val="0"/>
              <w:adjustRightInd w:val="0"/>
              <w:spacing w:line="200" w:lineRule="exact"/>
              <w:jc w:val="both"/>
              <w:rPr>
                <w:rFonts w:cs="Times New Roman"/>
                <w:kern w:val="0"/>
                <w:sz w:val="20"/>
                <w:szCs w:val="20"/>
              </w:rPr>
            </w:pPr>
          </w:p>
        </w:tc>
        <w:tc>
          <w:tcPr>
            <w:tcW w:w="1414" w:type="dxa"/>
            <w:vAlign w:val="bottom"/>
          </w:tcPr>
          <w:p w14:paraId="6C4386D8" w14:textId="7CF25973" w:rsidR="00222716" w:rsidRPr="00BE5378" w:rsidRDefault="00BF71AC" w:rsidP="00222716">
            <w:pPr>
              <w:overflowPunct w:val="0"/>
              <w:autoSpaceDE w:val="0"/>
              <w:autoSpaceDN w:val="0"/>
              <w:adjustRightInd w:val="0"/>
              <w:spacing w:line="200" w:lineRule="exact"/>
              <w:ind w:left="-22" w:right="29"/>
              <w:jc w:val="center"/>
              <w:rPr>
                <w:rFonts w:cs="Times New Roman"/>
                <w:b/>
                <w:bCs/>
                <w:kern w:val="0"/>
                <w:sz w:val="20"/>
                <w:szCs w:val="20"/>
              </w:rPr>
            </w:pPr>
            <w:r>
              <w:rPr>
                <w:rFonts w:cs="Times New Roman"/>
                <w:b/>
                <w:bCs/>
                <w:kern w:val="0"/>
                <w:sz w:val="20"/>
                <w:szCs w:val="20"/>
              </w:rPr>
              <w:t>March</w:t>
            </w:r>
            <w:r w:rsidR="00895587" w:rsidRPr="00BE5378">
              <w:rPr>
                <w:rFonts w:cs="Times New Roman"/>
                <w:b/>
                <w:bCs/>
                <w:kern w:val="0"/>
                <w:sz w:val="20"/>
                <w:szCs w:val="20"/>
              </w:rPr>
              <w:t xml:space="preserve"> </w:t>
            </w:r>
            <w:r w:rsidR="003218AE" w:rsidRPr="003218AE">
              <w:rPr>
                <w:b/>
                <w:bCs/>
                <w:kern w:val="0"/>
                <w:sz w:val="20"/>
                <w:szCs w:val="20"/>
              </w:rPr>
              <w:t>3</w:t>
            </w:r>
            <w:r>
              <w:rPr>
                <w:b/>
                <w:bCs/>
                <w:kern w:val="0"/>
                <w:sz w:val="20"/>
                <w:szCs w:val="20"/>
              </w:rPr>
              <w:t>1</w:t>
            </w:r>
            <w:r w:rsidR="00895587" w:rsidRPr="00BE5378">
              <w:rPr>
                <w:rFonts w:cs="Times New Roman"/>
                <w:b/>
                <w:bCs/>
                <w:kern w:val="0"/>
                <w:sz w:val="20"/>
                <w:szCs w:val="20"/>
              </w:rPr>
              <w:t>,</w:t>
            </w:r>
          </w:p>
        </w:tc>
        <w:tc>
          <w:tcPr>
            <w:tcW w:w="153" w:type="dxa"/>
          </w:tcPr>
          <w:p w14:paraId="7598F66A" w14:textId="77777777" w:rsidR="00222716" w:rsidRPr="00BE5378" w:rsidRDefault="00222716" w:rsidP="00222716">
            <w:pPr>
              <w:overflowPunct w:val="0"/>
              <w:autoSpaceDE w:val="0"/>
              <w:autoSpaceDN w:val="0"/>
              <w:adjustRightInd w:val="0"/>
              <w:spacing w:line="200" w:lineRule="exact"/>
              <w:ind w:left="-198" w:right="-108"/>
              <w:jc w:val="center"/>
              <w:rPr>
                <w:rFonts w:cs="Times New Roman"/>
                <w:b/>
                <w:bCs/>
                <w:kern w:val="0"/>
                <w:sz w:val="20"/>
                <w:szCs w:val="20"/>
              </w:rPr>
            </w:pPr>
          </w:p>
        </w:tc>
        <w:tc>
          <w:tcPr>
            <w:tcW w:w="1414" w:type="dxa"/>
            <w:vAlign w:val="bottom"/>
          </w:tcPr>
          <w:p w14:paraId="08323AB8" w14:textId="3A5C787E" w:rsidR="00222716" w:rsidRPr="00BE5378" w:rsidRDefault="00222716" w:rsidP="00222716">
            <w:pPr>
              <w:overflowPunct w:val="0"/>
              <w:autoSpaceDE w:val="0"/>
              <w:autoSpaceDN w:val="0"/>
              <w:adjustRightInd w:val="0"/>
              <w:spacing w:line="200" w:lineRule="exact"/>
              <w:ind w:left="-22" w:right="29"/>
              <w:jc w:val="center"/>
              <w:rPr>
                <w:rFonts w:cs="Times New Roman"/>
                <w:b/>
                <w:bCs/>
                <w:kern w:val="0"/>
                <w:sz w:val="20"/>
                <w:szCs w:val="20"/>
              </w:rPr>
            </w:pPr>
            <w:r w:rsidRPr="00BE5378">
              <w:rPr>
                <w:rFonts w:cs="Times New Roman"/>
                <w:b/>
                <w:bCs/>
                <w:kern w:val="0"/>
                <w:sz w:val="20"/>
                <w:szCs w:val="20"/>
              </w:rPr>
              <w:t xml:space="preserve">December </w:t>
            </w:r>
            <w:r w:rsidR="003218AE" w:rsidRPr="003218AE">
              <w:rPr>
                <w:b/>
                <w:bCs/>
                <w:kern w:val="0"/>
                <w:sz w:val="20"/>
                <w:szCs w:val="20"/>
              </w:rPr>
              <w:t>31</w:t>
            </w:r>
            <w:r w:rsidRPr="00BE5378">
              <w:rPr>
                <w:rFonts w:cs="Times New Roman"/>
                <w:b/>
                <w:bCs/>
                <w:kern w:val="0"/>
                <w:sz w:val="20"/>
                <w:szCs w:val="20"/>
              </w:rPr>
              <w:t>,</w:t>
            </w:r>
          </w:p>
        </w:tc>
      </w:tr>
      <w:tr w:rsidR="00222716" w:rsidRPr="00BE5378" w14:paraId="52FACE6C" w14:textId="77777777" w:rsidTr="0008306D">
        <w:trPr>
          <w:trHeight w:val="144"/>
          <w:tblHeader/>
        </w:trPr>
        <w:tc>
          <w:tcPr>
            <w:tcW w:w="5807" w:type="dxa"/>
          </w:tcPr>
          <w:p w14:paraId="63B20A34" w14:textId="77777777" w:rsidR="00222716" w:rsidRPr="00F51266" w:rsidRDefault="00222716" w:rsidP="00222716">
            <w:pPr>
              <w:overflowPunct w:val="0"/>
              <w:autoSpaceDE w:val="0"/>
              <w:autoSpaceDN w:val="0"/>
              <w:adjustRightInd w:val="0"/>
              <w:spacing w:line="200" w:lineRule="exact"/>
              <w:jc w:val="both"/>
              <w:rPr>
                <w:rFonts w:cs="Times New Roman"/>
                <w:kern w:val="0"/>
                <w:sz w:val="20"/>
                <w:szCs w:val="20"/>
              </w:rPr>
            </w:pPr>
          </w:p>
        </w:tc>
        <w:tc>
          <w:tcPr>
            <w:tcW w:w="1414" w:type="dxa"/>
            <w:tcBorders>
              <w:bottom w:val="single" w:sz="4" w:space="0" w:color="auto"/>
            </w:tcBorders>
            <w:vAlign w:val="bottom"/>
          </w:tcPr>
          <w:p w14:paraId="403E58DD" w14:textId="26115C92" w:rsidR="00222716" w:rsidRPr="00BE5378" w:rsidRDefault="003218AE" w:rsidP="00222716">
            <w:pPr>
              <w:overflowPunct w:val="0"/>
              <w:autoSpaceDE w:val="0"/>
              <w:autoSpaceDN w:val="0"/>
              <w:adjustRightInd w:val="0"/>
              <w:spacing w:line="200" w:lineRule="exact"/>
              <w:ind w:left="-22" w:right="29"/>
              <w:jc w:val="center"/>
              <w:rPr>
                <w:rFonts w:cs="Times New Roman"/>
                <w:b/>
                <w:bCs/>
                <w:kern w:val="0"/>
                <w:sz w:val="20"/>
                <w:szCs w:val="20"/>
              </w:rPr>
            </w:pPr>
            <w:r w:rsidRPr="003218AE">
              <w:rPr>
                <w:b/>
                <w:bCs/>
                <w:kern w:val="0"/>
                <w:sz w:val="20"/>
                <w:szCs w:val="20"/>
              </w:rPr>
              <w:t>202</w:t>
            </w:r>
            <w:r w:rsidR="00BF71AC">
              <w:rPr>
                <w:b/>
                <w:bCs/>
                <w:kern w:val="0"/>
                <w:sz w:val="20"/>
                <w:szCs w:val="20"/>
              </w:rPr>
              <w:t>6</w:t>
            </w:r>
          </w:p>
        </w:tc>
        <w:tc>
          <w:tcPr>
            <w:tcW w:w="153" w:type="dxa"/>
          </w:tcPr>
          <w:p w14:paraId="32E3F3F2" w14:textId="77777777" w:rsidR="00222716" w:rsidRPr="00BE5378" w:rsidRDefault="00222716" w:rsidP="00222716">
            <w:pPr>
              <w:overflowPunct w:val="0"/>
              <w:autoSpaceDE w:val="0"/>
              <w:autoSpaceDN w:val="0"/>
              <w:adjustRightInd w:val="0"/>
              <w:spacing w:line="200" w:lineRule="exact"/>
              <w:ind w:left="-198" w:right="-108"/>
              <w:jc w:val="center"/>
              <w:rPr>
                <w:rFonts w:cs="Times New Roman"/>
                <w:b/>
                <w:bCs/>
                <w:kern w:val="0"/>
                <w:sz w:val="20"/>
                <w:szCs w:val="20"/>
              </w:rPr>
            </w:pPr>
          </w:p>
        </w:tc>
        <w:tc>
          <w:tcPr>
            <w:tcW w:w="1414" w:type="dxa"/>
            <w:tcBorders>
              <w:bottom w:val="single" w:sz="4" w:space="0" w:color="auto"/>
            </w:tcBorders>
            <w:vAlign w:val="bottom"/>
          </w:tcPr>
          <w:p w14:paraId="6E1266B3" w14:textId="7EE7CCED" w:rsidR="00222716" w:rsidRPr="00BE5378" w:rsidRDefault="003218AE" w:rsidP="00222716">
            <w:pPr>
              <w:overflowPunct w:val="0"/>
              <w:autoSpaceDE w:val="0"/>
              <w:autoSpaceDN w:val="0"/>
              <w:adjustRightInd w:val="0"/>
              <w:spacing w:line="200" w:lineRule="exact"/>
              <w:ind w:left="-22" w:right="29"/>
              <w:jc w:val="center"/>
              <w:rPr>
                <w:rFonts w:cs="Times New Roman"/>
                <w:b/>
                <w:bCs/>
                <w:kern w:val="0"/>
                <w:sz w:val="20"/>
                <w:szCs w:val="20"/>
              </w:rPr>
            </w:pPr>
            <w:r w:rsidRPr="003218AE">
              <w:rPr>
                <w:b/>
                <w:bCs/>
                <w:kern w:val="0"/>
                <w:sz w:val="20"/>
                <w:szCs w:val="20"/>
              </w:rPr>
              <w:t>202</w:t>
            </w:r>
            <w:r w:rsidR="00BF71AC">
              <w:rPr>
                <w:b/>
                <w:bCs/>
                <w:kern w:val="0"/>
                <w:sz w:val="20"/>
                <w:szCs w:val="20"/>
              </w:rPr>
              <w:t>5</w:t>
            </w:r>
          </w:p>
        </w:tc>
      </w:tr>
      <w:tr w:rsidR="00222716" w:rsidRPr="00BE5378" w14:paraId="5E6906E4" w14:textId="77777777">
        <w:trPr>
          <w:trHeight w:val="144"/>
        </w:trPr>
        <w:tc>
          <w:tcPr>
            <w:tcW w:w="5807" w:type="dxa"/>
          </w:tcPr>
          <w:p w14:paraId="7ACDE690" w14:textId="77777777" w:rsidR="00222716" w:rsidRPr="00F51266" w:rsidRDefault="00222716" w:rsidP="00222716">
            <w:pPr>
              <w:overflowPunct w:val="0"/>
              <w:autoSpaceDE w:val="0"/>
              <w:autoSpaceDN w:val="0"/>
              <w:adjustRightInd w:val="0"/>
              <w:spacing w:line="200" w:lineRule="exact"/>
              <w:jc w:val="both"/>
              <w:rPr>
                <w:rFonts w:cs="Times New Roman"/>
                <w:b/>
                <w:bCs/>
                <w:kern w:val="0"/>
                <w:sz w:val="20"/>
                <w:szCs w:val="20"/>
                <w:u w:val="single"/>
                <w:cs/>
              </w:rPr>
            </w:pPr>
            <w:r w:rsidRPr="00F51266">
              <w:rPr>
                <w:rFonts w:cs="Times New Roman"/>
                <w:b/>
                <w:bCs/>
                <w:kern w:val="0"/>
                <w:sz w:val="20"/>
                <w:szCs w:val="20"/>
                <w:u w:val="single"/>
              </w:rPr>
              <w:t>Associate</w:t>
            </w:r>
          </w:p>
        </w:tc>
        <w:tc>
          <w:tcPr>
            <w:tcW w:w="1414" w:type="dxa"/>
            <w:tcBorders>
              <w:top w:val="single" w:sz="4" w:space="0" w:color="auto"/>
            </w:tcBorders>
          </w:tcPr>
          <w:p w14:paraId="481320A4" w14:textId="77777777" w:rsidR="00222716" w:rsidRPr="00BE5378" w:rsidRDefault="00222716" w:rsidP="00222716">
            <w:pPr>
              <w:tabs>
                <w:tab w:val="decimal" w:pos="1332"/>
              </w:tabs>
              <w:overflowPunct w:val="0"/>
              <w:autoSpaceDE w:val="0"/>
              <w:autoSpaceDN w:val="0"/>
              <w:adjustRightInd w:val="0"/>
              <w:spacing w:line="200" w:lineRule="exact"/>
              <w:ind w:left="-18" w:right="477"/>
              <w:rPr>
                <w:rFonts w:cs="Times New Roman"/>
                <w:kern w:val="0"/>
                <w:sz w:val="20"/>
                <w:szCs w:val="20"/>
              </w:rPr>
            </w:pPr>
          </w:p>
        </w:tc>
        <w:tc>
          <w:tcPr>
            <w:tcW w:w="153" w:type="dxa"/>
          </w:tcPr>
          <w:p w14:paraId="20D81703" w14:textId="77777777" w:rsidR="00222716" w:rsidRPr="00BE5378" w:rsidRDefault="00222716" w:rsidP="00222716">
            <w:pPr>
              <w:tabs>
                <w:tab w:val="decimal" w:pos="1332"/>
              </w:tabs>
              <w:overflowPunct w:val="0"/>
              <w:autoSpaceDE w:val="0"/>
              <w:autoSpaceDN w:val="0"/>
              <w:adjustRightInd w:val="0"/>
              <w:spacing w:line="200" w:lineRule="exact"/>
              <w:ind w:left="-18" w:right="477"/>
              <w:rPr>
                <w:rFonts w:cs="Times New Roman"/>
                <w:kern w:val="0"/>
                <w:sz w:val="20"/>
                <w:szCs w:val="20"/>
              </w:rPr>
            </w:pPr>
          </w:p>
        </w:tc>
        <w:tc>
          <w:tcPr>
            <w:tcW w:w="1414" w:type="dxa"/>
            <w:tcBorders>
              <w:top w:val="single" w:sz="4" w:space="0" w:color="auto"/>
            </w:tcBorders>
          </w:tcPr>
          <w:p w14:paraId="1CF782FE" w14:textId="77777777" w:rsidR="00222716" w:rsidRPr="00BE5378" w:rsidRDefault="00222716" w:rsidP="00222716">
            <w:pPr>
              <w:tabs>
                <w:tab w:val="decimal" w:pos="1332"/>
              </w:tabs>
              <w:overflowPunct w:val="0"/>
              <w:autoSpaceDE w:val="0"/>
              <w:autoSpaceDN w:val="0"/>
              <w:adjustRightInd w:val="0"/>
              <w:spacing w:line="200" w:lineRule="exact"/>
              <w:ind w:left="-18" w:right="477"/>
              <w:rPr>
                <w:rFonts w:cs="Times New Roman"/>
                <w:kern w:val="0"/>
                <w:sz w:val="20"/>
                <w:szCs w:val="20"/>
              </w:rPr>
            </w:pPr>
          </w:p>
        </w:tc>
      </w:tr>
      <w:tr w:rsidR="00222716" w:rsidRPr="00BE5378" w14:paraId="066A2C62" w14:textId="77777777">
        <w:trPr>
          <w:trHeight w:val="144"/>
        </w:trPr>
        <w:tc>
          <w:tcPr>
            <w:tcW w:w="5807" w:type="dxa"/>
          </w:tcPr>
          <w:p w14:paraId="7E3A30A4" w14:textId="77777777" w:rsidR="00222716" w:rsidRPr="00F51266" w:rsidRDefault="00222716" w:rsidP="00222716">
            <w:pPr>
              <w:overflowPunct w:val="0"/>
              <w:autoSpaceDE w:val="0"/>
              <w:autoSpaceDN w:val="0"/>
              <w:adjustRightInd w:val="0"/>
              <w:spacing w:line="200" w:lineRule="exact"/>
              <w:jc w:val="both"/>
              <w:rPr>
                <w:rFonts w:cs="Times New Roman"/>
                <w:b/>
                <w:bCs/>
                <w:kern w:val="0"/>
                <w:sz w:val="20"/>
                <w:szCs w:val="20"/>
                <w:cs/>
              </w:rPr>
            </w:pPr>
            <w:r w:rsidRPr="00F51266">
              <w:rPr>
                <w:rFonts w:cs="Times New Roman"/>
                <w:b/>
                <w:bCs/>
                <w:kern w:val="0"/>
                <w:sz w:val="20"/>
                <w:szCs w:val="20"/>
              </w:rPr>
              <w:t>Amounts due from reinsurers</w:t>
            </w:r>
          </w:p>
        </w:tc>
        <w:tc>
          <w:tcPr>
            <w:tcW w:w="1414" w:type="dxa"/>
          </w:tcPr>
          <w:p w14:paraId="1968FF4A" w14:textId="77777777" w:rsidR="00222716" w:rsidRPr="00BE5378" w:rsidRDefault="00222716" w:rsidP="00222716">
            <w:pPr>
              <w:tabs>
                <w:tab w:val="decimal" w:pos="1332"/>
              </w:tabs>
              <w:overflowPunct w:val="0"/>
              <w:autoSpaceDE w:val="0"/>
              <w:autoSpaceDN w:val="0"/>
              <w:adjustRightInd w:val="0"/>
              <w:spacing w:line="200" w:lineRule="exact"/>
              <w:ind w:left="-18" w:right="477"/>
              <w:rPr>
                <w:rFonts w:cs="Times New Roman"/>
                <w:kern w:val="0"/>
                <w:sz w:val="20"/>
                <w:szCs w:val="20"/>
              </w:rPr>
            </w:pPr>
          </w:p>
        </w:tc>
        <w:tc>
          <w:tcPr>
            <w:tcW w:w="153" w:type="dxa"/>
          </w:tcPr>
          <w:p w14:paraId="6C166929" w14:textId="77777777" w:rsidR="00222716" w:rsidRPr="00BE5378" w:rsidRDefault="00222716" w:rsidP="00222716">
            <w:pPr>
              <w:tabs>
                <w:tab w:val="decimal" w:pos="1332"/>
              </w:tabs>
              <w:overflowPunct w:val="0"/>
              <w:autoSpaceDE w:val="0"/>
              <w:autoSpaceDN w:val="0"/>
              <w:adjustRightInd w:val="0"/>
              <w:spacing w:line="200" w:lineRule="exact"/>
              <w:ind w:left="-18" w:right="477"/>
              <w:rPr>
                <w:rFonts w:cs="Times New Roman"/>
                <w:kern w:val="0"/>
                <w:sz w:val="20"/>
                <w:szCs w:val="20"/>
              </w:rPr>
            </w:pPr>
          </w:p>
        </w:tc>
        <w:tc>
          <w:tcPr>
            <w:tcW w:w="1414" w:type="dxa"/>
          </w:tcPr>
          <w:p w14:paraId="32CD3B56" w14:textId="77777777" w:rsidR="00222716" w:rsidRPr="00BE5378" w:rsidRDefault="00222716" w:rsidP="00222716">
            <w:pPr>
              <w:tabs>
                <w:tab w:val="decimal" w:pos="1332"/>
              </w:tabs>
              <w:overflowPunct w:val="0"/>
              <w:autoSpaceDE w:val="0"/>
              <w:autoSpaceDN w:val="0"/>
              <w:adjustRightInd w:val="0"/>
              <w:spacing w:line="200" w:lineRule="exact"/>
              <w:ind w:left="-18" w:right="477"/>
              <w:rPr>
                <w:rFonts w:cs="Times New Roman"/>
                <w:kern w:val="0"/>
                <w:sz w:val="28"/>
                <w:szCs w:val="28"/>
              </w:rPr>
            </w:pPr>
          </w:p>
        </w:tc>
      </w:tr>
      <w:tr w:rsidR="007E7263" w:rsidRPr="00BE5378" w14:paraId="32E53C13" w14:textId="77777777">
        <w:trPr>
          <w:trHeight w:val="144"/>
        </w:trPr>
        <w:tc>
          <w:tcPr>
            <w:tcW w:w="5807" w:type="dxa"/>
          </w:tcPr>
          <w:p w14:paraId="323572C9" w14:textId="77777777" w:rsidR="007E7263" w:rsidRPr="00F51266" w:rsidRDefault="007E7263" w:rsidP="007E7263">
            <w:pPr>
              <w:overflowPunct w:val="0"/>
              <w:autoSpaceDE w:val="0"/>
              <w:autoSpaceDN w:val="0"/>
              <w:adjustRightInd w:val="0"/>
              <w:spacing w:line="200" w:lineRule="exact"/>
              <w:ind w:left="9" w:right="-288"/>
              <w:jc w:val="both"/>
              <w:rPr>
                <w:rFonts w:cs="Times New Roman"/>
                <w:b/>
                <w:bCs/>
                <w:kern w:val="0"/>
                <w:sz w:val="20"/>
                <w:szCs w:val="20"/>
                <w:u w:val="single"/>
                <w:cs/>
              </w:rPr>
            </w:pPr>
            <w:r w:rsidRPr="00F51266">
              <w:rPr>
                <w:rFonts w:cs="Times New Roman"/>
                <w:kern w:val="0"/>
                <w:sz w:val="20"/>
                <w:szCs w:val="20"/>
              </w:rPr>
              <w:t>ST - Muang Thai Insurance Co., Ltd.</w:t>
            </w:r>
          </w:p>
        </w:tc>
        <w:tc>
          <w:tcPr>
            <w:tcW w:w="1414" w:type="dxa"/>
          </w:tcPr>
          <w:p w14:paraId="478151ED" w14:textId="7AD4DF05" w:rsidR="007E7263" w:rsidRPr="00BE5378" w:rsidRDefault="00C756F4" w:rsidP="007E7263">
            <w:pPr>
              <w:tabs>
                <w:tab w:val="decimal" w:pos="1065"/>
              </w:tabs>
              <w:overflowPunct w:val="0"/>
              <w:autoSpaceDE w:val="0"/>
              <w:autoSpaceDN w:val="0"/>
              <w:adjustRightInd w:val="0"/>
              <w:spacing w:line="200" w:lineRule="exact"/>
              <w:ind w:right="-43"/>
              <w:rPr>
                <w:rFonts w:cs="Times New Roman"/>
                <w:sz w:val="20"/>
                <w:szCs w:val="20"/>
              </w:rPr>
            </w:pPr>
            <w:r w:rsidRPr="00C756F4">
              <w:rPr>
                <w:rFonts w:cs="Times New Roman"/>
                <w:sz w:val="20"/>
                <w:szCs w:val="20"/>
              </w:rPr>
              <w:t>2.3</w:t>
            </w:r>
          </w:p>
        </w:tc>
        <w:tc>
          <w:tcPr>
            <w:tcW w:w="153" w:type="dxa"/>
          </w:tcPr>
          <w:p w14:paraId="4730C0D2" w14:textId="77777777" w:rsidR="007E7263" w:rsidRPr="00BE5378" w:rsidRDefault="007E7263" w:rsidP="007E7263">
            <w:pPr>
              <w:tabs>
                <w:tab w:val="decimal" w:pos="1065"/>
              </w:tabs>
              <w:overflowPunct w:val="0"/>
              <w:autoSpaceDE w:val="0"/>
              <w:autoSpaceDN w:val="0"/>
              <w:adjustRightInd w:val="0"/>
              <w:spacing w:line="200" w:lineRule="exact"/>
              <w:ind w:right="-43"/>
              <w:rPr>
                <w:rFonts w:cs="Times New Roman"/>
                <w:kern w:val="0"/>
                <w:sz w:val="20"/>
                <w:szCs w:val="20"/>
              </w:rPr>
            </w:pPr>
          </w:p>
        </w:tc>
        <w:tc>
          <w:tcPr>
            <w:tcW w:w="1414" w:type="dxa"/>
          </w:tcPr>
          <w:p w14:paraId="34621C52" w14:textId="5B34D846" w:rsidR="007E7263" w:rsidRPr="00BE5378" w:rsidRDefault="007E7263" w:rsidP="007E7263">
            <w:pPr>
              <w:tabs>
                <w:tab w:val="decimal" w:pos="1065"/>
              </w:tabs>
              <w:overflowPunct w:val="0"/>
              <w:autoSpaceDE w:val="0"/>
              <w:autoSpaceDN w:val="0"/>
              <w:adjustRightInd w:val="0"/>
              <w:spacing w:line="200" w:lineRule="exact"/>
              <w:ind w:right="-43"/>
              <w:rPr>
                <w:rFonts w:cs="Times New Roman"/>
                <w:kern w:val="0"/>
                <w:sz w:val="20"/>
                <w:szCs w:val="20"/>
              </w:rPr>
            </w:pPr>
            <w:r w:rsidRPr="007C5B2A">
              <w:rPr>
                <w:rFonts w:cs="Times New Roman"/>
                <w:kern w:val="0"/>
                <w:sz w:val="20"/>
                <w:szCs w:val="20"/>
                <w:cs/>
              </w:rPr>
              <w:t>1.7</w:t>
            </w:r>
          </w:p>
        </w:tc>
      </w:tr>
      <w:tr w:rsidR="007E7263" w:rsidRPr="00BE5378" w14:paraId="124CB27A" w14:textId="77777777">
        <w:trPr>
          <w:trHeight w:val="144"/>
        </w:trPr>
        <w:tc>
          <w:tcPr>
            <w:tcW w:w="5807" w:type="dxa"/>
          </w:tcPr>
          <w:p w14:paraId="1F3E66EB" w14:textId="77777777" w:rsidR="007E7263" w:rsidRPr="00F51266" w:rsidRDefault="007E7263" w:rsidP="007E7263">
            <w:pPr>
              <w:overflowPunct w:val="0"/>
              <w:autoSpaceDE w:val="0"/>
              <w:autoSpaceDN w:val="0"/>
              <w:adjustRightInd w:val="0"/>
              <w:spacing w:line="200" w:lineRule="exact"/>
              <w:jc w:val="both"/>
              <w:rPr>
                <w:rFonts w:cs="Times New Roman"/>
                <w:b/>
                <w:bCs/>
                <w:kern w:val="0"/>
                <w:sz w:val="20"/>
                <w:szCs w:val="20"/>
                <w:u w:val="single"/>
              </w:rPr>
            </w:pPr>
            <w:r w:rsidRPr="00F51266">
              <w:rPr>
                <w:rFonts w:cs="Times New Roman"/>
                <w:b/>
                <w:bCs/>
                <w:kern w:val="0"/>
                <w:sz w:val="20"/>
                <w:szCs w:val="20"/>
                <w:u w:val="single"/>
              </w:rPr>
              <w:t>Related parties</w:t>
            </w:r>
          </w:p>
        </w:tc>
        <w:tc>
          <w:tcPr>
            <w:tcW w:w="1414" w:type="dxa"/>
          </w:tcPr>
          <w:p w14:paraId="37FEF9D2" w14:textId="77777777" w:rsidR="007E7263" w:rsidRPr="00BE5378" w:rsidRDefault="007E7263" w:rsidP="007E7263">
            <w:pPr>
              <w:tabs>
                <w:tab w:val="decimal" w:pos="1065"/>
              </w:tabs>
              <w:overflowPunct w:val="0"/>
              <w:autoSpaceDE w:val="0"/>
              <w:autoSpaceDN w:val="0"/>
              <w:adjustRightInd w:val="0"/>
              <w:spacing w:line="200" w:lineRule="exact"/>
              <w:ind w:right="-43"/>
              <w:rPr>
                <w:rFonts w:cs="Times New Roman"/>
                <w:sz w:val="20"/>
                <w:szCs w:val="20"/>
              </w:rPr>
            </w:pPr>
          </w:p>
        </w:tc>
        <w:tc>
          <w:tcPr>
            <w:tcW w:w="153" w:type="dxa"/>
          </w:tcPr>
          <w:p w14:paraId="4BC2CCD2" w14:textId="77777777" w:rsidR="007E7263" w:rsidRPr="00BE5378" w:rsidRDefault="007E7263" w:rsidP="007E7263">
            <w:pPr>
              <w:tabs>
                <w:tab w:val="decimal" w:pos="1332"/>
              </w:tabs>
              <w:overflowPunct w:val="0"/>
              <w:autoSpaceDE w:val="0"/>
              <w:autoSpaceDN w:val="0"/>
              <w:adjustRightInd w:val="0"/>
              <w:spacing w:line="200" w:lineRule="exact"/>
              <w:ind w:left="-18" w:right="477"/>
              <w:rPr>
                <w:rFonts w:cs="Times New Roman"/>
                <w:kern w:val="0"/>
                <w:sz w:val="20"/>
                <w:szCs w:val="20"/>
              </w:rPr>
            </w:pPr>
          </w:p>
        </w:tc>
        <w:tc>
          <w:tcPr>
            <w:tcW w:w="1414" w:type="dxa"/>
          </w:tcPr>
          <w:p w14:paraId="0B3884D6" w14:textId="77777777" w:rsidR="007E7263" w:rsidRPr="00BE5378" w:rsidRDefault="007E7263" w:rsidP="007E7263">
            <w:pPr>
              <w:tabs>
                <w:tab w:val="decimal" w:pos="1065"/>
              </w:tabs>
              <w:overflowPunct w:val="0"/>
              <w:autoSpaceDE w:val="0"/>
              <w:autoSpaceDN w:val="0"/>
              <w:adjustRightInd w:val="0"/>
              <w:spacing w:line="200" w:lineRule="exact"/>
              <w:ind w:right="-43"/>
              <w:rPr>
                <w:rFonts w:cs="Times New Roman"/>
                <w:kern w:val="0"/>
                <w:sz w:val="20"/>
                <w:szCs w:val="20"/>
              </w:rPr>
            </w:pPr>
          </w:p>
        </w:tc>
      </w:tr>
      <w:tr w:rsidR="007E7263" w:rsidRPr="00BE5378" w14:paraId="4E850845" w14:textId="77777777">
        <w:trPr>
          <w:trHeight w:val="144"/>
        </w:trPr>
        <w:tc>
          <w:tcPr>
            <w:tcW w:w="5807" w:type="dxa"/>
          </w:tcPr>
          <w:p w14:paraId="2367B6A8" w14:textId="77777777" w:rsidR="007E7263" w:rsidRPr="00F51266" w:rsidRDefault="007E7263" w:rsidP="007E7263">
            <w:pPr>
              <w:overflowPunct w:val="0"/>
              <w:autoSpaceDE w:val="0"/>
              <w:autoSpaceDN w:val="0"/>
              <w:adjustRightInd w:val="0"/>
              <w:spacing w:line="200" w:lineRule="exact"/>
              <w:jc w:val="both"/>
              <w:rPr>
                <w:rFonts w:cs="Times New Roman"/>
                <w:b/>
                <w:bCs/>
                <w:kern w:val="0"/>
                <w:sz w:val="20"/>
                <w:szCs w:val="20"/>
              </w:rPr>
            </w:pPr>
            <w:r w:rsidRPr="00F51266">
              <w:rPr>
                <w:rFonts w:cs="Times New Roman"/>
                <w:b/>
                <w:bCs/>
                <w:kern w:val="0"/>
                <w:sz w:val="20"/>
                <w:szCs w:val="20"/>
              </w:rPr>
              <w:t>Deposits at financial institutions</w:t>
            </w:r>
          </w:p>
        </w:tc>
        <w:tc>
          <w:tcPr>
            <w:tcW w:w="1414" w:type="dxa"/>
          </w:tcPr>
          <w:p w14:paraId="5CD717AE" w14:textId="77777777" w:rsidR="007E7263" w:rsidRPr="00BE5378" w:rsidRDefault="007E7263" w:rsidP="007E7263">
            <w:pPr>
              <w:tabs>
                <w:tab w:val="decimal" w:pos="1065"/>
              </w:tabs>
              <w:overflowPunct w:val="0"/>
              <w:autoSpaceDE w:val="0"/>
              <w:autoSpaceDN w:val="0"/>
              <w:adjustRightInd w:val="0"/>
              <w:spacing w:line="200" w:lineRule="exact"/>
              <w:ind w:right="-43"/>
              <w:rPr>
                <w:rFonts w:cs="Times New Roman"/>
                <w:sz w:val="20"/>
                <w:szCs w:val="20"/>
              </w:rPr>
            </w:pPr>
          </w:p>
        </w:tc>
        <w:tc>
          <w:tcPr>
            <w:tcW w:w="153" w:type="dxa"/>
          </w:tcPr>
          <w:p w14:paraId="42B46772" w14:textId="77777777" w:rsidR="007E7263" w:rsidRPr="00BE5378" w:rsidRDefault="007E7263" w:rsidP="007E7263">
            <w:pPr>
              <w:tabs>
                <w:tab w:val="decimal" w:pos="1332"/>
              </w:tabs>
              <w:overflowPunct w:val="0"/>
              <w:autoSpaceDE w:val="0"/>
              <w:autoSpaceDN w:val="0"/>
              <w:adjustRightInd w:val="0"/>
              <w:spacing w:line="200" w:lineRule="exact"/>
              <w:ind w:left="-18" w:right="477"/>
              <w:rPr>
                <w:rFonts w:cs="Times New Roman"/>
                <w:kern w:val="0"/>
                <w:sz w:val="20"/>
                <w:szCs w:val="20"/>
              </w:rPr>
            </w:pPr>
          </w:p>
        </w:tc>
        <w:tc>
          <w:tcPr>
            <w:tcW w:w="1414" w:type="dxa"/>
          </w:tcPr>
          <w:p w14:paraId="1DF15636" w14:textId="77777777" w:rsidR="007E7263" w:rsidRPr="00BE5378" w:rsidRDefault="007E7263" w:rsidP="007E7263">
            <w:pPr>
              <w:tabs>
                <w:tab w:val="decimal" w:pos="1065"/>
              </w:tabs>
              <w:overflowPunct w:val="0"/>
              <w:autoSpaceDE w:val="0"/>
              <w:autoSpaceDN w:val="0"/>
              <w:adjustRightInd w:val="0"/>
              <w:spacing w:line="200" w:lineRule="exact"/>
              <w:ind w:right="-43"/>
              <w:rPr>
                <w:rFonts w:cs="Times New Roman"/>
                <w:kern w:val="0"/>
                <w:sz w:val="20"/>
                <w:szCs w:val="20"/>
              </w:rPr>
            </w:pPr>
          </w:p>
        </w:tc>
      </w:tr>
      <w:tr w:rsidR="007E7263" w:rsidRPr="00BE5378" w14:paraId="6B1E2040" w14:textId="77777777">
        <w:trPr>
          <w:trHeight w:val="144"/>
        </w:trPr>
        <w:tc>
          <w:tcPr>
            <w:tcW w:w="5807" w:type="dxa"/>
          </w:tcPr>
          <w:p w14:paraId="609B10D0" w14:textId="77777777" w:rsidR="007E7263" w:rsidRPr="00F51266" w:rsidRDefault="007E7263" w:rsidP="007E7263">
            <w:pPr>
              <w:overflowPunct w:val="0"/>
              <w:autoSpaceDE w:val="0"/>
              <w:autoSpaceDN w:val="0"/>
              <w:adjustRightInd w:val="0"/>
              <w:spacing w:line="200" w:lineRule="exact"/>
              <w:ind w:left="9" w:right="-288"/>
              <w:jc w:val="both"/>
              <w:rPr>
                <w:rFonts w:cs="Times New Roman"/>
                <w:kern w:val="0"/>
                <w:sz w:val="20"/>
                <w:szCs w:val="20"/>
              </w:rPr>
            </w:pPr>
            <w:proofErr w:type="spellStart"/>
            <w:r w:rsidRPr="00F51266">
              <w:rPr>
                <w:rFonts w:cs="Times New Roman"/>
                <w:kern w:val="0"/>
                <w:sz w:val="20"/>
                <w:szCs w:val="20"/>
              </w:rPr>
              <w:t>Kasikorn</w:t>
            </w:r>
            <w:proofErr w:type="spellEnd"/>
            <w:r w:rsidRPr="00F51266">
              <w:rPr>
                <w:rFonts w:cs="Times New Roman"/>
                <w:kern w:val="0"/>
                <w:sz w:val="20"/>
                <w:szCs w:val="20"/>
              </w:rPr>
              <w:t xml:space="preserve"> Bank PLC.</w:t>
            </w:r>
          </w:p>
        </w:tc>
        <w:tc>
          <w:tcPr>
            <w:tcW w:w="1414" w:type="dxa"/>
          </w:tcPr>
          <w:p w14:paraId="37E0DBEC" w14:textId="2702E777" w:rsidR="007E7263" w:rsidRPr="00BE5378" w:rsidRDefault="00C756F4" w:rsidP="007E7263">
            <w:pPr>
              <w:tabs>
                <w:tab w:val="decimal" w:pos="1065"/>
              </w:tabs>
              <w:overflowPunct w:val="0"/>
              <w:autoSpaceDE w:val="0"/>
              <w:autoSpaceDN w:val="0"/>
              <w:adjustRightInd w:val="0"/>
              <w:spacing w:line="200" w:lineRule="exact"/>
              <w:ind w:right="-43"/>
              <w:rPr>
                <w:rFonts w:cs="Times New Roman"/>
                <w:sz w:val="20"/>
                <w:szCs w:val="20"/>
              </w:rPr>
            </w:pPr>
            <w:r w:rsidRPr="00C756F4">
              <w:rPr>
                <w:rFonts w:cs="Times New Roman"/>
                <w:sz w:val="20"/>
                <w:szCs w:val="20"/>
              </w:rPr>
              <w:t>944.6</w:t>
            </w:r>
          </w:p>
        </w:tc>
        <w:tc>
          <w:tcPr>
            <w:tcW w:w="153" w:type="dxa"/>
          </w:tcPr>
          <w:p w14:paraId="4861B6D7" w14:textId="77777777" w:rsidR="007E7263" w:rsidRPr="00BE5378" w:rsidRDefault="007E7263" w:rsidP="007E7263">
            <w:pPr>
              <w:tabs>
                <w:tab w:val="decimal" w:pos="1065"/>
              </w:tabs>
              <w:overflowPunct w:val="0"/>
              <w:autoSpaceDE w:val="0"/>
              <w:autoSpaceDN w:val="0"/>
              <w:adjustRightInd w:val="0"/>
              <w:spacing w:line="200" w:lineRule="exact"/>
              <w:ind w:right="-43"/>
              <w:rPr>
                <w:rFonts w:cs="Times New Roman"/>
                <w:kern w:val="0"/>
                <w:sz w:val="20"/>
                <w:szCs w:val="20"/>
              </w:rPr>
            </w:pPr>
          </w:p>
        </w:tc>
        <w:tc>
          <w:tcPr>
            <w:tcW w:w="1414" w:type="dxa"/>
          </w:tcPr>
          <w:p w14:paraId="67B0223B" w14:textId="1559D1E5" w:rsidR="007E7263" w:rsidRPr="00BE5378" w:rsidRDefault="007E7263" w:rsidP="007E7263">
            <w:pPr>
              <w:tabs>
                <w:tab w:val="decimal" w:pos="1065"/>
              </w:tabs>
              <w:overflowPunct w:val="0"/>
              <w:autoSpaceDE w:val="0"/>
              <w:autoSpaceDN w:val="0"/>
              <w:adjustRightInd w:val="0"/>
              <w:spacing w:line="200" w:lineRule="exact"/>
              <w:ind w:right="-43"/>
              <w:rPr>
                <w:rFonts w:cs="Times New Roman"/>
                <w:kern w:val="0"/>
                <w:sz w:val="20"/>
                <w:szCs w:val="20"/>
              </w:rPr>
            </w:pPr>
            <w:r w:rsidRPr="007C5B2A">
              <w:rPr>
                <w:rFonts w:cs="Times New Roman"/>
                <w:kern w:val="0"/>
                <w:sz w:val="20"/>
                <w:szCs w:val="20"/>
              </w:rPr>
              <w:t>571.7</w:t>
            </w:r>
          </w:p>
        </w:tc>
      </w:tr>
      <w:tr w:rsidR="007E7263" w:rsidRPr="00BE5378" w14:paraId="6A57973A" w14:textId="77777777">
        <w:trPr>
          <w:trHeight w:val="144"/>
        </w:trPr>
        <w:tc>
          <w:tcPr>
            <w:tcW w:w="5807" w:type="dxa"/>
          </w:tcPr>
          <w:p w14:paraId="3F2FD3AE" w14:textId="77AB22B5" w:rsidR="007E7263" w:rsidRPr="00F51266" w:rsidRDefault="007E7263" w:rsidP="007E7263">
            <w:pPr>
              <w:overflowPunct w:val="0"/>
              <w:autoSpaceDE w:val="0"/>
              <w:autoSpaceDN w:val="0"/>
              <w:adjustRightInd w:val="0"/>
              <w:spacing w:line="200" w:lineRule="exact"/>
              <w:ind w:left="9" w:right="-288"/>
              <w:jc w:val="both"/>
              <w:rPr>
                <w:rFonts w:cs="Times New Roman"/>
                <w:kern w:val="0"/>
                <w:sz w:val="20"/>
                <w:szCs w:val="20"/>
              </w:rPr>
            </w:pPr>
            <w:proofErr w:type="spellStart"/>
            <w:r w:rsidRPr="00F51266">
              <w:rPr>
                <w:rFonts w:cs="Times New Roman"/>
                <w:kern w:val="0"/>
                <w:sz w:val="20"/>
                <w:szCs w:val="20"/>
              </w:rPr>
              <w:t>Kiatnakin</w:t>
            </w:r>
            <w:proofErr w:type="spellEnd"/>
            <w:r w:rsidRPr="00F51266">
              <w:rPr>
                <w:rFonts w:cs="Times New Roman"/>
                <w:kern w:val="0"/>
                <w:sz w:val="20"/>
                <w:szCs w:val="20"/>
              </w:rPr>
              <w:t xml:space="preserve"> </w:t>
            </w:r>
            <w:proofErr w:type="spellStart"/>
            <w:r w:rsidRPr="00F51266">
              <w:rPr>
                <w:rFonts w:cs="Times New Roman"/>
                <w:kern w:val="0"/>
                <w:sz w:val="20"/>
                <w:szCs w:val="20"/>
              </w:rPr>
              <w:t>Phatra</w:t>
            </w:r>
            <w:proofErr w:type="spellEnd"/>
            <w:r w:rsidRPr="00F51266">
              <w:rPr>
                <w:rFonts w:cs="Times New Roman"/>
                <w:kern w:val="0"/>
                <w:sz w:val="20"/>
                <w:szCs w:val="20"/>
              </w:rPr>
              <w:t xml:space="preserve"> Bank PLC.</w:t>
            </w:r>
          </w:p>
        </w:tc>
        <w:tc>
          <w:tcPr>
            <w:tcW w:w="1414" w:type="dxa"/>
          </w:tcPr>
          <w:p w14:paraId="28D88DE8" w14:textId="191F32DF" w:rsidR="007E7263" w:rsidRPr="00BE5378" w:rsidRDefault="00C756F4" w:rsidP="007E7263">
            <w:pPr>
              <w:tabs>
                <w:tab w:val="decimal" w:pos="1065"/>
              </w:tabs>
              <w:overflowPunct w:val="0"/>
              <w:autoSpaceDE w:val="0"/>
              <w:autoSpaceDN w:val="0"/>
              <w:adjustRightInd w:val="0"/>
              <w:spacing w:line="200" w:lineRule="exact"/>
              <w:ind w:right="-43"/>
              <w:rPr>
                <w:rFonts w:cs="Times New Roman"/>
                <w:sz w:val="20"/>
                <w:szCs w:val="20"/>
              </w:rPr>
            </w:pPr>
            <w:r w:rsidRPr="00C756F4">
              <w:rPr>
                <w:rFonts w:cs="Times New Roman"/>
                <w:sz w:val="20"/>
                <w:szCs w:val="20"/>
              </w:rPr>
              <w:t>0.3</w:t>
            </w:r>
          </w:p>
        </w:tc>
        <w:tc>
          <w:tcPr>
            <w:tcW w:w="153" w:type="dxa"/>
          </w:tcPr>
          <w:p w14:paraId="16C8D301" w14:textId="77777777" w:rsidR="007E7263" w:rsidRPr="00BE5378" w:rsidRDefault="007E7263" w:rsidP="007E7263">
            <w:pPr>
              <w:tabs>
                <w:tab w:val="decimal" w:pos="1065"/>
              </w:tabs>
              <w:overflowPunct w:val="0"/>
              <w:autoSpaceDE w:val="0"/>
              <w:autoSpaceDN w:val="0"/>
              <w:adjustRightInd w:val="0"/>
              <w:spacing w:line="200" w:lineRule="exact"/>
              <w:ind w:right="-43"/>
              <w:rPr>
                <w:rFonts w:cs="Times New Roman"/>
                <w:kern w:val="0"/>
                <w:sz w:val="20"/>
                <w:szCs w:val="20"/>
              </w:rPr>
            </w:pPr>
          </w:p>
        </w:tc>
        <w:tc>
          <w:tcPr>
            <w:tcW w:w="1414" w:type="dxa"/>
          </w:tcPr>
          <w:p w14:paraId="3153790C" w14:textId="31D5F737" w:rsidR="007E7263" w:rsidRPr="007E7263" w:rsidRDefault="007E7263" w:rsidP="007E7263">
            <w:pPr>
              <w:tabs>
                <w:tab w:val="decimal" w:pos="1065"/>
              </w:tabs>
              <w:overflowPunct w:val="0"/>
              <w:autoSpaceDE w:val="0"/>
              <w:autoSpaceDN w:val="0"/>
              <w:adjustRightInd w:val="0"/>
              <w:spacing w:line="200" w:lineRule="exact"/>
              <w:ind w:right="-43"/>
              <w:rPr>
                <w:rFonts w:cs="Times New Roman"/>
                <w:kern w:val="0"/>
                <w:sz w:val="20"/>
                <w:szCs w:val="20"/>
              </w:rPr>
            </w:pPr>
            <w:r w:rsidRPr="007C5B2A">
              <w:rPr>
                <w:rFonts w:cs="Times New Roman"/>
                <w:kern w:val="0"/>
                <w:sz w:val="20"/>
                <w:szCs w:val="20"/>
              </w:rPr>
              <w:t>0.1</w:t>
            </w:r>
          </w:p>
        </w:tc>
      </w:tr>
      <w:tr w:rsidR="007E7263" w:rsidRPr="00BE5378" w14:paraId="3699A2FC" w14:textId="77777777">
        <w:trPr>
          <w:trHeight w:val="144"/>
        </w:trPr>
        <w:tc>
          <w:tcPr>
            <w:tcW w:w="5807" w:type="dxa"/>
          </w:tcPr>
          <w:p w14:paraId="51CC3E4A" w14:textId="5B40B8DB" w:rsidR="007E7263" w:rsidRPr="00F51266" w:rsidRDefault="007E7263" w:rsidP="007E7263">
            <w:pPr>
              <w:overflowPunct w:val="0"/>
              <w:autoSpaceDE w:val="0"/>
              <w:autoSpaceDN w:val="0"/>
              <w:adjustRightInd w:val="0"/>
              <w:spacing w:line="200" w:lineRule="exact"/>
              <w:jc w:val="both"/>
              <w:rPr>
                <w:rFonts w:cs="Times New Roman"/>
                <w:b/>
                <w:bCs/>
                <w:kern w:val="0"/>
                <w:sz w:val="20"/>
                <w:szCs w:val="20"/>
              </w:rPr>
            </w:pPr>
            <w:r w:rsidRPr="00F51266">
              <w:rPr>
                <w:rFonts w:cs="Times New Roman"/>
                <w:b/>
                <w:bCs/>
                <w:kern w:val="0"/>
                <w:sz w:val="20"/>
                <w:szCs w:val="20"/>
              </w:rPr>
              <w:t>Debt instruments</w:t>
            </w:r>
          </w:p>
        </w:tc>
        <w:tc>
          <w:tcPr>
            <w:tcW w:w="1414" w:type="dxa"/>
          </w:tcPr>
          <w:p w14:paraId="237E75E6" w14:textId="77777777" w:rsidR="007E7263" w:rsidRPr="00BE5378" w:rsidRDefault="007E7263" w:rsidP="007E7263">
            <w:pPr>
              <w:tabs>
                <w:tab w:val="decimal" w:pos="1065"/>
              </w:tabs>
              <w:overflowPunct w:val="0"/>
              <w:autoSpaceDE w:val="0"/>
              <w:autoSpaceDN w:val="0"/>
              <w:adjustRightInd w:val="0"/>
              <w:spacing w:line="200" w:lineRule="exact"/>
              <w:ind w:right="-43"/>
              <w:rPr>
                <w:rFonts w:cs="Times New Roman"/>
                <w:sz w:val="20"/>
                <w:szCs w:val="20"/>
              </w:rPr>
            </w:pPr>
          </w:p>
        </w:tc>
        <w:tc>
          <w:tcPr>
            <w:tcW w:w="153" w:type="dxa"/>
          </w:tcPr>
          <w:p w14:paraId="457DCA4D" w14:textId="77777777" w:rsidR="007E7263" w:rsidRPr="00BE5378" w:rsidRDefault="007E7263" w:rsidP="007E7263">
            <w:pPr>
              <w:tabs>
                <w:tab w:val="decimal" w:pos="1065"/>
              </w:tabs>
              <w:overflowPunct w:val="0"/>
              <w:autoSpaceDE w:val="0"/>
              <w:autoSpaceDN w:val="0"/>
              <w:adjustRightInd w:val="0"/>
              <w:spacing w:line="200" w:lineRule="exact"/>
              <w:ind w:right="-43"/>
              <w:rPr>
                <w:rFonts w:cs="Times New Roman"/>
                <w:kern w:val="0"/>
                <w:sz w:val="20"/>
                <w:szCs w:val="20"/>
              </w:rPr>
            </w:pPr>
          </w:p>
        </w:tc>
        <w:tc>
          <w:tcPr>
            <w:tcW w:w="1414" w:type="dxa"/>
          </w:tcPr>
          <w:p w14:paraId="05C6CC56" w14:textId="77777777" w:rsidR="007E7263" w:rsidRPr="00BE5378" w:rsidRDefault="007E7263" w:rsidP="007E7263">
            <w:pPr>
              <w:tabs>
                <w:tab w:val="decimal" w:pos="1065"/>
              </w:tabs>
              <w:overflowPunct w:val="0"/>
              <w:autoSpaceDE w:val="0"/>
              <w:autoSpaceDN w:val="0"/>
              <w:adjustRightInd w:val="0"/>
              <w:spacing w:line="200" w:lineRule="exact"/>
              <w:ind w:right="-43"/>
              <w:rPr>
                <w:rFonts w:cs="Times New Roman"/>
                <w:kern w:val="0"/>
                <w:sz w:val="20"/>
                <w:szCs w:val="20"/>
              </w:rPr>
            </w:pPr>
          </w:p>
        </w:tc>
      </w:tr>
      <w:tr w:rsidR="007E7263" w:rsidRPr="00BE5378" w14:paraId="1612A700" w14:textId="77777777">
        <w:trPr>
          <w:trHeight w:val="144"/>
        </w:trPr>
        <w:tc>
          <w:tcPr>
            <w:tcW w:w="5807" w:type="dxa"/>
          </w:tcPr>
          <w:p w14:paraId="3F0E69AD" w14:textId="42AF9BE2" w:rsidR="007E7263" w:rsidRPr="00F51266" w:rsidRDefault="007E7263" w:rsidP="007E7263">
            <w:pPr>
              <w:overflowPunct w:val="0"/>
              <w:autoSpaceDE w:val="0"/>
              <w:autoSpaceDN w:val="0"/>
              <w:adjustRightInd w:val="0"/>
              <w:spacing w:line="200" w:lineRule="exact"/>
              <w:jc w:val="both"/>
              <w:rPr>
                <w:rFonts w:cs="Times New Roman"/>
                <w:b/>
                <w:bCs/>
                <w:kern w:val="0"/>
                <w:sz w:val="20"/>
                <w:szCs w:val="20"/>
              </w:rPr>
            </w:pPr>
            <w:proofErr w:type="spellStart"/>
            <w:r w:rsidRPr="00F51266">
              <w:rPr>
                <w:rFonts w:cs="Times New Roman"/>
                <w:kern w:val="0"/>
                <w:sz w:val="20"/>
                <w:szCs w:val="20"/>
              </w:rPr>
              <w:t>Kiatnakin</w:t>
            </w:r>
            <w:proofErr w:type="spellEnd"/>
            <w:r w:rsidRPr="00F51266">
              <w:rPr>
                <w:rFonts w:cs="Times New Roman"/>
                <w:kern w:val="0"/>
                <w:sz w:val="20"/>
                <w:szCs w:val="20"/>
              </w:rPr>
              <w:t xml:space="preserve"> </w:t>
            </w:r>
            <w:proofErr w:type="spellStart"/>
            <w:r w:rsidRPr="00F51266">
              <w:rPr>
                <w:rFonts w:cs="Times New Roman"/>
                <w:kern w:val="0"/>
                <w:sz w:val="20"/>
                <w:szCs w:val="20"/>
              </w:rPr>
              <w:t>Phatra</w:t>
            </w:r>
            <w:proofErr w:type="spellEnd"/>
            <w:r w:rsidRPr="00F51266">
              <w:rPr>
                <w:rFonts w:cs="Times New Roman"/>
                <w:kern w:val="0"/>
                <w:sz w:val="20"/>
                <w:szCs w:val="20"/>
              </w:rPr>
              <w:t xml:space="preserve"> Bank PLC.</w:t>
            </w:r>
          </w:p>
        </w:tc>
        <w:tc>
          <w:tcPr>
            <w:tcW w:w="1414" w:type="dxa"/>
          </w:tcPr>
          <w:p w14:paraId="26F8DA4E" w14:textId="15B5F131" w:rsidR="007E7263" w:rsidRPr="00BE5378" w:rsidRDefault="00C756F4" w:rsidP="007E7263">
            <w:pPr>
              <w:tabs>
                <w:tab w:val="decimal" w:pos="1065"/>
              </w:tabs>
              <w:overflowPunct w:val="0"/>
              <w:autoSpaceDE w:val="0"/>
              <w:autoSpaceDN w:val="0"/>
              <w:adjustRightInd w:val="0"/>
              <w:spacing w:line="200" w:lineRule="exact"/>
              <w:ind w:right="-43"/>
              <w:rPr>
                <w:rFonts w:cstheme="minorBidi"/>
                <w:sz w:val="20"/>
                <w:szCs w:val="20"/>
              </w:rPr>
            </w:pPr>
            <w:r w:rsidRPr="00C756F4">
              <w:rPr>
                <w:rFonts w:cstheme="minorBidi"/>
                <w:sz w:val="20"/>
                <w:szCs w:val="20"/>
              </w:rPr>
              <w:t>309.0</w:t>
            </w:r>
          </w:p>
        </w:tc>
        <w:tc>
          <w:tcPr>
            <w:tcW w:w="153" w:type="dxa"/>
          </w:tcPr>
          <w:p w14:paraId="33DBAE9D" w14:textId="77777777" w:rsidR="007E7263" w:rsidRPr="00BE5378" w:rsidRDefault="007E7263" w:rsidP="007E7263">
            <w:pPr>
              <w:tabs>
                <w:tab w:val="decimal" w:pos="1065"/>
              </w:tabs>
              <w:overflowPunct w:val="0"/>
              <w:autoSpaceDE w:val="0"/>
              <w:autoSpaceDN w:val="0"/>
              <w:adjustRightInd w:val="0"/>
              <w:spacing w:line="200" w:lineRule="exact"/>
              <w:ind w:right="-43"/>
              <w:rPr>
                <w:rFonts w:cs="Times New Roman"/>
                <w:kern w:val="0"/>
                <w:sz w:val="20"/>
                <w:szCs w:val="20"/>
              </w:rPr>
            </w:pPr>
          </w:p>
        </w:tc>
        <w:tc>
          <w:tcPr>
            <w:tcW w:w="1414" w:type="dxa"/>
          </w:tcPr>
          <w:p w14:paraId="0DC6936E" w14:textId="7879B538" w:rsidR="007E7263" w:rsidRPr="00BE5378" w:rsidRDefault="007E7263" w:rsidP="007E7263">
            <w:pPr>
              <w:tabs>
                <w:tab w:val="decimal" w:pos="1065"/>
              </w:tabs>
              <w:overflowPunct w:val="0"/>
              <w:autoSpaceDE w:val="0"/>
              <w:autoSpaceDN w:val="0"/>
              <w:adjustRightInd w:val="0"/>
              <w:spacing w:line="200" w:lineRule="exact"/>
              <w:ind w:right="-43"/>
              <w:rPr>
                <w:rFonts w:cs="Times New Roman"/>
                <w:kern w:val="0"/>
                <w:sz w:val="20"/>
                <w:szCs w:val="20"/>
              </w:rPr>
            </w:pPr>
            <w:r w:rsidRPr="007C5B2A">
              <w:rPr>
                <w:rFonts w:cs="Times New Roman"/>
                <w:kern w:val="0"/>
                <w:sz w:val="20"/>
                <w:szCs w:val="20"/>
              </w:rPr>
              <w:t>602.9</w:t>
            </w:r>
          </w:p>
        </w:tc>
      </w:tr>
      <w:tr w:rsidR="007E7263" w:rsidRPr="00BE5378" w14:paraId="23733D05" w14:textId="77777777">
        <w:trPr>
          <w:trHeight w:val="144"/>
        </w:trPr>
        <w:tc>
          <w:tcPr>
            <w:tcW w:w="5807" w:type="dxa"/>
          </w:tcPr>
          <w:p w14:paraId="649D5BC7" w14:textId="7C17562A" w:rsidR="007E7263" w:rsidRPr="00F51266" w:rsidRDefault="007E7263" w:rsidP="007E7263">
            <w:pPr>
              <w:overflowPunct w:val="0"/>
              <w:autoSpaceDE w:val="0"/>
              <w:autoSpaceDN w:val="0"/>
              <w:adjustRightInd w:val="0"/>
              <w:spacing w:line="200" w:lineRule="exact"/>
              <w:jc w:val="both"/>
              <w:rPr>
                <w:rFonts w:cs="Times New Roman"/>
                <w:b/>
                <w:bCs/>
                <w:kern w:val="0"/>
                <w:sz w:val="20"/>
                <w:szCs w:val="20"/>
              </w:rPr>
            </w:pPr>
            <w:r w:rsidRPr="00F51266">
              <w:rPr>
                <w:rFonts w:cs="Times New Roman"/>
                <w:b/>
                <w:bCs/>
                <w:kern w:val="0"/>
                <w:sz w:val="20"/>
                <w:szCs w:val="20"/>
              </w:rPr>
              <w:t>Equity instruments</w:t>
            </w:r>
          </w:p>
        </w:tc>
        <w:tc>
          <w:tcPr>
            <w:tcW w:w="1414" w:type="dxa"/>
          </w:tcPr>
          <w:p w14:paraId="03D6C4A7" w14:textId="77777777" w:rsidR="007E7263" w:rsidRPr="00BE5378" w:rsidRDefault="007E7263" w:rsidP="007E7263">
            <w:pPr>
              <w:tabs>
                <w:tab w:val="decimal" w:pos="1065"/>
              </w:tabs>
              <w:overflowPunct w:val="0"/>
              <w:autoSpaceDE w:val="0"/>
              <w:autoSpaceDN w:val="0"/>
              <w:adjustRightInd w:val="0"/>
              <w:spacing w:line="200" w:lineRule="exact"/>
              <w:ind w:right="-43"/>
              <w:rPr>
                <w:rFonts w:cs="Times New Roman"/>
                <w:sz w:val="20"/>
                <w:szCs w:val="20"/>
              </w:rPr>
            </w:pPr>
          </w:p>
        </w:tc>
        <w:tc>
          <w:tcPr>
            <w:tcW w:w="153" w:type="dxa"/>
          </w:tcPr>
          <w:p w14:paraId="6142E899" w14:textId="77777777" w:rsidR="007E7263" w:rsidRPr="00BE5378" w:rsidRDefault="007E7263" w:rsidP="007E7263">
            <w:pPr>
              <w:tabs>
                <w:tab w:val="decimal" w:pos="1065"/>
              </w:tabs>
              <w:overflowPunct w:val="0"/>
              <w:autoSpaceDE w:val="0"/>
              <w:autoSpaceDN w:val="0"/>
              <w:adjustRightInd w:val="0"/>
              <w:spacing w:line="200" w:lineRule="exact"/>
              <w:ind w:right="-43"/>
              <w:rPr>
                <w:rFonts w:cs="Times New Roman"/>
                <w:kern w:val="0"/>
                <w:sz w:val="20"/>
                <w:szCs w:val="20"/>
              </w:rPr>
            </w:pPr>
          </w:p>
        </w:tc>
        <w:tc>
          <w:tcPr>
            <w:tcW w:w="1414" w:type="dxa"/>
          </w:tcPr>
          <w:p w14:paraId="5EE21CAF" w14:textId="77777777" w:rsidR="007E7263" w:rsidRPr="00BE5378" w:rsidRDefault="007E7263" w:rsidP="007E7263">
            <w:pPr>
              <w:tabs>
                <w:tab w:val="decimal" w:pos="1065"/>
              </w:tabs>
              <w:overflowPunct w:val="0"/>
              <w:autoSpaceDE w:val="0"/>
              <w:autoSpaceDN w:val="0"/>
              <w:adjustRightInd w:val="0"/>
              <w:spacing w:line="200" w:lineRule="exact"/>
              <w:ind w:right="-43"/>
              <w:rPr>
                <w:rFonts w:cs="Times New Roman"/>
                <w:kern w:val="0"/>
                <w:sz w:val="20"/>
                <w:szCs w:val="20"/>
              </w:rPr>
            </w:pPr>
          </w:p>
        </w:tc>
      </w:tr>
      <w:tr w:rsidR="007E7263" w:rsidRPr="00BE5378" w14:paraId="48E32522" w14:textId="77777777">
        <w:trPr>
          <w:trHeight w:val="144"/>
        </w:trPr>
        <w:tc>
          <w:tcPr>
            <w:tcW w:w="5807" w:type="dxa"/>
          </w:tcPr>
          <w:p w14:paraId="16F89B52" w14:textId="438246C3" w:rsidR="007E7263" w:rsidRPr="00F51266" w:rsidRDefault="007E7263" w:rsidP="007E7263">
            <w:pPr>
              <w:overflowPunct w:val="0"/>
              <w:autoSpaceDE w:val="0"/>
              <w:autoSpaceDN w:val="0"/>
              <w:adjustRightInd w:val="0"/>
              <w:spacing w:line="200" w:lineRule="exact"/>
              <w:jc w:val="both"/>
              <w:rPr>
                <w:rFonts w:cs="Times New Roman"/>
                <w:b/>
                <w:bCs/>
                <w:kern w:val="0"/>
                <w:sz w:val="20"/>
                <w:szCs w:val="20"/>
              </w:rPr>
            </w:pPr>
            <w:proofErr w:type="spellStart"/>
            <w:r w:rsidRPr="00F51266">
              <w:rPr>
                <w:rFonts w:cs="Times New Roman"/>
                <w:kern w:val="0"/>
                <w:sz w:val="20"/>
                <w:szCs w:val="20"/>
              </w:rPr>
              <w:t>Phatra</w:t>
            </w:r>
            <w:proofErr w:type="spellEnd"/>
            <w:r w:rsidRPr="00F51266">
              <w:rPr>
                <w:rFonts w:cs="Times New Roman"/>
                <w:kern w:val="0"/>
                <w:sz w:val="20"/>
                <w:szCs w:val="20"/>
              </w:rPr>
              <w:t xml:space="preserve"> Leasing PLC.</w:t>
            </w:r>
          </w:p>
        </w:tc>
        <w:tc>
          <w:tcPr>
            <w:tcW w:w="1414" w:type="dxa"/>
          </w:tcPr>
          <w:p w14:paraId="5A6B5C99" w14:textId="5AE14D72" w:rsidR="007E7263" w:rsidRPr="00BE5378" w:rsidRDefault="00C756F4" w:rsidP="007E7263">
            <w:pPr>
              <w:tabs>
                <w:tab w:val="decimal" w:pos="1065"/>
              </w:tabs>
              <w:overflowPunct w:val="0"/>
              <w:autoSpaceDE w:val="0"/>
              <w:autoSpaceDN w:val="0"/>
              <w:adjustRightInd w:val="0"/>
              <w:spacing w:line="200" w:lineRule="exact"/>
              <w:ind w:right="-43"/>
              <w:rPr>
                <w:rFonts w:cs="Times New Roman"/>
                <w:sz w:val="20"/>
                <w:szCs w:val="20"/>
              </w:rPr>
            </w:pPr>
            <w:r w:rsidRPr="00C756F4">
              <w:rPr>
                <w:rFonts w:cs="Times New Roman"/>
                <w:sz w:val="20"/>
                <w:szCs w:val="20"/>
              </w:rPr>
              <w:t>67.3</w:t>
            </w:r>
          </w:p>
        </w:tc>
        <w:tc>
          <w:tcPr>
            <w:tcW w:w="153" w:type="dxa"/>
          </w:tcPr>
          <w:p w14:paraId="63CC422E" w14:textId="77777777" w:rsidR="007E7263" w:rsidRPr="00BE5378" w:rsidRDefault="007E7263" w:rsidP="007E7263">
            <w:pPr>
              <w:tabs>
                <w:tab w:val="decimal" w:pos="1065"/>
              </w:tabs>
              <w:overflowPunct w:val="0"/>
              <w:autoSpaceDE w:val="0"/>
              <w:autoSpaceDN w:val="0"/>
              <w:adjustRightInd w:val="0"/>
              <w:spacing w:line="200" w:lineRule="exact"/>
              <w:ind w:right="-43"/>
              <w:rPr>
                <w:rFonts w:cs="Times New Roman"/>
                <w:kern w:val="0"/>
                <w:sz w:val="20"/>
                <w:szCs w:val="20"/>
              </w:rPr>
            </w:pPr>
          </w:p>
        </w:tc>
        <w:tc>
          <w:tcPr>
            <w:tcW w:w="1414" w:type="dxa"/>
          </w:tcPr>
          <w:p w14:paraId="2E13CE6E" w14:textId="702A270B" w:rsidR="007E7263" w:rsidRPr="00BE5378" w:rsidRDefault="007E7263" w:rsidP="007E7263">
            <w:pPr>
              <w:tabs>
                <w:tab w:val="decimal" w:pos="1065"/>
              </w:tabs>
              <w:overflowPunct w:val="0"/>
              <w:autoSpaceDE w:val="0"/>
              <w:autoSpaceDN w:val="0"/>
              <w:adjustRightInd w:val="0"/>
              <w:spacing w:line="200" w:lineRule="exact"/>
              <w:ind w:right="-43"/>
              <w:rPr>
                <w:rFonts w:cs="Times New Roman"/>
                <w:kern w:val="0"/>
                <w:sz w:val="20"/>
                <w:szCs w:val="20"/>
              </w:rPr>
            </w:pPr>
            <w:r w:rsidRPr="007C5B2A">
              <w:rPr>
                <w:rFonts w:cs="Times New Roman"/>
                <w:kern w:val="0"/>
                <w:sz w:val="20"/>
                <w:szCs w:val="20"/>
              </w:rPr>
              <w:t>66.8</w:t>
            </w:r>
          </w:p>
        </w:tc>
      </w:tr>
      <w:tr w:rsidR="007E7263" w:rsidRPr="00BE5378" w14:paraId="0CD37446" w14:textId="77777777" w:rsidTr="00C432E1">
        <w:trPr>
          <w:trHeight w:val="81"/>
        </w:trPr>
        <w:tc>
          <w:tcPr>
            <w:tcW w:w="5807" w:type="dxa"/>
          </w:tcPr>
          <w:p w14:paraId="1E6CFE46" w14:textId="77E18685" w:rsidR="007E7263" w:rsidRPr="00F51266" w:rsidRDefault="007E7263" w:rsidP="007E7263">
            <w:pPr>
              <w:overflowPunct w:val="0"/>
              <w:autoSpaceDE w:val="0"/>
              <w:autoSpaceDN w:val="0"/>
              <w:adjustRightInd w:val="0"/>
              <w:spacing w:line="200" w:lineRule="exact"/>
              <w:jc w:val="both"/>
              <w:rPr>
                <w:rFonts w:cs="Times New Roman"/>
                <w:b/>
                <w:bCs/>
                <w:kern w:val="0"/>
                <w:sz w:val="20"/>
                <w:szCs w:val="20"/>
              </w:rPr>
            </w:pPr>
            <w:proofErr w:type="spellStart"/>
            <w:r w:rsidRPr="00F51266">
              <w:rPr>
                <w:rFonts w:cs="Times New Roman"/>
                <w:kern w:val="0"/>
                <w:sz w:val="20"/>
                <w:szCs w:val="20"/>
              </w:rPr>
              <w:t>Kasikorn</w:t>
            </w:r>
            <w:proofErr w:type="spellEnd"/>
            <w:r w:rsidRPr="00F51266">
              <w:rPr>
                <w:rFonts w:cs="Times New Roman"/>
                <w:kern w:val="0"/>
                <w:sz w:val="20"/>
                <w:szCs w:val="20"/>
              </w:rPr>
              <w:t xml:space="preserve"> Bank PLC.</w:t>
            </w:r>
          </w:p>
        </w:tc>
        <w:tc>
          <w:tcPr>
            <w:tcW w:w="1414" w:type="dxa"/>
          </w:tcPr>
          <w:p w14:paraId="56638AE9" w14:textId="5D598E8D" w:rsidR="007E7263" w:rsidRPr="00BE5378" w:rsidRDefault="00C756F4" w:rsidP="007E7263">
            <w:pPr>
              <w:tabs>
                <w:tab w:val="decimal" w:pos="1065"/>
              </w:tabs>
              <w:overflowPunct w:val="0"/>
              <w:autoSpaceDE w:val="0"/>
              <w:autoSpaceDN w:val="0"/>
              <w:adjustRightInd w:val="0"/>
              <w:spacing w:line="200" w:lineRule="exact"/>
              <w:ind w:right="-43"/>
              <w:rPr>
                <w:rFonts w:cs="Times New Roman"/>
                <w:sz w:val="20"/>
                <w:szCs w:val="20"/>
              </w:rPr>
            </w:pPr>
            <w:r w:rsidRPr="00C756F4">
              <w:rPr>
                <w:rFonts w:cs="Times New Roman"/>
                <w:sz w:val="20"/>
                <w:szCs w:val="20"/>
              </w:rPr>
              <w:t>687.6</w:t>
            </w:r>
          </w:p>
        </w:tc>
        <w:tc>
          <w:tcPr>
            <w:tcW w:w="153" w:type="dxa"/>
          </w:tcPr>
          <w:p w14:paraId="43D4F16C" w14:textId="77777777" w:rsidR="007E7263" w:rsidRPr="00BE5378" w:rsidRDefault="007E7263" w:rsidP="007E7263">
            <w:pPr>
              <w:tabs>
                <w:tab w:val="decimal" w:pos="1065"/>
              </w:tabs>
              <w:overflowPunct w:val="0"/>
              <w:autoSpaceDE w:val="0"/>
              <w:autoSpaceDN w:val="0"/>
              <w:adjustRightInd w:val="0"/>
              <w:spacing w:line="200" w:lineRule="exact"/>
              <w:ind w:right="-43"/>
              <w:rPr>
                <w:rFonts w:cs="Times New Roman"/>
                <w:kern w:val="0"/>
                <w:sz w:val="20"/>
                <w:szCs w:val="20"/>
              </w:rPr>
            </w:pPr>
          </w:p>
        </w:tc>
        <w:tc>
          <w:tcPr>
            <w:tcW w:w="1414" w:type="dxa"/>
          </w:tcPr>
          <w:p w14:paraId="5B3EA1D6" w14:textId="1C28BB06" w:rsidR="007E7263" w:rsidRPr="00BE5378" w:rsidRDefault="007E7263" w:rsidP="007E7263">
            <w:pPr>
              <w:tabs>
                <w:tab w:val="decimal" w:pos="1065"/>
              </w:tabs>
              <w:overflowPunct w:val="0"/>
              <w:autoSpaceDE w:val="0"/>
              <w:autoSpaceDN w:val="0"/>
              <w:adjustRightInd w:val="0"/>
              <w:spacing w:line="200" w:lineRule="exact"/>
              <w:ind w:right="-43"/>
              <w:rPr>
                <w:rFonts w:cs="Times New Roman"/>
                <w:kern w:val="0"/>
                <w:sz w:val="20"/>
                <w:szCs w:val="20"/>
              </w:rPr>
            </w:pPr>
            <w:r w:rsidRPr="007C5B2A">
              <w:rPr>
                <w:rFonts w:cs="Times New Roman"/>
                <w:kern w:val="0"/>
                <w:sz w:val="20"/>
                <w:szCs w:val="20"/>
              </w:rPr>
              <w:t>554.3</w:t>
            </w:r>
          </w:p>
        </w:tc>
      </w:tr>
      <w:tr w:rsidR="007E7263" w:rsidRPr="00BE5378" w14:paraId="529ECB1E" w14:textId="77777777" w:rsidTr="00C432E1">
        <w:trPr>
          <w:trHeight w:val="81"/>
        </w:trPr>
        <w:tc>
          <w:tcPr>
            <w:tcW w:w="5807" w:type="dxa"/>
          </w:tcPr>
          <w:p w14:paraId="4D1454A7" w14:textId="21F29ACC" w:rsidR="007E7263" w:rsidRPr="00F51266" w:rsidRDefault="007E7263" w:rsidP="007E7263">
            <w:pPr>
              <w:overflowPunct w:val="0"/>
              <w:autoSpaceDE w:val="0"/>
              <w:autoSpaceDN w:val="0"/>
              <w:adjustRightInd w:val="0"/>
              <w:spacing w:line="200" w:lineRule="exact"/>
              <w:jc w:val="both"/>
              <w:rPr>
                <w:rFonts w:cs="Times New Roman"/>
                <w:b/>
                <w:bCs/>
                <w:kern w:val="0"/>
                <w:sz w:val="20"/>
                <w:szCs w:val="20"/>
              </w:rPr>
            </w:pPr>
            <w:proofErr w:type="spellStart"/>
            <w:r w:rsidRPr="00F51266">
              <w:rPr>
                <w:rFonts w:cs="Times New Roman"/>
                <w:kern w:val="0"/>
                <w:sz w:val="20"/>
                <w:szCs w:val="20"/>
              </w:rPr>
              <w:t>Kiatnakin</w:t>
            </w:r>
            <w:proofErr w:type="spellEnd"/>
            <w:r w:rsidRPr="00F51266">
              <w:rPr>
                <w:rFonts w:cs="Times New Roman"/>
                <w:kern w:val="0"/>
                <w:sz w:val="20"/>
                <w:szCs w:val="20"/>
              </w:rPr>
              <w:t xml:space="preserve"> </w:t>
            </w:r>
            <w:proofErr w:type="spellStart"/>
            <w:r w:rsidRPr="00F51266">
              <w:rPr>
                <w:rFonts w:cs="Times New Roman"/>
                <w:kern w:val="0"/>
                <w:sz w:val="20"/>
                <w:szCs w:val="20"/>
              </w:rPr>
              <w:t>Phatra</w:t>
            </w:r>
            <w:proofErr w:type="spellEnd"/>
            <w:r w:rsidRPr="00F51266">
              <w:rPr>
                <w:rFonts w:cs="Times New Roman"/>
                <w:kern w:val="0"/>
                <w:sz w:val="20"/>
                <w:szCs w:val="20"/>
              </w:rPr>
              <w:t xml:space="preserve"> Bank PLC.</w:t>
            </w:r>
          </w:p>
        </w:tc>
        <w:tc>
          <w:tcPr>
            <w:tcW w:w="1414" w:type="dxa"/>
          </w:tcPr>
          <w:p w14:paraId="20007990" w14:textId="35CB7E6C" w:rsidR="007E7263" w:rsidRPr="00BE5378" w:rsidRDefault="00C756F4" w:rsidP="007E7263">
            <w:pPr>
              <w:tabs>
                <w:tab w:val="decimal" w:pos="1065"/>
              </w:tabs>
              <w:overflowPunct w:val="0"/>
              <w:autoSpaceDE w:val="0"/>
              <w:autoSpaceDN w:val="0"/>
              <w:adjustRightInd w:val="0"/>
              <w:spacing w:line="200" w:lineRule="exact"/>
              <w:ind w:right="-43"/>
              <w:rPr>
                <w:rFonts w:cs="Times New Roman"/>
                <w:sz w:val="20"/>
                <w:szCs w:val="20"/>
              </w:rPr>
            </w:pPr>
            <w:r w:rsidRPr="00C756F4">
              <w:rPr>
                <w:rFonts w:cs="Times New Roman"/>
                <w:sz w:val="20"/>
                <w:szCs w:val="20"/>
              </w:rPr>
              <w:t>113.3</w:t>
            </w:r>
          </w:p>
        </w:tc>
        <w:tc>
          <w:tcPr>
            <w:tcW w:w="153" w:type="dxa"/>
          </w:tcPr>
          <w:p w14:paraId="4D445C8F" w14:textId="77777777" w:rsidR="007E7263" w:rsidRPr="00BE5378" w:rsidRDefault="007E7263" w:rsidP="007E7263">
            <w:pPr>
              <w:tabs>
                <w:tab w:val="decimal" w:pos="1065"/>
              </w:tabs>
              <w:overflowPunct w:val="0"/>
              <w:autoSpaceDE w:val="0"/>
              <w:autoSpaceDN w:val="0"/>
              <w:adjustRightInd w:val="0"/>
              <w:spacing w:line="200" w:lineRule="exact"/>
              <w:ind w:right="-43"/>
              <w:rPr>
                <w:rFonts w:cs="Times New Roman"/>
                <w:kern w:val="0"/>
                <w:sz w:val="20"/>
                <w:szCs w:val="20"/>
              </w:rPr>
            </w:pPr>
          </w:p>
        </w:tc>
        <w:tc>
          <w:tcPr>
            <w:tcW w:w="1414" w:type="dxa"/>
          </w:tcPr>
          <w:p w14:paraId="529FAC38" w14:textId="619B898E" w:rsidR="007E7263" w:rsidRPr="00BE5378" w:rsidRDefault="007E7263" w:rsidP="007E7263">
            <w:pPr>
              <w:tabs>
                <w:tab w:val="decimal" w:pos="1065"/>
              </w:tabs>
              <w:overflowPunct w:val="0"/>
              <w:autoSpaceDE w:val="0"/>
              <w:autoSpaceDN w:val="0"/>
              <w:adjustRightInd w:val="0"/>
              <w:spacing w:line="200" w:lineRule="exact"/>
              <w:ind w:right="-43"/>
              <w:rPr>
                <w:rFonts w:cs="Times New Roman"/>
                <w:kern w:val="0"/>
                <w:sz w:val="20"/>
                <w:szCs w:val="20"/>
              </w:rPr>
            </w:pPr>
            <w:r w:rsidRPr="007C5B2A">
              <w:rPr>
                <w:rFonts w:cs="Times New Roman"/>
                <w:kern w:val="0"/>
                <w:sz w:val="20"/>
                <w:szCs w:val="20"/>
              </w:rPr>
              <w:t>101.6</w:t>
            </w:r>
          </w:p>
        </w:tc>
      </w:tr>
      <w:tr w:rsidR="007E7263" w:rsidRPr="00BE5378" w14:paraId="5041E75F" w14:textId="77777777">
        <w:trPr>
          <w:trHeight w:val="144"/>
        </w:trPr>
        <w:tc>
          <w:tcPr>
            <w:tcW w:w="5807" w:type="dxa"/>
          </w:tcPr>
          <w:p w14:paraId="30E31185" w14:textId="73294EF6" w:rsidR="007E7263" w:rsidRPr="00F51266" w:rsidRDefault="007E7263" w:rsidP="007E7263">
            <w:pPr>
              <w:overflowPunct w:val="0"/>
              <w:autoSpaceDE w:val="0"/>
              <w:autoSpaceDN w:val="0"/>
              <w:adjustRightInd w:val="0"/>
              <w:spacing w:line="200" w:lineRule="exact"/>
              <w:jc w:val="both"/>
              <w:rPr>
                <w:rFonts w:cs="Times New Roman"/>
                <w:b/>
                <w:bCs/>
                <w:kern w:val="0"/>
                <w:sz w:val="20"/>
                <w:szCs w:val="20"/>
              </w:rPr>
            </w:pPr>
            <w:r w:rsidRPr="00F51266">
              <w:rPr>
                <w:rFonts w:cs="Times New Roman"/>
                <w:kern w:val="0"/>
                <w:sz w:val="20"/>
                <w:szCs w:val="20"/>
              </w:rPr>
              <w:t>Muang Thai Real Estate PLC.</w:t>
            </w:r>
          </w:p>
        </w:tc>
        <w:tc>
          <w:tcPr>
            <w:tcW w:w="1414" w:type="dxa"/>
          </w:tcPr>
          <w:p w14:paraId="1223EA12" w14:textId="47EDC168" w:rsidR="007E7263" w:rsidRPr="00BE5378" w:rsidRDefault="00C756F4" w:rsidP="007E7263">
            <w:pPr>
              <w:tabs>
                <w:tab w:val="decimal" w:pos="1065"/>
              </w:tabs>
              <w:overflowPunct w:val="0"/>
              <w:autoSpaceDE w:val="0"/>
              <w:autoSpaceDN w:val="0"/>
              <w:adjustRightInd w:val="0"/>
              <w:spacing w:line="200" w:lineRule="exact"/>
              <w:ind w:right="-43"/>
              <w:rPr>
                <w:rFonts w:cs="Times New Roman"/>
                <w:sz w:val="20"/>
                <w:szCs w:val="20"/>
              </w:rPr>
            </w:pPr>
            <w:r w:rsidRPr="00C756F4">
              <w:rPr>
                <w:rFonts w:cs="Times New Roman"/>
                <w:sz w:val="20"/>
                <w:szCs w:val="20"/>
              </w:rPr>
              <w:t>5.5</w:t>
            </w:r>
          </w:p>
        </w:tc>
        <w:tc>
          <w:tcPr>
            <w:tcW w:w="153" w:type="dxa"/>
          </w:tcPr>
          <w:p w14:paraId="06D76459" w14:textId="77777777" w:rsidR="007E7263" w:rsidRPr="00BE5378" w:rsidRDefault="007E7263" w:rsidP="007E7263">
            <w:pPr>
              <w:tabs>
                <w:tab w:val="decimal" w:pos="1065"/>
              </w:tabs>
              <w:overflowPunct w:val="0"/>
              <w:autoSpaceDE w:val="0"/>
              <w:autoSpaceDN w:val="0"/>
              <w:adjustRightInd w:val="0"/>
              <w:spacing w:line="200" w:lineRule="exact"/>
              <w:ind w:right="-43"/>
              <w:rPr>
                <w:rFonts w:cs="Times New Roman"/>
                <w:kern w:val="0"/>
                <w:sz w:val="20"/>
                <w:szCs w:val="20"/>
              </w:rPr>
            </w:pPr>
          </w:p>
        </w:tc>
        <w:tc>
          <w:tcPr>
            <w:tcW w:w="1414" w:type="dxa"/>
          </w:tcPr>
          <w:p w14:paraId="10315977" w14:textId="26F8E527" w:rsidR="007E7263" w:rsidRPr="00BE5378" w:rsidRDefault="007E7263" w:rsidP="007E7263">
            <w:pPr>
              <w:tabs>
                <w:tab w:val="decimal" w:pos="1065"/>
              </w:tabs>
              <w:overflowPunct w:val="0"/>
              <w:autoSpaceDE w:val="0"/>
              <w:autoSpaceDN w:val="0"/>
              <w:adjustRightInd w:val="0"/>
              <w:spacing w:line="200" w:lineRule="exact"/>
              <w:ind w:right="-43"/>
              <w:rPr>
                <w:rFonts w:cs="Times New Roman"/>
                <w:kern w:val="0"/>
                <w:sz w:val="20"/>
                <w:szCs w:val="20"/>
              </w:rPr>
            </w:pPr>
            <w:r w:rsidRPr="007C5B2A">
              <w:rPr>
                <w:rFonts w:cs="Times New Roman"/>
                <w:kern w:val="0"/>
                <w:sz w:val="20"/>
                <w:szCs w:val="20"/>
              </w:rPr>
              <w:t>5.5</w:t>
            </w:r>
          </w:p>
        </w:tc>
      </w:tr>
      <w:tr w:rsidR="007E7263" w:rsidRPr="00BE5378" w14:paraId="2AB7B860" w14:textId="77777777">
        <w:trPr>
          <w:trHeight w:val="144"/>
        </w:trPr>
        <w:tc>
          <w:tcPr>
            <w:tcW w:w="5807" w:type="dxa"/>
          </w:tcPr>
          <w:p w14:paraId="0B5609BF" w14:textId="12C71ED1" w:rsidR="007E7263" w:rsidRPr="00F51266" w:rsidRDefault="007E7263" w:rsidP="007E7263">
            <w:pPr>
              <w:overflowPunct w:val="0"/>
              <w:autoSpaceDE w:val="0"/>
              <w:autoSpaceDN w:val="0"/>
              <w:adjustRightInd w:val="0"/>
              <w:spacing w:line="200" w:lineRule="exact"/>
              <w:jc w:val="both"/>
              <w:rPr>
                <w:rFonts w:cs="Times New Roman"/>
                <w:b/>
                <w:bCs/>
                <w:kern w:val="0"/>
                <w:sz w:val="20"/>
                <w:szCs w:val="20"/>
              </w:rPr>
            </w:pPr>
            <w:r w:rsidRPr="00F51266">
              <w:rPr>
                <w:rFonts w:cs="Times New Roman"/>
                <w:kern w:val="0"/>
                <w:sz w:val="20"/>
                <w:szCs w:val="20"/>
              </w:rPr>
              <w:t>Road Accident Victims Protection Co., Ltd.</w:t>
            </w:r>
          </w:p>
        </w:tc>
        <w:tc>
          <w:tcPr>
            <w:tcW w:w="1414" w:type="dxa"/>
          </w:tcPr>
          <w:p w14:paraId="7EC09CE1" w14:textId="68C3DE70" w:rsidR="007E7263" w:rsidRPr="00BE5378" w:rsidRDefault="00C756F4" w:rsidP="007E7263">
            <w:pPr>
              <w:tabs>
                <w:tab w:val="decimal" w:pos="1065"/>
              </w:tabs>
              <w:overflowPunct w:val="0"/>
              <w:autoSpaceDE w:val="0"/>
              <w:autoSpaceDN w:val="0"/>
              <w:adjustRightInd w:val="0"/>
              <w:spacing w:line="200" w:lineRule="exact"/>
              <w:ind w:right="-43"/>
              <w:rPr>
                <w:rFonts w:cs="Times New Roman"/>
                <w:sz w:val="20"/>
                <w:szCs w:val="20"/>
              </w:rPr>
            </w:pPr>
            <w:r w:rsidRPr="00C756F4">
              <w:rPr>
                <w:rFonts w:cs="Times New Roman"/>
                <w:sz w:val="20"/>
                <w:szCs w:val="20"/>
              </w:rPr>
              <w:t>37.4</w:t>
            </w:r>
          </w:p>
        </w:tc>
        <w:tc>
          <w:tcPr>
            <w:tcW w:w="153" w:type="dxa"/>
          </w:tcPr>
          <w:p w14:paraId="3E4F624B" w14:textId="77777777" w:rsidR="007E7263" w:rsidRPr="00BE5378" w:rsidRDefault="007E7263" w:rsidP="007E7263">
            <w:pPr>
              <w:tabs>
                <w:tab w:val="decimal" w:pos="1065"/>
              </w:tabs>
              <w:overflowPunct w:val="0"/>
              <w:autoSpaceDE w:val="0"/>
              <w:autoSpaceDN w:val="0"/>
              <w:adjustRightInd w:val="0"/>
              <w:spacing w:line="200" w:lineRule="exact"/>
              <w:ind w:right="-43"/>
              <w:rPr>
                <w:rFonts w:cs="Times New Roman"/>
                <w:kern w:val="0"/>
                <w:sz w:val="20"/>
                <w:szCs w:val="20"/>
              </w:rPr>
            </w:pPr>
          </w:p>
        </w:tc>
        <w:tc>
          <w:tcPr>
            <w:tcW w:w="1414" w:type="dxa"/>
          </w:tcPr>
          <w:p w14:paraId="067AA926" w14:textId="357BD778" w:rsidR="007E7263" w:rsidRPr="00BE5378" w:rsidRDefault="007E7263" w:rsidP="007E7263">
            <w:pPr>
              <w:tabs>
                <w:tab w:val="decimal" w:pos="1065"/>
              </w:tabs>
              <w:overflowPunct w:val="0"/>
              <w:autoSpaceDE w:val="0"/>
              <w:autoSpaceDN w:val="0"/>
              <w:adjustRightInd w:val="0"/>
              <w:spacing w:line="200" w:lineRule="exact"/>
              <w:ind w:right="-43"/>
              <w:rPr>
                <w:rFonts w:cs="Times New Roman"/>
                <w:kern w:val="0"/>
                <w:sz w:val="20"/>
                <w:szCs w:val="20"/>
              </w:rPr>
            </w:pPr>
            <w:r w:rsidRPr="007C5B2A">
              <w:rPr>
                <w:rFonts w:cs="Times New Roman"/>
                <w:kern w:val="0"/>
                <w:sz w:val="20"/>
                <w:szCs w:val="20"/>
              </w:rPr>
              <w:t>37.4</w:t>
            </w:r>
          </w:p>
        </w:tc>
      </w:tr>
      <w:tr w:rsidR="007E7263" w:rsidRPr="00BE5378" w14:paraId="0F8982E5" w14:textId="77777777">
        <w:trPr>
          <w:trHeight w:val="144"/>
        </w:trPr>
        <w:tc>
          <w:tcPr>
            <w:tcW w:w="5807" w:type="dxa"/>
          </w:tcPr>
          <w:p w14:paraId="6528FCBC" w14:textId="7BF5FDAE" w:rsidR="007E7263" w:rsidRPr="00F51266" w:rsidRDefault="007E7263" w:rsidP="007E7263">
            <w:pPr>
              <w:overflowPunct w:val="0"/>
              <w:autoSpaceDE w:val="0"/>
              <w:autoSpaceDN w:val="0"/>
              <w:adjustRightInd w:val="0"/>
              <w:spacing w:line="200" w:lineRule="exact"/>
              <w:jc w:val="both"/>
              <w:rPr>
                <w:rFonts w:cs="Times New Roman"/>
                <w:b/>
                <w:bCs/>
                <w:kern w:val="0"/>
                <w:sz w:val="20"/>
                <w:szCs w:val="20"/>
              </w:rPr>
            </w:pPr>
            <w:r w:rsidRPr="00F51266">
              <w:rPr>
                <w:rFonts w:cs="Times New Roman"/>
                <w:kern w:val="0"/>
                <w:sz w:val="20"/>
                <w:szCs w:val="20"/>
              </w:rPr>
              <w:t>T.I.I. Co., Ltd.</w:t>
            </w:r>
          </w:p>
        </w:tc>
        <w:tc>
          <w:tcPr>
            <w:tcW w:w="1414" w:type="dxa"/>
          </w:tcPr>
          <w:p w14:paraId="7074AB89" w14:textId="6F0C973E" w:rsidR="007E7263" w:rsidRPr="00BE5378" w:rsidRDefault="00C756F4" w:rsidP="007E7263">
            <w:pPr>
              <w:tabs>
                <w:tab w:val="decimal" w:pos="1065"/>
              </w:tabs>
              <w:overflowPunct w:val="0"/>
              <w:autoSpaceDE w:val="0"/>
              <w:autoSpaceDN w:val="0"/>
              <w:adjustRightInd w:val="0"/>
              <w:spacing w:line="200" w:lineRule="exact"/>
              <w:ind w:right="-43"/>
              <w:rPr>
                <w:rFonts w:cs="Times New Roman"/>
                <w:sz w:val="20"/>
                <w:szCs w:val="20"/>
              </w:rPr>
            </w:pPr>
            <w:r w:rsidRPr="00C756F4">
              <w:rPr>
                <w:rFonts w:cs="Times New Roman"/>
                <w:sz w:val="20"/>
                <w:szCs w:val="20"/>
              </w:rPr>
              <w:t>1.0</w:t>
            </w:r>
          </w:p>
        </w:tc>
        <w:tc>
          <w:tcPr>
            <w:tcW w:w="153" w:type="dxa"/>
          </w:tcPr>
          <w:p w14:paraId="46E58E8C" w14:textId="77777777" w:rsidR="007E7263" w:rsidRPr="00BE5378" w:rsidRDefault="007E7263" w:rsidP="007E7263">
            <w:pPr>
              <w:tabs>
                <w:tab w:val="decimal" w:pos="1065"/>
              </w:tabs>
              <w:overflowPunct w:val="0"/>
              <w:autoSpaceDE w:val="0"/>
              <w:autoSpaceDN w:val="0"/>
              <w:adjustRightInd w:val="0"/>
              <w:spacing w:line="200" w:lineRule="exact"/>
              <w:ind w:right="-43"/>
              <w:rPr>
                <w:rFonts w:cs="Times New Roman"/>
                <w:kern w:val="0"/>
                <w:sz w:val="20"/>
                <w:szCs w:val="20"/>
              </w:rPr>
            </w:pPr>
          </w:p>
        </w:tc>
        <w:tc>
          <w:tcPr>
            <w:tcW w:w="1414" w:type="dxa"/>
          </w:tcPr>
          <w:p w14:paraId="6F9A5A5D" w14:textId="6B05E950" w:rsidR="007E7263" w:rsidRPr="00BE5378" w:rsidRDefault="007E7263" w:rsidP="007E7263">
            <w:pPr>
              <w:tabs>
                <w:tab w:val="decimal" w:pos="1065"/>
              </w:tabs>
              <w:overflowPunct w:val="0"/>
              <w:autoSpaceDE w:val="0"/>
              <w:autoSpaceDN w:val="0"/>
              <w:adjustRightInd w:val="0"/>
              <w:spacing w:line="200" w:lineRule="exact"/>
              <w:ind w:right="-43"/>
              <w:rPr>
                <w:rFonts w:cs="Times New Roman"/>
                <w:kern w:val="0"/>
                <w:sz w:val="20"/>
                <w:szCs w:val="20"/>
              </w:rPr>
            </w:pPr>
            <w:r w:rsidRPr="007C5B2A">
              <w:rPr>
                <w:rFonts w:cs="Times New Roman"/>
                <w:kern w:val="0"/>
                <w:sz w:val="20"/>
                <w:szCs w:val="20"/>
              </w:rPr>
              <w:t>1.2</w:t>
            </w:r>
          </w:p>
        </w:tc>
      </w:tr>
      <w:tr w:rsidR="007E7263" w:rsidRPr="00BE5378" w14:paraId="5B1DFAF7" w14:textId="77777777">
        <w:trPr>
          <w:trHeight w:val="144"/>
        </w:trPr>
        <w:tc>
          <w:tcPr>
            <w:tcW w:w="5807" w:type="dxa"/>
          </w:tcPr>
          <w:p w14:paraId="3564BBC0" w14:textId="77777777" w:rsidR="007E7263" w:rsidRPr="00F51266" w:rsidRDefault="007E7263" w:rsidP="007E7263">
            <w:pPr>
              <w:overflowPunct w:val="0"/>
              <w:autoSpaceDE w:val="0"/>
              <w:autoSpaceDN w:val="0"/>
              <w:adjustRightInd w:val="0"/>
              <w:spacing w:line="200" w:lineRule="exact"/>
              <w:jc w:val="both"/>
              <w:rPr>
                <w:rFonts w:cs="Times New Roman"/>
                <w:kern w:val="0"/>
                <w:sz w:val="20"/>
                <w:szCs w:val="20"/>
              </w:rPr>
            </w:pPr>
            <w:r w:rsidRPr="00F51266">
              <w:rPr>
                <w:rFonts w:cs="Times New Roman"/>
                <w:b/>
                <w:bCs/>
                <w:kern w:val="0"/>
                <w:sz w:val="20"/>
                <w:szCs w:val="20"/>
              </w:rPr>
              <w:t>Premium receivables (Direct and Bancassurance)</w:t>
            </w:r>
          </w:p>
        </w:tc>
        <w:tc>
          <w:tcPr>
            <w:tcW w:w="1414" w:type="dxa"/>
          </w:tcPr>
          <w:p w14:paraId="74838226" w14:textId="77777777" w:rsidR="007E7263" w:rsidRPr="00BE5378" w:rsidRDefault="007E7263" w:rsidP="007E7263">
            <w:pPr>
              <w:tabs>
                <w:tab w:val="decimal" w:pos="1065"/>
              </w:tabs>
              <w:overflowPunct w:val="0"/>
              <w:autoSpaceDE w:val="0"/>
              <w:autoSpaceDN w:val="0"/>
              <w:adjustRightInd w:val="0"/>
              <w:spacing w:line="200" w:lineRule="exact"/>
              <w:ind w:right="-43"/>
              <w:rPr>
                <w:rFonts w:cs="Times New Roman"/>
                <w:sz w:val="20"/>
                <w:szCs w:val="20"/>
              </w:rPr>
            </w:pPr>
          </w:p>
        </w:tc>
        <w:tc>
          <w:tcPr>
            <w:tcW w:w="153" w:type="dxa"/>
          </w:tcPr>
          <w:p w14:paraId="7424DDFE" w14:textId="77777777" w:rsidR="007E7263" w:rsidRPr="00BE5378" w:rsidRDefault="007E7263" w:rsidP="007E7263">
            <w:pPr>
              <w:tabs>
                <w:tab w:val="decimal" w:pos="1065"/>
              </w:tabs>
              <w:overflowPunct w:val="0"/>
              <w:autoSpaceDE w:val="0"/>
              <w:autoSpaceDN w:val="0"/>
              <w:adjustRightInd w:val="0"/>
              <w:spacing w:line="200" w:lineRule="exact"/>
              <w:ind w:right="-43"/>
              <w:rPr>
                <w:rFonts w:cs="Times New Roman"/>
                <w:kern w:val="0"/>
                <w:sz w:val="20"/>
                <w:szCs w:val="20"/>
              </w:rPr>
            </w:pPr>
          </w:p>
        </w:tc>
        <w:tc>
          <w:tcPr>
            <w:tcW w:w="1414" w:type="dxa"/>
          </w:tcPr>
          <w:p w14:paraId="45655295" w14:textId="77777777" w:rsidR="007E7263" w:rsidRPr="00BE5378" w:rsidRDefault="007E7263" w:rsidP="007E7263">
            <w:pPr>
              <w:tabs>
                <w:tab w:val="decimal" w:pos="1065"/>
              </w:tabs>
              <w:overflowPunct w:val="0"/>
              <w:autoSpaceDE w:val="0"/>
              <w:autoSpaceDN w:val="0"/>
              <w:adjustRightInd w:val="0"/>
              <w:spacing w:line="200" w:lineRule="exact"/>
              <w:ind w:right="-43"/>
              <w:rPr>
                <w:rFonts w:cs="Times New Roman"/>
                <w:kern w:val="0"/>
                <w:sz w:val="20"/>
                <w:szCs w:val="20"/>
              </w:rPr>
            </w:pPr>
          </w:p>
        </w:tc>
      </w:tr>
      <w:tr w:rsidR="007E7263" w:rsidRPr="00BE5378" w14:paraId="0CBF19DC" w14:textId="77777777">
        <w:trPr>
          <w:trHeight w:val="144"/>
        </w:trPr>
        <w:tc>
          <w:tcPr>
            <w:tcW w:w="5807" w:type="dxa"/>
          </w:tcPr>
          <w:p w14:paraId="2831B198" w14:textId="77777777" w:rsidR="007E7263" w:rsidRPr="00F51266" w:rsidRDefault="007E7263" w:rsidP="007E7263">
            <w:pPr>
              <w:overflowPunct w:val="0"/>
              <w:autoSpaceDE w:val="0"/>
              <w:autoSpaceDN w:val="0"/>
              <w:adjustRightInd w:val="0"/>
              <w:spacing w:line="200" w:lineRule="exact"/>
              <w:ind w:left="9" w:right="-288"/>
              <w:jc w:val="both"/>
              <w:rPr>
                <w:rFonts w:cs="Times New Roman"/>
                <w:kern w:val="0"/>
                <w:sz w:val="20"/>
                <w:szCs w:val="20"/>
              </w:rPr>
            </w:pPr>
            <w:proofErr w:type="spellStart"/>
            <w:r w:rsidRPr="00F51266">
              <w:rPr>
                <w:rFonts w:cs="Times New Roman"/>
                <w:kern w:val="0"/>
                <w:sz w:val="20"/>
                <w:szCs w:val="20"/>
              </w:rPr>
              <w:t>Kasikorn</w:t>
            </w:r>
            <w:proofErr w:type="spellEnd"/>
            <w:r w:rsidRPr="00F51266">
              <w:rPr>
                <w:rFonts w:cs="Times New Roman"/>
                <w:kern w:val="0"/>
                <w:sz w:val="20"/>
                <w:szCs w:val="20"/>
              </w:rPr>
              <w:t xml:space="preserve"> Bank PLC.</w:t>
            </w:r>
          </w:p>
        </w:tc>
        <w:tc>
          <w:tcPr>
            <w:tcW w:w="1414" w:type="dxa"/>
          </w:tcPr>
          <w:p w14:paraId="1576E239" w14:textId="12C8B666" w:rsidR="007E7263" w:rsidRPr="00BE5378" w:rsidRDefault="00C756F4" w:rsidP="007E7263">
            <w:pPr>
              <w:tabs>
                <w:tab w:val="decimal" w:pos="1065"/>
              </w:tabs>
              <w:overflowPunct w:val="0"/>
              <w:autoSpaceDE w:val="0"/>
              <w:autoSpaceDN w:val="0"/>
              <w:adjustRightInd w:val="0"/>
              <w:spacing w:line="200" w:lineRule="exact"/>
              <w:ind w:right="-43"/>
              <w:rPr>
                <w:rFonts w:cs="Times New Roman"/>
                <w:sz w:val="20"/>
                <w:szCs w:val="20"/>
              </w:rPr>
            </w:pPr>
            <w:r w:rsidRPr="00C756F4">
              <w:rPr>
                <w:rFonts w:cs="Times New Roman"/>
                <w:sz w:val="20"/>
                <w:szCs w:val="20"/>
              </w:rPr>
              <w:t>660.2</w:t>
            </w:r>
          </w:p>
        </w:tc>
        <w:tc>
          <w:tcPr>
            <w:tcW w:w="153" w:type="dxa"/>
          </w:tcPr>
          <w:p w14:paraId="0CD15B8F" w14:textId="77777777" w:rsidR="007E7263" w:rsidRPr="00BE5378" w:rsidRDefault="007E7263" w:rsidP="007E7263">
            <w:pPr>
              <w:tabs>
                <w:tab w:val="decimal" w:pos="1065"/>
              </w:tabs>
              <w:overflowPunct w:val="0"/>
              <w:autoSpaceDE w:val="0"/>
              <w:autoSpaceDN w:val="0"/>
              <w:adjustRightInd w:val="0"/>
              <w:spacing w:line="200" w:lineRule="exact"/>
              <w:ind w:right="-43"/>
              <w:rPr>
                <w:rFonts w:cs="Times New Roman"/>
                <w:kern w:val="0"/>
                <w:sz w:val="20"/>
                <w:szCs w:val="20"/>
              </w:rPr>
            </w:pPr>
          </w:p>
        </w:tc>
        <w:tc>
          <w:tcPr>
            <w:tcW w:w="1414" w:type="dxa"/>
          </w:tcPr>
          <w:p w14:paraId="56B22EED" w14:textId="62B43EB9" w:rsidR="007E7263" w:rsidRPr="00BE5378" w:rsidRDefault="007E7263" w:rsidP="007E7263">
            <w:pPr>
              <w:tabs>
                <w:tab w:val="decimal" w:pos="1065"/>
              </w:tabs>
              <w:overflowPunct w:val="0"/>
              <w:autoSpaceDE w:val="0"/>
              <w:autoSpaceDN w:val="0"/>
              <w:adjustRightInd w:val="0"/>
              <w:spacing w:line="200" w:lineRule="exact"/>
              <w:ind w:right="-43"/>
              <w:rPr>
                <w:rFonts w:cs="Times New Roman"/>
                <w:kern w:val="0"/>
                <w:sz w:val="20"/>
                <w:szCs w:val="20"/>
              </w:rPr>
            </w:pPr>
            <w:r w:rsidRPr="007C5B2A">
              <w:rPr>
                <w:rFonts w:cs="Times New Roman"/>
                <w:kern w:val="0"/>
                <w:sz w:val="20"/>
                <w:szCs w:val="20"/>
              </w:rPr>
              <w:t>218.5</w:t>
            </w:r>
          </w:p>
        </w:tc>
      </w:tr>
      <w:tr w:rsidR="007E7263" w:rsidRPr="00BE5378" w14:paraId="51945B4D" w14:textId="77777777">
        <w:trPr>
          <w:trHeight w:val="144"/>
        </w:trPr>
        <w:tc>
          <w:tcPr>
            <w:tcW w:w="5807" w:type="dxa"/>
          </w:tcPr>
          <w:p w14:paraId="1A4FC5A5" w14:textId="77777777" w:rsidR="007E7263" w:rsidRPr="00F51266" w:rsidRDefault="007E7263" w:rsidP="007E7263">
            <w:pPr>
              <w:overflowPunct w:val="0"/>
              <w:autoSpaceDE w:val="0"/>
              <w:autoSpaceDN w:val="0"/>
              <w:adjustRightInd w:val="0"/>
              <w:spacing w:line="200" w:lineRule="exact"/>
              <w:ind w:left="9" w:right="-288"/>
              <w:jc w:val="both"/>
              <w:rPr>
                <w:rFonts w:cs="Times New Roman"/>
                <w:kern w:val="0"/>
                <w:sz w:val="20"/>
                <w:szCs w:val="20"/>
              </w:rPr>
            </w:pPr>
            <w:proofErr w:type="spellStart"/>
            <w:r w:rsidRPr="00F51266">
              <w:rPr>
                <w:rFonts w:cs="Times New Roman"/>
                <w:kern w:val="0"/>
                <w:sz w:val="20"/>
                <w:szCs w:val="20"/>
              </w:rPr>
              <w:t>Kiatnakin</w:t>
            </w:r>
            <w:proofErr w:type="spellEnd"/>
            <w:r w:rsidRPr="00F51266">
              <w:rPr>
                <w:rFonts w:cs="Times New Roman"/>
                <w:kern w:val="0"/>
                <w:sz w:val="20"/>
                <w:szCs w:val="20"/>
              </w:rPr>
              <w:t xml:space="preserve"> </w:t>
            </w:r>
            <w:proofErr w:type="spellStart"/>
            <w:r w:rsidRPr="00F51266">
              <w:rPr>
                <w:rFonts w:cs="Times New Roman"/>
                <w:kern w:val="0"/>
                <w:sz w:val="20"/>
                <w:szCs w:val="20"/>
              </w:rPr>
              <w:t>Phatra</w:t>
            </w:r>
            <w:proofErr w:type="spellEnd"/>
            <w:r w:rsidRPr="00F51266">
              <w:rPr>
                <w:rFonts w:cs="Times New Roman"/>
                <w:kern w:val="0"/>
                <w:sz w:val="20"/>
                <w:szCs w:val="20"/>
              </w:rPr>
              <w:t xml:space="preserve"> Bank PLC.</w:t>
            </w:r>
          </w:p>
        </w:tc>
        <w:tc>
          <w:tcPr>
            <w:tcW w:w="1414" w:type="dxa"/>
          </w:tcPr>
          <w:p w14:paraId="015E11AE" w14:textId="368302FC" w:rsidR="007E7263" w:rsidRPr="00BE5378" w:rsidRDefault="00C756F4" w:rsidP="007E7263">
            <w:pPr>
              <w:tabs>
                <w:tab w:val="decimal" w:pos="1065"/>
              </w:tabs>
              <w:overflowPunct w:val="0"/>
              <w:autoSpaceDE w:val="0"/>
              <w:autoSpaceDN w:val="0"/>
              <w:adjustRightInd w:val="0"/>
              <w:spacing w:line="200" w:lineRule="exact"/>
              <w:ind w:right="-43"/>
              <w:rPr>
                <w:rFonts w:cs="Times New Roman"/>
                <w:sz w:val="20"/>
                <w:szCs w:val="20"/>
              </w:rPr>
            </w:pPr>
            <w:r w:rsidRPr="00C756F4">
              <w:rPr>
                <w:rFonts w:cs="Times New Roman"/>
                <w:sz w:val="20"/>
                <w:szCs w:val="20"/>
              </w:rPr>
              <w:t>63.6</w:t>
            </w:r>
          </w:p>
        </w:tc>
        <w:tc>
          <w:tcPr>
            <w:tcW w:w="153" w:type="dxa"/>
          </w:tcPr>
          <w:p w14:paraId="10D8DF4F" w14:textId="77777777" w:rsidR="007E7263" w:rsidRPr="00BE5378" w:rsidRDefault="007E7263" w:rsidP="007E7263">
            <w:pPr>
              <w:tabs>
                <w:tab w:val="decimal" w:pos="1065"/>
              </w:tabs>
              <w:overflowPunct w:val="0"/>
              <w:autoSpaceDE w:val="0"/>
              <w:autoSpaceDN w:val="0"/>
              <w:adjustRightInd w:val="0"/>
              <w:spacing w:line="200" w:lineRule="exact"/>
              <w:ind w:right="-43"/>
              <w:rPr>
                <w:rFonts w:cs="Times New Roman"/>
                <w:kern w:val="0"/>
                <w:sz w:val="20"/>
                <w:szCs w:val="20"/>
              </w:rPr>
            </w:pPr>
          </w:p>
        </w:tc>
        <w:tc>
          <w:tcPr>
            <w:tcW w:w="1414" w:type="dxa"/>
          </w:tcPr>
          <w:p w14:paraId="6AFB9BC9" w14:textId="37D71B98" w:rsidR="007E7263" w:rsidRPr="00BE5378" w:rsidRDefault="007E7263" w:rsidP="007E7263">
            <w:pPr>
              <w:tabs>
                <w:tab w:val="decimal" w:pos="1065"/>
              </w:tabs>
              <w:overflowPunct w:val="0"/>
              <w:autoSpaceDE w:val="0"/>
              <w:autoSpaceDN w:val="0"/>
              <w:adjustRightInd w:val="0"/>
              <w:spacing w:line="200" w:lineRule="exact"/>
              <w:ind w:right="-43"/>
              <w:rPr>
                <w:rFonts w:cs="Times New Roman"/>
                <w:kern w:val="0"/>
                <w:sz w:val="20"/>
                <w:szCs w:val="20"/>
              </w:rPr>
            </w:pPr>
            <w:r w:rsidRPr="007C5B2A">
              <w:rPr>
                <w:rFonts w:cs="Times New Roman"/>
                <w:kern w:val="0"/>
                <w:sz w:val="20"/>
                <w:szCs w:val="20"/>
              </w:rPr>
              <w:t>65.5</w:t>
            </w:r>
          </w:p>
        </w:tc>
      </w:tr>
      <w:tr w:rsidR="007E7263" w:rsidRPr="00BE5378" w14:paraId="698A20F3" w14:textId="77777777">
        <w:trPr>
          <w:trHeight w:val="144"/>
        </w:trPr>
        <w:tc>
          <w:tcPr>
            <w:tcW w:w="5807" w:type="dxa"/>
          </w:tcPr>
          <w:p w14:paraId="437F8325" w14:textId="77777777" w:rsidR="007E7263" w:rsidRPr="00F51266" w:rsidRDefault="007E7263" w:rsidP="007E7263">
            <w:pPr>
              <w:overflowPunct w:val="0"/>
              <w:autoSpaceDE w:val="0"/>
              <w:autoSpaceDN w:val="0"/>
              <w:adjustRightInd w:val="0"/>
              <w:spacing w:line="200" w:lineRule="exact"/>
              <w:ind w:left="9" w:right="-288"/>
              <w:jc w:val="both"/>
              <w:rPr>
                <w:rFonts w:cs="Times New Roman"/>
                <w:kern w:val="0"/>
                <w:sz w:val="20"/>
                <w:szCs w:val="20"/>
                <w:cs/>
              </w:rPr>
            </w:pPr>
            <w:r w:rsidRPr="00F51266">
              <w:rPr>
                <w:rFonts w:cs="Times New Roman"/>
                <w:kern w:val="0"/>
                <w:sz w:val="20"/>
                <w:szCs w:val="20"/>
              </w:rPr>
              <w:t>Other related companies</w:t>
            </w:r>
          </w:p>
        </w:tc>
        <w:tc>
          <w:tcPr>
            <w:tcW w:w="1414" w:type="dxa"/>
          </w:tcPr>
          <w:p w14:paraId="0DD70B0B" w14:textId="0876556E" w:rsidR="007E7263" w:rsidRPr="00BE5378" w:rsidRDefault="00C756F4" w:rsidP="007E7263">
            <w:pPr>
              <w:tabs>
                <w:tab w:val="decimal" w:pos="1065"/>
              </w:tabs>
              <w:overflowPunct w:val="0"/>
              <w:autoSpaceDE w:val="0"/>
              <w:autoSpaceDN w:val="0"/>
              <w:adjustRightInd w:val="0"/>
              <w:spacing w:line="200" w:lineRule="exact"/>
              <w:ind w:right="-43"/>
              <w:rPr>
                <w:rFonts w:cs="Times New Roman"/>
                <w:sz w:val="20"/>
                <w:szCs w:val="20"/>
              </w:rPr>
            </w:pPr>
            <w:r w:rsidRPr="00C756F4">
              <w:rPr>
                <w:rFonts w:cs="Times New Roman"/>
                <w:sz w:val="20"/>
                <w:szCs w:val="20"/>
              </w:rPr>
              <w:t>21.2</w:t>
            </w:r>
          </w:p>
        </w:tc>
        <w:tc>
          <w:tcPr>
            <w:tcW w:w="153" w:type="dxa"/>
          </w:tcPr>
          <w:p w14:paraId="0DCF6E5B" w14:textId="77777777" w:rsidR="007E7263" w:rsidRPr="00BE5378" w:rsidRDefault="007E7263" w:rsidP="007E7263">
            <w:pPr>
              <w:tabs>
                <w:tab w:val="decimal" w:pos="1065"/>
              </w:tabs>
              <w:overflowPunct w:val="0"/>
              <w:autoSpaceDE w:val="0"/>
              <w:autoSpaceDN w:val="0"/>
              <w:adjustRightInd w:val="0"/>
              <w:spacing w:line="200" w:lineRule="exact"/>
              <w:ind w:right="-43"/>
              <w:rPr>
                <w:rFonts w:cs="Times New Roman"/>
                <w:kern w:val="0"/>
                <w:sz w:val="20"/>
                <w:szCs w:val="20"/>
              </w:rPr>
            </w:pPr>
          </w:p>
        </w:tc>
        <w:tc>
          <w:tcPr>
            <w:tcW w:w="1414" w:type="dxa"/>
          </w:tcPr>
          <w:p w14:paraId="69C945DD" w14:textId="524A6EA2" w:rsidR="007E7263" w:rsidRPr="00BE5378" w:rsidRDefault="007E7263" w:rsidP="007E7263">
            <w:pPr>
              <w:tabs>
                <w:tab w:val="decimal" w:pos="1065"/>
              </w:tabs>
              <w:overflowPunct w:val="0"/>
              <w:autoSpaceDE w:val="0"/>
              <w:autoSpaceDN w:val="0"/>
              <w:adjustRightInd w:val="0"/>
              <w:spacing w:line="200" w:lineRule="exact"/>
              <w:ind w:right="-43"/>
              <w:rPr>
                <w:rFonts w:cs="Times New Roman"/>
                <w:kern w:val="0"/>
                <w:sz w:val="20"/>
                <w:szCs w:val="20"/>
              </w:rPr>
            </w:pPr>
            <w:r w:rsidRPr="007C5B2A">
              <w:rPr>
                <w:rFonts w:cs="Times New Roman"/>
                <w:kern w:val="0"/>
                <w:sz w:val="20"/>
                <w:szCs w:val="20"/>
              </w:rPr>
              <w:t>24.0</w:t>
            </w:r>
          </w:p>
        </w:tc>
      </w:tr>
      <w:tr w:rsidR="007E7263" w:rsidRPr="00BE5378" w14:paraId="21E76DC5" w14:textId="77777777">
        <w:trPr>
          <w:trHeight w:val="144"/>
        </w:trPr>
        <w:tc>
          <w:tcPr>
            <w:tcW w:w="5807" w:type="dxa"/>
          </w:tcPr>
          <w:p w14:paraId="731EF92B" w14:textId="77777777" w:rsidR="007E7263" w:rsidRPr="00F51266" w:rsidRDefault="007E7263" w:rsidP="007E7263">
            <w:pPr>
              <w:overflowPunct w:val="0"/>
              <w:autoSpaceDE w:val="0"/>
              <w:autoSpaceDN w:val="0"/>
              <w:adjustRightInd w:val="0"/>
              <w:spacing w:line="200" w:lineRule="exact"/>
              <w:ind w:right="-288"/>
              <w:jc w:val="both"/>
              <w:rPr>
                <w:rFonts w:cs="Times New Roman"/>
                <w:b/>
                <w:bCs/>
                <w:kern w:val="0"/>
                <w:sz w:val="20"/>
                <w:szCs w:val="20"/>
                <w:cs/>
              </w:rPr>
            </w:pPr>
            <w:r w:rsidRPr="00F51266">
              <w:rPr>
                <w:rFonts w:cs="Times New Roman"/>
                <w:b/>
                <w:bCs/>
                <w:kern w:val="0"/>
                <w:sz w:val="20"/>
                <w:szCs w:val="20"/>
              </w:rPr>
              <w:t>Accrued service expenses</w:t>
            </w:r>
          </w:p>
        </w:tc>
        <w:tc>
          <w:tcPr>
            <w:tcW w:w="1414" w:type="dxa"/>
          </w:tcPr>
          <w:p w14:paraId="0649E03C" w14:textId="77777777" w:rsidR="007E7263" w:rsidRPr="00BE5378" w:rsidRDefault="007E7263" w:rsidP="007E7263">
            <w:pPr>
              <w:tabs>
                <w:tab w:val="decimal" w:pos="1065"/>
              </w:tabs>
              <w:overflowPunct w:val="0"/>
              <w:autoSpaceDE w:val="0"/>
              <w:autoSpaceDN w:val="0"/>
              <w:adjustRightInd w:val="0"/>
              <w:spacing w:line="200" w:lineRule="exact"/>
              <w:ind w:right="-43"/>
              <w:rPr>
                <w:rFonts w:cs="Times New Roman"/>
                <w:sz w:val="20"/>
                <w:szCs w:val="20"/>
              </w:rPr>
            </w:pPr>
          </w:p>
        </w:tc>
        <w:tc>
          <w:tcPr>
            <w:tcW w:w="153" w:type="dxa"/>
          </w:tcPr>
          <w:p w14:paraId="5B2C09C7" w14:textId="77777777" w:rsidR="007E7263" w:rsidRPr="00BE5378" w:rsidRDefault="007E7263" w:rsidP="007E7263">
            <w:pPr>
              <w:tabs>
                <w:tab w:val="decimal" w:pos="1065"/>
              </w:tabs>
              <w:overflowPunct w:val="0"/>
              <w:autoSpaceDE w:val="0"/>
              <w:autoSpaceDN w:val="0"/>
              <w:adjustRightInd w:val="0"/>
              <w:spacing w:line="200" w:lineRule="exact"/>
              <w:ind w:right="-43"/>
              <w:rPr>
                <w:rFonts w:cs="Times New Roman"/>
                <w:kern w:val="0"/>
                <w:sz w:val="20"/>
                <w:szCs w:val="20"/>
              </w:rPr>
            </w:pPr>
          </w:p>
        </w:tc>
        <w:tc>
          <w:tcPr>
            <w:tcW w:w="1414" w:type="dxa"/>
          </w:tcPr>
          <w:p w14:paraId="43800909" w14:textId="77777777" w:rsidR="007E7263" w:rsidRPr="00BE5378" w:rsidRDefault="007E7263" w:rsidP="007E7263">
            <w:pPr>
              <w:tabs>
                <w:tab w:val="decimal" w:pos="1065"/>
              </w:tabs>
              <w:overflowPunct w:val="0"/>
              <w:autoSpaceDE w:val="0"/>
              <w:autoSpaceDN w:val="0"/>
              <w:adjustRightInd w:val="0"/>
              <w:spacing w:line="200" w:lineRule="exact"/>
              <w:ind w:right="-43"/>
              <w:rPr>
                <w:rFonts w:cs="Times New Roman"/>
                <w:kern w:val="0"/>
                <w:sz w:val="20"/>
                <w:szCs w:val="20"/>
              </w:rPr>
            </w:pPr>
          </w:p>
        </w:tc>
      </w:tr>
      <w:tr w:rsidR="007E7263" w:rsidRPr="00BE5378" w14:paraId="74C2A5D6" w14:textId="77777777">
        <w:trPr>
          <w:trHeight w:val="144"/>
        </w:trPr>
        <w:tc>
          <w:tcPr>
            <w:tcW w:w="5807" w:type="dxa"/>
          </w:tcPr>
          <w:p w14:paraId="466AEDB1" w14:textId="77777777" w:rsidR="007E7263" w:rsidRPr="00F51266" w:rsidRDefault="007E7263" w:rsidP="007E7263">
            <w:pPr>
              <w:overflowPunct w:val="0"/>
              <w:autoSpaceDE w:val="0"/>
              <w:autoSpaceDN w:val="0"/>
              <w:adjustRightInd w:val="0"/>
              <w:spacing w:line="200" w:lineRule="exact"/>
              <w:ind w:right="-288"/>
              <w:jc w:val="both"/>
              <w:rPr>
                <w:rFonts w:cs="Times New Roman"/>
                <w:kern w:val="0"/>
                <w:sz w:val="20"/>
                <w:szCs w:val="20"/>
                <w:cs/>
              </w:rPr>
            </w:pPr>
            <w:proofErr w:type="spellStart"/>
            <w:r w:rsidRPr="00F51266">
              <w:rPr>
                <w:rFonts w:cs="Times New Roman"/>
                <w:kern w:val="0"/>
                <w:sz w:val="20"/>
                <w:szCs w:val="20"/>
              </w:rPr>
              <w:t>Kasikorn</w:t>
            </w:r>
            <w:proofErr w:type="spellEnd"/>
            <w:r w:rsidRPr="00F51266">
              <w:rPr>
                <w:rFonts w:cs="Times New Roman"/>
                <w:kern w:val="0"/>
                <w:sz w:val="20"/>
                <w:szCs w:val="20"/>
              </w:rPr>
              <w:t xml:space="preserve"> Bank PLC.</w:t>
            </w:r>
          </w:p>
        </w:tc>
        <w:tc>
          <w:tcPr>
            <w:tcW w:w="1414" w:type="dxa"/>
          </w:tcPr>
          <w:p w14:paraId="0F2D71F3" w14:textId="5F842CB9" w:rsidR="007E7263" w:rsidRPr="00BE5378" w:rsidRDefault="00C756F4" w:rsidP="007E7263">
            <w:pPr>
              <w:tabs>
                <w:tab w:val="decimal" w:pos="1065"/>
              </w:tabs>
              <w:overflowPunct w:val="0"/>
              <w:autoSpaceDE w:val="0"/>
              <w:autoSpaceDN w:val="0"/>
              <w:adjustRightInd w:val="0"/>
              <w:spacing w:line="200" w:lineRule="exact"/>
              <w:ind w:right="-43"/>
              <w:rPr>
                <w:rFonts w:cs="Times New Roman"/>
                <w:sz w:val="20"/>
                <w:szCs w:val="20"/>
              </w:rPr>
            </w:pPr>
            <w:r w:rsidRPr="00C756F4">
              <w:rPr>
                <w:rFonts w:cs="Times New Roman"/>
                <w:sz w:val="20"/>
                <w:szCs w:val="20"/>
              </w:rPr>
              <w:t>40.0</w:t>
            </w:r>
          </w:p>
        </w:tc>
        <w:tc>
          <w:tcPr>
            <w:tcW w:w="153" w:type="dxa"/>
          </w:tcPr>
          <w:p w14:paraId="5D79382A" w14:textId="77777777" w:rsidR="007E7263" w:rsidRPr="00BE5378" w:rsidRDefault="007E7263" w:rsidP="007E7263">
            <w:pPr>
              <w:tabs>
                <w:tab w:val="decimal" w:pos="1065"/>
              </w:tabs>
              <w:overflowPunct w:val="0"/>
              <w:autoSpaceDE w:val="0"/>
              <w:autoSpaceDN w:val="0"/>
              <w:adjustRightInd w:val="0"/>
              <w:spacing w:line="200" w:lineRule="exact"/>
              <w:ind w:right="-43"/>
              <w:rPr>
                <w:rFonts w:cs="Times New Roman"/>
                <w:kern w:val="0"/>
                <w:sz w:val="20"/>
                <w:szCs w:val="20"/>
              </w:rPr>
            </w:pPr>
          </w:p>
        </w:tc>
        <w:tc>
          <w:tcPr>
            <w:tcW w:w="1414" w:type="dxa"/>
          </w:tcPr>
          <w:p w14:paraId="0E6C88A4" w14:textId="0C832395" w:rsidR="007E7263" w:rsidRPr="00BE5378" w:rsidRDefault="007E7263" w:rsidP="007E7263">
            <w:pPr>
              <w:tabs>
                <w:tab w:val="decimal" w:pos="1065"/>
              </w:tabs>
              <w:overflowPunct w:val="0"/>
              <w:autoSpaceDE w:val="0"/>
              <w:autoSpaceDN w:val="0"/>
              <w:adjustRightInd w:val="0"/>
              <w:spacing w:line="200" w:lineRule="exact"/>
              <w:ind w:right="-43"/>
              <w:rPr>
                <w:rFonts w:cs="Times New Roman"/>
                <w:kern w:val="0"/>
                <w:sz w:val="20"/>
                <w:szCs w:val="20"/>
              </w:rPr>
            </w:pPr>
            <w:r w:rsidRPr="007C5B2A">
              <w:rPr>
                <w:rFonts w:cs="Times New Roman"/>
                <w:kern w:val="0"/>
                <w:sz w:val="20"/>
                <w:szCs w:val="20"/>
              </w:rPr>
              <w:t>119.1</w:t>
            </w:r>
          </w:p>
        </w:tc>
      </w:tr>
      <w:tr w:rsidR="007E7263" w:rsidRPr="00BE5378" w14:paraId="31D477AD" w14:textId="77777777">
        <w:trPr>
          <w:trHeight w:val="144"/>
        </w:trPr>
        <w:tc>
          <w:tcPr>
            <w:tcW w:w="5807" w:type="dxa"/>
          </w:tcPr>
          <w:p w14:paraId="6A60EDAA" w14:textId="77777777" w:rsidR="007E7263" w:rsidRPr="00F51266" w:rsidRDefault="007E7263" w:rsidP="007E7263">
            <w:pPr>
              <w:overflowPunct w:val="0"/>
              <w:autoSpaceDE w:val="0"/>
              <w:autoSpaceDN w:val="0"/>
              <w:adjustRightInd w:val="0"/>
              <w:spacing w:line="240" w:lineRule="exact"/>
              <w:ind w:left="9" w:right="-288"/>
              <w:jc w:val="both"/>
              <w:rPr>
                <w:rFonts w:cs="Times New Roman"/>
                <w:kern w:val="0"/>
                <w:sz w:val="20"/>
                <w:szCs w:val="20"/>
                <w:cs/>
              </w:rPr>
            </w:pPr>
            <w:r w:rsidRPr="00F51266">
              <w:rPr>
                <w:rFonts w:cs="Times New Roman"/>
                <w:b/>
                <w:bCs/>
                <w:kern w:val="0"/>
                <w:sz w:val="20"/>
                <w:szCs w:val="20"/>
              </w:rPr>
              <w:t>Reinsurance assets</w:t>
            </w:r>
          </w:p>
        </w:tc>
        <w:tc>
          <w:tcPr>
            <w:tcW w:w="1414" w:type="dxa"/>
          </w:tcPr>
          <w:p w14:paraId="238A7464" w14:textId="77777777" w:rsidR="007E7263" w:rsidRPr="00BE5378" w:rsidRDefault="007E7263" w:rsidP="007E7263">
            <w:pPr>
              <w:tabs>
                <w:tab w:val="decimal" w:pos="1065"/>
              </w:tabs>
              <w:overflowPunct w:val="0"/>
              <w:autoSpaceDE w:val="0"/>
              <w:autoSpaceDN w:val="0"/>
              <w:adjustRightInd w:val="0"/>
              <w:spacing w:line="240" w:lineRule="exact"/>
              <w:ind w:right="-43"/>
              <w:rPr>
                <w:rFonts w:cs="Times New Roman"/>
                <w:sz w:val="20"/>
                <w:szCs w:val="20"/>
                <w:cs/>
              </w:rPr>
            </w:pPr>
          </w:p>
        </w:tc>
        <w:tc>
          <w:tcPr>
            <w:tcW w:w="153" w:type="dxa"/>
          </w:tcPr>
          <w:p w14:paraId="119FEDCF" w14:textId="77777777" w:rsidR="007E7263" w:rsidRPr="00BE5378" w:rsidRDefault="007E7263" w:rsidP="007E7263">
            <w:pPr>
              <w:tabs>
                <w:tab w:val="decimal" w:pos="1065"/>
              </w:tabs>
              <w:overflowPunct w:val="0"/>
              <w:autoSpaceDE w:val="0"/>
              <w:autoSpaceDN w:val="0"/>
              <w:adjustRightInd w:val="0"/>
              <w:spacing w:line="240" w:lineRule="exact"/>
              <w:ind w:right="-43"/>
              <w:rPr>
                <w:rFonts w:cs="Times New Roman"/>
                <w:kern w:val="0"/>
                <w:sz w:val="20"/>
                <w:szCs w:val="20"/>
              </w:rPr>
            </w:pPr>
          </w:p>
        </w:tc>
        <w:tc>
          <w:tcPr>
            <w:tcW w:w="1414" w:type="dxa"/>
          </w:tcPr>
          <w:p w14:paraId="3F72CAA2" w14:textId="77777777" w:rsidR="007E7263" w:rsidRPr="00BE5378" w:rsidRDefault="007E7263" w:rsidP="007E7263">
            <w:pPr>
              <w:tabs>
                <w:tab w:val="decimal" w:pos="1065"/>
              </w:tabs>
              <w:overflowPunct w:val="0"/>
              <w:autoSpaceDE w:val="0"/>
              <w:autoSpaceDN w:val="0"/>
              <w:adjustRightInd w:val="0"/>
              <w:spacing w:line="240" w:lineRule="exact"/>
              <w:ind w:right="-43"/>
              <w:rPr>
                <w:rFonts w:cs="Times New Roman"/>
                <w:kern w:val="0"/>
                <w:sz w:val="20"/>
                <w:szCs w:val="20"/>
              </w:rPr>
            </w:pPr>
          </w:p>
        </w:tc>
      </w:tr>
      <w:tr w:rsidR="007E7263" w:rsidRPr="00BE5378" w14:paraId="41AB6391" w14:textId="77777777">
        <w:trPr>
          <w:trHeight w:val="144"/>
        </w:trPr>
        <w:tc>
          <w:tcPr>
            <w:tcW w:w="5807" w:type="dxa"/>
          </w:tcPr>
          <w:p w14:paraId="3F0004FC" w14:textId="77777777" w:rsidR="007E7263" w:rsidRPr="00F51266" w:rsidRDefault="007E7263" w:rsidP="007E7263">
            <w:pPr>
              <w:overflowPunct w:val="0"/>
              <w:autoSpaceDE w:val="0"/>
              <w:autoSpaceDN w:val="0"/>
              <w:adjustRightInd w:val="0"/>
              <w:spacing w:line="240" w:lineRule="exact"/>
              <w:ind w:left="9" w:right="-288"/>
              <w:jc w:val="both"/>
              <w:rPr>
                <w:rFonts w:cs="Times New Roman"/>
                <w:kern w:val="0"/>
                <w:sz w:val="20"/>
                <w:szCs w:val="20"/>
              </w:rPr>
            </w:pPr>
            <w:r w:rsidRPr="00F51266">
              <w:rPr>
                <w:rFonts w:cs="Times New Roman"/>
                <w:kern w:val="0"/>
                <w:sz w:val="20"/>
                <w:szCs w:val="20"/>
              </w:rPr>
              <w:t>Thai Reinsurance PLC.</w:t>
            </w:r>
          </w:p>
        </w:tc>
        <w:tc>
          <w:tcPr>
            <w:tcW w:w="1414" w:type="dxa"/>
          </w:tcPr>
          <w:p w14:paraId="7ECC08EA" w14:textId="3B385ED3" w:rsidR="007E7263" w:rsidRPr="00BE5378" w:rsidRDefault="00C756F4" w:rsidP="007E7263">
            <w:pPr>
              <w:tabs>
                <w:tab w:val="decimal" w:pos="1065"/>
              </w:tabs>
              <w:overflowPunct w:val="0"/>
              <w:autoSpaceDE w:val="0"/>
              <w:autoSpaceDN w:val="0"/>
              <w:adjustRightInd w:val="0"/>
              <w:spacing w:line="240" w:lineRule="exact"/>
              <w:ind w:right="-43"/>
              <w:rPr>
                <w:rFonts w:cs="Times New Roman"/>
                <w:sz w:val="20"/>
                <w:szCs w:val="20"/>
              </w:rPr>
            </w:pPr>
            <w:r w:rsidRPr="00C756F4">
              <w:rPr>
                <w:rFonts w:cs="Times New Roman"/>
                <w:sz w:val="20"/>
                <w:szCs w:val="20"/>
              </w:rPr>
              <w:t>131.4</w:t>
            </w:r>
          </w:p>
        </w:tc>
        <w:tc>
          <w:tcPr>
            <w:tcW w:w="153" w:type="dxa"/>
          </w:tcPr>
          <w:p w14:paraId="747F033F" w14:textId="77777777" w:rsidR="007E7263" w:rsidRPr="00BE5378" w:rsidRDefault="007E7263" w:rsidP="007E7263">
            <w:pPr>
              <w:tabs>
                <w:tab w:val="decimal" w:pos="1065"/>
              </w:tabs>
              <w:overflowPunct w:val="0"/>
              <w:autoSpaceDE w:val="0"/>
              <w:autoSpaceDN w:val="0"/>
              <w:adjustRightInd w:val="0"/>
              <w:spacing w:line="240" w:lineRule="exact"/>
              <w:ind w:right="-43"/>
              <w:rPr>
                <w:rFonts w:cs="Times New Roman"/>
                <w:kern w:val="0"/>
                <w:sz w:val="20"/>
                <w:szCs w:val="20"/>
              </w:rPr>
            </w:pPr>
          </w:p>
        </w:tc>
        <w:tc>
          <w:tcPr>
            <w:tcW w:w="1414" w:type="dxa"/>
          </w:tcPr>
          <w:p w14:paraId="47AC8D09" w14:textId="1DF8BFBB" w:rsidR="007E7263" w:rsidRPr="00BE5378" w:rsidRDefault="007E7263" w:rsidP="007E7263">
            <w:pPr>
              <w:tabs>
                <w:tab w:val="decimal" w:pos="1065"/>
              </w:tabs>
              <w:overflowPunct w:val="0"/>
              <w:autoSpaceDE w:val="0"/>
              <w:autoSpaceDN w:val="0"/>
              <w:adjustRightInd w:val="0"/>
              <w:spacing w:line="240" w:lineRule="exact"/>
              <w:ind w:right="-43"/>
              <w:rPr>
                <w:rFonts w:cs="Times New Roman"/>
                <w:sz w:val="20"/>
                <w:szCs w:val="20"/>
              </w:rPr>
            </w:pPr>
            <w:r w:rsidRPr="007C5B2A">
              <w:rPr>
                <w:rFonts w:cs="Times New Roman"/>
                <w:kern w:val="0"/>
                <w:sz w:val="20"/>
                <w:szCs w:val="20"/>
              </w:rPr>
              <w:t>186.2</w:t>
            </w:r>
          </w:p>
        </w:tc>
      </w:tr>
      <w:tr w:rsidR="007E7263" w:rsidRPr="00BE5378" w14:paraId="65F1CFAA" w14:textId="77777777">
        <w:trPr>
          <w:trHeight w:val="144"/>
        </w:trPr>
        <w:tc>
          <w:tcPr>
            <w:tcW w:w="5807" w:type="dxa"/>
          </w:tcPr>
          <w:p w14:paraId="67178E96" w14:textId="77777777" w:rsidR="007E7263" w:rsidRPr="00F51266" w:rsidRDefault="007E7263" w:rsidP="007E7263">
            <w:pPr>
              <w:overflowPunct w:val="0"/>
              <w:autoSpaceDE w:val="0"/>
              <w:autoSpaceDN w:val="0"/>
              <w:adjustRightInd w:val="0"/>
              <w:spacing w:line="240" w:lineRule="exact"/>
              <w:ind w:left="9" w:right="-288"/>
              <w:jc w:val="both"/>
              <w:rPr>
                <w:rFonts w:cs="Times New Roman"/>
                <w:b/>
                <w:bCs/>
                <w:kern w:val="0"/>
                <w:sz w:val="20"/>
                <w:szCs w:val="20"/>
                <w:cs/>
              </w:rPr>
            </w:pPr>
            <w:r w:rsidRPr="00F51266">
              <w:rPr>
                <w:rFonts w:cs="Times New Roman"/>
                <w:b/>
                <w:bCs/>
                <w:kern w:val="0"/>
                <w:sz w:val="20"/>
                <w:szCs w:val="20"/>
              </w:rPr>
              <w:t>Amounts due from reinsurers</w:t>
            </w:r>
          </w:p>
        </w:tc>
        <w:tc>
          <w:tcPr>
            <w:tcW w:w="1414" w:type="dxa"/>
          </w:tcPr>
          <w:p w14:paraId="0DC5F353" w14:textId="77777777" w:rsidR="007E7263" w:rsidRPr="00BE5378" w:rsidRDefault="007E7263" w:rsidP="007E7263">
            <w:pPr>
              <w:tabs>
                <w:tab w:val="decimal" w:pos="1065"/>
              </w:tabs>
              <w:overflowPunct w:val="0"/>
              <w:autoSpaceDE w:val="0"/>
              <w:autoSpaceDN w:val="0"/>
              <w:adjustRightInd w:val="0"/>
              <w:spacing w:line="240" w:lineRule="exact"/>
              <w:ind w:right="-43"/>
              <w:rPr>
                <w:rFonts w:cs="Times New Roman"/>
                <w:sz w:val="20"/>
                <w:szCs w:val="20"/>
                <w:cs/>
              </w:rPr>
            </w:pPr>
          </w:p>
        </w:tc>
        <w:tc>
          <w:tcPr>
            <w:tcW w:w="153" w:type="dxa"/>
          </w:tcPr>
          <w:p w14:paraId="7E148107" w14:textId="77777777" w:rsidR="007E7263" w:rsidRPr="00BE5378" w:rsidRDefault="007E7263" w:rsidP="007E7263">
            <w:pPr>
              <w:tabs>
                <w:tab w:val="decimal" w:pos="1065"/>
              </w:tabs>
              <w:overflowPunct w:val="0"/>
              <w:autoSpaceDE w:val="0"/>
              <w:autoSpaceDN w:val="0"/>
              <w:adjustRightInd w:val="0"/>
              <w:spacing w:line="240" w:lineRule="exact"/>
              <w:ind w:right="-43"/>
              <w:rPr>
                <w:rFonts w:cs="Times New Roman"/>
                <w:kern w:val="0"/>
                <w:sz w:val="20"/>
                <w:szCs w:val="20"/>
                <w:cs/>
              </w:rPr>
            </w:pPr>
          </w:p>
        </w:tc>
        <w:tc>
          <w:tcPr>
            <w:tcW w:w="1414" w:type="dxa"/>
          </w:tcPr>
          <w:p w14:paraId="73A6ED7D" w14:textId="77777777" w:rsidR="007E7263" w:rsidRPr="00BE5378" w:rsidRDefault="007E7263" w:rsidP="007E7263">
            <w:pPr>
              <w:tabs>
                <w:tab w:val="decimal" w:pos="1065"/>
              </w:tabs>
              <w:overflowPunct w:val="0"/>
              <w:autoSpaceDE w:val="0"/>
              <w:autoSpaceDN w:val="0"/>
              <w:adjustRightInd w:val="0"/>
              <w:spacing w:line="240" w:lineRule="exact"/>
              <w:ind w:right="-43"/>
              <w:rPr>
                <w:rFonts w:cs="Times New Roman"/>
                <w:kern w:val="0"/>
                <w:sz w:val="20"/>
                <w:szCs w:val="20"/>
                <w:cs/>
              </w:rPr>
            </w:pPr>
          </w:p>
        </w:tc>
      </w:tr>
      <w:tr w:rsidR="007E7263" w:rsidRPr="00BE5378" w14:paraId="125AAE0D" w14:textId="77777777">
        <w:trPr>
          <w:trHeight w:val="144"/>
        </w:trPr>
        <w:tc>
          <w:tcPr>
            <w:tcW w:w="5807" w:type="dxa"/>
          </w:tcPr>
          <w:p w14:paraId="08B8A552" w14:textId="77777777" w:rsidR="007E7263" w:rsidRPr="00F51266" w:rsidRDefault="007E7263" w:rsidP="007E7263">
            <w:pPr>
              <w:overflowPunct w:val="0"/>
              <w:autoSpaceDE w:val="0"/>
              <w:autoSpaceDN w:val="0"/>
              <w:adjustRightInd w:val="0"/>
              <w:spacing w:line="240" w:lineRule="exact"/>
              <w:ind w:left="9" w:right="-288"/>
              <w:jc w:val="both"/>
              <w:rPr>
                <w:rFonts w:cs="Times New Roman"/>
                <w:kern w:val="0"/>
                <w:sz w:val="20"/>
                <w:szCs w:val="20"/>
                <w:cs/>
              </w:rPr>
            </w:pPr>
            <w:r w:rsidRPr="00F51266">
              <w:rPr>
                <w:rFonts w:cs="Times New Roman"/>
                <w:kern w:val="0"/>
                <w:sz w:val="20"/>
                <w:szCs w:val="20"/>
              </w:rPr>
              <w:t>Thai Reinsurance PLC.</w:t>
            </w:r>
          </w:p>
        </w:tc>
        <w:tc>
          <w:tcPr>
            <w:tcW w:w="1414" w:type="dxa"/>
          </w:tcPr>
          <w:p w14:paraId="2EAAF83B" w14:textId="236748F9" w:rsidR="007E7263" w:rsidRPr="00C756F4" w:rsidRDefault="00C756F4" w:rsidP="007E7263">
            <w:pPr>
              <w:tabs>
                <w:tab w:val="decimal" w:pos="1065"/>
              </w:tabs>
              <w:overflowPunct w:val="0"/>
              <w:autoSpaceDE w:val="0"/>
              <w:autoSpaceDN w:val="0"/>
              <w:adjustRightInd w:val="0"/>
              <w:spacing w:line="240" w:lineRule="exact"/>
              <w:ind w:right="-43"/>
              <w:rPr>
                <w:rFonts w:cstheme="minorBidi"/>
                <w:sz w:val="20"/>
                <w:szCs w:val="20"/>
                <w:cs/>
              </w:rPr>
            </w:pPr>
            <w:r w:rsidRPr="00C756F4">
              <w:rPr>
                <w:rFonts w:cs="Times New Roman"/>
                <w:sz w:val="20"/>
                <w:szCs w:val="20"/>
              </w:rPr>
              <w:t>26.9</w:t>
            </w:r>
          </w:p>
        </w:tc>
        <w:tc>
          <w:tcPr>
            <w:tcW w:w="153" w:type="dxa"/>
          </w:tcPr>
          <w:p w14:paraId="7001C72C" w14:textId="77777777" w:rsidR="007E7263" w:rsidRPr="00BE5378" w:rsidRDefault="007E7263" w:rsidP="007E7263">
            <w:pPr>
              <w:tabs>
                <w:tab w:val="decimal" w:pos="1065"/>
              </w:tabs>
              <w:overflowPunct w:val="0"/>
              <w:autoSpaceDE w:val="0"/>
              <w:autoSpaceDN w:val="0"/>
              <w:adjustRightInd w:val="0"/>
              <w:spacing w:line="240" w:lineRule="exact"/>
              <w:ind w:right="-43"/>
              <w:rPr>
                <w:rFonts w:cs="Times New Roman"/>
                <w:kern w:val="0"/>
                <w:sz w:val="20"/>
                <w:szCs w:val="20"/>
              </w:rPr>
            </w:pPr>
          </w:p>
        </w:tc>
        <w:tc>
          <w:tcPr>
            <w:tcW w:w="1414" w:type="dxa"/>
          </w:tcPr>
          <w:p w14:paraId="0F42D7BA" w14:textId="6AE0300A" w:rsidR="007E7263" w:rsidRPr="00BE5378" w:rsidRDefault="007E7263" w:rsidP="007E7263">
            <w:pPr>
              <w:tabs>
                <w:tab w:val="decimal" w:pos="1065"/>
              </w:tabs>
              <w:overflowPunct w:val="0"/>
              <w:autoSpaceDE w:val="0"/>
              <w:autoSpaceDN w:val="0"/>
              <w:adjustRightInd w:val="0"/>
              <w:spacing w:line="240" w:lineRule="exact"/>
              <w:ind w:right="-43"/>
              <w:rPr>
                <w:rFonts w:cs="Times New Roman"/>
                <w:kern w:val="0"/>
                <w:sz w:val="20"/>
                <w:szCs w:val="20"/>
              </w:rPr>
            </w:pPr>
            <w:r w:rsidRPr="007C5B2A">
              <w:rPr>
                <w:rFonts w:cs="Times New Roman"/>
                <w:kern w:val="0"/>
                <w:sz w:val="20"/>
                <w:szCs w:val="20"/>
              </w:rPr>
              <w:t>23.3</w:t>
            </w:r>
          </w:p>
        </w:tc>
      </w:tr>
      <w:tr w:rsidR="007E7263" w:rsidRPr="00BE5378" w14:paraId="4B47E61D" w14:textId="77777777">
        <w:trPr>
          <w:trHeight w:val="144"/>
        </w:trPr>
        <w:tc>
          <w:tcPr>
            <w:tcW w:w="5807" w:type="dxa"/>
          </w:tcPr>
          <w:p w14:paraId="3BD3D408" w14:textId="77777777" w:rsidR="007E7263" w:rsidRPr="00F51266" w:rsidRDefault="007E7263" w:rsidP="007E7263">
            <w:pPr>
              <w:overflowPunct w:val="0"/>
              <w:autoSpaceDE w:val="0"/>
              <w:autoSpaceDN w:val="0"/>
              <w:adjustRightInd w:val="0"/>
              <w:spacing w:line="240" w:lineRule="exact"/>
              <w:ind w:left="255" w:right="-288" w:hanging="246"/>
              <w:rPr>
                <w:rFonts w:cs="Times New Roman"/>
                <w:kern w:val="0"/>
                <w:sz w:val="20"/>
                <w:szCs w:val="20"/>
                <w:cs/>
              </w:rPr>
            </w:pPr>
            <w:r w:rsidRPr="00F51266">
              <w:rPr>
                <w:rFonts w:cs="Times New Roman"/>
                <w:b/>
                <w:bCs/>
                <w:kern w:val="0"/>
                <w:sz w:val="20"/>
                <w:szCs w:val="20"/>
              </w:rPr>
              <w:t xml:space="preserve">Insurance contract liabilities - loss reserves </w:t>
            </w:r>
          </w:p>
        </w:tc>
        <w:tc>
          <w:tcPr>
            <w:tcW w:w="1414" w:type="dxa"/>
          </w:tcPr>
          <w:p w14:paraId="487A104C" w14:textId="77777777" w:rsidR="007E7263" w:rsidRPr="00BE5378" w:rsidRDefault="007E7263" w:rsidP="007E7263">
            <w:pPr>
              <w:tabs>
                <w:tab w:val="decimal" w:pos="1065"/>
              </w:tabs>
              <w:overflowPunct w:val="0"/>
              <w:autoSpaceDE w:val="0"/>
              <w:autoSpaceDN w:val="0"/>
              <w:adjustRightInd w:val="0"/>
              <w:spacing w:line="240" w:lineRule="exact"/>
              <w:ind w:right="-43"/>
              <w:rPr>
                <w:rFonts w:cs="Times New Roman"/>
                <w:sz w:val="20"/>
                <w:szCs w:val="20"/>
                <w:cs/>
              </w:rPr>
            </w:pPr>
          </w:p>
        </w:tc>
        <w:tc>
          <w:tcPr>
            <w:tcW w:w="153" w:type="dxa"/>
          </w:tcPr>
          <w:p w14:paraId="0DD001D7" w14:textId="77777777" w:rsidR="007E7263" w:rsidRPr="00BE5378" w:rsidRDefault="007E7263" w:rsidP="007E7263">
            <w:pPr>
              <w:tabs>
                <w:tab w:val="decimal" w:pos="1065"/>
              </w:tabs>
              <w:overflowPunct w:val="0"/>
              <w:autoSpaceDE w:val="0"/>
              <w:autoSpaceDN w:val="0"/>
              <w:adjustRightInd w:val="0"/>
              <w:spacing w:line="240" w:lineRule="exact"/>
              <w:ind w:right="-43"/>
              <w:rPr>
                <w:rFonts w:cs="Times New Roman"/>
                <w:kern w:val="0"/>
                <w:sz w:val="20"/>
                <w:szCs w:val="20"/>
                <w:cs/>
              </w:rPr>
            </w:pPr>
          </w:p>
        </w:tc>
        <w:tc>
          <w:tcPr>
            <w:tcW w:w="1414" w:type="dxa"/>
          </w:tcPr>
          <w:p w14:paraId="7FE33A7E" w14:textId="77777777" w:rsidR="007E7263" w:rsidRPr="00BE5378" w:rsidRDefault="007E7263" w:rsidP="007E7263">
            <w:pPr>
              <w:tabs>
                <w:tab w:val="decimal" w:pos="1065"/>
              </w:tabs>
              <w:overflowPunct w:val="0"/>
              <w:autoSpaceDE w:val="0"/>
              <w:autoSpaceDN w:val="0"/>
              <w:adjustRightInd w:val="0"/>
              <w:spacing w:line="240" w:lineRule="exact"/>
              <w:ind w:right="-43"/>
              <w:rPr>
                <w:rFonts w:cs="Times New Roman"/>
                <w:kern w:val="0"/>
                <w:sz w:val="20"/>
                <w:szCs w:val="20"/>
                <w:cs/>
              </w:rPr>
            </w:pPr>
          </w:p>
        </w:tc>
      </w:tr>
      <w:tr w:rsidR="007E7263" w:rsidRPr="00BE5378" w14:paraId="6F6BC07E" w14:textId="77777777">
        <w:trPr>
          <w:trHeight w:val="144"/>
        </w:trPr>
        <w:tc>
          <w:tcPr>
            <w:tcW w:w="5807" w:type="dxa"/>
          </w:tcPr>
          <w:p w14:paraId="2053C792" w14:textId="77777777" w:rsidR="007E7263" w:rsidRPr="00F51266" w:rsidRDefault="007E7263" w:rsidP="007E7263">
            <w:pPr>
              <w:overflowPunct w:val="0"/>
              <w:autoSpaceDE w:val="0"/>
              <w:autoSpaceDN w:val="0"/>
              <w:adjustRightInd w:val="0"/>
              <w:spacing w:line="240" w:lineRule="exact"/>
              <w:ind w:left="9" w:right="-288"/>
              <w:jc w:val="both"/>
              <w:rPr>
                <w:rFonts w:cs="Times New Roman"/>
                <w:kern w:val="0"/>
                <w:sz w:val="20"/>
                <w:szCs w:val="20"/>
                <w:cs/>
              </w:rPr>
            </w:pPr>
            <w:r w:rsidRPr="00F51266">
              <w:rPr>
                <w:rFonts w:cs="Times New Roman"/>
                <w:kern w:val="0"/>
                <w:sz w:val="20"/>
                <w:szCs w:val="20"/>
              </w:rPr>
              <w:t>Thai Reinsurance PLC.</w:t>
            </w:r>
          </w:p>
        </w:tc>
        <w:tc>
          <w:tcPr>
            <w:tcW w:w="1414" w:type="dxa"/>
          </w:tcPr>
          <w:p w14:paraId="491BE822" w14:textId="036124D9" w:rsidR="007E7263" w:rsidRPr="00C756F4" w:rsidRDefault="00C756F4" w:rsidP="007E7263">
            <w:pPr>
              <w:tabs>
                <w:tab w:val="decimal" w:pos="1065"/>
              </w:tabs>
              <w:overflowPunct w:val="0"/>
              <w:autoSpaceDE w:val="0"/>
              <w:autoSpaceDN w:val="0"/>
              <w:adjustRightInd w:val="0"/>
              <w:spacing w:line="240" w:lineRule="exact"/>
              <w:ind w:right="-43"/>
              <w:rPr>
                <w:rFonts w:cs="Times New Roman"/>
                <w:kern w:val="0"/>
                <w:sz w:val="20"/>
                <w:szCs w:val="20"/>
                <w:cs/>
              </w:rPr>
            </w:pPr>
            <w:r w:rsidRPr="00C756F4">
              <w:rPr>
                <w:rFonts w:cs="Times New Roman"/>
                <w:kern w:val="0"/>
                <w:sz w:val="20"/>
                <w:szCs w:val="20"/>
                <w:cs/>
              </w:rPr>
              <w:t>1.2</w:t>
            </w:r>
          </w:p>
        </w:tc>
        <w:tc>
          <w:tcPr>
            <w:tcW w:w="153" w:type="dxa"/>
          </w:tcPr>
          <w:p w14:paraId="4EA52DC0" w14:textId="77777777" w:rsidR="007E7263" w:rsidRPr="00BE5378" w:rsidRDefault="007E7263" w:rsidP="007E7263">
            <w:pPr>
              <w:tabs>
                <w:tab w:val="decimal" w:pos="1065"/>
              </w:tabs>
              <w:overflowPunct w:val="0"/>
              <w:autoSpaceDE w:val="0"/>
              <w:autoSpaceDN w:val="0"/>
              <w:adjustRightInd w:val="0"/>
              <w:spacing w:line="240" w:lineRule="exact"/>
              <w:ind w:right="-43"/>
              <w:rPr>
                <w:rFonts w:cs="Times New Roman"/>
                <w:kern w:val="0"/>
                <w:sz w:val="20"/>
                <w:szCs w:val="20"/>
              </w:rPr>
            </w:pPr>
          </w:p>
        </w:tc>
        <w:tc>
          <w:tcPr>
            <w:tcW w:w="1414" w:type="dxa"/>
          </w:tcPr>
          <w:p w14:paraId="31D910F1" w14:textId="359FD7EF" w:rsidR="007E7263" w:rsidRPr="00BE5378" w:rsidRDefault="007E7263" w:rsidP="007E7263">
            <w:pPr>
              <w:tabs>
                <w:tab w:val="decimal" w:pos="1065"/>
              </w:tabs>
              <w:overflowPunct w:val="0"/>
              <w:autoSpaceDE w:val="0"/>
              <w:autoSpaceDN w:val="0"/>
              <w:adjustRightInd w:val="0"/>
              <w:spacing w:line="240" w:lineRule="exact"/>
              <w:ind w:right="-43"/>
              <w:rPr>
                <w:rFonts w:cs="Times New Roman"/>
                <w:kern w:val="0"/>
                <w:sz w:val="20"/>
                <w:szCs w:val="20"/>
              </w:rPr>
            </w:pPr>
            <w:r w:rsidRPr="007C5B2A">
              <w:rPr>
                <w:rFonts w:cs="Times New Roman"/>
                <w:kern w:val="0"/>
                <w:sz w:val="20"/>
                <w:szCs w:val="20"/>
                <w:cs/>
              </w:rPr>
              <w:t>1.4</w:t>
            </w:r>
          </w:p>
        </w:tc>
      </w:tr>
      <w:tr w:rsidR="007E7263" w:rsidRPr="00BE5378" w14:paraId="16675157" w14:textId="77777777">
        <w:trPr>
          <w:trHeight w:val="144"/>
        </w:trPr>
        <w:tc>
          <w:tcPr>
            <w:tcW w:w="5807" w:type="dxa"/>
          </w:tcPr>
          <w:p w14:paraId="13C4A4E7" w14:textId="77777777" w:rsidR="007E7263" w:rsidRPr="00F51266" w:rsidRDefault="007E7263" w:rsidP="007E7263">
            <w:pPr>
              <w:overflowPunct w:val="0"/>
              <w:autoSpaceDE w:val="0"/>
              <w:autoSpaceDN w:val="0"/>
              <w:adjustRightInd w:val="0"/>
              <w:spacing w:line="240" w:lineRule="exact"/>
              <w:ind w:left="9" w:right="-288"/>
              <w:jc w:val="both"/>
              <w:rPr>
                <w:rFonts w:cs="Times New Roman"/>
                <w:kern w:val="0"/>
                <w:sz w:val="20"/>
                <w:szCs w:val="20"/>
                <w:cs/>
              </w:rPr>
            </w:pPr>
            <w:r w:rsidRPr="00F51266">
              <w:rPr>
                <w:rFonts w:cs="Times New Roman"/>
                <w:b/>
                <w:bCs/>
                <w:kern w:val="0"/>
                <w:sz w:val="20"/>
                <w:szCs w:val="20"/>
              </w:rPr>
              <w:t>Amounts due to reinsurers</w:t>
            </w:r>
          </w:p>
        </w:tc>
        <w:tc>
          <w:tcPr>
            <w:tcW w:w="1414" w:type="dxa"/>
          </w:tcPr>
          <w:p w14:paraId="79F6E098" w14:textId="77777777" w:rsidR="007E7263" w:rsidRPr="00C756F4" w:rsidRDefault="007E7263" w:rsidP="007E7263">
            <w:pPr>
              <w:tabs>
                <w:tab w:val="decimal" w:pos="1065"/>
              </w:tabs>
              <w:overflowPunct w:val="0"/>
              <w:autoSpaceDE w:val="0"/>
              <w:autoSpaceDN w:val="0"/>
              <w:adjustRightInd w:val="0"/>
              <w:spacing w:line="240" w:lineRule="exact"/>
              <w:ind w:right="-43"/>
              <w:rPr>
                <w:rFonts w:cs="Times New Roman"/>
                <w:kern w:val="0"/>
                <w:sz w:val="20"/>
                <w:szCs w:val="20"/>
                <w:cs/>
              </w:rPr>
            </w:pPr>
          </w:p>
        </w:tc>
        <w:tc>
          <w:tcPr>
            <w:tcW w:w="153" w:type="dxa"/>
          </w:tcPr>
          <w:p w14:paraId="0F132DA5" w14:textId="77777777" w:rsidR="007E7263" w:rsidRPr="00BE5378" w:rsidRDefault="007E7263" w:rsidP="007E7263">
            <w:pPr>
              <w:tabs>
                <w:tab w:val="decimal" w:pos="1065"/>
              </w:tabs>
              <w:overflowPunct w:val="0"/>
              <w:autoSpaceDE w:val="0"/>
              <w:autoSpaceDN w:val="0"/>
              <w:adjustRightInd w:val="0"/>
              <w:spacing w:line="240" w:lineRule="exact"/>
              <w:ind w:right="-43"/>
              <w:rPr>
                <w:rFonts w:cs="Times New Roman"/>
                <w:kern w:val="0"/>
                <w:sz w:val="20"/>
                <w:szCs w:val="20"/>
                <w:cs/>
              </w:rPr>
            </w:pPr>
          </w:p>
        </w:tc>
        <w:tc>
          <w:tcPr>
            <w:tcW w:w="1414" w:type="dxa"/>
          </w:tcPr>
          <w:p w14:paraId="6DCAC152" w14:textId="77777777" w:rsidR="007E7263" w:rsidRPr="00BE5378" w:rsidRDefault="007E7263" w:rsidP="007E7263">
            <w:pPr>
              <w:tabs>
                <w:tab w:val="decimal" w:pos="1065"/>
              </w:tabs>
              <w:overflowPunct w:val="0"/>
              <w:autoSpaceDE w:val="0"/>
              <w:autoSpaceDN w:val="0"/>
              <w:adjustRightInd w:val="0"/>
              <w:spacing w:line="240" w:lineRule="exact"/>
              <w:ind w:right="-43"/>
              <w:rPr>
                <w:rFonts w:cs="Times New Roman"/>
                <w:kern w:val="0"/>
                <w:sz w:val="20"/>
                <w:szCs w:val="20"/>
                <w:cs/>
              </w:rPr>
            </w:pPr>
          </w:p>
        </w:tc>
      </w:tr>
      <w:tr w:rsidR="007E7263" w:rsidRPr="00BE5378" w14:paraId="5B2CFCEE" w14:textId="77777777">
        <w:trPr>
          <w:trHeight w:val="144"/>
        </w:trPr>
        <w:tc>
          <w:tcPr>
            <w:tcW w:w="5807" w:type="dxa"/>
          </w:tcPr>
          <w:p w14:paraId="14A83579" w14:textId="77777777" w:rsidR="007E7263" w:rsidRPr="00F51266" w:rsidRDefault="007E7263" w:rsidP="007E7263">
            <w:pPr>
              <w:overflowPunct w:val="0"/>
              <w:autoSpaceDE w:val="0"/>
              <w:autoSpaceDN w:val="0"/>
              <w:adjustRightInd w:val="0"/>
              <w:spacing w:line="240" w:lineRule="exact"/>
              <w:ind w:left="9" w:right="-288"/>
              <w:jc w:val="both"/>
              <w:rPr>
                <w:rFonts w:cs="Times New Roman"/>
                <w:kern w:val="0"/>
                <w:sz w:val="20"/>
                <w:szCs w:val="20"/>
              </w:rPr>
            </w:pPr>
            <w:r w:rsidRPr="00F51266">
              <w:rPr>
                <w:rFonts w:cs="Times New Roman"/>
                <w:kern w:val="0"/>
                <w:sz w:val="20"/>
                <w:szCs w:val="20"/>
              </w:rPr>
              <w:t>Thai Reinsurance PLC.</w:t>
            </w:r>
          </w:p>
        </w:tc>
        <w:tc>
          <w:tcPr>
            <w:tcW w:w="1414" w:type="dxa"/>
          </w:tcPr>
          <w:p w14:paraId="141825A5" w14:textId="307F27C4" w:rsidR="007E7263" w:rsidRPr="00C756F4" w:rsidRDefault="00C756F4" w:rsidP="007E7263">
            <w:pPr>
              <w:tabs>
                <w:tab w:val="decimal" w:pos="1065"/>
              </w:tabs>
              <w:overflowPunct w:val="0"/>
              <w:autoSpaceDE w:val="0"/>
              <w:autoSpaceDN w:val="0"/>
              <w:adjustRightInd w:val="0"/>
              <w:spacing w:line="240" w:lineRule="exact"/>
              <w:ind w:right="-43"/>
              <w:rPr>
                <w:rFonts w:cs="Times New Roman"/>
                <w:kern w:val="0"/>
                <w:sz w:val="20"/>
                <w:szCs w:val="20"/>
              </w:rPr>
            </w:pPr>
            <w:r w:rsidRPr="00C756F4">
              <w:rPr>
                <w:rFonts w:cs="Times New Roman"/>
                <w:kern w:val="0"/>
                <w:sz w:val="20"/>
                <w:szCs w:val="20"/>
                <w:cs/>
              </w:rPr>
              <w:t>114.3</w:t>
            </w:r>
          </w:p>
        </w:tc>
        <w:tc>
          <w:tcPr>
            <w:tcW w:w="153" w:type="dxa"/>
          </w:tcPr>
          <w:p w14:paraId="7D68F7BD" w14:textId="77777777" w:rsidR="007E7263" w:rsidRPr="00BE5378" w:rsidRDefault="007E7263" w:rsidP="007E7263">
            <w:pPr>
              <w:tabs>
                <w:tab w:val="decimal" w:pos="1065"/>
              </w:tabs>
              <w:overflowPunct w:val="0"/>
              <w:autoSpaceDE w:val="0"/>
              <w:autoSpaceDN w:val="0"/>
              <w:adjustRightInd w:val="0"/>
              <w:spacing w:line="240" w:lineRule="exact"/>
              <w:ind w:right="-43"/>
              <w:rPr>
                <w:rFonts w:cs="Times New Roman"/>
                <w:kern w:val="0"/>
                <w:sz w:val="20"/>
                <w:szCs w:val="20"/>
              </w:rPr>
            </w:pPr>
          </w:p>
        </w:tc>
        <w:tc>
          <w:tcPr>
            <w:tcW w:w="1414" w:type="dxa"/>
          </w:tcPr>
          <w:p w14:paraId="3EF514D5" w14:textId="502BBFAB" w:rsidR="007E7263" w:rsidRPr="00BE5378" w:rsidRDefault="007E7263" w:rsidP="007E7263">
            <w:pPr>
              <w:tabs>
                <w:tab w:val="decimal" w:pos="1065"/>
              </w:tabs>
              <w:overflowPunct w:val="0"/>
              <w:autoSpaceDE w:val="0"/>
              <w:autoSpaceDN w:val="0"/>
              <w:adjustRightInd w:val="0"/>
              <w:spacing w:line="240" w:lineRule="exact"/>
              <w:ind w:right="-43"/>
              <w:rPr>
                <w:rFonts w:cs="Times New Roman"/>
                <w:kern w:val="0"/>
                <w:sz w:val="20"/>
                <w:szCs w:val="20"/>
              </w:rPr>
            </w:pPr>
            <w:r w:rsidRPr="007C5B2A">
              <w:rPr>
                <w:rFonts w:cs="Times New Roman"/>
                <w:kern w:val="0"/>
                <w:sz w:val="20"/>
                <w:szCs w:val="20"/>
                <w:cs/>
              </w:rPr>
              <w:t>118.5</w:t>
            </w:r>
          </w:p>
        </w:tc>
      </w:tr>
      <w:tr w:rsidR="00A51790" w:rsidRPr="00BE5378" w14:paraId="3C41317A" w14:textId="77777777">
        <w:trPr>
          <w:trHeight w:val="144"/>
        </w:trPr>
        <w:tc>
          <w:tcPr>
            <w:tcW w:w="5807" w:type="dxa"/>
          </w:tcPr>
          <w:p w14:paraId="2ED9656F" w14:textId="4D429436" w:rsidR="00A51790" w:rsidRPr="00F51266" w:rsidRDefault="00F51266" w:rsidP="007E7263">
            <w:pPr>
              <w:overflowPunct w:val="0"/>
              <w:autoSpaceDE w:val="0"/>
              <w:autoSpaceDN w:val="0"/>
              <w:adjustRightInd w:val="0"/>
              <w:spacing w:line="240" w:lineRule="exact"/>
              <w:ind w:left="9" w:right="-288"/>
              <w:jc w:val="both"/>
              <w:rPr>
                <w:rFonts w:cs="Times New Roman"/>
                <w:b/>
                <w:bCs/>
                <w:kern w:val="0"/>
                <w:sz w:val="20"/>
                <w:szCs w:val="20"/>
              </w:rPr>
            </w:pPr>
            <w:r w:rsidRPr="00F51266">
              <w:rPr>
                <w:b/>
                <w:bCs/>
                <w:kern w:val="0"/>
                <w:sz w:val="20"/>
                <w:szCs w:val="20"/>
              </w:rPr>
              <w:t>Prepaid service expenses</w:t>
            </w:r>
          </w:p>
        </w:tc>
        <w:tc>
          <w:tcPr>
            <w:tcW w:w="1414" w:type="dxa"/>
          </w:tcPr>
          <w:p w14:paraId="651516FC" w14:textId="77777777" w:rsidR="00A51790" w:rsidRPr="00F51266" w:rsidRDefault="00A51790" w:rsidP="007E7263">
            <w:pPr>
              <w:tabs>
                <w:tab w:val="decimal" w:pos="1065"/>
              </w:tabs>
              <w:overflowPunct w:val="0"/>
              <w:autoSpaceDE w:val="0"/>
              <w:autoSpaceDN w:val="0"/>
              <w:adjustRightInd w:val="0"/>
              <w:spacing w:line="240" w:lineRule="exact"/>
              <w:ind w:right="-43"/>
              <w:rPr>
                <w:rFonts w:cs="Times New Roman"/>
                <w:kern w:val="0"/>
                <w:sz w:val="20"/>
                <w:szCs w:val="20"/>
                <w:cs/>
              </w:rPr>
            </w:pPr>
          </w:p>
        </w:tc>
        <w:tc>
          <w:tcPr>
            <w:tcW w:w="153" w:type="dxa"/>
          </w:tcPr>
          <w:p w14:paraId="751F9C35" w14:textId="77777777" w:rsidR="00A51790" w:rsidRPr="00F51266" w:rsidRDefault="00A51790" w:rsidP="007E7263">
            <w:pPr>
              <w:tabs>
                <w:tab w:val="decimal" w:pos="1065"/>
              </w:tabs>
              <w:overflowPunct w:val="0"/>
              <w:autoSpaceDE w:val="0"/>
              <w:autoSpaceDN w:val="0"/>
              <w:adjustRightInd w:val="0"/>
              <w:spacing w:line="240" w:lineRule="exact"/>
              <w:ind w:right="-43"/>
              <w:rPr>
                <w:rFonts w:cs="Times New Roman"/>
                <w:kern w:val="0"/>
                <w:sz w:val="20"/>
                <w:szCs w:val="20"/>
              </w:rPr>
            </w:pPr>
          </w:p>
        </w:tc>
        <w:tc>
          <w:tcPr>
            <w:tcW w:w="1414" w:type="dxa"/>
          </w:tcPr>
          <w:p w14:paraId="58B89537" w14:textId="77777777" w:rsidR="00A51790" w:rsidRPr="00F51266" w:rsidRDefault="00A51790" w:rsidP="007E7263">
            <w:pPr>
              <w:tabs>
                <w:tab w:val="decimal" w:pos="1065"/>
              </w:tabs>
              <w:overflowPunct w:val="0"/>
              <w:autoSpaceDE w:val="0"/>
              <w:autoSpaceDN w:val="0"/>
              <w:adjustRightInd w:val="0"/>
              <w:spacing w:line="240" w:lineRule="exact"/>
              <w:ind w:right="-43"/>
              <w:rPr>
                <w:rFonts w:cs="Times New Roman"/>
                <w:kern w:val="0"/>
                <w:sz w:val="20"/>
                <w:szCs w:val="20"/>
                <w:cs/>
              </w:rPr>
            </w:pPr>
          </w:p>
        </w:tc>
      </w:tr>
      <w:tr w:rsidR="00F51266" w:rsidRPr="00BE5378" w14:paraId="6F3ED2B7" w14:textId="77777777" w:rsidTr="000852B7">
        <w:trPr>
          <w:trHeight w:val="144"/>
        </w:trPr>
        <w:tc>
          <w:tcPr>
            <w:tcW w:w="5807" w:type="dxa"/>
            <w:vAlign w:val="bottom"/>
          </w:tcPr>
          <w:p w14:paraId="7E6DE7CD" w14:textId="193B07C4" w:rsidR="00F51266" w:rsidRPr="00F51266" w:rsidRDefault="00F51266" w:rsidP="00F51266">
            <w:pPr>
              <w:overflowPunct w:val="0"/>
              <w:autoSpaceDE w:val="0"/>
              <w:autoSpaceDN w:val="0"/>
              <w:adjustRightInd w:val="0"/>
              <w:spacing w:line="240" w:lineRule="exact"/>
              <w:ind w:left="9" w:right="-288"/>
              <w:jc w:val="both"/>
              <w:rPr>
                <w:rFonts w:cs="Times New Roman"/>
                <w:kern w:val="0"/>
                <w:sz w:val="20"/>
                <w:szCs w:val="20"/>
              </w:rPr>
            </w:pPr>
            <w:r w:rsidRPr="00F51266">
              <w:rPr>
                <w:rFonts w:eastAsia="Arial Unicode MS" w:cs="Times New Roman"/>
                <w:sz w:val="20"/>
                <w:szCs w:val="20"/>
              </w:rPr>
              <w:t>Muang Thai Life Assurance PLC.</w:t>
            </w:r>
          </w:p>
        </w:tc>
        <w:tc>
          <w:tcPr>
            <w:tcW w:w="1414" w:type="dxa"/>
          </w:tcPr>
          <w:p w14:paraId="59629C8E" w14:textId="47F71E26" w:rsidR="00F51266" w:rsidRPr="00F51266" w:rsidRDefault="00F51266" w:rsidP="00F51266">
            <w:pPr>
              <w:tabs>
                <w:tab w:val="decimal" w:pos="1065"/>
              </w:tabs>
              <w:overflowPunct w:val="0"/>
              <w:autoSpaceDE w:val="0"/>
              <w:autoSpaceDN w:val="0"/>
              <w:adjustRightInd w:val="0"/>
              <w:spacing w:line="240" w:lineRule="exact"/>
              <w:ind w:right="-43"/>
              <w:rPr>
                <w:rFonts w:cstheme="minorBidi"/>
                <w:kern w:val="0"/>
                <w:sz w:val="20"/>
                <w:szCs w:val="20"/>
                <w:cs/>
              </w:rPr>
            </w:pPr>
            <w:r w:rsidRPr="00F51266">
              <w:rPr>
                <w:rFonts w:cs="Times New Roman"/>
                <w:kern w:val="0"/>
                <w:sz w:val="20"/>
                <w:szCs w:val="20"/>
              </w:rPr>
              <w:t>20.2</w:t>
            </w:r>
          </w:p>
        </w:tc>
        <w:tc>
          <w:tcPr>
            <w:tcW w:w="153" w:type="dxa"/>
          </w:tcPr>
          <w:p w14:paraId="371CE1CE" w14:textId="77777777" w:rsidR="00F51266" w:rsidRPr="00F51266" w:rsidRDefault="00F51266" w:rsidP="00F51266">
            <w:pPr>
              <w:tabs>
                <w:tab w:val="decimal" w:pos="1065"/>
              </w:tabs>
              <w:overflowPunct w:val="0"/>
              <w:autoSpaceDE w:val="0"/>
              <w:autoSpaceDN w:val="0"/>
              <w:adjustRightInd w:val="0"/>
              <w:spacing w:line="240" w:lineRule="exact"/>
              <w:ind w:right="-43"/>
              <w:rPr>
                <w:rFonts w:cs="Times New Roman"/>
                <w:kern w:val="0"/>
                <w:sz w:val="20"/>
                <w:szCs w:val="20"/>
              </w:rPr>
            </w:pPr>
          </w:p>
        </w:tc>
        <w:tc>
          <w:tcPr>
            <w:tcW w:w="1414" w:type="dxa"/>
          </w:tcPr>
          <w:p w14:paraId="6A0F7D17" w14:textId="58746304" w:rsidR="00F51266" w:rsidRPr="00F51266" w:rsidRDefault="00F51266" w:rsidP="00F51266">
            <w:pPr>
              <w:tabs>
                <w:tab w:val="decimal" w:pos="917"/>
              </w:tabs>
              <w:overflowPunct w:val="0"/>
              <w:autoSpaceDE w:val="0"/>
              <w:autoSpaceDN w:val="0"/>
              <w:adjustRightInd w:val="0"/>
              <w:spacing w:line="240" w:lineRule="exact"/>
              <w:ind w:right="-43"/>
              <w:rPr>
                <w:rFonts w:cs="Times New Roman"/>
                <w:kern w:val="0"/>
                <w:sz w:val="20"/>
                <w:szCs w:val="20"/>
                <w:cs/>
              </w:rPr>
            </w:pPr>
            <w:r w:rsidRPr="00F51266">
              <w:rPr>
                <w:rFonts w:cs="Times New Roman"/>
                <w:kern w:val="0"/>
                <w:sz w:val="20"/>
                <w:szCs w:val="20"/>
                <w:cs/>
              </w:rPr>
              <w:t>-</w:t>
            </w:r>
          </w:p>
        </w:tc>
      </w:tr>
      <w:tr w:rsidR="00F51266" w:rsidRPr="00BE5378" w14:paraId="191DD08D" w14:textId="77777777">
        <w:trPr>
          <w:trHeight w:val="144"/>
        </w:trPr>
        <w:tc>
          <w:tcPr>
            <w:tcW w:w="5807" w:type="dxa"/>
          </w:tcPr>
          <w:p w14:paraId="41520DFC" w14:textId="6302E6B5" w:rsidR="00F51266" w:rsidRPr="00F51266" w:rsidRDefault="00F51266" w:rsidP="00F51266">
            <w:pPr>
              <w:overflowPunct w:val="0"/>
              <w:autoSpaceDE w:val="0"/>
              <w:autoSpaceDN w:val="0"/>
              <w:adjustRightInd w:val="0"/>
              <w:spacing w:line="240" w:lineRule="exact"/>
              <w:ind w:left="9" w:right="-288"/>
              <w:jc w:val="both"/>
              <w:rPr>
                <w:rFonts w:cs="Times New Roman"/>
                <w:kern w:val="0"/>
                <w:sz w:val="20"/>
                <w:szCs w:val="20"/>
              </w:rPr>
            </w:pPr>
            <w:r w:rsidRPr="00F51266">
              <w:rPr>
                <w:rFonts w:eastAsia="Arial Unicode MS" w:cs="Times New Roman"/>
                <w:sz w:val="20"/>
                <w:szCs w:val="20"/>
              </w:rPr>
              <w:t xml:space="preserve">The Football Association </w:t>
            </w:r>
            <w:proofErr w:type="gramStart"/>
            <w:r w:rsidRPr="00F51266">
              <w:rPr>
                <w:rFonts w:eastAsia="Arial Unicode MS" w:cs="Times New Roman"/>
                <w:sz w:val="20"/>
                <w:szCs w:val="20"/>
              </w:rPr>
              <w:t>Of</w:t>
            </w:r>
            <w:proofErr w:type="gramEnd"/>
            <w:r w:rsidRPr="00F51266">
              <w:rPr>
                <w:rFonts w:eastAsia="Arial Unicode MS" w:cs="Times New Roman"/>
                <w:sz w:val="20"/>
                <w:szCs w:val="20"/>
              </w:rPr>
              <w:t xml:space="preserve"> Thailand</w:t>
            </w:r>
          </w:p>
        </w:tc>
        <w:tc>
          <w:tcPr>
            <w:tcW w:w="1414" w:type="dxa"/>
          </w:tcPr>
          <w:p w14:paraId="03EF6706" w14:textId="79CD6A4F" w:rsidR="00F51266" w:rsidRPr="00F51266" w:rsidRDefault="00F51266" w:rsidP="00F51266">
            <w:pPr>
              <w:tabs>
                <w:tab w:val="decimal" w:pos="1065"/>
              </w:tabs>
              <w:overflowPunct w:val="0"/>
              <w:autoSpaceDE w:val="0"/>
              <w:autoSpaceDN w:val="0"/>
              <w:adjustRightInd w:val="0"/>
              <w:spacing w:line="240" w:lineRule="exact"/>
              <w:ind w:right="-43"/>
              <w:rPr>
                <w:rFonts w:cs="Times New Roman"/>
                <w:kern w:val="0"/>
                <w:sz w:val="20"/>
                <w:szCs w:val="20"/>
                <w:cs/>
              </w:rPr>
            </w:pPr>
            <w:r w:rsidRPr="00F51266">
              <w:rPr>
                <w:rFonts w:cs="Times New Roman"/>
                <w:kern w:val="0"/>
                <w:sz w:val="20"/>
                <w:szCs w:val="20"/>
                <w:cs/>
              </w:rPr>
              <w:t>2.5</w:t>
            </w:r>
          </w:p>
        </w:tc>
        <w:tc>
          <w:tcPr>
            <w:tcW w:w="153" w:type="dxa"/>
          </w:tcPr>
          <w:p w14:paraId="125008EE" w14:textId="77777777" w:rsidR="00F51266" w:rsidRPr="00F51266" w:rsidRDefault="00F51266" w:rsidP="00F51266">
            <w:pPr>
              <w:tabs>
                <w:tab w:val="decimal" w:pos="1065"/>
              </w:tabs>
              <w:overflowPunct w:val="0"/>
              <w:autoSpaceDE w:val="0"/>
              <w:autoSpaceDN w:val="0"/>
              <w:adjustRightInd w:val="0"/>
              <w:spacing w:line="240" w:lineRule="exact"/>
              <w:ind w:right="-43"/>
              <w:rPr>
                <w:rFonts w:cs="Times New Roman"/>
                <w:kern w:val="0"/>
                <w:sz w:val="20"/>
                <w:szCs w:val="20"/>
              </w:rPr>
            </w:pPr>
          </w:p>
        </w:tc>
        <w:tc>
          <w:tcPr>
            <w:tcW w:w="1414" w:type="dxa"/>
          </w:tcPr>
          <w:p w14:paraId="23734B55" w14:textId="04077649" w:rsidR="00F51266" w:rsidRPr="00F51266" w:rsidRDefault="00F51266" w:rsidP="00F51266">
            <w:pPr>
              <w:tabs>
                <w:tab w:val="decimal" w:pos="917"/>
              </w:tabs>
              <w:overflowPunct w:val="0"/>
              <w:autoSpaceDE w:val="0"/>
              <w:autoSpaceDN w:val="0"/>
              <w:adjustRightInd w:val="0"/>
              <w:spacing w:line="240" w:lineRule="exact"/>
              <w:ind w:right="-43"/>
              <w:rPr>
                <w:rFonts w:cs="Times New Roman"/>
                <w:kern w:val="0"/>
                <w:sz w:val="20"/>
                <w:szCs w:val="20"/>
                <w:cs/>
              </w:rPr>
            </w:pPr>
            <w:r w:rsidRPr="00F51266">
              <w:rPr>
                <w:rFonts w:cs="Times New Roman"/>
                <w:kern w:val="0"/>
                <w:sz w:val="20"/>
                <w:szCs w:val="20"/>
                <w:cs/>
              </w:rPr>
              <w:t>-</w:t>
            </w:r>
          </w:p>
        </w:tc>
      </w:tr>
    </w:tbl>
    <w:p w14:paraId="0F972011" w14:textId="15A2C427" w:rsidR="00426DE7" w:rsidRPr="00BE5378" w:rsidRDefault="00426DE7" w:rsidP="002001A3">
      <w:pPr>
        <w:pStyle w:val="ListParagraph"/>
        <w:spacing w:before="200" w:after="200" w:line="240" w:lineRule="exact"/>
        <w:ind w:left="547"/>
        <w:contextualSpacing w:val="0"/>
        <w:jc w:val="both"/>
        <w:rPr>
          <w:rFonts w:cs="Times New Roman"/>
          <w:b/>
          <w:bCs/>
          <w:sz w:val="24"/>
          <w:szCs w:val="24"/>
        </w:rPr>
      </w:pPr>
      <w:r w:rsidRPr="00BE5378">
        <w:rPr>
          <w:rFonts w:cs="Times New Roman"/>
          <w:b/>
          <w:bCs/>
          <w:sz w:val="24"/>
          <w:szCs w:val="24"/>
        </w:rPr>
        <w:t>Directors and management’s benefits</w:t>
      </w:r>
    </w:p>
    <w:p w14:paraId="105A42D3" w14:textId="365F62A6" w:rsidR="000A6537" w:rsidRPr="00BE5378" w:rsidRDefault="000A6537" w:rsidP="002001A3">
      <w:pPr>
        <w:pStyle w:val="ListParagraph"/>
        <w:spacing w:after="200" w:line="240" w:lineRule="exact"/>
        <w:ind w:left="547"/>
        <w:contextualSpacing w:val="0"/>
        <w:jc w:val="both"/>
        <w:rPr>
          <w:rFonts w:cs="Times New Roman"/>
          <w:sz w:val="24"/>
          <w:szCs w:val="24"/>
        </w:rPr>
      </w:pPr>
      <w:r w:rsidRPr="00BE5378">
        <w:rPr>
          <w:rFonts w:cs="Times New Roman"/>
          <w:spacing w:val="-8"/>
          <w:kern w:val="0"/>
          <w:sz w:val="24"/>
          <w:szCs w:val="24"/>
        </w:rPr>
        <w:t xml:space="preserve">During the </w:t>
      </w:r>
      <w:r w:rsidR="00220A6B" w:rsidRPr="00BE5378">
        <w:rPr>
          <w:rFonts w:cs="Times New Roman"/>
          <w:spacing w:val="-8"/>
          <w:kern w:val="0"/>
          <w:sz w:val="24"/>
          <w:szCs w:val="24"/>
        </w:rPr>
        <w:t>three-month</w:t>
      </w:r>
      <w:r w:rsidR="00BF6D31" w:rsidRPr="00BE5378">
        <w:rPr>
          <w:rFonts w:cs="Times New Roman"/>
          <w:spacing w:val="-8"/>
          <w:kern w:val="0"/>
          <w:sz w:val="24"/>
          <w:szCs w:val="24"/>
        </w:rPr>
        <w:t xml:space="preserve"> </w:t>
      </w:r>
      <w:r w:rsidR="00220A6B" w:rsidRPr="00BE5378">
        <w:rPr>
          <w:rFonts w:cs="Times New Roman"/>
          <w:spacing w:val="-8"/>
          <w:kern w:val="0"/>
          <w:sz w:val="24"/>
          <w:szCs w:val="24"/>
        </w:rPr>
        <w:t>period</w:t>
      </w:r>
      <w:r w:rsidR="00F07707" w:rsidRPr="00BE5378">
        <w:rPr>
          <w:rFonts w:cs="Times New Roman"/>
          <w:spacing w:val="-8"/>
          <w:kern w:val="0"/>
          <w:sz w:val="24"/>
          <w:szCs w:val="24"/>
        </w:rPr>
        <w:t>s</w:t>
      </w:r>
      <w:r w:rsidRPr="00BE5378">
        <w:rPr>
          <w:rFonts w:cs="Times New Roman"/>
          <w:spacing w:val="-8"/>
          <w:kern w:val="0"/>
          <w:sz w:val="24"/>
          <w:szCs w:val="24"/>
        </w:rPr>
        <w:t xml:space="preserve"> </w:t>
      </w:r>
      <w:proofErr w:type="gramStart"/>
      <w:r w:rsidRPr="00BE5378">
        <w:rPr>
          <w:rFonts w:cs="Times New Roman"/>
          <w:spacing w:val="-8"/>
          <w:kern w:val="0"/>
          <w:sz w:val="24"/>
          <w:szCs w:val="24"/>
        </w:rPr>
        <w:t>ended</w:t>
      </w:r>
      <w:proofErr w:type="gramEnd"/>
      <w:r w:rsidR="00557918" w:rsidRPr="00BE5378">
        <w:rPr>
          <w:rFonts w:cs="Times New Roman"/>
          <w:spacing w:val="-8"/>
          <w:kern w:val="0"/>
          <w:sz w:val="24"/>
          <w:szCs w:val="24"/>
        </w:rPr>
        <w:t xml:space="preserve"> </w:t>
      </w:r>
      <w:r w:rsidR="00BF71AC">
        <w:rPr>
          <w:rFonts w:cs="Times New Roman"/>
          <w:spacing w:val="-8"/>
          <w:kern w:val="0"/>
          <w:sz w:val="24"/>
          <w:szCs w:val="24"/>
        </w:rPr>
        <w:t>March</w:t>
      </w:r>
      <w:r w:rsidR="00895587" w:rsidRPr="00BE5378">
        <w:rPr>
          <w:rFonts w:cs="Times New Roman"/>
          <w:spacing w:val="-8"/>
          <w:kern w:val="0"/>
          <w:sz w:val="24"/>
          <w:szCs w:val="24"/>
        </w:rPr>
        <w:t xml:space="preserve"> </w:t>
      </w:r>
      <w:r w:rsidR="003218AE" w:rsidRPr="003218AE">
        <w:rPr>
          <w:spacing w:val="-8"/>
          <w:kern w:val="0"/>
          <w:sz w:val="24"/>
          <w:szCs w:val="24"/>
        </w:rPr>
        <w:t>3</w:t>
      </w:r>
      <w:r w:rsidR="00BF71AC">
        <w:rPr>
          <w:spacing w:val="-8"/>
          <w:kern w:val="0"/>
          <w:sz w:val="24"/>
          <w:szCs w:val="24"/>
        </w:rPr>
        <w:t>1</w:t>
      </w:r>
      <w:r w:rsidR="00895587" w:rsidRPr="00BE5378">
        <w:rPr>
          <w:rFonts w:cs="Times New Roman"/>
          <w:spacing w:val="-8"/>
          <w:kern w:val="0"/>
          <w:sz w:val="24"/>
          <w:szCs w:val="24"/>
        </w:rPr>
        <w:t>,</w:t>
      </w:r>
      <w:r w:rsidRPr="00BE5378">
        <w:rPr>
          <w:rFonts w:cs="Times New Roman"/>
          <w:spacing w:val="-8"/>
          <w:kern w:val="0"/>
          <w:sz w:val="24"/>
          <w:szCs w:val="24"/>
        </w:rPr>
        <w:t xml:space="preserve"> </w:t>
      </w:r>
      <w:proofErr w:type="gramStart"/>
      <w:r w:rsidR="003218AE" w:rsidRPr="003218AE">
        <w:rPr>
          <w:spacing w:val="-8"/>
          <w:kern w:val="0"/>
          <w:sz w:val="24"/>
          <w:szCs w:val="24"/>
        </w:rPr>
        <w:t>202</w:t>
      </w:r>
      <w:r w:rsidR="00BF71AC">
        <w:rPr>
          <w:spacing w:val="-8"/>
          <w:kern w:val="0"/>
          <w:sz w:val="24"/>
          <w:szCs w:val="24"/>
        </w:rPr>
        <w:t>6</w:t>
      </w:r>
      <w:proofErr w:type="gramEnd"/>
      <w:r w:rsidRPr="00BE5378">
        <w:rPr>
          <w:rFonts w:cs="Times New Roman"/>
          <w:spacing w:val="-8"/>
          <w:kern w:val="0"/>
          <w:sz w:val="24"/>
          <w:szCs w:val="24"/>
        </w:rPr>
        <w:t xml:space="preserve"> and</w:t>
      </w:r>
      <w:r w:rsidR="00220A6B" w:rsidRPr="00BE5378">
        <w:rPr>
          <w:rFonts w:cs="Times New Roman"/>
          <w:spacing w:val="-8"/>
          <w:kern w:val="0"/>
          <w:sz w:val="24"/>
          <w:szCs w:val="24"/>
        </w:rPr>
        <w:t xml:space="preserve"> </w:t>
      </w:r>
      <w:r w:rsidR="003218AE" w:rsidRPr="003218AE">
        <w:rPr>
          <w:spacing w:val="-8"/>
          <w:kern w:val="0"/>
          <w:sz w:val="24"/>
          <w:szCs w:val="24"/>
        </w:rPr>
        <w:t>202</w:t>
      </w:r>
      <w:r w:rsidR="00BF71AC">
        <w:rPr>
          <w:spacing w:val="-8"/>
          <w:kern w:val="0"/>
          <w:sz w:val="24"/>
          <w:szCs w:val="24"/>
        </w:rPr>
        <w:t>5</w:t>
      </w:r>
      <w:r w:rsidRPr="00BE5378">
        <w:rPr>
          <w:rFonts w:cs="Times New Roman"/>
          <w:spacing w:val="-8"/>
          <w:kern w:val="0"/>
          <w:sz w:val="24"/>
          <w:szCs w:val="24"/>
        </w:rPr>
        <w:t>, the Company ha</w:t>
      </w:r>
      <w:r w:rsidR="00675CD3" w:rsidRPr="00BE5378">
        <w:rPr>
          <w:rFonts w:cs="Times New Roman"/>
          <w:spacing w:val="-8"/>
          <w:kern w:val="0"/>
          <w:sz w:val="24"/>
          <w:szCs w:val="24"/>
        </w:rPr>
        <w:t>s</w:t>
      </w:r>
      <w:r w:rsidRPr="00BE5378">
        <w:rPr>
          <w:rFonts w:cs="Times New Roman"/>
          <w:sz w:val="24"/>
          <w:szCs w:val="24"/>
        </w:rPr>
        <w:t xml:space="preserve"> employment benefit expenses of its directors and management personnel as follows:</w:t>
      </w:r>
    </w:p>
    <w:p w14:paraId="18DD50FA" w14:textId="77777777" w:rsidR="00967F88" w:rsidRPr="00BE5378" w:rsidRDefault="00967F88" w:rsidP="00967F88">
      <w:pPr>
        <w:tabs>
          <w:tab w:val="left" w:pos="900"/>
          <w:tab w:val="right" w:pos="5130"/>
          <w:tab w:val="right" w:pos="5850"/>
          <w:tab w:val="right" w:pos="7380"/>
          <w:tab w:val="left" w:pos="7560"/>
          <w:tab w:val="right" w:pos="8640"/>
        </w:tabs>
        <w:spacing w:line="240" w:lineRule="exact"/>
        <w:ind w:left="360" w:right="-28" w:hanging="360"/>
        <w:jc w:val="right"/>
        <w:rPr>
          <w:rFonts w:cs="Times New Roman"/>
          <w:b/>
          <w:bCs/>
        </w:rPr>
      </w:pPr>
      <w:proofErr w:type="gramStart"/>
      <w:r w:rsidRPr="00BE5378">
        <w:rPr>
          <w:rFonts w:cs="Times New Roman"/>
          <w:b/>
          <w:bCs/>
        </w:rPr>
        <w:t>Unit :</w:t>
      </w:r>
      <w:proofErr w:type="gramEnd"/>
      <w:r w:rsidRPr="00BE5378">
        <w:rPr>
          <w:rFonts w:cs="Times New Roman"/>
          <w:b/>
          <w:bCs/>
        </w:rPr>
        <w:t xml:space="preserve"> Million Baht</w:t>
      </w:r>
    </w:p>
    <w:tbl>
      <w:tblPr>
        <w:tblW w:w="8671" w:type="dxa"/>
        <w:tblInd w:w="558" w:type="dxa"/>
        <w:tblLayout w:type="fixed"/>
        <w:tblCellMar>
          <w:left w:w="0" w:type="dxa"/>
          <w:right w:w="0" w:type="dxa"/>
        </w:tblCellMar>
        <w:tblLook w:val="04A0" w:firstRow="1" w:lastRow="0" w:firstColumn="1" w:lastColumn="0" w:noHBand="0" w:noVBand="1"/>
      </w:tblPr>
      <w:tblGrid>
        <w:gridCol w:w="5202"/>
        <w:gridCol w:w="1710"/>
        <w:gridCol w:w="180"/>
        <w:gridCol w:w="1579"/>
      </w:tblGrid>
      <w:tr w:rsidR="00967F88" w:rsidRPr="001869F0" w14:paraId="029D45CF" w14:textId="77777777" w:rsidTr="00DE5C05">
        <w:tc>
          <w:tcPr>
            <w:tcW w:w="5202" w:type="dxa"/>
          </w:tcPr>
          <w:p w14:paraId="7D7854E4" w14:textId="77777777" w:rsidR="00967F88" w:rsidRPr="001869F0" w:rsidRDefault="00967F88" w:rsidP="00DE5C05">
            <w:pPr>
              <w:spacing w:line="240" w:lineRule="exact"/>
              <w:ind w:right="-43" w:firstLine="9"/>
              <w:rPr>
                <w:rFonts w:cs="Times New Roman"/>
              </w:rPr>
            </w:pPr>
          </w:p>
        </w:tc>
        <w:tc>
          <w:tcPr>
            <w:tcW w:w="3469" w:type="dxa"/>
            <w:gridSpan w:val="3"/>
          </w:tcPr>
          <w:p w14:paraId="0C5DB960" w14:textId="77777777" w:rsidR="00967F88" w:rsidRPr="001869F0" w:rsidRDefault="00967F88" w:rsidP="00DE5C05">
            <w:pPr>
              <w:tabs>
                <w:tab w:val="left" w:pos="600"/>
                <w:tab w:val="left" w:pos="900"/>
                <w:tab w:val="right" w:pos="7280"/>
                <w:tab w:val="right" w:pos="8540"/>
              </w:tabs>
              <w:spacing w:line="240" w:lineRule="exact"/>
              <w:ind w:right="-43"/>
              <w:jc w:val="center"/>
              <w:rPr>
                <w:rFonts w:cs="Times New Roman"/>
                <w:b/>
                <w:bCs/>
                <w:cs/>
              </w:rPr>
            </w:pPr>
            <w:r w:rsidRPr="001869F0">
              <w:rPr>
                <w:rFonts w:cs="Times New Roman"/>
                <w:b/>
                <w:bCs/>
              </w:rPr>
              <w:t xml:space="preserve">Financial statements in which </w:t>
            </w:r>
          </w:p>
        </w:tc>
      </w:tr>
      <w:tr w:rsidR="00967F88" w:rsidRPr="001869F0" w14:paraId="253CEC5C" w14:textId="77777777" w:rsidTr="00DE5C05">
        <w:tc>
          <w:tcPr>
            <w:tcW w:w="5202" w:type="dxa"/>
          </w:tcPr>
          <w:p w14:paraId="668BD6EF" w14:textId="77777777" w:rsidR="00967F88" w:rsidRPr="001869F0" w:rsidRDefault="00967F88" w:rsidP="00DE5C05">
            <w:pPr>
              <w:spacing w:line="240" w:lineRule="exact"/>
              <w:ind w:right="-43" w:firstLine="9"/>
              <w:rPr>
                <w:rFonts w:cs="Times New Roman"/>
              </w:rPr>
            </w:pPr>
          </w:p>
        </w:tc>
        <w:tc>
          <w:tcPr>
            <w:tcW w:w="3469" w:type="dxa"/>
            <w:gridSpan w:val="3"/>
          </w:tcPr>
          <w:p w14:paraId="1DC18CA2" w14:textId="77777777" w:rsidR="00967F88" w:rsidRPr="001869F0" w:rsidRDefault="00967F88" w:rsidP="00DE5C05">
            <w:pPr>
              <w:tabs>
                <w:tab w:val="left" w:pos="600"/>
                <w:tab w:val="left" w:pos="900"/>
                <w:tab w:val="right" w:pos="7280"/>
                <w:tab w:val="right" w:pos="8540"/>
              </w:tabs>
              <w:spacing w:line="240" w:lineRule="exact"/>
              <w:ind w:right="-43"/>
              <w:jc w:val="center"/>
              <w:rPr>
                <w:rFonts w:cs="Times New Roman"/>
                <w:b/>
                <w:bCs/>
              </w:rPr>
            </w:pPr>
            <w:proofErr w:type="gramStart"/>
            <w:r w:rsidRPr="001869F0">
              <w:rPr>
                <w:rFonts w:cs="Times New Roman"/>
                <w:b/>
                <w:bCs/>
              </w:rPr>
              <w:t>the</w:t>
            </w:r>
            <w:proofErr w:type="gramEnd"/>
            <w:r w:rsidRPr="001869F0">
              <w:rPr>
                <w:rFonts w:cs="Times New Roman"/>
                <w:b/>
                <w:bCs/>
              </w:rPr>
              <w:t xml:space="preserve"> equity method is applied and</w:t>
            </w:r>
          </w:p>
        </w:tc>
      </w:tr>
      <w:tr w:rsidR="00967F88" w:rsidRPr="001869F0" w14:paraId="78AF26DA" w14:textId="77777777" w:rsidTr="00DE5C05">
        <w:tc>
          <w:tcPr>
            <w:tcW w:w="5202" w:type="dxa"/>
          </w:tcPr>
          <w:p w14:paraId="2D44402B" w14:textId="77777777" w:rsidR="00967F88" w:rsidRPr="001869F0" w:rsidRDefault="00967F88" w:rsidP="00DE5C05">
            <w:pPr>
              <w:spacing w:line="240" w:lineRule="exact"/>
              <w:ind w:right="-43" w:firstLine="9"/>
              <w:rPr>
                <w:rFonts w:cs="Times New Roman"/>
              </w:rPr>
            </w:pPr>
          </w:p>
        </w:tc>
        <w:tc>
          <w:tcPr>
            <w:tcW w:w="3469" w:type="dxa"/>
            <w:gridSpan w:val="3"/>
            <w:tcBorders>
              <w:bottom w:val="single" w:sz="4" w:space="0" w:color="auto"/>
            </w:tcBorders>
          </w:tcPr>
          <w:p w14:paraId="2E5E74AF" w14:textId="77777777" w:rsidR="00967F88" w:rsidRPr="001869F0" w:rsidRDefault="00967F88" w:rsidP="00DE5C05">
            <w:pPr>
              <w:tabs>
                <w:tab w:val="left" w:pos="600"/>
                <w:tab w:val="left" w:pos="900"/>
                <w:tab w:val="right" w:pos="7280"/>
                <w:tab w:val="right" w:pos="8540"/>
              </w:tabs>
              <w:spacing w:line="240" w:lineRule="exact"/>
              <w:ind w:right="-43"/>
              <w:jc w:val="center"/>
              <w:rPr>
                <w:rFonts w:cs="Times New Roman"/>
                <w:b/>
                <w:bCs/>
              </w:rPr>
            </w:pPr>
            <w:r w:rsidRPr="001869F0">
              <w:rPr>
                <w:rFonts w:cs="Times New Roman"/>
                <w:b/>
                <w:bCs/>
              </w:rPr>
              <w:t>separate financial statements</w:t>
            </w:r>
          </w:p>
        </w:tc>
      </w:tr>
      <w:tr w:rsidR="00967F88" w:rsidRPr="001869F0" w14:paraId="6063C3CE" w14:textId="77777777" w:rsidTr="00DE5C05">
        <w:tc>
          <w:tcPr>
            <w:tcW w:w="5202" w:type="dxa"/>
          </w:tcPr>
          <w:p w14:paraId="72726BC2" w14:textId="77777777" w:rsidR="00967F88" w:rsidRPr="001869F0" w:rsidRDefault="00967F88" w:rsidP="00DE5C05">
            <w:pPr>
              <w:spacing w:line="240" w:lineRule="exact"/>
              <w:ind w:right="-43" w:firstLine="9"/>
              <w:rPr>
                <w:rFonts w:cs="Times New Roman"/>
              </w:rPr>
            </w:pPr>
          </w:p>
        </w:tc>
        <w:tc>
          <w:tcPr>
            <w:tcW w:w="3469" w:type="dxa"/>
            <w:gridSpan w:val="3"/>
            <w:vAlign w:val="bottom"/>
          </w:tcPr>
          <w:p w14:paraId="2A9CE757" w14:textId="77777777" w:rsidR="00967F88" w:rsidRPr="001869F0" w:rsidRDefault="00967F88" w:rsidP="00DE5C05">
            <w:pPr>
              <w:tabs>
                <w:tab w:val="left" w:pos="600"/>
                <w:tab w:val="left" w:pos="900"/>
                <w:tab w:val="right" w:pos="7280"/>
                <w:tab w:val="right" w:pos="8540"/>
              </w:tabs>
              <w:spacing w:line="240" w:lineRule="exact"/>
              <w:ind w:right="-43"/>
              <w:jc w:val="center"/>
              <w:rPr>
                <w:rFonts w:cs="Times New Roman"/>
                <w:b/>
                <w:bCs/>
              </w:rPr>
            </w:pPr>
            <w:r w:rsidRPr="001869F0">
              <w:rPr>
                <w:rFonts w:cs="Times New Roman"/>
                <w:b/>
                <w:bCs/>
              </w:rPr>
              <w:t xml:space="preserve">For the three-month periods </w:t>
            </w:r>
          </w:p>
        </w:tc>
      </w:tr>
      <w:tr w:rsidR="00967F88" w:rsidRPr="001869F0" w14:paraId="5D0AD71B" w14:textId="77777777" w:rsidTr="00DE5C05">
        <w:tc>
          <w:tcPr>
            <w:tcW w:w="5202" w:type="dxa"/>
          </w:tcPr>
          <w:p w14:paraId="6E5B8F73" w14:textId="77777777" w:rsidR="00967F88" w:rsidRPr="001869F0" w:rsidRDefault="00967F88" w:rsidP="00DE5C05">
            <w:pPr>
              <w:spacing w:line="240" w:lineRule="exact"/>
              <w:ind w:right="-43" w:firstLine="9"/>
              <w:rPr>
                <w:rFonts w:cs="Times New Roman"/>
              </w:rPr>
            </w:pPr>
          </w:p>
        </w:tc>
        <w:tc>
          <w:tcPr>
            <w:tcW w:w="3469" w:type="dxa"/>
            <w:gridSpan w:val="3"/>
            <w:tcBorders>
              <w:bottom w:val="single" w:sz="4" w:space="0" w:color="auto"/>
            </w:tcBorders>
            <w:vAlign w:val="bottom"/>
          </w:tcPr>
          <w:p w14:paraId="499B11E8" w14:textId="5D4981B7" w:rsidR="00967F88" w:rsidRPr="001869F0" w:rsidRDefault="00967F88" w:rsidP="00DE5C05">
            <w:pPr>
              <w:tabs>
                <w:tab w:val="left" w:pos="600"/>
                <w:tab w:val="left" w:pos="900"/>
                <w:tab w:val="right" w:pos="7280"/>
                <w:tab w:val="right" w:pos="8540"/>
              </w:tabs>
              <w:spacing w:line="240" w:lineRule="exact"/>
              <w:ind w:right="-43"/>
              <w:jc w:val="center"/>
              <w:rPr>
                <w:rFonts w:cs="Times New Roman"/>
                <w:b/>
                <w:bCs/>
              </w:rPr>
            </w:pPr>
            <w:r w:rsidRPr="001869F0">
              <w:rPr>
                <w:rFonts w:cs="Times New Roman"/>
                <w:b/>
                <w:bCs/>
              </w:rPr>
              <w:t xml:space="preserve">ended </w:t>
            </w:r>
            <w:r w:rsidR="00BF71AC" w:rsidRPr="001869F0">
              <w:rPr>
                <w:rFonts w:cs="Times New Roman"/>
                <w:b/>
                <w:bCs/>
              </w:rPr>
              <w:t>March</w:t>
            </w:r>
            <w:r w:rsidRPr="001869F0">
              <w:rPr>
                <w:rFonts w:cs="Times New Roman"/>
                <w:b/>
                <w:bCs/>
              </w:rPr>
              <w:t xml:space="preserve"> </w:t>
            </w:r>
            <w:r w:rsidR="003218AE" w:rsidRPr="001869F0">
              <w:rPr>
                <w:b/>
                <w:bCs/>
              </w:rPr>
              <w:t>3</w:t>
            </w:r>
            <w:r w:rsidR="00BF71AC" w:rsidRPr="001869F0">
              <w:rPr>
                <w:b/>
                <w:bCs/>
              </w:rPr>
              <w:t>1</w:t>
            </w:r>
            <w:r w:rsidRPr="001869F0">
              <w:rPr>
                <w:rFonts w:cs="Times New Roman"/>
                <w:b/>
                <w:bCs/>
              </w:rPr>
              <w:t>,</w:t>
            </w:r>
          </w:p>
        </w:tc>
      </w:tr>
      <w:tr w:rsidR="00967F88" w:rsidRPr="001869F0" w14:paraId="1B8095BD" w14:textId="77777777" w:rsidTr="00DE5C05">
        <w:tc>
          <w:tcPr>
            <w:tcW w:w="5202" w:type="dxa"/>
          </w:tcPr>
          <w:p w14:paraId="03EB213F" w14:textId="77777777" w:rsidR="00967F88" w:rsidRPr="001869F0" w:rsidRDefault="00967F88" w:rsidP="00DE5C05">
            <w:pPr>
              <w:spacing w:line="240" w:lineRule="exact"/>
              <w:ind w:right="-43" w:firstLine="9"/>
              <w:rPr>
                <w:rFonts w:cs="Times New Roman"/>
              </w:rPr>
            </w:pPr>
          </w:p>
        </w:tc>
        <w:tc>
          <w:tcPr>
            <w:tcW w:w="1710" w:type="dxa"/>
            <w:tcBorders>
              <w:top w:val="single" w:sz="4" w:space="0" w:color="auto"/>
              <w:bottom w:val="single" w:sz="4" w:space="0" w:color="auto"/>
            </w:tcBorders>
            <w:vAlign w:val="bottom"/>
          </w:tcPr>
          <w:p w14:paraId="6E6719B8" w14:textId="4835507A" w:rsidR="00967F88" w:rsidRPr="001869F0" w:rsidRDefault="003218AE" w:rsidP="00DE5C05">
            <w:pPr>
              <w:tabs>
                <w:tab w:val="left" w:pos="600"/>
                <w:tab w:val="left" w:pos="900"/>
                <w:tab w:val="right" w:pos="7280"/>
                <w:tab w:val="right" w:pos="8540"/>
              </w:tabs>
              <w:spacing w:line="240" w:lineRule="exact"/>
              <w:ind w:right="-43"/>
              <w:jc w:val="center"/>
              <w:rPr>
                <w:rFonts w:cs="Times New Roman"/>
                <w:b/>
                <w:bCs/>
              </w:rPr>
            </w:pPr>
            <w:r w:rsidRPr="001869F0">
              <w:rPr>
                <w:b/>
                <w:bCs/>
              </w:rPr>
              <w:t>202</w:t>
            </w:r>
            <w:r w:rsidR="00BF71AC" w:rsidRPr="001869F0">
              <w:rPr>
                <w:b/>
                <w:bCs/>
              </w:rPr>
              <w:t>6</w:t>
            </w:r>
          </w:p>
        </w:tc>
        <w:tc>
          <w:tcPr>
            <w:tcW w:w="180" w:type="dxa"/>
            <w:tcBorders>
              <w:top w:val="single" w:sz="4" w:space="0" w:color="auto"/>
            </w:tcBorders>
          </w:tcPr>
          <w:p w14:paraId="04528BA7" w14:textId="77777777" w:rsidR="00967F88" w:rsidRPr="001869F0" w:rsidRDefault="00967F88" w:rsidP="00DE5C05">
            <w:pPr>
              <w:tabs>
                <w:tab w:val="left" w:pos="600"/>
                <w:tab w:val="left" w:pos="900"/>
                <w:tab w:val="right" w:pos="7280"/>
                <w:tab w:val="right" w:pos="8540"/>
              </w:tabs>
              <w:spacing w:line="240" w:lineRule="exact"/>
              <w:ind w:right="-43"/>
              <w:jc w:val="center"/>
              <w:rPr>
                <w:rFonts w:cs="Times New Roman"/>
                <w:b/>
                <w:bCs/>
              </w:rPr>
            </w:pPr>
          </w:p>
        </w:tc>
        <w:tc>
          <w:tcPr>
            <w:tcW w:w="1579" w:type="dxa"/>
            <w:tcBorders>
              <w:top w:val="single" w:sz="4" w:space="0" w:color="auto"/>
              <w:bottom w:val="single" w:sz="4" w:space="0" w:color="auto"/>
            </w:tcBorders>
            <w:vAlign w:val="bottom"/>
          </w:tcPr>
          <w:p w14:paraId="6DC4370B" w14:textId="36314587" w:rsidR="00967F88" w:rsidRPr="001869F0" w:rsidRDefault="003218AE" w:rsidP="00DE5C05">
            <w:pPr>
              <w:tabs>
                <w:tab w:val="left" w:pos="600"/>
                <w:tab w:val="left" w:pos="900"/>
                <w:tab w:val="right" w:pos="7280"/>
                <w:tab w:val="right" w:pos="8540"/>
              </w:tabs>
              <w:spacing w:line="240" w:lineRule="exact"/>
              <w:ind w:right="-43"/>
              <w:jc w:val="center"/>
              <w:rPr>
                <w:rFonts w:cs="Times New Roman"/>
                <w:b/>
                <w:bCs/>
              </w:rPr>
            </w:pPr>
            <w:r w:rsidRPr="001869F0">
              <w:rPr>
                <w:b/>
                <w:bCs/>
              </w:rPr>
              <w:t>202</w:t>
            </w:r>
            <w:r w:rsidR="00BF71AC" w:rsidRPr="001869F0">
              <w:rPr>
                <w:b/>
                <w:bCs/>
              </w:rPr>
              <w:t>5</w:t>
            </w:r>
          </w:p>
        </w:tc>
      </w:tr>
      <w:tr w:rsidR="00967F88" w:rsidRPr="001869F0" w14:paraId="15A05747" w14:textId="77777777" w:rsidTr="00DE5C05">
        <w:trPr>
          <w:trHeight w:hRule="exact" w:val="144"/>
        </w:trPr>
        <w:tc>
          <w:tcPr>
            <w:tcW w:w="5202" w:type="dxa"/>
          </w:tcPr>
          <w:p w14:paraId="2EFD2723" w14:textId="77777777" w:rsidR="00967F88" w:rsidRPr="001869F0" w:rsidRDefault="00967F88" w:rsidP="00DE5C05">
            <w:pPr>
              <w:spacing w:line="240" w:lineRule="exact"/>
              <w:ind w:right="-43" w:firstLine="9"/>
              <w:rPr>
                <w:rFonts w:cs="Times New Roman"/>
                <w:cs/>
              </w:rPr>
            </w:pPr>
          </w:p>
        </w:tc>
        <w:tc>
          <w:tcPr>
            <w:tcW w:w="1710" w:type="dxa"/>
            <w:tcBorders>
              <w:top w:val="single" w:sz="4" w:space="0" w:color="auto"/>
            </w:tcBorders>
            <w:vAlign w:val="bottom"/>
          </w:tcPr>
          <w:p w14:paraId="40D33B63" w14:textId="77777777" w:rsidR="00967F88" w:rsidRPr="001869F0" w:rsidRDefault="00967F88" w:rsidP="00DE5C05">
            <w:pPr>
              <w:tabs>
                <w:tab w:val="decimal" w:pos="1065"/>
              </w:tabs>
              <w:overflowPunct w:val="0"/>
              <w:autoSpaceDE w:val="0"/>
              <w:autoSpaceDN w:val="0"/>
              <w:adjustRightInd w:val="0"/>
              <w:spacing w:line="240" w:lineRule="exact"/>
              <w:ind w:right="-43"/>
              <w:rPr>
                <w:rFonts w:cs="Times New Roman"/>
                <w:kern w:val="0"/>
                <w:cs/>
              </w:rPr>
            </w:pPr>
          </w:p>
        </w:tc>
        <w:tc>
          <w:tcPr>
            <w:tcW w:w="180" w:type="dxa"/>
          </w:tcPr>
          <w:p w14:paraId="029A1E5C" w14:textId="77777777" w:rsidR="00967F88" w:rsidRPr="001869F0" w:rsidRDefault="00967F88" w:rsidP="00DE5C05">
            <w:pPr>
              <w:tabs>
                <w:tab w:val="decimal" w:pos="1065"/>
              </w:tabs>
              <w:overflowPunct w:val="0"/>
              <w:autoSpaceDE w:val="0"/>
              <w:autoSpaceDN w:val="0"/>
              <w:adjustRightInd w:val="0"/>
              <w:spacing w:line="240" w:lineRule="exact"/>
              <w:ind w:right="-43"/>
              <w:rPr>
                <w:rFonts w:cs="Times New Roman"/>
                <w:kern w:val="0"/>
              </w:rPr>
            </w:pPr>
          </w:p>
        </w:tc>
        <w:tc>
          <w:tcPr>
            <w:tcW w:w="1579" w:type="dxa"/>
            <w:vAlign w:val="bottom"/>
          </w:tcPr>
          <w:p w14:paraId="6D8B5748" w14:textId="77777777" w:rsidR="00967F88" w:rsidRPr="001869F0" w:rsidRDefault="00967F88" w:rsidP="00DE5C05">
            <w:pPr>
              <w:tabs>
                <w:tab w:val="decimal" w:pos="1065"/>
              </w:tabs>
              <w:overflowPunct w:val="0"/>
              <w:autoSpaceDE w:val="0"/>
              <w:autoSpaceDN w:val="0"/>
              <w:adjustRightInd w:val="0"/>
              <w:spacing w:line="240" w:lineRule="exact"/>
              <w:ind w:right="-43"/>
              <w:rPr>
                <w:rFonts w:cs="Times New Roman"/>
                <w:kern w:val="0"/>
              </w:rPr>
            </w:pPr>
          </w:p>
        </w:tc>
      </w:tr>
      <w:tr w:rsidR="001F4BE3" w:rsidRPr="001869F0" w14:paraId="359A7F0C" w14:textId="77777777" w:rsidTr="00DE5C05">
        <w:tc>
          <w:tcPr>
            <w:tcW w:w="5202" w:type="dxa"/>
          </w:tcPr>
          <w:p w14:paraId="4340FB69" w14:textId="77777777" w:rsidR="001F4BE3" w:rsidRPr="001869F0" w:rsidRDefault="001F4BE3" w:rsidP="001F4BE3">
            <w:pPr>
              <w:spacing w:line="240" w:lineRule="exact"/>
              <w:ind w:right="-43" w:firstLine="9"/>
              <w:rPr>
                <w:rFonts w:cs="Times New Roman"/>
              </w:rPr>
            </w:pPr>
            <w:r w:rsidRPr="001869F0">
              <w:rPr>
                <w:rFonts w:cs="Times New Roman"/>
              </w:rPr>
              <w:t>Short-term benefits</w:t>
            </w:r>
          </w:p>
        </w:tc>
        <w:tc>
          <w:tcPr>
            <w:tcW w:w="1710" w:type="dxa"/>
            <w:vAlign w:val="bottom"/>
          </w:tcPr>
          <w:p w14:paraId="2EF9C2F6" w14:textId="77197D6A" w:rsidR="001F4BE3" w:rsidRPr="001869F0" w:rsidRDefault="00A51790" w:rsidP="00A51790">
            <w:pPr>
              <w:tabs>
                <w:tab w:val="decimal" w:pos="1164"/>
              </w:tabs>
              <w:overflowPunct w:val="0"/>
              <w:autoSpaceDE w:val="0"/>
              <w:autoSpaceDN w:val="0"/>
              <w:adjustRightInd w:val="0"/>
              <w:spacing w:line="240" w:lineRule="exact"/>
              <w:ind w:right="-43"/>
              <w:rPr>
                <w:rFonts w:cs="Times New Roman"/>
                <w:kern w:val="0"/>
                <w:cs/>
              </w:rPr>
            </w:pPr>
            <w:r w:rsidRPr="00A51790">
              <w:rPr>
                <w:rFonts w:cs="Times New Roman"/>
                <w:kern w:val="0"/>
                <w:cs/>
              </w:rPr>
              <w:t>27.6</w:t>
            </w:r>
          </w:p>
        </w:tc>
        <w:tc>
          <w:tcPr>
            <w:tcW w:w="180" w:type="dxa"/>
          </w:tcPr>
          <w:p w14:paraId="3EB92CB6" w14:textId="77777777" w:rsidR="001F4BE3" w:rsidRPr="001869F0" w:rsidRDefault="001F4BE3" w:rsidP="001F4BE3">
            <w:pPr>
              <w:tabs>
                <w:tab w:val="decimal" w:pos="1065"/>
              </w:tabs>
              <w:overflowPunct w:val="0"/>
              <w:autoSpaceDE w:val="0"/>
              <w:autoSpaceDN w:val="0"/>
              <w:adjustRightInd w:val="0"/>
              <w:spacing w:line="240" w:lineRule="exact"/>
              <w:ind w:right="-43"/>
              <w:rPr>
                <w:rFonts w:cs="Times New Roman"/>
                <w:kern w:val="0"/>
              </w:rPr>
            </w:pPr>
          </w:p>
        </w:tc>
        <w:tc>
          <w:tcPr>
            <w:tcW w:w="1579" w:type="dxa"/>
            <w:vAlign w:val="bottom"/>
          </w:tcPr>
          <w:p w14:paraId="60F517AF" w14:textId="44392ADB" w:rsidR="001F4BE3" w:rsidRPr="001869F0" w:rsidRDefault="001F4BE3" w:rsidP="001F4BE3">
            <w:pPr>
              <w:tabs>
                <w:tab w:val="decimal" w:pos="1164"/>
              </w:tabs>
              <w:overflowPunct w:val="0"/>
              <w:autoSpaceDE w:val="0"/>
              <w:autoSpaceDN w:val="0"/>
              <w:adjustRightInd w:val="0"/>
              <w:spacing w:line="240" w:lineRule="exact"/>
              <w:ind w:right="-43"/>
              <w:rPr>
                <w:rFonts w:cs="Times New Roman"/>
                <w:kern w:val="0"/>
              </w:rPr>
            </w:pPr>
            <w:r w:rsidRPr="001869F0">
              <w:rPr>
                <w:rFonts w:cs="Times New Roman"/>
                <w:kern w:val="0"/>
              </w:rPr>
              <w:t>27.6</w:t>
            </w:r>
          </w:p>
        </w:tc>
      </w:tr>
      <w:tr w:rsidR="001F4BE3" w:rsidRPr="001869F0" w14:paraId="289626A7" w14:textId="77777777" w:rsidTr="00DE5C05">
        <w:tc>
          <w:tcPr>
            <w:tcW w:w="5202" w:type="dxa"/>
          </w:tcPr>
          <w:p w14:paraId="0308CD79" w14:textId="77777777" w:rsidR="001F4BE3" w:rsidRPr="001869F0" w:rsidRDefault="001F4BE3" w:rsidP="001F4BE3">
            <w:pPr>
              <w:spacing w:line="240" w:lineRule="exact"/>
              <w:ind w:right="-43" w:firstLine="9"/>
              <w:rPr>
                <w:rFonts w:cs="Times New Roman"/>
                <w:cs/>
              </w:rPr>
            </w:pPr>
            <w:r w:rsidRPr="001869F0">
              <w:rPr>
                <w:rFonts w:cs="Times New Roman"/>
              </w:rPr>
              <w:t>Post-employment benefits</w:t>
            </w:r>
          </w:p>
        </w:tc>
        <w:tc>
          <w:tcPr>
            <w:tcW w:w="1710" w:type="dxa"/>
            <w:tcBorders>
              <w:bottom w:val="single" w:sz="4" w:space="0" w:color="auto"/>
            </w:tcBorders>
            <w:vAlign w:val="bottom"/>
          </w:tcPr>
          <w:p w14:paraId="03BF53D5" w14:textId="62AD9DB2" w:rsidR="001F4BE3" w:rsidRPr="001869F0" w:rsidRDefault="00A51790" w:rsidP="00A51790">
            <w:pPr>
              <w:tabs>
                <w:tab w:val="decimal" w:pos="1164"/>
              </w:tabs>
              <w:overflowPunct w:val="0"/>
              <w:autoSpaceDE w:val="0"/>
              <w:autoSpaceDN w:val="0"/>
              <w:adjustRightInd w:val="0"/>
              <w:spacing w:line="240" w:lineRule="exact"/>
              <w:ind w:right="-43"/>
              <w:rPr>
                <w:rFonts w:cs="Times New Roman"/>
                <w:kern w:val="0"/>
              </w:rPr>
            </w:pPr>
            <w:r w:rsidRPr="00A51790">
              <w:rPr>
                <w:rFonts w:cs="Times New Roman"/>
                <w:kern w:val="0"/>
                <w:cs/>
              </w:rPr>
              <w:t>1.2</w:t>
            </w:r>
          </w:p>
        </w:tc>
        <w:tc>
          <w:tcPr>
            <w:tcW w:w="180" w:type="dxa"/>
          </w:tcPr>
          <w:p w14:paraId="5DFFC0AF" w14:textId="77777777" w:rsidR="001F4BE3" w:rsidRPr="001869F0" w:rsidRDefault="001F4BE3" w:rsidP="001F4BE3">
            <w:pPr>
              <w:tabs>
                <w:tab w:val="decimal" w:pos="1065"/>
              </w:tabs>
              <w:overflowPunct w:val="0"/>
              <w:autoSpaceDE w:val="0"/>
              <w:autoSpaceDN w:val="0"/>
              <w:adjustRightInd w:val="0"/>
              <w:spacing w:line="240" w:lineRule="exact"/>
              <w:ind w:right="-43"/>
              <w:rPr>
                <w:rFonts w:cs="Times New Roman"/>
                <w:kern w:val="0"/>
              </w:rPr>
            </w:pPr>
          </w:p>
        </w:tc>
        <w:tc>
          <w:tcPr>
            <w:tcW w:w="1579" w:type="dxa"/>
            <w:tcBorders>
              <w:bottom w:val="single" w:sz="4" w:space="0" w:color="auto"/>
            </w:tcBorders>
            <w:vAlign w:val="bottom"/>
          </w:tcPr>
          <w:p w14:paraId="378FF426" w14:textId="602DE06F" w:rsidR="001F4BE3" w:rsidRPr="001869F0" w:rsidRDefault="001F4BE3" w:rsidP="001F4BE3">
            <w:pPr>
              <w:tabs>
                <w:tab w:val="decimal" w:pos="1164"/>
              </w:tabs>
              <w:overflowPunct w:val="0"/>
              <w:autoSpaceDE w:val="0"/>
              <w:autoSpaceDN w:val="0"/>
              <w:adjustRightInd w:val="0"/>
              <w:spacing w:line="240" w:lineRule="exact"/>
              <w:ind w:right="-43"/>
              <w:rPr>
                <w:rFonts w:cs="Times New Roman"/>
                <w:kern w:val="0"/>
              </w:rPr>
            </w:pPr>
            <w:r w:rsidRPr="001869F0">
              <w:rPr>
                <w:rFonts w:cs="Times New Roman"/>
                <w:kern w:val="0"/>
              </w:rPr>
              <w:t>1.6</w:t>
            </w:r>
          </w:p>
        </w:tc>
      </w:tr>
      <w:tr w:rsidR="001F4BE3" w:rsidRPr="001869F0" w14:paraId="1299E010" w14:textId="77777777" w:rsidTr="00DE5C05">
        <w:tc>
          <w:tcPr>
            <w:tcW w:w="5202" w:type="dxa"/>
          </w:tcPr>
          <w:p w14:paraId="2355AE22" w14:textId="77777777" w:rsidR="001F4BE3" w:rsidRPr="001869F0" w:rsidRDefault="001F4BE3" w:rsidP="001F4BE3">
            <w:pPr>
              <w:spacing w:line="240" w:lineRule="exact"/>
              <w:ind w:right="-43" w:firstLine="9"/>
              <w:rPr>
                <w:rFonts w:cs="Times New Roman"/>
                <w:cs/>
              </w:rPr>
            </w:pPr>
            <w:r w:rsidRPr="001869F0">
              <w:rPr>
                <w:rFonts w:cs="Times New Roman"/>
              </w:rPr>
              <w:t>Total</w:t>
            </w:r>
          </w:p>
        </w:tc>
        <w:tc>
          <w:tcPr>
            <w:tcW w:w="1710" w:type="dxa"/>
            <w:tcBorders>
              <w:top w:val="single" w:sz="4" w:space="0" w:color="auto"/>
              <w:bottom w:val="double" w:sz="4" w:space="0" w:color="auto"/>
            </w:tcBorders>
            <w:vAlign w:val="bottom"/>
          </w:tcPr>
          <w:p w14:paraId="2906238C" w14:textId="034BAA64" w:rsidR="001F4BE3" w:rsidRPr="001869F0" w:rsidRDefault="00A51790" w:rsidP="00BB21CE">
            <w:pPr>
              <w:tabs>
                <w:tab w:val="decimal" w:pos="1164"/>
              </w:tabs>
              <w:overflowPunct w:val="0"/>
              <w:autoSpaceDE w:val="0"/>
              <w:autoSpaceDN w:val="0"/>
              <w:adjustRightInd w:val="0"/>
              <w:spacing w:line="240" w:lineRule="exact"/>
              <w:ind w:right="-43"/>
              <w:rPr>
                <w:rFonts w:cs="Times New Roman"/>
                <w:kern w:val="0"/>
              </w:rPr>
            </w:pPr>
            <w:r w:rsidRPr="00A51790">
              <w:rPr>
                <w:rFonts w:cs="Times New Roman"/>
                <w:kern w:val="0"/>
              </w:rPr>
              <w:t>28.8</w:t>
            </w:r>
          </w:p>
        </w:tc>
        <w:tc>
          <w:tcPr>
            <w:tcW w:w="180" w:type="dxa"/>
          </w:tcPr>
          <w:p w14:paraId="6B8E797D" w14:textId="77777777" w:rsidR="001F4BE3" w:rsidRPr="001869F0" w:rsidRDefault="001F4BE3" w:rsidP="001F4BE3">
            <w:pPr>
              <w:tabs>
                <w:tab w:val="decimal" w:pos="1065"/>
              </w:tabs>
              <w:overflowPunct w:val="0"/>
              <w:autoSpaceDE w:val="0"/>
              <w:autoSpaceDN w:val="0"/>
              <w:adjustRightInd w:val="0"/>
              <w:spacing w:line="240" w:lineRule="exact"/>
              <w:ind w:right="-43"/>
              <w:rPr>
                <w:rFonts w:cs="Times New Roman"/>
                <w:kern w:val="0"/>
              </w:rPr>
            </w:pPr>
          </w:p>
        </w:tc>
        <w:tc>
          <w:tcPr>
            <w:tcW w:w="1579" w:type="dxa"/>
            <w:tcBorders>
              <w:top w:val="single" w:sz="4" w:space="0" w:color="auto"/>
              <w:bottom w:val="double" w:sz="4" w:space="0" w:color="auto"/>
            </w:tcBorders>
            <w:vAlign w:val="bottom"/>
          </w:tcPr>
          <w:p w14:paraId="53D7A320" w14:textId="5B07EA19" w:rsidR="001F4BE3" w:rsidRPr="001869F0" w:rsidRDefault="001F4BE3" w:rsidP="001F4BE3">
            <w:pPr>
              <w:tabs>
                <w:tab w:val="decimal" w:pos="1164"/>
              </w:tabs>
              <w:overflowPunct w:val="0"/>
              <w:autoSpaceDE w:val="0"/>
              <w:autoSpaceDN w:val="0"/>
              <w:adjustRightInd w:val="0"/>
              <w:spacing w:line="240" w:lineRule="exact"/>
              <w:ind w:right="-43"/>
              <w:rPr>
                <w:rFonts w:cs="Times New Roman"/>
                <w:kern w:val="0"/>
              </w:rPr>
            </w:pPr>
            <w:r w:rsidRPr="001869F0">
              <w:rPr>
                <w:rFonts w:cs="Times New Roman"/>
                <w:kern w:val="0"/>
              </w:rPr>
              <w:t>29.2</w:t>
            </w:r>
          </w:p>
        </w:tc>
      </w:tr>
    </w:tbl>
    <w:p w14:paraId="540F493C" w14:textId="77777777" w:rsidR="00A0441D" w:rsidRDefault="00A0441D" w:rsidP="002001A3">
      <w:pPr>
        <w:tabs>
          <w:tab w:val="left" w:pos="720"/>
        </w:tabs>
        <w:spacing w:before="400" w:line="240" w:lineRule="exact"/>
        <w:ind w:left="547" w:hanging="547"/>
        <w:rPr>
          <w:rFonts w:eastAsia="Arial Unicode MS"/>
          <w:b/>
          <w:bCs/>
        </w:rPr>
      </w:pPr>
    </w:p>
    <w:p w14:paraId="6FFD89B8" w14:textId="77777777" w:rsidR="00A0441D" w:rsidRDefault="00A0441D">
      <w:pPr>
        <w:rPr>
          <w:rFonts w:eastAsia="Arial Unicode MS"/>
          <w:b/>
          <w:bCs/>
        </w:rPr>
      </w:pPr>
      <w:r>
        <w:rPr>
          <w:rFonts w:eastAsia="Arial Unicode MS"/>
          <w:b/>
          <w:bCs/>
        </w:rPr>
        <w:br w:type="page"/>
      </w:r>
    </w:p>
    <w:p w14:paraId="48531049" w14:textId="7E3FCF33" w:rsidR="00E24976" w:rsidRPr="00BE5378" w:rsidRDefault="000B1C75" w:rsidP="002001A3">
      <w:pPr>
        <w:tabs>
          <w:tab w:val="left" w:pos="720"/>
        </w:tabs>
        <w:spacing w:before="400" w:line="240" w:lineRule="exact"/>
        <w:ind w:left="547" w:hanging="547"/>
        <w:rPr>
          <w:rFonts w:eastAsia="Arial Unicode MS" w:cs="Times New Roman"/>
          <w:b/>
          <w:bCs/>
          <w:sz w:val="20"/>
          <w:szCs w:val="20"/>
        </w:rPr>
      </w:pPr>
      <w:r>
        <w:rPr>
          <w:rFonts w:eastAsia="Arial Unicode MS"/>
          <w:b/>
          <w:bCs/>
        </w:rPr>
        <w:lastRenderedPageBreak/>
        <w:t>17</w:t>
      </w:r>
      <w:r w:rsidR="00E24976" w:rsidRPr="00BE5378">
        <w:rPr>
          <w:rFonts w:eastAsia="Arial Unicode MS" w:cs="Times New Roman"/>
          <w:b/>
          <w:bCs/>
        </w:rPr>
        <w:t>.</w:t>
      </w:r>
      <w:r w:rsidR="00E24976" w:rsidRPr="00BE5378">
        <w:rPr>
          <w:rFonts w:eastAsia="Arial Unicode MS" w:cs="Times New Roman"/>
          <w:b/>
          <w:bCs/>
          <w:sz w:val="20"/>
          <w:szCs w:val="20"/>
        </w:rPr>
        <w:tab/>
      </w:r>
      <w:proofErr w:type="gramStart"/>
      <w:r w:rsidR="00E24976" w:rsidRPr="00BE5378">
        <w:rPr>
          <w:rFonts w:eastAsia="Arial Unicode MS" w:cs="Times New Roman"/>
          <w:b/>
          <w:bCs/>
          <w:sz w:val="20"/>
          <w:szCs w:val="20"/>
        </w:rPr>
        <w:t>S</w:t>
      </w:r>
      <w:r w:rsidR="000A11AF" w:rsidRPr="00BE5378">
        <w:rPr>
          <w:rFonts w:eastAsia="Arial Unicode MS" w:cs="Times New Roman"/>
          <w:b/>
          <w:bCs/>
          <w:sz w:val="20"/>
          <w:szCs w:val="20"/>
        </w:rPr>
        <w:t>EGMENT  INFORMATION</w:t>
      </w:r>
      <w:proofErr w:type="gramEnd"/>
    </w:p>
    <w:p w14:paraId="35A491E5" w14:textId="77777777" w:rsidR="00E24976" w:rsidRPr="00BE5378" w:rsidRDefault="00E24976" w:rsidP="00D1247E">
      <w:pPr>
        <w:pStyle w:val="ListParagraph"/>
        <w:spacing w:before="200"/>
        <w:ind w:left="547"/>
        <w:contextualSpacing w:val="0"/>
        <w:jc w:val="both"/>
        <w:rPr>
          <w:rFonts w:cs="Times New Roman"/>
          <w:sz w:val="24"/>
          <w:szCs w:val="24"/>
        </w:rPr>
      </w:pPr>
      <w:r w:rsidRPr="00BE5378">
        <w:rPr>
          <w:rFonts w:cs="Times New Roman"/>
          <w:sz w:val="24"/>
          <w:szCs w:val="24"/>
        </w:rPr>
        <w:t xml:space="preserve">The Company’s management has determined the operating segments based on the reports </w:t>
      </w:r>
      <w:r w:rsidRPr="00BE5378">
        <w:rPr>
          <w:rFonts w:cs="Times New Roman"/>
          <w:spacing w:val="-6"/>
          <w:kern w:val="0"/>
          <w:sz w:val="24"/>
          <w:szCs w:val="24"/>
        </w:rPr>
        <w:t xml:space="preserve">reviewed by the Executive Committee that are used to make strategic </w:t>
      </w:r>
      <w:proofErr w:type="gramStart"/>
      <w:r w:rsidRPr="00BE5378">
        <w:rPr>
          <w:rFonts w:cs="Times New Roman"/>
          <w:spacing w:val="-6"/>
          <w:kern w:val="0"/>
          <w:sz w:val="24"/>
          <w:szCs w:val="24"/>
        </w:rPr>
        <w:t>decision</w:t>
      </w:r>
      <w:proofErr w:type="gramEnd"/>
      <w:r w:rsidRPr="00BE5378">
        <w:rPr>
          <w:rFonts w:cs="Times New Roman"/>
          <w:spacing w:val="-6"/>
          <w:kern w:val="0"/>
          <w:sz w:val="24"/>
          <w:szCs w:val="24"/>
        </w:rPr>
        <w:t>. The Executive</w:t>
      </w:r>
      <w:r w:rsidRPr="00BE5378">
        <w:rPr>
          <w:rFonts w:cs="Times New Roman"/>
          <w:sz w:val="24"/>
          <w:szCs w:val="24"/>
        </w:rPr>
        <w:t xml:space="preserve"> Committee considers the business from both product perspective and operating activities. </w:t>
      </w:r>
      <w:r w:rsidRPr="00BE5378">
        <w:rPr>
          <w:rFonts w:cs="Times New Roman"/>
          <w:spacing w:val="-8"/>
          <w:kern w:val="24"/>
          <w:sz w:val="24"/>
          <w:szCs w:val="24"/>
        </w:rPr>
        <w:t xml:space="preserve">The business has </w:t>
      </w:r>
      <w:proofErr w:type="gramStart"/>
      <w:r w:rsidRPr="00BE5378">
        <w:rPr>
          <w:rFonts w:cs="Times New Roman"/>
          <w:spacing w:val="-8"/>
          <w:kern w:val="24"/>
          <w:sz w:val="24"/>
          <w:szCs w:val="24"/>
        </w:rPr>
        <w:t>divided</w:t>
      </w:r>
      <w:proofErr w:type="gramEnd"/>
      <w:r w:rsidRPr="00BE5378">
        <w:rPr>
          <w:rFonts w:cs="Times New Roman"/>
          <w:spacing w:val="-8"/>
          <w:kern w:val="24"/>
          <w:sz w:val="24"/>
          <w:szCs w:val="24"/>
        </w:rPr>
        <w:t xml:space="preserve"> into two main </w:t>
      </w:r>
      <w:proofErr w:type="gramStart"/>
      <w:r w:rsidRPr="00BE5378">
        <w:rPr>
          <w:rFonts w:cs="Times New Roman"/>
          <w:spacing w:val="-8"/>
          <w:kern w:val="24"/>
          <w:sz w:val="24"/>
          <w:szCs w:val="24"/>
        </w:rPr>
        <w:t>categories</w:t>
      </w:r>
      <w:proofErr w:type="gramEnd"/>
      <w:r w:rsidRPr="00BE5378">
        <w:rPr>
          <w:rFonts w:cs="Times New Roman"/>
          <w:spacing w:val="-8"/>
          <w:kern w:val="24"/>
          <w:sz w:val="24"/>
          <w:szCs w:val="24"/>
        </w:rPr>
        <w:t xml:space="preserve"> being </w:t>
      </w:r>
      <w:proofErr w:type="gramStart"/>
      <w:r w:rsidRPr="00BE5378">
        <w:rPr>
          <w:rFonts w:cs="Times New Roman"/>
          <w:spacing w:val="-8"/>
          <w:kern w:val="24"/>
          <w:sz w:val="24"/>
          <w:szCs w:val="24"/>
        </w:rPr>
        <w:t>the non</w:t>
      </w:r>
      <w:proofErr w:type="gramEnd"/>
      <w:r w:rsidRPr="00BE5378">
        <w:rPr>
          <w:rFonts w:cs="Times New Roman"/>
          <w:spacing w:val="-8"/>
          <w:kern w:val="24"/>
          <w:sz w:val="24"/>
          <w:szCs w:val="24"/>
        </w:rPr>
        <w:t>-life insurance and</w:t>
      </w:r>
      <w:r w:rsidRPr="00BE5378">
        <w:rPr>
          <w:rFonts w:cs="Times New Roman"/>
          <w:sz w:val="24"/>
          <w:szCs w:val="24"/>
        </w:rPr>
        <w:t xml:space="preserve"> investment activities. </w:t>
      </w:r>
    </w:p>
    <w:p w14:paraId="057DBBB6" w14:textId="3BA7BE56" w:rsidR="00E24976" w:rsidRPr="00BE5378" w:rsidRDefault="00E24976" w:rsidP="00BF71AC">
      <w:pPr>
        <w:pStyle w:val="ListParagraph"/>
        <w:spacing w:before="200"/>
        <w:ind w:left="547"/>
        <w:contextualSpacing w:val="0"/>
        <w:jc w:val="both"/>
        <w:rPr>
          <w:rFonts w:cs="Times New Roman"/>
          <w:sz w:val="24"/>
          <w:szCs w:val="24"/>
        </w:rPr>
      </w:pPr>
      <w:bookmarkStart w:id="8" w:name="OLE_LINK15"/>
      <w:r w:rsidRPr="00BE5378">
        <w:rPr>
          <w:rFonts w:cs="Times New Roman"/>
          <w:sz w:val="24"/>
          <w:szCs w:val="24"/>
        </w:rPr>
        <w:t xml:space="preserve">Segment assets and liabilities </w:t>
      </w:r>
      <w:r w:rsidR="00D76E84" w:rsidRPr="00BE5378">
        <w:rPr>
          <w:rFonts w:cs="Times New Roman"/>
          <w:sz w:val="24"/>
          <w:szCs w:val="24"/>
        </w:rPr>
        <w:t xml:space="preserve">as </w:t>
      </w:r>
      <w:proofErr w:type="gramStart"/>
      <w:r w:rsidR="00D76E84" w:rsidRPr="00BE5378">
        <w:rPr>
          <w:rFonts w:cs="Times New Roman"/>
          <w:sz w:val="24"/>
          <w:szCs w:val="24"/>
        </w:rPr>
        <w:t>at</w:t>
      </w:r>
      <w:proofErr w:type="gramEnd"/>
      <w:r w:rsidR="00D76E84" w:rsidRPr="00BE5378">
        <w:rPr>
          <w:rFonts w:cs="Times New Roman"/>
          <w:sz w:val="24"/>
          <w:szCs w:val="24"/>
        </w:rPr>
        <w:t xml:space="preserve"> </w:t>
      </w:r>
      <w:r w:rsidR="00BF71AC">
        <w:rPr>
          <w:rFonts w:cs="Times New Roman"/>
          <w:sz w:val="24"/>
          <w:szCs w:val="24"/>
        </w:rPr>
        <w:t>March</w:t>
      </w:r>
      <w:r w:rsidR="00967F88" w:rsidRPr="00BE5378">
        <w:rPr>
          <w:rFonts w:cs="Times New Roman"/>
          <w:sz w:val="24"/>
          <w:szCs w:val="24"/>
        </w:rPr>
        <w:t xml:space="preserve"> </w:t>
      </w:r>
      <w:r w:rsidR="003218AE" w:rsidRPr="003218AE">
        <w:rPr>
          <w:sz w:val="24"/>
          <w:szCs w:val="24"/>
        </w:rPr>
        <w:t>3</w:t>
      </w:r>
      <w:r w:rsidR="00BF71AC">
        <w:rPr>
          <w:sz w:val="24"/>
          <w:szCs w:val="24"/>
        </w:rPr>
        <w:t>1</w:t>
      </w:r>
      <w:r w:rsidR="00895587" w:rsidRPr="00BE5378">
        <w:rPr>
          <w:rFonts w:cs="Times New Roman"/>
          <w:sz w:val="24"/>
          <w:szCs w:val="24"/>
        </w:rPr>
        <w:t>,</w:t>
      </w:r>
      <w:r w:rsidR="00CF1CB9" w:rsidRPr="00BE5378">
        <w:rPr>
          <w:rFonts w:cs="Times New Roman"/>
          <w:sz w:val="24"/>
          <w:szCs w:val="24"/>
        </w:rPr>
        <w:t xml:space="preserve"> </w:t>
      </w:r>
      <w:proofErr w:type="gramStart"/>
      <w:r w:rsidR="003218AE" w:rsidRPr="003218AE">
        <w:rPr>
          <w:sz w:val="24"/>
          <w:szCs w:val="24"/>
        </w:rPr>
        <w:t>202</w:t>
      </w:r>
      <w:r w:rsidR="00BF71AC">
        <w:rPr>
          <w:sz w:val="24"/>
          <w:szCs w:val="24"/>
        </w:rPr>
        <w:t>6</w:t>
      </w:r>
      <w:proofErr w:type="gramEnd"/>
      <w:r w:rsidR="00CF1CB9" w:rsidRPr="00BE5378">
        <w:rPr>
          <w:rFonts w:cs="Times New Roman"/>
          <w:sz w:val="24"/>
          <w:szCs w:val="24"/>
        </w:rPr>
        <w:t xml:space="preserve"> and December </w:t>
      </w:r>
      <w:r w:rsidR="003218AE" w:rsidRPr="003218AE">
        <w:rPr>
          <w:sz w:val="24"/>
          <w:szCs w:val="24"/>
        </w:rPr>
        <w:t>31</w:t>
      </w:r>
      <w:r w:rsidR="00CF1CB9" w:rsidRPr="00BE5378">
        <w:rPr>
          <w:rFonts w:cs="Times New Roman"/>
          <w:sz w:val="24"/>
          <w:szCs w:val="24"/>
        </w:rPr>
        <w:t xml:space="preserve">, </w:t>
      </w:r>
      <w:proofErr w:type="gramStart"/>
      <w:r w:rsidR="003218AE" w:rsidRPr="003218AE">
        <w:rPr>
          <w:sz w:val="24"/>
          <w:szCs w:val="24"/>
        </w:rPr>
        <w:t>202</w:t>
      </w:r>
      <w:r w:rsidR="00BF71AC">
        <w:rPr>
          <w:sz w:val="24"/>
          <w:szCs w:val="24"/>
        </w:rPr>
        <w:t>5</w:t>
      </w:r>
      <w:proofErr w:type="gramEnd"/>
      <w:r w:rsidRPr="00BE5378">
        <w:rPr>
          <w:rFonts w:cs="Times New Roman"/>
          <w:sz w:val="24"/>
          <w:szCs w:val="24"/>
        </w:rPr>
        <w:t xml:space="preserve"> are as follows:</w:t>
      </w:r>
    </w:p>
    <w:bookmarkEnd w:id="8"/>
    <w:p w14:paraId="3EA3BB9E" w14:textId="60B2D424" w:rsidR="00752099" w:rsidRPr="00BE5378" w:rsidRDefault="00752099" w:rsidP="00DE1560">
      <w:pPr>
        <w:tabs>
          <w:tab w:val="left" w:pos="360"/>
          <w:tab w:val="left" w:pos="1440"/>
        </w:tabs>
        <w:spacing w:before="120" w:line="240" w:lineRule="exact"/>
        <w:ind w:left="907" w:right="-14" w:hanging="907"/>
        <w:jc w:val="right"/>
        <w:rPr>
          <w:rFonts w:cs="Times New Roman"/>
          <w:b/>
          <w:bCs/>
          <w:sz w:val="20"/>
          <w:szCs w:val="20"/>
        </w:rPr>
      </w:pPr>
      <w:proofErr w:type="gramStart"/>
      <w:r w:rsidRPr="00BE5378">
        <w:rPr>
          <w:rFonts w:cs="Times New Roman"/>
          <w:b/>
          <w:bCs/>
          <w:sz w:val="20"/>
          <w:szCs w:val="20"/>
        </w:rPr>
        <w:t>Unit :</w:t>
      </w:r>
      <w:proofErr w:type="gramEnd"/>
      <w:r w:rsidRPr="00BE5378">
        <w:rPr>
          <w:rFonts w:cs="Times New Roman"/>
          <w:b/>
          <w:bCs/>
          <w:sz w:val="20"/>
          <w:szCs w:val="20"/>
        </w:rPr>
        <w:t xml:space="preserve"> </w:t>
      </w:r>
      <w:r w:rsidR="005569EB" w:rsidRPr="00BE5378">
        <w:rPr>
          <w:rFonts w:cs="Times New Roman"/>
          <w:b/>
          <w:bCs/>
          <w:sz w:val="20"/>
          <w:szCs w:val="20"/>
        </w:rPr>
        <w:t xml:space="preserve">Thousand </w:t>
      </w:r>
      <w:r w:rsidRPr="00BE5378">
        <w:rPr>
          <w:rFonts w:cs="Times New Roman"/>
          <w:b/>
          <w:bCs/>
          <w:sz w:val="20"/>
          <w:szCs w:val="20"/>
        </w:rPr>
        <w:t>Baht</w:t>
      </w:r>
    </w:p>
    <w:tbl>
      <w:tblPr>
        <w:tblW w:w="8784" w:type="dxa"/>
        <w:tblInd w:w="558" w:type="dxa"/>
        <w:tblLayout w:type="fixed"/>
        <w:tblCellMar>
          <w:left w:w="0" w:type="dxa"/>
          <w:right w:w="0" w:type="dxa"/>
        </w:tblCellMar>
        <w:tblLook w:val="0000" w:firstRow="0" w:lastRow="0" w:firstColumn="0" w:lastColumn="0" w:noHBand="0" w:noVBand="0"/>
      </w:tblPr>
      <w:tblGrid>
        <w:gridCol w:w="3492"/>
        <w:gridCol w:w="1620"/>
        <w:gridCol w:w="144"/>
        <w:gridCol w:w="1620"/>
        <w:gridCol w:w="144"/>
        <w:gridCol w:w="1764"/>
      </w:tblGrid>
      <w:tr w:rsidR="00752099" w:rsidRPr="00BE5378" w14:paraId="1CD9D234" w14:textId="77777777" w:rsidTr="002519F0">
        <w:tc>
          <w:tcPr>
            <w:tcW w:w="3492" w:type="dxa"/>
            <w:vAlign w:val="bottom"/>
          </w:tcPr>
          <w:p w14:paraId="2A616C59" w14:textId="77777777" w:rsidR="00752099" w:rsidRPr="00BE5378" w:rsidRDefault="00752099">
            <w:pPr>
              <w:spacing w:line="240" w:lineRule="exact"/>
              <w:jc w:val="thaiDistribute"/>
              <w:rPr>
                <w:rFonts w:cs="Times New Roman"/>
                <w:sz w:val="20"/>
                <w:szCs w:val="20"/>
                <w:cs/>
              </w:rPr>
            </w:pPr>
          </w:p>
        </w:tc>
        <w:tc>
          <w:tcPr>
            <w:tcW w:w="5292" w:type="dxa"/>
            <w:gridSpan w:val="5"/>
            <w:vAlign w:val="bottom"/>
          </w:tcPr>
          <w:p w14:paraId="768664E6" w14:textId="77777777" w:rsidR="00752099" w:rsidRPr="00BE5378" w:rsidRDefault="00752099">
            <w:pPr>
              <w:spacing w:line="240" w:lineRule="exact"/>
              <w:ind w:right="-30"/>
              <w:jc w:val="center"/>
              <w:rPr>
                <w:rFonts w:cs="Times New Roman"/>
                <w:b/>
                <w:bCs/>
                <w:sz w:val="20"/>
                <w:szCs w:val="20"/>
              </w:rPr>
            </w:pPr>
            <w:r w:rsidRPr="00BE5378">
              <w:rPr>
                <w:rFonts w:cs="Times New Roman"/>
                <w:b/>
                <w:bCs/>
                <w:sz w:val="20"/>
                <w:szCs w:val="20"/>
              </w:rPr>
              <w:t xml:space="preserve">Financial statements in which </w:t>
            </w:r>
          </w:p>
        </w:tc>
      </w:tr>
      <w:tr w:rsidR="00752099" w:rsidRPr="00BE5378" w14:paraId="206D21B8" w14:textId="77777777" w:rsidTr="002519F0">
        <w:tc>
          <w:tcPr>
            <w:tcW w:w="3492" w:type="dxa"/>
            <w:vAlign w:val="bottom"/>
          </w:tcPr>
          <w:p w14:paraId="6B61D819" w14:textId="77777777" w:rsidR="00752099" w:rsidRPr="00BE5378" w:rsidRDefault="00752099">
            <w:pPr>
              <w:spacing w:line="240" w:lineRule="exact"/>
              <w:jc w:val="thaiDistribute"/>
              <w:rPr>
                <w:rFonts w:cs="Times New Roman"/>
                <w:sz w:val="20"/>
                <w:szCs w:val="20"/>
                <w:cs/>
              </w:rPr>
            </w:pPr>
          </w:p>
        </w:tc>
        <w:tc>
          <w:tcPr>
            <w:tcW w:w="5292" w:type="dxa"/>
            <w:gridSpan w:val="5"/>
            <w:vAlign w:val="bottom"/>
          </w:tcPr>
          <w:p w14:paraId="23AC34AA" w14:textId="77777777" w:rsidR="00752099" w:rsidRPr="00BE5378" w:rsidRDefault="00752099">
            <w:pPr>
              <w:spacing w:line="240" w:lineRule="exact"/>
              <w:ind w:right="-30"/>
              <w:jc w:val="center"/>
              <w:rPr>
                <w:rFonts w:cs="Times New Roman"/>
                <w:b/>
                <w:bCs/>
                <w:sz w:val="20"/>
                <w:szCs w:val="20"/>
              </w:rPr>
            </w:pPr>
            <w:proofErr w:type="gramStart"/>
            <w:r w:rsidRPr="00BE5378">
              <w:rPr>
                <w:rFonts w:cs="Times New Roman"/>
                <w:b/>
                <w:bCs/>
                <w:sz w:val="20"/>
                <w:szCs w:val="20"/>
              </w:rPr>
              <w:t>the</w:t>
            </w:r>
            <w:proofErr w:type="gramEnd"/>
            <w:r w:rsidRPr="00BE5378">
              <w:rPr>
                <w:rFonts w:cs="Times New Roman"/>
                <w:b/>
                <w:bCs/>
                <w:sz w:val="20"/>
                <w:szCs w:val="20"/>
              </w:rPr>
              <w:t xml:space="preserve"> equity method is applied</w:t>
            </w:r>
          </w:p>
        </w:tc>
      </w:tr>
      <w:tr w:rsidR="00752099" w:rsidRPr="00BE5378" w14:paraId="07CE5E62" w14:textId="77777777" w:rsidTr="002519F0">
        <w:tc>
          <w:tcPr>
            <w:tcW w:w="3492" w:type="dxa"/>
            <w:vAlign w:val="bottom"/>
          </w:tcPr>
          <w:p w14:paraId="15B36005" w14:textId="77777777" w:rsidR="00752099" w:rsidRPr="00BE5378" w:rsidRDefault="00752099">
            <w:pPr>
              <w:spacing w:line="240" w:lineRule="exact"/>
              <w:jc w:val="thaiDistribute"/>
              <w:rPr>
                <w:rFonts w:cs="Times New Roman"/>
                <w:sz w:val="20"/>
                <w:szCs w:val="20"/>
                <w:cs/>
              </w:rPr>
            </w:pPr>
          </w:p>
        </w:tc>
        <w:tc>
          <w:tcPr>
            <w:tcW w:w="5292" w:type="dxa"/>
            <w:gridSpan w:val="5"/>
            <w:tcBorders>
              <w:top w:val="single" w:sz="4" w:space="0" w:color="auto"/>
              <w:bottom w:val="single" w:sz="4" w:space="0" w:color="auto"/>
            </w:tcBorders>
            <w:vAlign w:val="bottom"/>
          </w:tcPr>
          <w:p w14:paraId="1D7760EE" w14:textId="7B58C064" w:rsidR="00752099" w:rsidRPr="00BE5378" w:rsidRDefault="00752099">
            <w:pPr>
              <w:spacing w:line="240" w:lineRule="exact"/>
              <w:ind w:right="-30"/>
              <w:jc w:val="center"/>
              <w:rPr>
                <w:rFonts w:cs="Times New Roman"/>
                <w:b/>
                <w:bCs/>
                <w:sz w:val="20"/>
                <w:szCs w:val="20"/>
              </w:rPr>
            </w:pPr>
            <w:r w:rsidRPr="00BE5378">
              <w:rPr>
                <w:rFonts w:cs="Times New Roman"/>
                <w:b/>
                <w:bCs/>
                <w:sz w:val="20"/>
                <w:szCs w:val="20"/>
              </w:rPr>
              <w:t xml:space="preserve">As </w:t>
            </w:r>
            <w:proofErr w:type="gramStart"/>
            <w:r w:rsidRPr="00BE5378">
              <w:rPr>
                <w:rFonts w:cs="Times New Roman"/>
                <w:b/>
                <w:bCs/>
                <w:sz w:val="20"/>
                <w:szCs w:val="20"/>
              </w:rPr>
              <w:t>at</w:t>
            </w:r>
            <w:proofErr w:type="gramEnd"/>
            <w:r w:rsidRPr="00BE5378">
              <w:rPr>
                <w:rFonts w:cs="Times New Roman"/>
                <w:b/>
                <w:bCs/>
                <w:sz w:val="20"/>
                <w:szCs w:val="20"/>
              </w:rPr>
              <w:t xml:space="preserve"> </w:t>
            </w:r>
            <w:r w:rsidR="00BF71AC">
              <w:rPr>
                <w:rFonts w:cs="Times New Roman"/>
                <w:b/>
                <w:bCs/>
                <w:sz w:val="20"/>
                <w:szCs w:val="20"/>
              </w:rPr>
              <w:t>March</w:t>
            </w:r>
            <w:r w:rsidR="00967F88" w:rsidRPr="00BE5378">
              <w:rPr>
                <w:rFonts w:cs="Times New Roman"/>
                <w:b/>
                <w:bCs/>
                <w:sz w:val="20"/>
                <w:szCs w:val="20"/>
              </w:rPr>
              <w:t xml:space="preserve"> </w:t>
            </w:r>
            <w:r w:rsidR="003218AE" w:rsidRPr="003218AE">
              <w:rPr>
                <w:b/>
                <w:bCs/>
                <w:sz w:val="20"/>
                <w:szCs w:val="20"/>
              </w:rPr>
              <w:t>3</w:t>
            </w:r>
            <w:r w:rsidR="00BF71AC">
              <w:rPr>
                <w:b/>
                <w:bCs/>
                <w:sz w:val="20"/>
                <w:szCs w:val="20"/>
              </w:rPr>
              <w:t>1</w:t>
            </w:r>
            <w:r w:rsidR="00895587" w:rsidRPr="00BE5378">
              <w:rPr>
                <w:rFonts w:cs="Times New Roman"/>
                <w:b/>
                <w:bCs/>
                <w:sz w:val="20"/>
                <w:szCs w:val="20"/>
              </w:rPr>
              <w:t>,</w:t>
            </w:r>
            <w:r w:rsidRPr="00BE5378">
              <w:rPr>
                <w:rFonts w:cs="Times New Roman"/>
                <w:b/>
                <w:bCs/>
                <w:sz w:val="20"/>
                <w:szCs w:val="20"/>
              </w:rPr>
              <w:t xml:space="preserve"> </w:t>
            </w:r>
            <w:r w:rsidR="003218AE" w:rsidRPr="003218AE">
              <w:rPr>
                <w:b/>
                <w:bCs/>
                <w:sz w:val="20"/>
                <w:szCs w:val="20"/>
              </w:rPr>
              <w:t>202</w:t>
            </w:r>
            <w:r w:rsidR="00BF71AC">
              <w:rPr>
                <w:b/>
                <w:bCs/>
                <w:sz w:val="20"/>
                <w:szCs w:val="20"/>
              </w:rPr>
              <w:t>6</w:t>
            </w:r>
          </w:p>
        </w:tc>
      </w:tr>
      <w:tr w:rsidR="00752099" w:rsidRPr="00BE5378" w14:paraId="007BCDCD" w14:textId="77777777" w:rsidTr="002519F0">
        <w:tc>
          <w:tcPr>
            <w:tcW w:w="3492" w:type="dxa"/>
          </w:tcPr>
          <w:p w14:paraId="130799DD" w14:textId="77777777" w:rsidR="00752099" w:rsidRPr="00BE5378" w:rsidRDefault="00752099">
            <w:pPr>
              <w:spacing w:line="240" w:lineRule="exact"/>
              <w:jc w:val="thaiDistribute"/>
              <w:rPr>
                <w:rFonts w:cs="Times New Roman"/>
                <w:sz w:val="20"/>
                <w:szCs w:val="20"/>
              </w:rPr>
            </w:pPr>
          </w:p>
        </w:tc>
        <w:tc>
          <w:tcPr>
            <w:tcW w:w="1620" w:type="dxa"/>
            <w:tcBorders>
              <w:bottom w:val="single" w:sz="4" w:space="0" w:color="auto"/>
            </w:tcBorders>
            <w:vAlign w:val="bottom"/>
          </w:tcPr>
          <w:p w14:paraId="25A678F8" w14:textId="77777777" w:rsidR="00752099" w:rsidRPr="00BE5378" w:rsidRDefault="00752099">
            <w:pPr>
              <w:spacing w:line="240" w:lineRule="exact"/>
              <w:ind w:right="-30"/>
              <w:jc w:val="center"/>
              <w:rPr>
                <w:rFonts w:cs="Times New Roman"/>
                <w:b/>
                <w:bCs/>
                <w:sz w:val="20"/>
                <w:szCs w:val="20"/>
              </w:rPr>
            </w:pPr>
            <w:r w:rsidRPr="00BE5378">
              <w:rPr>
                <w:rFonts w:cs="Times New Roman"/>
                <w:b/>
                <w:bCs/>
                <w:sz w:val="20"/>
                <w:szCs w:val="20"/>
              </w:rPr>
              <w:t>Insurance</w:t>
            </w:r>
          </w:p>
        </w:tc>
        <w:tc>
          <w:tcPr>
            <w:tcW w:w="144" w:type="dxa"/>
          </w:tcPr>
          <w:p w14:paraId="7E7B9915" w14:textId="77777777" w:rsidR="00752099" w:rsidRPr="00BE5378" w:rsidRDefault="00752099">
            <w:pPr>
              <w:tabs>
                <w:tab w:val="decimal" w:pos="982"/>
              </w:tabs>
              <w:spacing w:line="240" w:lineRule="exact"/>
              <w:ind w:right="-30"/>
              <w:rPr>
                <w:rFonts w:cs="Times New Roman"/>
                <w:b/>
                <w:bCs/>
                <w:sz w:val="20"/>
                <w:szCs w:val="20"/>
              </w:rPr>
            </w:pPr>
          </w:p>
        </w:tc>
        <w:tc>
          <w:tcPr>
            <w:tcW w:w="1620" w:type="dxa"/>
            <w:tcBorders>
              <w:bottom w:val="single" w:sz="4" w:space="0" w:color="auto"/>
            </w:tcBorders>
            <w:vAlign w:val="bottom"/>
          </w:tcPr>
          <w:p w14:paraId="1F6F52CF" w14:textId="77777777" w:rsidR="003913D2" w:rsidRPr="00BE5378" w:rsidRDefault="00752099">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BE5378">
              <w:rPr>
                <w:rFonts w:cs="Times New Roman"/>
                <w:b/>
                <w:bCs/>
                <w:sz w:val="20"/>
                <w:szCs w:val="20"/>
              </w:rPr>
              <w:t>Investment</w:t>
            </w:r>
            <w:r w:rsidR="003913D2" w:rsidRPr="00BE5378">
              <w:rPr>
                <w:rFonts w:cs="Times New Roman"/>
                <w:b/>
                <w:bCs/>
                <w:sz w:val="20"/>
                <w:szCs w:val="20"/>
              </w:rPr>
              <w:t xml:space="preserve"> </w:t>
            </w:r>
          </w:p>
          <w:p w14:paraId="66ACB669" w14:textId="42FA828E" w:rsidR="00752099" w:rsidRPr="00BE5378" w:rsidRDefault="003913D2">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BE5378">
              <w:rPr>
                <w:rFonts w:cs="Times New Roman"/>
                <w:b/>
                <w:bCs/>
                <w:sz w:val="20"/>
                <w:szCs w:val="20"/>
              </w:rPr>
              <w:t>and others</w:t>
            </w:r>
          </w:p>
        </w:tc>
        <w:tc>
          <w:tcPr>
            <w:tcW w:w="144" w:type="dxa"/>
          </w:tcPr>
          <w:p w14:paraId="0ADEB6AF" w14:textId="77777777" w:rsidR="00752099" w:rsidRPr="00BE5378" w:rsidRDefault="00752099">
            <w:pPr>
              <w:tabs>
                <w:tab w:val="decimal" w:pos="1197"/>
              </w:tabs>
              <w:spacing w:line="240" w:lineRule="exact"/>
              <w:ind w:right="-30"/>
              <w:rPr>
                <w:rFonts w:cs="Times New Roman"/>
                <w:b/>
                <w:bCs/>
                <w:sz w:val="20"/>
                <w:szCs w:val="20"/>
              </w:rPr>
            </w:pPr>
          </w:p>
        </w:tc>
        <w:tc>
          <w:tcPr>
            <w:tcW w:w="1764" w:type="dxa"/>
            <w:tcBorders>
              <w:bottom w:val="single" w:sz="4" w:space="0" w:color="auto"/>
            </w:tcBorders>
            <w:vAlign w:val="bottom"/>
          </w:tcPr>
          <w:p w14:paraId="1D131791" w14:textId="77777777" w:rsidR="00752099" w:rsidRPr="00BE5378" w:rsidRDefault="00752099" w:rsidP="003913D2">
            <w:pPr>
              <w:spacing w:line="240" w:lineRule="exact"/>
              <w:ind w:right="-30"/>
              <w:jc w:val="center"/>
              <w:rPr>
                <w:rFonts w:cs="Times New Roman"/>
                <w:b/>
                <w:bCs/>
                <w:sz w:val="20"/>
                <w:szCs w:val="20"/>
              </w:rPr>
            </w:pPr>
            <w:r w:rsidRPr="00BE5378">
              <w:rPr>
                <w:rFonts w:cs="Times New Roman"/>
                <w:b/>
                <w:bCs/>
                <w:sz w:val="20"/>
                <w:szCs w:val="20"/>
              </w:rPr>
              <w:t>Total</w:t>
            </w:r>
          </w:p>
        </w:tc>
      </w:tr>
      <w:tr w:rsidR="00752099" w:rsidRPr="00BE5378" w14:paraId="365159F7" w14:textId="77777777" w:rsidTr="002519F0">
        <w:tc>
          <w:tcPr>
            <w:tcW w:w="3492" w:type="dxa"/>
          </w:tcPr>
          <w:p w14:paraId="2892E6D3" w14:textId="77777777" w:rsidR="00752099" w:rsidRPr="00BE5378" w:rsidRDefault="00752099" w:rsidP="00B138AF">
            <w:pPr>
              <w:spacing w:line="160" w:lineRule="exact"/>
              <w:ind w:left="163" w:hanging="145"/>
              <w:rPr>
                <w:rFonts w:cs="Times New Roman"/>
                <w:sz w:val="20"/>
                <w:szCs w:val="20"/>
              </w:rPr>
            </w:pPr>
          </w:p>
        </w:tc>
        <w:tc>
          <w:tcPr>
            <w:tcW w:w="1620" w:type="dxa"/>
            <w:vAlign w:val="bottom"/>
          </w:tcPr>
          <w:p w14:paraId="26ADECB8" w14:textId="77777777" w:rsidR="00752099" w:rsidRPr="00BE5378" w:rsidRDefault="00752099" w:rsidP="00B138AF">
            <w:pPr>
              <w:tabs>
                <w:tab w:val="decimal" w:pos="861"/>
              </w:tabs>
              <w:spacing w:line="160" w:lineRule="exact"/>
              <w:ind w:right="-30"/>
              <w:rPr>
                <w:rFonts w:cs="Times New Roman"/>
                <w:sz w:val="20"/>
                <w:szCs w:val="20"/>
              </w:rPr>
            </w:pPr>
          </w:p>
        </w:tc>
        <w:tc>
          <w:tcPr>
            <w:tcW w:w="144" w:type="dxa"/>
          </w:tcPr>
          <w:p w14:paraId="795F196F" w14:textId="77777777" w:rsidR="00752099" w:rsidRPr="00BE5378" w:rsidRDefault="00752099" w:rsidP="00B138AF">
            <w:pPr>
              <w:tabs>
                <w:tab w:val="decimal" w:pos="982"/>
              </w:tabs>
              <w:spacing w:line="160" w:lineRule="exact"/>
              <w:ind w:right="-30"/>
              <w:rPr>
                <w:rFonts w:cs="Times New Roman"/>
                <w:sz w:val="20"/>
                <w:szCs w:val="20"/>
              </w:rPr>
            </w:pPr>
          </w:p>
        </w:tc>
        <w:tc>
          <w:tcPr>
            <w:tcW w:w="1620" w:type="dxa"/>
          </w:tcPr>
          <w:p w14:paraId="505F9D90" w14:textId="77777777" w:rsidR="00752099" w:rsidRPr="00BE5378" w:rsidRDefault="00752099" w:rsidP="00B138AF">
            <w:pPr>
              <w:tabs>
                <w:tab w:val="decimal" w:pos="861"/>
              </w:tabs>
              <w:spacing w:line="160" w:lineRule="exact"/>
              <w:ind w:right="-30"/>
              <w:rPr>
                <w:rFonts w:cs="Times New Roman"/>
                <w:sz w:val="20"/>
                <w:szCs w:val="20"/>
              </w:rPr>
            </w:pPr>
          </w:p>
        </w:tc>
        <w:tc>
          <w:tcPr>
            <w:tcW w:w="144" w:type="dxa"/>
          </w:tcPr>
          <w:p w14:paraId="7F2C84A3" w14:textId="77777777" w:rsidR="00752099" w:rsidRPr="00BE5378" w:rsidRDefault="00752099" w:rsidP="00B138AF">
            <w:pPr>
              <w:tabs>
                <w:tab w:val="decimal" w:pos="1197"/>
              </w:tabs>
              <w:spacing w:line="160" w:lineRule="exact"/>
              <w:ind w:right="-30"/>
              <w:rPr>
                <w:rFonts w:cs="Times New Roman"/>
                <w:sz w:val="20"/>
                <w:szCs w:val="20"/>
              </w:rPr>
            </w:pPr>
          </w:p>
        </w:tc>
        <w:tc>
          <w:tcPr>
            <w:tcW w:w="1764" w:type="dxa"/>
          </w:tcPr>
          <w:p w14:paraId="69E94D8F" w14:textId="77777777" w:rsidR="00752099" w:rsidRPr="00BE5378" w:rsidRDefault="00752099" w:rsidP="00B138AF">
            <w:pPr>
              <w:tabs>
                <w:tab w:val="decimal" w:pos="861"/>
              </w:tabs>
              <w:spacing w:line="160" w:lineRule="exact"/>
              <w:ind w:right="-30"/>
              <w:rPr>
                <w:rFonts w:cs="Times New Roman"/>
                <w:sz w:val="20"/>
                <w:szCs w:val="20"/>
              </w:rPr>
            </w:pPr>
          </w:p>
        </w:tc>
      </w:tr>
      <w:tr w:rsidR="00752099" w:rsidRPr="00BE5378" w14:paraId="252BCA24" w14:textId="77777777" w:rsidTr="002519F0">
        <w:tc>
          <w:tcPr>
            <w:tcW w:w="3492" w:type="dxa"/>
          </w:tcPr>
          <w:p w14:paraId="69F52B99" w14:textId="77777777" w:rsidR="00752099" w:rsidRPr="00BE5378" w:rsidRDefault="00752099">
            <w:pPr>
              <w:spacing w:line="240" w:lineRule="exact"/>
              <w:ind w:left="163" w:hanging="145"/>
              <w:rPr>
                <w:rFonts w:cs="Times New Roman"/>
                <w:sz w:val="20"/>
                <w:szCs w:val="20"/>
              </w:rPr>
            </w:pPr>
            <w:r w:rsidRPr="00BE5378">
              <w:rPr>
                <w:rFonts w:eastAsia="Arial Unicode MS" w:cs="Times New Roman"/>
                <w:sz w:val="20"/>
                <w:szCs w:val="20"/>
              </w:rPr>
              <w:t>Total segment assets</w:t>
            </w:r>
          </w:p>
        </w:tc>
        <w:tc>
          <w:tcPr>
            <w:tcW w:w="1620" w:type="dxa"/>
            <w:vAlign w:val="bottom"/>
          </w:tcPr>
          <w:p w14:paraId="7D9688BC" w14:textId="3787D2C7" w:rsidR="00752099" w:rsidRPr="00471BB3" w:rsidRDefault="00B82F5E">
            <w:pPr>
              <w:tabs>
                <w:tab w:val="decimal" w:pos="1530"/>
              </w:tabs>
              <w:spacing w:line="240" w:lineRule="exact"/>
              <w:ind w:right="-30"/>
              <w:rPr>
                <w:rFonts w:cstheme="minorBidi"/>
                <w:sz w:val="20"/>
                <w:szCs w:val="20"/>
                <w:cs/>
              </w:rPr>
            </w:pPr>
            <w:r w:rsidRPr="00471BB3">
              <w:rPr>
                <w:rFonts w:cs="Times New Roman"/>
                <w:sz w:val="20"/>
                <w:szCs w:val="20"/>
              </w:rPr>
              <w:t>10,122,</w:t>
            </w:r>
            <w:r w:rsidR="00AF1D32" w:rsidRPr="00471BB3">
              <w:rPr>
                <w:rFonts w:cs="Times New Roman"/>
                <w:sz w:val="20"/>
                <w:szCs w:val="20"/>
              </w:rPr>
              <w:t>291</w:t>
            </w:r>
          </w:p>
        </w:tc>
        <w:tc>
          <w:tcPr>
            <w:tcW w:w="144" w:type="dxa"/>
          </w:tcPr>
          <w:p w14:paraId="130893AE" w14:textId="77777777" w:rsidR="00752099" w:rsidRPr="00471BB3" w:rsidRDefault="00752099">
            <w:pPr>
              <w:tabs>
                <w:tab w:val="decimal" w:pos="982"/>
                <w:tab w:val="decimal" w:pos="1530"/>
              </w:tabs>
              <w:spacing w:line="240" w:lineRule="exact"/>
              <w:ind w:right="-30"/>
              <w:rPr>
                <w:rFonts w:cs="Times New Roman"/>
                <w:sz w:val="20"/>
                <w:szCs w:val="20"/>
              </w:rPr>
            </w:pPr>
          </w:p>
        </w:tc>
        <w:tc>
          <w:tcPr>
            <w:tcW w:w="1620" w:type="dxa"/>
          </w:tcPr>
          <w:p w14:paraId="4B162598" w14:textId="4DAD1E18" w:rsidR="00752099" w:rsidRPr="00471BB3" w:rsidRDefault="00B82F5E">
            <w:pPr>
              <w:tabs>
                <w:tab w:val="decimal" w:pos="1530"/>
              </w:tabs>
              <w:spacing w:line="240" w:lineRule="exact"/>
              <w:ind w:right="-30"/>
              <w:rPr>
                <w:rFonts w:cstheme="minorBidi"/>
                <w:sz w:val="20"/>
                <w:szCs w:val="20"/>
              </w:rPr>
            </w:pPr>
            <w:r w:rsidRPr="00471BB3">
              <w:rPr>
                <w:rFonts w:cs="Times New Roman"/>
                <w:sz w:val="20"/>
                <w:szCs w:val="20"/>
              </w:rPr>
              <w:t>19,210,</w:t>
            </w:r>
            <w:r w:rsidR="00AF1D32" w:rsidRPr="00471BB3">
              <w:rPr>
                <w:rFonts w:cs="Times New Roman"/>
                <w:sz w:val="20"/>
                <w:szCs w:val="20"/>
              </w:rPr>
              <w:t>373</w:t>
            </w:r>
          </w:p>
        </w:tc>
        <w:tc>
          <w:tcPr>
            <w:tcW w:w="144" w:type="dxa"/>
          </w:tcPr>
          <w:p w14:paraId="2BAD1894" w14:textId="77777777" w:rsidR="00752099" w:rsidRPr="00BE5378" w:rsidRDefault="00752099">
            <w:pPr>
              <w:tabs>
                <w:tab w:val="decimal" w:pos="1197"/>
                <w:tab w:val="decimal" w:pos="1530"/>
              </w:tabs>
              <w:spacing w:line="240" w:lineRule="exact"/>
              <w:ind w:right="-30"/>
              <w:rPr>
                <w:rFonts w:cs="Times New Roman"/>
                <w:sz w:val="20"/>
                <w:szCs w:val="20"/>
              </w:rPr>
            </w:pPr>
          </w:p>
        </w:tc>
        <w:tc>
          <w:tcPr>
            <w:tcW w:w="1764" w:type="dxa"/>
          </w:tcPr>
          <w:p w14:paraId="2A94AFDF" w14:textId="6C6DBB28" w:rsidR="00752099" w:rsidRPr="00BE5378" w:rsidRDefault="00B82F5E">
            <w:pPr>
              <w:tabs>
                <w:tab w:val="decimal" w:pos="1530"/>
              </w:tabs>
              <w:spacing w:line="240" w:lineRule="exact"/>
              <w:ind w:right="-30"/>
              <w:rPr>
                <w:rFonts w:cs="Times New Roman"/>
                <w:sz w:val="20"/>
                <w:szCs w:val="20"/>
              </w:rPr>
            </w:pPr>
            <w:r w:rsidRPr="00B82F5E">
              <w:rPr>
                <w:rFonts w:cs="Times New Roman"/>
                <w:sz w:val="20"/>
                <w:szCs w:val="20"/>
              </w:rPr>
              <w:t>29,332,664</w:t>
            </w:r>
          </w:p>
        </w:tc>
      </w:tr>
      <w:tr w:rsidR="00752099" w:rsidRPr="00BE5378" w14:paraId="1CF08B5D" w14:textId="77777777" w:rsidTr="002519F0">
        <w:tc>
          <w:tcPr>
            <w:tcW w:w="3492" w:type="dxa"/>
          </w:tcPr>
          <w:p w14:paraId="1BF68F89" w14:textId="77777777" w:rsidR="00752099" w:rsidRPr="00BE5378" w:rsidRDefault="00752099">
            <w:pPr>
              <w:spacing w:line="240" w:lineRule="exact"/>
              <w:ind w:left="163" w:hanging="145"/>
              <w:rPr>
                <w:rFonts w:eastAsia="Arial Unicode MS" w:cs="Times New Roman"/>
                <w:sz w:val="20"/>
                <w:szCs w:val="20"/>
              </w:rPr>
            </w:pPr>
            <w:r w:rsidRPr="00BE5378">
              <w:rPr>
                <w:rFonts w:eastAsia="Arial Unicode MS" w:cs="Times New Roman"/>
                <w:sz w:val="20"/>
                <w:szCs w:val="20"/>
              </w:rPr>
              <w:t>Total segment liabilities</w:t>
            </w:r>
          </w:p>
        </w:tc>
        <w:tc>
          <w:tcPr>
            <w:tcW w:w="1620" w:type="dxa"/>
            <w:vAlign w:val="bottom"/>
          </w:tcPr>
          <w:p w14:paraId="5CED470C" w14:textId="6C5C5A0D" w:rsidR="00752099" w:rsidRPr="00BE5378" w:rsidRDefault="00B82F5E">
            <w:pPr>
              <w:tabs>
                <w:tab w:val="decimal" w:pos="1530"/>
              </w:tabs>
              <w:spacing w:line="240" w:lineRule="exact"/>
              <w:ind w:right="-30"/>
              <w:rPr>
                <w:rFonts w:cs="Times New Roman"/>
                <w:sz w:val="20"/>
                <w:szCs w:val="20"/>
              </w:rPr>
            </w:pPr>
            <w:r w:rsidRPr="00B82F5E">
              <w:rPr>
                <w:rFonts w:cs="Times New Roman"/>
                <w:sz w:val="20"/>
                <w:szCs w:val="20"/>
              </w:rPr>
              <w:t>20,784,337</w:t>
            </w:r>
          </w:p>
        </w:tc>
        <w:tc>
          <w:tcPr>
            <w:tcW w:w="144" w:type="dxa"/>
          </w:tcPr>
          <w:p w14:paraId="15CB6DC1" w14:textId="77777777" w:rsidR="00752099" w:rsidRPr="00BE5378" w:rsidRDefault="00752099">
            <w:pPr>
              <w:tabs>
                <w:tab w:val="decimal" w:pos="982"/>
                <w:tab w:val="decimal" w:pos="1530"/>
              </w:tabs>
              <w:spacing w:line="240" w:lineRule="exact"/>
              <w:ind w:right="-30"/>
              <w:rPr>
                <w:rFonts w:cs="Times New Roman"/>
                <w:sz w:val="20"/>
                <w:szCs w:val="20"/>
              </w:rPr>
            </w:pPr>
          </w:p>
        </w:tc>
        <w:tc>
          <w:tcPr>
            <w:tcW w:w="1620" w:type="dxa"/>
          </w:tcPr>
          <w:p w14:paraId="383E4926" w14:textId="0CF24B06" w:rsidR="00752099" w:rsidRPr="00BE5378" w:rsidRDefault="00B82F5E">
            <w:pPr>
              <w:tabs>
                <w:tab w:val="decimal" w:pos="1528"/>
              </w:tabs>
              <w:spacing w:line="240" w:lineRule="exact"/>
              <w:ind w:right="-30"/>
              <w:rPr>
                <w:rFonts w:cs="Times New Roman"/>
                <w:sz w:val="20"/>
                <w:szCs w:val="20"/>
              </w:rPr>
            </w:pPr>
            <w:r w:rsidRPr="00B82F5E">
              <w:rPr>
                <w:rFonts w:cs="Times New Roman"/>
                <w:sz w:val="20"/>
                <w:szCs w:val="20"/>
              </w:rPr>
              <w:t>14,606</w:t>
            </w:r>
          </w:p>
        </w:tc>
        <w:tc>
          <w:tcPr>
            <w:tcW w:w="144" w:type="dxa"/>
          </w:tcPr>
          <w:p w14:paraId="48890DF2" w14:textId="77777777" w:rsidR="00752099" w:rsidRPr="00BE5378" w:rsidRDefault="00752099">
            <w:pPr>
              <w:tabs>
                <w:tab w:val="decimal" w:pos="1197"/>
                <w:tab w:val="decimal" w:pos="1530"/>
              </w:tabs>
              <w:spacing w:line="240" w:lineRule="exact"/>
              <w:ind w:right="-30"/>
              <w:rPr>
                <w:rFonts w:cs="Times New Roman"/>
                <w:sz w:val="20"/>
                <w:szCs w:val="20"/>
              </w:rPr>
            </w:pPr>
          </w:p>
        </w:tc>
        <w:tc>
          <w:tcPr>
            <w:tcW w:w="1764" w:type="dxa"/>
          </w:tcPr>
          <w:p w14:paraId="4CE8E045" w14:textId="1FF4602E" w:rsidR="00752099" w:rsidRPr="00BE5378" w:rsidRDefault="00B82F5E">
            <w:pPr>
              <w:tabs>
                <w:tab w:val="decimal" w:pos="1530"/>
              </w:tabs>
              <w:spacing w:line="240" w:lineRule="exact"/>
              <w:ind w:right="-30"/>
              <w:rPr>
                <w:rFonts w:cs="Times New Roman"/>
                <w:sz w:val="20"/>
                <w:szCs w:val="20"/>
              </w:rPr>
            </w:pPr>
            <w:r w:rsidRPr="00B82F5E">
              <w:rPr>
                <w:rFonts w:cs="Times New Roman"/>
                <w:sz w:val="20"/>
                <w:szCs w:val="20"/>
              </w:rPr>
              <w:t>20,798,943</w:t>
            </w:r>
          </w:p>
        </w:tc>
      </w:tr>
    </w:tbl>
    <w:p w14:paraId="1BDE382E" w14:textId="306DAFC4" w:rsidR="00752099" w:rsidRPr="00BE5378" w:rsidRDefault="00752099" w:rsidP="00DE1560">
      <w:pPr>
        <w:tabs>
          <w:tab w:val="left" w:pos="360"/>
          <w:tab w:val="left" w:pos="1440"/>
        </w:tabs>
        <w:spacing w:before="120" w:line="240" w:lineRule="exact"/>
        <w:ind w:left="907" w:right="-14" w:hanging="907"/>
        <w:jc w:val="right"/>
        <w:rPr>
          <w:rFonts w:cs="Times New Roman"/>
          <w:b/>
          <w:bCs/>
          <w:sz w:val="20"/>
          <w:szCs w:val="20"/>
        </w:rPr>
      </w:pPr>
      <w:proofErr w:type="gramStart"/>
      <w:r w:rsidRPr="00BE5378">
        <w:rPr>
          <w:rFonts w:cs="Times New Roman"/>
          <w:b/>
          <w:bCs/>
          <w:sz w:val="20"/>
          <w:szCs w:val="20"/>
        </w:rPr>
        <w:t>Unit :</w:t>
      </w:r>
      <w:proofErr w:type="gramEnd"/>
      <w:r w:rsidRPr="00BE5378">
        <w:rPr>
          <w:rFonts w:cs="Times New Roman"/>
          <w:b/>
          <w:bCs/>
          <w:sz w:val="20"/>
          <w:szCs w:val="20"/>
        </w:rPr>
        <w:t xml:space="preserve"> </w:t>
      </w:r>
      <w:r w:rsidR="005569EB" w:rsidRPr="00BE5378">
        <w:rPr>
          <w:rFonts w:cs="Times New Roman"/>
          <w:b/>
          <w:bCs/>
          <w:sz w:val="20"/>
          <w:szCs w:val="20"/>
        </w:rPr>
        <w:t>Thousand Baht</w:t>
      </w:r>
    </w:p>
    <w:tbl>
      <w:tblPr>
        <w:tblW w:w="8784" w:type="dxa"/>
        <w:tblInd w:w="558" w:type="dxa"/>
        <w:tblLayout w:type="fixed"/>
        <w:tblCellMar>
          <w:left w:w="0" w:type="dxa"/>
          <w:right w:w="0" w:type="dxa"/>
        </w:tblCellMar>
        <w:tblLook w:val="0000" w:firstRow="0" w:lastRow="0" w:firstColumn="0" w:lastColumn="0" w:noHBand="0" w:noVBand="0"/>
      </w:tblPr>
      <w:tblGrid>
        <w:gridCol w:w="3492"/>
        <w:gridCol w:w="1620"/>
        <w:gridCol w:w="144"/>
        <w:gridCol w:w="1620"/>
        <w:gridCol w:w="144"/>
        <w:gridCol w:w="1764"/>
      </w:tblGrid>
      <w:tr w:rsidR="00752099" w:rsidRPr="00BE5378" w14:paraId="7D512D3E" w14:textId="77777777" w:rsidTr="002519F0">
        <w:tc>
          <w:tcPr>
            <w:tcW w:w="3492" w:type="dxa"/>
            <w:vAlign w:val="bottom"/>
          </w:tcPr>
          <w:p w14:paraId="371E0864" w14:textId="77777777" w:rsidR="00752099" w:rsidRPr="00BE5378" w:rsidRDefault="00752099">
            <w:pPr>
              <w:spacing w:line="240" w:lineRule="exact"/>
              <w:jc w:val="thaiDistribute"/>
              <w:rPr>
                <w:rFonts w:cs="Times New Roman"/>
                <w:sz w:val="20"/>
                <w:szCs w:val="20"/>
                <w:cs/>
              </w:rPr>
            </w:pPr>
          </w:p>
        </w:tc>
        <w:tc>
          <w:tcPr>
            <w:tcW w:w="5292" w:type="dxa"/>
            <w:gridSpan w:val="5"/>
            <w:vAlign w:val="bottom"/>
          </w:tcPr>
          <w:p w14:paraId="1634A957" w14:textId="77777777" w:rsidR="00752099" w:rsidRPr="00BE5378" w:rsidRDefault="00752099">
            <w:pPr>
              <w:spacing w:line="240" w:lineRule="exact"/>
              <w:ind w:right="-30"/>
              <w:jc w:val="center"/>
              <w:rPr>
                <w:rFonts w:cs="Times New Roman"/>
                <w:b/>
                <w:bCs/>
                <w:sz w:val="20"/>
                <w:szCs w:val="20"/>
              </w:rPr>
            </w:pPr>
            <w:r w:rsidRPr="00BE5378">
              <w:rPr>
                <w:rFonts w:cs="Times New Roman"/>
                <w:b/>
                <w:bCs/>
                <w:sz w:val="20"/>
                <w:szCs w:val="20"/>
              </w:rPr>
              <w:t xml:space="preserve">Financial statements in which </w:t>
            </w:r>
          </w:p>
        </w:tc>
      </w:tr>
      <w:tr w:rsidR="00752099" w:rsidRPr="00BE5378" w14:paraId="2A1FDC18" w14:textId="77777777" w:rsidTr="002519F0">
        <w:tc>
          <w:tcPr>
            <w:tcW w:w="3492" w:type="dxa"/>
            <w:vAlign w:val="bottom"/>
          </w:tcPr>
          <w:p w14:paraId="2E419E08" w14:textId="77777777" w:rsidR="00752099" w:rsidRPr="00BE5378" w:rsidRDefault="00752099">
            <w:pPr>
              <w:spacing w:line="240" w:lineRule="exact"/>
              <w:jc w:val="thaiDistribute"/>
              <w:rPr>
                <w:rFonts w:cs="Times New Roman"/>
                <w:sz w:val="20"/>
                <w:szCs w:val="20"/>
                <w:cs/>
              </w:rPr>
            </w:pPr>
          </w:p>
        </w:tc>
        <w:tc>
          <w:tcPr>
            <w:tcW w:w="5292" w:type="dxa"/>
            <w:gridSpan w:val="5"/>
            <w:vAlign w:val="bottom"/>
          </w:tcPr>
          <w:p w14:paraId="26587226" w14:textId="77777777" w:rsidR="00752099" w:rsidRPr="00BE5378" w:rsidRDefault="00752099">
            <w:pPr>
              <w:spacing w:line="240" w:lineRule="exact"/>
              <w:ind w:right="-30"/>
              <w:jc w:val="center"/>
              <w:rPr>
                <w:rFonts w:cs="Times New Roman"/>
                <w:b/>
                <w:bCs/>
                <w:sz w:val="20"/>
                <w:szCs w:val="20"/>
              </w:rPr>
            </w:pPr>
            <w:proofErr w:type="gramStart"/>
            <w:r w:rsidRPr="00BE5378">
              <w:rPr>
                <w:rFonts w:cs="Times New Roman"/>
                <w:b/>
                <w:bCs/>
                <w:sz w:val="20"/>
                <w:szCs w:val="20"/>
              </w:rPr>
              <w:t>the</w:t>
            </w:r>
            <w:proofErr w:type="gramEnd"/>
            <w:r w:rsidRPr="00BE5378">
              <w:rPr>
                <w:rFonts w:cs="Times New Roman"/>
                <w:b/>
                <w:bCs/>
                <w:sz w:val="20"/>
                <w:szCs w:val="20"/>
              </w:rPr>
              <w:t xml:space="preserve"> equity method is applied</w:t>
            </w:r>
          </w:p>
        </w:tc>
      </w:tr>
      <w:tr w:rsidR="00752099" w:rsidRPr="00BE5378" w14:paraId="6F0E1AAD" w14:textId="77777777" w:rsidTr="002519F0">
        <w:tc>
          <w:tcPr>
            <w:tcW w:w="3492" w:type="dxa"/>
            <w:vAlign w:val="bottom"/>
          </w:tcPr>
          <w:p w14:paraId="234B58B7" w14:textId="77777777" w:rsidR="00752099" w:rsidRPr="00BE5378" w:rsidRDefault="00752099">
            <w:pPr>
              <w:spacing w:line="240" w:lineRule="exact"/>
              <w:jc w:val="thaiDistribute"/>
              <w:rPr>
                <w:rFonts w:cs="Times New Roman"/>
                <w:sz w:val="20"/>
                <w:szCs w:val="20"/>
                <w:cs/>
              </w:rPr>
            </w:pPr>
          </w:p>
        </w:tc>
        <w:tc>
          <w:tcPr>
            <w:tcW w:w="5292" w:type="dxa"/>
            <w:gridSpan w:val="5"/>
            <w:tcBorders>
              <w:top w:val="single" w:sz="4" w:space="0" w:color="auto"/>
              <w:bottom w:val="single" w:sz="4" w:space="0" w:color="auto"/>
            </w:tcBorders>
            <w:vAlign w:val="bottom"/>
          </w:tcPr>
          <w:p w14:paraId="1C972FB6" w14:textId="36F620B0" w:rsidR="00752099" w:rsidRPr="00BE5378" w:rsidRDefault="00752099" w:rsidP="00BD6680">
            <w:pPr>
              <w:spacing w:line="240" w:lineRule="exact"/>
              <w:ind w:right="-30"/>
              <w:jc w:val="center"/>
              <w:rPr>
                <w:rFonts w:cs="Times New Roman"/>
                <w:b/>
                <w:bCs/>
                <w:sz w:val="20"/>
                <w:szCs w:val="20"/>
              </w:rPr>
            </w:pPr>
            <w:r w:rsidRPr="00BE5378">
              <w:rPr>
                <w:rFonts w:cs="Times New Roman"/>
                <w:b/>
                <w:bCs/>
                <w:sz w:val="20"/>
                <w:szCs w:val="20"/>
              </w:rPr>
              <w:t xml:space="preserve">As </w:t>
            </w:r>
            <w:proofErr w:type="gramStart"/>
            <w:r w:rsidRPr="00BE5378">
              <w:rPr>
                <w:rFonts w:cs="Times New Roman"/>
                <w:b/>
                <w:bCs/>
                <w:sz w:val="20"/>
                <w:szCs w:val="20"/>
              </w:rPr>
              <w:t>at</w:t>
            </w:r>
            <w:proofErr w:type="gramEnd"/>
            <w:r w:rsidRPr="00BE5378">
              <w:rPr>
                <w:rFonts w:cs="Times New Roman"/>
                <w:b/>
                <w:bCs/>
                <w:sz w:val="20"/>
                <w:szCs w:val="20"/>
              </w:rPr>
              <w:t xml:space="preserve"> December </w:t>
            </w:r>
            <w:r w:rsidR="003218AE" w:rsidRPr="003218AE">
              <w:rPr>
                <w:b/>
                <w:bCs/>
                <w:sz w:val="20"/>
                <w:szCs w:val="20"/>
              </w:rPr>
              <w:t>31</w:t>
            </w:r>
            <w:r w:rsidRPr="00BE5378">
              <w:rPr>
                <w:rFonts w:cs="Times New Roman"/>
                <w:b/>
                <w:bCs/>
                <w:sz w:val="20"/>
                <w:szCs w:val="20"/>
              </w:rPr>
              <w:t xml:space="preserve">, </w:t>
            </w:r>
            <w:r w:rsidR="003218AE" w:rsidRPr="003218AE">
              <w:rPr>
                <w:b/>
                <w:bCs/>
                <w:sz w:val="20"/>
                <w:szCs w:val="20"/>
              </w:rPr>
              <w:t>202</w:t>
            </w:r>
            <w:r w:rsidR="00BF71AC">
              <w:rPr>
                <w:b/>
                <w:bCs/>
                <w:sz w:val="20"/>
                <w:szCs w:val="20"/>
              </w:rPr>
              <w:t>5</w:t>
            </w:r>
          </w:p>
        </w:tc>
      </w:tr>
      <w:tr w:rsidR="00752099" w:rsidRPr="00BE5378" w14:paraId="2049A13C" w14:textId="77777777" w:rsidTr="002519F0">
        <w:tc>
          <w:tcPr>
            <w:tcW w:w="3492" w:type="dxa"/>
          </w:tcPr>
          <w:p w14:paraId="0B225C95" w14:textId="77777777" w:rsidR="00752099" w:rsidRPr="00BE5378" w:rsidRDefault="00752099">
            <w:pPr>
              <w:spacing w:line="240" w:lineRule="exact"/>
              <w:jc w:val="thaiDistribute"/>
              <w:rPr>
                <w:rFonts w:cs="Times New Roman"/>
                <w:sz w:val="20"/>
                <w:szCs w:val="20"/>
              </w:rPr>
            </w:pPr>
          </w:p>
        </w:tc>
        <w:tc>
          <w:tcPr>
            <w:tcW w:w="1620" w:type="dxa"/>
            <w:tcBorders>
              <w:bottom w:val="single" w:sz="4" w:space="0" w:color="auto"/>
            </w:tcBorders>
            <w:vAlign w:val="bottom"/>
          </w:tcPr>
          <w:p w14:paraId="40466BD0" w14:textId="77777777" w:rsidR="00752099" w:rsidRPr="00BE5378" w:rsidRDefault="00752099">
            <w:pPr>
              <w:spacing w:line="240" w:lineRule="exact"/>
              <w:ind w:right="-30"/>
              <w:jc w:val="center"/>
              <w:rPr>
                <w:rFonts w:cs="Times New Roman"/>
                <w:b/>
                <w:bCs/>
                <w:sz w:val="20"/>
                <w:szCs w:val="20"/>
              </w:rPr>
            </w:pPr>
            <w:r w:rsidRPr="00BE5378">
              <w:rPr>
                <w:rFonts w:cs="Times New Roman"/>
                <w:b/>
                <w:bCs/>
                <w:sz w:val="20"/>
                <w:szCs w:val="20"/>
              </w:rPr>
              <w:t>Insurance</w:t>
            </w:r>
          </w:p>
        </w:tc>
        <w:tc>
          <w:tcPr>
            <w:tcW w:w="144" w:type="dxa"/>
          </w:tcPr>
          <w:p w14:paraId="68A2E06E" w14:textId="77777777" w:rsidR="00752099" w:rsidRPr="00BE5378" w:rsidRDefault="00752099">
            <w:pPr>
              <w:tabs>
                <w:tab w:val="decimal" w:pos="982"/>
              </w:tabs>
              <w:spacing w:line="240" w:lineRule="exact"/>
              <w:ind w:right="-30"/>
              <w:rPr>
                <w:rFonts w:cs="Times New Roman"/>
                <w:b/>
                <w:bCs/>
                <w:sz w:val="20"/>
                <w:szCs w:val="20"/>
              </w:rPr>
            </w:pPr>
          </w:p>
        </w:tc>
        <w:tc>
          <w:tcPr>
            <w:tcW w:w="1620" w:type="dxa"/>
            <w:tcBorders>
              <w:bottom w:val="single" w:sz="4" w:space="0" w:color="auto"/>
            </w:tcBorders>
            <w:vAlign w:val="bottom"/>
          </w:tcPr>
          <w:p w14:paraId="4EC184C3" w14:textId="77777777" w:rsidR="003913D2" w:rsidRPr="00BE5378" w:rsidRDefault="00752099">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BE5378">
              <w:rPr>
                <w:rFonts w:cs="Times New Roman"/>
                <w:b/>
                <w:bCs/>
                <w:sz w:val="20"/>
                <w:szCs w:val="20"/>
              </w:rPr>
              <w:t>Investment</w:t>
            </w:r>
            <w:r w:rsidR="003913D2" w:rsidRPr="00BE5378">
              <w:rPr>
                <w:rFonts w:cs="Times New Roman"/>
                <w:b/>
                <w:bCs/>
                <w:sz w:val="20"/>
                <w:szCs w:val="20"/>
              </w:rPr>
              <w:t xml:space="preserve"> </w:t>
            </w:r>
          </w:p>
          <w:p w14:paraId="4B88BBF2" w14:textId="557D9B74" w:rsidR="00752099" w:rsidRPr="00BE5378" w:rsidRDefault="003913D2">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BE5378">
              <w:rPr>
                <w:rFonts w:cs="Times New Roman"/>
                <w:b/>
                <w:bCs/>
                <w:sz w:val="20"/>
                <w:szCs w:val="20"/>
              </w:rPr>
              <w:t>and others</w:t>
            </w:r>
          </w:p>
        </w:tc>
        <w:tc>
          <w:tcPr>
            <w:tcW w:w="144" w:type="dxa"/>
          </w:tcPr>
          <w:p w14:paraId="579F008A" w14:textId="77777777" w:rsidR="00752099" w:rsidRPr="00BE5378" w:rsidRDefault="00752099">
            <w:pPr>
              <w:tabs>
                <w:tab w:val="decimal" w:pos="1197"/>
              </w:tabs>
              <w:spacing w:line="240" w:lineRule="exact"/>
              <w:ind w:right="-30"/>
              <w:rPr>
                <w:rFonts w:cs="Times New Roman"/>
                <w:b/>
                <w:bCs/>
                <w:sz w:val="20"/>
                <w:szCs w:val="20"/>
              </w:rPr>
            </w:pPr>
          </w:p>
        </w:tc>
        <w:tc>
          <w:tcPr>
            <w:tcW w:w="1764" w:type="dxa"/>
            <w:tcBorders>
              <w:bottom w:val="single" w:sz="4" w:space="0" w:color="auto"/>
            </w:tcBorders>
            <w:vAlign w:val="bottom"/>
          </w:tcPr>
          <w:p w14:paraId="09E48EDE" w14:textId="77777777" w:rsidR="00752099" w:rsidRPr="00BE5378" w:rsidRDefault="00752099" w:rsidP="003913D2">
            <w:pPr>
              <w:spacing w:line="240" w:lineRule="exact"/>
              <w:ind w:right="-30"/>
              <w:jc w:val="center"/>
              <w:rPr>
                <w:rFonts w:cs="Times New Roman"/>
                <w:b/>
                <w:bCs/>
                <w:sz w:val="20"/>
                <w:szCs w:val="20"/>
              </w:rPr>
            </w:pPr>
            <w:r w:rsidRPr="00BE5378">
              <w:rPr>
                <w:rFonts w:cs="Times New Roman"/>
                <w:b/>
                <w:bCs/>
                <w:sz w:val="20"/>
                <w:szCs w:val="20"/>
              </w:rPr>
              <w:t>Total</w:t>
            </w:r>
          </w:p>
        </w:tc>
      </w:tr>
      <w:tr w:rsidR="00752099" w:rsidRPr="00BE5378" w14:paraId="2ABE5CA1" w14:textId="77777777" w:rsidTr="002519F0">
        <w:tc>
          <w:tcPr>
            <w:tcW w:w="3492" w:type="dxa"/>
          </w:tcPr>
          <w:p w14:paraId="43BB3252" w14:textId="77777777" w:rsidR="00752099" w:rsidRPr="00BE5378" w:rsidRDefault="00752099" w:rsidP="00B138AF">
            <w:pPr>
              <w:spacing w:line="160" w:lineRule="exact"/>
              <w:ind w:left="163" w:hanging="145"/>
              <w:rPr>
                <w:rFonts w:cs="Times New Roman"/>
                <w:sz w:val="20"/>
                <w:szCs w:val="20"/>
              </w:rPr>
            </w:pPr>
          </w:p>
        </w:tc>
        <w:tc>
          <w:tcPr>
            <w:tcW w:w="1620" w:type="dxa"/>
            <w:vAlign w:val="bottom"/>
          </w:tcPr>
          <w:p w14:paraId="7F863E1D" w14:textId="77777777" w:rsidR="00752099" w:rsidRPr="00BE5378" w:rsidRDefault="00752099" w:rsidP="00B138AF">
            <w:pPr>
              <w:tabs>
                <w:tab w:val="decimal" w:pos="861"/>
              </w:tabs>
              <w:spacing w:line="160" w:lineRule="exact"/>
              <w:ind w:right="-30"/>
              <w:rPr>
                <w:rFonts w:cs="Times New Roman"/>
                <w:sz w:val="20"/>
                <w:szCs w:val="20"/>
              </w:rPr>
            </w:pPr>
          </w:p>
        </w:tc>
        <w:tc>
          <w:tcPr>
            <w:tcW w:w="144" w:type="dxa"/>
          </w:tcPr>
          <w:p w14:paraId="5C09E5EE" w14:textId="77777777" w:rsidR="00752099" w:rsidRPr="00BE5378" w:rsidRDefault="00752099" w:rsidP="00B138AF">
            <w:pPr>
              <w:tabs>
                <w:tab w:val="decimal" w:pos="982"/>
              </w:tabs>
              <w:spacing w:line="160" w:lineRule="exact"/>
              <w:ind w:right="-30"/>
              <w:rPr>
                <w:rFonts w:cs="Times New Roman"/>
                <w:sz w:val="20"/>
                <w:szCs w:val="20"/>
              </w:rPr>
            </w:pPr>
          </w:p>
        </w:tc>
        <w:tc>
          <w:tcPr>
            <w:tcW w:w="1620" w:type="dxa"/>
          </w:tcPr>
          <w:p w14:paraId="02C6BDFF" w14:textId="77777777" w:rsidR="00752099" w:rsidRPr="00BE5378" w:rsidRDefault="00752099" w:rsidP="00B138AF">
            <w:pPr>
              <w:tabs>
                <w:tab w:val="decimal" w:pos="861"/>
              </w:tabs>
              <w:spacing w:line="160" w:lineRule="exact"/>
              <w:ind w:right="-30"/>
              <w:rPr>
                <w:rFonts w:cs="Times New Roman"/>
                <w:sz w:val="20"/>
                <w:szCs w:val="20"/>
              </w:rPr>
            </w:pPr>
          </w:p>
        </w:tc>
        <w:tc>
          <w:tcPr>
            <w:tcW w:w="144" w:type="dxa"/>
          </w:tcPr>
          <w:p w14:paraId="1D738DA5" w14:textId="77777777" w:rsidR="00752099" w:rsidRPr="00BE5378" w:rsidRDefault="00752099" w:rsidP="00B138AF">
            <w:pPr>
              <w:tabs>
                <w:tab w:val="decimal" w:pos="1197"/>
              </w:tabs>
              <w:spacing w:line="160" w:lineRule="exact"/>
              <w:ind w:right="-30"/>
              <w:rPr>
                <w:rFonts w:cs="Times New Roman"/>
                <w:sz w:val="20"/>
                <w:szCs w:val="20"/>
              </w:rPr>
            </w:pPr>
          </w:p>
        </w:tc>
        <w:tc>
          <w:tcPr>
            <w:tcW w:w="1764" w:type="dxa"/>
          </w:tcPr>
          <w:p w14:paraId="750DBAA6" w14:textId="77777777" w:rsidR="00752099" w:rsidRPr="00BE5378" w:rsidRDefault="00752099" w:rsidP="00B138AF">
            <w:pPr>
              <w:tabs>
                <w:tab w:val="decimal" w:pos="861"/>
              </w:tabs>
              <w:spacing w:line="160" w:lineRule="exact"/>
              <w:ind w:right="-30"/>
              <w:rPr>
                <w:rFonts w:cs="Times New Roman"/>
                <w:sz w:val="20"/>
                <w:szCs w:val="20"/>
              </w:rPr>
            </w:pPr>
          </w:p>
        </w:tc>
      </w:tr>
      <w:tr w:rsidR="007E7263" w:rsidRPr="00BE5378" w14:paraId="111932AE" w14:textId="77777777" w:rsidTr="002519F0">
        <w:tc>
          <w:tcPr>
            <w:tcW w:w="3492" w:type="dxa"/>
          </w:tcPr>
          <w:p w14:paraId="63F45CBC" w14:textId="77777777" w:rsidR="007E7263" w:rsidRPr="00BE5378" w:rsidRDefault="007E7263" w:rsidP="007E7263">
            <w:pPr>
              <w:spacing w:line="240" w:lineRule="exact"/>
              <w:ind w:left="163" w:hanging="145"/>
              <w:rPr>
                <w:rFonts w:cs="Times New Roman"/>
                <w:sz w:val="20"/>
                <w:szCs w:val="20"/>
              </w:rPr>
            </w:pPr>
            <w:r w:rsidRPr="00BE5378">
              <w:rPr>
                <w:rFonts w:eastAsia="Arial Unicode MS" w:cs="Times New Roman"/>
                <w:sz w:val="20"/>
                <w:szCs w:val="20"/>
              </w:rPr>
              <w:t>Total segment assets</w:t>
            </w:r>
          </w:p>
        </w:tc>
        <w:tc>
          <w:tcPr>
            <w:tcW w:w="1620" w:type="dxa"/>
            <w:vAlign w:val="bottom"/>
          </w:tcPr>
          <w:p w14:paraId="309686BE" w14:textId="732BB734" w:rsidR="007E7263" w:rsidRPr="00BE5378" w:rsidRDefault="007E7263" w:rsidP="007E7263">
            <w:pPr>
              <w:tabs>
                <w:tab w:val="decimal" w:pos="1530"/>
              </w:tabs>
              <w:spacing w:line="240" w:lineRule="exact"/>
              <w:ind w:right="-30"/>
              <w:rPr>
                <w:rFonts w:cs="Times New Roman"/>
                <w:sz w:val="20"/>
                <w:szCs w:val="20"/>
              </w:rPr>
            </w:pPr>
            <w:r w:rsidRPr="007C5B2A">
              <w:rPr>
                <w:rFonts w:cs="Times New Roman"/>
                <w:sz w:val="20"/>
                <w:szCs w:val="20"/>
                <w:cs/>
              </w:rPr>
              <w:t>10</w:t>
            </w:r>
            <w:r w:rsidRPr="007C5B2A">
              <w:rPr>
                <w:rFonts w:cs="Times New Roman"/>
                <w:sz w:val="20"/>
                <w:szCs w:val="20"/>
              </w:rPr>
              <w:t>,</w:t>
            </w:r>
            <w:r w:rsidRPr="007C5B2A">
              <w:rPr>
                <w:rFonts w:cs="Times New Roman"/>
                <w:sz w:val="20"/>
                <w:szCs w:val="20"/>
                <w:cs/>
              </w:rPr>
              <w:t>896</w:t>
            </w:r>
            <w:r w:rsidRPr="007C5B2A">
              <w:rPr>
                <w:rFonts w:cs="Times New Roman"/>
                <w:sz w:val="20"/>
                <w:szCs w:val="20"/>
              </w:rPr>
              <w:t>,77</w:t>
            </w:r>
            <w:r w:rsidR="002519F0">
              <w:rPr>
                <w:rFonts w:cs="Times New Roman"/>
                <w:sz w:val="20"/>
                <w:szCs w:val="20"/>
              </w:rPr>
              <w:t>8</w:t>
            </w:r>
          </w:p>
        </w:tc>
        <w:tc>
          <w:tcPr>
            <w:tcW w:w="144" w:type="dxa"/>
          </w:tcPr>
          <w:p w14:paraId="19BBF6D3" w14:textId="77777777" w:rsidR="007E7263" w:rsidRPr="00BE5378" w:rsidRDefault="007E7263" w:rsidP="007E7263">
            <w:pPr>
              <w:tabs>
                <w:tab w:val="decimal" w:pos="982"/>
                <w:tab w:val="decimal" w:pos="1530"/>
              </w:tabs>
              <w:spacing w:line="240" w:lineRule="exact"/>
              <w:ind w:right="-30"/>
              <w:rPr>
                <w:rFonts w:cs="Times New Roman"/>
                <w:sz w:val="20"/>
                <w:szCs w:val="20"/>
              </w:rPr>
            </w:pPr>
          </w:p>
        </w:tc>
        <w:tc>
          <w:tcPr>
            <w:tcW w:w="1620" w:type="dxa"/>
          </w:tcPr>
          <w:p w14:paraId="5AF8C149" w14:textId="4C5CF4D4" w:rsidR="007E7263" w:rsidRPr="00BE5378" w:rsidRDefault="007E7263" w:rsidP="007E7263">
            <w:pPr>
              <w:tabs>
                <w:tab w:val="decimal" w:pos="1530"/>
              </w:tabs>
              <w:spacing w:line="240" w:lineRule="exact"/>
              <w:ind w:right="-30"/>
              <w:rPr>
                <w:rFonts w:cs="Times New Roman"/>
                <w:sz w:val="20"/>
                <w:szCs w:val="20"/>
              </w:rPr>
            </w:pPr>
            <w:r w:rsidRPr="007C5B2A">
              <w:rPr>
                <w:rFonts w:cs="Times New Roman"/>
                <w:sz w:val="20"/>
                <w:szCs w:val="20"/>
              </w:rPr>
              <w:t>18,675,186</w:t>
            </w:r>
          </w:p>
        </w:tc>
        <w:tc>
          <w:tcPr>
            <w:tcW w:w="144" w:type="dxa"/>
          </w:tcPr>
          <w:p w14:paraId="141BF60C" w14:textId="77777777" w:rsidR="007E7263" w:rsidRPr="00BE5378" w:rsidRDefault="007E7263" w:rsidP="007E7263">
            <w:pPr>
              <w:tabs>
                <w:tab w:val="decimal" w:pos="1197"/>
                <w:tab w:val="decimal" w:pos="1530"/>
              </w:tabs>
              <w:spacing w:line="240" w:lineRule="exact"/>
              <w:ind w:right="-30"/>
              <w:rPr>
                <w:rFonts w:cs="Times New Roman"/>
                <w:sz w:val="20"/>
                <w:szCs w:val="20"/>
              </w:rPr>
            </w:pPr>
          </w:p>
        </w:tc>
        <w:tc>
          <w:tcPr>
            <w:tcW w:w="1764" w:type="dxa"/>
          </w:tcPr>
          <w:p w14:paraId="0FBAECC0" w14:textId="575CD44A" w:rsidR="007E7263" w:rsidRPr="00BE5378" w:rsidRDefault="007E7263" w:rsidP="007E7263">
            <w:pPr>
              <w:tabs>
                <w:tab w:val="decimal" w:pos="1530"/>
              </w:tabs>
              <w:spacing w:line="240" w:lineRule="exact"/>
              <w:ind w:right="-30"/>
              <w:rPr>
                <w:rFonts w:cs="Times New Roman"/>
                <w:sz w:val="20"/>
                <w:szCs w:val="20"/>
              </w:rPr>
            </w:pPr>
            <w:r w:rsidRPr="007C5B2A">
              <w:rPr>
                <w:rFonts w:cs="Times New Roman"/>
                <w:sz w:val="20"/>
                <w:szCs w:val="20"/>
              </w:rPr>
              <w:t>29,571,964</w:t>
            </w:r>
          </w:p>
        </w:tc>
      </w:tr>
      <w:tr w:rsidR="007E7263" w:rsidRPr="00BE5378" w14:paraId="775979DA" w14:textId="77777777" w:rsidTr="002519F0">
        <w:tc>
          <w:tcPr>
            <w:tcW w:w="3492" w:type="dxa"/>
          </w:tcPr>
          <w:p w14:paraId="0EBA0824" w14:textId="77777777" w:rsidR="007E7263" w:rsidRPr="00BE5378" w:rsidRDefault="007E7263" w:rsidP="007E7263">
            <w:pPr>
              <w:spacing w:line="240" w:lineRule="exact"/>
              <w:ind w:left="163" w:hanging="145"/>
              <w:rPr>
                <w:rFonts w:eastAsia="Arial Unicode MS" w:cs="Times New Roman"/>
                <w:sz w:val="20"/>
                <w:szCs w:val="20"/>
              </w:rPr>
            </w:pPr>
            <w:r w:rsidRPr="00BE5378">
              <w:rPr>
                <w:rFonts w:eastAsia="Arial Unicode MS" w:cs="Times New Roman"/>
                <w:sz w:val="20"/>
                <w:szCs w:val="20"/>
              </w:rPr>
              <w:t>Total segment liabilities</w:t>
            </w:r>
          </w:p>
        </w:tc>
        <w:tc>
          <w:tcPr>
            <w:tcW w:w="1620" w:type="dxa"/>
            <w:vAlign w:val="bottom"/>
          </w:tcPr>
          <w:p w14:paraId="11D71922" w14:textId="44087A39" w:rsidR="007E7263" w:rsidRPr="00BE5378" w:rsidRDefault="007E7263" w:rsidP="007E7263">
            <w:pPr>
              <w:tabs>
                <w:tab w:val="decimal" w:pos="1530"/>
              </w:tabs>
              <w:spacing w:line="240" w:lineRule="exact"/>
              <w:ind w:right="-30"/>
              <w:rPr>
                <w:rFonts w:cs="Times New Roman"/>
                <w:sz w:val="20"/>
                <w:szCs w:val="20"/>
              </w:rPr>
            </w:pPr>
            <w:r w:rsidRPr="007C5B2A">
              <w:rPr>
                <w:rFonts w:cs="Times New Roman"/>
                <w:sz w:val="20"/>
                <w:szCs w:val="20"/>
              </w:rPr>
              <w:t>21,267,521</w:t>
            </w:r>
          </w:p>
        </w:tc>
        <w:tc>
          <w:tcPr>
            <w:tcW w:w="144" w:type="dxa"/>
          </w:tcPr>
          <w:p w14:paraId="03EBEED8" w14:textId="77777777" w:rsidR="007E7263" w:rsidRPr="00BE5378" w:rsidRDefault="007E7263" w:rsidP="007E7263">
            <w:pPr>
              <w:tabs>
                <w:tab w:val="decimal" w:pos="982"/>
                <w:tab w:val="decimal" w:pos="1530"/>
              </w:tabs>
              <w:spacing w:line="240" w:lineRule="exact"/>
              <w:ind w:right="-30"/>
              <w:rPr>
                <w:rFonts w:cs="Times New Roman"/>
                <w:sz w:val="20"/>
                <w:szCs w:val="20"/>
              </w:rPr>
            </w:pPr>
          </w:p>
        </w:tc>
        <w:tc>
          <w:tcPr>
            <w:tcW w:w="1620" w:type="dxa"/>
          </w:tcPr>
          <w:p w14:paraId="0D367E82" w14:textId="25294029" w:rsidR="007E7263" w:rsidRPr="00BE5378" w:rsidRDefault="007E7263" w:rsidP="007E7263">
            <w:pPr>
              <w:tabs>
                <w:tab w:val="decimal" w:pos="1528"/>
              </w:tabs>
              <w:spacing w:line="240" w:lineRule="exact"/>
              <w:ind w:right="-30"/>
              <w:rPr>
                <w:rFonts w:cs="Times New Roman"/>
                <w:sz w:val="20"/>
                <w:szCs w:val="20"/>
              </w:rPr>
            </w:pPr>
            <w:r w:rsidRPr="007C5B2A">
              <w:rPr>
                <w:rFonts w:cs="Times New Roman"/>
                <w:sz w:val="20"/>
                <w:szCs w:val="20"/>
              </w:rPr>
              <w:t>25,361</w:t>
            </w:r>
          </w:p>
        </w:tc>
        <w:tc>
          <w:tcPr>
            <w:tcW w:w="144" w:type="dxa"/>
          </w:tcPr>
          <w:p w14:paraId="7E9FF0E1" w14:textId="77777777" w:rsidR="007E7263" w:rsidRPr="00BE5378" w:rsidRDefault="007E7263" w:rsidP="007E7263">
            <w:pPr>
              <w:tabs>
                <w:tab w:val="decimal" w:pos="1197"/>
                <w:tab w:val="decimal" w:pos="1530"/>
              </w:tabs>
              <w:spacing w:line="240" w:lineRule="exact"/>
              <w:ind w:right="-30"/>
              <w:rPr>
                <w:rFonts w:cs="Times New Roman"/>
                <w:sz w:val="20"/>
                <w:szCs w:val="20"/>
              </w:rPr>
            </w:pPr>
          </w:p>
        </w:tc>
        <w:tc>
          <w:tcPr>
            <w:tcW w:w="1764" w:type="dxa"/>
          </w:tcPr>
          <w:p w14:paraId="58E8D5A8" w14:textId="1F48F147" w:rsidR="007E7263" w:rsidRPr="00BE5378" w:rsidRDefault="007E7263" w:rsidP="007E7263">
            <w:pPr>
              <w:tabs>
                <w:tab w:val="decimal" w:pos="1530"/>
              </w:tabs>
              <w:spacing w:line="240" w:lineRule="exact"/>
              <w:ind w:right="-30"/>
              <w:rPr>
                <w:rFonts w:cs="Times New Roman"/>
                <w:sz w:val="20"/>
                <w:szCs w:val="20"/>
              </w:rPr>
            </w:pPr>
            <w:r w:rsidRPr="007C5B2A">
              <w:rPr>
                <w:rFonts w:cs="Times New Roman"/>
                <w:sz w:val="20"/>
                <w:szCs w:val="20"/>
              </w:rPr>
              <w:t>21,292,882</w:t>
            </w:r>
          </w:p>
        </w:tc>
      </w:tr>
    </w:tbl>
    <w:p w14:paraId="7256D8DC" w14:textId="11134287" w:rsidR="00546216" w:rsidRPr="00BE5378" w:rsidRDefault="00546216" w:rsidP="00546216">
      <w:pPr>
        <w:pStyle w:val="ListParagraph"/>
        <w:spacing w:before="240" w:after="240" w:line="240" w:lineRule="exact"/>
        <w:ind w:left="547"/>
        <w:contextualSpacing w:val="0"/>
        <w:jc w:val="both"/>
        <w:rPr>
          <w:rFonts w:cs="Times New Roman"/>
          <w:spacing w:val="-4"/>
          <w:kern w:val="24"/>
          <w:sz w:val="24"/>
          <w:szCs w:val="24"/>
        </w:rPr>
      </w:pPr>
      <w:bookmarkStart w:id="9" w:name="OLE_LINK16"/>
      <w:r w:rsidRPr="00BE5378">
        <w:rPr>
          <w:rFonts w:cs="Times New Roman"/>
          <w:spacing w:val="-4"/>
          <w:kern w:val="24"/>
          <w:sz w:val="24"/>
          <w:szCs w:val="24"/>
        </w:rPr>
        <w:t>For the</w:t>
      </w:r>
      <w:r w:rsidR="00083121" w:rsidRPr="00BE5378">
        <w:rPr>
          <w:rFonts w:cs="Times New Roman"/>
          <w:spacing w:val="-4"/>
          <w:kern w:val="24"/>
          <w:sz w:val="24"/>
          <w:szCs w:val="24"/>
        </w:rPr>
        <w:t xml:space="preserve"> three-month</w:t>
      </w:r>
      <w:r w:rsidR="008A1B9B" w:rsidRPr="00BE5378">
        <w:rPr>
          <w:spacing w:val="-4"/>
          <w:kern w:val="24"/>
          <w:sz w:val="24"/>
        </w:rPr>
        <w:t xml:space="preserve"> periods </w:t>
      </w:r>
      <w:proofErr w:type="gramStart"/>
      <w:r w:rsidRPr="00BE5378">
        <w:rPr>
          <w:rFonts w:cs="Times New Roman"/>
          <w:spacing w:val="-4"/>
          <w:kern w:val="24"/>
          <w:sz w:val="24"/>
          <w:szCs w:val="24"/>
        </w:rPr>
        <w:t>ended</w:t>
      </w:r>
      <w:proofErr w:type="gramEnd"/>
      <w:r w:rsidRPr="00BE5378">
        <w:rPr>
          <w:rFonts w:cs="Times New Roman"/>
          <w:spacing w:val="-4"/>
          <w:kern w:val="24"/>
          <w:sz w:val="24"/>
          <w:szCs w:val="24"/>
        </w:rPr>
        <w:t xml:space="preserve"> </w:t>
      </w:r>
      <w:r w:rsidR="00BF71AC">
        <w:rPr>
          <w:rFonts w:cs="Times New Roman"/>
          <w:spacing w:val="-4"/>
          <w:kern w:val="24"/>
          <w:sz w:val="24"/>
          <w:szCs w:val="24"/>
        </w:rPr>
        <w:t>March</w:t>
      </w:r>
      <w:r w:rsidR="00895587" w:rsidRPr="00BE5378">
        <w:rPr>
          <w:rFonts w:cs="Times New Roman"/>
          <w:spacing w:val="-4"/>
          <w:kern w:val="24"/>
          <w:sz w:val="24"/>
          <w:szCs w:val="24"/>
        </w:rPr>
        <w:t xml:space="preserve"> </w:t>
      </w:r>
      <w:r w:rsidR="003218AE" w:rsidRPr="003218AE">
        <w:rPr>
          <w:spacing w:val="-4"/>
          <w:kern w:val="24"/>
          <w:sz w:val="24"/>
          <w:szCs w:val="24"/>
        </w:rPr>
        <w:t>3</w:t>
      </w:r>
      <w:r w:rsidR="00BF71AC">
        <w:rPr>
          <w:spacing w:val="-4"/>
          <w:kern w:val="24"/>
          <w:sz w:val="24"/>
          <w:szCs w:val="24"/>
        </w:rPr>
        <w:t>1</w:t>
      </w:r>
      <w:r w:rsidR="00895587" w:rsidRPr="00BE5378">
        <w:rPr>
          <w:rFonts w:cs="Times New Roman"/>
          <w:spacing w:val="-4"/>
          <w:kern w:val="24"/>
          <w:sz w:val="24"/>
          <w:szCs w:val="24"/>
        </w:rPr>
        <w:t>,</w:t>
      </w:r>
      <w:r w:rsidRPr="00BE5378">
        <w:rPr>
          <w:rFonts w:cs="Times New Roman"/>
          <w:spacing w:val="-4"/>
          <w:kern w:val="24"/>
          <w:sz w:val="24"/>
          <w:szCs w:val="24"/>
        </w:rPr>
        <w:t xml:space="preserve"> </w:t>
      </w:r>
      <w:proofErr w:type="gramStart"/>
      <w:r w:rsidR="003218AE" w:rsidRPr="003218AE">
        <w:rPr>
          <w:spacing w:val="-4"/>
          <w:kern w:val="24"/>
          <w:sz w:val="24"/>
          <w:szCs w:val="24"/>
        </w:rPr>
        <w:t>202</w:t>
      </w:r>
      <w:r w:rsidR="00BF71AC">
        <w:rPr>
          <w:spacing w:val="-4"/>
          <w:kern w:val="24"/>
          <w:sz w:val="24"/>
          <w:szCs w:val="24"/>
        </w:rPr>
        <w:t>6</w:t>
      </w:r>
      <w:proofErr w:type="gramEnd"/>
      <w:r w:rsidRPr="00BE5378">
        <w:rPr>
          <w:rFonts w:cs="Times New Roman"/>
          <w:spacing w:val="-4"/>
          <w:kern w:val="24"/>
          <w:sz w:val="24"/>
          <w:szCs w:val="24"/>
        </w:rPr>
        <w:t xml:space="preserve"> and </w:t>
      </w:r>
      <w:r w:rsidR="003218AE" w:rsidRPr="003218AE">
        <w:rPr>
          <w:spacing w:val="-4"/>
          <w:kern w:val="24"/>
          <w:sz w:val="24"/>
          <w:szCs w:val="24"/>
        </w:rPr>
        <w:t>202</w:t>
      </w:r>
      <w:r w:rsidR="00BF71AC">
        <w:rPr>
          <w:spacing w:val="-4"/>
          <w:kern w:val="24"/>
          <w:sz w:val="24"/>
          <w:szCs w:val="24"/>
        </w:rPr>
        <w:t>5</w:t>
      </w:r>
      <w:r w:rsidRPr="00BE5378">
        <w:rPr>
          <w:rFonts w:cs="Times New Roman"/>
          <w:spacing w:val="-4"/>
          <w:kern w:val="24"/>
          <w:sz w:val="24"/>
          <w:szCs w:val="24"/>
        </w:rPr>
        <w:t xml:space="preserve">, there is no gross written premium with a single external customer contributed </w:t>
      </w:r>
      <w:r w:rsidR="003218AE" w:rsidRPr="003218AE">
        <w:rPr>
          <w:spacing w:val="-4"/>
          <w:kern w:val="24"/>
          <w:sz w:val="24"/>
          <w:szCs w:val="24"/>
        </w:rPr>
        <w:t>10</w:t>
      </w:r>
      <w:r w:rsidRPr="00BE5378">
        <w:rPr>
          <w:rFonts w:cs="Times New Roman"/>
          <w:spacing w:val="-4"/>
          <w:kern w:val="24"/>
          <w:sz w:val="24"/>
          <w:szCs w:val="24"/>
        </w:rPr>
        <w:t xml:space="preserve"> percent or more of the Company’s total revenue.</w:t>
      </w:r>
    </w:p>
    <w:p w14:paraId="33BCE1F6" w14:textId="77777777" w:rsidR="00BF71AC" w:rsidRDefault="00BF71AC">
      <w:pPr>
        <w:rPr>
          <w:rFonts w:cs="Times New Roman"/>
        </w:rPr>
      </w:pPr>
      <w:bookmarkStart w:id="10" w:name="OLE_LINK17"/>
      <w:bookmarkEnd w:id="9"/>
      <w:r>
        <w:rPr>
          <w:rFonts w:cs="Times New Roman"/>
        </w:rPr>
        <w:br w:type="page"/>
      </w:r>
    </w:p>
    <w:p w14:paraId="601E2996" w14:textId="606952A5" w:rsidR="004F218B" w:rsidRPr="00BE5378" w:rsidRDefault="002F1927" w:rsidP="000A11AF">
      <w:pPr>
        <w:pStyle w:val="ListParagraph"/>
        <w:spacing w:before="240"/>
        <w:ind w:left="547"/>
        <w:contextualSpacing w:val="0"/>
        <w:jc w:val="both"/>
        <w:rPr>
          <w:rFonts w:cs="Times New Roman"/>
          <w:sz w:val="24"/>
          <w:szCs w:val="24"/>
        </w:rPr>
      </w:pPr>
      <w:r w:rsidRPr="00BE5378">
        <w:rPr>
          <w:rFonts w:cs="Times New Roman"/>
          <w:sz w:val="24"/>
          <w:szCs w:val="24"/>
        </w:rPr>
        <w:lastRenderedPageBreak/>
        <w:t xml:space="preserve">Segment profit or loss for the </w:t>
      </w:r>
      <w:r w:rsidR="0071440B" w:rsidRPr="00BE5378">
        <w:rPr>
          <w:rFonts w:cs="Times New Roman"/>
          <w:sz w:val="24"/>
          <w:szCs w:val="24"/>
        </w:rPr>
        <w:t xml:space="preserve">three-month </w:t>
      </w:r>
      <w:r w:rsidR="00F66125" w:rsidRPr="00BE5378">
        <w:rPr>
          <w:rFonts w:cs="Times New Roman"/>
          <w:sz w:val="24"/>
          <w:szCs w:val="24"/>
        </w:rPr>
        <w:t>period</w:t>
      </w:r>
      <w:r w:rsidR="009B58DF" w:rsidRPr="00BE5378">
        <w:rPr>
          <w:rFonts w:cs="Times New Roman"/>
          <w:sz w:val="24"/>
          <w:szCs w:val="24"/>
        </w:rPr>
        <w:t>s</w:t>
      </w:r>
      <w:r w:rsidR="00675CD3" w:rsidRPr="00BE5378">
        <w:rPr>
          <w:rFonts w:cs="Times New Roman"/>
          <w:sz w:val="24"/>
          <w:szCs w:val="24"/>
        </w:rPr>
        <w:t xml:space="preserve"> ended</w:t>
      </w:r>
      <w:r w:rsidRPr="00BE5378">
        <w:rPr>
          <w:rFonts w:cs="Times New Roman"/>
          <w:sz w:val="24"/>
          <w:szCs w:val="24"/>
        </w:rPr>
        <w:t xml:space="preserve"> </w:t>
      </w:r>
      <w:r w:rsidR="00BF71AC">
        <w:rPr>
          <w:rFonts w:cs="Times New Roman"/>
          <w:sz w:val="24"/>
          <w:szCs w:val="24"/>
        </w:rPr>
        <w:t>March</w:t>
      </w:r>
      <w:r w:rsidR="00895587" w:rsidRPr="00BE5378">
        <w:rPr>
          <w:rFonts w:cs="Times New Roman"/>
          <w:sz w:val="24"/>
          <w:szCs w:val="24"/>
        </w:rPr>
        <w:t xml:space="preserve"> </w:t>
      </w:r>
      <w:r w:rsidR="003218AE" w:rsidRPr="003218AE">
        <w:rPr>
          <w:sz w:val="24"/>
          <w:szCs w:val="24"/>
        </w:rPr>
        <w:t>3</w:t>
      </w:r>
      <w:r w:rsidR="00BF71AC">
        <w:rPr>
          <w:sz w:val="24"/>
          <w:szCs w:val="24"/>
        </w:rPr>
        <w:t>1</w:t>
      </w:r>
      <w:r w:rsidR="00895587" w:rsidRPr="00BE5378">
        <w:rPr>
          <w:rFonts w:cs="Times New Roman"/>
          <w:sz w:val="24"/>
          <w:szCs w:val="24"/>
        </w:rPr>
        <w:t>,</w:t>
      </w:r>
      <w:r w:rsidR="00524394" w:rsidRPr="00BE5378">
        <w:rPr>
          <w:rFonts w:cs="Times New Roman"/>
          <w:sz w:val="24"/>
          <w:szCs w:val="24"/>
        </w:rPr>
        <w:t xml:space="preserve"> </w:t>
      </w:r>
      <w:proofErr w:type="gramStart"/>
      <w:r w:rsidR="003218AE" w:rsidRPr="003218AE">
        <w:rPr>
          <w:sz w:val="24"/>
          <w:szCs w:val="24"/>
        </w:rPr>
        <w:t>202</w:t>
      </w:r>
      <w:r w:rsidR="00BF71AC">
        <w:rPr>
          <w:sz w:val="24"/>
          <w:szCs w:val="24"/>
        </w:rPr>
        <w:t>6</w:t>
      </w:r>
      <w:proofErr w:type="gramEnd"/>
      <w:r w:rsidRPr="00BE5378">
        <w:rPr>
          <w:rFonts w:cs="Times New Roman"/>
          <w:sz w:val="24"/>
          <w:szCs w:val="24"/>
        </w:rPr>
        <w:t xml:space="preserve"> and </w:t>
      </w:r>
      <w:r w:rsidR="003218AE" w:rsidRPr="003218AE">
        <w:rPr>
          <w:sz w:val="24"/>
          <w:szCs w:val="24"/>
        </w:rPr>
        <w:t>202</w:t>
      </w:r>
      <w:r w:rsidR="00BF71AC">
        <w:rPr>
          <w:sz w:val="24"/>
          <w:szCs w:val="24"/>
        </w:rPr>
        <w:t>5</w:t>
      </w:r>
      <w:r w:rsidRPr="00BE5378">
        <w:rPr>
          <w:rFonts w:cs="Times New Roman"/>
          <w:sz w:val="24"/>
          <w:szCs w:val="24"/>
        </w:rPr>
        <w:t xml:space="preserve"> are as follows:</w:t>
      </w:r>
    </w:p>
    <w:bookmarkEnd w:id="10"/>
    <w:p w14:paraId="3E75D1A0" w14:textId="77777777" w:rsidR="0045763C" w:rsidRPr="00BE5378" w:rsidRDefault="0045763C" w:rsidP="0045763C">
      <w:pPr>
        <w:spacing w:before="120" w:line="240" w:lineRule="exact"/>
        <w:ind w:left="533" w:right="86"/>
        <w:jc w:val="right"/>
        <w:rPr>
          <w:rFonts w:cs="Times New Roman"/>
          <w:b/>
          <w:bCs/>
          <w:sz w:val="18"/>
          <w:szCs w:val="18"/>
        </w:rPr>
      </w:pPr>
      <w:proofErr w:type="gramStart"/>
      <w:r w:rsidRPr="00BE5378">
        <w:rPr>
          <w:rFonts w:cs="Times New Roman"/>
          <w:b/>
          <w:bCs/>
          <w:sz w:val="18"/>
          <w:szCs w:val="18"/>
        </w:rPr>
        <w:t>Unit :</w:t>
      </w:r>
      <w:proofErr w:type="gramEnd"/>
      <w:r w:rsidRPr="00BE5378">
        <w:rPr>
          <w:rFonts w:cs="Times New Roman"/>
          <w:b/>
          <w:bCs/>
          <w:sz w:val="18"/>
          <w:szCs w:val="18"/>
        </w:rPr>
        <w:t xml:space="preserve"> Thousand Baht</w:t>
      </w:r>
    </w:p>
    <w:tbl>
      <w:tblPr>
        <w:tblW w:w="8739" w:type="dxa"/>
        <w:tblInd w:w="531" w:type="dxa"/>
        <w:tblLayout w:type="fixed"/>
        <w:tblCellMar>
          <w:left w:w="0" w:type="dxa"/>
          <w:right w:w="0" w:type="dxa"/>
        </w:tblCellMar>
        <w:tblLook w:val="0000" w:firstRow="0" w:lastRow="0" w:firstColumn="0" w:lastColumn="0" w:noHBand="0" w:noVBand="0"/>
      </w:tblPr>
      <w:tblGrid>
        <w:gridCol w:w="3357"/>
        <w:gridCol w:w="896"/>
        <w:gridCol w:w="76"/>
        <w:gridCol w:w="1094"/>
        <w:gridCol w:w="76"/>
        <w:gridCol w:w="1094"/>
        <w:gridCol w:w="63"/>
        <w:gridCol w:w="1048"/>
        <w:gridCol w:w="68"/>
        <w:gridCol w:w="967"/>
      </w:tblGrid>
      <w:tr w:rsidR="007B2E4E" w:rsidRPr="00BE5378" w14:paraId="4F72699A" w14:textId="77777777" w:rsidTr="004F3255">
        <w:trPr>
          <w:trHeight w:val="144"/>
        </w:trPr>
        <w:tc>
          <w:tcPr>
            <w:tcW w:w="3357" w:type="dxa"/>
            <w:vAlign w:val="bottom"/>
          </w:tcPr>
          <w:p w14:paraId="01D2F0D4" w14:textId="77777777" w:rsidR="007B2E4E" w:rsidRPr="00BE5378" w:rsidRDefault="007B2E4E" w:rsidP="00536D3C">
            <w:pPr>
              <w:spacing w:line="260" w:lineRule="exact"/>
              <w:jc w:val="center"/>
              <w:rPr>
                <w:rFonts w:cs="Times New Roman"/>
                <w:sz w:val="18"/>
                <w:szCs w:val="18"/>
              </w:rPr>
            </w:pPr>
          </w:p>
        </w:tc>
        <w:tc>
          <w:tcPr>
            <w:tcW w:w="5382" w:type="dxa"/>
            <w:gridSpan w:val="9"/>
            <w:tcBorders>
              <w:bottom w:val="single" w:sz="4" w:space="0" w:color="auto"/>
            </w:tcBorders>
            <w:vAlign w:val="bottom"/>
          </w:tcPr>
          <w:p w14:paraId="146DB2D6" w14:textId="77777777" w:rsidR="007B2E4E" w:rsidRPr="00BE5378" w:rsidRDefault="007B2E4E" w:rsidP="00536D3C">
            <w:pPr>
              <w:spacing w:line="260" w:lineRule="exact"/>
              <w:jc w:val="center"/>
              <w:rPr>
                <w:rFonts w:cs="Times New Roman"/>
                <w:b/>
                <w:bCs/>
                <w:sz w:val="18"/>
                <w:szCs w:val="18"/>
                <w:cs/>
              </w:rPr>
            </w:pPr>
            <w:r w:rsidRPr="00BE5378">
              <w:rPr>
                <w:rFonts w:cs="Times New Roman"/>
                <w:b/>
                <w:bCs/>
                <w:sz w:val="18"/>
                <w:szCs w:val="18"/>
              </w:rPr>
              <w:t>Financial statements in which the equity method is applied</w:t>
            </w:r>
          </w:p>
        </w:tc>
      </w:tr>
      <w:tr w:rsidR="007B2E4E" w:rsidRPr="00BE5378" w14:paraId="5C8AA4FE" w14:textId="77777777" w:rsidTr="004F3255">
        <w:trPr>
          <w:trHeight w:val="144"/>
        </w:trPr>
        <w:tc>
          <w:tcPr>
            <w:tcW w:w="3357" w:type="dxa"/>
            <w:vAlign w:val="bottom"/>
          </w:tcPr>
          <w:p w14:paraId="734A09B7" w14:textId="77777777" w:rsidR="007B2E4E" w:rsidRPr="00BE5378" w:rsidRDefault="007B2E4E" w:rsidP="00536D3C">
            <w:pPr>
              <w:spacing w:line="260" w:lineRule="exact"/>
              <w:ind w:firstLine="187"/>
              <w:jc w:val="center"/>
              <w:rPr>
                <w:rFonts w:cs="Times New Roman"/>
                <w:sz w:val="18"/>
                <w:szCs w:val="18"/>
              </w:rPr>
            </w:pPr>
          </w:p>
        </w:tc>
        <w:tc>
          <w:tcPr>
            <w:tcW w:w="5382" w:type="dxa"/>
            <w:gridSpan w:val="9"/>
            <w:tcBorders>
              <w:top w:val="single" w:sz="4" w:space="0" w:color="auto"/>
              <w:bottom w:val="single" w:sz="4" w:space="0" w:color="auto"/>
            </w:tcBorders>
            <w:vAlign w:val="bottom"/>
          </w:tcPr>
          <w:p w14:paraId="7A63AA56" w14:textId="573C5E2C" w:rsidR="007B2E4E" w:rsidRPr="00BE5378" w:rsidRDefault="007B2E4E" w:rsidP="00536D3C">
            <w:pPr>
              <w:spacing w:line="260" w:lineRule="exact"/>
              <w:jc w:val="center"/>
              <w:rPr>
                <w:rFonts w:cs="Times New Roman"/>
                <w:b/>
                <w:bCs/>
                <w:sz w:val="18"/>
                <w:szCs w:val="18"/>
                <w:cs/>
              </w:rPr>
            </w:pPr>
            <w:r w:rsidRPr="00BE5378">
              <w:rPr>
                <w:rFonts w:cs="Times New Roman"/>
                <w:b/>
                <w:bCs/>
                <w:sz w:val="18"/>
                <w:szCs w:val="18"/>
              </w:rPr>
              <w:t xml:space="preserve">For the three-month period </w:t>
            </w:r>
            <w:r w:rsidR="00BF71AC">
              <w:rPr>
                <w:rFonts w:cs="Times New Roman"/>
                <w:b/>
                <w:bCs/>
                <w:sz w:val="18"/>
                <w:szCs w:val="18"/>
              </w:rPr>
              <w:t>March</w:t>
            </w:r>
            <w:r w:rsidRPr="00BE5378">
              <w:rPr>
                <w:rFonts w:cs="Times New Roman"/>
                <w:b/>
                <w:bCs/>
                <w:sz w:val="18"/>
                <w:szCs w:val="18"/>
              </w:rPr>
              <w:t xml:space="preserve"> </w:t>
            </w:r>
            <w:r w:rsidR="00BF71AC">
              <w:rPr>
                <w:rFonts w:cs="Times New Roman"/>
                <w:b/>
                <w:bCs/>
                <w:sz w:val="18"/>
                <w:szCs w:val="18"/>
              </w:rPr>
              <w:t>31</w:t>
            </w:r>
            <w:r w:rsidRPr="00BE5378">
              <w:rPr>
                <w:rFonts w:cs="Times New Roman"/>
                <w:b/>
                <w:bCs/>
                <w:sz w:val="18"/>
                <w:szCs w:val="18"/>
              </w:rPr>
              <w:t xml:space="preserve">, </w:t>
            </w:r>
            <w:r w:rsidR="003218AE" w:rsidRPr="003218AE">
              <w:rPr>
                <w:b/>
                <w:bCs/>
                <w:sz w:val="18"/>
                <w:szCs w:val="18"/>
              </w:rPr>
              <w:t>202</w:t>
            </w:r>
            <w:r w:rsidR="00BF71AC">
              <w:rPr>
                <w:b/>
                <w:bCs/>
                <w:sz w:val="18"/>
                <w:szCs w:val="18"/>
              </w:rPr>
              <w:t>6</w:t>
            </w:r>
          </w:p>
        </w:tc>
      </w:tr>
      <w:tr w:rsidR="007B2E4E" w:rsidRPr="00BE5378" w14:paraId="7160F093" w14:textId="77777777" w:rsidTr="004F3255">
        <w:trPr>
          <w:trHeight w:val="144"/>
        </w:trPr>
        <w:tc>
          <w:tcPr>
            <w:tcW w:w="3357" w:type="dxa"/>
            <w:vAlign w:val="bottom"/>
          </w:tcPr>
          <w:p w14:paraId="4DE898F0" w14:textId="77777777" w:rsidR="007B2E4E" w:rsidRPr="00BE5378" w:rsidRDefault="007B2E4E" w:rsidP="00536D3C">
            <w:pPr>
              <w:spacing w:line="260" w:lineRule="exact"/>
              <w:jc w:val="center"/>
              <w:rPr>
                <w:rFonts w:cs="Times New Roman"/>
                <w:sz w:val="18"/>
                <w:szCs w:val="18"/>
              </w:rPr>
            </w:pPr>
          </w:p>
        </w:tc>
        <w:tc>
          <w:tcPr>
            <w:tcW w:w="3236" w:type="dxa"/>
            <w:gridSpan w:val="5"/>
            <w:tcBorders>
              <w:top w:val="single" w:sz="4" w:space="0" w:color="auto"/>
              <w:bottom w:val="single" w:sz="4" w:space="0" w:color="auto"/>
            </w:tcBorders>
            <w:vAlign w:val="bottom"/>
          </w:tcPr>
          <w:p w14:paraId="6F4001E8" w14:textId="77777777" w:rsidR="007B2E4E" w:rsidRPr="00BE5378" w:rsidRDefault="007B2E4E" w:rsidP="00536D3C">
            <w:pPr>
              <w:spacing w:line="260" w:lineRule="exact"/>
              <w:jc w:val="center"/>
              <w:rPr>
                <w:rFonts w:cs="Times New Roman"/>
                <w:b/>
                <w:bCs/>
                <w:sz w:val="18"/>
                <w:szCs w:val="18"/>
                <w:cs/>
              </w:rPr>
            </w:pPr>
            <w:r w:rsidRPr="00BE5378">
              <w:rPr>
                <w:rFonts w:cs="Times New Roman"/>
                <w:b/>
                <w:bCs/>
                <w:sz w:val="18"/>
                <w:szCs w:val="18"/>
              </w:rPr>
              <w:t>Insurance</w:t>
            </w:r>
          </w:p>
        </w:tc>
        <w:tc>
          <w:tcPr>
            <w:tcW w:w="63" w:type="dxa"/>
            <w:tcBorders>
              <w:top w:val="single" w:sz="4" w:space="0" w:color="auto"/>
            </w:tcBorders>
          </w:tcPr>
          <w:p w14:paraId="05960F81" w14:textId="77777777" w:rsidR="007B2E4E" w:rsidRPr="00BE5378" w:rsidRDefault="007B2E4E" w:rsidP="00536D3C">
            <w:pPr>
              <w:spacing w:line="260" w:lineRule="exact"/>
              <w:jc w:val="center"/>
              <w:rPr>
                <w:rFonts w:cs="Times New Roman"/>
                <w:b/>
                <w:bCs/>
                <w:sz w:val="18"/>
                <w:szCs w:val="18"/>
                <w:cs/>
              </w:rPr>
            </w:pPr>
          </w:p>
        </w:tc>
        <w:tc>
          <w:tcPr>
            <w:tcW w:w="1048" w:type="dxa"/>
            <w:tcBorders>
              <w:top w:val="single" w:sz="4" w:space="0" w:color="auto"/>
            </w:tcBorders>
            <w:vAlign w:val="bottom"/>
          </w:tcPr>
          <w:p w14:paraId="68DD82D4" w14:textId="77777777" w:rsidR="007B2E4E" w:rsidRPr="00BE5378" w:rsidRDefault="007B2E4E" w:rsidP="00536D3C">
            <w:pPr>
              <w:spacing w:line="260" w:lineRule="exact"/>
              <w:jc w:val="center"/>
              <w:rPr>
                <w:rFonts w:cs="Times New Roman"/>
                <w:b/>
                <w:bCs/>
                <w:sz w:val="18"/>
                <w:szCs w:val="18"/>
                <w:cs/>
              </w:rPr>
            </w:pPr>
          </w:p>
        </w:tc>
        <w:tc>
          <w:tcPr>
            <w:tcW w:w="68" w:type="dxa"/>
            <w:tcBorders>
              <w:top w:val="single" w:sz="4" w:space="0" w:color="auto"/>
            </w:tcBorders>
          </w:tcPr>
          <w:p w14:paraId="14F0FD59" w14:textId="77777777" w:rsidR="007B2E4E" w:rsidRPr="00BE5378" w:rsidRDefault="007B2E4E" w:rsidP="00536D3C">
            <w:pPr>
              <w:spacing w:line="260" w:lineRule="exact"/>
              <w:jc w:val="center"/>
              <w:rPr>
                <w:rFonts w:cs="Times New Roman"/>
                <w:b/>
                <w:bCs/>
                <w:sz w:val="18"/>
                <w:szCs w:val="18"/>
                <w:cs/>
              </w:rPr>
            </w:pPr>
          </w:p>
        </w:tc>
        <w:tc>
          <w:tcPr>
            <w:tcW w:w="967" w:type="dxa"/>
            <w:tcBorders>
              <w:top w:val="single" w:sz="4" w:space="0" w:color="auto"/>
            </w:tcBorders>
            <w:vAlign w:val="bottom"/>
          </w:tcPr>
          <w:p w14:paraId="7C33FC3F" w14:textId="77777777" w:rsidR="007B2E4E" w:rsidRPr="00BE5378" w:rsidRDefault="007B2E4E" w:rsidP="00536D3C">
            <w:pPr>
              <w:spacing w:line="260" w:lineRule="exact"/>
              <w:jc w:val="center"/>
              <w:rPr>
                <w:rFonts w:cs="Times New Roman"/>
                <w:b/>
                <w:bCs/>
                <w:sz w:val="18"/>
                <w:szCs w:val="18"/>
                <w:cs/>
              </w:rPr>
            </w:pPr>
          </w:p>
        </w:tc>
      </w:tr>
      <w:tr w:rsidR="007B2E4E" w:rsidRPr="00BE5378" w14:paraId="38EE15ED" w14:textId="77777777" w:rsidTr="004F3255">
        <w:trPr>
          <w:trHeight w:val="144"/>
        </w:trPr>
        <w:tc>
          <w:tcPr>
            <w:tcW w:w="3357" w:type="dxa"/>
            <w:vAlign w:val="bottom"/>
          </w:tcPr>
          <w:p w14:paraId="2EFA22A0" w14:textId="77777777" w:rsidR="007B2E4E" w:rsidRPr="00BE5378" w:rsidRDefault="007B2E4E" w:rsidP="00536D3C">
            <w:pPr>
              <w:spacing w:line="260" w:lineRule="exact"/>
              <w:jc w:val="center"/>
              <w:rPr>
                <w:rFonts w:cs="Times New Roman"/>
                <w:sz w:val="18"/>
                <w:szCs w:val="18"/>
              </w:rPr>
            </w:pPr>
          </w:p>
        </w:tc>
        <w:tc>
          <w:tcPr>
            <w:tcW w:w="896" w:type="dxa"/>
            <w:tcBorders>
              <w:top w:val="single" w:sz="4" w:space="0" w:color="auto"/>
              <w:bottom w:val="single" w:sz="4" w:space="0" w:color="auto"/>
            </w:tcBorders>
            <w:vAlign w:val="bottom"/>
          </w:tcPr>
          <w:p w14:paraId="4D0F2B44" w14:textId="77777777" w:rsidR="007B2E4E" w:rsidRPr="00BE5378" w:rsidRDefault="007B2E4E" w:rsidP="00536D3C">
            <w:pPr>
              <w:spacing w:line="260" w:lineRule="exact"/>
              <w:jc w:val="center"/>
              <w:rPr>
                <w:rFonts w:cs="Times New Roman"/>
                <w:b/>
                <w:bCs/>
                <w:sz w:val="18"/>
                <w:szCs w:val="18"/>
                <w:cs/>
              </w:rPr>
            </w:pPr>
            <w:r w:rsidRPr="00BE5378">
              <w:rPr>
                <w:rFonts w:cs="Times New Roman"/>
                <w:b/>
                <w:bCs/>
                <w:sz w:val="18"/>
                <w:szCs w:val="18"/>
              </w:rPr>
              <w:t>Motor</w:t>
            </w:r>
          </w:p>
        </w:tc>
        <w:tc>
          <w:tcPr>
            <w:tcW w:w="76" w:type="dxa"/>
            <w:tcBorders>
              <w:top w:val="single" w:sz="4" w:space="0" w:color="auto"/>
            </w:tcBorders>
          </w:tcPr>
          <w:p w14:paraId="59FBB30F" w14:textId="77777777" w:rsidR="007B2E4E" w:rsidRPr="00BE5378" w:rsidRDefault="007B2E4E" w:rsidP="00536D3C">
            <w:pPr>
              <w:spacing w:line="260" w:lineRule="exact"/>
              <w:jc w:val="center"/>
              <w:rPr>
                <w:rFonts w:cs="Times New Roman"/>
                <w:b/>
                <w:bCs/>
                <w:sz w:val="18"/>
                <w:szCs w:val="18"/>
                <w:cs/>
              </w:rPr>
            </w:pPr>
          </w:p>
        </w:tc>
        <w:tc>
          <w:tcPr>
            <w:tcW w:w="1094" w:type="dxa"/>
            <w:tcBorders>
              <w:top w:val="single" w:sz="4" w:space="0" w:color="auto"/>
              <w:bottom w:val="single" w:sz="4" w:space="0" w:color="auto"/>
            </w:tcBorders>
            <w:vAlign w:val="bottom"/>
          </w:tcPr>
          <w:p w14:paraId="28111ABF" w14:textId="77777777" w:rsidR="007B2E4E" w:rsidRPr="00BE5378" w:rsidRDefault="007B2E4E" w:rsidP="00536D3C">
            <w:pPr>
              <w:spacing w:line="260" w:lineRule="exact"/>
              <w:jc w:val="center"/>
              <w:rPr>
                <w:rFonts w:cs="Times New Roman"/>
                <w:b/>
                <w:bCs/>
                <w:sz w:val="18"/>
                <w:szCs w:val="18"/>
                <w:cs/>
              </w:rPr>
            </w:pPr>
            <w:r w:rsidRPr="00BE5378">
              <w:rPr>
                <w:rFonts w:cs="Times New Roman"/>
                <w:b/>
                <w:bCs/>
                <w:sz w:val="18"/>
                <w:szCs w:val="18"/>
              </w:rPr>
              <w:t>Non-motor</w:t>
            </w:r>
          </w:p>
        </w:tc>
        <w:tc>
          <w:tcPr>
            <w:tcW w:w="76" w:type="dxa"/>
          </w:tcPr>
          <w:p w14:paraId="333BD220" w14:textId="77777777" w:rsidR="007B2E4E" w:rsidRPr="00BE5378" w:rsidRDefault="007B2E4E" w:rsidP="00536D3C">
            <w:pPr>
              <w:spacing w:line="260" w:lineRule="exact"/>
              <w:jc w:val="center"/>
              <w:rPr>
                <w:rFonts w:cs="Times New Roman"/>
                <w:b/>
                <w:bCs/>
                <w:sz w:val="18"/>
                <w:szCs w:val="18"/>
                <w:cs/>
              </w:rPr>
            </w:pPr>
          </w:p>
        </w:tc>
        <w:tc>
          <w:tcPr>
            <w:tcW w:w="1094" w:type="dxa"/>
            <w:tcBorders>
              <w:top w:val="single" w:sz="4" w:space="0" w:color="auto"/>
              <w:bottom w:val="single" w:sz="4" w:space="0" w:color="auto"/>
            </w:tcBorders>
            <w:vAlign w:val="bottom"/>
          </w:tcPr>
          <w:p w14:paraId="18F8ED12" w14:textId="77777777" w:rsidR="007B2E4E" w:rsidRPr="00BE5378" w:rsidRDefault="007B2E4E" w:rsidP="00536D3C">
            <w:pPr>
              <w:spacing w:line="260" w:lineRule="exact"/>
              <w:ind w:left="-48" w:right="-29"/>
              <w:jc w:val="center"/>
              <w:rPr>
                <w:rFonts w:cs="Times New Roman"/>
                <w:b/>
                <w:bCs/>
                <w:sz w:val="18"/>
                <w:szCs w:val="18"/>
                <w:cs/>
              </w:rPr>
            </w:pPr>
            <w:r w:rsidRPr="00BE5378">
              <w:rPr>
                <w:rFonts w:cs="Times New Roman"/>
                <w:b/>
                <w:bCs/>
                <w:sz w:val="18"/>
                <w:szCs w:val="18"/>
              </w:rPr>
              <w:t>Total insurance</w:t>
            </w:r>
          </w:p>
        </w:tc>
        <w:tc>
          <w:tcPr>
            <w:tcW w:w="63" w:type="dxa"/>
          </w:tcPr>
          <w:p w14:paraId="20AB7E0B" w14:textId="77777777" w:rsidR="007B2E4E" w:rsidRPr="00BE5378" w:rsidRDefault="007B2E4E" w:rsidP="00536D3C">
            <w:pPr>
              <w:spacing w:line="260" w:lineRule="exact"/>
              <w:jc w:val="center"/>
              <w:rPr>
                <w:rFonts w:cs="Times New Roman"/>
                <w:b/>
                <w:bCs/>
                <w:sz w:val="18"/>
                <w:szCs w:val="18"/>
                <w:cs/>
              </w:rPr>
            </w:pPr>
          </w:p>
        </w:tc>
        <w:tc>
          <w:tcPr>
            <w:tcW w:w="1048" w:type="dxa"/>
            <w:tcBorders>
              <w:bottom w:val="single" w:sz="4" w:space="0" w:color="auto"/>
            </w:tcBorders>
            <w:vAlign w:val="bottom"/>
          </w:tcPr>
          <w:p w14:paraId="6E0F2FCE" w14:textId="77777777" w:rsidR="007B2E4E" w:rsidRPr="00BE5378" w:rsidRDefault="007B2E4E" w:rsidP="00536D3C">
            <w:pPr>
              <w:spacing w:line="260" w:lineRule="exact"/>
              <w:jc w:val="center"/>
              <w:rPr>
                <w:rFonts w:cs="Times New Roman"/>
                <w:b/>
                <w:bCs/>
                <w:sz w:val="18"/>
                <w:szCs w:val="18"/>
              </w:rPr>
            </w:pPr>
            <w:r w:rsidRPr="00BE5378">
              <w:rPr>
                <w:rFonts w:cs="Times New Roman"/>
                <w:b/>
                <w:bCs/>
                <w:sz w:val="18"/>
                <w:szCs w:val="18"/>
              </w:rPr>
              <w:t>Investment</w:t>
            </w:r>
          </w:p>
          <w:p w14:paraId="57A9DA6F" w14:textId="77777777" w:rsidR="007B2E4E" w:rsidRPr="00BE5378" w:rsidRDefault="007B2E4E" w:rsidP="00536D3C">
            <w:pPr>
              <w:spacing w:line="260" w:lineRule="exact"/>
              <w:jc w:val="center"/>
              <w:rPr>
                <w:rFonts w:cs="Times New Roman"/>
                <w:b/>
                <w:bCs/>
                <w:sz w:val="18"/>
                <w:szCs w:val="18"/>
                <w:cs/>
              </w:rPr>
            </w:pPr>
            <w:r w:rsidRPr="00BE5378">
              <w:rPr>
                <w:rFonts w:cs="Times New Roman"/>
                <w:b/>
                <w:bCs/>
                <w:sz w:val="18"/>
                <w:szCs w:val="18"/>
              </w:rPr>
              <w:t>and others</w:t>
            </w:r>
          </w:p>
        </w:tc>
        <w:tc>
          <w:tcPr>
            <w:tcW w:w="68" w:type="dxa"/>
          </w:tcPr>
          <w:p w14:paraId="2A2DC40B" w14:textId="77777777" w:rsidR="007B2E4E" w:rsidRPr="00BE5378" w:rsidRDefault="007B2E4E" w:rsidP="00536D3C">
            <w:pPr>
              <w:spacing w:line="260" w:lineRule="exact"/>
              <w:jc w:val="center"/>
              <w:rPr>
                <w:rFonts w:cs="Times New Roman"/>
                <w:b/>
                <w:bCs/>
                <w:sz w:val="18"/>
                <w:szCs w:val="18"/>
                <w:cs/>
              </w:rPr>
            </w:pPr>
          </w:p>
        </w:tc>
        <w:tc>
          <w:tcPr>
            <w:tcW w:w="967" w:type="dxa"/>
            <w:tcBorders>
              <w:bottom w:val="single" w:sz="4" w:space="0" w:color="auto"/>
            </w:tcBorders>
            <w:vAlign w:val="bottom"/>
          </w:tcPr>
          <w:p w14:paraId="38C6AD2B" w14:textId="77777777" w:rsidR="007B2E4E" w:rsidRPr="00BE5378" w:rsidRDefault="007B2E4E" w:rsidP="00536D3C">
            <w:pPr>
              <w:spacing w:line="260" w:lineRule="exact"/>
              <w:jc w:val="center"/>
              <w:rPr>
                <w:rFonts w:cs="Times New Roman"/>
                <w:b/>
                <w:bCs/>
                <w:sz w:val="18"/>
                <w:szCs w:val="18"/>
                <w:cs/>
              </w:rPr>
            </w:pPr>
            <w:r w:rsidRPr="00BE5378">
              <w:rPr>
                <w:rFonts w:cs="Times New Roman"/>
                <w:b/>
                <w:bCs/>
                <w:sz w:val="18"/>
                <w:szCs w:val="18"/>
              </w:rPr>
              <w:t>Total</w:t>
            </w:r>
          </w:p>
        </w:tc>
      </w:tr>
      <w:tr w:rsidR="00036BD5" w:rsidRPr="00BE5378" w14:paraId="090FFB44" w14:textId="77777777" w:rsidTr="004F3255">
        <w:trPr>
          <w:trHeight w:val="144"/>
        </w:trPr>
        <w:tc>
          <w:tcPr>
            <w:tcW w:w="3357" w:type="dxa"/>
            <w:vAlign w:val="bottom"/>
          </w:tcPr>
          <w:p w14:paraId="20CBEDA1" w14:textId="77777777" w:rsidR="00036BD5" w:rsidRPr="00BE5378" w:rsidRDefault="00036BD5" w:rsidP="00036BD5">
            <w:pPr>
              <w:spacing w:line="260" w:lineRule="exact"/>
              <w:ind w:left="162" w:right="-108" w:hanging="162"/>
              <w:rPr>
                <w:rFonts w:cs="Times New Roman"/>
                <w:sz w:val="18"/>
                <w:szCs w:val="18"/>
                <w:cs/>
              </w:rPr>
            </w:pPr>
            <w:r w:rsidRPr="00BE5378">
              <w:rPr>
                <w:rFonts w:eastAsia="Arial Unicode MS" w:cs="Times New Roman"/>
                <w:sz w:val="18"/>
                <w:szCs w:val="18"/>
              </w:rPr>
              <w:t>Insurance revenue</w:t>
            </w:r>
          </w:p>
        </w:tc>
        <w:tc>
          <w:tcPr>
            <w:tcW w:w="896" w:type="dxa"/>
          </w:tcPr>
          <w:p w14:paraId="4A680CBC" w14:textId="7AB2CF3D" w:rsidR="00036BD5" w:rsidRPr="00BE5378" w:rsidRDefault="00B82F5E" w:rsidP="00110214">
            <w:pPr>
              <w:tabs>
                <w:tab w:val="decimal" w:pos="813"/>
              </w:tabs>
              <w:spacing w:line="260" w:lineRule="exact"/>
              <w:rPr>
                <w:rFonts w:cs="Times New Roman"/>
                <w:sz w:val="18"/>
                <w:szCs w:val="18"/>
              </w:rPr>
            </w:pPr>
            <w:r w:rsidRPr="00B82F5E">
              <w:rPr>
                <w:rFonts w:cs="Times New Roman"/>
                <w:sz w:val="18"/>
                <w:szCs w:val="18"/>
              </w:rPr>
              <w:t>2,642,369</w:t>
            </w:r>
          </w:p>
        </w:tc>
        <w:tc>
          <w:tcPr>
            <w:tcW w:w="76" w:type="dxa"/>
          </w:tcPr>
          <w:p w14:paraId="14BD5A92" w14:textId="77777777" w:rsidR="00036BD5" w:rsidRPr="00BE5378" w:rsidRDefault="00036BD5" w:rsidP="00036BD5">
            <w:pPr>
              <w:tabs>
                <w:tab w:val="decimal" w:pos="969"/>
              </w:tabs>
              <w:spacing w:line="260" w:lineRule="exact"/>
              <w:rPr>
                <w:rFonts w:cs="Times New Roman"/>
                <w:sz w:val="18"/>
                <w:szCs w:val="18"/>
              </w:rPr>
            </w:pPr>
          </w:p>
        </w:tc>
        <w:tc>
          <w:tcPr>
            <w:tcW w:w="1094" w:type="dxa"/>
            <w:tcBorders>
              <w:top w:val="single" w:sz="4" w:space="0" w:color="auto"/>
              <w:left w:val="nil"/>
              <w:bottom w:val="nil"/>
              <w:right w:val="nil"/>
            </w:tcBorders>
          </w:tcPr>
          <w:p w14:paraId="3F485773" w14:textId="0172BBB5" w:rsidR="00036BD5" w:rsidRPr="00BE5378" w:rsidRDefault="00B82F5E" w:rsidP="00110214">
            <w:pPr>
              <w:tabs>
                <w:tab w:val="decimal" w:pos="990"/>
              </w:tabs>
              <w:spacing w:line="260" w:lineRule="exact"/>
              <w:rPr>
                <w:rFonts w:cs="Times New Roman"/>
                <w:sz w:val="18"/>
                <w:szCs w:val="18"/>
              </w:rPr>
            </w:pPr>
            <w:r w:rsidRPr="00B82F5E">
              <w:rPr>
                <w:rFonts w:cs="Times New Roman"/>
                <w:sz w:val="18"/>
                <w:szCs w:val="18"/>
              </w:rPr>
              <w:t>2,263,599</w:t>
            </w:r>
          </w:p>
        </w:tc>
        <w:tc>
          <w:tcPr>
            <w:tcW w:w="76" w:type="dxa"/>
          </w:tcPr>
          <w:p w14:paraId="554FAA65" w14:textId="77777777" w:rsidR="00036BD5" w:rsidRPr="00BE5378" w:rsidRDefault="00036BD5" w:rsidP="00036BD5">
            <w:pPr>
              <w:tabs>
                <w:tab w:val="decimal" w:pos="969"/>
              </w:tabs>
              <w:spacing w:line="260" w:lineRule="exact"/>
              <w:rPr>
                <w:rFonts w:cs="Times New Roman"/>
                <w:sz w:val="18"/>
                <w:szCs w:val="18"/>
              </w:rPr>
            </w:pPr>
          </w:p>
        </w:tc>
        <w:tc>
          <w:tcPr>
            <w:tcW w:w="1094" w:type="dxa"/>
            <w:tcBorders>
              <w:top w:val="single" w:sz="4" w:space="0" w:color="auto"/>
              <w:left w:val="nil"/>
              <w:bottom w:val="nil"/>
              <w:right w:val="nil"/>
            </w:tcBorders>
          </w:tcPr>
          <w:p w14:paraId="6C48D9CD" w14:textId="7061CE4F" w:rsidR="00036BD5" w:rsidRPr="00BE5378" w:rsidRDefault="00327E6F" w:rsidP="00110214">
            <w:pPr>
              <w:tabs>
                <w:tab w:val="decimal" w:pos="990"/>
              </w:tabs>
              <w:spacing w:line="260" w:lineRule="exact"/>
              <w:rPr>
                <w:rFonts w:cs="Times New Roman"/>
                <w:sz w:val="18"/>
                <w:szCs w:val="18"/>
              </w:rPr>
            </w:pPr>
            <w:r w:rsidRPr="00327E6F">
              <w:rPr>
                <w:rFonts w:cs="Times New Roman"/>
                <w:sz w:val="18"/>
                <w:szCs w:val="18"/>
              </w:rPr>
              <w:t>4,905,968</w:t>
            </w:r>
          </w:p>
        </w:tc>
        <w:tc>
          <w:tcPr>
            <w:tcW w:w="63" w:type="dxa"/>
          </w:tcPr>
          <w:p w14:paraId="41D88A01" w14:textId="77777777" w:rsidR="00036BD5" w:rsidRPr="00BE5378" w:rsidRDefault="00036BD5" w:rsidP="00036BD5">
            <w:pPr>
              <w:tabs>
                <w:tab w:val="decimal" w:pos="969"/>
              </w:tabs>
              <w:spacing w:line="260" w:lineRule="exact"/>
              <w:rPr>
                <w:rFonts w:cs="Times New Roman"/>
                <w:sz w:val="18"/>
                <w:szCs w:val="18"/>
              </w:rPr>
            </w:pPr>
          </w:p>
        </w:tc>
        <w:tc>
          <w:tcPr>
            <w:tcW w:w="1048" w:type="dxa"/>
            <w:tcBorders>
              <w:top w:val="single" w:sz="4" w:space="0" w:color="auto"/>
              <w:left w:val="nil"/>
              <w:bottom w:val="nil"/>
              <w:right w:val="nil"/>
            </w:tcBorders>
          </w:tcPr>
          <w:p w14:paraId="2B331E02" w14:textId="0E8FCFAD" w:rsidR="00036BD5" w:rsidRPr="00BE5378" w:rsidRDefault="00327E6F" w:rsidP="00036BD5">
            <w:pPr>
              <w:tabs>
                <w:tab w:val="decimal" w:pos="541"/>
              </w:tabs>
              <w:spacing w:line="260" w:lineRule="exact"/>
              <w:rPr>
                <w:rFonts w:cs="Times New Roman"/>
                <w:sz w:val="18"/>
                <w:szCs w:val="18"/>
              </w:rPr>
            </w:pPr>
            <w:r>
              <w:rPr>
                <w:rFonts w:cs="Times New Roman"/>
                <w:sz w:val="18"/>
                <w:szCs w:val="18"/>
              </w:rPr>
              <w:t>-</w:t>
            </w:r>
          </w:p>
        </w:tc>
        <w:tc>
          <w:tcPr>
            <w:tcW w:w="68" w:type="dxa"/>
          </w:tcPr>
          <w:p w14:paraId="6312FDCE" w14:textId="77777777" w:rsidR="00036BD5" w:rsidRPr="00BE5378" w:rsidRDefault="00036BD5" w:rsidP="00036BD5">
            <w:pPr>
              <w:tabs>
                <w:tab w:val="decimal" w:pos="969"/>
              </w:tabs>
              <w:spacing w:line="260" w:lineRule="exact"/>
              <w:rPr>
                <w:rFonts w:cs="Times New Roman"/>
                <w:sz w:val="18"/>
                <w:szCs w:val="18"/>
              </w:rPr>
            </w:pPr>
          </w:p>
        </w:tc>
        <w:tc>
          <w:tcPr>
            <w:tcW w:w="967" w:type="dxa"/>
            <w:tcBorders>
              <w:top w:val="single" w:sz="4" w:space="0" w:color="auto"/>
              <w:left w:val="nil"/>
              <w:bottom w:val="nil"/>
              <w:right w:val="nil"/>
            </w:tcBorders>
          </w:tcPr>
          <w:p w14:paraId="6A9FA1D3" w14:textId="22E38C73" w:rsidR="00036BD5" w:rsidRPr="00BE5378" w:rsidRDefault="00327E6F" w:rsidP="00036BD5">
            <w:pPr>
              <w:tabs>
                <w:tab w:val="decimal" w:pos="876"/>
              </w:tabs>
              <w:spacing w:line="260" w:lineRule="exact"/>
              <w:rPr>
                <w:rFonts w:cs="Times New Roman"/>
                <w:sz w:val="18"/>
                <w:szCs w:val="18"/>
              </w:rPr>
            </w:pPr>
            <w:r w:rsidRPr="00327E6F">
              <w:rPr>
                <w:rFonts w:cs="Times New Roman"/>
                <w:sz w:val="18"/>
                <w:szCs w:val="18"/>
              </w:rPr>
              <w:t>4,905,968</w:t>
            </w:r>
          </w:p>
        </w:tc>
      </w:tr>
      <w:tr w:rsidR="00036BD5" w:rsidRPr="00BE5378" w14:paraId="5636CE31" w14:textId="77777777" w:rsidTr="004F3255">
        <w:trPr>
          <w:trHeight w:val="144"/>
        </w:trPr>
        <w:tc>
          <w:tcPr>
            <w:tcW w:w="3357" w:type="dxa"/>
            <w:vAlign w:val="bottom"/>
          </w:tcPr>
          <w:p w14:paraId="45270A7D" w14:textId="77777777" w:rsidR="00036BD5" w:rsidRPr="00BE5378" w:rsidRDefault="00036BD5" w:rsidP="00036BD5">
            <w:pPr>
              <w:spacing w:line="260" w:lineRule="exact"/>
              <w:ind w:left="162" w:right="-108" w:hanging="162"/>
              <w:rPr>
                <w:rFonts w:cstheme="minorBidi"/>
                <w:sz w:val="18"/>
                <w:szCs w:val="18"/>
              </w:rPr>
            </w:pPr>
            <w:r w:rsidRPr="00BE5378">
              <w:rPr>
                <w:rFonts w:eastAsia="Arial Unicode MS" w:cs="Times New Roman"/>
                <w:sz w:val="18"/>
                <w:szCs w:val="18"/>
              </w:rPr>
              <w:t>Insurance service expenses</w:t>
            </w:r>
          </w:p>
        </w:tc>
        <w:tc>
          <w:tcPr>
            <w:tcW w:w="896" w:type="dxa"/>
          </w:tcPr>
          <w:p w14:paraId="05CA2C63" w14:textId="73BCAF3B" w:rsidR="00036BD5" w:rsidRPr="00BE5378" w:rsidRDefault="00B82F5E" w:rsidP="00036BD5">
            <w:pPr>
              <w:tabs>
                <w:tab w:val="decimal" w:pos="810"/>
              </w:tabs>
              <w:spacing w:line="260" w:lineRule="exact"/>
              <w:rPr>
                <w:rFonts w:cs="Times New Roman"/>
                <w:sz w:val="18"/>
                <w:szCs w:val="18"/>
              </w:rPr>
            </w:pPr>
            <w:r w:rsidRPr="00B82F5E">
              <w:rPr>
                <w:rFonts w:cs="Times New Roman"/>
                <w:sz w:val="18"/>
                <w:szCs w:val="18"/>
              </w:rPr>
              <w:t>(2,446,949)</w:t>
            </w:r>
          </w:p>
        </w:tc>
        <w:tc>
          <w:tcPr>
            <w:tcW w:w="76" w:type="dxa"/>
          </w:tcPr>
          <w:p w14:paraId="381596AD" w14:textId="77777777" w:rsidR="00036BD5" w:rsidRPr="00BE5378" w:rsidRDefault="00036BD5" w:rsidP="00036BD5">
            <w:pPr>
              <w:tabs>
                <w:tab w:val="decimal" w:pos="969"/>
              </w:tabs>
              <w:spacing w:line="260" w:lineRule="exact"/>
              <w:rPr>
                <w:rFonts w:cs="Times New Roman"/>
                <w:sz w:val="18"/>
                <w:szCs w:val="18"/>
              </w:rPr>
            </w:pPr>
          </w:p>
        </w:tc>
        <w:tc>
          <w:tcPr>
            <w:tcW w:w="1094" w:type="dxa"/>
          </w:tcPr>
          <w:p w14:paraId="2F4233FB" w14:textId="5270B28B" w:rsidR="00036BD5" w:rsidRPr="00BE5378" w:rsidRDefault="00B82F5E" w:rsidP="00036BD5">
            <w:pPr>
              <w:tabs>
                <w:tab w:val="decimal" w:pos="990"/>
              </w:tabs>
              <w:spacing w:line="260" w:lineRule="exact"/>
              <w:rPr>
                <w:rFonts w:cs="Times New Roman"/>
                <w:sz w:val="18"/>
                <w:szCs w:val="18"/>
              </w:rPr>
            </w:pPr>
            <w:r w:rsidRPr="00B82F5E">
              <w:rPr>
                <w:rFonts w:cs="Times New Roman"/>
                <w:sz w:val="18"/>
                <w:szCs w:val="18"/>
              </w:rPr>
              <w:t>(1,745,990)</w:t>
            </w:r>
          </w:p>
        </w:tc>
        <w:tc>
          <w:tcPr>
            <w:tcW w:w="76" w:type="dxa"/>
          </w:tcPr>
          <w:p w14:paraId="19D0E274" w14:textId="77777777" w:rsidR="00036BD5" w:rsidRPr="00BE5378" w:rsidRDefault="00036BD5" w:rsidP="00036BD5">
            <w:pPr>
              <w:tabs>
                <w:tab w:val="decimal" w:pos="969"/>
              </w:tabs>
              <w:spacing w:line="260" w:lineRule="exact"/>
              <w:rPr>
                <w:rFonts w:cs="Times New Roman"/>
                <w:sz w:val="18"/>
                <w:szCs w:val="18"/>
              </w:rPr>
            </w:pPr>
          </w:p>
        </w:tc>
        <w:tc>
          <w:tcPr>
            <w:tcW w:w="1094" w:type="dxa"/>
          </w:tcPr>
          <w:p w14:paraId="7D8C2D71" w14:textId="6A6F543D" w:rsidR="00036BD5" w:rsidRPr="00BE5378" w:rsidRDefault="00327E6F" w:rsidP="00036BD5">
            <w:pPr>
              <w:tabs>
                <w:tab w:val="decimal" w:pos="990"/>
              </w:tabs>
              <w:spacing w:line="260" w:lineRule="exact"/>
              <w:rPr>
                <w:rFonts w:cs="Times New Roman"/>
                <w:sz w:val="18"/>
                <w:szCs w:val="18"/>
              </w:rPr>
            </w:pPr>
            <w:r w:rsidRPr="00327E6F">
              <w:rPr>
                <w:rFonts w:cs="Times New Roman"/>
                <w:sz w:val="18"/>
                <w:szCs w:val="18"/>
              </w:rPr>
              <w:t>(4,192,939)</w:t>
            </w:r>
          </w:p>
        </w:tc>
        <w:tc>
          <w:tcPr>
            <w:tcW w:w="63" w:type="dxa"/>
          </w:tcPr>
          <w:p w14:paraId="05B835D3" w14:textId="77777777" w:rsidR="00036BD5" w:rsidRPr="00BE5378" w:rsidRDefault="00036BD5" w:rsidP="00036BD5">
            <w:pPr>
              <w:tabs>
                <w:tab w:val="decimal" w:pos="969"/>
              </w:tabs>
              <w:spacing w:line="260" w:lineRule="exact"/>
              <w:rPr>
                <w:rFonts w:cs="Times New Roman"/>
                <w:sz w:val="18"/>
                <w:szCs w:val="18"/>
              </w:rPr>
            </w:pPr>
          </w:p>
        </w:tc>
        <w:tc>
          <w:tcPr>
            <w:tcW w:w="1048" w:type="dxa"/>
          </w:tcPr>
          <w:p w14:paraId="06F5972E" w14:textId="3E1EE6A8" w:rsidR="00036BD5" w:rsidRPr="00BE5378" w:rsidRDefault="00327E6F" w:rsidP="00036BD5">
            <w:pPr>
              <w:tabs>
                <w:tab w:val="decimal" w:pos="541"/>
              </w:tabs>
              <w:spacing w:line="260" w:lineRule="exact"/>
              <w:rPr>
                <w:rFonts w:cs="Times New Roman"/>
                <w:sz w:val="18"/>
                <w:szCs w:val="18"/>
              </w:rPr>
            </w:pPr>
            <w:r>
              <w:rPr>
                <w:rFonts w:cs="Times New Roman"/>
                <w:sz w:val="18"/>
                <w:szCs w:val="18"/>
              </w:rPr>
              <w:t>-</w:t>
            </w:r>
          </w:p>
        </w:tc>
        <w:tc>
          <w:tcPr>
            <w:tcW w:w="68" w:type="dxa"/>
          </w:tcPr>
          <w:p w14:paraId="16B563AE" w14:textId="77777777" w:rsidR="00036BD5" w:rsidRPr="00BE5378" w:rsidRDefault="00036BD5" w:rsidP="00036BD5">
            <w:pPr>
              <w:tabs>
                <w:tab w:val="decimal" w:pos="969"/>
              </w:tabs>
              <w:spacing w:line="260" w:lineRule="exact"/>
              <w:rPr>
                <w:rFonts w:cs="Times New Roman"/>
                <w:sz w:val="18"/>
                <w:szCs w:val="18"/>
              </w:rPr>
            </w:pPr>
          </w:p>
        </w:tc>
        <w:tc>
          <w:tcPr>
            <w:tcW w:w="967" w:type="dxa"/>
          </w:tcPr>
          <w:p w14:paraId="47BDC4E1" w14:textId="4CAF698D" w:rsidR="00036BD5" w:rsidRPr="00BE5378" w:rsidRDefault="00327E6F" w:rsidP="00036BD5">
            <w:pPr>
              <w:tabs>
                <w:tab w:val="decimal" w:pos="876"/>
              </w:tabs>
              <w:spacing w:line="260" w:lineRule="exact"/>
              <w:rPr>
                <w:rFonts w:cs="Times New Roman"/>
                <w:sz w:val="18"/>
                <w:szCs w:val="18"/>
              </w:rPr>
            </w:pPr>
            <w:r w:rsidRPr="00327E6F">
              <w:rPr>
                <w:rFonts w:cs="Times New Roman"/>
                <w:sz w:val="18"/>
                <w:szCs w:val="18"/>
              </w:rPr>
              <w:t>(4,192,939)</w:t>
            </w:r>
          </w:p>
        </w:tc>
      </w:tr>
      <w:tr w:rsidR="00036BD5" w:rsidRPr="00BE5378" w14:paraId="2D78752C" w14:textId="77777777" w:rsidTr="004F3255">
        <w:trPr>
          <w:trHeight w:val="144"/>
        </w:trPr>
        <w:tc>
          <w:tcPr>
            <w:tcW w:w="3357" w:type="dxa"/>
            <w:vAlign w:val="bottom"/>
          </w:tcPr>
          <w:p w14:paraId="0F912191" w14:textId="77777777" w:rsidR="00036BD5" w:rsidRPr="00BE5378" w:rsidRDefault="00036BD5" w:rsidP="00036BD5">
            <w:pPr>
              <w:spacing w:line="260" w:lineRule="exact"/>
              <w:ind w:left="162" w:right="-108" w:hanging="162"/>
              <w:rPr>
                <w:rFonts w:cs="Times New Roman"/>
                <w:sz w:val="18"/>
                <w:szCs w:val="18"/>
              </w:rPr>
            </w:pPr>
            <w:r w:rsidRPr="00BE5378">
              <w:rPr>
                <w:rFonts w:eastAsia="Arial Unicode MS" w:cs="Times New Roman"/>
                <w:sz w:val="18"/>
                <w:szCs w:val="18"/>
              </w:rPr>
              <w:t>Net expenses from reinsurance contracts held</w:t>
            </w:r>
          </w:p>
        </w:tc>
        <w:tc>
          <w:tcPr>
            <w:tcW w:w="896" w:type="dxa"/>
            <w:tcBorders>
              <w:top w:val="nil"/>
              <w:left w:val="nil"/>
              <w:bottom w:val="single" w:sz="4" w:space="0" w:color="auto"/>
              <w:right w:val="nil"/>
            </w:tcBorders>
          </w:tcPr>
          <w:p w14:paraId="4DC18381" w14:textId="422B9F18" w:rsidR="00036BD5" w:rsidRPr="00BE5378" w:rsidRDefault="00B82F5E" w:rsidP="00036BD5">
            <w:pPr>
              <w:tabs>
                <w:tab w:val="decimal" w:pos="810"/>
              </w:tabs>
              <w:spacing w:line="260" w:lineRule="exact"/>
              <w:rPr>
                <w:rFonts w:cs="Times New Roman"/>
                <w:sz w:val="18"/>
                <w:szCs w:val="18"/>
              </w:rPr>
            </w:pPr>
            <w:r w:rsidRPr="00B82F5E">
              <w:rPr>
                <w:rFonts w:cs="Times New Roman"/>
                <w:sz w:val="18"/>
                <w:szCs w:val="18"/>
              </w:rPr>
              <w:t>(75,762)</w:t>
            </w:r>
          </w:p>
        </w:tc>
        <w:tc>
          <w:tcPr>
            <w:tcW w:w="76" w:type="dxa"/>
          </w:tcPr>
          <w:p w14:paraId="13DEBED0" w14:textId="77777777" w:rsidR="00036BD5" w:rsidRPr="00BE5378" w:rsidRDefault="00036BD5" w:rsidP="00036BD5">
            <w:pPr>
              <w:tabs>
                <w:tab w:val="decimal" w:pos="969"/>
              </w:tabs>
              <w:spacing w:line="260" w:lineRule="exact"/>
              <w:rPr>
                <w:rFonts w:cs="Times New Roman"/>
                <w:sz w:val="18"/>
                <w:szCs w:val="18"/>
              </w:rPr>
            </w:pPr>
          </w:p>
        </w:tc>
        <w:tc>
          <w:tcPr>
            <w:tcW w:w="1094" w:type="dxa"/>
            <w:tcBorders>
              <w:top w:val="nil"/>
              <w:left w:val="nil"/>
              <w:bottom w:val="single" w:sz="4" w:space="0" w:color="auto"/>
              <w:right w:val="nil"/>
            </w:tcBorders>
          </w:tcPr>
          <w:p w14:paraId="634AE7F5" w14:textId="60D71B71" w:rsidR="00036BD5" w:rsidRPr="00BE5378" w:rsidRDefault="00327E6F" w:rsidP="00036BD5">
            <w:pPr>
              <w:tabs>
                <w:tab w:val="decimal" w:pos="990"/>
              </w:tabs>
              <w:spacing w:line="260" w:lineRule="exact"/>
              <w:rPr>
                <w:rFonts w:cs="Times New Roman"/>
                <w:sz w:val="18"/>
                <w:szCs w:val="18"/>
              </w:rPr>
            </w:pPr>
            <w:r w:rsidRPr="00327E6F">
              <w:rPr>
                <w:rFonts w:cs="Times New Roman"/>
                <w:sz w:val="18"/>
                <w:szCs w:val="18"/>
              </w:rPr>
              <w:t>(289,589)</w:t>
            </w:r>
          </w:p>
        </w:tc>
        <w:tc>
          <w:tcPr>
            <w:tcW w:w="76" w:type="dxa"/>
          </w:tcPr>
          <w:p w14:paraId="4BB19D43" w14:textId="77777777" w:rsidR="00036BD5" w:rsidRPr="00BE5378" w:rsidRDefault="00036BD5" w:rsidP="00036BD5">
            <w:pPr>
              <w:tabs>
                <w:tab w:val="decimal" w:pos="969"/>
              </w:tabs>
              <w:spacing w:line="260" w:lineRule="exact"/>
              <w:rPr>
                <w:rFonts w:cs="Times New Roman"/>
                <w:sz w:val="18"/>
                <w:szCs w:val="18"/>
              </w:rPr>
            </w:pPr>
          </w:p>
        </w:tc>
        <w:tc>
          <w:tcPr>
            <w:tcW w:w="1094" w:type="dxa"/>
            <w:tcBorders>
              <w:top w:val="nil"/>
              <w:left w:val="nil"/>
              <w:bottom w:val="single" w:sz="4" w:space="0" w:color="auto"/>
              <w:right w:val="nil"/>
            </w:tcBorders>
          </w:tcPr>
          <w:p w14:paraId="77EAE575" w14:textId="755A13F4" w:rsidR="00036BD5" w:rsidRPr="00BE5378" w:rsidRDefault="00327E6F" w:rsidP="00036BD5">
            <w:pPr>
              <w:tabs>
                <w:tab w:val="decimal" w:pos="990"/>
              </w:tabs>
              <w:spacing w:line="260" w:lineRule="exact"/>
              <w:rPr>
                <w:rFonts w:cs="Times New Roman"/>
                <w:sz w:val="18"/>
                <w:szCs w:val="18"/>
              </w:rPr>
            </w:pPr>
            <w:r w:rsidRPr="00327E6F">
              <w:rPr>
                <w:rFonts w:cs="Times New Roman"/>
                <w:sz w:val="18"/>
                <w:szCs w:val="18"/>
              </w:rPr>
              <w:t>(365,351)</w:t>
            </w:r>
          </w:p>
        </w:tc>
        <w:tc>
          <w:tcPr>
            <w:tcW w:w="63" w:type="dxa"/>
          </w:tcPr>
          <w:p w14:paraId="0971BCB5" w14:textId="77777777" w:rsidR="00036BD5" w:rsidRPr="00BE5378" w:rsidRDefault="00036BD5" w:rsidP="00036BD5">
            <w:pPr>
              <w:tabs>
                <w:tab w:val="decimal" w:pos="969"/>
              </w:tabs>
              <w:spacing w:line="260" w:lineRule="exact"/>
              <w:rPr>
                <w:rFonts w:cs="Times New Roman"/>
                <w:sz w:val="18"/>
                <w:szCs w:val="18"/>
              </w:rPr>
            </w:pPr>
          </w:p>
        </w:tc>
        <w:tc>
          <w:tcPr>
            <w:tcW w:w="1048" w:type="dxa"/>
            <w:tcBorders>
              <w:top w:val="nil"/>
              <w:left w:val="nil"/>
              <w:bottom w:val="single" w:sz="4" w:space="0" w:color="auto"/>
              <w:right w:val="nil"/>
            </w:tcBorders>
          </w:tcPr>
          <w:p w14:paraId="6B612153" w14:textId="62C18778" w:rsidR="00036BD5" w:rsidRPr="00BE5378" w:rsidRDefault="00327E6F" w:rsidP="00036BD5">
            <w:pPr>
              <w:tabs>
                <w:tab w:val="decimal" w:pos="541"/>
              </w:tabs>
              <w:spacing w:line="260" w:lineRule="exact"/>
              <w:rPr>
                <w:rFonts w:cs="Times New Roman"/>
                <w:sz w:val="18"/>
                <w:szCs w:val="18"/>
              </w:rPr>
            </w:pPr>
            <w:r>
              <w:rPr>
                <w:rFonts w:cs="Times New Roman"/>
                <w:sz w:val="18"/>
                <w:szCs w:val="18"/>
              </w:rPr>
              <w:t>-</w:t>
            </w:r>
          </w:p>
        </w:tc>
        <w:tc>
          <w:tcPr>
            <w:tcW w:w="68" w:type="dxa"/>
          </w:tcPr>
          <w:p w14:paraId="0848687D" w14:textId="77777777" w:rsidR="00036BD5" w:rsidRPr="00BE5378" w:rsidRDefault="00036BD5" w:rsidP="00036BD5">
            <w:pPr>
              <w:tabs>
                <w:tab w:val="decimal" w:pos="969"/>
              </w:tabs>
              <w:spacing w:line="260" w:lineRule="exact"/>
              <w:rPr>
                <w:rFonts w:cs="Times New Roman"/>
                <w:sz w:val="18"/>
                <w:szCs w:val="18"/>
              </w:rPr>
            </w:pPr>
          </w:p>
        </w:tc>
        <w:tc>
          <w:tcPr>
            <w:tcW w:w="967" w:type="dxa"/>
            <w:tcBorders>
              <w:top w:val="nil"/>
              <w:left w:val="nil"/>
              <w:bottom w:val="single" w:sz="4" w:space="0" w:color="auto"/>
              <w:right w:val="nil"/>
            </w:tcBorders>
          </w:tcPr>
          <w:p w14:paraId="5CDD3649" w14:textId="34603606" w:rsidR="00036BD5" w:rsidRPr="00BE5378" w:rsidRDefault="00327E6F" w:rsidP="00036BD5">
            <w:pPr>
              <w:tabs>
                <w:tab w:val="decimal" w:pos="876"/>
              </w:tabs>
              <w:spacing w:line="260" w:lineRule="exact"/>
              <w:rPr>
                <w:rFonts w:cs="Times New Roman"/>
                <w:sz w:val="18"/>
                <w:szCs w:val="18"/>
              </w:rPr>
            </w:pPr>
            <w:r w:rsidRPr="00327E6F">
              <w:rPr>
                <w:rFonts w:cs="Times New Roman"/>
                <w:sz w:val="18"/>
                <w:szCs w:val="18"/>
              </w:rPr>
              <w:t>(365,351)</w:t>
            </w:r>
          </w:p>
        </w:tc>
      </w:tr>
      <w:tr w:rsidR="00036BD5" w:rsidRPr="00BE5378" w14:paraId="283DECF3" w14:textId="77777777" w:rsidTr="004F3255">
        <w:trPr>
          <w:trHeight w:val="144"/>
        </w:trPr>
        <w:tc>
          <w:tcPr>
            <w:tcW w:w="3357" w:type="dxa"/>
            <w:vAlign w:val="bottom"/>
          </w:tcPr>
          <w:p w14:paraId="0133ECFC" w14:textId="77777777" w:rsidR="00036BD5" w:rsidRPr="00BE5378" w:rsidRDefault="00036BD5" w:rsidP="00036BD5">
            <w:pPr>
              <w:spacing w:line="260" w:lineRule="exact"/>
              <w:ind w:left="162" w:right="-108" w:hanging="162"/>
              <w:rPr>
                <w:rFonts w:cs="Times New Roman"/>
                <w:b/>
                <w:bCs/>
                <w:sz w:val="18"/>
                <w:szCs w:val="18"/>
              </w:rPr>
            </w:pPr>
            <w:r w:rsidRPr="00BE5378">
              <w:rPr>
                <w:rFonts w:eastAsia="Arial Unicode MS" w:cs="Times New Roman"/>
                <w:b/>
                <w:bCs/>
                <w:sz w:val="18"/>
                <w:szCs w:val="18"/>
              </w:rPr>
              <w:t>Insurance service result</w:t>
            </w:r>
          </w:p>
        </w:tc>
        <w:tc>
          <w:tcPr>
            <w:tcW w:w="896" w:type="dxa"/>
            <w:tcBorders>
              <w:top w:val="single" w:sz="4" w:space="0" w:color="auto"/>
              <w:left w:val="nil"/>
              <w:bottom w:val="single" w:sz="4" w:space="0" w:color="auto"/>
              <w:right w:val="nil"/>
            </w:tcBorders>
          </w:tcPr>
          <w:p w14:paraId="40172469" w14:textId="435E6ABD" w:rsidR="00036BD5" w:rsidRPr="00BE5378" w:rsidRDefault="00B82F5E" w:rsidP="004F3255">
            <w:pPr>
              <w:tabs>
                <w:tab w:val="decimal" w:pos="813"/>
              </w:tabs>
              <w:spacing w:line="260" w:lineRule="exact"/>
              <w:rPr>
                <w:rFonts w:cs="Times New Roman"/>
                <w:sz w:val="18"/>
                <w:szCs w:val="18"/>
              </w:rPr>
            </w:pPr>
            <w:r w:rsidRPr="00B82F5E">
              <w:rPr>
                <w:rFonts w:cs="Times New Roman"/>
                <w:sz w:val="18"/>
                <w:szCs w:val="18"/>
              </w:rPr>
              <w:t>119,658</w:t>
            </w:r>
          </w:p>
        </w:tc>
        <w:tc>
          <w:tcPr>
            <w:tcW w:w="76" w:type="dxa"/>
          </w:tcPr>
          <w:p w14:paraId="52DCB812" w14:textId="77777777" w:rsidR="00036BD5" w:rsidRPr="00BE5378" w:rsidRDefault="00036BD5" w:rsidP="00036BD5">
            <w:pPr>
              <w:tabs>
                <w:tab w:val="decimal" w:pos="969"/>
              </w:tabs>
              <w:spacing w:line="260" w:lineRule="exact"/>
              <w:rPr>
                <w:rFonts w:cs="Times New Roman"/>
                <w:sz w:val="18"/>
                <w:szCs w:val="18"/>
              </w:rPr>
            </w:pPr>
          </w:p>
        </w:tc>
        <w:tc>
          <w:tcPr>
            <w:tcW w:w="1094" w:type="dxa"/>
            <w:tcBorders>
              <w:top w:val="single" w:sz="4" w:space="0" w:color="auto"/>
              <w:left w:val="nil"/>
              <w:bottom w:val="single" w:sz="4" w:space="0" w:color="auto"/>
              <w:right w:val="nil"/>
            </w:tcBorders>
          </w:tcPr>
          <w:p w14:paraId="788E6D5E" w14:textId="58D410B2" w:rsidR="00036BD5" w:rsidRPr="00BE5378" w:rsidRDefault="00327E6F" w:rsidP="00036BD5">
            <w:pPr>
              <w:tabs>
                <w:tab w:val="decimal" w:pos="990"/>
              </w:tabs>
              <w:spacing w:line="260" w:lineRule="exact"/>
              <w:rPr>
                <w:rFonts w:cs="Times New Roman"/>
                <w:sz w:val="18"/>
                <w:szCs w:val="18"/>
              </w:rPr>
            </w:pPr>
            <w:r w:rsidRPr="00327E6F">
              <w:rPr>
                <w:rFonts w:cs="Times New Roman"/>
                <w:sz w:val="18"/>
                <w:szCs w:val="18"/>
              </w:rPr>
              <w:t>228,020</w:t>
            </w:r>
          </w:p>
        </w:tc>
        <w:tc>
          <w:tcPr>
            <w:tcW w:w="76" w:type="dxa"/>
          </w:tcPr>
          <w:p w14:paraId="0B069F65" w14:textId="77777777" w:rsidR="00036BD5" w:rsidRPr="00BE5378" w:rsidRDefault="00036BD5" w:rsidP="00036BD5">
            <w:pPr>
              <w:tabs>
                <w:tab w:val="decimal" w:pos="969"/>
              </w:tabs>
              <w:spacing w:line="260" w:lineRule="exact"/>
              <w:rPr>
                <w:rFonts w:cs="Times New Roman"/>
                <w:sz w:val="18"/>
                <w:szCs w:val="18"/>
              </w:rPr>
            </w:pPr>
          </w:p>
        </w:tc>
        <w:tc>
          <w:tcPr>
            <w:tcW w:w="1094" w:type="dxa"/>
            <w:tcBorders>
              <w:top w:val="single" w:sz="4" w:space="0" w:color="auto"/>
              <w:left w:val="nil"/>
              <w:bottom w:val="single" w:sz="4" w:space="0" w:color="auto"/>
              <w:right w:val="nil"/>
            </w:tcBorders>
          </w:tcPr>
          <w:p w14:paraId="181D9D11" w14:textId="2C8B59F6" w:rsidR="00036BD5" w:rsidRPr="00BE5378" w:rsidRDefault="00327E6F" w:rsidP="00036BD5">
            <w:pPr>
              <w:tabs>
                <w:tab w:val="decimal" w:pos="990"/>
              </w:tabs>
              <w:spacing w:line="260" w:lineRule="exact"/>
              <w:rPr>
                <w:rFonts w:cs="Times New Roman"/>
                <w:sz w:val="18"/>
                <w:szCs w:val="18"/>
              </w:rPr>
            </w:pPr>
            <w:r w:rsidRPr="00327E6F">
              <w:rPr>
                <w:rFonts w:cs="Times New Roman"/>
                <w:sz w:val="18"/>
                <w:szCs w:val="18"/>
              </w:rPr>
              <w:t>347,678</w:t>
            </w:r>
          </w:p>
        </w:tc>
        <w:tc>
          <w:tcPr>
            <w:tcW w:w="63" w:type="dxa"/>
          </w:tcPr>
          <w:p w14:paraId="431F5191" w14:textId="77777777" w:rsidR="00036BD5" w:rsidRPr="00BE5378" w:rsidRDefault="00036BD5" w:rsidP="00036BD5">
            <w:pPr>
              <w:tabs>
                <w:tab w:val="decimal" w:pos="969"/>
              </w:tabs>
              <w:spacing w:line="260" w:lineRule="exact"/>
              <w:rPr>
                <w:rFonts w:cs="Times New Roman"/>
                <w:sz w:val="18"/>
                <w:szCs w:val="18"/>
              </w:rPr>
            </w:pPr>
          </w:p>
        </w:tc>
        <w:tc>
          <w:tcPr>
            <w:tcW w:w="1048" w:type="dxa"/>
            <w:tcBorders>
              <w:top w:val="single" w:sz="4" w:space="0" w:color="auto"/>
              <w:left w:val="nil"/>
              <w:bottom w:val="single" w:sz="4" w:space="0" w:color="auto"/>
              <w:right w:val="nil"/>
            </w:tcBorders>
          </w:tcPr>
          <w:p w14:paraId="238910F4" w14:textId="32F7AD56" w:rsidR="00036BD5" w:rsidRPr="00BE5378" w:rsidRDefault="00327E6F" w:rsidP="00036BD5">
            <w:pPr>
              <w:tabs>
                <w:tab w:val="decimal" w:pos="541"/>
              </w:tabs>
              <w:spacing w:line="260" w:lineRule="exact"/>
              <w:rPr>
                <w:rFonts w:cs="Times New Roman"/>
                <w:sz w:val="18"/>
                <w:szCs w:val="18"/>
              </w:rPr>
            </w:pPr>
            <w:r>
              <w:rPr>
                <w:rFonts w:cs="Times New Roman"/>
                <w:sz w:val="18"/>
                <w:szCs w:val="18"/>
              </w:rPr>
              <w:t>-</w:t>
            </w:r>
          </w:p>
        </w:tc>
        <w:tc>
          <w:tcPr>
            <w:tcW w:w="68" w:type="dxa"/>
          </w:tcPr>
          <w:p w14:paraId="5C5C1BFC" w14:textId="77777777" w:rsidR="00036BD5" w:rsidRPr="00BE5378" w:rsidRDefault="00036BD5" w:rsidP="00036BD5">
            <w:pPr>
              <w:tabs>
                <w:tab w:val="decimal" w:pos="969"/>
              </w:tabs>
              <w:spacing w:line="260" w:lineRule="exact"/>
              <w:rPr>
                <w:rFonts w:cs="Times New Roman"/>
                <w:sz w:val="18"/>
                <w:szCs w:val="18"/>
              </w:rPr>
            </w:pPr>
          </w:p>
        </w:tc>
        <w:tc>
          <w:tcPr>
            <w:tcW w:w="967" w:type="dxa"/>
            <w:tcBorders>
              <w:top w:val="single" w:sz="4" w:space="0" w:color="auto"/>
              <w:left w:val="nil"/>
              <w:bottom w:val="single" w:sz="4" w:space="0" w:color="auto"/>
              <w:right w:val="nil"/>
            </w:tcBorders>
          </w:tcPr>
          <w:p w14:paraId="54AA66FD" w14:textId="5BD91B42" w:rsidR="00036BD5" w:rsidRPr="00BE5378" w:rsidRDefault="00327E6F" w:rsidP="00036BD5">
            <w:pPr>
              <w:tabs>
                <w:tab w:val="decimal" w:pos="876"/>
              </w:tabs>
              <w:spacing w:line="260" w:lineRule="exact"/>
              <w:rPr>
                <w:rFonts w:cs="Times New Roman"/>
                <w:sz w:val="18"/>
                <w:szCs w:val="18"/>
              </w:rPr>
            </w:pPr>
            <w:r w:rsidRPr="00327E6F">
              <w:rPr>
                <w:rFonts w:cs="Times New Roman"/>
                <w:sz w:val="18"/>
                <w:szCs w:val="18"/>
              </w:rPr>
              <w:t>347,678</w:t>
            </w:r>
          </w:p>
        </w:tc>
      </w:tr>
      <w:tr w:rsidR="00036BD5" w:rsidRPr="00BE5378" w14:paraId="12F7A152" w14:textId="77777777" w:rsidTr="004F3255">
        <w:trPr>
          <w:trHeight w:val="144"/>
        </w:trPr>
        <w:tc>
          <w:tcPr>
            <w:tcW w:w="3357" w:type="dxa"/>
            <w:vAlign w:val="bottom"/>
          </w:tcPr>
          <w:p w14:paraId="6AB7F579" w14:textId="77777777" w:rsidR="00036BD5" w:rsidRPr="00BE5378" w:rsidRDefault="00036BD5" w:rsidP="00036BD5">
            <w:pPr>
              <w:spacing w:line="260" w:lineRule="exact"/>
              <w:ind w:left="162" w:right="-108" w:hanging="162"/>
              <w:rPr>
                <w:rFonts w:cs="Times New Roman"/>
                <w:sz w:val="18"/>
                <w:szCs w:val="18"/>
                <w:cs/>
              </w:rPr>
            </w:pPr>
            <w:r w:rsidRPr="00BE5378">
              <w:rPr>
                <w:rFonts w:eastAsia="Arial Unicode MS" w:cs="Times New Roman"/>
                <w:sz w:val="18"/>
                <w:szCs w:val="18"/>
              </w:rPr>
              <w:t>Investment income</w:t>
            </w:r>
          </w:p>
        </w:tc>
        <w:tc>
          <w:tcPr>
            <w:tcW w:w="896" w:type="dxa"/>
            <w:tcBorders>
              <w:top w:val="single" w:sz="4" w:space="0" w:color="auto"/>
              <w:left w:val="nil"/>
              <w:bottom w:val="nil"/>
              <w:right w:val="nil"/>
            </w:tcBorders>
          </w:tcPr>
          <w:p w14:paraId="2E5122F0" w14:textId="42838775" w:rsidR="00036BD5" w:rsidRPr="00BE5378" w:rsidRDefault="00327E6F" w:rsidP="00A05DA0">
            <w:pPr>
              <w:tabs>
                <w:tab w:val="decimal" w:pos="482"/>
              </w:tabs>
              <w:spacing w:line="260" w:lineRule="exact"/>
              <w:rPr>
                <w:rFonts w:cs="Times New Roman"/>
                <w:sz w:val="18"/>
                <w:szCs w:val="18"/>
              </w:rPr>
            </w:pPr>
            <w:r>
              <w:rPr>
                <w:rFonts w:cs="Times New Roman"/>
                <w:sz w:val="18"/>
                <w:szCs w:val="18"/>
              </w:rPr>
              <w:t>-</w:t>
            </w:r>
          </w:p>
        </w:tc>
        <w:tc>
          <w:tcPr>
            <w:tcW w:w="76" w:type="dxa"/>
          </w:tcPr>
          <w:p w14:paraId="79B60DF3" w14:textId="77777777" w:rsidR="00036BD5" w:rsidRPr="00BE5378" w:rsidRDefault="00036BD5" w:rsidP="00036BD5">
            <w:pPr>
              <w:tabs>
                <w:tab w:val="decimal" w:pos="642"/>
                <w:tab w:val="decimal" w:pos="969"/>
              </w:tabs>
              <w:spacing w:line="260" w:lineRule="exact"/>
              <w:rPr>
                <w:rFonts w:cs="Times New Roman"/>
                <w:sz w:val="18"/>
                <w:szCs w:val="18"/>
              </w:rPr>
            </w:pPr>
          </w:p>
        </w:tc>
        <w:tc>
          <w:tcPr>
            <w:tcW w:w="1094" w:type="dxa"/>
            <w:tcBorders>
              <w:top w:val="single" w:sz="4" w:space="0" w:color="auto"/>
              <w:left w:val="nil"/>
              <w:bottom w:val="nil"/>
              <w:right w:val="nil"/>
            </w:tcBorders>
          </w:tcPr>
          <w:p w14:paraId="58422F64" w14:textId="4191C334" w:rsidR="00036BD5" w:rsidRPr="00BE5378" w:rsidRDefault="00327E6F" w:rsidP="00036BD5">
            <w:pPr>
              <w:tabs>
                <w:tab w:val="decimal" w:pos="572"/>
              </w:tabs>
              <w:spacing w:line="260" w:lineRule="exact"/>
              <w:rPr>
                <w:rFonts w:cs="Times New Roman"/>
                <w:sz w:val="18"/>
                <w:szCs w:val="18"/>
              </w:rPr>
            </w:pPr>
            <w:r>
              <w:rPr>
                <w:rFonts w:cs="Times New Roman"/>
                <w:sz w:val="18"/>
                <w:szCs w:val="18"/>
              </w:rPr>
              <w:t>-</w:t>
            </w:r>
          </w:p>
        </w:tc>
        <w:tc>
          <w:tcPr>
            <w:tcW w:w="76" w:type="dxa"/>
          </w:tcPr>
          <w:p w14:paraId="7E2102F0" w14:textId="77777777" w:rsidR="00036BD5" w:rsidRPr="00BE5378" w:rsidRDefault="00036BD5" w:rsidP="00036BD5">
            <w:pPr>
              <w:tabs>
                <w:tab w:val="decimal" w:pos="642"/>
                <w:tab w:val="decimal" w:pos="969"/>
              </w:tabs>
              <w:spacing w:line="260" w:lineRule="exact"/>
              <w:rPr>
                <w:rFonts w:cs="Times New Roman"/>
                <w:sz w:val="18"/>
                <w:szCs w:val="18"/>
              </w:rPr>
            </w:pPr>
          </w:p>
        </w:tc>
        <w:tc>
          <w:tcPr>
            <w:tcW w:w="1094" w:type="dxa"/>
            <w:tcBorders>
              <w:top w:val="single" w:sz="4" w:space="0" w:color="auto"/>
              <w:left w:val="nil"/>
              <w:bottom w:val="nil"/>
              <w:right w:val="nil"/>
            </w:tcBorders>
          </w:tcPr>
          <w:p w14:paraId="537ABBCE" w14:textId="6F6BCB34" w:rsidR="00036BD5" w:rsidRPr="00BE5378" w:rsidRDefault="00327E6F" w:rsidP="00036BD5">
            <w:pPr>
              <w:tabs>
                <w:tab w:val="decimal" w:pos="574"/>
              </w:tabs>
              <w:spacing w:line="260" w:lineRule="exact"/>
              <w:ind w:right="207"/>
              <w:rPr>
                <w:rFonts w:cs="Times New Roman"/>
                <w:sz w:val="18"/>
                <w:szCs w:val="18"/>
              </w:rPr>
            </w:pPr>
            <w:r>
              <w:rPr>
                <w:rFonts w:cs="Times New Roman"/>
                <w:sz w:val="18"/>
                <w:szCs w:val="18"/>
              </w:rPr>
              <w:t>-</w:t>
            </w:r>
          </w:p>
        </w:tc>
        <w:tc>
          <w:tcPr>
            <w:tcW w:w="63" w:type="dxa"/>
          </w:tcPr>
          <w:p w14:paraId="2683A92D" w14:textId="77777777" w:rsidR="00036BD5" w:rsidRPr="00BE5378" w:rsidRDefault="00036BD5" w:rsidP="00036BD5">
            <w:pPr>
              <w:tabs>
                <w:tab w:val="decimal" w:pos="969"/>
              </w:tabs>
              <w:spacing w:line="260" w:lineRule="exact"/>
              <w:rPr>
                <w:rFonts w:cs="Times New Roman"/>
                <w:sz w:val="18"/>
                <w:szCs w:val="18"/>
              </w:rPr>
            </w:pPr>
          </w:p>
        </w:tc>
        <w:tc>
          <w:tcPr>
            <w:tcW w:w="1048" w:type="dxa"/>
            <w:tcBorders>
              <w:top w:val="single" w:sz="4" w:space="0" w:color="auto"/>
              <w:left w:val="nil"/>
              <w:bottom w:val="nil"/>
              <w:right w:val="nil"/>
            </w:tcBorders>
          </w:tcPr>
          <w:p w14:paraId="23FDE6EF" w14:textId="0475C3EB" w:rsidR="00036BD5" w:rsidRPr="00BE5378" w:rsidRDefault="00327E6F" w:rsidP="00036BD5">
            <w:pPr>
              <w:tabs>
                <w:tab w:val="decimal" w:pos="912"/>
              </w:tabs>
              <w:spacing w:line="260" w:lineRule="exact"/>
              <w:rPr>
                <w:rFonts w:cs="Times New Roman"/>
                <w:sz w:val="18"/>
                <w:szCs w:val="18"/>
              </w:rPr>
            </w:pPr>
            <w:r w:rsidRPr="00327E6F">
              <w:rPr>
                <w:rFonts w:cs="Times New Roman"/>
                <w:sz w:val="18"/>
                <w:szCs w:val="18"/>
              </w:rPr>
              <w:t>130,750</w:t>
            </w:r>
          </w:p>
        </w:tc>
        <w:tc>
          <w:tcPr>
            <w:tcW w:w="68" w:type="dxa"/>
          </w:tcPr>
          <w:p w14:paraId="5E913285" w14:textId="77777777" w:rsidR="00036BD5" w:rsidRPr="00BE5378" w:rsidRDefault="00036BD5" w:rsidP="00036BD5">
            <w:pPr>
              <w:tabs>
                <w:tab w:val="decimal" w:pos="969"/>
              </w:tabs>
              <w:spacing w:line="260" w:lineRule="exact"/>
              <w:rPr>
                <w:rFonts w:cs="Times New Roman"/>
                <w:sz w:val="18"/>
                <w:szCs w:val="18"/>
              </w:rPr>
            </w:pPr>
          </w:p>
        </w:tc>
        <w:tc>
          <w:tcPr>
            <w:tcW w:w="967" w:type="dxa"/>
            <w:tcBorders>
              <w:top w:val="single" w:sz="4" w:space="0" w:color="auto"/>
              <w:left w:val="nil"/>
              <w:bottom w:val="nil"/>
              <w:right w:val="nil"/>
            </w:tcBorders>
          </w:tcPr>
          <w:p w14:paraId="034BEE0A" w14:textId="1C7F41B6" w:rsidR="00036BD5" w:rsidRPr="00BE5378" w:rsidRDefault="00327E6F" w:rsidP="00036BD5">
            <w:pPr>
              <w:tabs>
                <w:tab w:val="decimal" w:pos="876"/>
              </w:tabs>
              <w:spacing w:line="260" w:lineRule="exact"/>
              <w:rPr>
                <w:rFonts w:cs="Times New Roman"/>
                <w:sz w:val="18"/>
                <w:szCs w:val="18"/>
              </w:rPr>
            </w:pPr>
            <w:r w:rsidRPr="00327E6F">
              <w:rPr>
                <w:rFonts w:cs="Times New Roman"/>
                <w:sz w:val="18"/>
                <w:szCs w:val="18"/>
              </w:rPr>
              <w:t>130,750</w:t>
            </w:r>
          </w:p>
        </w:tc>
      </w:tr>
      <w:tr w:rsidR="00036BD5" w:rsidRPr="00BE5378" w14:paraId="735C7246" w14:textId="77777777" w:rsidTr="004F3255">
        <w:trPr>
          <w:trHeight w:val="144"/>
        </w:trPr>
        <w:tc>
          <w:tcPr>
            <w:tcW w:w="3357" w:type="dxa"/>
            <w:vAlign w:val="bottom"/>
          </w:tcPr>
          <w:p w14:paraId="40F4764C" w14:textId="77777777" w:rsidR="00036BD5" w:rsidRPr="00BE5378" w:rsidRDefault="00036BD5" w:rsidP="00036BD5">
            <w:pPr>
              <w:spacing w:line="260" w:lineRule="exact"/>
              <w:ind w:left="162" w:right="-108" w:hanging="162"/>
              <w:rPr>
                <w:rFonts w:cs="Times New Roman"/>
                <w:sz w:val="18"/>
                <w:szCs w:val="18"/>
                <w:cs/>
              </w:rPr>
            </w:pPr>
            <w:r w:rsidRPr="00BE5378">
              <w:rPr>
                <w:rFonts w:eastAsia="Arial Unicode MS" w:cs="Times New Roman"/>
                <w:sz w:val="18"/>
                <w:szCs w:val="18"/>
              </w:rPr>
              <w:t>Net gain on financial instrument</w:t>
            </w:r>
          </w:p>
        </w:tc>
        <w:tc>
          <w:tcPr>
            <w:tcW w:w="896" w:type="dxa"/>
          </w:tcPr>
          <w:p w14:paraId="7D6B123B" w14:textId="4AF077D5" w:rsidR="00036BD5" w:rsidRPr="00BE5378" w:rsidRDefault="00327E6F" w:rsidP="00A05DA0">
            <w:pPr>
              <w:tabs>
                <w:tab w:val="decimal" w:pos="482"/>
              </w:tabs>
              <w:spacing w:line="260" w:lineRule="exact"/>
              <w:rPr>
                <w:rFonts w:cs="Times New Roman"/>
                <w:sz w:val="18"/>
                <w:szCs w:val="18"/>
              </w:rPr>
            </w:pPr>
            <w:r>
              <w:rPr>
                <w:rFonts w:cs="Times New Roman"/>
                <w:sz w:val="18"/>
                <w:szCs w:val="18"/>
              </w:rPr>
              <w:t>-</w:t>
            </w:r>
          </w:p>
        </w:tc>
        <w:tc>
          <w:tcPr>
            <w:tcW w:w="76" w:type="dxa"/>
          </w:tcPr>
          <w:p w14:paraId="0FA74C5C" w14:textId="77777777" w:rsidR="00036BD5" w:rsidRPr="00BE5378" w:rsidRDefault="00036BD5" w:rsidP="00036BD5">
            <w:pPr>
              <w:tabs>
                <w:tab w:val="decimal" w:pos="642"/>
                <w:tab w:val="decimal" w:pos="969"/>
              </w:tabs>
              <w:spacing w:line="260" w:lineRule="exact"/>
              <w:rPr>
                <w:rFonts w:cs="Times New Roman"/>
                <w:sz w:val="18"/>
                <w:szCs w:val="18"/>
              </w:rPr>
            </w:pPr>
          </w:p>
        </w:tc>
        <w:tc>
          <w:tcPr>
            <w:tcW w:w="1094" w:type="dxa"/>
          </w:tcPr>
          <w:p w14:paraId="202920B1" w14:textId="0FFA6661" w:rsidR="00036BD5" w:rsidRPr="00BE5378" w:rsidRDefault="00327E6F" w:rsidP="00036BD5">
            <w:pPr>
              <w:tabs>
                <w:tab w:val="decimal" w:pos="572"/>
              </w:tabs>
              <w:spacing w:line="260" w:lineRule="exact"/>
              <w:rPr>
                <w:rFonts w:cs="Times New Roman"/>
                <w:sz w:val="18"/>
                <w:szCs w:val="18"/>
              </w:rPr>
            </w:pPr>
            <w:r>
              <w:rPr>
                <w:rFonts w:cs="Times New Roman"/>
                <w:sz w:val="18"/>
                <w:szCs w:val="18"/>
              </w:rPr>
              <w:t>-</w:t>
            </w:r>
          </w:p>
        </w:tc>
        <w:tc>
          <w:tcPr>
            <w:tcW w:w="76" w:type="dxa"/>
          </w:tcPr>
          <w:p w14:paraId="64D7F3C6" w14:textId="77777777" w:rsidR="00036BD5" w:rsidRPr="00BE5378" w:rsidRDefault="00036BD5" w:rsidP="00036BD5">
            <w:pPr>
              <w:tabs>
                <w:tab w:val="decimal" w:pos="642"/>
              </w:tabs>
              <w:spacing w:line="260" w:lineRule="exact"/>
              <w:rPr>
                <w:rFonts w:cs="Times New Roman"/>
                <w:sz w:val="18"/>
                <w:szCs w:val="18"/>
              </w:rPr>
            </w:pPr>
          </w:p>
        </w:tc>
        <w:tc>
          <w:tcPr>
            <w:tcW w:w="1094" w:type="dxa"/>
          </w:tcPr>
          <w:p w14:paraId="4BAFEC17" w14:textId="155F6FCC" w:rsidR="00036BD5" w:rsidRPr="00BE5378" w:rsidRDefault="00327E6F" w:rsidP="00036BD5">
            <w:pPr>
              <w:tabs>
                <w:tab w:val="decimal" w:pos="574"/>
              </w:tabs>
              <w:spacing w:line="260" w:lineRule="exact"/>
              <w:ind w:right="207"/>
              <w:rPr>
                <w:rFonts w:cs="Times New Roman"/>
                <w:sz w:val="18"/>
                <w:szCs w:val="18"/>
              </w:rPr>
            </w:pPr>
            <w:r>
              <w:rPr>
                <w:rFonts w:cs="Times New Roman"/>
                <w:sz w:val="18"/>
                <w:szCs w:val="18"/>
              </w:rPr>
              <w:t>-</w:t>
            </w:r>
          </w:p>
        </w:tc>
        <w:tc>
          <w:tcPr>
            <w:tcW w:w="63" w:type="dxa"/>
          </w:tcPr>
          <w:p w14:paraId="3700FD2E" w14:textId="77777777" w:rsidR="00036BD5" w:rsidRPr="00BE5378" w:rsidRDefault="00036BD5" w:rsidP="00036BD5">
            <w:pPr>
              <w:tabs>
                <w:tab w:val="decimal" w:pos="969"/>
              </w:tabs>
              <w:spacing w:line="260" w:lineRule="exact"/>
              <w:rPr>
                <w:rFonts w:cs="Times New Roman"/>
                <w:sz w:val="18"/>
                <w:szCs w:val="18"/>
              </w:rPr>
            </w:pPr>
          </w:p>
        </w:tc>
        <w:tc>
          <w:tcPr>
            <w:tcW w:w="1048" w:type="dxa"/>
          </w:tcPr>
          <w:p w14:paraId="3BFDAAD9" w14:textId="1FF18997" w:rsidR="00036BD5" w:rsidRPr="00BE5378" w:rsidRDefault="00327E6F" w:rsidP="00036BD5">
            <w:pPr>
              <w:tabs>
                <w:tab w:val="decimal" w:pos="912"/>
              </w:tabs>
              <w:spacing w:line="260" w:lineRule="exact"/>
              <w:rPr>
                <w:rFonts w:cs="Times New Roman"/>
                <w:sz w:val="18"/>
                <w:szCs w:val="18"/>
              </w:rPr>
            </w:pPr>
            <w:r w:rsidRPr="00327E6F">
              <w:rPr>
                <w:rFonts w:cs="Times New Roman"/>
                <w:sz w:val="18"/>
                <w:szCs w:val="18"/>
              </w:rPr>
              <w:t>25,860</w:t>
            </w:r>
          </w:p>
        </w:tc>
        <w:tc>
          <w:tcPr>
            <w:tcW w:w="68" w:type="dxa"/>
          </w:tcPr>
          <w:p w14:paraId="0D901835" w14:textId="77777777" w:rsidR="00036BD5" w:rsidRPr="00BE5378" w:rsidRDefault="00036BD5" w:rsidP="00036BD5">
            <w:pPr>
              <w:tabs>
                <w:tab w:val="decimal" w:pos="969"/>
              </w:tabs>
              <w:spacing w:line="260" w:lineRule="exact"/>
              <w:rPr>
                <w:rFonts w:cs="Times New Roman"/>
                <w:sz w:val="18"/>
                <w:szCs w:val="18"/>
              </w:rPr>
            </w:pPr>
          </w:p>
        </w:tc>
        <w:tc>
          <w:tcPr>
            <w:tcW w:w="967" w:type="dxa"/>
          </w:tcPr>
          <w:p w14:paraId="6BFD66C5" w14:textId="0692B509" w:rsidR="00036BD5" w:rsidRPr="00BE5378" w:rsidRDefault="00327E6F" w:rsidP="00036BD5">
            <w:pPr>
              <w:tabs>
                <w:tab w:val="decimal" w:pos="876"/>
              </w:tabs>
              <w:spacing w:line="260" w:lineRule="exact"/>
              <w:rPr>
                <w:rFonts w:cs="Times New Roman"/>
                <w:sz w:val="18"/>
                <w:szCs w:val="18"/>
              </w:rPr>
            </w:pPr>
            <w:r w:rsidRPr="00327E6F">
              <w:rPr>
                <w:rFonts w:cs="Times New Roman"/>
                <w:sz w:val="18"/>
                <w:szCs w:val="18"/>
              </w:rPr>
              <w:t>25,860</w:t>
            </w:r>
          </w:p>
        </w:tc>
      </w:tr>
      <w:tr w:rsidR="00036BD5" w:rsidRPr="00BE5378" w14:paraId="7B8C8D7A" w14:textId="77777777" w:rsidTr="004F3255">
        <w:trPr>
          <w:trHeight w:val="144"/>
        </w:trPr>
        <w:tc>
          <w:tcPr>
            <w:tcW w:w="3357" w:type="dxa"/>
            <w:vAlign w:val="bottom"/>
          </w:tcPr>
          <w:p w14:paraId="3C98D80C" w14:textId="1EA5B23F" w:rsidR="00036BD5" w:rsidRPr="00BE5378" w:rsidRDefault="0004476D" w:rsidP="00036BD5">
            <w:pPr>
              <w:spacing w:line="260" w:lineRule="exact"/>
              <w:ind w:left="162" w:right="-108" w:hanging="162"/>
              <w:rPr>
                <w:rFonts w:cs="Times New Roman"/>
                <w:sz w:val="18"/>
                <w:szCs w:val="18"/>
              </w:rPr>
            </w:pPr>
            <w:r>
              <w:rPr>
                <w:rFonts w:eastAsia="Arial Unicode MS" w:cs="Times New Roman"/>
                <w:sz w:val="18"/>
                <w:szCs w:val="18"/>
              </w:rPr>
              <w:t>Loss</w:t>
            </w:r>
            <w:r w:rsidR="00036BD5" w:rsidRPr="00BE5378">
              <w:rPr>
                <w:rFonts w:eastAsia="Arial Unicode MS" w:cs="Times New Roman"/>
                <w:sz w:val="18"/>
                <w:szCs w:val="18"/>
              </w:rPr>
              <w:t xml:space="preserve"> on revaluation of financial instrument</w:t>
            </w:r>
          </w:p>
        </w:tc>
        <w:tc>
          <w:tcPr>
            <w:tcW w:w="896" w:type="dxa"/>
          </w:tcPr>
          <w:p w14:paraId="4EA51E7F" w14:textId="0632088A" w:rsidR="00036BD5" w:rsidRPr="00BE5378" w:rsidRDefault="00327E6F" w:rsidP="00A05DA0">
            <w:pPr>
              <w:tabs>
                <w:tab w:val="decimal" w:pos="482"/>
              </w:tabs>
              <w:spacing w:line="260" w:lineRule="exact"/>
              <w:rPr>
                <w:rFonts w:cs="Times New Roman"/>
                <w:sz w:val="18"/>
                <w:szCs w:val="18"/>
              </w:rPr>
            </w:pPr>
            <w:r>
              <w:rPr>
                <w:rFonts w:cs="Times New Roman"/>
                <w:sz w:val="18"/>
                <w:szCs w:val="18"/>
              </w:rPr>
              <w:t>-</w:t>
            </w:r>
          </w:p>
        </w:tc>
        <w:tc>
          <w:tcPr>
            <w:tcW w:w="76" w:type="dxa"/>
          </w:tcPr>
          <w:p w14:paraId="2F8FDBAF" w14:textId="77777777" w:rsidR="00036BD5" w:rsidRPr="00BE5378" w:rsidRDefault="00036BD5" w:rsidP="00036BD5">
            <w:pPr>
              <w:tabs>
                <w:tab w:val="decimal" w:pos="642"/>
                <w:tab w:val="decimal" w:pos="969"/>
              </w:tabs>
              <w:spacing w:line="260" w:lineRule="exact"/>
              <w:rPr>
                <w:rFonts w:cs="Times New Roman"/>
                <w:sz w:val="18"/>
                <w:szCs w:val="18"/>
              </w:rPr>
            </w:pPr>
          </w:p>
        </w:tc>
        <w:tc>
          <w:tcPr>
            <w:tcW w:w="1094" w:type="dxa"/>
          </w:tcPr>
          <w:p w14:paraId="3CEB917B" w14:textId="14364B77" w:rsidR="00036BD5" w:rsidRPr="00BE5378" w:rsidRDefault="00327E6F" w:rsidP="00036BD5">
            <w:pPr>
              <w:tabs>
                <w:tab w:val="decimal" w:pos="572"/>
              </w:tabs>
              <w:spacing w:line="260" w:lineRule="exact"/>
              <w:rPr>
                <w:rFonts w:cs="Times New Roman"/>
                <w:sz w:val="18"/>
                <w:szCs w:val="18"/>
              </w:rPr>
            </w:pPr>
            <w:r>
              <w:rPr>
                <w:rFonts w:cs="Times New Roman"/>
                <w:sz w:val="18"/>
                <w:szCs w:val="18"/>
              </w:rPr>
              <w:t>-</w:t>
            </w:r>
          </w:p>
        </w:tc>
        <w:tc>
          <w:tcPr>
            <w:tcW w:w="76" w:type="dxa"/>
          </w:tcPr>
          <w:p w14:paraId="3438EB69" w14:textId="77777777" w:rsidR="00036BD5" w:rsidRPr="00BE5378" w:rsidRDefault="00036BD5" w:rsidP="00036BD5">
            <w:pPr>
              <w:tabs>
                <w:tab w:val="decimal" w:pos="642"/>
              </w:tabs>
              <w:spacing w:line="260" w:lineRule="exact"/>
              <w:rPr>
                <w:rFonts w:cs="Times New Roman"/>
                <w:sz w:val="18"/>
                <w:szCs w:val="18"/>
              </w:rPr>
            </w:pPr>
          </w:p>
        </w:tc>
        <w:tc>
          <w:tcPr>
            <w:tcW w:w="1094" w:type="dxa"/>
          </w:tcPr>
          <w:p w14:paraId="06ABD8D0" w14:textId="095099CA" w:rsidR="00036BD5" w:rsidRPr="00BE5378" w:rsidRDefault="00327E6F" w:rsidP="00036BD5">
            <w:pPr>
              <w:tabs>
                <w:tab w:val="decimal" w:pos="574"/>
              </w:tabs>
              <w:spacing w:line="260" w:lineRule="exact"/>
              <w:ind w:right="207"/>
              <w:rPr>
                <w:rFonts w:cs="Times New Roman"/>
                <w:sz w:val="18"/>
                <w:szCs w:val="18"/>
              </w:rPr>
            </w:pPr>
            <w:r>
              <w:rPr>
                <w:rFonts w:cs="Times New Roman"/>
                <w:sz w:val="18"/>
                <w:szCs w:val="18"/>
              </w:rPr>
              <w:t>-</w:t>
            </w:r>
          </w:p>
        </w:tc>
        <w:tc>
          <w:tcPr>
            <w:tcW w:w="63" w:type="dxa"/>
          </w:tcPr>
          <w:p w14:paraId="09A969D9" w14:textId="77777777" w:rsidR="00036BD5" w:rsidRPr="00BE5378" w:rsidRDefault="00036BD5" w:rsidP="00036BD5">
            <w:pPr>
              <w:tabs>
                <w:tab w:val="decimal" w:pos="969"/>
              </w:tabs>
              <w:spacing w:line="260" w:lineRule="exact"/>
              <w:rPr>
                <w:rFonts w:cs="Times New Roman"/>
                <w:sz w:val="18"/>
                <w:szCs w:val="18"/>
              </w:rPr>
            </w:pPr>
          </w:p>
        </w:tc>
        <w:tc>
          <w:tcPr>
            <w:tcW w:w="1048" w:type="dxa"/>
          </w:tcPr>
          <w:p w14:paraId="434E6BD8" w14:textId="4CDA2775" w:rsidR="00036BD5" w:rsidRPr="00BE5378" w:rsidRDefault="00327E6F" w:rsidP="00036BD5">
            <w:pPr>
              <w:tabs>
                <w:tab w:val="decimal" w:pos="912"/>
              </w:tabs>
              <w:spacing w:line="260" w:lineRule="exact"/>
              <w:rPr>
                <w:rFonts w:cs="Times New Roman"/>
                <w:sz w:val="18"/>
                <w:szCs w:val="18"/>
              </w:rPr>
            </w:pPr>
            <w:r w:rsidRPr="00327E6F">
              <w:rPr>
                <w:rFonts w:cs="Times New Roman"/>
                <w:sz w:val="18"/>
                <w:szCs w:val="18"/>
              </w:rPr>
              <w:t>(18,456)</w:t>
            </w:r>
          </w:p>
        </w:tc>
        <w:tc>
          <w:tcPr>
            <w:tcW w:w="68" w:type="dxa"/>
          </w:tcPr>
          <w:p w14:paraId="328C1848" w14:textId="77777777" w:rsidR="00036BD5" w:rsidRPr="00BE5378" w:rsidRDefault="00036BD5" w:rsidP="00036BD5">
            <w:pPr>
              <w:tabs>
                <w:tab w:val="decimal" w:pos="969"/>
              </w:tabs>
              <w:spacing w:line="260" w:lineRule="exact"/>
              <w:rPr>
                <w:rFonts w:cs="Times New Roman"/>
                <w:sz w:val="18"/>
                <w:szCs w:val="18"/>
              </w:rPr>
            </w:pPr>
          </w:p>
        </w:tc>
        <w:tc>
          <w:tcPr>
            <w:tcW w:w="967" w:type="dxa"/>
          </w:tcPr>
          <w:p w14:paraId="438C61B1" w14:textId="6005AB1D" w:rsidR="00036BD5" w:rsidRPr="00BE5378" w:rsidRDefault="00327E6F" w:rsidP="00036BD5">
            <w:pPr>
              <w:tabs>
                <w:tab w:val="decimal" w:pos="876"/>
              </w:tabs>
              <w:spacing w:line="260" w:lineRule="exact"/>
              <w:rPr>
                <w:rFonts w:cs="Times New Roman"/>
                <w:sz w:val="18"/>
                <w:szCs w:val="18"/>
              </w:rPr>
            </w:pPr>
            <w:r w:rsidRPr="00327E6F">
              <w:rPr>
                <w:rFonts w:cs="Times New Roman"/>
                <w:sz w:val="18"/>
                <w:szCs w:val="18"/>
              </w:rPr>
              <w:t>(18,456)</w:t>
            </w:r>
          </w:p>
        </w:tc>
      </w:tr>
      <w:tr w:rsidR="00036BD5" w:rsidRPr="00BE5378" w14:paraId="40F875FF" w14:textId="77777777" w:rsidTr="004F3255">
        <w:trPr>
          <w:trHeight w:val="144"/>
        </w:trPr>
        <w:tc>
          <w:tcPr>
            <w:tcW w:w="3357" w:type="dxa"/>
            <w:vAlign w:val="bottom"/>
          </w:tcPr>
          <w:p w14:paraId="4F98602B" w14:textId="2CDC8FEF" w:rsidR="00036BD5" w:rsidRPr="00BE5378" w:rsidRDefault="00036BD5" w:rsidP="00036BD5">
            <w:pPr>
              <w:spacing w:line="260" w:lineRule="exact"/>
              <w:ind w:left="162" w:right="-108" w:hanging="162"/>
              <w:rPr>
                <w:rFonts w:cs="Times New Roman"/>
                <w:sz w:val="18"/>
                <w:szCs w:val="18"/>
              </w:rPr>
            </w:pPr>
            <w:r w:rsidRPr="00BE5378">
              <w:rPr>
                <w:rFonts w:eastAsia="Arial Unicode MS" w:cs="Times New Roman"/>
                <w:sz w:val="18"/>
                <w:szCs w:val="18"/>
              </w:rPr>
              <w:t>Re</w:t>
            </w:r>
            <w:r w:rsidR="00B37FD3" w:rsidRPr="00BE5378">
              <w:rPr>
                <w:rFonts w:eastAsia="Arial Unicode MS" w:cs="Times New Roman"/>
                <w:sz w:val="18"/>
                <w:szCs w:val="18"/>
              </w:rPr>
              <w:t>versal</w:t>
            </w:r>
            <w:r w:rsidRPr="00BE5378">
              <w:rPr>
                <w:rFonts w:eastAsia="Arial Unicode MS" w:cs="Times New Roman"/>
                <w:sz w:val="18"/>
                <w:szCs w:val="18"/>
              </w:rPr>
              <w:t xml:space="preserve"> expected credit losses</w:t>
            </w:r>
          </w:p>
        </w:tc>
        <w:tc>
          <w:tcPr>
            <w:tcW w:w="896" w:type="dxa"/>
            <w:tcBorders>
              <w:top w:val="nil"/>
              <w:left w:val="nil"/>
              <w:bottom w:val="single" w:sz="4" w:space="0" w:color="auto"/>
              <w:right w:val="nil"/>
            </w:tcBorders>
          </w:tcPr>
          <w:p w14:paraId="23AE3E0B" w14:textId="487E47A9" w:rsidR="00036BD5" w:rsidRPr="00BE5378" w:rsidRDefault="00327E6F" w:rsidP="00A05DA0">
            <w:pPr>
              <w:tabs>
                <w:tab w:val="decimal" w:pos="482"/>
              </w:tabs>
              <w:spacing w:line="260" w:lineRule="exact"/>
              <w:rPr>
                <w:rFonts w:cs="Times New Roman"/>
                <w:sz w:val="18"/>
                <w:szCs w:val="18"/>
              </w:rPr>
            </w:pPr>
            <w:r>
              <w:rPr>
                <w:rFonts w:cs="Times New Roman"/>
                <w:sz w:val="18"/>
                <w:szCs w:val="18"/>
              </w:rPr>
              <w:t>-</w:t>
            </w:r>
          </w:p>
        </w:tc>
        <w:tc>
          <w:tcPr>
            <w:tcW w:w="76" w:type="dxa"/>
          </w:tcPr>
          <w:p w14:paraId="6E8EFF77" w14:textId="77777777" w:rsidR="00036BD5" w:rsidRPr="00BE5378" w:rsidRDefault="00036BD5" w:rsidP="00036BD5">
            <w:pPr>
              <w:tabs>
                <w:tab w:val="decimal" w:pos="642"/>
                <w:tab w:val="decimal" w:pos="969"/>
              </w:tabs>
              <w:spacing w:line="260" w:lineRule="exact"/>
              <w:rPr>
                <w:rFonts w:cs="Times New Roman"/>
                <w:sz w:val="18"/>
                <w:szCs w:val="18"/>
              </w:rPr>
            </w:pPr>
          </w:p>
        </w:tc>
        <w:tc>
          <w:tcPr>
            <w:tcW w:w="1094" w:type="dxa"/>
            <w:tcBorders>
              <w:top w:val="nil"/>
              <w:left w:val="nil"/>
              <w:bottom w:val="single" w:sz="4" w:space="0" w:color="auto"/>
              <w:right w:val="nil"/>
            </w:tcBorders>
          </w:tcPr>
          <w:p w14:paraId="7EEB5F67" w14:textId="01F9DEDD" w:rsidR="00036BD5" w:rsidRPr="00BE5378" w:rsidRDefault="00327E6F" w:rsidP="00036BD5">
            <w:pPr>
              <w:tabs>
                <w:tab w:val="decimal" w:pos="572"/>
              </w:tabs>
              <w:spacing w:line="260" w:lineRule="exact"/>
              <w:rPr>
                <w:rFonts w:cs="Times New Roman"/>
                <w:sz w:val="18"/>
                <w:szCs w:val="18"/>
              </w:rPr>
            </w:pPr>
            <w:r>
              <w:rPr>
                <w:rFonts w:cs="Times New Roman"/>
                <w:sz w:val="18"/>
                <w:szCs w:val="18"/>
              </w:rPr>
              <w:t>-</w:t>
            </w:r>
          </w:p>
        </w:tc>
        <w:tc>
          <w:tcPr>
            <w:tcW w:w="76" w:type="dxa"/>
          </w:tcPr>
          <w:p w14:paraId="26B7F745" w14:textId="77777777" w:rsidR="00036BD5" w:rsidRPr="00BE5378" w:rsidRDefault="00036BD5" w:rsidP="00036BD5">
            <w:pPr>
              <w:tabs>
                <w:tab w:val="decimal" w:pos="642"/>
                <w:tab w:val="decimal" w:pos="969"/>
              </w:tabs>
              <w:spacing w:line="260" w:lineRule="exact"/>
              <w:rPr>
                <w:rFonts w:cs="Times New Roman"/>
                <w:sz w:val="18"/>
                <w:szCs w:val="18"/>
              </w:rPr>
            </w:pPr>
          </w:p>
        </w:tc>
        <w:tc>
          <w:tcPr>
            <w:tcW w:w="1094" w:type="dxa"/>
            <w:tcBorders>
              <w:top w:val="nil"/>
              <w:left w:val="nil"/>
              <w:bottom w:val="single" w:sz="4" w:space="0" w:color="auto"/>
              <w:right w:val="nil"/>
            </w:tcBorders>
          </w:tcPr>
          <w:p w14:paraId="7A95C77D" w14:textId="74288218" w:rsidR="00036BD5" w:rsidRPr="00BE5378" w:rsidRDefault="00327E6F" w:rsidP="00036BD5">
            <w:pPr>
              <w:tabs>
                <w:tab w:val="decimal" w:pos="574"/>
              </w:tabs>
              <w:spacing w:line="260" w:lineRule="exact"/>
              <w:ind w:right="207"/>
              <w:rPr>
                <w:rFonts w:cs="Times New Roman"/>
                <w:sz w:val="18"/>
                <w:szCs w:val="18"/>
              </w:rPr>
            </w:pPr>
            <w:r>
              <w:rPr>
                <w:rFonts w:cs="Times New Roman"/>
                <w:sz w:val="18"/>
                <w:szCs w:val="18"/>
              </w:rPr>
              <w:t>-</w:t>
            </w:r>
          </w:p>
        </w:tc>
        <w:tc>
          <w:tcPr>
            <w:tcW w:w="63" w:type="dxa"/>
          </w:tcPr>
          <w:p w14:paraId="5F12F3CE" w14:textId="77777777" w:rsidR="00036BD5" w:rsidRPr="00BE5378" w:rsidRDefault="00036BD5" w:rsidP="00036BD5">
            <w:pPr>
              <w:tabs>
                <w:tab w:val="decimal" w:pos="969"/>
              </w:tabs>
              <w:spacing w:line="260" w:lineRule="exact"/>
              <w:rPr>
                <w:rFonts w:cs="Times New Roman"/>
                <w:sz w:val="18"/>
                <w:szCs w:val="18"/>
              </w:rPr>
            </w:pPr>
          </w:p>
        </w:tc>
        <w:tc>
          <w:tcPr>
            <w:tcW w:w="1048" w:type="dxa"/>
            <w:tcBorders>
              <w:top w:val="nil"/>
              <w:left w:val="nil"/>
              <w:bottom w:val="single" w:sz="4" w:space="0" w:color="auto"/>
              <w:right w:val="nil"/>
            </w:tcBorders>
          </w:tcPr>
          <w:p w14:paraId="7520072A" w14:textId="34CCFBC4" w:rsidR="00036BD5" w:rsidRPr="00BE5378" w:rsidRDefault="00327E6F" w:rsidP="00036BD5">
            <w:pPr>
              <w:tabs>
                <w:tab w:val="decimal" w:pos="912"/>
              </w:tabs>
              <w:spacing w:line="260" w:lineRule="exact"/>
              <w:rPr>
                <w:rFonts w:cs="Times New Roman"/>
                <w:sz w:val="18"/>
                <w:szCs w:val="18"/>
              </w:rPr>
            </w:pPr>
            <w:r w:rsidRPr="00327E6F">
              <w:rPr>
                <w:rFonts w:cs="Times New Roman"/>
                <w:sz w:val="18"/>
                <w:szCs w:val="18"/>
              </w:rPr>
              <w:t>101</w:t>
            </w:r>
          </w:p>
        </w:tc>
        <w:tc>
          <w:tcPr>
            <w:tcW w:w="68" w:type="dxa"/>
          </w:tcPr>
          <w:p w14:paraId="68BFD496" w14:textId="77777777" w:rsidR="00036BD5" w:rsidRPr="00BE5378" w:rsidRDefault="00036BD5" w:rsidP="00036BD5">
            <w:pPr>
              <w:tabs>
                <w:tab w:val="decimal" w:pos="969"/>
              </w:tabs>
              <w:spacing w:line="260" w:lineRule="exact"/>
              <w:rPr>
                <w:rFonts w:cs="Times New Roman"/>
                <w:sz w:val="18"/>
                <w:szCs w:val="18"/>
              </w:rPr>
            </w:pPr>
          </w:p>
        </w:tc>
        <w:tc>
          <w:tcPr>
            <w:tcW w:w="967" w:type="dxa"/>
            <w:tcBorders>
              <w:top w:val="nil"/>
              <w:left w:val="nil"/>
              <w:bottom w:val="single" w:sz="4" w:space="0" w:color="auto"/>
              <w:right w:val="nil"/>
            </w:tcBorders>
          </w:tcPr>
          <w:p w14:paraId="224B61ED" w14:textId="102EE42E" w:rsidR="00036BD5" w:rsidRPr="00327E6F" w:rsidRDefault="00327E6F" w:rsidP="00036BD5">
            <w:pPr>
              <w:tabs>
                <w:tab w:val="decimal" w:pos="876"/>
              </w:tabs>
              <w:spacing w:line="260" w:lineRule="exact"/>
              <w:rPr>
                <w:rFonts w:cstheme="minorBidi"/>
                <w:sz w:val="18"/>
                <w:szCs w:val="18"/>
                <w:cs/>
              </w:rPr>
            </w:pPr>
            <w:r w:rsidRPr="00327E6F">
              <w:rPr>
                <w:rFonts w:cs="Times New Roman"/>
                <w:sz w:val="18"/>
                <w:szCs w:val="18"/>
              </w:rPr>
              <w:t>101</w:t>
            </w:r>
          </w:p>
        </w:tc>
      </w:tr>
      <w:tr w:rsidR="00036BD5" w:rsidRPr="00BE5378" w14:paraId="4792AEEF" w14:textId="77777777" w:rsidTr="004F3255">
        <w:trPr>
          <w:trHeight w:val="144"/>
        </w:trPr>
        <w:tc>
          <w:tcPr>
            <w:tcW w:w="3357" w:type="dxa"/>
            <w:vAlign w:val="bottom"/>
          </w:tcPr>
          <w:p w14:paraId="16D39A9F" w14:textId="77777777" w:rsidR="00036BD5" w:rsidRPr="00BE5378" w:rsidRDefault="00036BD5" w:rsidP="00036BD5">
            <w:pPr>
              <w:spacing w:line="260" w:lineRule="exact"/>
              <w:ind w:left="162" w:right="-108" w:hanging="162"/>
              <w:rPr>
                <w:rFonts w:cs="Times New Roman"/>
                <w:b/>
                <w:bCs/>
                <w:sz w:val="18"/>
                <w:szCs w:val="18"/>
              </w:rPr>
            </w:pPr>
            <w:r w:rsidRPr="00BE5378">
              <w:rPr>
                <w:rFonts w:eastAsia="Arial Unicode MS" w:cs="Times New Roman"/>
                <w:b/>
                <w:bCs/>
                <w:sz w:val="18"/>
                <w:szCs w:val="18"/>
              </w:rPr>
              <w:t>Net investment income</w:t>
            </w:r>
          </w:p>
        </w:tc>
        <w:tc>
          <w:tcPr>
            <w:tcW w:w="896" w:type="dxa"/>
            <w:tcBorders>
              <w:top w:val="single" w:sz="4" w:space="0" w:color="auto"/>
              <w:left w:val="nil"/>
              <w:bottom w:val="single" w:sz="4" w:space="0" w:color="auto"/>
              <w:right w:val="nil"/>
            </w:tcBorders>
          </w:tcPr>
          <w:p w14:paraId="4EDF7737" w14:textId="2F8FFAB5" w:rsidR="00036BD5" w:rsidRPr="00BE5378" w:rsidRDefault="00327E6F" w:rsidP="00A05DA0">
            <w:pPr>
              <w:tabs>
                <w:tab w:val="decimal" w:pos="482"/>
              </w:tabs>
              <w:spacing w:line="260" w:lineRule="exact"/>
              <w:rPr>
                <w:rFonts w:cs="Times New Roman"/>
                <w:sz w:val="18"/>
                <w:szCs w:val="18"/>
              </w:rPr>
            </w:pPr>
            <w:r>
              <w:rPr>
                <w:rFonts w:cs="Times New Roman"/>
                <w:sz w:val="18"/>
                <w:szCs w:val="18"/>
              </w:rPr>
              <w:t>-</w:t>
            </w:r>
          </w:p>
        </w:tc>
        <w:tc>
          <w:tcPr>
            <w:tcW w:w="76" w:type="dxa"/>
          </w:tcPr>
          <w:p w14:paraId="6DED4E52" w14:textId="77777777" w:rsidR="00036BD5" w:rsidRPr="00BE5378" w:rsidRDefault="00036BD5" w:rsidP="00036BD5">
            <w:pPr>
              <w:tabs>
                <w:tab w:val="decimal" w:pos="642"/>
                <w:tab w:val="decimal" w:pos="969"/>
              </w:tabs>
              <w:spacing w:line="260" w:lineRule="exact"/>
              <w:rPr>
                <w:rFonts w:cs="Times New Roman"/>
                <w:sz w:val="18"/>
                <w:szCs w:val="18"/>
              </w:rPr>
            </w:pPr>
          </w:p>
        </w:tc>
        <w:tc>
          <w:tcPr>
            <w:tcW w:w="1094" w:type="dxa"/>
            <w:tcBorders>
              <w:top w:val="single" w:sz="4" w:space="0" w:color="auto"/>
              <w:left w:val="nil"/>
              <w:bottom w:val="single" w:sz="4" w:space="0" w:color="auto"/>
              <w:right w:val="nil"/>
            </w:tcBorders>
          </w:tcPr>
          <w:p w14:paraId="43E29BB8" w14:textId="69E77476" w:rsidR="00036BD5" w:rsidRPr="00BE5378" w:rsidRDefault="00327E6F" w:rsidP="00036BD5">
            <w:pPr>
              <w:tabs>
                <w:tab w:val="decimal" w:pos="572"/>
              </w:tabs>
              <w:spacing w:line="260" w:lineRule="exact"/>
              <w:rPr>
                <w:rFonts w:cs="Times New Roman"/>
                <w:sz w:val="18"/>
                <w:szCs w:val="18"/>
              </w:rPr>
            </w:pPr>
            <w:r>
              <w:rPr>
                <w:rFonts w:cs="Times New Roman"/>
                <w:sz w:val="18"/>
                <w:szCs w:val="18"/>
              </w:rPr>
              <w:t>-</w:t>
            </w:r>
          </w:p>
        </w:tc>
        <w:tc>
          <w:tcPr>
            <w:tcW w:w="76" w:type="dxa"/>
          </w:tcPr>
          <w:p w14:paraId="677CCC77" w14:textId="77777777" w:rsidR="00036BD5" w:rsidRPr="00BE5378" w:rsidRDefault="00036BD5" w:rsidP="00036BD5">
            <w:pPr>
              <w:tabs>
                <w:tab w:val="decimal" w:pos="642"/>
                <w:tab w:val="decimal" w:pos="969"/>
              </w:tabs>
              <w:spacing w:line="260" w:lineRule="exact"/>
              <w:rPr>
                <w:rFonts w:cs="Times New Roman"/>
                <w:sz w:val="18"/>
                <w:szCs w:val="18"/>
              </w:rPr>
            </w:pPr>
          </w:p>
        </w:tc>
        <w:tc>
          <w:tcPr>
            <w:tcW w:w="1094" w:type="dxa"/>
            <w:tcBorders>
              <w:top w:val="single" w:sz="4" w:space="0" w:color="auto"/>
              <w:left w:val="nil"/>
              <w:bottom w:val="single" w:sz="4" w:space="0" w:color="auto"/>
              <w:right w:val="nil"/>
            </w:tcBorders>
          </w:tcPr>
          <w:p w14:paraId="39BCDD47" w14:textId="5113B6E6" w:rsidR="00036BD5" w:rsidRPr="00BE5378" w:rsidRDefault="00327E6F" w:rsidP="00036BD5">
            <w:pPr>
              <w:tabs>
                <w:tab w:val="decimal" w:pos="574"/>
              </w:tabs>
              <w:spacing w:line="260" w:lineRule="exact"/>
              <w:ind w:right="207"/>
              <w:rPr>
                <w:rFonts w:cs="Times New Roman"/>
                <w:sz w:val="18"/>
                <w:szCs w:val="18"/>
              </w:rPr>
            </w:pPr>
            <w:r>
              <w:rPr>
                <w:rFonts w:cs="Times New Roman"/>
                <w:sz w:val="18"/>
                <w:szCs w:val="18"/>
              </w:rPr>
              <w:t>-</w:t>
            </w:r>
          </w:p>
        </w:tc>
        <w:tc>
          <w:tcPr>
            <w:tcW w:w="63" w:type="dxa"/>
          </w:tcPr>
          <w:p w14:paraId="1D81C3CA" w14:textId="77777777" w:rsidR="00036BD5" w:rsidRPr="00BE5378" w:rsidRDefault="00036BD5" w:rsidP="00036BD5">
            <w:pPr>
              <w:tabs>
                <w:tab w:val="decimal" w:pos="969"/>
              </w:tabs>
              <w:spacing w:line="260" w:lineRule="exact"/>
              <w:rPr>
                <w:rFonts w:cs="Times New Roman"/>
                <w:sz w:val="18"/>
                <w:szCs w:val="18"/>
              </w:rPr>
            </w:pPr>
          </w:p>
        </w:tc>
        <w:tc>
          <w:tcPr>
            <w:tcW w:w="1048" w:type="dxa"/>
            <w:tcBorders>
              <w:top w:val="single" w:sz="4" w:space="0" w:color="auto"/>
              <w:left w:val="nil"/>
              <w:bottom w:val="single" w:sz="4" w:space="0" w:color="auto"/>
              <w:right w:val="nil"/>
            </w:tcBorders>
          </w:tcPr>
          <w:p w14:paraId="1640CB71" w14:textId="3C1B56A7" w:rsidR="00036BD5" w:rsidRPr="00BE5378" w:rsidRDefault="00327E6F" w:rsidP="00036BD5">
            <w:pPr>
              <w:tabs>
                <w:tab w:val="decimal" w:pos="912"/>
              </w:tabs>
              <w:spacing w:line="260" w:lineRule="exact"/>
              <w:rPr>
                <w:rFonts w:cs="Times New Roman"/>
                <w:sz w:val="18"/>
                <w:szCs w:val="18"/>
              </w:rPr>
            </w:pPr>
            <w:r w:rsidRPr="00327E6F">
              <w:rPr>
                <w:rFonts w:cs="Times New Roman"/>
                <w:sz w:val="18"/>
                <w:szCs w:val="18"/>
                <w:cs/>
              </w:rPr>
              <w:t>138</w:t>
            </w:r>
            <w:r w:rsidRPr="00327E6F">
              <w:rPr>
                <w:rFonts w:cs="Times New Roman"/>
                <w:sz w:val="18"/>
                <w:szCs w:val="18"/>
              </w:rPr>
              <w:t>,</w:t>
            </w:r>
            <w:r w:rsidRPr="00327E6F">
              <w:rPr>
                <w:rFonts w:cs="Times New Roman"/>
                <w:sz w:val="18"/>
                <w:szCs w:val="18"/>
                <w:cs/>
              </w:rPr>
              <w:t>255</w:t>
            </w:r>
          </w:p>
        </w:tc>
        <w:tc>
          <w:tcPr>
            <w:tcW w:w="68" w:type="dxa"/>
          </w:tcPr>
          <w:p w14:paraId="4EC96439" w14:textId="77777777" w:rsidR="00036BD5" w:rsidRPr="00BE5378" w:rsidRDefault="00036BD5" w:rsidP="00036BD5">
            <w:pPr>
              <w:tabs>
                <w:tab w:val="decimal" w:pos="969"/>
              </w:tabs>
              <w:spacing w:line="260" w:lineRule="exact"/>
              <w:rPr>
                <w:rFonts w:cs="Times New Roman"/>
                <w:sz w:val="18"/>
                <w:szCs w:val="18"/>
              </w:rPr>
            </w:pPr>
          </w:p>
        </w:tc>
        <w:tc>
          <w:tcPr>
            <w:tcW w:w="967" w:type="dxa"/>
            <w:tcBorders>
              <w:top w:val="single" w:sz="4" w:space="0" w:color="auto"/>
              <w:left w:val="nil"/>
              <w:bottom w:val="single" w:sz="4" w:space="0" w:color="auto"/>
              <w:right w:val="nil"/>
            </w:tcBorders>
          </w:tcPr>
          <w:p w14:paraId="1F16C510" w14:textId="69240D68" w:rsidR="00036BD5" w:rsidRPr="00BE5378" w:rsidRDefault="00327E6F" w:rsidP="00036BD5">
            <w:pPr>
              <w:tabs>
                <w:tab w:val="decimal" w:pos="876"/>
              </w:tabs>
              <w:spacing w:line="260" w:lineRule="exact"/>
              <w:rPr>
                <w:rFonts w:cs="Times New Roman"/>
                <w:sz w:val="18"/>
                <w:szCs w:val="18"/>
              </w:rPr>
            </w:pPr>
            <w:r w:rsidRPr="00327E6F">
              <w:rPr>
                <w:rFonts w:cs="Times New Roman"/>
                <w:sz w:val="18"/>
                <w:szCs w:val="18"/>
                <w:cs/>
              </w:rPr>
              <w:t>138</w:t>
            </w:r>
            <w:r w:rsidRPr="00327E6F">
              <w:rPr>
                <w:rFonts w:cs="Times New Roman"/>
                <w:sz w:val="18"/>
                <w:szCs w:val="18"/>
              </w:rPr>
              <w:t>,</w:t>
            </w:r>
            <w:r w:rsidRPr="00327E6F">
              <w:rPr>
                <w:rFonts w:cs="Times New Roman"/>
                <w:sz w:val="18"/>
                <w:szCs w:val="18"/>
                <w:cs/>
              </w:rPr>
              <w:t>255</w:t>
            </w:r>
          </w:p>
        </w:tc>
      </w:tr>
      <w:tr w:rsidR="00036BD5" w:rsidRPr="00BE5378" w14:paraId="43AD5DA8" w14:textId="77777777" w:rsidTr="004F3255">
        <w:trPr>
          <w:trHeight w:val="144"/>
        </w:trPr>
        <w:tc>
          <w:tcPr>
            <w:tcW w:w="3357" w:type="dxa"/>
            <w:vAlign w:val="bottom"/>
          </w:tcPr>
          <w:p w14:paraId="614DE289" w14:textId="7D8A30D2" w:rsidR="00036BD5" w:rsidRPr="00BE5378" w:rsidRDefault="00036BD5" w:rsidP="00036BD5">
            <w:pPr>
              <w:spacing w:line="260" w:lineRule="exact"/>
              <w:ind w:left="162" w:right="-108" w:hanging="162"/>
              <w:rPr>
                <w:rFonts w:eastAsia="Arial Unicode MS" w:cs="Times New Roman"/>
                <w:sz w:val="18"/>
                <w:szCs w:val="18"/>
              </w:rPr>
            </w:pPr>
            <w:r w:rsidRPr="00BE5378">
              <w:rPr>
                <w:rFonts w:eastAsia="Arial Unicode MS" w:cs="Times New Roman"/>
                <w:sz w:val="18"/>
                <w:szCs w:val="18"/>
              </w:rPr>
              <w:t>Insurance finance expenses from</w:t>
            </w:r>
          </w:p>
          <w:p w14:paraId="03F88833" w14:textId="77777777" w:rsidR="00036BD5" w:rsidRPr="00BE5378" w:rsidRDefault="00036BD5" w:rsidP="00036BD5">
            <w:pPr>
              <w:spacing w:line="260" w:lineRule="exact"/>
              <w:ind w:left="162" w:right="-108" w:hanging="162"/>
              <w:rPr>
                <w:rFonts w:cs="Times New Roman"/>
                <w:sz w:val="18"/>
                <w:szCs w:val="18"/>
              </w:rPr>
            </w:pPr>
            <w:r w:rsidRPr="00BE5378">
              <w:rPr>
                <w:rFonts w:eastAsia="Arial Unicode MS" w:cs="Times New Roman"/>
                <w:sz w:val="18"/>
                <w:szCs w:val="18"/>
              </w:rPr>
              <w:t xml:space="preserve">       insurance contracts issued</w:t>
            </w:r>
          </w:p>
        </w:tc>
        <w:tc>
          <w:tcPr>
            <w:tcW w:w="896" w:type="dxa"/>
            <w:tcBorders>
              <w:top w:val="single" w:sz="4" w:space="0" w:color="auto"/>
              <w:left w:val="nil"/>
              <w:bottom w:val="nil"/>
              <w:right w:val="nil"/>
            </w:tcBorders>
          </w:tcPr>
          <w:p w14:paraId="3C78E19A" w14:textId="77777777" w:rsidR="00036BD5" w:rsidRDefault="00036BD5" w:rsidP="00036BD5">
            <w:pPr>
              <w:tabs>
                <w:tab w:val="decimal" w:pos="810"/>
              </w:tabs>
              <w:spacing w:line="260" w:lineRule="exact"/>
              <w:rPr>
                <w:rFonts w:cs="Times New Roman"/>
                <w:sz w:val="18"/>
                <w:szCs w:val="18"/>
              </w:rPr>
            </w:pPr>
          </w:p>
          <w:p w14:paraId="0AC943FE" w14:textId="4D1DDEF4" w:rsidR="00327E6F" w:rsidRPr="00BE5378" w:rsidRDefault="00327E6F" w:rsidP="00036BD5">
            <w:pPr>
              <w:tabs>
                <w:tab w:val="decimal" w:pos="810"/>
              </w:tabs>
              <w:spacing w:line="260" w:lineRule="exact"/>
              <w:rPr>
                <w:rFonts w:cs="Times New Roman"/>
                <w:sz w:val="18"/>
                <w:szCs w:val="18"/>
              </w:rPr>
            </w:pPr>
            <w:r w:rsidRPr="00327E6F">
              <w:rPr>
                <w:rFonts w:cs="Times New Roman"/>
                <w:sz w:val="18"/>
                <w:szCs w:val="18"/>
              </w:rPr>
              <w:t>(13,528)</w:t>
            </w:r>
          </w:p>
        </w:tc>
        <w:tc>
          <w:tcPr>
            <w:tcW w:w="76" w:type="dxa"/>
          </w:tcPr>
          <w:p w14:paraId="664227C9" w14:textId="77777777" w:rsidR="00036BD5" w:rsidRPr="00BE5378" w:rsidRDefault="00036BD5" w:rsidP="00036BD5">
            <w:pPr>
              <w:tabs>
                <w:tab w:val="decimal" w:pos="969"/>
              </w:tabs>
              <w:spacing w:line="260" w:lineRule="exact"/>
              <w:rPr>
                <w:rFonts w:cs="Times New Roman"/>
                <w:sz w:val="18"/>
                <w:szCs w:val="18"/>
              </w:rPr>
            </w:pPr>
          </w:p>
        </w:tc>
        <w:tc>
          <w:tcPr>
            <w:tcW w:w="1094" w:type="dxa"/>
            <w:tcBorders>
              <w:top w:val="single" w:sz="4" w:space="0" w:color="auto"/>
              <w:left w:val="nil"/>
              <w:bottom w:val="nil"/>
              <w:right w:val="nil"/>
            </w:tcBorders>
          </w:tcPr>
          <w:p w14:paraId="7A852563" w14:textId="77777777" w:rsidR="00B10D78" w:rsidRDefault="00B10D78" w:rsidP="00036BD5">
            <w:pPr>
              <w:tabs>
                <w:tab w:val="decimal" w:pos="990"/>
              </w:tabs>
              <w:spacing w:line="260" w:lineRule="exact"/>
              <w:rPr>
                <w:rFonts w:cs="Times New Roman"/>
                <w:sz w:val="18"/>
                <w:szCs w:val="18"/>
              </w:rPr>
            </w:pPr>
          </w:p>
          <w:p w14:paraId="1697469A" w14:textId="2BA524E2" w:rsidR="00327E6F" w:rsidRPr="00BE5378" w:rsidRDefault="00327E6F" w:rsidP="00036BD5">
            <w:pPr>
              <w:tabs>
                <w:tab w:val="decimal" w:pos="990"/>
              </w:tabs>
              <w:spacing w:line="260" w:lineRule="exact"/>
              <w:rPr>
                <w:rFonts w:cs="Times New Roman"/>
                <w:sz w:val="18"/>
                <w:szCs w:val="18"/>
              </w:rPr>
            </w:pPr>
            <w:r w:rsidRPr="00327E6F">
              <w:rPr>
                <w:rFonts w:cs="Times New Roman"/>
                <w:sz w:val="18"/>
                <w:szCs w:val="18"/>
              </w:rPr>
              <w:t>(17,980)</w:t>
            </w:r>
          </w:p>
        </w:tc>
        <w:tc>
          <w:tcPr>
            <w:tcW w:w="76" w:type="dxa"/>
          </w:tcPr>
          <w:p w14:paraId="447C44A2" w14:textId="77777777" w:rsidR="00036BD5" w:rsidRPr="00BE5378" w:rsidRDefault="00036BD5" w:rsidP="00036BD5">
            <w:pPr>
              <w:tabs>
                <w:tab w:val="decimal" w:pos="969"/>
              </w:tabs>
              <w:spacing w:line="260" w:lineRule="exact"/>
              <w:rPr>
                <w:rFonts w:cs="Times New Roman"/>
                <w:sz w:val="18"/>
                <w:szCs w:val="18"/>
              </w:rPr>
            </w:pPr>
          </w:p>
        </w:tc>
        <w:tc>
          <w:tcPr>
            <w:tcW w:w="1094" w:type="dxa"/>
            <w:tcBorders>
              <w:top w:val="single" w:sz="4" w:space="0" w:color="auto"/>
              <w:left w:val="nil"/>
              <w:bottom w:val="nil"/>
              <w:right w:val="nil"/>
            </w:tcBorders>
          </w:tcPr>
          <w:p w14:paraId="56E66F4A" w14:textId="77777777" w:rsidR="00B10D78" w:rsidRDefault="00B10D78" w:rsidP="00036BD5">
            <w:pPr>
              <w:tabs>
                <w:tab w:val="decimal" w:pos="990"/>
              </w:tabs>
              <w:spacing w:line="260" w:lineRule="exact"/>
              <w:rPr>
                <w:rFonts w:cs="Times New Roman"/>
                <w:sz w:val="18"/>
                <w:szCs w:val="18"/>
              </w:rPr>
            </w:pPr>
          </w:p>
          <w:p w14:paraId="3835327A" w14:textId="0BD348E2" w:rsidR="00327E6F" w:rsidRPr="00BE5378" w:rsidRDefault="00327E6F" w:rsidP="00036BD5">
            <w:pPr>
              <w:tabs>
                <w:tab w:val="decimal" w:pos="990"/>
              </w:tabs>
              <w:spacing w:line="260" w:lineRule="exact"/>
              <w:rPr>
                <w:rFonts w:cs="Times New Roman"/>
                <w:sz w:val="18"/>
                <w:szCs w:val="18"/>
              </w:rPr>
            </w:pPr>
            <w:r w:rsidRPr="00327E6F">
              <w:rPr>
                <w:rFonts w:cs="Times New Roman"/>
                <w:sz w:val="18"/>
                <w:szCs w:val="18"/>
              </w:rPr>
              <w:t>(31,508)</w:t>
            </w:r>
          </w:p>
        </w:tc>
        <w:tc>
          <w:tcPr>
            <w:tcW w:w="63" w:type="dxa"/>
          </w:tcPr>
          <w:p w14:paraId="6BDE3FDE" w14:textId="77777777" w:rsidR="00036BD5" w:rsidRPr="00BE5378" w:rsidRDefault="00036BD5" w:rsidP="00036BD5">
            <w:pPr>
              <w:tabs>
                <w:tab w:val="decimal" w:pos="969"/>
              </w:tabs>
              <w:spacing w:line="260" w:lineRule="exact"/>
              <w:rPr>
                <w:rFonts w:cs="Times New Roman"/>
                <w:sz w:val="18"/>
                <w:szCs w:val="18"/>
              </w:rPr>
            </w:pPr>
          </w:p>
        </w:tc>
        <w:tc>
          <w:tcPr>
            <w:tcW w:w="1048" w:type="dxa"/>
            <w:tcBorders>
              <w:top w:val="single" w:sz="4" w:space="0" w:color="auto"/>
              <w:left w:val="nil"/>
              <w:bottom w:val="nil"/>
              <w:right w:val="nil"/>
            </w:tcBorders>
          </w:tcPr>
          <w:p w14:paraId="4F8698B1" w14:textId="77777777" w:rsidR="00B10D78" w:rsidRDefault="00B10D78" w:rsidP="00036BD5">
            <w:pPr>
              <w:tabs>
                <w:tab w:val="decimal" w:pos="541"/>
              </w:tabs>
              <w:spacing w:line="260" w:lineRule="exact"/>
              <w:rPr>
                <w:rFonts w:cs="Times New Roman"/>
                <w:sz w:val="18"/>
                <w:szCs w:val="18"/>
              </w:rPr>
            </w:pPr>
          </w:p>
          <w:p w14:paraId="2013C826" w14:textId="799CA061" w:rsidR="00327E6F" w:rsidRPr="00BE5378" w:rsidRDefault="00327E6F" w:rsidP="00036BD5">
            <w:pPr>
              <w:tabs>
                <w:tab w:val="decimal" w:pos="541"/>
              </w:tabs>
              <w:spacing w:line="260" w:lineRule="exact"/>
              <w:rPr>
                <w:rFonts w:cs="Times New Roman"/>
                <w:sz w:val="18"/>
                <w:szCs w:val="18"/>
              </w:rPr>
            </w:pPr>
            <w:r>
              <w:rPr>
                <w:rFonts w:cs="Times New Roman"/>
                <w:sz w:val="18"/>
                <w:szCs w:val="18"/>
              </w:rPr>
              <w:t>-</w:t>
            </w:r>
          </w:p>
        </w:tc>
        <w:tc>
          <w:tcPr>
            <w:tcW w:w="68" w:type="dxa"/>
          </w:tcPr>
          <w:p w14:paraId="31F21EE4" w14:textId="77777777" w:rsidR="00036BD5" w:rsidRPr="00BE5378" w:rsidRDefault="00036BD5" w:rsidP="00036BD5">
            <w:pPr>
              <w:tabs>
                <w:tab w:val="decimal" w:pos="969"/>
              </w:tabs>
              <w:spacing w:line="260" w:lineRule="exact"/>
              <w:rPr>
                <w:rFonts w:cs="Times New Roman"/>
                <w:sz w:val="18"/>
                <w:szCs w:val="18"/>
              </w:rPr>
            </w:pPr>
          </w:p>
        </w:tc>
        <w:tc>
          <w:tcPr>
            <w:tcW w:w="967" w:type="dxa"/>
            <w:tcBorders>
              <w:top w:val="single" w:sz="4" w:space="0" w:color="auto"/>
              <w:left w:val="nil"/>
              <w:bottom w:val="nil"/>
              <w:right w:val="nil"/>
            </w:tcBorders>
          </w:tcPr>
          <w:p w14:paraId="425390D4" w14:textId="77777777" w:rsidR="00B10D78" w:rsidRDefault="00B10D78" w:rsidP="00036BD5">
            <w:pPr>
              <w:tabs>
                <w:tab w:val="decimal" w:pos="876"/>
              </w:tabs>
              <w:spacing w:line="260" w:lineRule="exact"/>
              <w:rPr>
                <w:rFonts w:cs="Times New Roman"/>
                <w:sz w:val="18"/>
                <w:szCs w:val="18"/>
              </w:rPr>
            </w:pPr>
          </w:p>
          <w:p w14:paraId="4C0A56B6" w14:textId="71C5834E" w:rsidR="00327E6F" w:rsidRPr="00BE5378" w:rsidRDefault="00327E6F" w:rsidP="00036BD5">
            <w:pPr>
              <w:tabs>
                <w:tab w:val="decimal" w:pos="876"/>
              </w:tabs>
              <w:spacing w:line="260" w:lineRule="exact"/>
              <w:rPr>
                <w:rFonts w:cs="Times New Roman"/>
                <w:sz w:val="18"/>
                <w:szCs w:val="18"/>
              </w:rPr>
            </w:pPr>
            <w:r w:rsidRPr="00327E6F">
              <w:rPr>
                <w:rFonts w:cs="Times New Roman"/>
                <w:sz w:val="18"/>
                <w:szCs w:val="18"/>
              </w:rPr>
              <w:t>(31,508)</w:t>
            </w:r>
          </w:p>
        </w:tc>
      </w:tr>
      <w:tr w:rsidR="00036BD5" w:rsidRPr="00BE5378" w14:paraId="4DB19CFB" w14:textId="77777777" w:rsidTr="004F3255">
        <w:trPr>
          <w:trHeight w:val="144"/>
        </w:trPr>
        <w:tc>
          <w:tcPr>
            <w:tcW w:w="3357" w:type="dxa"/>
            <w:vAlign w:val="bottom"/>
          </w:tcPr>
          <w:p w14:paraId="6CEED231" w14:textId="0D996638" w:rsidR="00036BD5" w:rsidRPr="00BE5378" w:rsidRDefault="00036BD5" w:rsidP="00036BD5">
            <w:pPr>
              <w:spacing w:line="260" w:lineRule="exact"/>
              <w:ind w:left="162" w:right="-108" w:hanging="162"/>
              <w:rPr>
                <w:rFonts w:eastAsia="Arial Unicode MS" w:cs="Times New Roman"/>
                <w:sz w:val="18"/>
                <w:szCs w:val="18"/>
              </w:rPr>
            </w:pPr>
            <w:r w:rsidRPr="00BE5378">
              <w:rPr>
                <w:rFonts w:eastAsia="Arial Unicode MS" w:cs="Times New Roman"/>
                <w:sz w:val="18"/>
                <w:szCs w:val="18"/>
              </w:rPr>
              <w:t>Finance income from reinsurance</w:t>
            </w:r>
          </w:p>
          <w:p w14:paraId="21028BAD" w14:textId="77777777" w:rsidR="00036BD5" w:rsidRPr="00BE5378" w:rsidRDefault="00036BD5" w:rsidP="00036BD5">
            <w:pPr>
              <w:spacing w:line="260" w:lineRule="exact"/>
              <w:ind w:left="162" w:right="-108" w:hanging="162"/>
              <w:rPr>
                <w:rFonts w:cs="Times New Roman"/>
                <w:sz w:val="18"/>
                <w:szCs w:val="18"/>
              </w:rPr>
            </w:pPr>
            <w:r w:rsidRPr="00BE5378">
              <w:rPr>
                <w:rFonts w:eastAsia="Arial Unicode MS" w:cs="Times New Roman"/>
                <w:sz w:val="18"/>
                <w:szCs w:val="18"/>
              </w:rPr>
              <w:t xml:space="preserve">       contracts held</w:t>
            </w:r>
          </w:p>
        </w:tc>
        <w:tc>
          <w:tcPr>
            <w:tcW w:w="896" w:type="dxa"/>
            <w:tcBorders>
              <w:top w:val="nil"/>
              <w:left w:val="nil"/>
              <w:bottom w:val="single" w:sz="4" w:space="0" w:color="auto"/>
              <w:right w:val="nil"/>
            </w:tcBorders>
          </w:tcPr>
          <w:p w14:paraId="4C27A6D5" w14:textId="77777777" w:rsidR="00B10D78" w:rsidRDefault="00B10D78" w:rsidP="004F3255">
            <w:pPr>
              <w:tabs>
                <w:tab w:val="decimal" w:pos="813"/>
              </w:tabs>
              <w:spacing w:line="260" w:lineRule="exact"/>
              <w:rPr>
                <w:rFonts w:cs="Times New Roman"/>
                <w:sz w:val="18"/>
                <w:szCs w:val="18"/>
              </w:rPr>
            </w:pPr>
          </w:p>
          <w:p w14:paraId="384B191D" w14:textId="331C1410" w:rsidR="00327E6F" w:rsidRPr="00BE5378" w:rsidRDefault="00327E6F" w:rsidP="004F3255">
            <w:pPr>
              <w:tabs>
                <w:tab w:val="decimal" w:pos="813"/>
              </w:tabs>
              <w:spacing w:line="260" w:lineRule="exact"/>
              <w:rPr>
                <w:rFonts w:cs="Times New Roman"/>
                <w:sz w:val="18"/>
                <w:szCs w:val="18"/>
              </w:rPr>
            </w:pPr>
            <w:r w:rsidRPr="00327E6F">
              <w:rPr>
                <w:rFonts w:cs="Times New Roman"/>
                <w:sz w:val="18"/>
                <w:szCs w:val="18"/>
              </w:rPr>
              <w:t>6,361</w:t>
            </w:r>
          </w:p>
        </w:tc>
        <w:tc>
          <w:tcPr>
            <w:tcW w:w="76" w:type="dxa"/>
          </w:tcPr>
          <w:p w14:paraId="340F3B16" w14:textId="77777777" w:rsidR="00036BD5" w:rsidRPr="00BE5378" w:rsidRDefault="00036BD5" w:rsidP="00036BD5">
            <w:pPr>
              <w:tabs>
                <w:tab w:val="decimal" w:pos="969"/>
              </w:tabs>
              <w:spacing w:line="260" w:lineRule="exact"/>
              <w:rPr>
                <w:rFonts w:cs="Times New Roman"/>
                <w:sz w:val="18"/>
                <w:szCs w:val="18"/>
              </w:rPr>
            </w:pPr>
          </w:p>
        </w:tc>
        <w:tc>
          <w:tcPr>
            <w:tcW w:w="1094" w:type="dxa"/>
            <w:tcBorders>
              <w:top w:val="nil"/>
              <w:left w:val="nil"/>
              <w:bottom w:val="single" w:sz="4" w:space="0" w:color="auto"/>
              <w:right w:val="nil"/>
            </w:tcBorders>
          </w:tcPr>
          <w:p w14:paraId="7E9DB29F" w14:textId="77777777" w:rsidR="00B10D78" w:rsidRDefault="00B10D78" w:rsidP="00036BD5">
            <w:pPr>
              <w:tabs>
                <w:tab w:val="decimal" w:pos="990"/>
              </w:tabs>
              <w:spacing w:line="260" w:lineRule="exact"/>
              <w:rPr>
                <w:rFonts w:cs="Times New Roman"/>
                <w:sz w:val="18"/>
                <w:szCs w:val="18"/>
              </w:rPr>
            </w:pPr>
          </w:p>
          <w:p w14:paraId="7909A12D" w14:textId="56B0A051" w:rsidR="00327E6F" w:rsidRPr="00BE5378" w:rsidRDefault="00327E6F" w:rsidP="00036BD5">
            <w:pPr>
              <w:tabs>
                <w:tab w:val="decimal" w:pos="990"/>
              </w:tabs>
              <w:spacing w:line="260" w:lineRule="exact"/>
              <w:rPr>
                <w:rFonts w:cs="Times New Roman"/>
                <w:sz w:val="18"/>
                <w:szCs w:val="18"/>
              </w:rPr>
            </w:pPr>
            <w:r w:rsidRPr="00327E6F">
              <w:rPr>
                <w:rFonts w:cs="Times New Roman"/>
                <w:sz w:val="18"/>
                <w:szCs w:val="18"/>
              </w:rPr>
              <w:t>10,949</w:t>
            </w:r>
          </w:p>
        </w:tc>
        <w:tc>
          <w:tcPr>
            <w:tcW w:w="76" w:type="dxa"/>
          </w:tcPr>
          <w:p w14:paraId="01793F3A" w14:textId="77777777" w:rsidR="00036BD5" w:rsidRPr="00BE5378" w:rsidRDefault="00036BD5" w:rsidP="00036BD5">
            <w:pPr>
              <w:tabs>
                <w:tab w:val="decimal" w:pos="969"/>
              </w:tabs>
              <w:spacing w:line="260" w:lineRule="exact"/>
              <w:rPr>
                <w:rFonts w:cs="Times New Roman"/>
                <w:sz w:val="18"/>
                <w:szCs w:val="18"/>
              </w:rPr>
            </w:pPr>
          </w:p>
        </w:tc>
        <w:tc>
          <w:tcPr>
            <w:tcW w:w="1094" w:type="dxa"/>
            <w:tcBorders>
              <w:top w:val="nil"/>
              <w:left w:val="nil"/>
              <w:bottom w:val="single" w:sz="4" w:space="0" w:color="auto"/>
              <w:right w:val="nil"/>
            </w:tcBorders>
          </w:tcPr>
          <w:p w14:paraId="22EA20BA" w14:textId="77777777" w:rsidR="00B10D78" w:rsidRDefault="00B10D78" w:rsidP="00036BD5">
            <w:pPr>
              <w:tabs>
                <w:tab w:val="decimal" w:pos="990"/>
              </w:tabs>
              <w:spacing w:line="260" w:lineRule="exact"/>
              <w:rPr>
                <w:rFonts w:cs="Times New Roman"/>
                <w:sz w:val="18"/>
                <w:szCs w:val="18"/>
              </w:rPr>
            </w:pPr>
          </w:p>
          <w:p w14:paraId="49A8AC39" w14:textId="779C3749" w:rsidR="00327E6F" w:rsidRPr="00BE5378" w:rsidRDefault="00327E6F" w:rsidP="00036BD5">
            <w:pPr>
              <w:tabs>
                <w:tab w:val="decimal" w:pos="990"/>
              </w:tabs>
              <w:spacing w:line="260" w:lineRule="exact"/>
              <w:rPr>
                <w:rFonts w:cs="Times New Roman"/>
                <w:sz w:val="18"/>
                <w:szCs w:val="18"/>
              </w:rPr>
            </w:pPr>
            <w:r w:rsidRPr="00327E6F">
              <w:rPr>
                <w:rFonts w:cs="Times New Roman"/>
                <w:sz w:val="18"/>
                <w:szCs w:val="18"/>
              </w:rPr>
              <w:t>17,310</w:t>
            </w:r>
          </w:p>
        </w:tc>
        <w:tc>
          <w:tcPr>
            <w:tcW w:w="63" w:type="dxa"/>
          </w:tcPr>
          <w:p w14:paraId="66E3F2CA" w14:textId="77777777" w:rsidR="00036BD5" w:rsidRPr="00BE5378" w:rsidRDefault="00036BD5" w:rsidP="00036BD5">
            <w:pPr>
              <w:tabs>
                <w:tab w:val="decimal" w:pos="969"/>
              </w:tabs>
              <w:spacing w:line="260" w:lineRule="exact"/>
              <w:rPr>
                <w:rFonts w:cs="Times New Roman"/>
                <w:sz w:val="18"/>
                <w:szCs w:val="18"/>
              </w:rPr>
            </w:pPr>
          </w:p>
        </w:tc>
        <w:tc>
          <w:tcPr>
            <w:tcW w:w="1048" w:type="dxa"/>
            <w:tcBorders>
              <w:top w:val="nil"/>
              <w:left w:val="nil"/>
              <w:bottom w:val="single" w:sz="4" w:space="0" w:color="auto"/>
              <w:right w:val="nil"/>
            </w:tcBorders>
          </w:tcPr>
          <w:p w14:paraId="0738151E" w14:textId="77777777" w:rsidR="00B10D78" w:rsidRDefault="00B10D78" w:rsidP="00036BD5">
            <w:pPr>
              <w:tabs>
                <w:tab w:val="decimal" w:pos="541"/>
              </w:tabs>
              <w:spacing w:line="260" w:lineRule="exact"/>
              <w:rPr>
                <w:rFonts w:cs="Times New Roman"/>
                <w:sz w:val="18"/>
                <w:szCs w:val="18"/>
              </w:rPr>
            </w:pPr>
          </w:p>
          <w:p w14:paraId="03F65F1D" w14:textId="0D8ECA9C" w:rsidR="00327E6F" w:rsidRPr="00BE5378" w:rsidRDefault="00327E6F" w:rsidP="00036BD5">
            <w:pPr>
              <w:tabs>
                <w:tab w:val="decimal" w:pos="541"/>
              </w:tabs>
              <w:spacing w:line="260" w:lineRule="exact"/>
              <w:rPr>
                <w:rFonts w:cs="Times New Roman"/>
                <w:sz w:val="18"/>
                <w:szCs w:val="18"/>
                <w:cs/>
              </w:rPr>
            </w:pPr>
            <w:r>
              <w:rPr>
                <w:rFonts w:cs="Times New Roman"/>
                <w:sz w:val="18"/>
                <w:szCs w:val="18"/>
              </w:rPr>
              <w:t>-</w:t>
            </w:r>
          </w:p>
        </w:tc>
        <w:tc>
          <w:tcPr>
            <w:tcW w:w="68" w:type="dxa"/>
          </w:tcPr>
          <w:p w14:paraId="1DAB7CA8" w14:textId="77777777" w:rsidR="00036BD5" w:rsidRPr="00BE5378" w:rsidRDefault="00036BD5" w:rsidP="00036BD5">
            <w:pPr>
              <w:tabs>
                <w:tab w:val="decimal" w:pos="969"/>
              </w:tabs>
              <w:spacing w:line="260" w:lineRule="exact"/>
              <w:rPr>
                <w:rFonts w:cs="Times New Roman"/>
                <w:sz w:val="18"/>
                <w:szCs w:val="18"/>
              </w:rPr>
            </w:pPr>
          </w:p>
        </w:tc>
        <w:tc>
          <w:tcPr>
            <w:tcW w:w="967" w:type="dxa"/>
            <w:tcBorders>
              <w:top w:val="nil"/>
              <w:left w:val="nil"/>
              <w:bottom w:val="single" w:sz="4" w:space="0" w:color="auto"/>
              <w:right w:val="nil"/>
            </w:tcBorders>
          </w:tcPr>
          <w:p w14:paraId="4EEA767F" w14:textId="77777777" w:rsidR="00B10D78" w:rsidRDefault="00B10D78" w:rsidP="00036BD5">
            <w:pPr>
              <w:tabs>
                <w:tab w:val="decimal" w:pos="876"/>
              </w:tabs>
              <w:spacing w:line="260" w:lineRule="exact"/>
              <w:rPr>
                <w:rFonts w:cs="Times New Roman"/>
                <w:sz w:val="18"/>
                <w:szCs w:val="18"/>
              </w:rPr>
            </w:pPr>
          </w:p>
          <w:p w14:paraId="02F6B605" w14:textId="6E9864FC" w:rsidR="00327E6F" w:rsidRPr="00BE5378" w:rsidRDefault="00327E6F" w:rsidP="00036BD5">
            <w:pPr>
              <w:tabs>
                <w:tab w:val="decimal" w:pos="876"/>
              </w:tabs>
              <w:spacing w:line="260" w:lineRule="exact"/>
              <w:rPr>
                <w:rFonts w:cs="Times New Roman"/>
                <w:sz w:val="18"/>
                <w:szCs w:val="18"/>
              </w:rPr>
            </w:pPr>
            <w:r w:rsidRPr="00327E6F">
              <w:rPr>
                <w:rFonts w:cs="Times New Roman"/>
                <w:sz w:val="18"/>
                <w:szCs w:val="18"/>
              </w:rPr>
              <w:t>17,310</w:t>
            </w:r>
          </w:p>
        </w:tc>
      </w:tr>
      <w:tr w:rsidR="00036BD5" w:rsidRPr="00BE5378" w14:paraId="19A92490" w14:textId="77777777" w:rsidTr="004F3255">
        <w:trPr>
          <w:trHeight w:val="144"/>
        </w:trPr>
        <w:tc>
          <w:tcPr>
            <w:tcW w:w="3357" w:type="dxa"/>
            <w:vAlign w:val="bottom"/>
          </w:tcPr>
          <w:p w14:paraId="31E027BF" w14:textId="15E767FD" w:rsidR="00036BD5" w:rsidRPr="00BE5378" w:rsidRDefault="0028457A" w:rsidP="00036BD5">
            <w:pPr>
              <w:spacing w:line="260" w:lineRule="exact"/>
              <w:ind w:left="162" w:right="-108" w:hanging="162"/>
              <w:rPr>
                <w:rFonts w:cs="Times New Roman"/>
                <w:b/>
                <w:bCs/>
                <w:sz w:val="18"/>
                <w:szCs w:val="18"/>
              </w:rPr>
            </w:pPr>
            <w:r w:rsidRPr="00BE5378">
              <w:rPr>
                <w:rFonts w:eastAsia="Arial Unicode MS" w:cs="Times New Roman"/>
                <w:b/>
                <w:bCs/>
                <w:sz w:val="18"/>
                <w:szCs w:val="18"/>
              </w:rPr>
              <w:t>Net insurance finance expenses</w:t>
            </w:r>
          </w:p>
        </w:tc>
        <w:tc>
          <w:tcPr>
            <w:tcW w:w="896" w:type="dxa"/>
            <w:tcBorders>
              <w:top w:val="single" w:sz="4" w:space="0" w:color="auto"/>
              <w:left w:val="nil"/>
              <w:bottom w:val="single" w:sz="4" w:space="0" w:color="auto"/>
              <w:right w:val="nil"/>
            </w:tcBorders>
          </w:tcPr>
          <w:p w14:paraId="7F619DB4" w14:textId="3345FA28" w:rsidR="00036BD5" w:rsidRPr="00BE5378" w:rsidRDefault="00327E6F" w:rsidP="00036BD5">
            <w:pPr>
              <w:tabs>
                <w:tab w:val="decimal" w:pos="810"/>
              </w:tabs>
              <w:spacing w:line="260" w:lineRule="exact"/>
              <w:rPr>
                <w:rFonts w:cs="Times New Roman"/>
                <w:sz w:val="18"/>
                <w:szCs w:val="18"/>
              </w:rPr>
            </w:pPr>
            <w:r w:rsidRPr="00327E6F">
              <w:rPr>
                <w:rFonts w:cs="Times New Roman"/>
                <w:sz w:val="18"/>
                <w:szCs w:val="18"/>
              </w:rPr>
              <w:t>(7,167)</w:t>
            </w:r>
          </w:p>
        </w:tc>
        <w:tc>
          <w:tcPr>
            <w:tcW w:w="76" w:type="dxa"/>
          </w:tcPr>
          <w:p w14:paraId="5EEC01FE" w14:textId="77777777" w:rsidR="00036BD5" w:rsidRPr="00BE5378" w:rsidRDefault="00036BD5" w:rsidP="00036BD5">
            <w:pPr>
              <w:tabs>
                <w:tab w:val="decimal" w:pos="969"/>
              </w:tabs>
              <w:spacing w:line="260" w:lineRule="exact"/>
              <w:rPr>
                <w:rFonts w:cs="Times New Roman"/>
                <w:sz w:val="18"/>
                <w:szCs w:val="18"/>
              </w:rPr>
            </w:pPr>
          </w:p>
        </w:tc>
        <w:tc>
          <w:tcPr>
            <w:tcW w:w="1094" w:type="dxa"/>
            <w:tcBorders>
              <w:top w:val="single" w:sz="4" w:space="0" w:color="auto"/>
              <w:left w:val="nil"/>
              <w:bottom w:val="single" w:sz="4" w:space="0" w:color="auto"/>
              <w:right w:val="nil"/>
            </w:tcBorders>
          </w:tcPr>
          <w:p w14:paraId="1F155401" w14:textId="0D64212E" w:rsidR="00036BD5" w:rsidRPr="00BE5378" w:rsidRDefault="00327E6F" w:rsidP="00036BD5">
            <w:pPr>
              <w:tabs>
                <w:tab w:val="decimal" w:pos="990"/>
              </w:tabs>
              <w:spacing w:line="260" w:lineRule="exact"/>
              <w:rPr>
                <w:rFonts w:cs="Times New Roman"/>
                <w:sz w:val="18"/>
                <w:szCs w:val="18"/>
              </w:rPr>
            </w:pPr>
            <w:r w:rsidRPr="00327E6F">
              <w:rPr>
                <w:rFonts w:cs="Times New Roman"/>
                <w:sz w:val="18"/>
                <w:szCs w:val="18"/>
              </w:rPr>
              <w:t>(7,031)</w:t>
            </w:r>
          </w:p>
        </w:tc>
        <w:tc>
          <w:tcPr>
            <w:tcW w:w="76" w:type="dxa"/>
          </w:tcPr>
          <w:p w14:paraId="10445EF7" w14:textId="77777777" w:rsidR="00036BD5" w:rsidRPr="00BE5378" w:rsidRDefault="00036BD5" w:rsidP="00036BD5">
            <w:pPr>
              <w:tabs>
                <w:tab w:val="decimal" w:pos="969"/>
              </w:tabs>
              <w:spacing w:line="260" w:lineRule="exact"/>
              <w:rPr>
                <w:rFonts w:cs="Times New Roman"/>
                <w:sz w:val="18"/>
                <w:szCs w:val="18"/>
              </w:rPr>
            </w:pPr>
          </w:p>
        </w:tc>
        <w:tc>
          <w:tcPr>
            <w:tcW w:w="1094" w:type="dxa"/>
            <w:tcBorders>
              <w:top w:val="single" w:sz="4" w:space="0" w:color="auto"/>
              <w:left w:val="nil"/>
              <w:bottom w:val="single" w:sz="4" w:space="0" w:color="auto"/>
              <w:right w:val="nil"/>
            </w:tcBorders>
          </w:tcPr>
          <w:p w14:paraId="29FBF0D7" w14:textId="1153B12E" w:rsidR="00036BD5" w:rsidRPr="00BE5378" w:rsidRDefault="00327E6F" w:rsidP="00036BD5">
            <w:pPr>
              <w:tabs>
                <w:tab w:val="decimal" w:pos="990"/>
              </w:tabs>
              <w:spacing w:line="260" w:lineRule="exact"/>
              <w:rPr>
                <w:rFonts w:cs="Times New Roman"/>
                <w:sz w:val="18"/>
                <w:szCs w:val="18"/>
              </w:rPr>
            </w:pPr>
            <w:r w:rsidRPr="00327E6F">
              <w:rPr>
                <w:rFonts w:cs="Times New Roman"/>
                <w:sz w:val="18"/>
                <w:szCs w:val="18"/>
              </w:rPr>
              <w:t>(14,198)</w:t>
            </w:r>
          </w:p>
        </w:tc>
        <w:tc>
          <w:tcPr>
            <w:tcW w:w="63" w:type="dxa"/>
          </w:tcPr>
          <w:p w14:paraId="41532A0B" w14:textId="77777777" w:rsidR="00036BD5" w:rsidRPr="00BE5378" w:rsidRDefault="00036BD5" w:rsidP="00036BD5">
            <w:pPr>
              <w:tabs>
                <w:tab w:val="decimal" w:pos="969"/>
              </w:tabs>
              <w:spacing w:line="260" w:lineRule="exact"/>
              <w:rPr>
                <w:rFonts w:cs="Times New Roman"/>
                <w:sz w:val="18"/>
                <w:szCs w:val="18"/>
              </w:rPr>
            </w:pPr>
          </w:p>
        </w:tc>
        <w:tc>
          <w:tcPr>
            <w:tcW w:w="1048" w:type="dxa"/>
            <w:tcBorders>
              <w:top w:val="single" w:sz="4" w:space="0" w:color="auto"/>
              <w:left w:val="nil"/>
              <w:bottom w:val="single" w:sz="4" w:space="0" w:color="auto"/>
              <w:right w:val="nil"/>
            </w:tcBorders>
          </w:tcPr>
          <w:p w14:paraId="2E80BBD8" w14:textId="39FF8AAE" w:rsidR="00036BD5" w:rsidRPr="00BE5378" w:rsidRDefault="00327E6F" w:rsidP="00036BD5">
            <w:pPr>
              <w:tabs>
                <w:tab w:val="decimal" w:pos="541"/>
              </w:tabs>
              <w:spacing w:line="260" w:lineRule="exact"/>
              <w:rPr>
                <w:rFonts w:cs="Times New Roman"/>
                <w:sz w:val="18"/>
                <w:szCs w:val="18"/>
              </w:rPr>
            </w:pPr>
            <w:r>
              <w:rPr>
                <w:rFonts w:cs="Times New Roman"/>
                <w:sz w:val="18"/>
                <w:szCs w:val="18"/>
              </w:rPr>
              <w:t>-</w:t>
            </w:r>
          </w:p>
        </w:tc>
        <w:tc>
          <w:tcPr>
            <w:tcW w:w="68" w:type="dxa"/>
          </w:tcPr>
          <w:p w14:paraId="1BB30AC3" w14:textId="77777777" w:rsidR="00036BD5" w:rsidRPr="00BE5378" w:rsidRDefault="00036BD5" w:rsidP="00036BD5">
            <w:pPr>
              <w:tabs>
                <w:tab w:val="decimal" w:pos="969"/>
              </w:tabs>
              <w:spacing w:line="260" w:lineRule="exact"/>
              <w:rPr>
                <w:rFonts w:cs="Times New Roman"/>
                <w:sz w:val="18"/>
                <w:szCs w:val="18"/>
              </w:rPr>
            </w:pPr>
          </w:p>
        </w:tc>
        <w:tc>
          <w:tcPr>
            <w:tcW w:w="967" w:type="dxa"/>
            <w:tcBorders>
              <w:top w:val="single" w:sz="4" w:space="0" w:color="auto"/>
              <w:left w:val="nil"/>
              <w:bottom w:val="single" w:sz="4" w:space="0" w:color="auto"/>
              <w:right w:val="nil"/>
            </w:tcBorders>
          </w:tcPr>
          <w:p w14:paraId="3EB0A4A5" w14:textId="31073BFE" w:rsidR="00036BD5" w:rsidRPr="00BE5378" w:rsidRDefault="00327E6F" w:rsidP="00036BD5">
            <w:pPr>
              <w:tabs>
                <w:tab w:val="decimal" w:pos="876"/>
              </w:tabs>
              <w:spacing w:line="260" w:lineRule="exact"/>
              <w:rPr>
                <w:rFonts w:cs="Times New Roman"/>
                <w:sz w:val="18"/>
                <w:szCs w:val="18"/>
              </w:rPr>
            </w:pPr>
            <w:r w:rsidRPr="00327E6F">
              <w:rPr>
                <w:rFonts w:cs="Times New Roman"/>
                <w:sz w:val="18"/>
                <w:szCs w:val="18"/>
              </w:rPr>
              <w:t>(14,198)</w:t>
            </w:r>
          </w:p>
        </w:tc>
      </w:tr>
      <w:tr w:rsidR="00036BD5" w:rsidRPr="00BE5378" w14:paraId="1075F27F" w14:textId="77777777" w:rsidTr="004F3255">
        <w:trPr>
          <w:trHeight w:val="144"/>
        </w:trPr>
        <w:tc>
          <w:tcPr>
            <w:tcW w:w="3357" w:type="dxa"/>
            <w:vAlign w:val="bottom"/>
          </w:tcPr>
          <w:p w14:paraId="08EC5AE5" w14:textId="58995687" w:rsidR="00036BD5" w:rsidRPr="00BE5378" w:rsidRDefault="0028457A" w:rsidP="00036BD5">
            <w:pPr>
              <w:spacing w:line="260" w:lineRule="exact"/>
              <w:ind w:left="162" w:right="-108" w:hanging="162"/>
              <w:rPr>
                <w:rFonts w:cs="Times New Roman"/>
                <w:b/>
                <w:bCs/>
                <w:sz w:val="18"/>
                <w:szCs w:val="18"/>
              </w:rPr>
            </w:pPr>
            <w:r w:rsidRPr="00BE5378">
              <w:rPr>
                <w:rFonts w:eastAsia="Arial Unicode MS" w:cs="Times New Roman"/>
                <w:b/>
                <w:bCs/>
                <w:sz w:val="18"/>
                <w:szCs w:val="18"/>
              </w:rPr>
              <w:t>Net investment income and net insurance finance income (expenses)</w:t>
            </w:r>
          </w:p>
        </w:tc>
        <w:tc>
          <w:tcPr>
            <w:tcW w:w="896" w:type="dxa"/>
            <w:tcBorders>
              <w:top w:val="single" w:sz="4" w:space="0" w:color="auto"/>
              <w:left w:val="nil"/>
              <w:bottom w:val="single" w:sz="4" w:space="0" w:color="auto"/>
              <w:right w:val="nil"/>
            </w:tcBorders>
          </w:tcPr>
          <w:p w14:paraId="4095704B" w14:textId="77777777" w:rsidR="00036BD5" w:rsidRDefault="00036BD5" w:rsidP="00036BD5">
            <w:pPr>
              <w:tabs>
                <w:tab w:val="decimal" w:pos="810"/>
              </w:tabs>
              <w:spacing w:line="260" w:lineRule="exact"/>
              <w:rPr>
                <w:rFonts w:cs="Times New Roman"/>
                <w:sz w:val="18"/>
                <w:szCs w:val="18"/>
              </w:rPr>
            </w:pPr>
          </w:p>
          <w:p w14:paraId="6E67A79B" w14:textId="1641203D" w:rsidR="00327E6F" w:rsidRPr="00BE5378" w:rsidRDefault="00327E6F" w:rsidP="00036BD5">
            <w:pPr>
              <w:tabs>
                <w:tab w:val="decimal" w:pos="810"/>
              </w:tabs>
              <w:spacing w:line="260" w:lineRule="exact"/>
              <w:rPr>
                <w:rFonts w:cs="Times New Roman"/>
                <w:sz w:val="18"/>
                <w:szCs w:val="18"/>
              </w:rPr>
            </w:pPr>
            <w:r w:rsidRPr="00327E6F">
              <w:rPr>
                <w:rFonts w:cs="Times New Roman"/>
                <w:sz w:val="18"/>
                <w:szCs w:val="18"/>
              </w:rPr>
              <w:t>(7,167)</w:t>
            </w:r>
          </w:p>
        </w:tc>
        <w:tc>
          <w:tcPr>
            <w:tcW w:w="76" w:type="dxa"/>
          </w:tcPr>
          <w:p w14:paraId="1995C9CA" w14:textId="77777777" w:rsidR="00036BD5" w:rsidRPr="00BE5378" w:rsidRDefault="00036BD5" w:rsidP="00036BD5">
            <w:pPr>
              <w:tabs>
                <w:tab w:val="decimal" w:pos="969"/>
              </w:tabs>
              <w:spacing w:line="260" w:lineRule="exact"/>
              <w:rPr>
                <w:rFonts w:cs="Times New Roman"/>
                <w:sz w:val="18"/>
                <w:szCs w:val="18"/>
              </w:rPr>
            </w:pPr>
          </w:p>
        </w:tc>
        <w:tc>
          <w:tcPr>
            <w:tcW w:w="1094" w:type="dxa"/>
            <w:tcBorders>
              <w:top w:val="single" w:sz="4" w:space="0" w:color="auto"/>
              <w:left w:val="nil"/>
              <w:bottom w:val="single" w:sz="4" w:space="0" w:color="auto"/>
              <w:right w:val="nil"/>
            </w:tcBorders>
          </w:tcPr>
          <w:p w14:paraId="5961DCCE" w14:textId="77777777" w:rsidR="00036BD5" w:rsidRDefault="00036BD5" w:rsidP="00036BD5">
            <w:pPr>
              <w:tabs>
                <w:tab w:val="decimal" w:pos="990"/>
              </w:tabs>
              <w:spacing w:line="260" w:lineRule="exact"/>
              <w:rPr>
                <w:rFonts w:cs="Times New Roman"/>
                <w:sz w:val="18"/>
                <w:szCs w:val="18"/>
              </w:rPr>
            </w:pPr>
          </w:p>
          <w:p w14:paraId="226B1430" w14:textId="0C1C9EC4" w:rsidR="00327E6F" w:rsidRPr="00BE5378" w:rsidRDefault="00327E6F" w:rsidP="00036BD5">
            <w:pPr>
              <w:tabs>
                <w:tab w:val="decimal" w:pos="990"/>
              </w:tabs>
              <w:spacing w:line="260" w:lineRule="exact"/>
              <w:rPr>
                <w:rFonts w:cs="Times New Roman"/>
                <w:sz w:val="18"/>
                <w:szCs w:val="18"/>
              </w:rPr>
            </w:pPr>
            <w:r w:rsidRPr="00327E6F">
              <w:rPr>
                <w:rFonts w:cs="Times New Roman"/>
                <w:sz w:val="18"/>
                <w:szCs w:val="18"/>
              </w:rPr>
              <w:t>(7,031)</w:t>
            </w:r>
          </w:p>
        </w:tc>
        <w:tc>
          <w:tcPr>
            <w:tcW w:w="76" w:type="dxa"/>
          </w:tcPr>
          <w:p w14:paraId="00F24C0F" w14:textId="77777777" w:rsidR="00036BD5" w:rsidRPr="00BE5378" w:rsidRDefault="00036BD5" w:rsidP="00036BD5">
            <w:pPr>
              <w:tabs>
                <w:tab w:val="decimal" w:pos="969"/>
              </w:tabs>
              <w:spacing w:line="260" w:lineRule="exact"/>
              <w:rPr>
                <w:rFonts w:cs="Times New Roman"/>
                <w:sz w:val="18"/>
                <w:szCs w:val="18"/>
              </w:rPr>
            </w:pPr>
          </w:p>
        </w:tc>
        <w:tc>
          <w:tcPr>
            <w:tcW w:w="1094" w:type="dxa"/>
            <w:tcBorders>
              <w:top w:val="single" w:sz="4" w:space="0" w:color="auto"/>
              <w:left w:val="nil"/>
              <w:bottom w:val="single" w:sz="4" w:space="0" w:color="auto"/>
              <w:right w:val="nil"/>
            </w:tcBorders>
          </w:tcPr>
          <w:p w14:paraId="2901DA73" w14:textId="77777777" w:rsidR="00036BD5" w:rsidRDefault="00036BD5" w:rsidP="00036BD5">
            <w:pPr>
              <w:tabs>
                <w:tab w:val="decimal" w:pos="988"/>
              </w:tabs>
              <w:spacing w:line="260" w:lineRule="exact"/>
              <w:rPr>
                <w:rFonts w:cs="Times New Roman"/>
                <w:sz w:val="18"/>
                <w:szCs w:val="18"/>
              </w:rPr>
            </w:pPr>
          </w:p>
          <w:p w14:paraId="6A5C8E06" w14:textId="3DFC400D" w:rsidR="00327E6F" w:rsidRPr="00BE5378" w:rsidRDefault="00327E6F" w:rsidP="00036BD5">
            <w:pPr>
              <w:tabs>
                <w:tab w:val="decimal" w:pos="988"/>
              </w:tabs>
              <w:spacing w:line="260" w:lineRule="exact"/>
              <w:rPr>
                <w:rFonts w:cs="Times New Roman"/>
                <w:sz w:val="18"/>
                <w:szCs w:val="18"/>
              </w:rPr>
            </w:pPr>
            <w:r w:rsidRPr="00327E6F">
              <w:rPr>
                <w:rFonts w:cs="Times New Roman"/>
                <w:sz w:val="18"/>
                <w:szCs w:val="18"/>
              </w:rPr>
              <w:t>(14,198)</w:t>
            </w:r>
          </w:p>
        </w:tc>
        <w:tc>
          <w:tcPr>
            <w:tcW w:w="63" w:type="dxa"/>
          </w:tcPr>
          <w:p w14:paraId="7BC16D52" w14:textId="77777777" w:rsidR="00036BD5" w:rsidRPr="00BE5378" w:rsidRDefault="00036BD5" w:rsidP="00036BD5">
            <w:pPr>
              <w:tabs>
                <w:tab w:val="decimal" w:pos="969"/>
              </w:tabs>
              <w:spacing w:line="260" w:lineRule="exact"/>
              <w:rPr>
                <w:rFonts w:cs="Times New Roman"/>
                <w:sz w:val="18"/>
                <w:szCs w:val="18"/>
              </w:rPr>
            </w:pPr>
          </w:p>
        </w:tc>
        <w:tc>
          <w:tcPr>
            <w:tcW w:w="1048" w:type="dxa"/>
            <w:tcBorders>
              <w:top w:val="single" w:sz="4" w:space="0" w:color="auto"/>
              <w:left w:val="nil"/>
              <w:bottom w:val="single" w:sz="4" w:space="0" w:color="auto"/>
              <w:right w:val="nil"/>
            </w:tcBorders>
          </w:tcPr>
          <w:p w14:paraId="4CB2E088" w14:textId="77777777" w:rsidR="00036BD5" w:rsidRDefault="00036BD5" w:rsidP="00036BD5">
            <w:pPr>
              <w:tabs>
                <w:tab w:val="decimal" w:pos="912"/>
              </w:tabs>
              <w:spacing w:line="260" w:lineRule="exact"/>
              <w:rPr>
                <w:rFonts w:cs="Times New Roman"/>
                <w:sz w:val="18"/>
                <w:szCs w:val="18"/>
              </w:rPr>
            </w:pPr>
          </w:p>
          <w:p w14:paraId="468BD2BB" w14:textId="77506789" w:rsidR="00327E6F" w:rsidRPr="00BE5378" w:rsidRDefault="00327E6F" w:rsidP="00036BD5">
            <w:pPr>
              <w:tabs>
                <w:tab w:val="decimal" w:pos="912"/>
              </w:tabs>
              <w:spacing w:line="260" w:lineRule="exact"/>
              <w:rPr>
                <w:rFonts w:cs="Times New Roman"/>
                <w:sz w:val="18"/>
                <w:szCs w:val="18"/>
              </w:rPr>
            </w:pPr>
            <w:r w:rsidRPr="00327E6F">
              <w:rPr>
                <w:rFonts w:cs="Times New Roman"/>
                <w:sz w:val="18"/>
                <w:szCs w:val="18"/>
              </w:rPr>
              <w:t>138,255</w:t>
            </w:r>
          </w:p>
        </w:tc>
        <w:tc>
          <w:tcPr>
            <w:tcW w:w="68" w:type="dxa"/>
          </w:tcPr>
          <w:p w14:paraId="7D203828" w14:textId="77777777" w:rsidR="00036BD5" w:rsidRPr="00BE5378" w:rsidRDefault="00036BD5" w:rsidP="00036BD5">
            <w:pPr>
              <w:tabs>
                <w:tab w:val="decimal" w:pos="969"/>
              </w:tabs>
              <w:spacing w:line="260" w:lineRule="exact"/>
              <w:rPr>
                <w:rFonts w:cs="Times New Roman"/>
                <w:sz w:val="18"/>
                <w:szCs w:val="18"/>
              </w:rPr>
            </w:pPr>
          </w:p>
        </w:tc>
        <w:tc>
          <w:tcPr>
            <w:tcW w:w="967" w:type="dxa"/>
            <w:tcBorders>
              <w:top w:val="single" w:sz="4" w:space="0" w:color="auto"/>
              <w:left w:val="nil"/>
              <w:bottom w:val="single" w:sz="4" w:space="0" w:color="auto"/>
              <w:right w:val="nil"/>
            </w:tcBorders>
          </w:tcPr>
          <w:p w14:paraId="35D1BA1B" w14:textId="77777777" w:rsidR="00036BD5" w:rsidRDefault="00036BD5" w:rsidP="00036BD5">
            <w:pPr>
              <w:tabs>
                <w:tab w:val="decimal" w:pos="876"/>
              </w:tabs>
              <w:spacing w:line="260" w:lineRule="exact"/>
              <w:rPr>
                <w:rFonts w:cs="Times New Roman"/>
                <w:sz w:val="18"/>
                <w:szCs w:val="18"/>
              </w:rPr>
            </w:pPr>
          </w:p>
          <w:p w14:paraId="581749C5" w14:textId="06A3EBA7" w:rsidR="00327E6F" w:rsidRPr="00BE5378" w:rsidRDefault="00327E6F" w:rsidP="00036BD5">
            <w:pPr>
              <w:tabs>
                <w:tab w:val="decimal" w:pos="876"/>
              </w:tabs>
              <w:spacing w:line="260" w:lineRule="exact"/>
              <w:rPr>
                <w:rFonts w:cs="Times New Roman"/>
                <w:sz w:val="18"/>
                <w:szCs w:val="18"/>
              </w:rPr>
            </w:pPr>
            <w:r w:rsidRPr="00327E6F">
              <w:rPr>
                <w:rFonts w:cs="Times New Roman"/>
                <w:sz w:val="18"/>
                <w:szCs w:val="18"/>
              </w:rPr>
              <w:t>124,057</w:t>
            </w:r>
          </w:p>
        </w:tc>
      </w:tr>
      <w:tr w:rsidR="00036BD5" w:rsidRPr="00BE5378" w14:paraId="1AAB0BBF" w14:textId="77777777" w:rsidTr="004F3255">
        <w:trPr>
          <w:trHeight w:val="144"/>
        </w:trPr>
        <w:tc>
          <w:tcPr>
            <w:tcW w:w="3357" w:type="dxa"/>
            <w:vAlign w:val="bottom"/>
          </w:tcPr>
          <w:p w14:paraId="17E4A325" w14:textId="77777777" w:rsidR="00036BD5" w:rsidRPr="00BE5378" w:rsidRDefault="00036BD5" w:rsidP="00036BD5">
            <w:pPr>
              <w:spacing w:line="260" w:lineRule="exact"/>
              <w:ind w:left="162" w:right="-108" w:hanging="162"/>
              <w:rPr>
                <w:rFonts w:cs="Times New Roman"/>
                <w:sz w:val="18"/>
                <w:szCs w:val="18"/>
                <w:cs/>
              </w:rPr>
            </w:pPr>
            <w:r w:rsidRPr="00BE5378">
              <w:rPr>
                <w:rFonts w:eastAsia="Arial Unicode MS" w:cs="Times New Roman"/>
                <w:sz w:val="18"/>
                <w:szCs w:val="18"/>
              </w:rPr>
              <w:t>Other finance cost</w:t>
            </w:r>
          </w:p>
        </w:tc>
        <w:tc>
          <w:tcPr>
            <w:tcW w:w="896" w:type="dxa"/>
            <w:tcBorders>
              <w:top w:val="single" w:sz="4" w:space="0" w:color="auto"/>
              <w:left w:val="nil"/>
              <w:bottom w:val="nil"/>
              <w:right w:val="nil"/>
            </w:tcBorders>
          </w:tcPr>
          <w:p w14:paraId="39536DFA" w14:textId="59941D30" w:rsidR="00036BD5" w:rsidRPr="00BE5378" w:rsidRDefault="00327E6F" w:rsidP="00A05DA0">
            <w:pPr>
              <w:tabs>
                <w:tab w:val="decimal" w:pos="482"/>
              </w:tabs>
              <w:spacing w:line="260" w:lineRule="exact"/>
              <w:rPr>
                <w:rFonts w:cs="Times New Roman"/>
                <w:sz w:val="18"/>
                <w:szCs w:val="18"/>
              </w:rPr>
            </w:pPr>
            <w:r>
              <w:rPr>
                <w:rFonts w:cs="Times New Roman"/>
                <w:sz w:val="18"/>
                <w:szCs w:val="18"/>
              </w:rPr>
              <w:t>-</w:t>
            </w:r>
          </w:p>
        </w:tc>
        <w:tc>
          <w:tcPr>
            <w:tcW w:w="76" w:type="dxa"/>
          </w:tcPr>
          <w:p w14:paraId="50AED7C0" w14:textId="77777777" w:rsidR="00036BD5" w:rsidRPr="00BE5378" w:rsidRDefault="00036BD5" w:rsidP="00036BD5">
            <w:pPr>
              <w:tabs>
                <w:tab w:val="decimal" w:pos="642"/>
                <w:tab w:val="decimal" w:pos="969"/>
              </w:tabs>
              <w:spacing w:line="260" w:lineRule="exact"/>
              <w:rPr>
                <w:rFonts w:cs="Times New Roman"/>
                <w:sz w:val="18"/>
                <w:szCs w:val="18"/>
              </w:rPr>
            </w:pPr>
          </w:p>
        </w:tc>
        <w:tc>
          <w:tcPr>
            <w:tcW w:w="1094" w:type="dxa"/>
            <w:tcBorders>
              <w:top w:val="single" w:sz="4" w:space="0" w:color="auto"/>
              <w:left w:val="nil"/>
              <w:bottom w:val="nil"/>
              <w:right w:val="nil"/>
            </w:tcBorders>
          </w:tcPr>
          <w:p w14:paraId="5E97C8F9" w14:textId="4253F525" w:rsidR="00036BD5" w:rsidRPr="00BE5378" w:rsidRDefault="00327E6F" w:rsidP="00036BD5">
            <w:pPr>
              <w:tabs>
                <w:tab w:val="decimal" w:pos="572"/>
              </w:tabs>
              <w:spacing w:line="260" w:lineRule="exact"/>
              <w:rPr>
                <w:rFonts w:cs="Times New Roman"/>
                <w:sz w:val="18"/>
                <w:szCs w:val="18"/>
              </w:rPr>
            </w:pPr>
            <w:r>
              <w:rPr>
                <w:rFonts w:cs="Times New Roman"/>
                <w:sz w:val="18"/>
                <w:szCs w:val="18"/>
              </w:rPr>
              <w:t>-</w:t>
            </w:r>
          </w:p>
        </w:tc>
        <w:tc>
          <w:tcPr>
            <w:tcW w:w="76" w:type="dxa"/>
          </w:tcPr>
          <w:p w14:paraId="0005EBB3" w14:textId="77777777" w:rsidR="00036BD5" w:rsidRPr="00BE5378" w:rsidRDefault="00036BD5" w:rsidP="00036BD5">
            <w:pPr>
              <w:tabs>
                <w:tab w:val="decimal" w:pos="642"/>
                <w:tab w:val="decimal" w:pos="969"/>
              </w:tabs>
              <w:spacing w:line="260" w:lineRule="exact"/>
              <w:rPr>
                <w:rFonts w:cs="Times New Roman"/>
                <w:sz w:val="18"/>
                <w:szCs w:val="18"/>
              </w:rPr>
            </w:pPr>
          </w:p>
        </w:tc>
        <w:tc>
          <w:tcPr>
            <w:tcW w:w="1094" w:type="dxa"/>
            <w:tcBorders>
              <w:top w:val="single" w:sz="4" w:space="0" w:color="auto"/>
              <w:left w:val="nil"/>
              <w:bottom w:val="nil"/>
              <w:right w:val="nil"/>
            </w:tcBorders>
          </w:tcPr>
          <w:p w14:paraId="7E2FF370" w14:textId="4FB9A575" w:rsidR="00036BD5" w:rsidRPr="00BE5378" w:rsidRDefault="00327E6F" w:rsidP="00036BD5">
            <w:pPr>
              <w:tabs>
                <w:tab w:val="decimal" w:pos="574"/>
              </w:tabs>
              <w:spacing w:line="260" w:lineRule="exact"/>
              <w:ind w:right="207"/>
              <w:rPr>
                <w:rFonts w:cs="Times New Roman"/>
                <w:sz w:val="18"/>
                <w:szCs w:val="18"/>
              </w:rPr>
            </w:pPr>
            <w:r>
              <w:rPr>
                <w:rFonts w:cs="Times New Roman"/>
                <w:sz w:val="18"/>
                <w:szCs w:val="18"/>
              </w:rPr>
              <w:t>-</w:t>
            </w:r>
          </w:p>
        </w:tc>
        <w:tc>
          <w:tcPr>
            <w:tcW w:w="63" w:type="dxa"/>
          </w:tcPr>
          <w:p w14:paraId="109AFF7C" w14:textId="77777777" w:rsidR="00036BD5" w:rsidRPr="00BE5378" w:rsidRDefault="00036BD5" w:rsidP="00036BD5">
            <w:pPr>
              <w:tabs>
                <w:tab w:val="decimal" w:pos="969"/>
              </w:tabs>
              <w:spacing w:line="260" w:lineRule="exact"/>
              <w:rPr>
                <w:rFonts w:cs="Times New Roman"/>
                <w:sz w:val="18"/>
                <w:szCs w:val="18"/>
              </w:rPr>
            </w:pPr>
          </w:p>
        </w:tc>
        <w:tc>
          <w:tcPr>
            <w:tcW w:w="1048" w:type="dxa"/>
            <w:tcBorders>
              <w:top w:val="single" w:sz="4" w:space="0" w:color="auto"/>
              <w:left w:val="nil"/>
              <w:bottom w:val="nil"/>
              <w:right w:val="nil"/>
            </w:tcBorders>
          </w:tcPr>
          <w:p w14:paraId="2547F9C3" w14:textId="730326B0" w:rsidR="00036BD5" w:rsidRPr="00BE5378" w:rsidRDefault="00327E6F" w:rsidP="00036BD5">
            <w:pPr>
              <w:tabs>
                <w:tab w:val="decimal" w:pos="912"/>
              </w:tabs>
              <w:spacing w:line="260" w:lineRule="exact"/>
              <w:rPr>
                <w:rFonts w:cs="Times New Roman"/>
                <w:sz w:val="18"/>
                <w:szCs w:val="18"/>
              </w:rPr>
            </w:pPr>
            <w:r w:rsidRPr="00327E6F">
              <w:rPr>
                <w:rFonts w:cs="Times New Roman"/>
                <w:sz w:val="18"/>
                <w:szCs w:val="18"/>
              </w:rPr>
              <w:t>(483)</w:t>
            </w:r>
          </w:p>
        </w:tc>
        <w:tc>
          <w:tcPr>
            <w:tcW w:w="68" w:type="dxa"/>
          </w:tcPr>
          <w:p w14:paraId="55456CC7" w14:textId="77777777" w:rsidR="00036BD5" w:rsidRPr="00BE5378" w:rsidRDefault="00036BD5" w:rsidP="00036BD5">
            <w:pPr>
              <w:tabs>
                <w:tab w:val="decimal" w:pos="969"/>
              </w:tabs>
              <w:spacing w:line="260" w:lineRule="exact"/>
              <w:rPr>
                <w:rFonts w:cs="Times New Roman"/>
                <w:sz w:val="18"/>
                <w:szCs w:val="18"/>
              </w:rPr>
            </w:pPr>
          </w:p>
        </w:tc>
        <w:tc>
          <w:tcPr>
            <w:tcW w:w="967" w:type="dxa"/>
            <w:tcBorders>
              <w:top w:val="single" w:sz="4" w:space="0" w:color="auto"/>
              <w:left w:val="nil"/>
              <w:bottom w:val="nil"/>
              <w:right w:val="nil"/>
            </w:tcBorders>
          </w:tcPr>
          <w:p w14:paraId="636AFE4F" w14:textId="6592CCD6" w:rsidR="00036BD5" w:rsidRPr="00BE5378" w:rsidRDefault="00327E6F" w:rsidP="00036BD5">
            <w:pPr>
              <w:tabs>
                <w:tab w:val="decimal" w:pos="876"/>
              </w:tabs>
              <w:spacing w:line="260" w:lineRule="exact"/>
              <w:rPr>
                <w:rFonts w:cs="Times New Roman"/>
                <w:sz w:val="18"/>
                <w:szCs w:val="18"/>
              </w:rPr>
            </w:pPr>
            <w:r w:rsidRPr="00327E6F">
              <w:rPr>
                <w:rFonts w:cs="Times New Roman"/>
                <w:sz w:val="18"/>
                <w:szCs w:val="18"/>
              </w:rPr>
              <w:t>(483)</w:t>
            </w:r>
          </w:p>
        </w:tc>
      </w:tr>
      <w:tr w:rsidR="00036BD5" w:rsidRPr="00BE5378" w14:paraId="6BF7B815" w14:textId="77777777" w:rsidTr="004F3255">
        <w:trPr>
          <w:trHeight w:val="144"/>
        </w:trPr>
        <w:tc>
          <w:tcPr>
            <w:tcW w:w="3357" w:type="dxa"/>
            <w:vAlign w:val="bottom"/>
          </w:tcPr>
          <w:p w14:paraId="2EEE5935" w14:textId="77777777" w:rsidR="00036BD5" w:rsidRPr="00BE5378" w:rsidRDefault="00036BD5" w:rsidP="00036BD5">
            <w:pPr>
              <w:spacing w:line="260" w:lineRule="exact"/>
              <w:ind w:left="162" w:right="-108" w:hanging="162"/>
              <w:rPr>
                <w:rFonts w:cs="Times New Roman"/>
                <w:sz w:val="18"/>
                <w:szCs w:val="18"/>
              </w:rPr>
            </w:pPr>
            <w:r w:rsidRPr="00BE5378">
              <w:rPr>
                <w:rFonts w:eastAsia="Arial Unicode MS" w:cs="Times New Roman"/>
                <w:sz w:val="18"/>
                <w:szCs w:val="18"/>
              </w:rPr>
              <w:t>Other operating expenses</w:t>
            </w:r>
          </w:p>
        </w:tc>
        <w:tc>
          <w:tcPr>
            <w:tcW w:w="896" w:type="dxa"/>
          </w:tcPr>
          <w:p w14:paraId="08E11049" w14:textId="2230AB22" w:rsidR="00036BD5" w:rsidRPr="00BE5378" w:rsidRDefault="00327E6F" w:rsidP="00A05DA0">
            <w:pPr>
              <w:tabs>
                <w:tab w:val="decimal" w:pos="482"/>
              </w:tabs>
              <w:spacing w:line="260" w:lineRule="exact"/>
              <w:rPr>
                <w:rFonts w:cs="Times New Roman"/>
                <w:sz w:val="18"/>
                <w:szCs w:val="18"/>
              </w:rPr>
            </w:pPr>
            <w:r>
              <w:rPr>
                <w:rFonts w:cs="Times New Roman"/>
                <w:sz w:val="18"/>
                <w:szCs w:val="18"/>
              </w:rPr>
              <w:t>-</w:t>
            </w:r>
          </w:p>
        </w:tc>
        <w:tc>
          <w:tcPr>
            <w:tcW w:w="76" w:type="dxa"/>
          </w:tcPr>
          <w:p w14:paraId="3D3A85AE" w14:textId="77777777" w:rsidR="00036BD5" w:rsidRPr="00BE5378" w:rsidRDefault="00036BD5" w:rsidP="00036BD5">
            <w:pPr>
              <w:tabs>
                <w:tab w:val="decimal" w:pos="642"/>
                <w:tab w:val="decimal" w:pos="969"/>
              </w:tabs>
              <w:spacing w:line="260" w:lineRule="exact"/>
              <w:rPr>
                <w:rFonts w:cs="Times New Roman"/>
                <w:sz w:val="18"/>
                <w:szCs w:val="18"/>
              </w:rPr>
            </w:pPr>
          </w:p>
        </w:tc>
        <w:tc>
          <w:tcPr>
            <w:tcW w:w="1094" w:type="dxa"/>
          </w:tcPr>
          <w:p w14:paraId="092730CB" w14:textId="29F06C0D" w:rsidR="00036BD5" w:rsidRPr="00BE5378" w:rsidRDefault="00327E6F" w:rsidP="00036BD5">
            <w:pPr>
              <w:tabs>
                <w:tab w:val="decimal" w:pos="572"/>
              </w:tabs>
              <w:spacing w:line="260" w:lineRule="exact"/>
              <w:rPr>
                <w:rFonts w:cs="Times New Roman"/>
                <w:sz w:val="18"/>
                <w:szCs w:val="18"/>
              </w:rPr>
            </w:pPr>
            <w:r>
              <w:rPr>
                <w:rFonts w:cs="Times New Roman"/>
                <w:sz w:val="18"/>
                <w:szCs w:val="18"/>
              </w:rPr>
              <w:t>-</w:t>
            </w:r>
          </w:p>
        </w:tc>
        <w:tc>
          <w:tcPr>
            <w:tcW w:w="76" w:type="dxa"/>
          </w:tcPr>
          <w:p w14:paraId="3F878149" w14:textId="77777777" w:rsidR="00036BD5" w:rsidRPr="00BE5378" w:rsidRDefault="00036BD5" w:rsidP="00036BD5">
            <w:pPr>
              <w:tabs>
                <w:tab w:val="decimal" w:pos="642"/>
                <w:tab w:val="decimal" w:pos="969"/>
              </w:tabs>
              <w:spacing w:line="260" w:lineRule="exact"/>
              <w:rPr>
                <w:rFonts w:cs="Times New Roman"/>
                <w:sz w:val="18"/>
                <w:szCs w:val="18"/>
              </w:rPr>
            </w:pPr>
          </w:p>
        </w:tc>
        <w:tc>
          <w:tcPr>
            <w:tcW w:w="1094" w:type="dxa"/>
          </w:tcPr>
          <w:p w14:paraId="4C77A76F" w14:textId="200D512C" w:rsidR="00036BD5" w:rsidRPr="00BE5378" w:rsidRDefault="00327E6F" w:rsidP="00036BD5">
            <w:pPr>
              <w:tabs>
                <w:tab w:val="decimal" w:pos="574"/>
              </w:tabs>
              <w:spacing w:line="260" w:lineRule="exact"/>
              <w:ind w:right="207"/>
              <w:rPr>
                <w:rFonts w:cs="Times New Roman"/>
                <w:sz w:val="18"/>
                <w:szCs w:val="18"/>
              </w:rPr>
            </w:pPr>
            <w:r>
              <w:rPr>
                <w:rFonts w:cs="Times New Roman"/>
                <w:sz w:val="18"/>
                <w:szCs w:val="18"/>
              </w:rPr>
              <w:t>-</w:t>
            </w:r>
          </w:p>
        </w:tc>
        <w:tc>
          <w:tcPr>
            <w:tcW w:w="63" w:type="dxa"/>
          </w:tcPr>
          <w:p w14:paraId="255F25F7" w14:textId="77777777" w:rsidR="00036BD5" w:rsidRPr="00BE5378" w:rsidRDefault="00036BD5" w:rsidP="00036BD5">
            <w:pPr>
              <w:tabs>
                <w:tab w:val="decimal" w:pos="969"/>
              </w:tabs>
              <w:spacing w:line="260" w:lineRule="exact"/>
              <w:rPr>
                <w:rFonts w:cs="Times New Roman"/>
                <w:sz w:val="18"/>
                <w:szCs w:val="18"/>
              </w:rPr>
            </w:pPr>
          </w:p>
        </w:tc>
        <w:tc>
          <w:tcPr>
            <w:tcW w:w="1048" w:type="dxa"/>
          </w:tcPr>
          <w:p w14:paraId="4E404A00" w14:textId="3C483D04" w:rsidR="00036BD5" w:rsidRPr="00BE5378" w:rsidRDefault="00327E6F" w:rsidP="00036BD5">
            <w:pPr>
              <w:tabs>
                <w:tab w:val="decimal" w:pos="912"/>
              </w:tabs>
              <w:spacing w:line="260" w:lineRule="exact"/>
              <w:rPr>
                <w:rFonts w:cs="Times New Roman"/>
                <w:sz w:val="18"/>
                <w:szCs w:val="18"/>
              </w:rPr>
            </w:pPr>
            <w:r w:rsidRPr="00327E6F">
              <w:rPr>
                <w:rFonts w:cs="Times New Roman"/>
                <w:sz w:val="18"/>
                <w:szCs w:val="18"/>
              </w:rPr>
              <w:t>(140,618)</w:t>
            </w:r>
          </w:p>
        </w:tc>
        <w:tc>
          <w:tcPr>
            <w:tcW w:w="68" w:type="dxa"/>
          </w:tcPr>
          <w:p w14:paraId="1363B09A" w14:textId="77777777" w:rsidR="00036BD5" w:rsidRPr="00BE5378" w:rsidRDefault="00036BD5" w:rsidP="00036BD5">
            <w:pPr>
              <w:tabs>
                <w:tab w:val="decimal" w:pos="969"/>
              </w:tabs>
              <w:spacing w:line="260" w:lineRule="exact"/>
              <w:rPr>
                <w:rFonts w:cs="Times New Roman"/>
                <w:sz w:val="18"/>
                <w:szCs w:val="18"/>
              </w:rPr>
            </w:pPr>
          </w:p>
        </w:tc>
        <w:tc>
          <w:tcPr>
            <w:tcW w:w="967" w:type="dxa"/>
          </w:tcPr>
          <w:p w14:paraId="727ACC2C" w14:textId="45421033" w:rsidR="00036BD5" w:rsidRPr="00BE5378" w:rsidRDefault="00327E6F" w:rsidP="00036BD5">
            <w:pPr>
              <w:tabs>
                <w:tab w:val="decimal" w:pos="876"/>
              </w:tabs>
              <w:spacing w:line="260" w:lineRule="exact"/>
              <w:rPr>
                <w:rFonts w:cs="Times New Roman"/>
                <w:sz w:val="18"/>
                <w:szCs w:val="18"/>
              </w:rPr>
            </w:pPr>
            <w:r w:rsidRPr="00327E6F">
              <w:rPr>
                <w:rFonts w:cs="Times New Roman"/>
                <w:sz w:val="18"/>
                <w:szCs w:val="18"/>
              </w:rPr>
              <w:t>(140,618)</w:t>
            </w:r>
          </w:p>
        </w:tc>
      </w:tr>
      <w:tr w:rsidR="00036BD5" w:rsidRPr="00BE5378" w14:paraId="0D92B0D6" w14:textId="77777777" w:rsidTr="004F3255">
        <w:trPr>
          <w:trHeight w:val="144"/>
        </w:trPr>
        <w:tc>
          <w:tcPr>
            <w:tcW w:w="3357" w:type="dxa"/>
            <w:vAlign w:val="bottom"/>
          </w:tcPr>
          <w:p w14:paraId="195DE076" w14:textId="77777777" w:rsidR="00036BD5" w:rsidRPr="00BE5378" w:rsidRDefault="00036BD5" w:rsidP="00036BD5">
            <w:pPr>
              <w:spacing w:line="260" w:lineRule="exact"/>
              <w:ind w:left="162" w:right="-108" w:hanging="162"/>
              <w:rPr>
                <w:rFonts w:eastAsia="Arial Unicode MS" w:cs="Times New Roman"/>
                <w:sz w:val="18"/>
                <w:szCs w:val="18"/>
              </w:rPr>
            </w:pPr>
            <w:r w:rsidRPr="00BE5378">
              <w:rPr>
                <w:rFonts w:eastAsia="Arial Unicode MS" w:cs="Times New Roman"/>
                <w:sz w:val="18"/>
                <w:szCs w:val="18"/>
              </w:rPr>
              <w:t>Share of gain from investment in an associate</w:t>
            </w:r>
          </w:p>
          <w:p w14:paraId="4178D8D2" w14:textId="77777777" w:rsidR="00036BD5" w:rsidRPr="00BE5378" w:rsidRDefault="00036BD5" w:rsidP="00036BD5">
            <w:pPr>
              <w:spacing w:line="260" w:lineRule="exact"/>
              <w:ind w:left="162" w:right="-108" w:hanging="162"/>
              <w:rPr>
                <w:rFonts w:cs="Times New Roman"/>
                <w:sz w:val="18"/>
                <w:szCs w:val="18"/>
              </w:rPr>
            </w:pPr>
            <w:r w:rsidRPr="00BE5378">
              <w:rPr>
                <w:rFonts w:eastAsia="Arial Unicode MS" w:cs="Times New Roman"/>
                <w:sz w:val="18"/>
                <w:szCs w:val="18"/>
              </w:rPr>
              <w:t xml:space="preserve">       in which equity method is applied</w:t>
            </w:r>
          </w:p>
        </w:tc>
        <w:tc>
          <w:tcPr>
            <w:tcW w:w="896" w:type="dxa"/>
            <w:tcBorders>
              <w:top w:val="nil"/>
              <w:left w:val="nil"/>
              <w:right w:val="nil"/>
            </w:tcBorders>
          </w:tcPr>
          <w:p w14:paraId="714E8C45" w14:textId="77777777" w:rsidR="00FB6E8C" w:rsidRDefault="00FB6E8C" w:rsidP="00A05DA0">
            <w:pPr>
              <w:tabs>
                <w:tab w:val="decimal" w:pos="482"/>
              </w:tabs>
              <w:spacing w:line="260" w:lineRule="exact"/>
              <w:rPr>
                <w:rFonts w:cs="Times New Roman"/>
                <w:sz w:val="18"/>
                <w:szCs w:val="18"/>
              </w:rPr>
            </w:pPr>
          </w:p>
          <w:p w14:paraId="574C332A" w14:textId="6D6826D4" w:rsidR="00327E6F" w:rsidRPr="00BE5378" w:rsidRDefault="00327E6F" w:rsidP="00A05DA0">
            <w:pPr>
              <w:tabs>
                <w:tab w:val="decimal" w:pos="482"/>
              </w:tabs>
              <w:spacing w:line="260" w:lineRule="exact"/>
              <w:rPr>
                <w:rFonts w:cs="Times New Roman"/>
                <w:sz w:val="18"/>
                <w:szCs w:val="18"/>
              </w:rPr>
            </w:pPr>
            <w:r>
              <w:rPr>
                <w:rFonts w:cs="Times New Roman"/>
                <w:sz w:val="18"/>
                <w:szCs w:val="18"/>
              </w:rPr>
              <w:t>-</w:t>
            </w:r>
          </w:p>
        </w:tc>
        <w:tc>
          <w:tcPr>
            <w:tcW w:w="76" w:type="dxa"/>
          </w:tcPr>
          <w:p w14:paraId="2153C427" w14:textId="77777777" w:rsidR="00036BD5" w:rsidRPr="00BE5378" w:rsidRDefault="00036BD5" w:rsidP="00036BD5">
            <w:pPr>
              <w:tabs>
                <w:tab w:val="decimal" w:pos="642"/>
                <w:tab w:val="decimal" w:pos="969"/>
              </w:tabs>
              <w:spacing w:line="260" w:lineRule="exact"/>
              <w:rPr>
                <w:rFonts w:cs="Times New Roman"/>
                <w:sz w:val="18"/>
                <w:szCs w:val="18"/>
              </w:rPr>
            </w:pPr>
          </w:p>
        </w:tc>
        <w:tc>
          <w:tcPr>
            <w:tcW w:w="1094" w:type="dxa"/>
            <w:tcBorders>
              <w:top w:val="nil"/>
              <w:left w:val="nil"/>
              <w:right w:val="nil"/>
            </w:tcBorders>
          </w:tcPr>
          <w:p w14:paraId="21FDDCFD" w14:textId="77777777" w:rsidR="00FB6E8C" w:rsidRDefault="00FB6E8C" w:rsidP="00036BD5">
            <w:pPr>
              <w:tabs>
                <w:tab w:val="decimal" w:pos="572"/>
              </w:tabs>
              <w:spacing w:line="260" w:lineRule="exact"/>
              <w:rPr>
                <w:rFonts w:cs="Times New Roman"/>
                <w:sz w:val="18"/>
                <w:szCs w:val="18"/>
              </w:rPr>
            </w:pPr>
          </w:p>
          <w:p w14:paraId="7086E867" w14:textId="23139A9F" w:rsidR="00327E6F" w:rsidRPr="00BE5378" w:rsidRDefault="00327E6F" w:rsidP="00036BD5">
            <w:pPr>
              <w:tabs>
                <w:tab w:val="decimal" w:pos="572"/>
              </w:tabs>
              <w:spacing w:line="260" w:lineRule="exact"/>
              <w:rPr>
                <w:rFonts w:cs="Times New Roman"/>
                <w:sz w:val="18"/>
                <w:szCs w:val="18"/>
              </w:rPr>
            </w:pPr>
            <w:r>
              <w:rPr>
                <w:rFonts w:cs="Times New Roman"/>
                <w:sz w:val="18"/>
                <w:szCs w:val="18"/>
              </w:rPr>
              <w:t>-</w:t>
            </w:r>
          </w:p>
        </w:tc>
        <w:tc>
          <w:tcPr>
            <w:tcW w:w="76" w:type="dxa"/>
          </w:tcPr>
          <w:p w14:paraId="028EB12E" w14:textId="77777777" w:rsidR="00036BD5" w:rsidRPr="00BE5378" w:rsidRDefault="00036BD5" w:rsidP="00036BD5">
            <w:pPr>
              <w:tabs>
                <w:tab w:val="decimal" w:pos="642"/>
                <w:tab w:val="decimal" w:pos="969"/>
              </w:tabs>
              <w:spacing w:line="260" w:lineRule="exact"/>
              <w:rPr>
                <w:rFonts w:cs="Times New Roman"/>
                <w:sz w:val="18"/>
                <w:szCs w:val="18"/>
              </w:rPr>
            </w:pPr>
          </w:p>
        </w:tc>
        <w:tc>
          <w:tcPr>
            <w:tcW w:w="1094" w:type="dxa"/>
            <w:tcBorders>
              <w:top w:val="nil"/>
              <w:left w:val="nil"/>
              <w:right w:val="nil"/>
            </w:tcBorders>
          </w:tcPr>
          <w:p w14:paraId="3F80F624" w14:textId="77777777" w:rsidR="00FB6E8C" w:rsidRDefault="00FB6E8C" w:rsidP="00036BD5">
            <w:pPr>
              <w:tabs>
                <w:tab w:val="decimal" w:pos="574"/>
              </w:tabs>
              <w:spacing w:line="260" w:lineRule="exact"/>
              <w:ind w:right="207"/>
              <w:rPr>
                <w:rFonts w:cs="Times New Roman"/>
                <w:sz w:val="18"/>
                <w:szCs w:val="18"/>
              </w:rPr>
            </w:pPr>
          </w:p>
          <w:p w14:paraId="446F68FD" w14:textId="516F8670" w:rsidR="00327E6F" w:rsidRPr="00BE5378" w:rsidRDefault="00327E6F" w:rsidP="00036BD5">
            <w:pPr>
              <w:tabs>
                <w:tab w:val="decimal" w:pos="574"/>
              </w:tabs>
              <w:spacing w:line="260" w:lineRule="exact"/>
              <w:ind w:right="207"/>
              <w:rPr>
                <w:rFonts w:cs="Times New Roman"/>
                <w:sz w:val="18"/>
                <w:szCs w:val="18"/>
              </w:rPr>
            </w:pPr>
            <w:r>
              <w:rPr>
                <w:rFonts w:cs="Times New Roman"/>
                <w:sz w:val="18"/>
                <w:szCs w:val="18"/>
              </w:rPr>
              <w:t>-</w:t>
            </w:r>
          </w:p>
        </w:tc>
        <w:tc>
          <w:tcPr>
            <w:tcW w:w="63" w:type="dxa"/>
          </w:tcPr>
          <w:p w14:paraId="011B992A" w14:textId="77777777" w:rsidR="00036BD5" w:rsidRPr="00BE5378" w:rsidRDefault="00036BD5" w:rsidP="00036BD5">
            <w:pPr>
              <w:tabs>
                <w:tab w:val="decimal" w:pos="969"/>
              </w:tabs>
              <w:spacing w:line="260" w:lineRule="exact"/>
              <w:rPr>
                <w:rFonts w:cs="Times New Roman"/>
                <w:sz w:val="18"/>
                <w:szCs w:val="18"/>
              </w:rPr>
            </w:pPr>
          </w:p>
        </w:tc>
        <w:tc>
          <w:tcPr>
            <w:tcW w:w="1048" w:type="dxa"/>
            <w:tcBorders>
              <w:top w:val="nil"/>
              <w:left w:val="nil"/>
              <w:right w:val="nil"/>
            </w:tcBorders>
          </w:tcPr>
          <w:p w14:paraId="43673070" w14:textId="77777777" w:rsidR="00FB6E8C" w:rsidRDefault="00FB6E8C" w:rsidP="00036BD5">
            <w:pPr>
              <w:tabs>
                <w:tab w:val="decimal" w:pos="912"/>
              </w:tabs>
              <w:spacing w:line="260" w:lineRule="exact"/>
              <w:rPr>
                <w:rFonts w:cs="Times New Roman"/>
                <w:sz w:val="18"/>
                <w:szCs w:val="18"/>
              </w:rPr>
            </w:pPr>
          </w:p>
          <w:p w14:paraId="2A1E110E" w14:textId="1BC66C5D" w:rsidR="00327E6F" w:rsidRPr="00BE5378" w:rsidRDefault="00327E6F" w:rsidP="00036BD5">
            <w:pPr>
              <w:tabs>
                <w:tab w:val="decimal" w:pos="912"/>
              </w:tabs>
              <w:spacing w:line="260" w:lineRule="exact"/>
              <w:rPr>
                <w:rFonts w:cs="Times New Roman"/>
                <w:sz w:val="18"/>
                <w:szCs w:val="18"/>
              </w:rPr>
            </w:pPr>
            <w:r w:rsidRPr="00327E6F">
              <w:rPr>
                <w:rFonts w:cs="Times New Roman"/>
                <w:sz w:val="18"/>
                <w:szCs w:val="18"/>
              </w:rPr>
              <w:t>2,496</w:t>
            </w:r>
          </w:p>
        </w:tc>
        <w:tc>
          <w:tcPr>
            <w:tcW w:w="68" w:type="dxa"/>
          </w:tcPr>
          <w:p w14:paraId="5E811625" w14:textId="77777777" w:rsidR="00036BD5" w:rsidRPr="00BE5378" w:rsidRDefault="00036BD5" w:rsidP="00036BD5">
            <w:pPr>
              <w:tabs>
                <w:tab w:val="decimal" w:pos="969"/>
              </w:tabs>
              <w:spacing w:line="260" w:lineRule="exact"/>
              <w:rPr>
                <w:rFonts w:cs="Times New Roman"/>
                <w:sz w:val="18"/>
                <w:szCs w:val="18"/>
              </w:rPr>
            </w:pPr>
          </w:p>
        </w:tc>
        <w:tc>
          <w:tcPr>
            <w:tcW w:w="967" w:type="dxa"/>
            <w:tcBorders>
              <w:top w:val="nil"/>
              <w:left w:val="nil"/>
              <w:right w:val="nil"/>
            </w:tcBorders>
          </w:tcPr>
          <w:p w14:paraId="420A8EF5" w14:textId="77777777" w:rsidR="00FB6E8C" w:rsidRDefault="00FB6E8C" w:rsidP="00036BD5">
            <w:pPr>
              <w:tabs>
                <w:tab w:val="decimal" w:pos="876"/>
              </w:tabs>
              <w:spacing w:line="260" w:lineRule="exact"/>
              <w:rPr>
                <w:rFonts w:cs="Times New Roman"/>
                <w:sz w:val="18"/>
                <w:szCs w:val="18"/>
              </w:rPr>
            </w:pPr>
          </w:p>
          <w:p w14:paraId="19B69C31" w14:textId="52F538BE" w:rsidR="00327E6F" w:rsidRPr="00BE5378" w:rsidRDefault="00327E6F" w:rsidP="00036BD5">
            <w:pPr>
              <w:tabs>
                <w:tab w:val="decimal" w:pos="876"/>
              </w:tabs>
              <w:spacing w:line="260" w:lineRule="exact"/>
              <w:rPr>
                <w:rFonts w:cs="Times New Roman"/>
                <w:sz w:val="18"/>
                <w:szCs w:val="18"/>
              </w:rPr>
            </w:pPr>
            <w:r w:rsidRPr="00327E6F">
              <w:rPr>
                <w:rFonts w:cs="Times New Roman"/>
                <w:sz w:val="18"/>
                <w:szCs w:val="18"/>
              </w:rPr>
              <w:t>2,496</w:t>
            </w:r>
          </w:p>
        </w:tc>
      </w:tr>
      <w:tr w:rsidR="00036BD5" w:rsidRPr="00BE5378" w14:paraId="79E25102" w14:textId="77777777" w:rsidTr="004F3255">
        <w:trPr>
          <w:trHeight w:val="144"/>
        </w:trPr>
        <w:tc>
          <w:tcPr>
            <w:tcW w:w="3357" w:type="dxa"/>
            <w:vAlign w:val="bottom"/>
          </w:tcPr>
          <w:p w14:paraId="4F96BB96" w14:textId="77777777" w:rsidR="00036BD5" w:rsidRPr="00BE5378" w:rsidRDefault="00036BD5" w:rsidP="00036BD5">
            <w:pPr>
              <w:spacing w:line="260" w:lineRule="exact"/>
              <w:ind w:left="162" w:right="-108" w:hanging="162"/>
              <w:rPr>
                <w:rFonts w:cs="Times New Roman"/>
                <w:sz w:val="18"/>
                <w:szCs w:val="18"/>
              </w:rPr>
            </w:pPr>
            <w:r w:rsidRPr="00BE5378">
              <w:rPr>
                <w:rFonts w:eastAsia="Arial Unicode MS" w:cs="Times New Roman"/>
                <w:sz w:val="18"/>
                <w:szCs w:val="18"/>
              </w:rPr>
              <w:t>Other income</w:t>
            </w:r>
          </w:p>
        </w:tc>
        <w:tc>
          <w:tcPr>
            <w:tcW w:w="896" w:type="dxa"/>
            <w:tcBorders>
              <w:left w:val="nil"/>
              <w:bottom w:val="single" w:sz="4" w:space="0" w:color="auto"/>
              <w:right w:val="nil"/>
            </w:tcBorders>
          </w:tcPr>
          <w:p w14:paraId="64A74C05" w14:textId="4FA68548" w:rsidR="00036BD5" w:rsidRPr="00BE5378" w:rsidRDefault="00327E6F" w:rsidP="00A05DA0">
            <w:pPr>
              <w:tabs>
                <w:tab w:val="decimal" w:pos="482"/>
              </w:tabs>
              <w:spacing w:line="260" w:lineRule="exact"/>
              <w:rPr>
                <w:rFonts w:cs="Times New Roman"/>
                <w:sz w:val="18"/>
                <w:szCs w:val="18"/>
              </w:rPr>
            </w:pPr>
            <w:r>
              <w:rPr>
                <w:rFonts w:cs="Times New Roman"/>
                <w:sz w:val="18"/>
                <w:szCs w:val="18"/>
              </w:rPr>
              <w:t>-</w:t>
            </w:r>
          </w:p>
        </w:tc>
        <w:tc>
          <w:tcPr>
            <w:tcW w:w="76" w:type="dxa"/>
          </w:tcPr>
          <w:p w14:paraId="011C568E" w14:textId="77777777" w:rsidR="00036BD5" w:rsidRPr="00BE5378" w:rsidRDefault="00036BD5" w:rsidP="00036BD5">
            <w:pPr>
              <w:tabs>
                <w:tab w:val="decimal" w:pos="642"/>
                <w:tab w:val="decimal" w:pos="969"/>
              </w:tabs>
              <w:spacing w:line="260" w:lineRule="exact"/>
              <w:rPr>
                <w:rFonts w:cs="Times New Roman"/>
                <w:sz w:val="18"/>
                <w:szCs w:val="18"/>
              </w:rPr>
            </w:pPr>
          </w:p>
        </w:tc>
        <w:tc>
          <w:tcPr>
            <w:tcW w:w="1094" w:type="dxa"/>
            <w:tcBorders>
              <w:left w:val="nil"/>
              <w:bottom w:val="single" w:sz="4" w:space="0" w:color="auto"/>
              <w:right w:val="nil"/>
            </w:tcBorders>
          </w:tcPr>
          <w:p w14:paraId="373126EE" w14:textId="421F8EE4" w:rsidR="00036BD5" w:rsidRPr="00BE5378" w:rsidRDefault="00327E6F" w:rsidP="00036BD5">
            <w:pPr>
              <w:tabs>
                <w:tab w:val="decimal" w:pos="572"/>
              </w:tabs>
              <w:spacing w:line="260" w:lineRule="exact"/>
              <w:rPr>
                <w:rFonts w:cs="Times New Roman"/>
                <w:sz w:val="18"/>
                <w:szCs w:val="18"/>
              </w:rPr>
            </w:pPr>
            <w:r>
              <w:rPr>
                <w:rFonts w:cs="Times New Roman"/>
                <w:sz w:val="18"/>
                <w:szCs w:val="18"/>
              </w:rPr>
              <w:t>-</w:t>
            </w:r>
          </w:p>
        </w:tc>
        <w:tc>
          <w:tcPr>
            <w:tcW w:w="76" w:type="dxa"/>
          </w:tcPr>
          <w:p w14:paraId="73AF4BC8" w14:textId="77777777" w:rsidR="00036BD5" w:rsidRPr="00BE5378" w:rsidRDefault="00036BD5" w:rsidP="00036BD5">
            <w:pPr>
              <w:tabs>
                <w:tab w:val="decimal" w:pos="642"/>
                <w:tab w:val="decimal" w:pos="969"/>
              </w:tabs>
              <w:spacing w:line="260" w:lineRule="exact"/>
              <w:rPr>
                <w:rFonts w:cs="Times New Roman"/>
                <w:sz w:val="18"/>
                <w:szCs w:val="18"/>
              </w:rPr>
            </w:pPr>
          </w:p>
        </w:tc>
        <w:tc>
          <w:tcPr>
            <w:tcW w:w="1094" w:type="dxa"/>
            <w:tcBorders>
              <w:left w:val="nil"/>
              <w:bottom w:val="single" w:sz="4" w:space="0" w:color="auto"/>
              <w:right w:val="nil"/>
            </w:tcBorders>
          </w:tcPr>
          <w:p w14:paraId="26FB1C5D" w14:textId="3E855BD7" w:rsidR="00036BD5" w:rsidRPr="00BE5378" w:rsidRDefault="00327E6F" w:rsidP="00036BD5">
            <w:pPr>
              <w:tabs>
                <w:tab w:val="decimal" w:pos="574"/>
              </w:tabs>
              <w:spacing w:line="260" w:lineRule="exact"/>
              <w:ind w:right="207"/>
              <w:rPr>
                <w:rFonts w:cs="Times New Roman"/>
                <w:sz w:val="18"/>
                <w:szCs w:val="18"/>
              </w:rPr>
            </w:pPr>
            <w:r>
              <w:rPr>
                <w:rFonts w:cs="Times New Roman"/>
                <w:sz w:val="18"/>
                <w:szCs w:val="18"/>
              </w:rPr>
              <w:t>-</w:t>
            </w:r>
          </w:p>
        </w:tc>
        <w:tc>
          <w:tcPr>
            <w:tcW w:w="63" w:type="dxa"/>
          </w:tcPr>
          <w:p w14:paraId="0A7BD40F" w14:textId="77777777" w:rsidR="00036BD5" w:rsidRPr="00BE5378" w:rsidRDefault="00036BD5" w:rsidP="00036BD5">
            <w:pPr>
              <w:tabs>
                <w:tab w:val="decimal" w:pos="969"/>
              </w:tabs>
              <w:spacing w:line="260" w:lineRule="exact"/>
              <w:rPr>
                <w:rFonts w:cs="Times New Roman"/>
                <w:sz w:val="18"/>
                <w:szCs w:val="18"/>
              </w:rPr>
            </w:pPr>
          </w:p>
        </w:tc>
        <w:tc>
          <w:tcPr>
            <w:tcW w:w="1048" w:type="dxa"/>
            <w:tcBorders>
              <w:left w:val="nil"/>
              <w:bottom w:val="single" w:sz="4" w:space="0" w:color="auto"/>
              <w:right w:val="nil"/>
            </w:tcBorders>
          </w:tcPr>
          <w:p w14:paraId="4B8306BC" w14:textId="3937B2B3" w:rsidR="00036BD5" w:rsidRPr="00BE5378" w:rsidRDefault="00327E6F" w:rsidP="00036BD5">
            <w:pPr>
              <w:tabs>
                <w:tab w:val="decimal" w:pos="912"/>
              </w:tabs>
              <w:spacing w:line="260" w:lineRule="exact"/>
              <w:rPr>
                <w:rFonts w:cs="Times New Roman"/>
                <w:sz w:val="18"/>
                <w:szCs w:val="18"/>
              </w:rPr>
            </w:pPr>
            <w:r w:rsidRPr="00327E6F">
              <w:rPr>
                <w:rFonts w:cs="Times New Roman"/>
                <w:sz w:val="18"/>
                <w:szCs w:val="18"/>
              </w:rPr>
              <w:t>2,936</w:t>
            </w:r>
          </w:p>
        </w:tc>
        <w:tc>
          <w:tcPr>
            <w:tcW w:w="68" w:type="dxa"/>
          </w:tcPr>
          <w:p w14:paraId="7CA6387A" w14:textId="77777777" w:rsidR="00036BD5" w:rsidRPr="00BE5378" w:rsidRDefault="00036BD5" w:rsidP="00036BD5">
            <w:pPr>
              <w:tabs>
                <w:tab w:val="decimal" w:pos="969"/>
              </w:tabs>
              <w:spacing w:line="260" w:lineRule="exact"/>
              <w:rPr>
                <w:rFonts w:cs="Times New Roman"/>
                <w:sz w:val="18"/>
                <w:szCs w:val="18"/>
              </w:rPr>
            </w:pPr>
          </w:p>
        </w:tc>
        <w:tc>
          <w:tcPr>
            <w:tcW w:w="967" w:type="dxa"/>
            <w:tcBorders>
              <w:left w:val="nil"/>
              <w:bottom w:val="single" w:sz="4" w:space="0" w:color="auto"/>
              <w:right w:val="nil"/>
            </w:tcBorders>
          </w:tcPr>
          <w:p w14:paraId="0FD1ACE4" w14:textId="421E0C3C" w:rsidR="00036BD5" w:rsidRPr="00110214" w:rsidRDefault="00327E6F" w:rsidP="00036BD5">
            <w:pPr>
              <w:tabs>
                <w:tab w:val="decimal" w:pos="876"/>
              </w:tabs>
              <w:spacing w:line="260" w:lineRule="exact"/>
              <w:rPr>
                <w:rFonts w:cs="Times New Roman"/>
                <w:sz w:val="18"/>
                <w:szCs w:val="18"/>
                <w:cs/>
              </w:rPr>
            </w:pPr>
            <w:r w:rsidRPr="00110214">
              <w:rPr>
                <w:rFonts w:cs="Times New Roman"/>
                <w:sz w:val="18"/>
                <w:szCs w:val="18"/>
              </w:rPr>
              <w:t>2,936</w:t>
            </w:r>
          </w:p>
        </w:tc>
      </w:tr>
      <w:tr w:rsidR="00036BD5" w:rsidRPr="00BE5378" w14:paraId="030E90CB" w14:textId="77777777" w:rsidTr="004F3255">
        <w:trPr>
          <w:trHeight w:val="144"/>
        </w:trPr>
        <w:tc>
          <w:tcPr>
            <w:tcW w:w="3357" w:type="dxa"/>
            <w:vAlign w:val="bottom"/>
          </w:tcPr>
          <w:p w14:paraId="7A4AC40A" w14:textId="77777777" w:rsidR="00036BD5" w:rsidRPr="00BE5378" w:rsidRDefault="00036BD5" w:rsidP="00036BD5">
            <w:pPr>
              <w:spacing w:line="260" w:lineRule="exact"/>
              <w:ind w:left="162" w:right="-108" w:hanging="162"/>
              <w:rPr>
                <w:rFonts w:cs="Times New Roman"/>
                <w:b/>
                <w:bCs/>
                <w:sz w:val="18"/>
                <w:szCs w:val="18"/>
              </w:rPr>
            </w:pPr>
            <w:r w:rsidRPr="00BE5378">
              <w:rPr>
                <w:rFonts w:eastAsia="Arial Unicode MS" w:cs="Times New Roman"/>
                <w:b/>
                <w:bCs/>
                <w:sz w:val="18"/>
                <w:szCs w:val="18"/>
              </w:rPr>
              <w:t>Profit before income tax</w:t>
            </w:r>
          </w:p>
        </w:tc>
        <w:tc>
          <w:tcPr>
            <w:tcW w:w="896" w:type="dxa"/>
            <w:tcBorders>
              <w:top w:val="single" w:sz="4" w:space="0" w:color="auto"/>
              <w:left w:val="nil"/>
              <w:bottom w:val="single" w:sz="4" w:space="0" w:color="auto"/>
              <w:right w:val="nil"/>
            </w:tcBorders>
          </w:tcPr>
          <w:p w14:paraId="214FBFD3" w14:textId="5BF466DA" w:rsidR="00036BD5" w:rsidRPr="00BE5378" w:rsidRDefault="00327E6F" w:rsidP="004F3255">
            <w:pPr>
              <w:tabs>
                <w:tab w:val="decimal" w:pos="813"/>
              </w:tabs>
              <w:spacing w:line="260" w:lineRule="exact"/>
              <w:rPr>
                <w:rFonts w:cs="Times New Roman"/>
                <w:sz w:val="18"/>
                <w:szCs w:val="18"/>
              </w:rPr>
            </w:pPr>
            <w:r w:rsidRPr="00327E6F">
              <w:rPr>
                <w:rFonts w:cs="Times New Roman"/>
                <w:sz w:val="18"/>
                <w:szCs w:val="18"/>
              </w:rPr>
              <w:t>112,491</w:t>
            </w:r>
          </w:p>
        </w:tc>
        <w:tc>
          <w:tcPr>
            <w:tcW w:w="76" w:type="dxa"/>
          </w:tcPr>
          <w:p w14:paraId="0B7ED5CD" w14:textId="77777777" w:rsidR="00036BD5" w:rsidRPr="00BE5378" w:rsidRDefault="00036BD5" w:rsidP="00036BD5">
            <w:pPr>
              <w:tabs>
                <w:tab w:val="decimal" w:pos="969"/>
              </w:tabs>
              <w:spacing w:line="260" w:lineRule="exact"/>
              <w:rPr>
                <w:rFonts w:cs="Times New Roman"/>
                <w:sz w:val="18"/>
                <w:szCs w:val="18"/>
              </w:rPr>
            </w:pPr>
          </w:p>
        </w:tc>
        <w:tc>
          <w:tcPr>
            <w:tcW w:w="1094" w:type="dxa"/>
            <w:tcBorders>
              <w:top w:val="single" w:sz="4" w:space="0" w:color="auto"/>
              <w:left w:val="nil"/>
              <w:bottom w:val="single" w:sz="4" w:space="0" w:color="auto"/>
              <w:right w:val="nil"/>
            </w:tcBorders>
          </w:tcPr>
          <w:p w14:paraId="1BDCCC47" w14:textId="7D5DE712" w:rsidR="00036BD5" w:rsidRPr="00BE5378" w:rsidRDefault="00327E6F" w:rsidP="00036BD5">
            <w:pPr>
              <w:tabs>
                <w:tab w:val="decimal" w:pos="990"/>
              </w:tabs>
              <w:spacing w:line="260" w:lineRule="exact"/>
              <w:rPr>
                <w:rFonts w:cs="Times New Roman"/>
                <w:sz w:val="18"/>
                <w:szCs w:val="18"/>
              </w:rPr>
            </w:pPr>
            <w:r w:rsidRPr="00327E6F">
              <w:rPr>
                <w:rFonts w:cs="Times New Roman"/>
                <w:sz w:val="18"/>
                <w:szCs w:val="18"/>
              </w:rPr>
              <w:t>220,989</w:t>
            </w:r>
          </w:p>
        </w:tc>
        <w:tc>
          <w:tcPr>
            <w:tcW w:w="76" w:type="dxa"/>
          </w:tcPr>
          <w:p w14:paraId="0095791E" w14:textId="77777777" w:rsidR="00036BD5" w:rsidRPr="00BE5378" w:rsidRDefault="00036BD5" w:rsidP="00036BD5">
            <w:pPr>
              <w:tabs>
                <w:tab w:val="decimal" w:pos="969"/>
              </w:tabs>
              <w:spacing w:line="260" w:lineRule="exact"/>
              <w:rPr>
                <w:rFonts w:cs="Times New Roman"/>
                <w:sz w:val="18"/>
                <w:szCs w:val="18"/>
              </w:rPr>
            </w:pPr>
          </w:p>
        </w:tc>
        <w:tc>
          <w:tcPr>
            <w:tcW w:w="1094" w:type="dxa"/>
            <w:tcBorders>
              <w:top w:val="single" w:sz="4" w:space="0" w:color="auto"/>
              <w:left w:val="nil"/>
              <w:bottom w:val="single" w:sz="4" w:space="0" w:color="auto"/>
              <w:right w:val="nil"/>
            </w:tcBorders>
          </w:tcPr>
          <w:p w14:paraId="015425A8" w14:textId="4C85FCEE" w:rsidR="00036BD5" w:rsidRPr="00BE5378" w:rsidRDefault="00327E6F" w:rsidP="00036BD5">
            <w:pPr>
              <w:tabs>
                <w:tab w:val="decimal" w:pos="990"/>
              </w:tabs>
              <w:spacing w:line="260" w:lineRule="exact"/>
              <w:rPr>
                <w:rFonts w:cs="Times New Roman"/>
                <w:sz w:val="18"/>
                <w:szCs w:val="18"/>
              </w:rPr>
            </w:pPr>
            <w:r w:rsidRPr="00327E6F">
              <w:rPr>
                <w:rFonts w:cs="Times New Roman"/>
                <w:sz w:val="18"/>
                <w:szCs w:val="18"/>
              </w:rPr>
              <w:t>333,480</w:t>
            </w:r>
          </w:p>
        </w:tc>
        <w:tc>
          <w:tcPr>
            <w:tcW w:w="63" w:type="dxa"/>
          </w:tcPr>
          <w:p w14:paraId="14354287" w14:textId="77777777" w:rsidR="00036BD5" w:rsidRPr="00BE5378" w:rsidRDefault="00036BD5" w:rsidP="00036BD5">
            <w:pPr>
              <w:tabs>
                <w:tab w:val="decimal" w:pos="969"/>
              </w:tabs>
              <w:spacing w:line="260" w:lineRule="exact"/>
              <w:rPr>
                <w:rFonts w:cs="Times New Roman"/>
                <w:sz w:val="18"/>
                <w:szCs w:val="18"/>
              </w:rPr>
            </w:pPr>
          </w:p>
        </w:tc>
        <w:tc>
          <w:tcPr>
            <w:tcW w:w="1048" w:type="dxa"/>
            <w:tcBorders>
              <w:top w:val="single" w:sz="4" w:space="0" w:color="auto"/>
              <w:left w:val="nil"/>
              <w:bottom w:val="single" w:sz="4" w:space="0" w:color="auto"/>
              <w:right w:val="nil"/>
            </w:tcBorders>
          </w:tcPr>
          <w:p w14:paraId="5A45DF43" w14:textId="17720BA3" w:rsidR="00036BD5" w:rsidRPr="00BE5378" w:rsidRDefault="00327E6F" w:rsidP="00036BD5">
            <w:pPr>
              <w:tabs>
                <w:tab w:val="decimal" w:pos="912"/>
              </w:tabs>
              <w:spacing w:line="260" w:lineRule="exact"/>
              <w:rPr>
                <w:rFonts w:cs="Times New Roman"/>
                <w:sz w:val="18"/>
                <w:szCs w:val="18"/>
              </w:rPr>
            </w:pPr>
            <w:r w:rsidRPr="00327E6F">
              <w:rPr>
                <w:rFonts w:cs="Times New Roman"/>
                <w:sz w:val="18"/>
                <w:szCs w:val="18"/>
              </w:rPr>
              <w:t>2,586</w:t>
            </w:r>
          </w:p>
        </w:tc>
        <w:tc>
          <w:tcPr>
            <w:tcW w:w="68" w:type="dxa"/>
          </w:tcPr>
          <w:p w14:paraId="4592F0F5" w14:textId="77777777" w:rsidR="00036BD5" w:rsidRPr="00BE5378" w:rsidRDefault="00036BD5" w:rsidP="00036BD5">
            <w:pPr>
              <w:tabs>
                <w:tab w:val="decimal" w:pos="969"/>
              </w:tabs>
              <w:spacing w:line="260" w:lineRule="exact"/>
              <w:rPr>
                <w:rFonts w:cs="Times New Roman"/>
                <w:sz w:val="18"/>
                <w:szCs w:val="18"/>
              </w:rPr>
            </w:pPr>
          </w:p>
        </w:tc>
        <w:tc>
          <w:tcPr>
            <w:tcW w:w="967" w:type="dxa"/>
            <w:tcBorders>
              <w:top w:val="single" w:sz="4" w:space="0" w:color="auto"/>
              <w:left w:val="nil"/>
              <w:right w:val="nil"/>
            </w:tcBorders>
          </w:tcPr>
          <w:p w14:paraId="3132C078" w14:textId="06A0CAB7" w:rsidR="00036BD5" w:rsidRPr="00BE5378" w:rsidRDefault="00327E6F" w:rsidP="00110214">
            <w:pPr>
              <w:tabs>
                <w:tab w:val="decimal" w:pos="876"/>
              </w:tabs>
              <w:spacing w:line="260" w:lineRule="exact"/>
              <w:rPr>
                <w:rFonts w:cs="Times New Roman"/>
                <w:sz w:val="18"/>
                <w:szCs w:val="18"/>
              </w:rPr>
            </w:pPr>
            <w:r w:rsidRPr="00327E6F">
              <w:rPr>
                <w:rFonts w:cs="Times New Roman"/>
                <w:sz w:val="18"/>
                <w:szCs w:val="18"/>
                <w:cs/>
              </w:rPr>
              <w:t>336</w:t>
            </w:r>
            <w:r w:rsidRPr="00327E6F">
              <w:rPr>
                <w:rFonts w:cs="Times New Roman"/>
                <w:sz w:val="18"/>
                <w:szCs w:val="18"/>
              </w:rPr>
              <w:t>,</w:t>
            </w:r>
            <w:r w:rsidRPr="00327E6F">
              <w:rPr>
                <w:rFonts w:cs="Times New Roman"/>
                <w:sz w:val="18"/>
                <w:szCs w:val="18"/>
                <w:cs/>
              </w:rPr>
              <w:t>066</w:t>
            </w:r>
          </w:p>
        </w:tc>
      </w:tr>
      <w:tr w:rsidR="00036BD5" w:rsidRPr="00BE5378" w14:paraId="48F128BA" w14:textId="77777777" w:rsidTr="004F3255">
        <w:trPr>
          <w:trHeight w:val="144"/>
        </w:trPr>
        <w:tc>
          <w:tcPr>
            <w:tcW w:w="3357" w:type="dxa"/>
            <w:vAlign w:val="bottom"/>
          </w:tcPr>
          <w:p w14:paraId="60D55D03" w14:textId="05E5E5D6" w:rsidR="00036BD5" w:rsidRPr="00BE5378" w:rsidRDefault="007719C1" w:rsidP="00036BD5">
            <w:pPr>
              <w:spacing w:line="260" w:lineRule="exact"/>
              <w:ind w:left="162" w:right="-108" w:hanging="162"/>
              <w:rPr>
                <w:rFonts w:eastAsia="Arial Unicode MS" w:cs="Times New Roman"/>
                <w:sz w:val="18"/>
                <w:szCs w:val="18"/>
              </w:rPr>
            </w:pPr>
            <w:r w:rsidRPr="00BE5378">
              <w:rPr>
                <w:rFonts w:eastAsia="Arial Unicode MS" w:cs="Times New Roman"/>
                <w:sz w:val="18"/>
                <w:szCs w:val="18"/>
              </w:rPr>
              <w:t>Income tax expenses</w:t>
            </w:r>
          </w:p>
        </w:tc>
        <w:tc>
          <w:tcPr>
            <w:tcW w:w="896" w:type="dxa"/>
            <w:tcBorders>
              <w:top w:val="single" w:sz="4" w:space="0" w:color="auto"/>
            </w:tcBorders>
          </w:tcPr>
          <w:p w14:paraId="745E2ECE" w14:textId="77777777" w:rsidR="00036BD5" w:rsidRPr="00BE5378" w:rsidRDefault="00036BD5" w:rsidP="00036BD5">
            <w:pPr>
              <w:tabs>
                <w:tab w:val="decimal" w:pos="810"/>
              </w:tabs>
              <w:spacing w:line="260" w:lineRule="exact"/>
              <w:rPr>
                <w:rFonts w:cs="Times New Roman"/>
                <w:sz w:val="18"/>
                <w:szCs w:val="18"/>
              </w:rPr>
            </w:pPr>
          </w:p>
        </w:tc>
        <w:tc>
          <w:tcPr>
            <w:tcW w:w="76" w:type="dxa"/>
          </w:tcPr>
          <w:p w14:paraId="5C368933" w14:textId="77777777" w:rsidR="00036BD5" w:rsidRPr="00BE5378" w:rsidRDefault="00036BD5" w:rsidP="00036BD5">
            <w:pPr>
              <w:tabs>
                <w:tab w:val="decimal" w:pos="969"/>
              </w:tabs>
              <w:spacing w:line="260" w:lineRule="exact"/>
              <w:rPr>
                <w:rFonts w:cs="Times New Roman"/>
                <w:sz w:val="18"/>
                <w:szCs w:val="18"/>
              </w:rPr>
            </w:pPr>
          </w:p>
        </w:tc>
        <w:tc>
          <w:tcPr>
            <w:tcW w:w="1094" w:type="dxa"/>
            <w:tcBorders>
              <w:top w:val="single" w:sz="4" w:space="0" w:color="auto"/>
            </w:tcBorders>
          </w:tcPr>
          <w:p w14:paraId="333A46D0" w14:textId="77777777" w:rsidR="00036BD5" w:rsidRPr="00BE5378" w:rsidRDefault="00036BD5" w:rsidP="00036BD5">
            <w:pPr>
              <w:tabs>
                <w:tab w:val="decimal" w:pos="810"/>
              </w:tabs>
              <w:spacing w:line="260" w:lineRule="exact"/>
              <w:rPr>
                <w:rFonts w:cs="Times New Roman"/>
                <w:sz w:val="18"/>
                <w:szCs w:val="18"/>
              </w:rPr>
            </w:pPr>
          </w:p>
        </w:tc>
        <w:tc>
          <w:tcPr>
            <w:tcW w:w="76" w:type="dxa"/>
          </w:tcPr>
          <w:p w14:paraId="5DBB78DF" w14:textId="77777777" w:rsidR="00036BD5" w:rsidRPr="00BE5378" w:rsidRDefault="00036BD5" w:rsidP="00036BD5">
            <w:pPr>
              <w:tabs>
                <w:tab w:val="decimal" w:pos="969"/>
              </w:tabs>
              <w:spacing w:line="260" w:lineRule="exact"/>
              <w:rPr>
                <w:rFonts w:cs="Times New Roman"/>
                <w:sz w:val="18"/>
                <w:szCs w:val="18"/>
              </w:rPr>
            </w:pPr>
          </w:p>
        </w:tc>
        <w:tc>
          <w:tcPr>
            <w:tcW w:w="1094" w:type="dxa"/>
            <w:tcBorders>
              <w:top w:val="single" w:sz="4" w:space="0" w:color="auto"/>
            </w:tcBorders>
          </w:tcPr>
          <w:p w14:paraId="7C18DEA5" w14:textId="77777777" w:rsidR="00036BD5" w:rsidRPr="00BE5378" w:rsidRDefault="00036BD5" w:rsidP="00036BD5">
            <w:pPr>
              <w:tabs>
                <w:tab w:val="decimal" w:pos="810"/>
              </w:tabs>
              <w:spacing w:line="260" w:lineRule="exact"/>
              <w:rPr>
                <w:rFonts w:cs="Times New Roman"/>
                <w:sz w:val="18"/>
                <w:szCs w:val="18"/>
              </w:rPr>
            </w:pPr>
          </w:p>
        </w:tc>
        <w:tc>
          <w:tcPr>
            <w:tcW w:w="63" w:type="dxa"/>
          </w:tcPr>
          <w:p w14:paraId="612265C3" w14:textId="77777777" w:rsidR="00036BD5" w:rsidRPr="00BE5378" w:rsidRDefault="00036BD5" w:rsidP="00036BD5">
            <w:pPr>
              <w:tabs>
                <w:tab w:val="decimal" w:pos="969"/>
              </w:tabs>
              <w:spacing w:line="260" w:lineRule="exact"/>
              <w:rPr>
                <w:rFonts w:cs="Times New Roman"/>
                <w:sz w:val="18"/>
                <w:szCs w:val="18"/>
              </w:rPr>
            </w:pPr>
          </w:p>
        </w:tc>
        <w:tc>
          <w:tcPr>
            <w:tcW w:w="1048" w:type="dxa"/>
            <w:tcBorders>
              <w:top w:val="single" w:sz="4" w:space="0" w:color="auto"/>
              <w:left w:val="nil"/>
              <w:bottom w:val="nil"/>
              <w:right w:val="nil"/>
            </w:tcBorders>
          </w:tcPr>
          <w:p w14:paraId="7FA6D38F" w14:textId="77777777" w:rsidR="00036BD5" w:rsidRPr="00BE5378" w:rsidRDefault="00036BD5" w:rsidP="00036BD5">
            <w:pPr>
              <w:tabs>
                <w:tab w:val="decimal" w:pos="810"/>
              </w:tabs>
              <w:spacing w:line="260" w:lineRule="exact"/>
              <w:rPr>
                <w:rFonts w:cs="Times New Roman"/>
                <w:sz w:val="18"/>
                <w:szCs w:val="18"/>
              </w:rPr>
            </w:pPr>
          </w:p>
        </w:tc>
        <w:tc>
          <w:tcPr>
            <w:tcW w:w="68" w:type="dxa"/>
          </w:tcPr>
          <w:p w14:paraId="3E0F2077" w14:textId="77777777" w:rsidR="00036BD5" w:rsidRPr="00BE5378" w:rsidRDefault="00036BD5" w:rsidP="00036BD5">
            <w:pPr>
              <w:tabs>
                <w:tab w:val="decimal" w:pos="969"/>
              </w:tabs>
              <w:spacing w:line="260" w:lineRule="exact"/>
              <w:rPr>
                <w:rFonts w:cs="Times New Roman"/>
                <w:sz w:val="18"/>
                <w:szCs w:val="18"/>
              </w:rPr>
            </w:pPr>
          </w:p>
        </w:tc>
        <w:tc>
          <w:tcPr>
            <w:tcW w:w="967" w:type="dxa"/>
            <w:tcBorders>
              <w:left w:val="nil"/>
              <w:bottom w:val="single" w:sz="4" w:space="0" w:color="auto"/>
              <w:right w:val="nil"/>
            </w:tcBorders>
          </w:tcPr>
          <w:p w14:paraId="655D5776" w14:textId="15D9C23A" w:rsidR="00036BD5" w:rsidRPr="00BE5378" w:rsidRDefault="00327E6F" w:rsidP="00036BD5">
            <w:pPr>
              <w:tabs>
                <w:tab w:val="decimal" w:pos="876"/>
              </w:tabs>
              <w:spacing w:line="260" w:lineRule="exact"/>
              <w:rPr>
                <w:rFonts w:cs="Times New Roman"/>
                <w:sz w:val="18"/>
                <w:szCs w:val="18"/>
              </w:rPr>
            </w:pPr>
            <w:r w:rsidRPr="00327E6F">
              <w:rPr>
                <w:rFonts w:cs="Times New Roman"/>
                <w:sz w:val="18"/>
                <w:szCs w:val="18"/>
              </w:rPr>
              <w:t>(61,446)</w:t>
            </w:r>
          </w:p>
        </w:tc>
      </w:tr>
      <w:tr w:rsidR="00036BD5" w:rsidRPr="00BE5378" w14:paraId="13C383F3" w14:textId="77777777" w:rsidTr="004F3255">
        <w:trPr>
          <w:trHeight w:val="144"/>
        </w:trPr>
        <w:tc>
          <w:tcPr>
            <w:tcW w:w="3357" w:type="dxa"/>
            <w:vAlign w:val="bottom"/>
          </w:tcPr>
          <w:p w14:paraId="66B43FC2" w14:textId="1CB1CD40" w:rsidR="00036BD5" w:rsidRPr="00BE5378" w:rsidRDefault="00036BD5" w:rsidP="00036BD5">
            <w:pPr>
              <w:spacing w:line="260" w:lineRule="exact"/>
              <w:ind w:left="162" w:right="-108" w:hanging="162"/>
              <w:rPr>
                <w:rFonts w:eastAsia="Arial Unicode MS" w:cs="Times New Roman"/>
                <w:sz w:val="18"/>
                <w:szCs w:val="18"/>
              </w:rPr>
            </w:pPr>
            <w:r w:rsidRPr="00BE5378">
              <w:rPr>
                <w:rFonts w:eastAsia="Arial Unicode MS" w:cs="Times New Roman"/>
                <w:b/>
                <w:bCs/>
                <w:sz w:val="18"/>
                <w:szCs w:val="18"/>
              </w:rPr>
              <w:t>Net profit for the period</w:t>
            </w:r>
          </w:p>
        </w:tc>
        <w:tc>
          <w:tcPr>
            <w:tcW w:w="896" w:type="dxa"/>
          </w:tcPr>
          <w:p w14:paraId="2BFEEDAA" w14:textId="77777777" w:rsidR="00036BD5" w:rsidRPr="00BE5378" w:rsidRDefault="00036BD5" w:rsidP="00036BD5">
            <w:pPr>
              <w:tabs>
                <w:tab w:val="decimal" w:pos="810"/>
              </w:tabs>
              <w:spacing w:line="260" w:lineRule="exact"/>
              <w:rPr>
                <w:rFonts w:cs="Times New Roman"/>
                <w:sz w:val="18"/>
                <w:szCs w:val="18"/>
              </w:rPr>
            </w:pPr>
          </w:p>
        </w:tc>
        <w:tc>
          <w:tcPr>
            <w:tcW w:w="76" w:type="dxa"/>
          </w:tcPr>
          <w:p w14:paraId="6DF053B8" w14:textId="77777777" w:rsidR="00036BD5" w:rsidRPr="00BE5378" w:rsidRDefault="00036BD5" w:rsidP="00036BD5">
            <w:pPr>
              <w:tabs>
                <w:tab w:val="decimal" w:pos="969"/>
              </w:tabs>
              <w:spacing w:line="260" w:lineRule="exact"/>
              <w:rPr>
                <w:rFonts w:cs="Times New Roman"/>
                <w:sz w:val="18"/>
                <w:szCs w:val="18"/>
              </w:rPr>
            </w:pPr>
          </w:p>
        </w:tc>
        <w:tc>
          <w:tcPr>
            <w:tcW w:w="1094" w:type="dxa"/>
          </w:tcPr>
          <w:p w14:paraId="37C8A631" w14:textId="77777777" w:rsidR="00036BD5" w:rsidRPr="00BE5378" w:rsidRDefault="00036BD5" w:rsidP="00036BD5">
            <w:pPr>
              <w:tabs>
                <w:tab w:val="decimal" w:pos="810"/>
              </w:tabs>
              <w:spacing w:line="260" w:lineRule="exact"/>
              <w:rPr>
                <w:rFonts w:cs="Times New Roman"/>
                <w:sz w:val="18"/>
                <w:szCs w:val="18"/>
              </w:rPr>
            </w:pPr>
          </w:p>
        </w:tc>
        <w:tc>
          <w:tcPr>
            <w:tcW w:w="76" w:type="dxa"/>
          </w:tcPr>
          <w:p w14:paraId="279C7274" w14:textId="77777777" w:rsidR="00036BD5" w:rsidRPr="00BE5378" w:rsidRDefault="00036BD5" w:rsidP="00036BD5">
            <w:pPr>
              <w:tabs>
                <w:tab w:val="decimal" w:pos="969"/>
              </w:tabs>
              <w:spacing w:line="260" w:lineRule="exact"/>
              <w:rPr>
                <w:rFonts w:cs="Times New Roman"/>
                <w:sz w:val="18"/>
                <w:szCs w:val="18"/>
              </w:rPr>
            </w:pPr>
          </w:p>
        </w:tc>
        <w:tc>
          <w:tcPr>
            <w:tcW w:w="1094" w:type="dxa"/>
          </w:tcPr>
          <w:p w14:paraId="37DF9F03" w14:textId="77777777" w:rsidR="00036BD5" w:rsidRPr="00BE5378" w:rsidRDefault="00036BD5" w:rsidP="00036BD5">
            <w:pPr>
              <w:tabs>
                <w:tab w:val="decimal" w:pos="810"/>
              </w:tabs>
              <w:spacing w:line="260" w:lineRule="exact"/>
              <w:rPr>
                <w:rFonts w:cs="Times New Roman"/>
                <w:sz w:val="18"/>
                <w:szCs w:val="18"/>
              </w:rPr>
            </w:pPr>
          </w:p>
        </w:tc>
        <w:tc>
          <w:tcPr>
            <w:tcW w:w="63" w:type="dxa"/>
          </w:tcPr>
          <w:p w14:paraId="18E40BE3" w14:textId="77777777" w:rsidR="00036BD5" w:rsidRPr="00BE5378" w:rsidRDefault="00036BD5" w:rsidP="00036BD5">
            <w:pPr>
              <w:tabs>
                <w:tab w:val="decimal" w:pos="969"/>
              </w:tabs>
              <w:spacing w:line="260" w:lineRule="exact"/>
              <w:rPr>
                <w:rFonts w:cs="Times New Roman"/>
                <w:sz w:val="18"/>
                <w:szCs w:val="18"/>
              </w:rPr>
            </w:pPr>
          </w:p>
        </w:tc>
        <w:tc>
          <w:tcPr>
            <w:tcW w:w="1048" w:type="dxa"/>
          </w:tcPr>
          <w:p w14:paraId="7FA8B61D" w14:textId="77777777" w:rsidR="00036BD5" w:rsidRPr="00BE5378" w:rsidRDefault="00036BD5" w:rsidP="00036BD5">
            <w:pPr>
              <w:tabs>
                <w:tab w:val="decimal" w:pos="810"/>
              </w:tabs>
              <w:spacing w:line="260" w:lineRule="exact"/>
              <w:rPr>
                <w:rFonts w:cs="Times New Roman"/>
                <w:sz w:val="18"/>
                <w:szCs w:val="18"/>
              </w:rPr>
            </w:pPr>
          </w:p>
        </w:tc>
        <w:tc>
          <w:tcPr>
            <w:tcW w:w="68" w:type="dxa"/>
          </w:tcPr>
          <w:p w14:paraId="065F6EA6" w14:textId="77777777" w:rsidR="00036BD5" w:rsidRPr="00BE5378" w:rsidRDefault="00036BD5" w:rsidP="00036BD5">
            <w:pPr>
              <w:tabs>
                <w:tab w:val="decimal" w:pos="969"/>
              </w:tabs>
              <w:spacing w:line="260" w:lineRule="exact"/>
              <w:rPr>
                <w:rFonts w:cs="Times New Roman"/>
                <w:sz w:val="18"/>
                <w:szCs w:val="18"/>
              </w:rPr>
            </w:pPr>
          </w:p>
        </w:tc>
        <w:tc>
          <w:tcPr>
            <w:tcW w:w="967" w:type="dxa"/>
            <w:tcBorders>
              <w:top w:val="single" w:sz="4" w:space="0" w:color="auto"/>
              <w:left w:val="nil"/>
              <w:bottom w:val="double" w:sz="4" w:space="0" w:color="auto"/>
              <w:right w:val="nil"/>
            </w:tcBorders>
          </w:tcPr>
          <w:p w14:paraId="16249061" w14:textId="5F1ECEA1" w:rsidR="00036BD5" w:rsidRPr="00BE5378" w:rsidRDefault="00327E6F" w:rsidP="00036BD5">
            <w:pPr>
              <w:tabs>
                <w:tab w:val="decimal" w:pos="876"/>
              </w:tabs>
              <w:spacing w:line="260" w:lineRule="exact"/>
              <w:rPr>
                <w:rFonts w:cs="Times New Roman"/>
                <w:sz w:val="18"/>
                <w:szCs w:val="18"/>
              </w:rPr>
            </w:pPr>
            <w:r w:rsidRPr="00327E6F">
              <w:rPr>
                <w:rFonts w:cs="Times New Roman"/>
                <w:sz w:val="18"/>
                <w:szCs w:val="18"/>
              </w:rPr>
              <w:t>274,620</w:t>
            </w:r>
          </w:p>
        </w:tc>
      </w:tr>
    </w:tbl>
    <w:p w14:paraId="754CCD5F" w14:textId="7DFD7CA7" w:rsidR="00036BD5" w:rsidRPr="00BE5378" w:rsidRDefault="00036BD5" w:rsidP="0045763C">
      <w:pPr>
        <w:spacing w:before="240" w:line="240" w:lineRule="exact"/>
        <w:ind w:left="533" w:right="90"/>
        <w:jc w:val="right"/>
        <w:rPr>
          <w:rFonts w:cs="Times New Roman"/>
          <w:b/>
          <w:bCs/>
          <w:sz w:val="18"/>
          <w:szCs w:val="18"/>
        </w:rPr>
      </w:pPr>
    </w:p>
    <w:p w14:paraId="00A3FECB" w14:textId="77777777" w:rsidR="00036BD5" w:rsidRPr="00BE5378" w:rsidRDefault="00036BD5">
      <w:pPr>
        <w:rPr>
          <w:rFonts w:cs="Times New Roman"/>
          <w:b/>
          <w:bCs/>
          <w:sz w:val="18"/>
          <w:szCs w:val="18"/>
        </w:rPr>
      </w:pPr>
      <w:r w:rsidRPr="00BE5378">
        <w:rPr>
          <w:rFonts w:cs="Times New Roman"/>
          <w:b/>
          <w:bCs/>
          <w:sz w:val="18"/>
          <w:szCs w:val="18"/>
        </w:rPr>
        <w:br w:type="page"/>
      </w:r>
    </w:p>
    <w:p w14:paraId="65DBBE62" w14:textId="3511573F" w:rsidR="0045763C" w:rsidRPr="00BE5378" w:rsidRDefault="0045763C" w:rsidP="0045763C">
      <w:pPr>
        <w:spacing w:before="240" w:line="240" w:lineRule="exact"/>
        <w:ind w:left="533" w:right="90"/>
        <w:jc w:val="right"/>
        <w:rPr>
          <w:rFonts w:cs="Times New Roman"/>
          <w:b/>
          <w:bCs/>
          <w:sz w:val="18"/>
          <w:szCs w:val="18"/>
        </w:rPr>
      </w:pPr>
      <w:proofErr w:type="gramStart"/>
      <w:r w:rsidRPr="00BE5378">
        <w:rPr>
          <w:rFonts w:cs="Times New Roman"/>
          <w:b/>
          <w:bCs/>
          <w:sz w:val="18"/>
          <w:szCs w:val="18"/>
        </w:rPr>
        <w:lastRenderedPageBreak/>
        <w:t>Unit :</w:t>
      </w:r>
      <w:proofErr w:type="gramEnd"/>
      <w:r w:rsidRPr="00BE5378">
        <w:rPr>
          <w:rFonts w:cs="Times New Roman"/>
          <w:b/>
          <w:bCs/>
          <w:sz w:val="18"/>
          <w:szCs w:val="18"/>
        </w:rPr>
        <w:t xml:space="preserve"> Thousand Baht</w:t>
      </w:r>
    </w:p>
    <w:tbl>
      <w:tblPr>
        <w:tblW w:w="8739" w:type="dxa"/>
        <w:tblInd w:w="531" w:type="dxa"/>
        <w:tblLayout w:type="fixed"/>
        <w:tblCellMar>
          <w:left w:w="0" w:type="dxa"/>
          <w:right w:w="0" w:type="dxa"/>
        </w:tblCellMar>
        <w:tblLook w:val="0000" w:firstRow="0" w:lastRow="0" w:firstColumn="0" w:lastColumn="0" w:noHBand="0" w:noVBand="0"/>
      </w:tblPr>
      <w:tblGrid>
        <w:gridCol w:w="3321"/>
        <w:gridCol w:w="932"/>
        <w:gridCol w:w="76"/>
        <w:gridCol w:w="1094"/>
        <w:gridCol w:w="76"/>
        <w:gridCol w:w="1094"/>
        <w:gridCol w:w="63"/>
        <w:gridCol w:w="1048"/>
        <w:gridCol w:w="68"/>
        <w:gridCol w:w="967"/>
      </w:tblGrid>
      <w:tr w:rsidR="00036BD5" w:rsidRPr="00BE5378" w14:paraId="4BB4EAB4" w14:textId="77777777" w:rsidTr="004F3255">
        <w:trPr>
          <w:trHeight w:val="144"/>
        </w:trPr>
        <w:tc>
          <w:tcPr>
            <w:tcW w:w="3321" w:type="dxa"/>
            <w:vAlign w:val="bottom"/>
          </w:tcPr>
          <w:p w14:paraId="25DA3FE4" w14:textId="77777777" w:rsidR="00036BD5" w:rsidRPr="00BE5378" w:rsidRDefault="00036BD5" w:rsidP="00536D3C">
            <w:pPr>
              <w:spacing w:line="260" w:lineRule="exact"/>
              <w:jc w:val="center"/>
              <w:rPr>
                <w:rFonts w:cs="Times New Roman"/>
                <w:sz w:val="18"/>
                <w:szCs w:val="18"/>
              </w:rPr>
            </w:pPr>
          </w:p>
        </w:tc>
        <w:tc>
          <w:tcPr>
            <w:tcW w:w="5418" w:type="dxa"/>
            <w:gridSpan w:val="9"/>
            <w:tcBorders>
              <w:bottom w:val="single" w:sz="4" w:space="0" w:color="auto"/>
            </w:tcBorders>
            <w:vAlign w:val="bottom"/>
          </w:tcPr>
          <w:p w14:paraId="40D1CD11" w14:textId="77777777" w:rsidR="00036BD5" w:rsidRPr="00BE5378" w:rsidRDefault="00036BD5" w:rsidP="00536D3C">
            <w:pPr>
              <w:spacing w:line="260" w:lineRule="exact"/>
              <w:jc w:val="center"/>
              <w:rPr>
                <w:rFonts w:cs="Times New Roman"/>
                <w:b/>
                <w:bCs/>
                <w:sz w:val="18"/>
                <w:szCs w:val="18"/>
                <w:cs/>
              </w:rPr>
            </w:pPr>
            <w:r w:rsidRPr="00BE5378">
              <w:rPr>
                <w:rFonts w:cs="Times New Roman"/>
                <w:b/>
                <w:bCs/>
                <w:sz w:val="18"/>
                <w:szCs w:val="18"/>
              </w:rPr>
              <w:t>Financial statements in which the equity method is applied</w:t>
            </w:r>
          </w:p>
        </w:tc>
      </w:tr>
      <w:tr w:rsidR="00036BD5" w:rsidRPr="00BE5378" w14:paraId="21BD9663" w14:textId="77777777" w:rsidTr="004F3255">
        <w:trPr>
          <w:trHeight w:val="144"/>
        </w:trPr>
        <w:tc>
          <w:tcPr>
            <w:tcW w:w="3321" w:type="dxa"/>
            <w:vAlign w:val="bottom"/>
          </w:tcPr>
          <w:p w14:paraId="769CD9F2" w14:textId="77777777" w:rsidR="00036BD5" w:rsidRPr="00BE5378" w:rsidRDefault="00036BD5" w:rsidP="00536D3C">
            <w:pPr>
              <w:spacing w:line="260" w:lineRule="exact"/>
              <w:ind w:firstLine="187"/>
              <w:jc w:val="center"/>
              <w:rPr>
                <w:rFonts w:cs="Times New Roman"/>
                <w:sz w:val="18"/>
                <w:szCs w:val="18"/>
              </w:rPr>
            </w:pPr>
          </w:p>
        </w:tc>
        <w:tc>
          <w:tcPr>
            <w:tcW w:w="5418" w:type="dxa"/>
            <w:gridSpan w:val="9"/>
            <w:tcBorders>
              <w:top w:val="single" w:sz="4" w:space="0" w:color="auto"/>
              <w:bottom w:val="single" w:sz="4" w:space="0" w:color="auto"/>
            </w:tcBorders>
            <w:vAlign w:val="bottom"/>
          </w:tcPr>
          <w:p w14:paraId="7A6221F4" w14:textId="02F5B21E" w:rsidR="00967274" w:rsidRPr="002447CF" w:rsidRDefault="00036BD5" w:rsidP="002447CF">
            <w:pPr>
              <w:spacing w:line="260" w:lineRule="exact"/>
              <w:jc w:val="center"/>
              <w:rPr>
                <w:b/>
                <w:bCs/>
                <w:sz w:val="18"/>
                <w:szCs w:val="18"/>
                <w:cs/>
              </w:rPr>
            </w:pPr>
            <w:r w:rsidRPr="00BE5378">
              <w:rPr>
                <w:rFonts w:cs="Times New Roman"/>
                <w:b/>
                <w:bCs/>
                <w:sz w:val="18"/>
                <w:szCs w:val="18"/>
              </w:rPr>
              <w:t xml:space="preserve">For the three-month period </w:t>
            </w:r>
            <w:r w:rsidR="00BF71AC">
              <w:rPr>
                <w:rFonts w:cs="Times New Roman"/>
                <w:b/>
                <w:bCs/>
                <w:sz w:val="18"/>
                <w:szCs w:val="18"/>
              </w:rPr>
              <w:t>March</w:t>
            </w:r>
            <w:r w:rsidRPr="00BE5378">
              <w:rPr>
                <w:rFonts w:cs="Times New Roman"/>
                <w:b/>
                <w:bCs/>
                <w:sz w:val="18"/>
                <w:szCs w:val="18"/>
              </w:rPr>
              <w:t xml:space="preserve"> </w:t>
            </w:r>
            <w:r w:rsidR="003218AE" w:rsidRPr="003218AE">
              <w:rPr>
                <w:b/>
                <w:bCs/>
                <w:sz w:val="18"/>
                <w:szCs w:val="18"/>
              </w:rPr>
              <w:t>3</w:t>
            </w:r>
            <w:r w:rsidR="00BF71AC">
              <w:rPr>
                <w:b/>
                <w:bCs/>
                <w:sz w:val="18"/>
                <w:szCs w:val="18"/>
              </w:rPr>
              <w:t>1</w:t>
            </w:r>
            <w:r w:rsidRPr="00BE5378">
              <w:rPr>
                <w:rFonts w:cs="Times New Roman"/>
                <w:b/>
                <w:bCs/>
                <w:sz w:val="18"/>
                <w:szCs w:val="18"/>
              </w:rPr>
              <w:t xml:space="preserve">, </w:t>
            </w:r>
            <w:r w:rsidR="003218AE" w:rsidRPr="003218AE">
              <w:rPr>
                <w:b/>
                <w:bCs/>
                <w:sz w:val="18"/>
                <w:szCs w:val="18"/>
              </w:rPr>
              <w:t>202</w:t>
            </w:r>
            <w:r w:rsidR="00BF71AC">
              <w:rPr>
                <w:b/>
                <w:bCs/>
                <w:sz w:val="18"/>
                <w:szCs w:val="18"/>
              </w:rPr>
              <w:t>5</w:t>
            </w:r>
          </w:p>
        </w:tc>
      </w:tr>
      <w:tr w:rsidR="00036BD5" w:rsidRPr="00BE5378" w14:paraId="0886C8F2" w14:textId="77777777" w:rsidTr="004F3255">
        <w:trPr>
          <w:trHeight w:val="144"/>
        </w:trPr>
        <w:tc>
          <w:tcPr>
            <w:tcW w:w="3321" w:type="dxa"/>
            <w:vAlign w:val="bottom"/>
          </w:tcPr>
          <w:p w14:paraId="013F1A7A" w14:textId="77777777" w:rsidR="00036BD5" w:rsidRPr="00BE5378" w:rsidRDefault="00036BD5" w:rsidP="00536D3C">
            <w:pPr>
              <w:spacing w:line="260" w:lineRule="exact"/>
              <w:jc w:val="center"/>
              <w:rPr>
                <w:rFonts w:cs="Times New Roman"/>
                <w:sz w:val="18"/>
                <w:szCs w:val="18"/>
              </w:rPr>
            </w:pPr>
          </w:p>
        </w:tc>
        <w:tc>
          <w:tcPr>
            <w:tcW w:w="3272" w:type="dxa"/>
            <w:gridSpan w:val="5"/>
            <w:tcBorders>
              <w:top w:val="single" w:sz="4" w:space="0" w:color="auto"/>
              <w:bottom w:val="single" w:sz="4" w:space="0" w:color="auto"/>
            </w:tcBorders>
            <w:vAlign w:val="bottom"/>
          </w:tcPr>
          <w:p w14:paraId="6CE76ADF" w14:textId="77777777" w:rsidR="00036BD5" w:rsidRPr="00BE5378" w:rsidRDefault="00036BD5" w:rsidP="00536D3C">
            <w:pPr>
              <w:spacing w:line="260" w:lineRule="exact"/>
              <w:jc w:val="center"/>
              <w:rPr>
                <w:rFonts w:cs="Times New Roman"/>
                <w:b/>
                <w:bCs/>
                <w:sz w:val="18"/>
                <w:szCs w:val="18"/>
                <w:cs/>
              </w:rPr>
            </w:pPr>
            <w:r w:rsidRPr="00BE5378">
              <w:rPr>
                <w:rFonts w:cs="Times New Roman"/>
                <w:b/>
                <w:bCs/>
                <w:sz w:val="18"/>
                <w:szCs w:val="18"/>
              </w:rPr>
              <w:t>Insurance</w:t>
            </w:r>
          </w:p>
        </w:tc>
        <w:tc>
          <w:tcPr>
            <w:tcW w:w="63" w:type="dxa"/>
            <w:tcBorders>
              <w:top w:val="single" w:sz="4" w:space="0" w:color="auto"/>
            </w:tcBorders>
          </w:tcPr>
          <w:p w14:paraId="04FBE1D4" w14:textId="77777777" w:rsidR="00036BD5" w:rsidRPr="00BE5378" w:rsidRDefault="00036BD5" w:rsidP="00536D3C">
            <w:pPr>
              <w:spacing w:line="260" w:lineRule="exact"/>
              <w:jc w:val="center"/>
              <w:rPr>
                <w:rFonts w:cs="Times New Roman"/>
                <w:b/>
                <w:bCs/>
                <w:sz w:val="18"/>
                <w:szCs w:val="18"/>
                <w:cs/>
              </w:rPr>
            </w:pPr>
          </w:p>
        </w:tc>
        <w:tc>
          <w:tcPr>
            <w:tcW w:w="1048" w:type="dxa"/>
            <w:tcBorders>
              <w:top w:val="single" w:sz="4" w:space="0" w:color="auto"/>
            </w:tcBorders>
            <w:vAlign w:val="bottom"/>
          </w:tcPr>
          <w:p w14:paraId="4E1347EC" w14:textId="77777777" w:rsidR="00036BD5" w:rsidRPr="00BE5378" w:rsidRDefault="00036BD5" w:rsidP="00536D3C">
            <w:pPr>
              <w:spacing w:line="260" w:lineRule="exact"/>
              <w:jc w:val="center"/>
              <w:rPr>
                <w:rFonts w:cs="Times New Roman"/>
                <w:b/>
                <w:bCs/>
                <w:sz w:val="18"/>
                <w:szCs w:val="18"/>
                <w:cs/>
              </w:rPr>
            </w:pPr>
          </w:p>
        </w:tc>
        <w:tc>
          <w:tcPr>
            <w:tcW w:w="68" w:type="dxa"/>
            <w:tcBorders>
              <w:top w:val="single" w:sz="4" w:space="0" w:color="auto"/>
            </w:tcBorders>
          </w:tcPr>
          <w:p w14:paraId="54BB14A1" w14:textId="77777777" w:rsidR="00036BD5" w:rsidRPr="00BE5378" w:rsidRDefault="00036BD5" w:rsidP="00536D3C">
            <w:pPr>
              <w:spacing w:line="260" w:lineRule="exact"/>
              <w:jc w:val="center"/>
              <w:rPr>
                <w:rFonts w:cs="Times New Roman"/>
                <w:b/>
                <w:bCs/>
                <w:sz w:val="18"/>
                <w:szCs w:val="18"/>
                <w:cs/>
              </w:rPr>
            </w:pPr>
          </w:p>
        </w:tc>
        <w:tc>
          <w:tcPr>
            <w:tcW w:w="967" w:type="dxa"/>
            <w:tcBorders>
              <w:top w:val="single" w:sz="4" w:space="0" w:color="auto"/>
            </w:tcBorders>
            <w:vAlign w:val="bottom"/>
          </w:tcPr>
          <w:p w14:paraId="281353E9" w14:textId="77777777" w:rsidR="00036BD5" w:rsidRPr="00BE5378" w:rsidRDefault="00036BD5" w:rsidP="00536D3C">
            <w:pPr>
              <w:spacing w:line="260" w:lineRule="exact"/>
              <w:jc w:val="center"/>
              <w:rPr>
                <w:rFonts w:cs="Times New Roman"/>
                <w:b/>
                <w:bCs/>
                <w:sz w:val="18"/>
                <w:szCs w:val="18"/>
                <w:cs/>
              </w:rPr>
            </w:pPr>
          </w:p>
        </w:tc>
      </w:tr>
      <w:tr w:rsidR="00036BD5" w:rsidRPr="00BE5378" w14:paraId="61FB7E68" w14:textId="77777777" w:rsidTr="004F3255">
        <w:trPr>
          <w:trHeight w:val="144"/>
        </w:trPr>
        <w:tc>
          <w:tcPr>
            <w:tcW w:w="3321" w:type="dxa"/>
            <w:vAlign w:val="bottom"/>
          </w:tcPr>
          <w:p w14:paraId="35D7A157" w14:textId="77777777" w:rsidR="00036BD5" w:rsidRPr="00BE5378" w:rsidRDefault="00036BD5" w:rsidP="00536D3C">
            <w:pPr>
              <w:spacing w:line="260" w:lineRule="exact"/>
              <w:jc w:val="center"/>
              <w:rPr>
                <w:rFonts w:cs="Times New Roman"/>
                <w:sz w:val="18"/>
                <w:szCs w:val="18"/>
              </w:rPr>
            </w:pPr>
          </w:p>
        </w:tc>
        <w:tc>
          <w:tcPr>
            <w:tcW w:w="932" w:type="dxa"/>
            <w:tcBorders>
              <w:top w:val="single" w:sz="4" w:space="0" w:color="auto"/>
              <w:bottom w:val="single" w:sz="4" w:space="0" w:color="auto"/>
            </w:tcBorders>
            <w:vAlign w:val="bottom"/>
          </w:tcPr>
          <w:p w14:paraId="2C554DA4" w14:textId="77777777" w:rsidR="00036BD5" w:rsidRPr="00BE5378" w:rsidRDefault="00036BD5" w:rsidP="00536D3C">
            <w:pPr>
              <w:spacing w:line="260" w:lineRule="exact"/>
              <w:jc w:val="center"/>
              <w:rPr>
                <w:rFonts w:cs="Times New Roman"/>
                <w:b/>
                <w:bCs/>
                <w:sz w:val="18"/>
                <w:szCs w:val="18"/>
                <w:cs/>
              </w:rPr>
            </w:pPr>
            <w:r w:rsidRPr="00BE5378">
              <w:rPr>
                <w:rFonts w:cs="Times New Roman"/>
                <w:b/>
                <w:bCs/>
                <w:sz w:val="18"/>
                <w:szCs w:val="18"/>
              </w:rPr>
              <w:t>Motor</w:t>
            </w:r>
          </w:p>
        </w:tc>
        <w:tc>
          <w:tcPr>
            <w:tcW w:w="76" w:type="dxa"/>
            <w:tcBorders>
              <w:top w:val="single" w:sz="4" w:space="0" w:color="auto"/>
            </w:tcBorders>
          </w:tcPr>
          <w:p w14:paraId="5F90478C" w14:textId="77777777" w:rsidR="00036BD5" w:rsidRPr="00BE5378" w:rsidRDefault="00036BD5" w:rsidP="00536D3C">
            <w:pPr>
              <w:spacing w:line="260" w:lineRule="exact"/>
              <w:jc w:val="center"/>
              <w:rPr>
                <w:rFonts w:cs="Times New Roman"/>
                <w:b/>
                <w:bCs/>
                <w:sz w:val="18"/>
                <w:szCs w:val="18"/>
                <w:cs/>
              </w:rPr>
            </w:pPr>
          </w:p>
        </w:tc>
        <w:tc>
          <w:tcPr>
            <w:tcW w:w="1094" w:type="dxa"/>
            <w:tcBorders>
              <w:top w:val="single" w:sz="4" w:space="0" w:color="auto"/>
              <w:bottom w:val="single" w:sz="4" w:space="0" w:color="auto"/>
            </w:tcBorders>
            <w:vAlign w:val="bottom"/>
          </w:tcPr>
          <w:p w14:paraId="3D159DD3" w14:textId="77777777" w:rsidR="00036BD5" w:rsidRPr="00BE5378" w:rsidRDefault="00036BD5" w:rsidP="00536D3C">
            <w:pPr>
              <w:spacing w:line="260" w:lineRule="exact"/>
              <w:jc w:val="center"/>
              <w:rPr>
                <w:rFonts w:cs="Times New Roman"/>
                <w:b/>
                <w:bCs/>
                <w:sz w:val="18"/>
                <w:szCs w:val="18"/>
                <w:cs/>
              </w:rPr>
            </w:pPr>
            <w:r w:rsidRPr="00BE5378">
              <w:rPr>
                <w:rFonts w:cs="Times New Roman"/>
                <w:b/>
                <w:bCs/>
                <w:sz w:val="18"/>
                <w:szCs w:val="18"/>
              </w:rPr>
              <w:t>Non-motor</w:t>
            </w:r>
          </w:p>
        </w:tc>
        <w:tc>
          <w:tcPr>
            <w:tcW w:w="76" w:type="dxa"/>
          </w:tcPr>
          <w:p w14:paraId="01548AF0" w14:textId="77777777" w:rsidR="00036BD5" w:rsidRPr="00BE5378" w:rsidRDefault="00036BD5" w:rsidP="00536D3C">
            <w:pPr>
              <w:spacing w:line="260" w:lineRule="exact"/>
              <w:jc w:val="center"/>
              <w:rPr>
                <w:rFonts w:cs="Times New Roman"/>
                <w:b/>
                <w:bCs/>
                <w:sz w:val="18"/>
                <w:szCs w:val="18"/>
                <w:cs/>
              </w:rPr>
            </w:pPr>
          </w:p>
        </w:tc>
        <w:tc>
          <w:tcPr>
            <w:tcW w:w="1094" w:type="dxa"/>
            <w:tcBorders>
              <w:top w:val="single" w:sz="4" w:space="0" w:color="auto"/>
              <w:bottom w:val="single" w:sz="4" w:space="0" w:color="auto"/>
            </w:tcBorders>
            <w:vAlign w:val="bottom"/>
          </w:tcPr>
          <w:p w14:paraId="2362C027" w14:textId="77777777" w:rsidR="00036BD5" w:rsidRPr="00BE5378" w:rsidRDefault="00036BD5" w:rsidP="00536D3C">
            <w:pPr>
              <w:spacing w:line="260" w:lineRule="exact"/>
              <w:ind w:left="-48" w:right="-29"/>
              <w:jc w:val="center"/>
              <w:rPr>
                <w:rFonts w:cs="Times New Roman"/>
                <w:b/>
                <w:bCs/>
                <w:sz w:val="18"/>
                <w:szCs w:val="18"/>
                <w:cs/>
              </w:rPr>
            </w:pPr>
            <w:r w:rsidRPr="00BE5378">
              <w:rPr>
                <w:rFonts w:cs="Times New Roman"/>
                <w:b/>
                <w:bCs/>
                <w:sz w:val="18"/>
                <w:szCs w:val="18"/>
              </w:rPr>
              <w:t>Total insurance</w:t>
            </w:r>
          </w:p>
        </w:tc>
        <w:tc>
          <w:tcPr>
            <w:tcW w:w="63" w:type="dxa"/>
          </w:tcPr>
          <w:p w14:paraId="1E725D08" w14:textId="77777777" w:rsidR="00036BD5" w:rsidRPr="00BE5378" w:rsidRDefault="00036BD5" w:rsidP="00536D3C">
            <w:pPr>
              <w:spacing w:line="260" w:lineRule="exact"/>
              <w:jc w:val="center"/>
              <w:rPr>
                <w:rFonts w:cs="Times New Roman"/>
                <w:b/>
                <w:bCs/>
                <w:sz w:val="18"/>
                <w:szCs w:val="18"/>
                <w:cs/>
              </w:rPr>
            </w:pPr>
          </w:p>
        </w:tc>
        <w:tc>
          <w:tcPr>
            <w:tcW w:w="1048" w:type="dxa"/>
            <w:tcBorders>
              <w:bottom w:val="single" w:sz="4" w:space="0" w:color="auto"/>
            </w:tcBorders>
            <w:vAlign w:val="bottom"/>
          </w:tcPr>
          <w:p w14:paraId="2467B81D" w14:textId="77777777" w:rsidR="00036BD5" w:rsidRPr="00BE5378" w:rsidRDefault="00036BD5" w:rsidP="00536D3C">
            <w:pPr>
              <w:spacing w:line="260" w:lineRule="exact"/>
              <w:jc w:val="center"/>
              <w:rPr>
                <w:rFonts w:cs="Times New Roman"/>
                <w:b/>
                <w:bCs/>
                <w:sz w:val="18"/>
                <w:szCs w:val="18"/>
              </w:rPr>
            </w:pPr>
            <w:r w:rsidRPr="00BE5378">
              <w:rPr>
                <w:rFonts w:cs="Times New Roman"/>
                <w:b/>
                <w:bCs/>
                <w:sz w:val="18"/>
                <w:szCs w:val="18"/>
              </w:rPr>
              <w:t>Investment</w:t>
            </w:r>
          </w:p>
          <w:p w14:paraId="3A0EF535" w14:textId="77777777" w:rsidR="00036BD5" w:rsidRPr="00BE5378" w:rsidRDefault="00036BD5" w:rsidP="00536D3C">
            <w:pPr>
              <w:spacing w:line="260" w:lineRule="exact"/>
              <w:jc w:val="center"/>
              <w:rPr>
                <w:rFonts w:cs="Times New Roman"/>
                <w:b/>
                <w:bCs/>
                <w:sz w:val="18"/>
                <w:szCs w:val="18"/>
                <w:cs/>
              </w:rPr>
            </w:pPr>
            <w:r w:rsidRPr="00BE5378">
              <w:rPr>
                <w:rFonts w:cs="Times New Roman"/>
                <w:b/>
                <w:bCs/>
                <w:sz w:val="18"/>
                <w:szCs w:val="18"/>
              </w:rPr>
              <w:t>and others</w:t>
            </w:r>
          </w:p>
        </w:tc>
        <w:tc>
          <w:tcPr>
            <w:tcW w:w="68" w:type="dxa"/>
          </w:tcPr>
          <w:p w14:paraId="6AE1CB14" w14:textId="77777777" w:rsidR="00036BD5" w:rsidRPr="00BE5378" w:rsidRDefault="00036BD5" w:rsidP="00536D3C">
            <w:pPr>
              <w:spacing w:line="260" w:lineRule="exact"/>
              <w:jc w:val="center"/>
              <w:rPr>
                <w:rFonts w:cs="Times New Roman"/>
                <w:b/>
                <w:bCs/>
                <w:sz w:val="18"/>
                <w:szCs w:val="18"/>
                <w:cs/>
              </w:rPr>
            </w:pPr>
          </w:p>
        </w:tc>
        <w:tc>
          <w:tcPr>
            <w:tcW w:w="967" w:type="dxa"/>
            <w:tcBorders>
              <w:bottom w:val="single" w:sz="4" w:space="0" w:color="auto"/>
            </w:tcBorders>
            <w:vAlign w:val="bottom"/>
          </w:tcPr>
          <w:p w14:paraId="7338B819" w14:textId="77777777" w:rsidR="00036BD5" w:rsidRPr="00BE5378" w:rsidRDefault="00036BD5" w:rsidP="00536D3C">
            <w:pPr>
              <w:spacing w:line="260" w:lineRule="exact"/>
              <w:jc w:val="center"/>
              <w:rPr>
                <w:rFonts w:cs="Times New Roman"/>
                <w:b/>
                <w:bCs/>
                <w:sz w:val="18"/>
                <w:szCs w:val="18"/>
                <w:cs/>
              </w:rPr>
            </w:pPr>
            <w:r w:rsidRPr="00BE5378">
              <w:rPr>
                <w:rFonts w:cs="Times New Roman"/>
                <w:b/>
                <w:bCs/>
                <w:sz w:val="18"/>
                <w:szCs w:val="18"/>
              </w:rPr>
              <w:t>Total</w:t>
            </w:r>
          </w:p>
        </w:tc>
      </w:tr>
      <w:tr w:rsidR="001F4BE3" w:rsidRPr="00BE5378" w14:paraId="1A3D4F73" w14:textId="77777777" w:rsidTr="004F3255">
        <w:trPr>
          <w:trHeight w:val="144"/>
        </w:trPr>
        <w:tc>
          <w:tcPr>
            <w:tcW w:w="3321" w:type="dxa"/>
            <w:vAlign w:val="bottom"/>
          </w:tcPr>
          <w:p w14:paraId="082D4835" w14:textId="77777777" w:rsidR="001F4BE3" w:rsidRPr="00BE5378" w:rsidRDefault="001F4BE3" w:rsidP="001F4BE3">
            <w:pPr>
              <w:spacing w:line="260" w:lineRule="exact"/>
              <w:ind w:left="162" w:right="-108" w:hanging="162"/>
              <w:rPr>
                <w:rFonts w:cs="Times New Roman"/>
                <w:sz w:val="18"/>
                <w:szCs w:val="18"/>
                <w:cs/>
              </w:rPr>
            </w:pPr>
            <w:r w:rsidRPr="00BE5378">
              <w:rPr>
                <w:rFonts w:eastAsia="Arial Unicode MS" w:cs="Times New Roman"/>
                <w:sz w:val="18"/>
                <w:szCs w:val="18"/>
              </w:rPr>
              <w:t>Insurance revenue</w:t>
            </w:r>
          </w:p>
        </w:tc>
        <w:tc>
          <w:tcPr>
            <w:tcW w:w="932" w:type="dxa"/>
          </w:tcPr>
          <w:p w14:paraId="4C37C65C" w14:textId="2198B7A3" w:rsidR="001F4BE3" w:rsidRPr="002519F0" w:rsidRDefault="001F4BE3" w:rsidP="002447CF">
            <w:pPr>
              <w:tabs>
                <w:tab w:val="decimal" w:pos="864"/>
              </w:tabs>
              <w:spacing w:line="260" w:lineRule="exact"/>
              <w:rPr>
                <w:rFonts w:cs="Times New Roman"/>
                <w:sz w:val="18"/>
                <w:szCs w:val="18"/>
              </w:rPr>
            </w:pPr>
            <w:r w:rsidRPr="002519F0">
              <w:rPr>
                <w:rFonts w:cs="Times New Roman"/>
                <w:sz w:val="18"/>
                <w:szCs w:val="18"/>
                <w:cs/>
              </w:rPr>
              <w:t>2</w:t>
            </w:r>
            <w:r w:rsidRPr="002519F0">
              <w:rPr>
                <w:rFonts w:cs="Times New Roman"/>
                <w:sz w:val="18"/>
                <w:szCs w:val="18"/>
              </w:rPr>
              <w:t>,</w:t>
            </w:r>
            <w:r w:rsidRPr="002519F0">
              <w:rPr>
                <w:rFonts w:cs="Times New Roman"/>
                <w:sz w:val="18"/>
                <w:szCs w:val="18"/>
                <w:cs/>
              </w:rPr>
              <w:t>703</w:t>
            </w:r>
            <w:r w:rsidRPr="002519F0">
              <w:rPr>
                <w:rFonts w:cs="Times New Roman"/>
                <w:sz w:val="18"/>
                <w:szCs w:val="18"/>
              </w:rPr>
              <w:t>,</w:t>
            </w:r>
            <w:r w:rsidRPr="002519F0">
              <w:rPr>
                <w:rFonts w:cs="Times New Roman"/>
                <w:sz w:val="18"/>
                <w:szCs w:val="18"/>
                <w:cs/>
              </w:rPr>
              <w:t>274</w:t>
            </w:r>
          </w:p>
        </w:tc>
        <w:tc>
          <w:tcPr>
            <w:tcW w:w="76" w:type="dxa"/>
          </w:tcPr>
          <w:p w14:paraId="12C19E9A" w14:textId="77777777" w:rsidR="001F4BE3" w:rsidRPr="002519F0" w:rsidRDefault="001F4BE3" w:rsidP="002447CF">
            <w:pPr>
              <w:tabs>
                <w:tab w:val="decimal" w:pos="864"/>
                <w:tab w:val="decimal" w:pos="969"/>
              </w:tabs>
              <w:spacing w:line="260" w:lineRule="exact"/>
              <w:rPr>
                <w:rFonts w:cs="Times New Roman"/>
                <w:sz w:val="18"/>
                <w:szCs w:val="18"/>
              </w:rPr>
            </w:pPr>
          </w:p>
        </w:tc>
        <w:tc>
          <w:tcPr>
            <w:tcW w:w="1094" w:type="dxa"/>
            <w:tcBorders>
              <w:top w:val="single" w:sz="4" w:space="0" w:color="auto"/>
              <w:left w:val="nil"/>
              <w:bottom w:val="nil"/>
              <w:right w:val="nil"/>
            </w:tcBorders>
          </w:tcPr>
          <w:p w14:paraId="28EE31FE" w14:textId="7AC99A90" w:rsidR="001F4BE3" w:rsidRPr="002519F0" w:rsidRDefault="001F4BE3" w:rsidP="001F4BE3">
            <w:pPr>
              <w:tabs>
                <w:tab w:val="decimal" w:pos="990"/>
              </w:tabs>
              <w:spacing w:line="260" w:lineRule="exact"/>
              <w:rPr>
                <w:rFonts w:cs="Times New Roman"/>
                <w:sz w:val="18"/>
                <w:szCs w:val="18"/>
              </w:rPr>
            </w:pPr>
            <w:r w:rsidRPr="002519F0">
              <w:rPr>
                <w:rFonts w:cs="Times New Roman"/>
                <w:sz w:val="18"/>
                <w:szCs w:val="18"/>
              </w:rPr>
              <w:t>2,040,917</w:t>
            </w:r>
          </w:p>
        </w:tc>
        <w:tc>
          <w:tcPr>
            <w:tcW w:w="76" w:type="dxa"/>
          </w:tcPr>
          <w:p w14:paraId="5500B204" w14:textId="77777777" w:rsidR="001F4BE3" w:rsidRPr="002519F0" w:rsidRDefault="001F4BE3" w:rsidP="001F4BE3">
            <w:pPr>
              <w:tabs>
                <w:tab w:val="decimal" w:pos="969"/>
              </w:tabs>
              <w:spacing w:line="260" w:lineRule="exact"/>
              <w:rPr>
                <w:rFonts w:cs="Times New Roman"/>
                <w:sz w:val="18"/>
                <w:szCs w:val="18"/>
              </w:rPr>
            </w:pPr>
          </w:p>
        </w:tc>
        <w:tc>
          <w:tcPr>
            <w:tcW w:w="1094" w:type="dxa"/>
            <w:tcBorders>
              <w:top w:val="single" w:sz="4" w:space="0" w:color="auto"/>
              <w:left w:val="nil"/>
              <w:bottom w:val="nil"/>
              <w:right w:val="nil"/>
            </w:tcBorders>
          </w:tcPr>
          <w:p w14:paraId="16BA2E01" w14:textId="233B88EA" w:rsidR="001F4BE3" w:rsidRPr="002519F0" w:rsidRDefault="001F4BE3" w:rsidP="001F4BE3">
            <w:pPr>
              <w:tabs>
                <w:tab w:val="decimal" w:pos="990"/>
              </w:tabs>
              <w:spacing w:line="260" w:lineRule="exact"/>
              <w:rPr>
                <w:rFonts w:cs="Times New Roman"/>
                <w:sz w:val="18"/>
                <w:szCs w:val="18"/>
              </w:rPr>
            </w:pPr>
            <w:r w:rsidRPr="002519F0">
              <w:rPr>
                <w:rFonts w:cs="Times New Roman"/>
                <w:sz w:val="18"/>
                <w:szCs w:val="18"/>
              </w:rPr>
              <w:t>4,744,191</w:t>
            </w:r>
          </w:p>
        </w:tc>
        <w:tc>
          <w:tcPr>
            <w:tcW w:w="63" w:type="dxa"/>
          </w:tcPr>
          <w:p w14:paraId="7F839B13" w14:textId="77777777" w:rsidR="001F4BE3" w:rsidRPr="002519F0" w:rsidRDefault="001F4BE3" w:rsidP="001F4BE3">
            <w:pPr>
              <w:tabs>
                <w:tab w:val="decimal" w:pos="969"/>
              </w:tabs>
              <w:spacing w:line="260" w:lineRule="exact"/>
              <w:rPr>
                <w:rFonts w:cs="Times New Roman"/>
                <w:sz w:val="18"/>
                <w:szCs w:val="18"/>
              </w:rPr>
            </w:pPr>
          </w:p>
        </w:tc>
        <w:tc>
          <w:tcPr>
            <w:tcW w:w="1048" w:type="dxa"/>
            <w:tcBorders>
              <w:top w:val="single" w:sz="4" w:space="0" w:color="auto"/>
              <w:left w:val="nil"/>
              <w:bottom w:val="nil"/>
              <w:right w:val="nil"/>
            </w:tcBorders>
          </w:tcPr>
          <w:p w14:paraId="76E12960" w14:textId="3E004390" w:rsidR="001F4BE3" w:rsidRPr="002519F0" w:rsidRDefault="001F4BE3" w:rsidP="001F4BE3">
            <w:pPr>
              <w:tabs>
                <w:tab w:val="decimal" w:pos="541"/>
              </w:tabs>
              <w:spacing w:line="260" w:lineRule="exact"/>
              <w:rPr>
                <w:rFonts w:cs="Times New Roman"/>
                <w:sz w:val="18"/>
                <w:szCs w:val="18"/>
              </w:rPr>
            </w:pPr>
            <w:r w:rsidRPr="002519F0">
              <w:rPr>
                <w:rFonts w:cs="Times New Roman"/>
                <w:sz w:val="18"/>
                <w:szCs w:val="18"/>
              </w:rPr>
              <w:t>-</w:t>
            </w:r>
          </w:p>
        </w:tc>
        <w:tc>
          <w:tcPr>
            <w:tcW w:w="68" w:type="dxa"/>
          </w:tcPr>
          <w:p w14:paraId="36FD4348" w14:textId="77777777" w:rsidR="001F4BE3" w:rsidRPr="002519F0" w:rsidRDefault="001F4BE3" w:rsidP="001F4BE3">
            <w:pPr>
              <w:tabs>
                <w:tab w:val="decimal" w:pos="969"/>
              </w:tabs>
              <w:spacing w:line="260" w:lineRule="exact"/>
              <w:rPr>
                <w:rFonts w:cs="Times New Roman"/>
                <w:sz w:val="18"/>
                <w:szCs w:val="18"/>
              </w:rPr>
            </w:pPr>
          </w:p>
        </w:tc>
        <w:tc>
          <w:tcPr>
            <w:tcW w:w="967" w:type="dxa"/>
            <w:tcBorders>
              <w:top w:val="single" w:sz="4" w:space="0" w:color="auto"/>
              <w:left w:val="nil"/>
              <w:bottom w:val="nil"/>
              <w:right w:val="nil"/>
            </w:tcBorders>
          </w:tcPr>
          <w:p w14:paraId="2D0B014A" w14:textId="2B2CBAE3" w:rsidR="001F4BE3" w:rsidRPr="002519F0" w:rsidRDefault="001F4BE3" w:rsidP="001F4BE3">
            <w:pPr>
              <w:tabs>
                <w:tab w:val="decimal" w:pos="876"/>
              </w:tabs>
              <w:spacing w:line="260" w:lineRule="exact"/>
              <w:rPr>
                <w:rFonts w:cs="Times New Roman"/>
                <w:sz w:val="18"/>
                <w:szCs w:val="18"/>
              </w:rPr>
            </w:pPr>
            <w:r w:rsidRPr="002519F0">
              <w:rPr>
                <w:rFonts w:cs="Times New Roman"/>
                <w:sz w:val="18"/>
                <w:szCs w:val="18"/>
              </w:rPr>
              <w:t>4,744,191</w:t>
            </w:r>
          </w:p>
        </w:tc>
      </w:tr>
      <w:tr w:rsidR="001F4BE3" w:rsidRPr="00BE5378" w14:paraId="1ACA4864" w14:textId="77777777" w:rsidTr="004F3255">
        <w:trPr>
          <w:trHeight w:val="144"/>
        </w:trPr>
        <w:tc>
          <w:tcPr>
            <w:tcW w:w="3321" w:type="dxa"/>
            <w:vAlign w:val="bottom"/>
          </w:tcPr>
          <w:p w14:paraId="3D1DA0E8" w14:textId="77777777" w:rsidR="001F4BE3" w:rsidRPr="00BE5378" w:rsidRDefault="001F4BE3" w:rsidP="001F4BE3">
            <w:pPr>
              <w:spacing w:line="260" w:lineRule="exact"/>
              <w:ind w:left="162" w:right="-108" w:hanging="162"/>
              <w:rPr>
                <w:rFonts w:cstheme="minorBidi"/>
                <w:sz w:val="18"/>
                <w:szCs w:val="18"/>
              </w:rPr>
            </w:pPr>
            <w:r w:rsidRPr="00BE5378">
              <w:rPr>
                <w:rFonts w:eastAsia="Arial Unicode MS" w:cs="Times New Roman"/>
                <w:sz w:val="18"/>
                <w:szCs w:val="18"/>
              </w:rPr>
              <w:t>Insurance service expenses</w:t>
            </w:r>
          </w:p>
        </w:tc>
        <w:tc>
          <w:tcPr>
            <w:tcW w:w="932" w:type="dxa"/>
          </w:tcPr>
          <w:p w14:paraId="34B2AB9D" w14:textId="6E0A6C8E" w:rsidR="001F4BE3" w:rsidRPr="002519F0" w:rsidRDefault="001F4BE3" w:rsidP="002447CF">
            <w:pPr>
              <w:tabs>
                <w:tab w:val="decimal" w:pos="864"/>
              </w:tabs>
              <w:spacing w:line="260" w:lineRule="exact"/>
              <w:rPr>
                <w:rFonts w:cs="Times New Roman"/>
                <w:sz w:val="18"/>
                <w:szCs w:val="18"/>
              </w:rPr>
            </w:pPr>
            <w:r w:rsidRPr="002519F0">
              <w:rPr>
                <w:rFonts w:cs="Times New Roman"/>
                <w:sz w:val="18"/>
                <w:szCs w:val="18"/>
              </w:rPr>
              <w:t>(2,524,397)</w:t>
            </w:r>
          </w:p>
        </w:tc>
        <w:tc>
          <w:tcPr>
            <w:tcW w:w="76" w:type="dxa"/>
          </w:tcPr>
          <w:p w14:paraId="456E7CE1" w14:textId="77777777" w:rsidR="001F4BE3" w:rsidRPr="002519F0" w:rsidRDefault="001F4BE3" w:rsidP="001F4BE3">
            <w:pPr>
              <w:tabs>
                <w:tab w:val="decimal" w:pos="969"/>
              </w:tabs>
              <w:spacing w:line="260" w:lineRule="exact"/>
              <w:rPr>
                <w:rFonts w:cs="Times New Roman"/>
                <w:sz w:val="18"/>
                <w:szCs w:val="18"/>
              </w:rPr>
            </w:pPr>
          </w:p>
        </w:tc>
        <w:tc>
          <w:tcPr>
            <w:tcW w:w="1094" w:type="dxa"/>
          </w:tcPr>
          <w:p w14:paraId="3AB98B38" w14:textId="6E1B8732" w:rsidR="001F4BE3" w:rsidRPr="002519F0" w:rsidRDefault="001F4BE3" w:rsidP="001F4BE3">
            <w:pPr>
              <w:tabs>
                <w:tab w:val="decimal" w:pos="990"/>
              </w:tabs>
              <w:spacing w:line="260" w:lineRule="exact"/>
              <w:rPr>
                <w:rFonts w:cs="Times New Roman"/>
                <w:sz w:val="18"/>
                <w:szCs w:val="18"/>
              </w:rPr>
            </w:pPr>
            <w:r w:rsidRPr="002519F0">
              <w:rPr>
                <w:rFonts w:cs="Times New Roman"/>
                <w:sz w:val="18"/>
                <w:szCs w:val="18"/>
              </w:rPr>
              <w:t>(4,997,435)</w:t>
            </w:r>
          </w:p>
        </w:tc>
        <w:tc>
          <w:tcPr>
            <w:tcW w:w="76" w:type="dxa"/>
          </w:tcPr>
          <w:p w14:paraId="7B1EC81E" w14:textId="77777777" w:rsidR="001F4BE3" w:rsidRPr="002519F0" w:rsidRDefault="001F4BE3" w:rsidP="001F4BE3">
            <w:pPr>
              <w:tabs>
                <w:tab w:val="decimal" w:pos="969"/>
              </w:tabs>
              <w:spacing w:line="260" w:lineRule="exact"/>
              <w:rPr>
                <w:rFonts w:cs="Times New Roman"/>
                <w:sz w:val="18"/>
                <w:szCs w:val="18"/>
              </w:rPr>
            </w:pPr>
          </w:p>
        </w:tc>
        <w:tc>
          <w:tcPr>
            <w:tcW w:w="1094" w:type="dxa"/>
          </w:tcPr>
          <w:p w14:paraId="66F032DD" w14:textId="3761A195" w:rsidR="001F4BE3" w:rsidRPr="002519F0" w:rsidRDefault="001F4BE3" w:rsidP="001F4BE3">
            <w:pPr>
              <w:tabs>
                <w:tab w:val="decimal" w:pos="990"/>
              </w:tabs>
              <w:spacing w:line="260" w:lineRule="exact"/>
              <w:rPr>
                <w:rFonts w:cs="Times New Roman"/>
                <w:sz w:val="18"/>
                <w:szCs w:val="18"/>
              </w:rPr>
            </w:pPr>
            <w:r w:rsidRPr="002519F0">
              <w:rPr>
                <w:rFonts w:cs="Times New Roman"/>
                <w:sz w:val="18"/>
                <w:szCs w:val="18"/>
              </w:rPr>
              <w:t>(7,521,832)</w:t>
            </w:r>
          </w:p>
        </w:tc>
        <w:tc>
          <w:tcPr>
            <w:tcW w:w="63" w:type="dxa"/>
          </w:tcPr>
          <w:p w14:paraId="27DC2DD1" w14:textId="77777777" w:rsidR="001F4BE3" w:rsidRPr="002519F0" w:rsidRDefault="001F4BE3" w:rsidP="001F4BE3">
            <w:pPr>
              <w:tabs>
                <w:tab w:val="decimal" w:pos="969"/>
              </w:tabs>
              <w:spacing w:line="260" w:lineRule="exact"/>
              <w:rPr>
                <w:rFonts w:cs="Times New Roman"/>
                <w:sz w:val="18"/>
                <w:szCs w:val="18"/>
              </w:rPr>
            </w:pPr>
          </w:p>
        </w:tc>
        <w:tc>
          <w:tcPr>
            <w:tcW w:w="1048" w:type="dxa"/>
          </w:tcPr>
          <w:p w14:paraId="44D6631F" w14:textId="3780B2FC" w:rsidR="001F4BE3" w:rsidRPr="002519F0" w:rsidRDefault="001F4BE3" w:rsidP="001F4BE3">
            <w:pPr>
              <w:tabs>
                <w:tab w:val="decimal" w:pos="541"/>
              </w:tabs>
              <w:spacing w:line="260" w:lineRule="exact"/>
              <w:rPr>
                <w:rFonts w:cs="Times New Roman"/>
                <w:sz w:val="18"/>
                <w:szCs w:val="18"/>
              </w:rPr>
            </w:pPr>
            <w:r w:rsidRPr="002519F0">
              <w:rPr>
                <w:rFonts w:cs="Times New Roman"/>
                <w:sz w:val="18"/>
                <w:szCs w:val="18"/>
              </w:rPr>
              <w:t>-</w:t>
            </w:r>
          </w:p>
        </w:tc>
        <w:tc>
          <w:tcPr>
            <w:tcW w:w="68" w:type="dxa"/>
          </w:tcPr>
          <w:p w14:paraId="6FA57EF1" w14:textId="77777777" w:rsidR="001F4BE3" w:rsidRPr="002519F0" w:rsidRDefault="001F4BE3" w:rsidP="001F4BE3">
            <w:pPr>
              <w:tabs>
                <w:tab w:val="decimal" w:pos="969"/>
              </w:tabs>
              <w:spacing w:line="260" w:lineRule="exact"/>
              <w:rPr>
                <w:rFonts w:cs="Times New Roman"/>
                <w:sz w:val="18"/>
                <w:szCs w:val="18"/>
              </w:rPr>
            </w:pPr>
          </w:p>
        </w:tc>
        <w:tc>
          <w:tcPr>
            <w:tcW w:w="967" w:type="dxa"/>
          </w:tcPr>
          <w:p w14:paraId="3B03C5DB" w14:textId="5F5F4FED" w:rsidR="001F4BE3" w:rsidRPr="002519F0" w:rsidRDefault="001F4BE3" w:rsidP="001F4BE3">
            <w:pPr>
              <w:tabs>
                <w:tab w:val="decimal" w:pos="876"/>
              </w:tabs>
              <w:spacing w:line="260" w:lineRule="exact"/>
              <w:rPr>
                <w:rFonts w:cs="Times New Roman"/>
                <w:sz w:val="18"/>
                <w:szCs w:val="18"/>
              </w:rPr>
            </w:pPr>
            <w:r w:rsidRPr="002519F0">
              <w:rPr>
                <w:rFonts w:cs="Times New Roman"/>
                <w:sz w:val="18"/>
                <w:szCs w:val="18"/>
              </w:rPr>
              <w:t>(7,521,832)</w:t>
            </w:r>
          </w:p>
        </w:tc>
      </w:tr>
      <w:tr w:rsidR="001F4BE3" w:rsidRPr="00BE5378" w14:paraId="65E65E79" w14:textId="77777777" w:rsidTr="004F3255">
        <w:trPr>
          <w:trHeight w:val="144"/>
        </w:trPr>
        <w:tc>
          <w:tcPr>
            <w:tcW w:w="3321" w:type="dxa"/>
            <w:vAlign w:val="bottom"/>
          </w:tcPr>
          <w:p w14:paraId="5D47D208" w14:textId="2FB57775" w:rsidR="001F4BE3" w:rsidRPr="00BE5378" w:rsidRDefault="001F4BE3" w:rsidP="001F4BE3">
            <w:pPr>
              <w:spacing w:line="260" w:lineRule="exact"/>
              <w:ind w:left="162" w:right="-108" w:hanging="162"/>
              <w:rPr>
                <w:rFonts w:cs="Times New Roman"/>
                <w:sz w:val="18"/>
                <w:szCs w:val="18"/>
              </w:rPr>
            </w:pPr>
            <w:r w:rsidRPr="00BE5378">
              <w:rPr>
                <w:rFonts w:eastAsia="Arial Unicode MS" w:cs="Times New Roman"/>
                <w:sz w:val="18"/>
                <w:szCs w:val="18"/>
              </w:rPr>
              <w:t xml:space="preserve">Net </w:t>
            </w:r>
            <w:r w:rsidR="00DB4DBC">
              <w:rPr>
                <w:rFonts w:eastAsia="Arial Unicode MS" w:cs="Times New Roman"/>
                <w:sz w:val="18"/>
                <w:szCs w:val="18"/>
              </w:rPr>
              <w:t>income</w:t>
            </w:r>
            <w:r w:rsidRPr="00BE5378">
              <w:rPr>
                <w:rFonts w:eastAsia="Arial Unicode MS" w:cs="Times New Roman"/>
                <w:sz w:val="18"/>
                <w:szCs w:val="18"/>
              </w:rPr>
              <w:t xml:space="preserve"> from reinsurance contracts held</w:t>
            </w:r>
          </w:p>
        </w:tc>
        <w:tc>
          <w:tcPr>
            <w:tcW w:w="932" w:type="dxa"/>
            <w:tcBorders>
              <w:top w:val="nil"/>
              <w:left w:val="nil"/>
              <w:bottom w:val="single" w:sz="4" w:space="0" w:color="auto"/>
              <w:right w:val="nil"/>
            </w:tcBorders>
          </w:tcPr>
          <w:p w14:paraId="27517578" w14:textId="668A23E4" w:rsidR="001F4BE3" w:rsidRPr="002519F0" w:rsidRDefault="001F4BE3" w:rsidP="002447CF">
            <w:pPr>
              <w:tabs>
                <w:tab w:val="decimal" w:pos="864"/>
              </w:tabs>
              <w:spacing w:line="260" w:lineRule="exact"/>
              <w:rPr>
                <w:rFonts w:cs="Times New Roman"/>
                <w:sz w:val="18"/>
                <w:szCs w:val="18"/>
              </w:rPr>
            </w:pPr>
            <w:r w:rsidRPr="002519F0">
              <w:rPr>
                <w:rFonts w:cs="Times New Roman"/>
                <w:sz w:val="18"/>
                <w:szCs w:val="18"/>
              </w:rPr>
              <w:t>(27,052)</w:t>
            </w:r>
          </w:p>
        </w:tc>
        <w:tc>
          <w:tcPr>
            <w:tcW w:w="76" w:type="dxa"/>
          </w:tcPr>
          <w:p w14:paraId="7B143A08" w14:textId="77777777" w:rsidR="001F4BE3" w:rsidRPr="002519F0" w:rsidRDefault="001F4BE3" w:rsidP="001F4BE3">
            <w:pPr>
              <w:tabs>
                <w:tab w:val="decimal" w:pos="969"/>
              </w:tabs>
              <w:spacing w:line="260" w:lineRule="exact"/>
              <w:rPr>
                <w:rFonts w:cs="Times New Roman"/>
                <w:sz w:val="18"/>
                <w:szCs w:val="18"/>
              </w:rPr>
            </w:pPr>
          </w:p>
        </w:tc>
        <w:tc>
          <w:tcPr>
            <w:tcW w:w="1094" w:type="dxa"/>
            <w:tcBorders>
              <w:top w:val="nil"/>
              <w:left w:val="nil"/>
              <w:bottom w:val="single" w:sz="4" w:space="0" w:color="auto"/>
              <w:right w:val="nil"/>
            </w:tcBorders>
          </w:tcPr>
          <w:p w14:paraId="52034303" w14:textId="311E7F8D" w:rsidR="001F4BE3" w:rsidRPr="002519F0" w:rsidRDefault="001F4BE3" w:rsidP="001F4BE3">
            <w:pPr>
              <w:tabs>
                <w:tab w:val="decimal" w:pos="990"/>
              </w:tabs>
              <w:spacing w:line="260" w:lineRule="exact"/>
              <w:rPr>
                <w:rFonts w:cs="Times New Roman"/>
                <w:sz w:val="18"/>
                <w:szCs w:val="18"/>
              </w:rPr>
            </w:pPr>
            <w:r w:rsidRPr="002519F0">
              <w:rPr>
                <w:rFonts w:cs="Times New Roman"/>
                <w:sz w:val="18"/>
                <w:szCs w:val="18"/>
              </w:rPr>
              <w:t>3,066,787</w:t>
            </w:r>
          </w:p>
        </w:tc>
        <w:tc>
          <w:tcPr>
            <w:tcW w:w="76" w:type="dxa"/>
          </w:tcPr>
          <w:p w14:paraId="622E988A" w14:textId="77777777" w:rsidR="001F4BE3" w:rsidRPr="002519F0" w:rsidRDefault="001F4BE3" w:rsidP="001F4BE3">
            <w:pPr>
              <w:tabs>
                <w:tab w:val="decimal" w:pos="969"/>
              </w:tabs>
              <w:spacing w:line="260" w:lineRule="exact"/>
              <w:rPr>
                <w:rFonts w:cs="Times New Roman"/>
                <w:sz w:val="18"/>
                <w:szCs w:val="18"/>
              </w:rPr>
            </w:pPr>
          </w:p>
        </w:tc>
        <w:tc>
          <w:tcPr>
            <w:tcW w:w="1094" w:type="dxa"/>
            <w:tcBorders>
              <w:top w:val="nil"/>
              <w:left w:val="nil"/>
              <w:bottom w:val="single" w:sz="4" w:space="0" w:color="auto"/>
              <w:right w:val="nil"/>
            </w:tcBorders>
          </w:tcPr>
          <w:p w14:paraId="309EC6CB" w14:textId="1563AFA7" w:rsidR="001F4BE3" w:rsidRPr="002519F0" w:rsidRDefault="001F4BE3" w:rsidP="001F4BE3">
            <w:pPr>
              <w:tabs>
                <w:tab w:val="decimal" w:pos="990"/>
              </w:tabs>
              <w:spacing w:line="260" w:lineRule="exact"/>
              <w:rPr>
                <w:rFonts w:cs="Times New Roman"/>
                <w:sz w:val="18"/>
                <w:szCs w:val="18"/>
              </w:rPr>
            </w:pPr>
            <w:r w:rsidRPr="002519F0">
              <w:rPr>
                <w:rFonts w:cs="Times New Roman"/>
                <w:sz w:val="18"/>
                <w:szCs w:val="18"/>
              </w:rPr>
              <w:t>3,039,735</w:t>
            </w:r>
          </w:p>
        </w:tc>
        <w:tc>
          <w:tcPr>
            <w:tcW w:w="63" w:type="dxa"/>
          </w:tcPr>
          <w:p w14:paraId="563D195C" w14:textId="77777777" w:rsidR="001F4BE3" w:rsidRPr="002519F0" w:rsidRDefault="001F4BE3" w:rsidP="001F4BE3">
            <w:pPr>
              <w:tabs>
                <w:tab w:val="decimal" w:pos="969"/>
              </w:tabs>
              <w:spacing w:line="260" w:lineRule="exact"/>
              <w:rPr>
                <w:rFonts w:cs="Times New Roman"/>
                <w:sz w:val="18"/>
                <w:szCs w:val="18"/>
              </w:rPr>
            </w:pPr>
          </w:p>
        </w:tc>
        <w:tc>
          <w:tcPr>
            <w:tcW w:w="1048" w:type="dxa"/>
            <w:tcBorders>
              <w:top w:val="nil"/>
              <w:left w:val="nil"/>
              <w:bottom w:val="single" w:sz="4" w:space="0" w:color="auto"/>
              <w:right w:val="nil"/>
            </w:tcBorders>
          </w:tcPr>
          <w:p w14:paraId="0102C06F" w14:textId="2C565397" w:rsidR="001F4BE3" w:rsidRPr="002519F0" w:rsidRDefault="001F4BE3" w:rsidP="001F4BE3">
            <w:pPr>
              <w:tabs>
                <w:tab w:val="decimal" w:pos="541"/>
              </w:tabs>
              <w:spacing w:line="260" w:lineRule="exact"/>
              <w:rPr>
                <w:rFonts w:cs="Times New Roman"/>
                <w:sz w:val="18"/>
                <w:szCs w:val="18"/>
              </w:rPr>
            </w:pPr>
            <w:r w:rsidRPr="002519F0">
              <w:rPr>
                <w:rFonts w:cs="Times New Roman"/>
                <w:sz w:val="18"/>
                <w:szCs w:val="18"/>
              </w:rPr>
              <w:t>-</w:t>
            </w:r>
          </w:p>
        </w:tc>
        <w:tc>
          <w:tcPr>
            <w:tcW w:w="68" w:type="dxa"/>
          </w:tcPr>
          <w:p w14:paraId="619D05EA" w14:textId="77777777" w:rsidR="001F4BE3" w:rsidRPr="002519F0" w:rsidRDefault="001F4BE3" w:rsidP="001F4BE3">
            <w:pPr>
              <w:tabs>
                <w:tab w:val="decimal" w:pos="969"/>
              </w:tabs>
              <w:spacing w:line="260" w:lineRule="exact"/>
              <w:rPr>
                <w:rFonts w:cs="Times New Roman"/>
                <w:sz w:val="18"/>
                <w:szCs w:val="18"/>
              </w:rPr>
            </w:pPr>
          </w:p>
        </w:tc>
        <w:tc>
          <w:tcPr>
            <w:tcW w:w="967" w:type="dxa"/>
            <w:tcBorders>
              <w:top w:val="nil"/>
              <w:left w:val="nil"/>
              <w:bottom w:val="single" w:sz="4" w:space="0" w:color="auto"/>
              <w:right w:val="nil"/>
            </w:tcBorders>
          </w:tcPr>
          <w:p w14:paraId="5FF8C690" w14:textId="06D18AFF" w:rsidR="001F4BE3" w:rsidRPr="002519F0" w:rsidRDefault="001F4BE3" w:rsidP="001F4BE3">
            <w:pPr>
              <w:tabs>
                <w:tab w:val="decimal" w:pos="876"/>
              </w:tabs>
              <w:spacing w:line="260" w:lineRule="exact"/>
              <w:rPr>
                <w:rFonts w:cs="Times New Roman"/>
                <w:sz w:val="18"/>
                <w:szCs w:val="18"/>
              </w:rPr>
            </w:pPr>
            <w:r w:rsidRPr="002519F0">
              <w:rPr>
                <w:rFonts w:cs="Times New Roman"/>
                <w:sz w:val="18"/>
                <w:szCs w:val="18"/>
              </w:rPr>
              <w:t>3,039,735</w:t>
            </w:r>
          </w:p>
        </w:tc>
      </w:tr>
      <w:tr w:rsidR="001F4BE3" w:rsidRPr="00BE5378" w14:paraId="3EF6B322" w14:textId="77777777" w:rsidTr="004F3255">
        <w:trPr>
          <w:trHeight w:val="144"/>
        </w:trPr>
        <w:tc>
          <w:tcPr>
            <w:tcW w:w="3321" w:type="dxa"/>
            <w:vAlign w:val="bottom"/>
          </w:tcPr>
          <w:p w14:paraId="51C331D4" w14:textId="77777777" w:rsidR="001F4BE3" w:rsidRPr="00BE5378" w:rsidRDefault="001F4BE3" w:rsidP="001F4BE3">
            <w:pPr>
              <w:spacing w:line="260" w:lineRule="exact"/>
              <w:ind w:left="162" w:right="-108" w:hanging="162"/>
              <w:rPr>
                <w:rFonts w:cs="Times New Roman"/>
                <w:b/>
                <w:bCs/>
                <w:sz w:val="18"/>
                <w:szCs w:val="18"/>
              </w:rPr>
            </w:pPr>
            <w:r w:rsidRPr="00BE5378">
              <w:rPr>
                <w:rFonts w:eastAsia="Arial Unicode MS" w:cs="Times New Roman"/>
                <w:b/>
                <w:bCs/>
                <w:sz w:val="18"/>
                <w:szCs w:val="18"/>
              </w:rPr>
              <w:t>Insurance service result</w:t>
            </w:r>
          </w:p>
        </w:tc>
        <w:tc>
          <w:tcPr>
            <w:tcW w:w="932" w:type="dxa"/>
            <w:tcBorders>
              <w:top w:val="single" w:sz="4" w:space="0" w:color="auto"/>
              <w:left w:val="nil"/>
              <w:bottom w:val="single" w:sz="4" w:space="0" w:color="auto"/>
              <w:right w:val="nil"/>
            </w:tcBorders>
          </w:tcPr>
          <w:p w14:paraId="485B851B" w14:textId="2FCE0286" w:rsidR="001F4BE3" w:rsidRPr="002519F0" w:rsidRDefault="001F4BE3" w:rsidP="002447CF">
            <w:pPr>
              <w:tabs>
                <w:tab w:val="decimal" w:pos="864"/>
              </w:tabs>
              <w:spacing w:line="260" w:lineRule="exact"/>
              <w:rPr>
                <w:rFonts w:cs="Times New Roman"/>
                <w:sz w:val="18"/>
                <w:szCs w:val="18"/>
              </w:rPr>
            </w:pPr>
            <w:r w:rsidRPr="002519F0">
              <w:rPr>
                <w:rFonts w:cs="Times New Roman"/>
                <w:sz w:val="18"/>
                <w:szCs w:val="18"/>
              </w:rPr>
              <w:t>151,825</w:t>
            </w:r>
          </w:p>
        </w:tc>
        <w:tc>
          <w:tcPr>
            <w:tcW w:w="76" w:type="dxa"/>
          </w:tcPr>
          <w:p w14:paraId="7A0E36A5" w14:textId="77777777" w:rsidR="001F4BE3" w:rsidRPr="002519F0" w:rsidRDefault="001F4BE3" w:rsidP="001F4BE3">
            <w:pPr>
              <w:tabs>
                <w:tab w:val="decimal" w:pos="969"/>
              </w:tabs>
              <w:spacing w:line="260" w:lineRule="exact"/>
              <w:rPr>
                <w:rFonts w:cs="Times New Roman"/>
                <w:sz w:val="18"/>
                <w:szCs w:val="18"/>
              </w:rPr>
            </w:pPr>
          </w:p>
        </w:tc>
        <w:tc>
          <w:tcPr>
            <w:tcW w:w="1094" w:type="dxa"/>
            <w:tcBorders>
              <w:top w:val="single" w:sz="4" w:space="0" w:color="auto"/>
              <w:left w:val="nil"/>
              <w:bottom w:val="single" w:sz="4" w:space="0" w:color="auto"/>
              <w:right w:val="nil"/>
            </w:tcBorders>
          </w:tcPr>
          <w:p w14:paraId="0E534FFB" w14:textId="0D4396C4" w:rsidR="001F4BE3" w:rsidRPr="002519F0" w:rsidRDefault="001F4BE3" w:rsidP="001F4BE3">
            <w:pPr>
              <w:tabs>
                <w:tab w:val="decimal" w:pos="990"/>
              </w:tabs>
              <w:spacing w:line="260" w:lineRule="exact"/>
              <w:rPr>
                <w:rFonts w:cs="Times New Roman"/>
                <w:sz w:val="18"/>
                <w:szCs w:val="18"/>
              </w:rPr>
            </w:pPr>
            <w:r w:rsidRPr="002519F0">
              <w:rPr>
                <w:rFonts w:cs="Times New Roman"/>
                <w:sz w:val="18"/>
                <w:szCs w:val="18"/>
              </w:rPr>
              <w:t>110,269</w:t>
            </w:r>
          </w:p>
        </w:tc>
        <w:tc>
          <w:tcPr>
            <w:tcW w:w="76" w:type="dxa"/>
          </w:tcPr>
          <w:p w14:paraId="2D30035C" w14:textId="77777777" w:rsidR="001F4BE3" w:rsidRPr="002519F0" w:rsidRDefault="001F4BE3" w:rsidP="001F4BE3">
            <w:pPr>
              <w:tabs>
                <w:tab w:val="decimal" w:pos="969"/>
              </w:tabs>
              <w:spacing w:line="260" w:lineRule="exact"/>
              <w:rPr>
                <w:rFonts w:cs="Times New Roman"/>
                <w:sz w:val="18"/>
                <w:szCs w:val="18"/>
              </w:rPr>
            </w:pPr>
          </w:p>
        </w:tc>
        <w:tc>
          <w:tcPr>
            <w:tcW w:w="1094" w:type="dxa"/>
            <w:tcBorders>
              <w:top w:val="single" w:sz="4" w:space="0" w:color="auto"/>
              <w:left w:val="nil"/>
              <w:bottom w:val="single" w:sz="4" w:space="0" w:color="auto"/>
              <w:right w:val="nil"/>
            </w:tcBorders>
          </w:tcPr>
          <w:p w14:paraId="25FDBC96" w14:textId="74FB86A3" w:rsidR="001F4BE3" w:rsidRPr="002519F0" w:rsidRDefault="001F4BE3" w:rsidP="001F4BE3">
            <w:pPr>
              <w:tabs>
                <w:tab w:val="decimal" w:pos="990"/>
              </w:tabs>
              <w:spacing w:line="260" w:lineRule="exact"/>
              <w:rPr>
                <w:rFonts w:cs="Times New Roman"/>
                <w:sz w:val="18"/>
                <w:szCs w:val="18"/>
              </w:rPr>
            </w:pPr>
            <w:r w:rsidRPr="002519F0">
              <w:rPr>
                <w:rFonts w:cs="Times New Roman"/>
                <w:sz w:val="18"/>
                <w:szCs w:val="18"/>
              </w:rPr>
              <w:t>262,094</w:t>
            </w:r>
          </w:p>
        </w:tc>
        <w:tc>
          <w:tcPr>
            <w:tcW w:w="63" w:type="dxa"/>
          </w:tcPr>
          <w:p w14:paraId="12388A01" w14:textId="77777777" w:rsidR="001F4BE3" w:rsidRPr="002519F0" w:rsidRDefault="001F4BE3" w:rsidP="001F4BE3">
            <w:pPr>
              <w:tabs>
                <w:tab w:val="decimal" w:pos="969"/>
              </w:tabs>
              <w:spacing w:line="260" w:lineRule="exact"/>
              <w:rPr>
                <w:rFonts w:cs="Times New Roman"/>
                <w:sz w:val="18"/>
                <w:szCs w:val="18"/>
              </w:rPr>
            </w:pPr>
          </w:p>
        </w:tc>
        <w:tc>
          <w:tcPr>
            <w:tcW w:w="1048" w:type="dxa"/>
            <w:tcBorders>
              <w:top w:val="single" w:sz="4" w:space="0" w:color="auto"/>
              <w:left w:val="nil"/>
              <w:bottom w:val="single" w:sz="4" w:space="0" w:color="auto"/>
              <w:right w:val="nil"/>
            </w:tcBorders>
          </w:tcPr>
          <w:p w14:paraId="1E131518" w14:textId="70690636" w:rsidR="001F4BE3" w:rsidRPr="002519F0" w:rsidRDefault="001F4BE3" w:rsidP="001F4BE3">
            <w:pPr>
              <w:tabs>
                <w:tab w:val="decimal" w:pos="541"/>
              </w:tabs>
              <w:spacing w:line="260" w:lineRule="exact"/>
              <w:rPr>
                <w:rFonts w:cs="Times New Roman"/>
                <w:sz w:val="18"/>
                <w:szCs w:val="18"/>
              </w:rPr>
            </w:pPr>
            <w:r w:rsidRPr="002519F0">
              <w:rPr>
                <w:rFonts w:cs="Times New Roman"/>
                <w:sz w:val="18"/>
                <w:szCs w:val="18"/>
              </w:rPr>
              <w:t>-</w:t>
            </w:r>
          </w:p>
        </w:tc>
        <w:tc>
          <w:tcPr>
            <w:tcW w:w="68" w:type="dxa"/>
          </w:tcPr>
          <w:p w14:paraId="5D1CED31" w14:textId="77777777" w:rsidR="001F4BE3" w:rsidRPr="002519F0" w:rsidRDefault="001F4BE3" w:rsidP="001F4BE3">
            <w:pPr>
              <w:tabs>
                <w:tab w:val="decimal" w:pos="969"/>
              </w:tabs>
              <w:spacing w:line="260" w:lineRule="exact"/>
              <w:rPr>
                <w:rFonts w:cs="Times New Roman"/>
                <w:sz w:val="18"/>
                <w:szCs w:val="18"/>
              </w:rPr>
            </w:pPr>
          </w:p>
        </w:tc>
        <w:tc>
          <w:tcPr>
            <w:tcW w:w="967" w:type="dxa"/>
            <w:tcBorders>
              <w:top w:val="single" w:sz="4" w:space="0" w:color="auto"/>
              <w:left w:val="nil"/>
              <w:bottom w:val="single" w:sz="4" w:space="0" w:color="auto"/>
              <w:right w:val="nil"/>
            </w:tcBorders>
          </w:tcPr>
          <w:p w14:paraId="39C468D6" w14:textId="08202E25" w:rsidR="001F4BE3" w:rsidRPr="002519F0" w:rsidRDefault="001F4BE3" w:rsidP="001F4BE3">
            <w:pPr>
              <w:tabs>
                <w:tab w:val="decimal" w:pos="876"/>
              </w:tabs>
              <w:spacing w:line="260" w:lineRule="exact"/>
              <w:rPr>
                <w:rFonts w:cs="Times New Roman"/>
                <w:sz w:val="18"/>
                <w:szCs w:val="18"/>
              </w:rPr>
            </w:pPr>
            <w:r w:rsidRPr="002519F0">
              <w:rPr>
                <w:rFonts w:cs="Times New Roman"/>
                <w:sz w:val="18"/>
                <w:szCs w:val="18"/>
              </w:rPr>
              <w:t>262,094</w:t>
            </w:r>
          </w:p>
        </w:tc>
      </w:tr>
      <w:tr w:rsidR="001F4BE3" w:rsidRPr="00BE5378" w14:paraId="0BA61EFC" w14:textId="77777777" w:rsidTr="004F3255">
        <w:trPr>
          <w:trHeight w:val="144"/>
        </w:trPr>
        <w:tc>
          <w:tcPr>
            <w:tcW w:w="3321" w:type="dxa"/>
            <w:vAlign w:val="bottom"/>
          </w:tcPr>
          <w:p w14:paraId="1942ED94" w14:textId="77777777" w:rsidR="001F4BE3" w:rsidRPr="00BE5378" w:rsidRDefault="001F4BE3" w:rsidP="001F4BE3">
            <w:pPr>
              <w:spacing w:line="260" w:lineRule="exact"/>
              <w:ind w:left="162" w:right="-108" w:hanging="162"/>
              <w:rPr>
                <w:rFonts w:cs="Times New Roman"/>
                <w:sz w:val="18"/>
                <w:szCs w:val="18"/>
                <w:cs/>
              </w:rPr>
            </w:pPr>
            <w:r w:rsidRPr="00BE5378">
              <w:rPr>
                <w:rFonts w:eastAsia="Arial Unicode MS" w:cs="Times New Roman"/>
                <w:sz w:val="18"/>
                <w:szCs w:val="18"/>
              </w:rPr>
              <w:t>Investment income</w:t>
            </w:r>
          </w:p>
        </w:tc>
        <w:tc>
          <w:tcPr>
            <w:tcW w:w="932" w:type="dxa"/>
            <w:tcBorders>
              <w:top w:val="single" w:sz="4" w:space="0" w:color="auto"/>
              <w:left w:val="nil"/>
              <w:bottom w:val="nil"/>
              <w:right w:val="nil"/>
            </w:tcBorders>
          </w:tcPr>
          <w:p w14:paraId="37A11285" w14:textId="5ABC4AA8" w:rsidR="001F4BE3" w:rsidRPr="002519F0" w:rsidRDefault="001F4BE3" w:rsidP="00A05DA0">
            <w:pPr>
              <w:tabs>
                <w:tab w:val="decimal" w:pos="482"/>
              </w:tabs>
              <w:spacing w:line="260" w:lineRule="exact"/>
              <w:rPr>
                <w:rFonts w:cs="Times New Roman"/>
                <w:sz w:val="18"/>
                <w:szCs w:val="18"/>
              </w:rPr>
            </w:pPr>
            <w:r w:rsidRPr="002519F0">
              <w:rPr>
                <w:rFonts w:cs="Times New Roman"/>
                <w:sz w:val="18"/>
                <w:szCs w:val="18"/>
              </w:rPr>
              <w:t>-</w:t>
            </w:r>
          </w:p>
        </w:tc>
        <w:tc>
          <w:tcPr>
            <w:tcW w:w="76" w:type="dxa"/>
          </w:tcPr>
          <w:p w14:paraId="3950444B" w14:textId="77777777" w:rsidR="001F4BE3" w:rsidRPr="002519F0" w:rsidRDefault="001F4BE3" w:rsidP="001F4BE3">
            <w:pPr>
              <w:tabs>
                <w:tab w:val="decimal" w:pos="642"/>
                <w:tab w:val="decimal" w:pos="969"/>
              </w:tabs>
              <w:spacing w:line="260" w:lineRule="exact"/>
              <w:rPr>
                <w:rFonts w:cs="Times New Roman"/>
                <w:sz w:val="18"/>
                <w:szCs w:val="18"/>
              </w:rPr>
            </w:pPr>
          </w:p>
        </w:tc>
        <w:tc>
          <w:tcPr>
            <w:tcW w:w="1094" w:type="dxa"/>
            <w:tcBorders>
              <w:top w:val="single" w:sz="4" w:space="0" w:color="auto"/>
              <w:left w:val="nil"/>
              <w:bottom w:val="nil"/>
              <w:right w:val="nil"/>
            </w:tcBorders>
          </w:tcPr>
          <w:p w14:paraId="5758D221" w14:textId="0488E3E4" w:rsidR="001F4BE3" w:rsidRPr="002519F0" w:rsidRDefault="001F4BE3" w:rsidP="001F4BE3">
            <w:pPr>
              <w:tabs>
                <w:tab w:val="decimal" w:pos="572"/>
              </w:tabs>
              <w:spacing w:line="260" w:lineRule="exact"/>
              <w:rPr>
                <w:rFonts w:cs="Times New Roman"/>
                <w:sz w:val="18"/>
                <w:szCs w:val="18"/>
              </w:rPr>
            </w:pPr>
            <w:r w:rsidRPr="002519F0">
              <w:rPr>
                <w:rFonts w:cs="Times New Roman"/>
                <w:sz w:val="18"/>
                <w:szCs w:val="18"/>
              </w:rPr>
              <w:t>-</w:t>
            </w:r>
          </w:p>
        </w:tc>
        <w:tc>
          <w:tcPr>
            <w:tcW w:w="76" w:type="dxa"/>
          </w:tcPr>
          <w:p w14:paraId="05821083" w14:textId="77777777" w:rsidR="001F4BE3" w:rsidRPr="002519F0" w:rsidRDefault="001F4BE3" w:rsidP="001F4BE3">
            <w:pPr>
              <w:tabs>
                <w:tab w:val="decimal" w:pos="642"/>
                <w:tab w:val="decimal" w:pos="969"/>
              </w:tabs>
              <w:spacing w:line="260" w:lineRule="exact"/>
              <w:rPr>
                <w:rFonts w:cs="Times New Roman"/>
                <w:sz w:val="18"/>
                <w:szCs w:val="18"/>
              </w:rPr>
            </w:pPr>
          </w:p>
        </w:tc>
        <w:tc>
          <w:tcPr>
            <w:tcW w:w="1094" w:type="dxa"/>
            <w:tcBorders>
              <w:top w:val="single" w:sz="4" w:space="0" w:color="auto"/>
              <w:left w:val="nil"/>
              <w:bottom w:val="nil"/>
              <w:right w:val="nil"/>
            </w:tcBorders>
          </w:tcPr>
          <w:p w14:paraId="69C020DE" w14:textId="129B5D53" w:rsidR="001F4BE3" w:rsidRPr="002519F0" w:rsidRDefault="001F4BE3" w:rsidP="001F4BE3">
            <w:pPr>
              <w:tabs>
                <w:tab w:val="decimal" w:pos="574"/>
              </w:tabs>
              <w:spacing w:line="260" w:lineRule="exact"/>
              <w:ind w:right="207"/>
              <w:rPr>
                <w:rFonts w:cs="Times New Roman"/>
                <w:sz w:val="18"/>
                <w:szCs w:val="18"/>
              </w:rPr>
            </w:pPr>
            <w:r w:rsidRPr="002519F0">
              <w:rPr>
                <w:rFonts w:cs="Times New Roman"/>
                <w:sz w:val="18"/>
                <w:szCs w:val="18"/>
              </w:rPr>
              <w:t>-</w:t>
            </w:r>
          </w:p>
        </w:tc>
        <w:tc>
          <w:tcPr>
            <w:tcW w:w="63" w:type="dxa"/>
          </w:tcPr>
          <w:p w14:paraId="0AB9D618" w14:textId="77777777" w:rsidR="001F4BE3" w:rsidRPr="002519F0" w:rsidRDefault="001F4BE3" w:rsidP="001F4BE3">
            <w:pPr>
              <w:tabs>
                <w:tab w:val="decimal" w:pos="969"/>
              </w:tabs>
              <w:spacing w:line="260" w:lineRule="exact"/>
              <w:rPr>
                <w:rFonts w:cs="Times New Roman"/>
                <w:sz w:val="18"/>
                <w:szCs w:val="18"/>
              </w:rPr>
            </w:pPr>
          </w:p>
        </w:tc>
        <w:tc>
          <w:tcPr>
            <w:tcW w:w="1048" w:type="dxa"/>
            <w:tcBorders>
              <w:top w:val="single" w:sz="4" w:space="0" w:color="auto"/>
              <w:left w:val="nil"/>
              <w:bottom w:val="nil"/>
              <w:right w:val="nil"/>
            </w:tcBorders>
          </w:tcPr>
          <w:p w14:paraId="16570A59" w14:textId="6D57F52B" w:rsidR="001F4BE3" w:rsidRPr="002519F0" w:rsidRDefault="001F4BE3" w:rsidP="001F4BE3">
            <w:pPr>
              <w:tabs>
                <w:tab w:val="decimal" w:pos="912"/>
              </w:tabs>
              <w:spacing w:line="260" w:lineRule="exact"/>
              <w:rPr>
                <w:rFonts w:cs="Times New Roman"/>
                <w:sz w:val="18"/>
                <w:szCs w:val="18"/>
              </w:rPr>
            </w:pPr>
            <w:r w:rsidRPr="002519F0">
              <w:rPr>
                <w:rFonts w:cs="Times New Roman"/>
                <w:sz w:val="18"/>
                <w:szCs w:val="18"/>
              </w:rPr>
              <w:t>114,352</w:t>
            </w:r>
          </w:p>
        </w:tc>
        <w:tc>
          <w:tcPr>
            <w:tcW w:w="68" w:type="dxa"/>
          </w:tcPr>
          <w:p w14:paraId="2434B194" w14:textId="77777777" w:rsidR="001F4BE3" w:rsidRPr="002519F0" w:rsidRDefault="001F4BE3" w:rsidP="001F4BE3">
            <w:pPr>
              <w:tabs>
                <w:tab w:val="decimal" w:pos="969"/>
              </w:tabs>
              <w:spacing w:line="260" w:lineRule="exact"/>
              <w:rPr>
                <w:rFonts w:cs="Times New Roman"/>
                <w:sz w:val="18"/>
                <w:szCs w:val="18"/>
              </w:rPr>
            </w:pPr>
          </w:p>
        </w:tc>
        <w:tc>
          <w:tcPr>
            <w:tcW w:w="967" w:type="dxa"/>
            <w:tcBorders>
              <w:top w:val="single" w:sz="4" w:space="0" w:color="auto"/>
              <w:left w:val="nil"/>
              <w:bottom w:val="nil"/>
              <w:right w:val="nil"/>
            </w:tcBorders>
          </w:tcPr>
          <w:p w14:paraId="148D4BEA" w14:textId="62655F6A" w:rsidR="001F4BE3" w:rsidRPr="002519F0" w:rsidRDefault="001F4BE3" w:rsidP="001F4BE3">
            <w:pPr>
              <w:tabs>
                <w:tab w:val="decimal" w:pos="876"/>
              </w:tabs>
              <w:spacing w:line="260" w:lineRule="exact"/>
              <w:rPr>
                <w:rFonts w:cs="Times New Roman"/>
                <w:sz w:val="18"/>
                <w:szCs w:val="18"/>
              </w:rPr>
            </w:pPr>
            <w:r w:rsidRPr="002519F0">
              <w:rPr>
                <w:rFonts w:cs="Times New Roman"/>
                <w:sz w:val="18"/>
                <w:szCs w:val="18"/>
              </w:rPr>
              <w:t>114,352</w:t>
            </w:r>
          </w:p>
        </w:tc>
      </w:tr>
      <w:tr w:rsidR="001F4BE3" w:rsidRPr="00BE5378" w14:paraId="1661FB95" w14:textId="77777777" w:rsidTr="004F3255">
        <w:trPr>
          <w:trHeight w:val="144"/>
        </w:trPr>
        <w:tc>
          <w:tcPr>
            <w:tcW w:w="3321" w:type="dxa"/>
            <w:vAlign w:val="bottom"/>
          </w:tcPr>
          <w:p w14:paraId="7EFF6E41" w14:textId="77777777" w:rsidR="001F4BE3" w:rsidRPr="00BE5378" w:rsidRDefault="001F4BE3" w:rsidP="001F4BE3">
            <w:pPr>
              <w:spacing w:line="260" w:lineRule="exact"/>
              <w:ind w:left="162" w:right="-108" w:hanging="162"/>
              <w:rPr>
                <w:rFonts w:cs="Times New Roman"/>
                <w:sz w:val="18"/>
                <w:szCs w:val="18"/>
                <w:cs/>
              </w:rPr>
            </w:pPr>
            <w:r w:rsidRPr="00BE5378">
              <w:rPr>
                <w:rFonts w:eastAsia="Arial Unicode MS" w:cs="Times New Roman"/>
                <w:sz w:val="18"/>
                <w:szCs w:val="18"/>
              </w:rPr>
              <w:t>Net gain on financial instrument</w:t>
            </w:r>
          </w:p>
        </w:tc>
        <w:tc>
          <w:tcPr>
            <w:tcW w:w="932" w:type="dxa"/>
          </w:tcPr>
          <w:p w14:paraId="2835A31C" w14:textId="660A5BD1" w:rsidR="001F4BE3" w:rsidRPr="002519F0" w:rsidRDefault="001F4BE3" w:rsidP="00A05DA0">
            <w:pPr>
              <w:tabs>
                <w:tab w:val="decimal" w:pos="482"/>
              </w:tabs>
              <w:spacing w:line="260" w:lineRule="exact"/>
              <w:rPr>
                <w:rFonts w:cs="Times New Roman"/>
                <w:sz w:val="18"/>
                <w:szCs w:val="18"/>
              </w:rPr>
            </w:pPr>
            <w:r w:rsidRPr="002519F0">
              <w:rPr>
                <w:rFonts w:cs="Times New Roman"/>
                <w:sz w:val="18"/>
                <w:szCs w:val="18"/>
              </w:rPr>
              <w:t>-</w:t>
            </w:r>
          </w:p>
        </w:tc>
        <w:tc>
          <w:tcPr>
            <w:tcW w:w="76" w:type="dxa"/>
          </w:tcPr>
          <w:p w14:paraId="2CBF2770" w14:textId="77777777" w:rsidR="001F4BE3" w:rsidRPr="002519F0" w:rsidRDefault="001F4BE3" w:rsidP="001F4BE3">
            <w:pPr>
              <w:tabs>
                <w:tab w:val="decimal" w:pos="642"/>
                <w:tab w:val="decimal" w:pos="969"/>
              </w:tabs>
              <w:spacing w:line="260" w:lineRule="exact"/>
              <w:rPr>
                <w:rFonts w:cs="Times New Roman"/>
                <w:sz w:val="18"/>
                <w:szCs w:val="18"/>
              </w:rPr>
            </w:pPr>
          </w:p>
        </w:tc>
        <w:tc>
          <w:tcPr>
            <w:tcW w:w="1094" w:type="dxa"/>
          </w:tcPr>
          <w:p w14:paraId="3C58CB5B" w14:textId="367159DC" w:rsidR="001F4BE3" w:rsidRPr="002519F0" w:rsidRDefault="001F4BE3" w:rsidP="001F4BE3">
            <w:pPr>
              <w:tabs>
                <w:tab w:val="decimal" w:pos="572"/>
              </w:tabs>
              <w:spacing w:line="260" w:lineRule="exact"/>
              <w:rPr>
                <w:rFonts w:cs="Times New Roman"/>
                <w:sz w:val="18"/>
                <w:szCs w:val="18"/>
              </w:rPr>
            </w:pPr>
            <w:r w:rsidRPr="002519F0">
              <w:rPr>
                <w:rFonts w:cs="Times New Roman"/>
                <w:sz w:val="18"/>
                <w:szCs w:val="18"/>
              </w:rPr>
              <w:t>-</w:t>
            </w:r>
          </w:p>
        </w:tc>
        <w:tc>
          <w:tcPr>
            <w:tcW w:w="76" w:type="dxa"/>
          </w:tcPr>
          <w:p w14:paraId="357E2977" w14:textId="77777777" w:rsidR="001F4BE3" w:rsidRPr="002519F0" w:rsidRDefault="001F4BE3" w:rsidP="001F4BE3">
            <w:pPr>
              <w:tabs>
                <w:tab w:val="decimal" w:pos="642"/>
              </w:tabs>
              <w:spacing w:line="260" w:lineRule="exact"/>
              <w:rPr>
                <w:rFonts w:cs="Times New Roman"/>
                <w:sz w:val="18"/>
                <w:szCs w:val="18"/>
              </w:rPr>
            </w:pPr>
          </w:p>
        </w:tc>
        <w:tc>
          <w:tcPr>
            <w:tcW w:w="1094" w:type="dxa"/>
          </w:tcPr>
          <w:p w14:paraId="4409980A" w14:textId="35912D35" w:rsidR="001F4BE3" w:rsidRPr="002519F0" w:rsidRDefault="001F4BE3" w:rsidP="001F4BE3">
            <w:pPr>
              <w:tabs>
                <w:tab w:val="decimal" w:pos="574"/>
              </w:tabs>
              <w:spacing w:line="260" w:lineRule="exact"/>
              <w:ind w:right="207"/>
              <w:rPr>
                <w:rFonts w:cs="Times New Roman"/>
                <w:sz w:val="18"/>
                <w:szCs w:val="18"/>
              </w:rPr>
            </w:pPr>
            <w:r w:rsidRPr="002519F0">
              <w:rPr>
                <w:rFonts w:cs="Times New Roman"/>
                <w:sz w:val="18"/>
                <w:szCs w:val="18"/>
              </w:rPr>
              <w:t>-</w:t>
            </w:r>
          </w:p>
        </w:tc>
        <w:tc>
          <w:tcPr>
            <w:tcW w:w="63" w:type="dxa"/>
          </w:tcPr>
          <w:p w14:paraId="3F1AA15B" w14:textId="77777777" w:rsidR="001F4BE3" w:rsidRPr="002519F0" w:rsidRDefault="001F4BE3" w:rsidP="001F4BE3">
            <w:pPr>
              <w:tabs>
                <w:tab w:val="decimal" w:pos="969"/>
              </w:tabs>
              <w:spacing w:line="260" w:lineRule="exact"/>
              <w:rPr>
                <w:rFonts w:cs="Times New Roman"/>
                <w:sz w:val="18"/>
                <w:szCs w:val="18"/>
              </w:rPr>
            </w:pPr>
          </w:p>
        </w:tc>
        <w:tc>
          <w:tcPr>
            <w:tcW w:w="1048" w:type="dxa"/>
          </w:tcPr>
          <w:p w14:paraId="7BAD0535" w14:textId="1D800D64" w:rsidR="001F4BE3" w:rsidRPr="002519F0" w:rsidRDefault="001F4BE3" w:rsidP="001F4BE3">
            <w:pPr>
              <w:tabs>
                <w:tab w:val="decimal" w:pos="912"/>
              </w:tabs>
              <w:spacing w:line="260" w:lineRule="exact"/>
              <w:rPr>
                <w:rFonts w:cs="Times New Roman"/>
                <w:sz w:val="18"/>
                <w:szCs w:val="18"/>
              </w:rPr>
            </w:pPr>
            <w:r w:rsidRPr="002519F0">
              <w:rPr>
                <w:rFonts w:cs="Times New Roman"/>
                <w:sz w:val="18"/>
                <w:szCs w:val="18"/>
              </w:rPr>
              <w:t xml:space="preserve">   4,129</w:t>
            </w:r>
          </w:p>
        </w:tc>
        <w:tc>
          <w:tcPr>
            <w:tcW w:w="68" w:type="dxa"/>
          </w:tcPr>
          <w:p w14:paraId="37ADCAB3" w14:textId="77777777" w:rsidR="001F4BE3" w:rsidRPr="002519F0" w:rsidRDefault="001F4BE3" w:rsidP="001F4BE3">
            <w:pPr>
              <w:tabs>
                <w:tab w:val="decimal" w:pos="969"/>
              </w:tabs>
              <w:spacing w:line="260" w:lineRule="exact"/>
              <w:rPr>
                <w:rFonts w:cs="Times New Roman"/>
                <w:sz w:val="18"/>
                <w:szCs w:val="18"/>
              </w:rPr>
            </w:pPr>
          </w:p>
        </w:tc>
        <w:tc>
          <w:tcPr>
            <w:tcW w:w="967" w:type="dxa"/>
          </w:tcPr>
          <w:p w14:paraId="21460607" w14:textId="548E8593" w:rsidR="001F4BE3" w:rsidRPr="002519F0" w:rsidRDefault="001F4BE3" w:rsidP="00692B55">
            <w:pPr>
              <w:tabs>
                <w:tab w:val="decimal" w:pos="876"/>
              </w:tabs>
              <w:spacing w:line="260" w:lineRule="exact"/>
              <w:rPr>
                <w:rFonts w:cs="Times New Roman"/>
                <w:sz w:val="18"/>
                <w:szCs w:val="18"/>
              </w:rPr>
            </w:pPr>
            <w:r w:rsidRPr="002519F0">
              <w:rPr>
                <w:rFonts w:cs="Times New Roman"/>
                <w:sz w:val="18"/>
                <w:szCs w:val="18"/>
              </w:rPr>
              <w:t>4,129</w:t>
            </w:r>
          </w:p>
        </w:tc>
      </w:tr>
      <w:tr w:rsidR="001F4BE3" w:rsidRPr="00BE5378" w14:paraId="078E07A7" w14:textId="77777777" w:rsidTr="004F3255">
        <w:trPr>
          <w:trHeight w:val="144"/>
        </w:trPr>
        <w:tc>
          <w:tcPr>
            <w:tcW w:w="3321" w:type="dxa"/>
            <w:vAlign w:val="bottom"/>
          </w:tcPr>
          <w:p w14:paraId="47FD5015" w14:textId="77777777" w:rsidR="001F4BE3" w:rsidRPr="00BE5378" w:rsidRDefault="001F4BE3" w:rsidP="001F4BE3">
            <w:pPr>
              <w:spacing w:line="260" w:lineRule="exact"/>
              <w:ind w:left="162" w:right="-108" w:hanging="162"/>
              <w:rPr>
                <w:rFonts w:cs="Times New Roman"/>
                <w:sz w:val="18"/>
                <w:szCs w:val="18"/>
              </w:rPr>
            </w:pPr>
            <w:r w:rsidRPr="00BE5378">
              <w:rPr>
                <w:rFonts w:eastAsia="Arial Unicode MS" w:cs="Times New Roman"/>
                <w:sz w:val="18"/>
                <w:szCs w:val="18"/>
              </w:rPr>
              <w:t>Gain on revaluation of financial instrument</w:t>
            </w:r>
          </w:p>
        </w:tc>
        <w:tc>
          <w:tcPr>
            <w:tcW w:w="932" w:type="dxa"/>
          </w:tcPr>
          <w:p w14:paraId="5BF5FE02" w14:textId="7AA746D8" w:rsidR="001F4BE3" w:rsidRPr="002519F0" w:rsidRDefault="001F4BE3" w:rsidP="00A05DA0">
            <w:pPr>
              <w:tabs>
                <w:tab w:val="decimal" w:pos="482"/>
              </w:tabs>
              <w:spacing w:line="260" w:lineRule="exact"/>
              <w:rPr>
                <w:rFonts w:cs="Times New Roman"/>
                <w:sz w:val="18"/>
                <w:szCs w:val="18"/>
              </w:rPr>
            </w:pPr>
            <w:r w:rsidRPr="002519F0">
              <w:rPr>
                <w:rFonts w:cs="Times New Roman"/>
                <w:sz w:val="18"/>
                <w:szCs w:val="18"/>
              </w:rPr>
              <w:t>-</w:t>
            </w:r>
          </w:p>
        </w:tc>
        <w:tc>
          <w:tcPr>
            <w:tcW w:w="76" w:type="dxa"/>
          </w:tcPr>
          <w:p w14:paraId="071E7E67" w14:textId="77777777" w:rsidR="001F4BE3" w:rsidRPr="002519F0" w:rsidRDefault="001F4BE3" w:rsidP="001F4BE3">
            <w:pPr>
              <w:tabs>
                <w:tab w:val="decimal" w:pos="642"/>
                <w:tab w:val="decimal" w:pos="969"/>
              </w:tabs>
              <w:spacing w:line="260" w:lineRule="exact"/>
              <w:rPr>
                <w:rFonts w:cs="Times New Roman"/>
                <w:sz w:val="18"/>
                <w:szCs w:val="18"/>
              </w:rPr>
            </w:pPr>
          </w:p>
        </w:tc>
        <w:tc>
          <w:tcPr>
            <w:tcW w:w="1094" w:type="dxa"/>
          </w:tcPr>
          <w:p w14:paraId="37E3E992" w14:textId="7E55C2A1" w:rsidR="001F4BE3" w:rsidRPr="002519F0" w:rsidRDefault="001F4BE3" w:rsidP="001F4BE3">
            <w:pPr>
              <w:tabs>
                <w:tab w:val="decimal" w:pos="572"/>
              </w:tabs>
              <w:spacing w:line="260" w:lineRule="exact"/>
              <w:rPr>
                <w:rFonts w:cs="Times New Roman"/>
                <w:sz w:val="18"/>
                <w:szCs w:val="18"/>
              </w:rPr>
            </w:pPr>
            <w:r w:rsidRPr="002519F0">
              <w:rPr>
                <w:rFonts w:cs="Times New Roman"/>
                <w:sz w:val="18"/>
                <w:szCs w:val="18"/>
              </w:rPr>
              <w:t>-</w:t>
            </w:r>
          </w:p>
        </w:tc>
        <w:tc>
          <w:tcPr>
            <w:tcW w:w="76" w:type="dxa"/>
          </w:tcPr>
          <w:p w14:paraId="3D8449B3" w14:textId="77777777" w:rsidR="001F4BE3" w:rsidRPr="002519F0" w:rsidRDefault="001F4BE3" w:rsidP="001F4BE3">
            <w:pPr>
              <w:tabs>
                <w:tab w:val="decimal" w:pos="642"/>
              </w:tabs>
              <w:spacing w:line="260" w:lineRule="exact"/>
              <w:rPr>
                <w:rFonts w:cs="Times New Roman"/>
                <w:sz w:val="18"/>
                <w:szCs w:val="18"/>
              </w:rPr>
            </w:pPr>
          </w:p>
        </w:tc>
        <w:tc>
          <w:tcPr>
            <w:tcW w:w="1094" w:type="dxa"/>
          </w:tcPr>
          <w:p w14:paraId="170C32B2" w14:textId="3B188590" w:rsidR="001F4BE3" w:rsidRPr="002519F0" w:rsidRDefault="001F4BE3" w:rsidP="001F4BE3">
            <w:pPr>
              <w:tabs>
                <w:tab w:val="decimal" w:pos="574"/>
              </w:tabs>
              <w:spacing w:line="260" w:lineRule="exact"/>
              <w:ind w:right="207"/>
              <w:rPr>
                <w:rFonts w:cs="Times New Roman"/>
                <w:sz w:val="18"/>
                <w:szCs w:val="18"/>
              </w:rPr>
            </w:pPr>
            <w:r w:rsidRPr="002519F0">
              <w:rPr>
                <w:rFonts w:cs="Times New Roman"/>
                <w:sz w:val="18"/>
                <w:szCs w:val="18"/>
              </w:rPr>
              <w:t>-</w:t>
            </w:r>
          </w:p>
        </w:tc>
        <w:tc>
          <w:tcPr>
            <w:tcW w:w="63" w:type="dxa"/>
          </w:tcPr>
          <w:p w14:paraId="4A0181E6" w14:textId="77777777" w:rsidR="001F4BE3" w:rsidRPr="002519F0" w:rsidRDefault="001F4BE3" w:rsidP="001F4BE3">
            <w:pPr>
              <w:tabs>
                <w:tab w:val="decimal" w:pos="969"/>
              </w:tabs>
              <w:spacing w:line="260" w:lineRule="exact"/>
              <w:rPr>
                <w:rFonts w:cs="Times New Roman"/>
                <w:sz w:val="18"/>
                <w:szCs w:val="18"/>
              </w:rPr>
            </w:pPr>
          </w:p>
        </w:tc>
        <w:tc>
          <w:tcPr>
            <w:tcW w:w="1048" w:type="dxa"/>
          </w:tcPr>
          <w:p w14:paraId="36E126FA" w14:textId="36C8AE85" w:rsidR="001F4BE3" w:rsidRPr="002519F0" w:rsidRDefault="001F4BE3" w:rsidP="001F4BE3">
            <w:pPr>
              <w:tabs>
                <w:tab w:val="decimal" w:pos="912"/>
              </w:tabs>
              <w:spacing w:line="260" w:lineRule="exact"/>
              <w:rPr>
                <w:rFonts w:cs="Times New Roman"/>
                <w:sz w:val="18"/>
                <w:szCs w:val="18"/>
              </w:rPr>
            </w:pPr>
            <w:r w:rsidRPr="002519F0">
              <w:rPr>
                <w:rFonts w:cs="Times New Roman"/>
                <w:sz w:val="18"/>
                <w:szCs w:val="18"/>
              </w:rPr>
              <w:t>4,539</w:t>
            </w:r>
          </w:p>
        </w:tc>
        <w:tc>
          <w:tcPr>
            <w:tcW w:w="68" w:type="dxa"/>
          </w:tcPr>
          <w:p w14:paraId="76A1172A" w14:textId="77777777" w:rsidR="001F4BE3" w:rsidRPr="002519F0" w:rsidRDefault="001F4BE3" w:rsidP="001F4BE3">
            <w:pPr>
              <w:tabs>
                <w:tab w:val="decimal" w:pos="969"/>
              </w:tabs>
              <w:spacing w:line="260" w:lineRule="exact"/>
              <w:rPr>
                <w:rFonts w:cs="Times New Roman"/>
                <w:sz w:val="18"/>
                <w:szCs w:val="18"/>
              </w:rPr>
            </w:pPr>
          </w:p>
        </w:tc>
        <w:tc>
          <w:tcPr>
            <w:tcW w:w="967" w:type="dxa"/>
          </w:tcPr>
          <w:p w14:paraId="1D029800" w14:textId="4BDBE98D" w:rsidR="001F4BE3" w:rsidRPr="002519F0" w:rsidRDefault="001F4BE3" w:rsidP="00692B55">
            <w:pPr>
              <w:tabs>
                <w:tab w:val="decimal" w:pos="876"/>
              </w:tabs>
              <w:spacing w:line="260" w:lineRule="exact"/>
              <w:rPr>
                <w:rFonts w:cs="Times New Roman"/>
                <w:sz w:val="18"/>
                <w:szCs w:val="18"/>
              </w:rPr>
            </w:pPr>
            <w:r w:rsidRPr="002519F0">
              <w:rPr>
                <w:rFonts w:cs="Times New Roman"/>
                <w:sz w:val="18"/>
                <w:szCs w:val="18"/>
              </w:rPr>
              <w:t>4,539</w:t>
            </w:r>
          </w:p>
        </w:tc>
      </w:tr>
      <w:tr w:rsidR="001F4BE3" w:rsidRPr="00BE5378" w14:paraId="3E28797A" w14:textId="77777777" w:rsidTr="004F3255">
        <w:trPr>
          <w:trHeight w:val="144"/>
        </w:trPr>
        <w:tc>
          <w:tcPr>
            <w:tcW w:w="3321" w:type="dxa"/>
            <w:vAlign w:val="bottom"/>
          </w:tcPr>
          <w:p w14:paraId="79704D72" w14:textId="0ADDAF35" w:rsidR="001F4BE3" w:rsidRPr="00BE5378" w:rsidRDefault="00DB4DBC" w:rsidP="001F4BE3">
            <w:pPr>
              <w:spacing w:line="260" w:lineRule="exact"/>
              <w:ind w:left="162" w:right="-108" w:hanging="162"/>
              <w:rPr>
                <w:rFonts w:cs="Times New Roman"/>
                <w:sz w:val="18"/>
                <w:szCs w:val="18"/>
              </w:rPr>
            </w:pPr>
            <w:r w:rsidRPr="00BE5378">
              <w:rPr>
                <w:rFonts w:eastAsia="Arial Unicode MS" w:cs="Times New Roman"/>
                <w:sz w:val="18"/>
                <w:szCs w:val="18"/>
              </w:rPr>
              <w:t>Re</w:t>
            </w:r>
            <w:r>
              <w:rPr>
                <w:rFonts w:eastAsia="Arial Unicode MS" w:cs="Times New Roman"/>
                <w:sz w:val="18"/>
                <w:szCs w:val="18"/>
              </w:rPr>
              <w:t>cognition of</w:t>
            </w:r>
            <w:r w:rsidR="001F4BE3" w:rsidRPr="00BE5378">
              <w:rPr>
                <w:rFonts w:eastAsia="Arial Unicode MS" w:cs="Times New Roman"/>
                <w:sz w:val="18"/>
                <w:szCs w:val="18"/>
              </w:rPr>
              <w:t xml:space="preserve"> expected credit losses</w:t>
            </w:r>
          </w:p>
        </w:tc>
        <w:tc>
          <w:tcPr>
            <w:tcW w:w="932" w:type="dxa"/>
            <w:tcBorders>
              <w:top w:val="nil"/>
              <w:left w:val="nil"/>
              <w:bottom w:val="single" w:sz="4" w:space="0" w:color="auto"/>
              <w:right w:val="nil"/>
            </w:tcBorders>
          </w:tcPr>
          <w:p w14:paraId="645804CD" w14:textId="064CFD56" w:rsidR="001F4BE3" w:rsidRPr="002519F0" w:rsidRDefault="001F4BE3" w:rsidP="00A05DA0">
            <w:pPr>
              <w:tabs>
                <w:tab w:val="decimal" w:pos="482"/>
              </w:tabs>
              <w:spacing w:line="260" w:lineRule="exact"/>
              <w:rPr>
                <w:rFonts w:cs="Times New Roman"/>
                <w:sz w:val="18"/>
                <w:szCs w:val="18"/>
              </w:rPr>
            </w:pPr>
            <w:r w:rsidRPr="002519F0">
              <w:rPr>
                <w:rFonts w:cs="Times New Roman"/>
                <w:sz w:val="18"/>
                <w:szCs w:val="18"/>
              </w:rPr>
              <w:t>-</w:t>
            </w:r>
          </w:p>
        </w:tc>
        <w:tc>
          <w:tcPr>
            <w:tcW w:w="76" w:type="dxa"/>
          </w:tcPr>
          <w:p w14:paraId="1FBD0604" w14:textId="77777777" w:rsidR="001F4BE3" w:rsidRPr="002519F0" w:rsidRDefault="001F4BE3" w:rsidP="001F4BE3">
            <w:pPr>
              <w:tabs>
                <w:tab w:val="decimal" w:pos="642"/>
                <w:tab w:val="decimal" w:pos="969"/>
              </w:tabs>
              <w:spacing w:line="260" w:lineRule="exact"/>
              <w:rPr>
                <w:rFonts w:cs="Times New Roman"/>
                <w:sz w:val="18"/>
                <w:szCs w:val="18"/>
              </w:rPr>
            </w:pPr>
          </w:p>
        </w:tc>
        <w:tc>
          <w:tcPr>
            <w:tcW w:w="1094" w:type="dxa"/>
            <w:tcBorders>
              <w:top w:val="nil"/>
              <w:left w:val="nil"/>
              <w:bottom w:val="single" w:sz="4" w:space="0" w:color="auto"/>
              <w:right w:val="nil"/>
            </w:tcBorders>
          </w:tcPr>
          <w:p w14:paraId="319C7D41" w14:textId="529F7D3F" w:rsidR="001F4BE3" w:rsidRPr="002519F0" w:rsidRDefault="001F4BE3" w:rsidP="001F4BE3">
            <w:pPr>
              <w:tabs>
                <w:tab w:val="decimal" w:pos="572"/>
              </w:tabs>
              <w:spacing w:line="260" w:lineRule="exact"/>
              <w:rPr>
                <w:rFonts w:cs="Times New Roman"/>
                <w:sz w:val="18"/>
                <w:szCs w:val="18"/>
              </w:rPr>
            </w:pPr>
            <w:r w:rsidRPr="002519F0">
              <w:rPr>
                <w:rFonts w:cs="Times New Roman"/>
                <w:sz w:val="18"/>
                <w:szCs w:val="18"/>
              </w:rPr>
              <w:t>-</w:t>
            </w:r>
          </w:p>
        </w:tc>
        <w:tc>
          <w:tcPr>
            <w:tcW w:w="76" w:type="dxa"/>
          </w:tcPr>
          <w:p w14:paraId="5B7DEA1F" w14:textId="77777777" w:rsidR="001F4BE3" w:rsidRPr="002519F0" w:rsidRDefault="001F4BE3" w:rsidP="001F4BE3">
            <w:pPr>
              <w:tabs>
                <w:tab w:val="decimal" w:pos="642"/>
                <w:tab w:val="decimal" w:pos="969"/>
              </w:tabs>
              <w:spacing w:line="260" w:lineRule="exact"/>
              <w:rPr>
                <w:rFonts w:cs="Times New Roman"/>
                <w:sz w:val="18"/>
                <w:szCs w:val="18"/>
              </w:rPr>
            </w:pPr>
          </w:p>
        </w:tc>
        <w:tc>
          <w:tcPr>
            <w:tcW w:w="1094" w:type="dxa"/>
            <w:tcBorders>
              <w:top w:val="nil"/>
              <w:left w:val="nil"/>
              <w:bottom w:val="single" w:sz="4" w:space="0" w:color="auto"/>
              <w:right w:val="nil"/>
            </w:tcBorders>
          </w:tcPr>
          <w:p w14:paraId="088B9A5B" w14:textId="4B94ABC8" w:rsidR="001F4BE3" w:rsidRPr="002519F0" w:rsidRDefault="001F4BE3" w:rsidP="001F4BE3">
            <w:pPr>
              <w:tabs>
                <w:tab w:val="decimal" w:pos="574"/>
              </w:tabs>
              <w:spacing w:line="260" w:lineRule="exact"/>
              <w:ind w:right="207"/>
              <w:rPr>
                <w:rFonts w:cs="Times New Roman"/>
                <w:sz w:val="18"/>
                <w:szCs w:val="18"/>
              </w:rPr>
            </w:pPr>
            <w:r w:rsidRPr="002519F0">
              <w:rPr>
                <w:rFonts w:cs="Times New Roman"/>
                <w:sz w:val="18"/>
                <w:szCs w:val="18"/>
              </w:rPr>
              <w:t>-</w:t>
            </w:r>
          </w:p>
        </w:tc>
        <w:tc>
          <w:tcPr>
            <w:tcW w:w="63" w:type="dxa"/>
          </w:tcPr>
          <w:p w14:paraId="6EAD4888" w14:textId="77777777" w:rsidR="001F4BE3" w:rsidRPr="002519F0" w:rsidRDefault="001F4BE3" w:rsidP="001F4BE3">
            <w:pPr>
              <w:tabs>
                <w:tab w:val="decimal" w:pos="969"/>
              </w:tabs>
              <w:spacing w:line="260" w:lineRule="exact"/>
              <w:rPr>
                <w:rFonts w:cs="Times New Roman"/>
                <w:sz w:val="18"/>
                <w:szCs w:val="18"/>
              </w:rPr>
            </w:pPr>
          </w:p>
        </w:tc>
        <w:tc>
          <w:tcPr>
            <w:tcW w:w="1048" w:type="dxa"/>
            <w:tcBorders>
              <w:top w:val="nil"/>
              <w:left w:val="nil"/>
              <w:bottom w:val="single" w:sz="4" w:space="0" w:color="auto"/>
              <w:right w:val="nil"/>
            </w:tcBorders>
          </w:tcPr>
          <w:p w14:paraId="08C48172" w14:textId="218F05F4" w:rsidR="001F4BE3" w:rsidRPr="002519F0" w:rsidRDefault="001F4BE3" w:rsidP="001F4BE3">
            <w:pPr>
              <w:tabs>
                <w:tab w:val="decimal" w:pos="912"/>
              </w:tabs>
              <w:spacing w:line="260" w:lineRule="exact"/>
              <w:rPr>
                <w:rFonts w:cs="Times New Roman"/>
                <w:sz w:val="18"/>
                <w:szCs w:val="18"/>
              </w:rPr>
            </w:pPr>
            <w:r w:rsidRPr="002519F0">
              <w:rPr>
                <w:rFonts w:cs="Times New Roman"/>
                <w:sz w:val="18"/>
                <w:szCs w:val="18"/>
              </w:rPr>
              <w:t xml:space="preserve">        (116)</w:t>
            </w:r>
          </w:p>
        </w:tc>
        <w:tc>
          <w:tcPr>
            <w:tcW w:w="68" w:type="dxa"/>
          </w:tcPr>
          <w:p w14:paraId="75A6A596" w14:textId="77777777" w:rsidR="001F4BE3" w:rsidRPr="002519F0" w:rsidRDefault="001F4BE3" w:rsidP="001F4BE3">
            <w:pPr>
              <w:tabs>
                <w:tab w:val="decimal" w:pos="969"/>
              </w:tabs>
              <w:spacing w:line="260" w:lineRule="exact"/>
              <w:rPr>
                <w:rFonts w:cs="Times New Roman"/>
                <w:sz w:val="18"/>
                <w:szCs w:val="18"/>
              </w:rPr>
            </w:pPr>
          </w:p>
        </w:tc>
        <w:tc>
          <w:tcPr>
            <w:tcW w:w="967" w:type="dxa"/>
            <w:tcBorders>
              <w:top w:val="nil"/>
              <w:left w:val="nil"/>
              <w:bottom w:val="single" w:sz="4" w:space="0" w:color="auto"/>
              <w:right w:val="nil"/>
            </w:tcBorders>
          </w:tcPr>
          <w:p w14:paraId="152B6E05" w14:textId="06E42382" w:rsidR="001F4BE3" w:rsidRPr="002519F0" w:rsidRDefault="001F4BE3" w:rsidP="001F4BE3">
            <w:pPr>
              <w:tabs>
                <w:tab w:val="decimal" w:pos="876"/>
              </w:tabs>
              <w:spacing w:line="260" w:lineRule="exact"/>
              <w:rPr>
                <w:rFonts w:cs="Times New Roman"/>
                <w:sz w:val="18"/>
                <w:szCs w:val="18"/>
                <w:cs/>
              </w:rPr>
            </w:pPr>
            <w:r w:rsidRPr="002519F0">
              <w:rPr>
                <w:rFonts w:cs="Times New Roman"/>
                <w:sz w:val="18"/>
                <w:szCs w:val="18"/>
              </w:rPr>
              <w:t>(116)</w:t>
            </w:r>
          </w:p>
        </w:tc>
      </w:tr>
      <w:tr w:rsidR="001F4BE3" w:rsidRPr="00BE5378" w14:paraId="67A688CB" w14:textId="77777777" w:rsidTr="004F3255">
        <w:trPr>
          <w:trHeight w:val="144"/>
        </w:trPr>
        <w:tc>
          <w:tcPr>
            <w:tcW w:w="3321" w:type="dxa"/>
            <w:vAlign w:val="bottom"/>
          </w:tcPr>
          <w:p w14:paraId="31C917FC" w14:textId="77777777" w:rsidR="001F4BE3" w:rsidRPr="00BE5378" w:rsidRDefault="001F4BE3" w:rsidP="001F4BE3">
            <w:pPr>
              <w:spacing w:line="260" w:lineRule="exact"/>
              <w:ind w:left="162" w:right="-108" w:hanging="162"/>
              <w:rPr>
                <w:rFonts w:cs="Times New Roman"/>
                <w:b/>
                <w:bCs/>
                <w:sz w:val="18"/>
                <w:szCs w:val="18"/>
              </w:rPr>
            </w:pPr>
            <w:r w:rsidRPr="00BE5378">
              <w:rPr>
                <w:rFonts w:eastAsia="Arial Unicode MS" w:cs="Times New Roman"/>
                <w:b/>
                <w:bCs/>
                <w:sz w:val="18"/>
                <w:szCs w:val="18"/>
              </w:rPr>
              <w:t>Net investment income</w:t>
            </w:r>
          </w:p>
        </w:tc>
        <w:tc>
          <w:tcPr>
            <w:tcW w:w="932" w:type="dxa"/>
            <w:tcBorders>
              <w:top w:val="single" w:sz="4" w:space="0" w:color="auto"/>
              <w:left w:val="nil"/>
              <w:bottom w:val="single" w:sz="4" w:space="0" w:color="auto"/>
              <w:right w:val="nil"/>
            </w:tcBorders>
          </w:tcPr>
          <w:p w14:paraId="0AA9F026" w14:textId="7932D8BD" w:rsidR="001F4BE3" w:rsidRPr="002519F0" w:rsidRDefault="001F4BE3" w:rsidP="00A05DA0">
            <w:pPr>
              <w:tabs>
                <w:tab w:val="decimal" w:pos="482"/>
              </w:tabs>
              <w:spacing w:line="260" w:lineRule="exact"/>
              <w:rPr>
                <w:rFonts w:cs="Times New Roman"/>
                <w:sz w:val="18"/>
                <w:szCs w:val="18"/>
              </w:rPr>
            </w:pPr>
            <w:r w:rsidRPr="002519F0">
              <w:rPr>
                <w:rFonts w:cs="Times New Roman"/>
                <w:sz w:val="18"/>
                <w:szCs w:val="18"/>
              </w:rPr>
              <w:t>-</w:t>
            </w:r>
          </w:p>
        </w:tc>
        <w:tc>
          <w:tcPr>
            <w:tcW w:w="76" w:type="dxa"/>
          </w:tcPr>
          <w:p w14:paraId="346E8DDD" w14:textId="77777777" w:rsidR="001F4BE3" w:rsidRPr="002519F0" w:rsidRDefault="001F4BE3" w:rsidP="001F4BE3">
            <w:pPr>
              <w:tabs>
                <w:tab w:val="decimal" w:pos="642"/>
                <w:tab w:val="decimal" w:pos="969"/>
              </w:tabs>
              <w:spacing w:line="260" w:lineRule="exact"/>
              <w:rPr>
                <w:rFonts w:cs="Times New Roman"/>
                <w:sz w:val="18"/>
                <w:szCs w:val="18"/>
              </w:rPr>
            </w:pPr>
          </w:p>
        </w:tc>
        <w:tc>
          <w:tcPr>
            <w:tcW w:w="1094" w:type="dxa"/>
            <w:tcBorders>
              <w:top w:val="single" w:sz="4" w:space="0" w:color="auto"/>
              <w:left w:val="nil"/>
              <w:bottom w:val="single" w:sz="4" w:space="0" w:color="auto"/>
              <w:right w:val="nil"/>
            </w:tcBorders>
          </w:tcPr>
          <w:p w14:paraId="104529A2" w14:textId="2EB1B270" w:rsidR="001F4BE3" w:rsidRPr="002519F0" w:rsidRDefault="001F4BE3" w:rsidP="001F4BE3">
            <w:pPr>
              <w:tabs>
                <w:tab w:val="decimal" w:pos="572"/>
              </w:tabs>
              <w:spacing w:line="260" w:lineRule="exact"/>
              <w:rPr>
                <w:rFonts w:cs="Times New Roman"/>
                <w:sz w:val="18"/>
                <w:szCs w:val="18"/>
              </w:rPr>
            </w:pPr>
            <w:r w:rsidRPr="002519F0">
              <w:rPr>
                <w:rFonts w:cs="Times New Roman"/>
                <w:sz w:val="18"/>
                <w:szCs w:val="18"/>
              </w:rPr>
              <w:t>-</w:t>
            </w:r>
          </w:p>
        </w:tc>
        <w:tc>
          <w:tcPr>
            <w:tcW w:w="76" w:type="dxa"/>
          </w:tcPr>
          <w:p w14:paraId="485AF73B" w14:textId="77777777" w:rsidR="001F4BE3" w:rsidRPr="002519F0" w:rsidRDefault="001F4BE3" w:rsidP="001F4BE3">
            <w:pPr>
              <w:tabs>
                <w:tab w:val="decimal" w:pos="642"/>
                <w:tab w:val="decimal" w:pos="969"/>
              </w:tabs>
              <w:spacing w:line="260" w:lineRule="exact"/>
              <w:rPr>
                <w:rFonts w:cs="Times New Roman"/>
                <w:sz w:val="18"/>
                <w:szCs w:val="18"/>
              </w:rPr>
            </w:pPr>
          </w:p>
        </w:tc>
        <w:tc>
          <w:tcPr>
            <w:tcW w:w="1094" w:type="dxa"/>
            <w:tcBorders>
              <w:top w:val="single" w:sz="4" w:space="0" w:color="auto"/>
              <w:left w:val="nil"/>
              <w:bottom w:val="single" w:sz="4" w:space="0" w:color="auto"/>
              <w:right w:val="nil"/>
            </w:tcBorders>
          </w:tcPr>
          <w:p w14:paraId="64CB61EE" w14:textId="72173C30" w:rsidR="001F4BE3" w:rsidRPr="002519F0" w:rsidRDefault="001F4BE3" w:rsidP="001F4BE3">
            <w:pPr>
              <w:tabs>
                <w:tab w:val="decimal" w:pos="574"/>
              </w:tabs>
              <w:spacing w:line="260" w:lineRule="exact"/>
              <w:ind w:right="207"/>
              <w:rPr>
                <w:rFonts w:cs="Times New Roman"/>
                <w:sz w:val="18"/>
                <w:szCs w:val="18"/>
              </w:rPr>
            </w:pPr>
            <w:r w:rsidRPr="002519F0">
              <w:rPr>
                <w:rFonts w:cs="Times New Roman"/>
                <w:sz w:val="18"/>
                <w:szCs w:val="18"/>
              </w:rPr>
              <w:t>-</w:t>
            </w:r>
          </w:p>
        </w:tc>
        <w:tc>
          <w:tcPr>
            <w:tcW w:w="63" w:type="dxa"/>
          </w:tcPr>
          <w:p w14:paraId="6978DCF2" w14:textId="77777777" w:rsidR="001F4BE3" w:rsidRPr="002519F0" w:rsidRDefault="001F4BE3" w:rsidP="001F4BE3">
            <w:pPr>
              <w:tabs>
                <w:tab w:val="decimal" w:pos="969"/>
              </w:tabs>
              <w:spacing w:line="260" w:lineRule="exact"/>
              <w:rPr>
                <w:rFonts w:cs="Times New Roman"/>
                <w:sz w:val="18"/>
                <w:szCs w:val="18"/>
              </w:rPr>
            </w:pPr>
          </w:p>
        </w:tc>
        <w:tc>
          <w:tcPr>
            <w:tcW w:w="1048" w:type="dxa"/>
            <w:tcBorders>
              <w:top w:val="single" w:sz="4" w:space="0" w:color="auto"/>
              <w:left w:val="nil"/>
              <w:bottom w:val="single" w:sz="4" w:space="0" w:color="auto"/>
              <w:right w:val="nil"/>
            </w:tcBorders>
          </w:tcPr>
          <w:p w14:paraId="5CC128EC" w14:textId="006D04E9" w:rsidR="001F4BE3" w:rsidRPr="002519F0" w:rsidRDefault="001F4BE3" w:rsidP="001F4BE3">
            <w:pPr>
              <w:tabs>
                <w:tab w:val="decimal" w:pos="912"/>
              </w:tabs>
              <w:spacing w:line="260" w:lineRule="exact"/>
              <w:rPr>
                <w:rFonts w:cs="Times New Roman"/>
                <w:sz w:val="18"/>
                <w:szCs w:val="18"/>
              </w:rPr>
            </w:pPr>
            <w:r w:rsidRPr="002519F0">
              <w:rPr>
                <w:rFonts w:cs="Times New Roman"/>
                <w:sz w:val="18"/>
                <w:szCs w:val="18"/>
                <w:cs/>
              </w:rPr>
              <w:t>122</w:t>
            </w:r>
            <w:r w:rsidRPr="002519F0">
              <w:rPr>
                <w:rFonts w:cs="Times New Roman"/>
                <w:sz w:val="18"/>
                <w:szCs w:val="18"/>
              </w:rPr>
              <w:t>,904</w:t>
            </w:r>
          </w:p>
        </w:tc>
        <w:tc>
          <w:tcPr>
            <w:tcW w:w="68" w:type="dxa"/>
          </w:tcPr>
          <w:p w14:paraId="794BCCFB" w14:textId="77777777" w:rsidR="001F4BE3" w:rsidRPr="002519F0" w:rsidRDefault="001F4BE3" w:rsidP="001F4BE3">
            <w:pPr>
              <w:tabs>
                <w:tab w:val="decimal" w:pos="969"/>
              </w:tabs>
              <w:spacing w:line="260" w:lineRule="exact"/>
              <w:rPr>
                <w:rFonts w:cs="Times New Roman"/>
                <w:sz w:val="18"/>
                <w:szCs w:val="18"/>
              </w:rPr>
            </w:pPr>
          </w:p>
        </w:tc>
        <w:tc>
          <w:tcPr>
            <w:tcW w:w="967" w:type="dxa"/>
            <w:tcBorders>
              <w:top w:val="single" w:sz="4" w:space="0" w:color="auto"/>
              <w:left w:val="nil"/>
              <w:bottom w:val="single" w:sz="4" w:space="0" w:color="auto"/>
              <w:right w:val="nil"/>
            </w:tcBorders>
          </w:tcPr>
          <w:p w14:paraId="6C03C4EC" w14:textId="716221B4" w:rsidR="001F4BE3" w:rsidRPr="002519F0" w:rsidRDefault="001F4BE3" w:rsidP="001F4BE3">
            <w:pPr>
              <w:tabs>
                <w:tab w:val="decimal" w:pos="876"/>
              </w:tabs>
              <w:spacing w:line="260" w:lineRule="exact"/>
              <w:rPr>
                <w:rFonts w:cs="Times New Roman"/>
                <w:sz w:val="18"/>
                <w:szCs w:val="18"/>
              </w:rPr>
            </w:pPr>
            <w:r w:rsidRPr="002519F0">
              <w:rPr>
                <w:rFonts w:cs="Times New Roman"/>
                <w:sz w:val="18"/>
                <w:szCs w:val="18"/>
              </w:rPr>
              <w:t>122,904</w:t>
            </w:r>
          </w:p>
        </w:tc>
      </w:tr>
      <w:tr w:rsidR="001F4BE3" w:rsidRPr="00BE5378" w14:paraId="161B7432" w14:textId="77777777" w:rsidTr="004F3255">
        <w:trPr>
          <w:trHeight w:val="144"/>
        </w:trPr>
        <w:tc>
          <w:tcPr>
            <w:tcW w:w="3321" w:type="dxa"/>
            <w:vAlign w:val="bottom"/>
          </w:tcPr>
          <w:p w14:paraId="7ADAC5B5" w14:textId="397FD2D6" w:rsidR="001F4BE3" w:rsidRPr="00BE5378" w:rsidRDefault="001F4BE3" w:rsidP="001F4BE3">
            <w:pPr>
              <w:spacing w:line="260" w:lineRule="exact"/>
              <w:ind w:left="162" w:right="-108" w:hanging="162"/>
              <w:rPr>
                <w:rFonts w:eastAsia="Arial Unicode MS" w:cs="Times New Roman"/>
                <w:sz w:val="18"/>
                <w:szCs w:val="18"/>
              </w:rPr>
            </w:pPr>
            <w:r w:rsidRPr="00BE5378">
              <w:rPr>
                <w:rFonts w:eastAsia="Arial Unicode MS" w:cs="Times New Roman"/>
                <w:sz w:val="18"/>
                <w:szCs w:val="18"/>
              </w:rPr>
              <w:t>Insurance finance expenses from</w:t>
            </w:r>
          </w:p>
          <w:p w14:paraId="35DFBB86" w14:textId="77777777" w:rsidR="001F4BE3" w:rsidRPr="00BE5378" w:rsidRDefault="001F4BE3" w:rsidP="001F4BE3">
            <w:pPr>
              <w:spacing w:line="260" w:lineRule="exact"/>
              <w:ind w:left="162" w:right="-108" w:hanging="162"/>
              <w:rPr>
                <w:rFonts w:cs="Times New Roman"/>
                <w:sz w:val="18"/>
                <w:szCs w:val="18"/>
              </w:rPr>
            </w:pPr>
            <w:r w:rsidRPr="00BE5378">
              <w:rPr>
                <w:rFonts w:eastAsia="Arial Unicode MS" w:cs="Times New Roman"/>
                <w:sz w:val="18"/>
                <w:szCs w:val="18"/>
              </w:rPr>
              <w:t xml:space="preserve">       insurance contracts issued</w:t>
            </w:r>
          </w:p>
        </w:tc>
        <w:tc>
          <w:tcPr>
            <w:tcW w:w="932" w:type="dxa"/>
            <w:tcBorders>
              <w:top w:val="single" w:sz="4" w:space="0" w:color="auto"/>
              <w:left w:val="nil"/>
              <w:bottom w:val="nil"/>
              <w:right w:val="nil"/>
            </w:tcBorders>
          </w:tcPr>
          <w:p w14:paraId="25F9FF43" w14:textId="77777777" w:rsidR="001F4BE3" w:rsidRPr="002519F0" w:rsidRDefault="001F4BE3" w:rsidP="002447CF">
            <w:pPr>
              <w:tabs>
                <w:tab w:val="decimal" w:pos="864"/>
              </w:tabs>
              <w:spacing w:line="260" w:lineRule="exact"/>
              <w:rPr>
                <w:rFonts w:cs="Times New Roman"/>
                <w:sz w:val="18"/>
                <w:szCs w:val="18"/>
              </w:rPr>
            </w:pPr>
          </w:p>
          <w:p w14:paraId="6329C670" w14:textId="02C28097" w:rsidR="001F4BE3" w:rsidRPr="002519F0" w:rsidRDefault="001F4BE3" w:rsidP="002447CF">
            <w:pPr>
              <w:tabs>
                <w:tab w:val="decimal" w:pos="864"/>
              </w:tabs>
              <w:spacing w:line="260" w:lineRule="exact"/>
              <w:rPr>
                <w:rFonts w:cs="Times New Roman"/>
                <w:sz w:val="18"/>
                <w:szCs w:val="18"/>
              </w:rPr>
            </w:pPr>
            <w:r w:rsidRPr="002519F0">
              <w:rPr>
                <w:rFonts w:cs="Times New Roman"/>
                <w:sz w:val="18"/>
                <w:szCs w:val="18"/>
              </w:rPr>
              <w:t>(20,849)</w:t>
            </w:r>
          </w:p>
        </w:tc>
        <w:tc>
          <w:tcPr>
            <w:tcW w:w="76" w:type="dxa"/>
          </w:tcPr>
          <w:p w14:paraId="54AEB0D2" w14:textId="77777777" w:rsidR="001F4BE3" w:rsidRPr="002519F0" w:rsidRDefault="001F4BE3" w:rsidP="001F4BE3">
            <w:pPr>
              <w:tabs>
                <w:tab w:val="decimal" w:pos="969"/>
              </w:tabs>
              <w:spacing w:line="260" w:lineRule="exact"/>
              <w:rPr>
                <w:rFonts w:cs="Times New Roman"/>
                <w:sz w:val="18"/>
                <w:szCs w:val="18"/>
              </w:rPr>
            </w:pPr>
          </w:p>
        </w:tc>
        <w:tc>
          <w:tcPr>
            <w:tcW w:w="1094" w:type="dxa"/>
            <w:tcBorders>
              <w:top w:val="single" w:sz="4" w:space="0" w:color="auto"/>
              <w:left w:val="nil"/>
              <w:bottom w:val="nil"/>
              <w:right w:val="nil"/>
            </w:tcBorders>
          </w:tcPr>
          <w:p w14:paraId="7ACBCCC3" w14:textId="77777777" w:rsidR="001F4BE3" w:rsidRPr="002519F0" w:rsidRDefault="001F4BE3" w:rsidP="001F4BE3">
            <w:pPr>
              <w:tabs>
                <w:tab w:val="decimal" w:pos="990"/>
              </w:tabs>
              <w:spacing w:line="260" w:lineRule="exact"/>
              <w:rPr>
                <w:rFonts w:cs="Times New Roman"/>
                <w:sz w:val="18"/>
                <w:szCs w:val="18"/>
              </w:rPr>
            </w:pPr>
          </w:p>
          <w:p w14:paraId="4CC244FA" w14:textId="777B3F9D" w:rsidR="001F4BE3" w:rsidRPr="002519F0" w:rsidRDefault="001F4BE3" w:rsidP="001F4BE3">
            <w:pPr>
              <w:tabs>
                <w:tab w:val="decimal" w:pos="990"/>
              </w:tabs>
              <w:spacing w:line="260" w:lineRule="exact"/>
              <w:rPr>
                <w:rFonts w:cs="Times New Roman"/>
                <w:sz w:val="18"/>
                <w:szCs w:val="18"/>
              </w:rPr>
            </w:pPr>
            <w:r w:rsidRPr="002519F0">
              <w:rPr>
                <w:rFonts w:cs="Times New Roman"/>
                <w:sz w:val="18"/>
                <w:szCs w:val="18"/>
              </w:rPr>
              <w:t>(22,967)</w:t>
            </w:r>
          </w:p>
        </w:tc>
        <w:tc>
          <w:tcPr>
            <w:tcW w:w="76" w:type="dxa"/>
          </w:tcPr>
          <w:p w14:paraId="53DCF8BF" w14:textId="77777777" w:rsidR="001F4BE3" w:rsidRPr="002519F0" w:rsidRDefault="001F4BE3" w:rsidP="001F4BE3">
            <w:pPr>
              <w:tabs>
                <w:tab w:val="decimal" w:pos="969"/>
              </w:tabs>
              <w:spacing w:line="260" w:lineRule="exact"/>
              <w:rPr>
                <w:rFonts w:cs="Times New Roman"/>
                <w:sz w:val="18"/>
                <w:szCs w:val="18"/>
              </w:rPr>
            </w:pPr>
          </w:p>
        </w:tc>
        <w:tc>
          <w:tcPr>
            <w:tcW w:w="1094" w:type="dxa"/>
            <w:tcBorders>
              <w:top w:val="single" w:sz="4" w:space="0" w:color="auto"/>
              <w:left w:val="nil"/>
              <w:bottom w:val="nil"/>
              <w:right w:val="nil"/>
            </w:tcBorders>
          </w:tcPr>
          <w:p w14:paraId="4E4454A8" w14:textId="77777777" w:rsidR="001F4BE3" w:rsidRPr="002519F0" w:rsidRDefault="001F4BE3" w:rsidP="001F4BE3">
            <w:pPr>
              <w:tabs>
                <w:tab w:val="decimal" w:pos="990"/>
              </w:tabs>
              <w:spacing w:line="260" w:lineRule="exact"/>
              <w:rPr>
                <w:rFonts w:cs="Times New Roman"/>
                <w:sz w:val="18"/>
                <w:szCs w:val="18"/>
              </w:rPr>
            </w:pPr>
          </w:p>
          <w:p w14:paraId="5F3F8DA1" w14:textId="2E709D27" w:rsidR="001F4BE3" w:rsidRPr="002519F0" w:rsidRDefault="001F4BE3" w:rsidP="001F4BE3">
            <w:pPr>
              <w:tabs>
                <w:tab w:val="decimal" w:pos="990"/>
              </w:tabs>
              <w:spacing w:line="260" w:lineRule="exact"/>
              <w:rPr>
                <w:rFonts w:cs="Times New Roman"/>
                <w:sz w:val="18"/>
                <w:szCs w:val="18"/>
              </w:rPr>
            </w:pPr>
            <w:r w:rsidRPr="002519F0">
              <w:rPr>
                <w:rFonts w:cs="Times New Roman"/>
                <w:sz w:val="18"/>
                <w:szCs w:val="18"/>
              </w:rPr>
              <w:t>(43,816)</w:t>
            </w:r>
          </w:p>
        </w:tc>
        <w:tc>
          <w:tcPr>
            <w:tcW w:w="63" w:type="dxa"/>
          </w:tcPr>
          <w:p w14:paraId="242935F4" w14:textId="77777777" w:rsidR="001F4BE3" w:rsidRPr="002519F0" w:rsidRDefault="001F4BE3" w:rsidP="001F4BE3">
            <w:pPr>
              <w:tabs>
                <w:tab w:val="decimal" w:pos="969"/>
              </w:tabs>
              <w:spacing w:line="260" w:lineRule="exact"/>
              <w:rPr>
                <w:rFonts w:cs="Times New Roman"/>
                <w:sz w:val="18"/>
                <w:szCs w:val="18"/>
              </w:rPr>
            </w:pPr>
          </w:p>
        </w:tc>
        <w:tc>
          <w:tcPr>
            <w:tcW w:w="1048" w:type="dxa"/>
            <w:tcBorders>
              <w:top w:val="single" w:sz="4" w:space="0" w:color="auto"/>
              <w:left w:val="nil"/>
              <w:bottom w:val="nil"/>
              <w:right w:val="nil"/>
            </w:tcBorders>
          </w:tcPr>
          <w:p w14:paraId="3149BF21" w14:textId="77777777" w:rsidR="001F4BE3" w:rsidRPr="002519F0" w:rsidRDefault="001F4BE3" w:rsidP="001F4BE3">
            <w:pPr>
              <w:tabs>
                <w:tab w:val="decimal" w:pos="642"/>
              </w:tabs>
              <w:spacing w:line="260" w:lineRule="exact"/>
              <w:rPr>
                <w:rFonts w:cs="Times New Roman"/>
                <w:sz w:val="18"/>
                <w:szCs w:val="18"/>
              </w:rPr>
            </w:pPr>
          </w:p>
          <w:p w14:paraId="5C078AA9" w14:textId="75362648" w:rsidR="001F4BE3" w:rsidRPr="002519F0" w:rsidRDefault="001F4BE3" w:rsidP="001F4BE3">
            <w:pPr>
              <w:tabs>
                <w:tab w:val="decimal" w:pos="541"/>
              </w:tabs>
              <w:spacing w:line="260" w:lineRule="exact"/>
              <w:rPr>
                <w:rFonts w:cs="Times New Roman"/>
                <w:sz w:val="18"/>
                <w:szCs w:val="18"/>
              </w:rPr>
            </w:pPr>
            <w:r w:rsidRPr="002519F0">
              <w:rPr>
                <w:rFonts w:cs="Times New Roman"/>
                <w:sz w:val="18"/>
                <w:szCs w:val="18"/>
              </w:rPr>
              <w:t>-</w:t>
            </w:r>
          </w:p>
        </w:tc>
        <w:tc>
          <w:tcPr>
            <w:tcW w:w="68" w:type="dxa"/>
          </w:tcPr>
          <w:p w14:paraId="285F5800" w14:textId="77777777" w:rsidR="001F4BE3" w:rsidRPr="002519F0" w:rsidRDefault="001F4BE3" w:rsidP="001F4BE3">
            <w:pPr>
              <w:tabs>
                <w:tab w:val="decimal" w:pos="969"/>
              </w:tabs>
              <w:spacing w:line="260" w:lineRule="exact"/>
              <w:rPr>
                <w:rFonts w:cs="Times New Roman"/>
                <w:sz w:val="18"/>
                <w:szCs w:val="18"/>
              </w:rPr>
            </w:pPr>
          </w:p>
        </w:tc>
        <w:tc>
          <w:tcPr>
            <w:tcW w:w="967" w:type="dxa"/>
            <w:tcBorders>
              <w:top w:val="single" w:sz="4" w:space="0" w:color="auto"/>
              <w:left w:val="nil"/>
              <w:bottom w:val="nil"/>
              <w:right w:val="nil"/>
            </w:tcBorders>
          </w:tcPr>
          <w:p w14:paraId="39679B6E" w14:textId="77777777" w:rsidR="001F4BE3" w:rsidRPr="002519F0" w:rsidRDefault="001F4BE3" w:rsidP="001F4BE3">
            <w:pPr>
              <w:tabs>
                <w:tab w:val="decimal" w:pos="876"/>
              </w:tabs>
              <w:spacing w:line="260" w:lineRule="exact"/>
              <w:rPr>
                <w:rFonts w:cs="Times New Roman"/>
                <w:sz w:val="18"/>
                <w:szCs w:val="18"/>
              </w:rPr>
            </w:pPr>
          </w:p>
          <w:p w14:paraId="6CBFD356" w14:textId="56C2ADCA" w:rsidR="001F4BE3" w:rsidRPr="002519F0" w:rsidRDefault="001F4BE3" w:rsidP="001F4BE3">
            <w:pPr>
              <w:tabs>
                <w:tab w:val="decimal" w:pos="876"/>
              </w:tabs>
              <w:spacing w:line="260" w:lineRule="exact"/>
              <w:rPr>
                <w:rFonts w:cs="Times New Roman"/>
                <w:sz w:val="18"/>
                <w:szCs w:val="18"/>
              </w:rPr>
            </w:pPr>
            <w:r w:rsidRPr="002519F0">
              <w:rPr>
                <w:rFonts w:cs="Times New Roman"/>
                <w:sz w:val="18"/>
                <w:szCs w:val="18"/>
              </w:rPr>
              <w:t>(43,816)</w:t>
            </w:r>
          </w:p>
        </w:tc>
      </w:tr>
      <w:tr w:rsidR="001F4BE3" w:rsidRPr="00BE5378" w14:paraId="064BB6AD" w14:textId="77777777" w:rsidTr="004F3255">
        <w:trPr>
          <w:trHeight w:val="144"/>
        </w:trPr>
        <w:tc>
          <w:tcPr>
            <w:tcW w:w="3321" w:type="dxa"/>
            <w:vAlign w:val="bottom"/>
          </w:tcPr>
          <w:p w14:paraId="36454FA5" w14:textId="3A55B166" w:rsidR="001F4BE3" w:rsidRPr="00BE5378" w:rsidRDefault="001F4BE3" w:rsidP="001F4BE3">
            <w:pPr>
              <w:spacing w:line="260" w:lineRule="exact"/>
              <w:ind w:left="162" w:right="-108" w:hanging="162"/>
              <w:rPr>
                <w:rFonts w:eastAsia="Arial Unicode MS" w:cs="Times New Roman"/>
                <w:sz w:val="18"/>
                <w:szCs w:val="18"/>
              </w:rPr>
            </w:pPr>
            <w:r w:rsidRPr="00BE5378">
              <w:rPr>
                <w:rFonts w:eastAsia="Arial Unicode MS" w:cs="Times New Roman"/>
                <w:sz w:val="18"/>
                <w:szCs w:val="18"/>
              </w:rPr>
              <w:t>Finance income from reinsurance</w:t>
            </w:r>
          </w:p>
          <w:p w14:paraId="1C0D5099" w14:textId="77777777" w:rsidR="001F4BE3" w:rsidRPr="00BE5378" w:rsidRDefault="001F4BE3" w:rsidP="001F4BE3">
            <w:pPr>
              <w:spacing w:line="260" w:lineRule="exact"/>
              <w:ind w:left="162" w:right="-108" w:hanging="162"/>
              <w:rPr>
                <w:rFonts w:cs="Times New Roman"/>
                <w:sz w:val="18"/>
                <w:szCs w:val="18"/>
              </w:rPr>
            </w:pPr>
            <w:r w:rsidRPr="00BE5378">
              <w:rPr>
                <w:rFonts w:eastAsia="Arial Unicode MS" w:cs="Times New Roman"/>
                <w:sz w:val="18"/>
                <w:szCs w:val="18"/>
              </w:rPr>
              <w:t xml:space="preserve">       contracts held</w:t>
            </w:r>
          </w:p>
        </w:tc>
        <w:tc>
          <w:tcPr>
            <w:tcW w:w="932" w:type="dxa"/>
            <w:tcBorders>
              <w:top w:val="nil"/>
              <w:left w:val="nil"/>
              <w:bottom w:val="single" w:sz="4" w:space="0" w:color="auto"/>
              <w:right w:val="nil"/>
            </w:tcBorders>
          </w:tcPr>
          <w:p w14:paraId="05920EA1" w14:textId="77777777" w:rsidR="001F4BE3" w:rsidRPr="002519F0" w:rsidRDefault="001F4BE3" w:rsidP="002447CF">
            <w:pPr>
              <w:tabs>
                <w:tab w:val="decimal" w:pos="864"/>
              </w:tabs>
              <w:spacing w:line="260" w:lineRule="exact"/>
              <w:rPr>
                <w:rFonts w:cs="Times New Roman"/>
                <w:sz w:val="18"/>
                <w:szCs w:val="18"/>
              </w:rPr>
            </w:pPr>
          </w:p>
          <w:p w14:paraId="45D9C763" w14:textId="4F47EDB6" w:rsidR="001F4BE3" w:rsidRPr="002519F0" w:rsidRDefault="001F4BE3" w:rsidP="002447CF">
            <w:pPr>
              <w:tabs>
                <w:tab w:val="decimal" w:pos="864"/>
              </w:tabs>
              <w:spacing w:line="260" w:lineRule="exact"/>
              <w:rPr>
                <w:rFonts w:cs="Times New Roman"/>
                <w:sz w:val="18"/>
                <w:szCs w:val="18"/>
              </w:rPr>
            </w:pPr>
            <w:r w:rsidRPr="002519F0">
              <w:rPr>
                <w:rFonts w:cs="Times New Roman"/>
                <w:sz w:val="18"/>
                <w:szCs w:val="18"/>
              </w:rPr>
              <w:t>7,337</w:t>
            </w:r>
          </w:p>
        </w:tc>
        <w:tc>
          <w:tcPr>
            <w:tcW w:w="76" w:type="dxa"/>
          </w:tcPr>
          <w:p w14:paraId="4EC2F795" w14:textId="77777777" w:rsidR="001F4BE3" w:rsidRPr="002519F0" w:rsidRDefault="001F4BE3" w:rsidP="001F4BE3">
            <w:pPr>
              <w:tabs>
                <w:tab w:val="decimal" w:pos="969"/>
              </w:tabs>
              <w:spacing w:line="260" w:lineRule="exact"/>
              <w:rPr>
                <w:rFonts w:cs="Times New Roman"/>
                <w:sz w:val="18"/>
                <w:szCs w:val="18"/>
              </w:rPr>
            </w:pPr>
          </w:p>
        </w:tc>
        <w:tc>
          <w:tcPr>
            <w:tcW w:w="1094" w:type="dxa"/>
            <w:tcBorders>
              <w:top w:val="nil"/>
              <w:left w:val="nil"/>
              <w:bottom w:val="single" w:sz="4" w:space="0" w:color="auto"/>
              <w:right w:val="nil"/>
            </w:tcBorders>
          </w:tcPr>
          <w:p w14:paraId="157733F0" w14:textId="77777777" w:rsidR="001F4BE3" w:rsidRPr="002519F0" w:rsidRDefault="001F4BE3" w:rsidP="001F4BE3">
            <w:pPr>
              <w:tabs>
                <w:tab w:val="decimal" w:pos="990"/>
              </w:tabs>
              <w:spacing w:line="260" w:lineRule="exact"/>
              <w:rPr>
                <w:rFonts w:cs="Times New Roman"/>
                <w:sz w:val="18"/>
                <w:szCs w:val="18"/>
              </w:rPr>
            </w:pPr>
          </w:p>
          <w:p w14:paraId="28A0E812" w14:textId="19104958" w:rsidR="001F4BE3" w:rsidRPr="002519F0" w:rsidRDefault="001F4BE3" w:rsidP="001F4BE3">
            <w:pPr>
              <w:tabs>
                <w:tab w:val="decimal" w:pos="990"/>
              </w:tabs>
              <w:spacing w:line="260" w:lineRule="exact"/>
              <w:rPr>
                <w:rFonts w:cs="Times New Roman"/>
                <w:sz w:val="18"/>
                <w:szCs w:val="18"/>
              </w:rPr>
            </w:pPr>
            <w:r w:rsidRPr="002519F0">
              <w:rPr>
                <w:rFonts w:cs="Times New Roman"/>
                <w:sz w:val="18"/>
                <w:szCs w:val="18"/>
              </w:rPr>
              <w:t>28,805</w:t>
            </w:r>
          </w:p>
        </w:tc>
        <w:tc>
          <w:tcPr>
            <w:tcW w:w="76" w:type="dxa"/>
          </w:tcPr>
          <w:p w14:paraId="3FF3C551" w14:textId="77777777" w:rsidR="001F4BE3" w:rsidRPr="002519F0" w:rsidRDefault="001F4BE3" w:rsidP="001F4BE3">
            <w:pPr>
              <w:tabs>
                <w:tab w:val="decimal" w:pos="969"/>
              </w:tabs>
              <w:spacing w:line="260" w:lineRule="exact"/>
              <w:rPr>
                <w:rFonts w:cs="Times New Roman"/>
                <w:sz w:val="18"/>
                <w:szCs w:val="18"/>
              </w:rPr>
            </w:pPr>
          </w:p>
        </w:tc>
        <w:tc>
          <w:tcPr>
            <w:tcW w:w="1094" w:type="dxa"/>
            <w:tcBorders>
              <w:top w:val="nil"/>
              <w:left w:val="nil"/>
              <w:bottom w:val="single" w:sz="4" w:space="0" w:color="auto"/>
              <w:right w:val="nil"/>
            </w:tcBorders>
          </w:tcPr>
          <w:p w14:paraId="20DA6F91" w14:textId="77777777" w:rsidR="001F4BE3" w:rsidRPr="002519F0" w:rsidRDefault="001F4BE3" w:rsidP="001F4BE3">
            <w:pPr>
              <w:tabs>
                <w:tab w:val="decimal" w:pos="990"/>
              </w:tabs>
              <w:spacing w:line="260" w:lineRule="exact"/>
              <w:rPr>
                <w:rFonts w:cs="Times New Roman"/>
                <w:sz w:val="18"/>
                <w:szCs w:val="18"/>
              </w:rPr>
            </w:pPr>
          </w:p>
          <w:p w14:paraId="05E598E9" w14:textId="76F6C2CC" w:rsidR="001F4BE3" w:rsidRPr="002519F0" w:rsidRDefault="001F4BE3" w:rsidP="001F4BE3">
            <w:pPr>
              <w:tabs>
                <w:tab w:val="decimal" w:pos="990"/>
              </w:tabs>
              <w:spacing w:line="260" w:lineRule="exact"/>
              <w:rPr>
                <w:rFonts w:cs="Times New Roman"/>
                <w:sz w:val="18"/>
                <w:szCs w:val="18"/>
              </w:rPr>
            </w:pPr>
            <w:r w:rsidRPr="002519F0">
              <w:rPr>
                <w:rFonts w:cs="Times New Roman"/>
                <w:sz w:val="18"/>
                <w:szCs w:val="18"/>
              </w:rPr>
              <w:t>36,142</w:t>
            </w:r>
          </w:p>
        </w:tc>
        <w:tc>
          <w:tcPr>
            <w:tcW w:w="63" w:type="dxa"/>
          </w:tcPr>
          <w:p w14:paraId="5427C603" w14:textId="77777777" w:rsidR="001F4BE3" w:rsidRPr="002519F0" w:rsidRDefault="001F4BE3" w:rsidP="001F4BE3">
            <w:pPr>
              <w:tabs>
                <w:tab w:val="decimal" w:pos="969"/>
              </w:tabs>
              <w:spacing w:line="260" w:lineRule="exact"/>
              <w:rPr>
                <w:rFonts w:cs="Times New Roman"/>
                <w:sz w:val="18"/>
                <w:szCs w:val="18"/>
              </w:rPr>
            </w:pPr>
          </w:p>
        </w:tc>
        <w:tc>
          <w:tcPr>
            <w:tcW w:w="1048" w:type="dxa"/>
            <w:tcBorders>
              <w:top w:val="nil"/>
              <w:left w:val="nil"/>
              <w:bottom w:val="single" w:sz="4" w:space="0" w:color="auto"/>
              <w:right w:val="nil"/>
            </w:tcBorders>
          </w:tcPr>
          <w:p w14:paraId="739C03FE" w14:textId="77777777" w:rsidR="001F4BE3" w:rsidRPr="002519F0" w:rsidRDefault="001F4BE3" w:rsidP="001F4BE3">
            <w:pPr>
              <w:tabs>
                <w:tab w:val="decimal" w:pos="642"/>
              </w:tabs>
              <w:spacing w:line="260" w:lineRule="exact"/>
              <w:rPr>
                <w:rFonts w:cs="Times New Roman"/>
                <w:sz w:val="18"/>
                <w:szCs w:val="18"/>
              </w:rPr>
            </w:pPr>
          </w:p>
          <w:p w14:paraId="14E430BE" w14:textId="43521917" w:rsidR="001F4BE3" w:rsidRPr="002519F0" w:rsidRDefault="001F4BE3" w:rsidP="001F4BE3">
            <w:pPr>
              <w:tabs>
                <w:tab w:val="decimal" w:pos="541"/>
              </w:tabs>
              <w:spacing w:line="260" w:lineRule="exact"/>
              <w:rPr>
                <w:rFonts w:cs="Times New Roman"/>
                <w:sz w:val="18"/>
                <w:szCs w:val="18"/>
                <w:cs/>
              </w:rPr>
            </w:pPr>
            <w:r w:rsidRPr="002519F0">
              <w:rPr>
                <w:rFonts w:cs="Times New Roman"/>
                <w:sz w:val="18"/>
                <w:szCs w:val="18"/>
              </w:rPr>
              <w:t>-</w:t>
            </w:r>
          </w:p>
        </w:tc>
        <w:tc>
          <w:tcPr>
            <w:tcW w:w="68" w:type="dxa"/>
          </w:tcPr>
          <w:p w14:paraId="112E9FB9" w14:textId="77777777" w:rsidR="001F4BE3" w:rsidRPr="002519F0" w:rsidRDefault="001F4BE3" w:rsidP="001F4BE3">
            <w:pPr>
              <w:tabs>
                <w:tab w:val="decimal" w:pos="969"/>
              </w:tabs>
              <w:spacing w:line="260" w:lineRule="exact"/>
              <w:rPr>
                <w:rFonts w:cs="Times New Roman"/>
                <w:sz w:val="18"/>
                <w:szCs w:val="18"/>
              </w:rPr>
            </w:pPr>
          </w:p>
        </w:tc>
        <w:tc>
          <w:tcPr>
            <w:tcW w:w="967" w:type="dxa"/>
            <w:tcBorders>
              <w:top w:val="nil"/>
              <w:left w:val="nil"/>
              <w:bottom w:val="single" w:sz="4" w:space="0" w:color="auto"/>
              <w:right w:val="nil"/>
            </w:tcBorders>
          </w:tcPr>
          <w:p w14:paraId="3F995DE6" w14:textId="77777777" w:rsidR="001F4BE3" w:rsidRPr="002519F0" w:rsidRDefault="001F4BE3" w:rsidP="001F4BE3">
            <w:pPr>
              <w:tabs>
                <w:tab w:val="decimal" w:pos="876"/>
              </w:tabs>
              <w:spacing w:line="260" w:lineRule="exact"/>
              <w:rPr>
                <w:rFonts w:cs="Times New Roman"/>
                <w:sz w:val="18"/>
                <w:szCs w:val="18"/>
              </w:rPr>
            </w:pPr>
          </w:p>
          <w:p w14:paraId="44B2469C" w14:textId="79B41286" w:rsidR="001F4BE3" w:rsidRPr="002519F0" w:rsidRDefault="001F4BE3" w:rsidP="001F4BE3">
            <w:pPr>
              <w:tabs>
                <w:tab w:val="decimal" w:pos="876"/>
              </w:tabs>
              <w:spacing w:line="260" w:lineRule="exact"/>
              <w:rPr>
                <w:rFonts w:cs="Times New Roman"/>
                <w:sz w:val="18"/>
                <w:szCs w:val="18"/>
              </w:rPr>
            </w:pPr>
            <w:r w:rsidRPr="002519F0">
              <w:rPr>
                <w:rFonts w:cs="Times New Roman"/>
                <w:sz w:val="18"/>
                <w:szCs w:val="18"/>
              </w:rPr>
              <w:t>36,142</w:t>
            </w:r>
          </w:p>
        </w:tc>
      </w:tr>
      <w:tr w:rsidR="001F4BE3" w:rsidRPr="00BE5378" w14:paraId="3B2CE281" w14:textId="77777777" w:rsidTr="004F3255">
        <w:trPr>
          <w:trHeight w:val="144"/>
        </w:trPr>
        <w:tc>
          <w:tcPr>
            <w:tcW w:w="3321" w:type="dxa"/>
            <w:vAlign w:val="bottom"/>
          </w:tcPr>
          <w:p w14:paraId="21ABC2D2" w14:textId="5CFB0D2A" w:rsidR="001F4BE3" w:rsidRPr="00BE5378" w:rsidRDefault="001F4BE3" w:rsidP="001F4BE3">
            <w:pPr>
              <w:spacing w:line="260" w:lineRule="exact"/>
              <w:ind w:left="162" w:right="-108" w:hanging="162"/>
              <w:rPr>
                <w:rFonts w:cs="Times New Roman"/>
                <w:b/>
                <w:bCs/>
                <w:sz w:val="18"/>
                <w:szCs w:val="18"/>
              </w:rPr>
            </w:pPr>
            <w:r w:rsidRPr="00BE5378">
              <w:rPr>
                <w:rFonts w:eastAsia="Arial Unicode MS" w:cs="Times New Roman"/>
                <w:b/>
                <w:bCs/>
                <w:sz w:val="18"/>
                <w:szCs w:val="18"/>
              </w:rPr>
              <w:t>Net insurance finance income (expenses)</w:t>
            </w:r>
          </w:p>
        </w:tc>
        <w:tc>
          <w:tcPr>
            <w:tcW w:w="932" w:type="dxa"/>
            <w:tcBorders>
              <w:top w:val="single" w:sz="4" w:space="0" w:color="auto"/>
              <w:left w:val="nil"/>
              <w:bottom w:val="single" w:sz="4" w:space="0" w:color="auto"/>
              <w:right w:val="nil"/>
            </w:tcBorders>
          </w:tcPr>
          <w:p w14:paraId="555DC010" w14:textId="0C3793F2" w:rsidR="001F4BE3" w:rsidRPr="002519F0" w:rsidRDefault="001F4BE3" w:rsidP="002447CF">
            <w:pPr>
              <w:tabs>
                <w:tab w:val="decimal" w:pos="864"/>
              </w:tabs>
              <w:spacing w:line="260" w:lineRule="exact"/>
              <w:rPr>
                <w:rFonts w:cs="Times New Roman"/>
                <w:sz w:val="18"/>
                <w:szCs w:val="18"/>
              </w:rPr>
            </w:pPr>
            <w:r w:rsidRPr="002519F0">
              <w:rPr>
                <w:rFonts w:cs="Times New Roman"/>
                <w:sz w:val="18"/>
                <w:szCs w:val="18"/>
              </w:rPr>
              <w:t>(13,512)</w:t>
            </w:r>
          </w:p>
        </w:tc>
        <w:tc>
          <w:tcPr>
            <w:tcW w:w="76" w:type="dxa"/>
          </w:tcPr>
          <w:p w14:paraId="089E147C" w14:textId="77777777" w:rsidR="001F4BE3" w:rsidRPr="002519F0" w:rsidRDefault="001F4BE3" w:rsidP="001F4BE3">
            <w:pPr>
              <w:tabs>
                <w:tab w:val="decimal" w:pos="969"/>
              </w:tabs>
              <w:spacing w:line="260" w:lineRule="exact"/>
              <w:rPr>
                <w:rFonts w:cs="Times New Roman"/>
                <w:sz w:val="18"/>
                <w:szCs w:val="18"/>
              </w:rPr>
            </w:pPr>
          </w:p>
        </w:tc>
        <w:tc>
          <w:tcPr>
            <w:tcW w:w="1094" w:type="dxa"/>
            <w:tcBorders>
              <w:top w:val="single" w:sz="4" w:space="0" w:color="auto"/>
              <w:left w:val="nil"/>
              <w:bottom w:val="single" w:sz="4" w:space="0" w:color="auto"/>
              <w:right w:val="nil"/>
            </w:tcBorders>
          </w:tcPr>
          <w:p w14:paraId="33849763" w14:textId="4B3368BB" w:rsidR="001F4BE3" w:rsidRPr="002519F0" w:rsidRDefault="001F4BE3" w:rsidP="001F4BE3">
            <w:pPr>
              <w:tabs>
                <w:tab w:val="decimal" w:pos="990"/>
              </w:tabs>
              <w:spacing w:line="260" w:lineRule="exact"/>
              <w:rPr>
                <w:rFonts w:cs="Times New Roman"/>
                <w:sz w:val="18"/>
                <w:szCs w:val="18"/>
              </w:rPr>
            </w:pPr>
            <w:r w:rsidRPr="002519F0">
              <w:rPr>
                <w:rFonts w:cs="Times New Roman"/>
                <w:sz w:val="18"/>
                <w:szCs w:val="18"/>
              </w:rPr>
              <w:t>5,838</w:t>
            </w:r>
          </w:p>
        </w:tc>
        <w:tc>
          <w:tcPr>
            <w:tcW w:w="76" w:type="dxa"/>
          </w:tcPr>
          <w:p w14:paraId="00B08F9A" w14:textId="77777777" w:rsidR="001F4BE3" w:rsidRPr="002519F0" w:rsidRDefault="001F4BE3" w:rsidP="001F4BE3">
            <w:pPr>
              <w:tabs>
                <w:tab w:val="decimal" w:pos="969"/>
              </w:tabs>
              <w:spacing w:line="260" w:lineRule="exact"/>
              <w:rPr>
                <w:rFonts w:cs="Times New Roman"/>
                <w:sz w:val="18"/>
                <w:szCs w:val="18"/>
              </w:rPr>
            </w:pPr>
          </w:p>
        </w:tc>
        <w:tc>
          <w:tcPr>
            <w:tcW w:w="1094" w:type="dxa"/>
            <w:tcBorders>
              <w:top w:val="single" w:sz="4" w:space="0" w:color="auto"/>
              <w:left w:val="nil"/>
              <w:bottom w:val="single" w:sz="4" w:space="0" w:color="auto"/>
              <w:right w:val="nil"/>
            </w:tcBorders>
          </w:tcPr>
          <w:p w14:paraId="1081CA3C" w14:textId="0E45A228" w:rsidR="001F4BE3" w:rsidRPr="002519F0" w:rsidRDefault="001F4BE3" w:rsidP="001F4BE3">
            <w:pPr>
              <w:tabs>
                <w:tab w:val="decimal" w:pos="990"/>
              </w:tabs>
              <w:spacing w:line="260" w:lineRule="exact"/>
              <w:rPr>
                <w:rFonts w:cs="Times New Roman"/>
                <w:sz w:val="18"/>
                <w:szCs w:val="18"/>
              </w:rPr>
            </w:pPr>
            <w:r w:rsidRPr="002519F0">
              <w:rPr>
                <w:rFonts w:cs="Times New Roman"/>
                <w:sz w:val="18"/>
                <w:szCs w:val="18"/>
              </w:rPr>
              <w:t>(7,674)</w:t>
            </w:r>
          </w:p>
        </w:tc>
        <w:tc>
          <w:tcPr>
            <w:tcW w:w="63" w:type="dxa"/>
          </w:tcPr>
          <w:p w14:paraId="5E38179E" w14:textId="77777777" w:rsidR="001F4BE3" w:rsidRPr="002519F0" w:rsidRDefault="001F4BE3" w:rsidP="001F4BE3">
            <w:pPr>
              <w:tabs>
                <w:tab w:val="decimal" w:pos="969"/>
              </w:tabs>
              <w:spacing w:line="260" w:lineRule="exact"/>
              <w:rPr>
                <w:rFonts w:cs="Times New Roman"/>
                <w:sz w:val="18"/>
                <w:szCs w:val="18"/>
              </w:rPr>
            </w:pPr>
          </w:p>
        </w:tc>
        <w:tc>
          <w:tcPr>
            <w:tcW w:w="1048" w:type="dxa"/>
            <w:tcBorders>
              <w:top w:val="single" w:sz="4" w:space="0" w:color="auto"/>
              <w:left w:val="nil"/>
              <w:bottom w:val="single" w:sz="4" w:space="0" w:color="auto"/>
              <w:right w:val="nil"/>
            </w:tcBorders>
          </w:tcPr>
          <w:p w14:paraId="28EEFA1B" w14:textId="206A924E" w:rsidR="001F4BE3" w:rsidRPr="002519F0" w:rsidRDefault="001F4BE3" w:rsidP="001F4BE3">
            <w:pPr>
              <w:tabs>
                <w:tab w:val="decimal" w:pos="541"/>
              </w:tabs>
              <w:spacing w:line="260" w:lineRule="exact"/>
              <w:rPr>
                <w:rFonts w:cs="Times New Roman"/>
                <w:sz w:val="18"/>
                <w:szCs w:val="18"/>
              </w:rPr>
            </w:pPr>
            <w:r w:rsidRPr="002519F0">
              <w:rPr>
                <w:rFonts w:cs="Times New Roman"/>
                <w:sz w:val="18"/>
                <w:szCs w:val="18"/>
              </w:rPr>
              <w:t>-</w:t>
            </w:r>
          </w:p>
        </w:tc>
        <w:tc>
          <w:tcPr>
            <w:tcW w:w="68" w:type="dxa"/>
          </w:tcPr>
          <w:p w14:paraId="72FD969A" w14:textId="77777777" w:rsidR="001F4BE3" w:rsidRPr="002519F0" w:rsidRDefault="001F4BE3" w:rsidP="001F4BE3">
            <w:pPr>
              <w:tabs>
                <w:tab w:val="decimal" w:pos="969"/>
              </w:tabs>
              <w:spacing w:line="260" w:lineRule="exact"/>
              <w:rPr>
                <w:rFonts w:cs="Times New Roman"/>
                <w:sz w:val="18"/>
                <w:szCs w:val="18"/>
              </w:rPr>
            </w:pPr>
          </w:p>
        </w:tc>
        <w:tc>
          <w:tcPr>
            <w:tcW w:w="967" w:type="dxa"/>
            <w:tcBorders>
              <w:top w:val="single" w:sz="4" w:space="0" w:color="auto"/>
              <w:left w:val="nil"/>
              <w:bottom w:val="single" w:sz="4" w:space="0" w:color="auto"/>
              <w:right w:val="nil"/>
            </w:tcBorders>
          </w:tcPr>
          <w:p w14:paraId="05878603" w14:textId="337B6F89" w:rsidR="001F4BE3" w:rsidRPr="002519F0" w:rsidRDefault="001F4BE3" w:rsidP="001F4BE3">
            <w:pPr>
              <w:tabs>
                <w:tab w:val="decimal" w:pos="876"/>
              </w:tabs>
              <w:spacing w:line="260" w:lineRule="exact"/>
              <w:rPr>
                <w:rFonts w:cs="Times New Roman"/>
                <w:sz w:val="18"/>
                <w:szCs w:val="18"/>
              </w:rPr>
            </w:pPr>
            <w:r w:rsidRPr="002519F0">
              <w:rPr>
                <w:rFonts w:cs="Times New Roman"/>
                <w:sz w:val="18"/>
                <w:szCs w:val="18"/>
              </w:rPr>
              <w:t>(7,674)</w:t>
            </w:r>
          </w:p>
        </w:tc>
      </w:tr>
      <w:tr w:rsidR="001F4BE3" w:rsidRPr="00BE5378" w14:paraId="3C010589" w14:textId="77777777" w:rsidTr="004F3255">
        <w:trPr>
          <w:trHeight w:val="144"/>
        </w:trPr>
        <w:tc>
          <w:tcPr>
            <w:tcW w:w="3321" w:type="dxa"/>
            <w:vAlign w:val="bottom"/>
          </w:tcPr>
          <w:p w14:paraId="43FA384B" w14:textId="3FF2209E" w:rsidR="001F4BE3" w:rsidRPr="00BE5378" w:rsidRDefault="001F4BE3" w:rsidP="001F4BE3">
            <w:pPr>
              <w:spacing w:line="260" w:lineRule="exact"/>
              <w:ind w:left="162" w:right="-108" w:hanging="162"/>
              <w:rPr>
                <w:rFonts w:cs="Times New Roman"/>
                <w:b/>
                <w:bCs/>
                <w:sz w:val="18"/>
                <w:szCs w:val="18"/>
              </w:rPr>
            </w:pPr>
            <w:r w:rsidRPr="00BE5378">
              <w:rPr>
                <w:rFonts w:eastAsia="Arial Unicode MS" w:cs="Times New Roman"/>
                <w:b/>
                <w:bCs/>
                <w:sz w:val="18"/>
                <w:szCs w:val="18"/>
              </w:rPr>
              <w:t>Net investment income and net insurance finance income (expenses)</w:t>
            </w:r>
          </w:p>
        </w:tc>
        <w:tc>
          <w:tcPr>
            <w:tcW w:w="932" w:type="dxa"/>
            <w:tcBorders>
              <w:top w:val="single" w:sz="4" w:space="0" w:color="auto"/>
              <w:left w:val="nil"/>
              <w:bottom w:val="single" w:sz="4" w:space="0" w:color="auto"/>
              <w:right w:val="nil"/>
            </w:tcBorders>
          </w:tcPr>
          <w:p w14:paraId="23F07857" w14:textId="77777777" w:rsidR="001F4BE3" w:rsidRPr="002519F0" w:rsidRDefault="001F4BE3" w:rsidP="002447CF">
            <w:pPr>
              <w:tabs>
                <w:tab w:val="decimal" w:pos="864"/>
              </w:tabs>
              <w:spacing w:line="260" w:lineRule="exact"/>
              <w:rPr>
                <w:rFonts w:cs="Times New Roman"/>
                <w:sz w:val="18"/>
                <w:szCs w:val="18"/>
              </w:rPr>
            </w:pPr>
          </w:p>
          <w:p w14:paraId="714E6F62" w14:textId="0CBC03F5" w:rsidR="001F4BE3" w:rsidRPr="002519F0" w:rsidRDefault="001F4BE3" w:rsidP="002447CF">
            <w:pPr>
              <w:tabs>
                <w:tab w:val="decimal" w:pos="864"/>
              </w:tabs>
              <w:spacing w:line="260" w:lineRule="exact"/>
              <w:rPr>
                <w:rFonts w:cs="Times New Roman"/>
                <w:sz w:val="18"/>
                <w:szCs w:val="18"/>
              </w:rPr>
            </w:pPr>
            <w:r w:rsidRPr="002519F0">
              <w:rPr>
                <w:rFonts w:cs="Times New Roman"/>
                <w:sz w:val="18"/>
                <w:szCs w:val="18"/>
              </w:rPr>
              <w:t>(13,512)</w:t>
            </w:r>
          </w:p>
        </w:tc>
        <w:tc>
          <w:tcPr>
            <w:tcW w:w="76" w:type="dxa"/>
          </w:tcPr>
          <w:p w14:paraId="6913F025" w14:textId="77777777" w:rsidR="001F4BE3" w:rsidRPr="002519F0" w:rsidRDefault="001F4BE3" w:rsidP="001F4BE3">
            <w:pPr>
              <w:tabs>
                <w:tab w:val="decimal" w:pos="969"/>
              </w:tabs>
              <w:spacing w:line="260" w:lineRule="exact"/>
              <w:rPr>
                <w:rFonts w:cs="Times New Roman"/>
                <w:sz w:val="18"/>
                <w:szCs w:val="18"/>
              </w:rPr>
            </w:pPr>
          </w:p>
        </w:tc>
        <w:tc>
          <w:tcPr>
            <w:tcW w:w="1094" w:type="dxa"/>
            <w:tcBorders>
              <w:top w:val="single" w:sz="4" w:space="0" w:color="auto"/>
              <w:left w:val="nil"/>
              <w:bottom w:val="single" w:sz="4" w:space="0" w:color="auto"/>
              <w:right w:val="nil"/>
            </w:tcBorders>
          </w:tcPr>
          <w:p w14:paraId="11788ECA" w14:textId="77777777" w:rsidR="001F4BE3" w:rsidRPr="002519F0" w:rsidRDefault="001F4BE3" w:rsidP="001F4BE3">
            <w:pPr>
              <w:tabs>
                <w:tab w:val="decimal" w:pos="990"/>
              </w:tabs>
              <w:spacing w:line="260" w:lineRule="exact"/>
              <w:rPr>
                <w:rFonts w:cs="Times New Roman"/>
                <w:sz w:val="18"/>
                <w:szCs w:val="18"/>
              </w:rPr>
            </w:pPr>
          </w:p>
          <w:p w14:paraId="3CF0AADC" w14:textId="5B456D22" w:rsidR="001F4BE3" w:rsidRPr="002519F0" w:rsidRDefault="001F4BE3" w:rsidP="001F4BE3">
            <w:pPr>
              <w:tabs>
                <w:tab w:val="decimal" w:pos="990"/>
              </w:tabs>
              <w:spacing w:line="260" w:lineRule="exact"/>
              <w:rPr>
                <w:rFonts w:cs="Times New Roman"/>
                <w:sz w:val="18"/>
                <w:szCs w:val="18"/>
              </w:rPr>
            </w:pPr>
            <w:r w:rsidRPr="002519F0">
              <w:rPr>
                <w:rFonts w:cs="Times New Roman"/>
                <w:sz w:val="18"/>
                <w:szCs w:val="18"/>
              </w:rPr>
              <w:t>5,838</w:t>
            </w:r>
          </w:p>
        </w:tc>
        <w:tc>
          <w:tcPr>
            <w:tcW w:w="76" w:type="dxa"/>
          </w:tcPr>
          <w:p w14:paraId="77D79794" w14:textId="77777777" w:rsidR="001F4BE3" w:rsidRPr="002519F0" w:rsidRDefault="001F4BE3" w:rsidP="001F4BE3">
            <w:pPr>
              <w:tabs>
                <w:tab w:val="decimal" w:pos="969"/>
              </w:tabs>
              <w:spacing w:line="260" w:lineRule="exact"/>
              <w:rPr>
                <w:rFonts w:cs="Times New Roman"/>
                <w:sz w:val="18"/>
                <w:szCs w:val="18"/>
              </w:rPr>
            </w:pPr>
          </w:p>
        </w:tc>
        <w:tc>
          <w:tcPr>
            <w:tcW w:w="1094" w:type="dxa"/>
            <w:tcBorders>
              <w:top w:val="single" w:sz="4" w:space="0" w:color="auto"/>
              <w:left w:val="nil"/>
              <w:bottom w:val="single" w:sz="4" w:space="0" w:color="auto"/>
              <w:right w:val="nil"/>
            </w:tcBorders>
          </w:tcPr>
          <w:p w14:paraId="07FFDE1A" w14:textId="77777777" w:rsidR="001F4BE3" w:rsidRPr="002519F0" w:rsidRDefault="001F4BE3" w:rsidP="001F4BE3">
            <w:pPr>
              <w:tabs>
                <w:tab w:val="decimal" w:pos="988"/>
              </w:tabs>
              <w:spacing w:line="260" w:lineRule="exact"/>
              <w:rPr>
                <w:rFonts w:cs="Times New Roman"/>
                <w:sz w:val="18"/>
                <w:szCs w:val="18"/>
              </w:rPr>
            </w:pPr>
          </w:p>
          <w:p w14:paraId="24DF0AEB" w14:textId="590AA244" w:rsidR="001F4BE3" w:rsidRPr="002519F0" w:rsidRDefault="001F4BE3" w:rsidP="001F4BE3">
            <w:pPr>
              <w:tabs>
                <w:tab w:val="decimal" w:pos="988"/>
              </w:tabs>
              <w:spacing w:line="260" w:lineRule="exact"/>
              <w:rPr>
                <w:rFonts w:cs="Times New Roman"/>
                <w:sz w:val="18"/>
                <w:szCs w:val="18"/>
              </w:rPr>
            </w:pPr>
            <w:r w:rsidRPr="002519F0">
              <w:rPr>
                <w:rFonts w:cs="Times New Roman"/>
                <w:sz w:val="18"/>
                <w:szCs w:val="18"/>
              </w:rPr>
              <w:t>(7,674)</w:t>
            </w:r>
          </w:p>
        </w:tc>
        <w:tc>
          <w:tcPr>
            <w:tcW w:w="63" w:type="dxa"/>
          </w:tcPr>
          <w:p w14:paraId="1BB2A07B" w14:textId="77777777" w:rsidR="001F4BE3" w:rsidRPr="002519F0" w:rsidRDefault="001F4BE3" w:rsidP="001F4BE3">
            <w:pPr>
              <w:tabs>
                <w:tab w:val="decimal" w:pos="969"/>
              </w:tabs>
              <w:spacing w:line="260" w:lineRule="exact"/>
              <w:rPr>
                <w:rFonts w:cs="Times New Roman"/>
                <w:sz w:val="18"/>
                <w:szCs w:val="18"/>
              </w:rPr>
            </w:pPr>
          </w:p>
        </w:tc>
        <w:tc>
          <w:tcPr>
            <w:tcW w:w="1048" w:type="dxa"/>
            <w:tcBorders>
              <w:top w:val="single" w:sz="4" w:space="0" w:color="auto"/>
              <w:left w:val="nil"/>
              <w:bottom w:val="single" w:sz="4" w:space="0" w:color="auto"/>
              <w:right w:val="nil"/>
            </w:tcBorders>
          </w:tcPr>
          <w:p w14:paraId="38870A6A" w14:textId="77777777" w:rsidR="001F4BE3" w:rsidRPr="002519F0" w:rsidRDefault="001F4BE3" w:rsidP="001F4BE3">
            <w:pPr>
              <w:tabs>
                <w:tab w:val="decimal" w:pos="912"/>
              </w:tabs>
              <w:spacing w:line="260" w:lineRule="exact"/>
              <w:rPr>
                <w:rFonts w:cs="Times New Roman"/>
                <w:sz w:val="18"/>
                <w:szCs w:val="18"/>
              </w:rPr>
            </w:pPr>
          </w:p>
          <w:p w14:paraId="2EC3509F" w14:textId="7DF84549" w:rsidR="001F4BE3" w:rsidRPr="002519F0" w:rsidRDefault="001F4BE3" w:rsidP="001F4BE3">
            <w:pPr>
              <w:tabs>
                <w:tab w:val="decimal" w:pos="912"/>
              </w:tabs>
              <w:spacing w:line="260" w:lineRule="exact"/>
              <w:rPr>
                <w:rFonts w:cs="Times New Roman"/>
                <w:sz w:val="18"/>
                <w:szCs w:val="18"/>
              </w:rPr>
            </w:pPr>
            <w:r w:rsidRPr="002519F0">
              <w:rPr>
                <w:rFonts w:cs="Times New Roman"/>
                <w:sz w:val="18"/>
                <w:szCs w:val="18"/>
                <w:cs/>
              </w:rPr>
              <w:t>122</w:t>
            </w:r>
            <w:r w:rsidRPr="002519F0">
              <w:rPr>
                <w:rFonts w:cs="Times New Roman"/>
                <w:sz w:val="18"/>
                <w:szCs w:val="18"/>
              </w:rPr>
              <w:t>,904</w:t>
            </w:r>
          </w:p>
        </w:tc>
        <w:tc>
          <w:tcPr>
            <w:tcW w:w="68" w:type="dxa"/>
          </w:tcPr>
          <w:p w14:paraId="15F8B79C" w14:textId="77777777" w:rsidR="001F4BE3" w:rsidRPr="002519F0" w:rsidRDefault="001F4BE3" w:rsidP="001F4BE3">
            <w:pPr>
              <w:tabs>
                <w:tab w:val="decimal" w:pos="969"/>
              </w:tabs>
              <w:spacing w:line="260" w:lineRule="exact"/>
              <w:rPr>
                <w:rFonts w:cs="Times New Roman"/>
                <w:sz w:val="18"/>
                <w:szCs w:val="18"/>
              </w:rPr>
            </w:pPr>
          </w:p>
        </w:tc>
        <w:tc>
          <w:tcPr>
            <w:tcW w:w="967" w:type="dxa"/>
            <w:tcBorders>
              <w:top w:val="single" w:sz="4" w:space="0" w:color="auto"/>
              <w:left w:val="nil"/>
              <w:bottom w:val="single" w:sz="4" w:space="0" w:color="auto"/>
              <w:right w:val="nil"/>
            </w:tcBorders>
          </w:tcPr>
          <w:p w14:paraId="420C5751" w14:textId="77777777" w:rsidR="001F4BE3" w:rsidRPr="002519F0" w:rsidRDefault="001F4BE3" w:rsidP="001F4BE3">
            <w:pPr>
              <w:tabs>
                <w:tab w:val="decimal" w:pos="876"/>
              </w:tabs>
              <w:spacing w:line="260" w:lineRule="exact"/>
              <w:rPr>
                <w:rFonts w:cs="Times New Roman"/>
                <w:sz w:val="18"/>
                <w:szCs w:val="18"/>
              </w:rPr>
            </w:pPr>
          </w:p>
          <w:p w14:paraId="01A898F8" w14:textId="2FA758F4" w:rsidR="001F4BE3" w:rsidRPr="002519F0" w:rsidRDefault="001F4BE3" w:rsidP="001F4BE3">
            <w:pPr>
              <w:tabs>
                <w:tab w:val="decimal" w:pos="876"/>
              </w:tabs>
              <w:spacing w:line="260" w:lineRule="exact"/>
              <w:rPr>
                <w:rFonts w:cs="Times New Roman"/>
                <w:sz w:val="18"/>
                <w:szCs w:val="18"/>
              </w:rPr>
            </w:pPr>
            <w:r w:rsidRPr="002519F0">
              <w:rPr>
                <w:rFonts w:cs="Times New Roman"/>
                <w:sz w:val="18"/>
                <w:szCs w:val="18"/>
                <w:cs/>
              </w:rPr>
              <w:t>115</w:t>
            </w:r>
            <w:r w:rsidRPr="002519F0">
              <w:rPr>
                <w:rFonts w:cs="Times New Roman"/>
                <w:sz w:val="18"/>
                <w:szCs w:val="18"/>
              </w:rPr>
              <w:t>,</w:t>
            </w:r>
            <w:r w:rsidRPr="002519F0">
              <w:rPr>
                <w:rFonts w:cs="Times New Roman"/>
                <w:sz w:val="18"/>
                <w:szCs w:val="18"/>
                <w:cs/>
              </w:rPr>
              <w:t>230</w:t>
            </w:r>
          </w:p>
        </w:tc>
      </w:tr>
      <w:tr w:rsidR="00AA3A30" w:rsidRPr="00BE5378" w14:paraId="416FD1B7" w14:textId="77777777" w:rsidTr="00354C11">
        <w:trPr>
          <w:trHeight w:val="144"/>
        </w:trPr>
        <w:tc>
          <w:tcPr>
            <w:tcW w:w="3321" w:type="dxa"/>
            <w:vAlign w:val="bottom"/>
          </w:tcPr>
          <w:p w14:paraId="0E3E2F64" w14:textId="77777777" w:rsidR="00AA3A30" w:rsidRPr="00BE5378" w:rsidRDefault="00AA3A30" w:rsidP="00AA3A30">
            <w:pPr>
              <w:spacing w:line="260" w:lineRule="exact"/>
              <w:ind w:left="162" w:right="-108" w:hanging="162"/>
              <w:rPr>
                <w:rFonts w:cs="Times New Roman"/>
                <w:sz w:val="18"/>
                <w:szCs w:val="18"/>
                <w:cs/>
              </w:rPr>
            </w:pPr>
            <w:r w:rsidRPr="00BE5378">
              <w:rPr>
                <w:rFonts w:eastAsia="Arial Unicode MS" w:cs="Times New Roman"/>
                <w:sz w:val="18"/>
                <w:szCs w:val="18"/>
              </w:rPr>
              <w:t>Other finance cost</w:t>
            </w:r>
          </w:p>
        </w:tc>
        <w:tc>
          <w:tcPr>
            <w:tcW w:w="932" w:type="dxa"/>
            <w:tcBorders>
              <w:top w:val="single" w:sz="4" w:space="0" w:color="auto"/>
              <w:left w:val="nil"/>
              <w:bottom w:val="nil"/>
              <w:right w:val="nil"/>
            </w:tcBorders>
          </w:tcPr>
          <w:p w14:paraId="02ACCD5F" w14:textId="000139D8" w:rsidR="00AA3A30" w:rsidRPr="002519F0" w:rsidRDefault="00AA3A30" w:rsidP="00A05DA0">
            <w:pPr>
              <w:tabs>
                <w:tab w:val="decimal" w:pos="482"/>
              </w:tabs>
              <w:spacing w:line="260" w:lineRule="exact"/>
              <w:rPr>
                <w:rFonts w:cs="Times New Roman"/>
                <w:sz w:val="18"/>
                <w:szCs w:val="18"/>
              </w:rPr>
            </w:pPr>
            <w:r w:rsidRPr="002519F0">
              <w:rPr>
                <w:rFonts w:cs="Times New Roman"/>
                <w:sz w:val="18"/>
                <w:szCs w:val="18"/>
              </w:rPr>
              <w:t>-</w:t>
            </w:r>
          </w:p>
        </w:tc>
        <w:tc>
          <w:tcPr>
            <w:tcW w:w="76" w:type="dxa"/>
            <w:vAlign w:val="bottom"/>
          </w:tcPr>
          <w:p w14:paraId="3A4F7846" w14:textId="77777777" w:rsidR="00AA3A30" w:rsidRPr="002519F0" w:rsidRDefault="00AA3A30" w:rsidP="00AA3A30">
            <w:pPr>
              <w:tabs>
                <w:tab w:val="decimal" w:pos="642"/>
                <w:tab w:val="decimal" w:pos="969"/>
              </w:tabs>
              <w:spacing w:line="260" w:lineRule="exact"/>
              <w:rPr>
                <w:rFonts w:cs="Times New Roman"/>
                <w:sz w:val="18"/>
                <w:szCs w:val="18"/>
              </w:rPr>
            </w:pPr>
          </w:p>
        </w:tc>
        <w:tc>
          <w:tcPr>
            <w:tcW w:w="1094" w:type="dxa"/>
            <w:tcBorders>
              <w:top w:val="single" w:sz="4" w:space="0" w:color="auto"/>
              <w:left w:val="nil"/>
              <w:bottom w:val="nil"/>
              <w:right w:val="nil"/>
            </w:tcBorders>
          </w:tcPr>
          <w:p w14:paraId="15C5E934" w14:textId="4A14B63C" w:rsidR="00AA3A30" w:rsidRPr="002519F0" w:rsidRDefault="00AA3A30" w:rsidP="00AA3A30">
            <w:pPr>
              <w:tabs>
                <w:tab w:val="decimal" w:pos="572"/>
              </w:tabs>
              <w:spacing w:line="260" w:lineRule="exact"/>
              <w:rPr>
                <w:rFonts w:cs="Times New Roman"/>
                <w:sz w:val="18"/>
                <w:szCs w:val="18"/>
              </w:rPr>
            </w:pPr>
            <w:r w:rsidRPr="002519F0">
              <w:rPr>
                <w:rFonts w:cs="Times New Roman"/>
                <w:sz w:val="18"/>
                <w:szCs w:val="18"/>
              </w:rPr>
              <w:t>-</w:t>
            </w:r>
          </w:p>
        </w:tc>
        <w:tc>
          <w:tcPr>
            <w:tcW w:w="76" w:type="dxa"/>
            <w:vAlign w:val="bottom"/>
          </w:tcPr>
          <w:p w14:paraId="64903D37" w14:textId="77777777" w:rsidR="00AA3A30" w:rsidRPr="002519F0" w:rsidRDefault="00AA3A30" w:rsidP="00AA3A30">
            <w:pPr>
              <w:tabs>
                <w:tab w:val="decimal" w:pos="642"/>
                <w:tab w:val="decimal" w:pos="969"/>
              </w:tabs>
              <w:spacing w:line="260" w:lineRule="exact"/>
              <w:rPr>
                <w:rFonts w:cs="Times New Roman"/>
                <w:sz w:val="18"/>
                <w:szCs w:val="18"/>
              </w:rPr>
            </w:pPr>
          </w:p>
        </w:tc>
        <w:tc>
          <w:tcPr>
            <w:tcW w:w="1094" w:type="dxa"/>
            <w:tcBorders>
              <w:top w:val="single" w:sz="4" w:space="0" w:color="auto"/>
              <w:left w:val="nil"/>
              <w:bottom w:val="nil"/>
              <w:right w:val="nil"/>
            </w:tcBorders>
          </w:tcPr>
          <w:p w14:paraId="0C895235" w14:textId="17A0006E" w:rsidR="00AA3A30" w:rsidRPr="002519F0" w:rsidRDefault="00AA3A30" w:rsidP="00AA3A30">
            <w:pPr>
              <w:tabs>
                <w:tab w:val="decimal" w:pos="574"/>
              </w:tabs>
              <w:spacing w:line="260" w:lineRule="exact"/>
              <w:ind w:right="207"/>
              <w:rPr>
                <w:rFonts w:cs="Times New Roman"/>
                <w:sz w:val="18"/>
                <w:szCs w:val="18"/>
              </w:rPr>
            </w:pPr>
            <w:r w:rsidRPr="002519F0">
              <w:rPr>
                <w:rFonts w:cs="Times New Roman"/>
                <w:sz w:val="18"/>
                <w:szCs w:val="18"/>
              </w:rPr>
              <w:t>-</w:t>
            </w:r>
          </w:p>
        </w:tc>
        <w:tc>
          <w:tcPr>
            <w:tcW w:w="63" w:type="dxa"/>
          </w:tcPr>
          <w:p w14:paraId="0B236BF6" w14:textId="77777777" w:rsidR="00AA3A30" w:rsidRPr="002519F0" w:rsidRDefault="00AA3A30" w:rsidP="00AA3A30">
            <w:pPr>
              <w:tabs>
                <w:tab w:val="decimal" w:pos="969"/>
              </w:tabs>
              <w:spacing w:line="260" w:lineRule="exact"/>
              <w:rPr>
                <w:rFonts w:cs="Times New Roman"/>
                <w:sz w:val="18"/>
                <w:szCs w:val="18"/>
              </w:rPr>
            </w:pPr>
          </w:p>
        </w:tc>
        <w:tc>
          <w:tcPr>
            <w:tcW w:w="1048" w:type="dxa"/>
            <w:tcBorders>
              <w:top w:val="single" w:sz="4" w:space="0" w:color="auto"/>
              <w:left w:val="nil"/>
              <w:bottom w:val="nil"/>
              <w:right w:val="nil"/>
            </w:tcBorders>
          </w:tcPr>
          <w:p w14:paraId="68F17263" w14:textId="703D3B1F" w:rsidR="00AA3A30" w:rsidRPr="002519F0" w:rsidRDefault="00AA3A30" w:rsidP="00AA3A30">
            <w:pPr>
              <w:tabs>
                <w:tab w:val="decimal" w:pos="912"/>
              </w:tabs>
              <w:spacing w:line="260" w:lineRule="exact"/>
              <w:rPr>
                <w:rFonts w:cs="Times New Roman"/>
                <w:sz w:val="18"/>
                <w:szCs w:val="18"/>
              </w:rPr>
            </w:pPr>
            <w:r w:rsidRPr="002519F0">
              <w:rPr>
                <w:rFonts w:cs="Times New Roman"/>
                <w:sz w:val="18"/>
                <w:szCs w:val="18"/>
              </w:rPr>
              <w:t>(619)</w:t>
            </w:r>
          </w:p>
        </w:tc>
        <w:tc>
          <w:tcPr>
            <w:tcW w:w="68" w:type="dxa"/>
          </w:tcPr>
          <w:p w14:paraId="11BE3EBF" w14:textId="77777777" w:rsidR="00AA3A30" w:rsidRPr="002519F0" w:rsidRDefault="00AA3A30" w:rsidP="00AA3A30">
            <w:pPr>
              <w:tabs>
                <w:tab w:val="decimal" w:pos="969"/>
              </w:tabs>
              <w:spacing w:line="260" w:lineRule="exact"/>
              <w:rPr>
                <w:rFonts w:cs="Times New Roman"/>
                <w:sz w:val="18"/>
                <w:szCs w:val="18"/>
              </w:rPr>
            </w:pPr>
          </w:p>
        </w:tc>
        <w:tc>
          <w:tcPr>
            <w:tcW w:w="967" w:type="dxa"/>
            <w:tcBorders>
              <w:top w:val="single" w:sz="4" w:space="0" w:color="auto"/>
              <w:left w:val="nil"/>
              <w:bottom w:val="nil"/>
              <w:right w:val="nil"/>
            </w:tcBorders>
          </w:tcPr>
          <w:p w14:paraId="4A79E5C0" w14:textId="7812192E" w:rsidR="00AA3A30" w:rsidRPr="002519F0" w:rsidRDefault="00AA3A30" w:rsidP="00AA3A30">
            <w:pPr>
              <w:tabs>
                <w:tab w:val="decimal" w:pos="876"/>
              </w:tabs>
              <w:spacing w:line="260" w:lineRule="exact"/>
              <w:rPr>
                <w:rFonts w:cs="Times New Roman"/>
                <w:sz w:val="18"/>
                <w:szCs w:val="18"/>
              </w:rPr>
            </w:pPr>
            <w:r w:rsidRPr="002519F0">
              <w:rPr>
                <w:rFonts w:cs="Times New Roman"/>
                <w:sz w:val="18"/>
                <w:szCs w:val="18"/>
              </w:rPr>
              <w:t>(619)</w:t>
            </w:r>
          </w:p>
        </w:tc>
      </w:tr>
      <w:tr w:rsidR="00AA3A30" w:rsidRPr="00BE5378" w14:paraId="307584D7" w14:textId="77777777" w:rsidTr="00354C11">
        <w:trPr>
          <w:trHeight w:val="144"/>
        </w:trPr>
        <w:tc>
          <w:tcPr>
            <w:tcW w:w="3321" w:type="dxa"/>
            <w:vAlign w:val="bottom"/>
          </w:tcPr>
          <w:p w14:paraId="79CD2096" w14:textId="77777777" w:rsidR="00AA3A30" w:rsidRPr="00BE5378" w:rsidRDefault="00AA3A30" w:rsidP="00AA3A30">
            <w:pPr>
              <w:spacing w:line="260" w:lineRule="exact"/>
              <w:ind w:left="162" w:right="-108" w:hanging="162"/>
              <w:rPr>
                <w:rFonts w:cs="Times New Roman"/>
                <w:sz w:val="18"/>
                <w:szCs w:val="18"/>
              </w:rPr>
            </w:pPr>
            <w:r w:rsidRPr="00BE5378">
              <w:rPr>
                <w:rFonts w:eastAsia="Arial Unicode MS" w:cs="Times New Roman"/>
                <w:sz w:val="18"/>
                <w:szCs w:val="18"/>
              </w:rPr>
              <w:t>Other operating expenses</w:t>
            </w:r>
          </w:p>
        </w:tc>
        <w:tc>
          <w:tcPr>
            <w:tcW w:w="932" w:type="dxa"/>
          </w:tcPr>
          <w:p w14:paraId="4D6802CB" w14:textId="695D02E7" w:rsidR="00AA3A30" w:rsidRPr="002519F0" w:rsidRDefault="00AA3A30" w:rsidP="00A05DA0">
            <w:pPr>
              <w:tabs>
                <w:tab w:val="decimal" w:pos="482"/>
              </w:tabs>
              <w:spacing w:line="260" w:lineRule="exact"/>
              <w:rPr>
                <w:rFonts w:cs="Times New Roman"/>
                <w:sz w:val="18"/>
                <w:szCs w:val="18"/>
              </w:rPr>
            </w:pPr>
            <w:r w:rsidRPr="002519F0">
              <w:rPr>
                <w:rFonts w:cs="Times New Roman"/>
                <w:sz w:val="18"/>
                <w:szCs w:val="18"/>
              </w:rPr>
              <w:t>-</w:t>
            </w:r>
          </w:p>
        </w:tc>
        <w:tc>
          <w:tcPr>
            <w:tcW w:w="76" w:type="dxa"/>
            <w:vAlign w:val="bottom"/>
          </w:tcPr>
          <w:p w14:paraId="2A3FF998" w14:textId="77777777" w:rsidR="00AA3A30" w:rsidRPr="002519F0" w:rsidRDefault="00AA3A30" w:rsidP="00AA3A30">
            <w:pPr>
              <w:tabs>
                <w:tab w:val="decimal" w:pos="642"/>
                <w:tab w:val="decimal" w:pos="969"/>
              </w:tabs>
              <w:spacing w:line="260" w:lineRule="exact"/>
              <w:rPr>
                <w:rFonts w:cs="Times New Roman"/>
                <w:sz w:val="18"/>
                <w:szCs w:val="18"/>
              </w:rPr>
            </w:pPr>
          </w:p>
        </w:tc>
        <w:tc>
          <w:tcPr>
            <w:tcW w:w="1094" w:type="dxa"/>
          </w:tcPr>
          <w:p w14:paraId="7356F982" w14:textId="3045483D" w:rsidR="00AA3A30" w:rsidRPr="002519F0" w:rsidRDefault="00AA3A30" w:rsidP="00AA3A30">
            <w:pPr>
              <w:tabs>
                <w:tab w:val="decimal" w:pos="572"/>
              </w:tabs>
              <w:spacing w:line="260" w:lineRule="exact"/>
              <w:rPr>
                <w:rFonts w:cs="Times New Roman"/>
                <w:sz w:val="18"/>
                <w:szCs w:val="18"/>
              </w:rPr>
            </w:pPr>
            <w:r w:rsidRPr="002519F0">
              <w:rPr>
                <w:rFonts w:cs="Times New Roman"/>
                <w:sz w:val="18"/>
                <w:szCs w:val="18"/>
              </w:rPr>
              <w:t>-</w:t>
            </w:r>
          </w:p>
        </w:tc>
        <w:tc>
          <w:tcPr>
            <w:tcW w:w="76" w:type="dxa"/>
            <w:vAlign w:val="bottom"/>
          </w:tcPr>
          <w:p w14:paraId="6AAEE064" w14:textId="77777777" w:rsidR="00AA3A30" w:rsidRPr="002519F0" w:rsidRDefault="00AA3A30" w:rsidP="00AA3A30">
            <w:pPr>
              <w:tabs>
                <w:tab w:val="decimal" w:pos="642"/>
                <w:tab w:val="decimal" w:pos="969"/>
              </w:tabs>
              <w:spacing w:line="260" w:lineRule="exact"/>
              <w:rPr>
                <w:rFonts w:cs="Times New Roman"/>
                <w:sz w:val="18"/>
                <w:szCs w:val="18"/>
              </w:rPr>
            </w:pPr>
          </w:p>
        </w:tc>
        <w:tc>
          <w:tcPr>
            <w:tcW w:w="1094" w:type="dxa"/>
          </w:tcPr>
          <w:p w14:paraId="51E35962" w14:textId="6CF10A59" w:rsidR="00AA3A30" w:rsidRPr="002519F0" w:rsidRDefault="00AA3A30" w:rsidP="00AA3A30">
            <w:pPr>
              <w:tabs>
                <w:tab w:val="decimal" w:pos="574"/>
              </w:tabs>
              <w:spacing w:line="260" w:lineRule="exact"/>
              <w:ind w:right="207"/>
              <w:rPr>
                <w:rFonts w:cs="Times New Roman"/>
                <w:sz w:val="18"/>
                <w:szCs w:val="18"/>
              </w:rPr>
            </w:pPr>
            <w:r w:rsidRPr="002519F0">
              <w:rPr>
                <w:rFonts w:cs="Times New Roman"/>
                <w:sz w:val="18"/>
                <w:szCs w:val="18"/>
              </w:rPr>
              <w:t>-</w:t>
            </w:r>
          </w:p>
        </w:tc>
        <w:tc>
          <w:tcPr>
            <w:tcW w:w="63" w:type="dxa"/>
          </w:tcPr>
          <w:p w14:paraId="19E8E483" w14:textId="77777777" w:rsidR="00AA3A30" w:rsidRPr="002519F0" w:rsidRDefault="00AA3A30" w:rsidP="00AA3A30">
            <w:pPr>
              <w:tabs>
                <w:tab w:val="decimal" w:pos="969"/>
              </w:tabs>
              <w:spacing w:line="260" w:lineRule="exact"/>
              <w:rPr>
                <w:rFonts w:cs="Times New Roman"/>
                <w:sz w:val="18"/>
                <w:szCs w:val="18"/>
              </w:rPr>
            </w:pPr>
          </w:p>
        </w:tc>
        <w:tc>
          <w:tcPr>
            <w:tcW w:w="1048" w:type="dxa"/>
          </w:tcPr>
          <w:p w14:paraId="16933C40" w14:textId="7626EF64" w:rsidR="00AA3A30" w:rsidRPr="002519F0" w:rsidRDefault="00AA3A30" w:rsidP="00AA3A30">
            <w:pPr>
              <w:tabs>
                <w:tab w:val="decimal" w:pos="912"/>
              </w:tabs>
              <w:spacing w:line="260" w:lineRule="exact"/>
              <w:rPr>
                <w:rFonts w:cs="Times New Roman"/>
                <w:sz w:val="18"/>
                <w:szCs w:val="18"/>
              </w:rPr>
            </w:pPr>
            <w:r w:rsidRPr="002519F0">
              <w:rPr>
                <w:rFonts w:cs="Times New Roman"/>
                <w:sz w:val="18"/>
                <w:szCs w:val="18"/>
              </w:rPr>
              <w:t>(138,268)</w:t>
            </w:r>
          </w:p>
        </w:tc>
        <w:tc>
          <w:tcPr>
            <w:tcW w:w="68" w:type="dxa"/>
          </w:tcPr>
          <w:p w14:paraId="297B21BE" w14:textId="77777777" w:rsidR="00AA3A30" w:rsidRPr="002519F0" w:rsidRDefault="00AA3A30" w:rsidP="00AA3A30">
            <w:pPr>
              <w:tabs>
                <w:tab w:val="decimal" w:pos="969"/>
              </w:tabs>
              <w:spacing w:line="260" w:lineRule="exact"/>
              <w:rPr>
                <w:rFonts w:cs="Times New Roman"/>
                <w:sz w:val="18"/>
                <w:szCs w:val="18"/>
              </w:rPr>
            </w:pPr>
          </w:p>
        </w:tc>
        <w:tc>
          <w:tcPr>
            <w:tcW w:w="967" w:type="dxa"/>
          </w:tcPr>
          <w:p w14:paraId="73CA3C3A" w14:textId="4EBAC14B" w:rsidR="00AA3A30" w:rsidRPr="002519F0" w:rsidRDefault="00AA3A30" w:rsidP="00AA3A30">
            <w:pPr>
              <w:tabs>
                <w:tab w:val="decimal" w:pos="876"/>
              </w:tabs>
              <w:spacing w:line="260" w:lineRule="exact"/>
              <w:rPr>
                <w:rFonts w:cs="Times New Roman"/>
                <w:sz w:val="18"/>
                <w:szCs w:val="18"/>
              </w:rPr>
            </w:pPr>
            <w:r w:rsidRPr="002519F0">
              <w:rPr>
                <w:rFonts w:cs="Times New Roman"/>
                <w:sz w:val="18"/>
                <w:szCs w:val="18"/>
              </w:rPr>
              <w:t>(138,268)</w:t>
            </w:r>
          </w:p>
        </w:tc>
      </w:tr>
      <w:tr w:rsidR="00AA3A30" w:rsidRPr="00BE5378" w14:paraId="2F7D479B" w14:textId="77777777" w:rsidTr="00354C11">
        <w:trPr>
          <w:trHeight w:val="144"/>
        </w:trPr>
        <w:tc>
          <w:tcPr>
            <w:tcW w:w="3321" w:type="dxa"/>
            <w:vAlign w:val="bottom"/>
          </w:tcPr>
          <w:p w14:paraId="27760B0B" w14:textId="77777777" w:rsidR="00AA3A30" w:rsidRPr="00BE5378" w:rsidRDefault="00AA3A30" w:rsidP="00AA3A30">
            <w:pPr>
              <w:spacing w:line="260" w:lineRule="exact"/>
              <w:ind w:left="162" w:right="-108" w:hanging="162"/>
              <w:rPr>
                <w:rFonts w:eastAsia="Arial Unicode MS" w:cs="Times New Roman"/>
                <w:sz w:val="18"/>
                <w:szCs w:val="18"/>
              </w:rPr>
            </w:pPr>
            <w:r w:rsidRPr="00BE5378">
              <w:rPr>
                <w:rFonts w:eastAsia="Arial Unicode MS" w:cs="Times New Roman"/>
                <w:sz w:val="18"/>
                <w:szCs w:val="18"/>
              </w:rPr>
              <w:t>Share of gain from investment in an associate</w:t>
            </w:r>
          </w:p>
          <w:p w14:paraId="76925DCA" w14:textId="77777777" w:rsidR="00AA3A30" w:rsidRPr="00BE5378" w:rsidRDefault="00AA3A30" w:rsidP="00AA3A30">
            <w:pPr>
              <w:spacing w:line="260" w:lineRule="exact"/>
              <w:ind w:left="162" w:right="-108" w:hanging="162"/>
              <w:rPr>
                <w:rFonts w:cs="Times New Roman"/>
                <w:sz w:val="18"/>
                <w:szCs w:val="18"/>
              </w:rPr>
            </w:pPr>
            <w:r w:rsidRPr="00BE5378">
              <w:rPr>
                <w:rFonts w:eastAsia="Arial Unicode MS" w:cs="Times New Roman"/>
                <w:sz w:val="18"/>
                <w:szCs w:val="18"/>
              </w:rPr>
              <w:t xml:space="preserve">       in which equity method is applied</w:t>
            </w:r>
          </w:p>
        </w:tc>
        <w:tc>
          <w:tcPr>
            <w:tcW w:w="932" w:type="dxa"/>
            <w:tcBorders>
              <w:top w:val="nil"/>
              <w:left w:val="nil"/>
              <w:right w:val="nil"/>
            </w:tcBorders>
          </w:tcPr>
          <w:p w14:paraId="1AB861E3" w14:textId="77777777" w:rsidR="00AA3A30" w:rsidRPr="002519F0" w:rsidRDefault="00AA3A30" w:rsidP="00A05DA0">
            <w:pPr>
              <w:tabs>
                <w:tab w:val="decimal" w:pos="482"/>
              </w:tabs>
              <w:spacing w:line="260" w:lineRule="exact"/>
              <w:rPr>
                <w:rFonts w:cs="Times New Roman"/>
                <w:sz w:val="18"/>
                <w:szCs w:val="18"/>
              </w:rPr>
            </w:pPr>
          </w:p>
          <w:p w14:paraId="68250272" w14:textId="6EADC055" w:rsidR="00AA3A30" w:rsidRPr="002519F0" w:rsidRDefault="00AA3A30" w:rsidP="00A05DA0">
            <w:pPr>
              <w:tabs>
                <w:tab w:val="decimal" w:pos="482"/>
              </w:tabs>
              <w:spacing w:line="260" w:lineRule="exact"/>
              <w:rPr>
                <w:rFonts w:cs="Times New Roman"/>
                <w:sz w:val="18"/>
                <w:szCs w:val="18"/>
              </w:rPr>
            </w:pPr>
            <w:r w:rsidRPr="002519F0">
              <w:rPr>
                <w:rFonts w:cs="Times New Roman"/>
                <w:sz w:val="18"/>
                <w:szCs w:val="18"/>
              </w:rPr>
              <w:t>-</w:t>
            </w:r>
          </w:p>
        </w:tc>
        <w:tc>
          <w:tcPr>
            <w:tcW w:w="76" w:type="dxa"/>
            <w:vAlign w:val="bottom"/>
          </w:tcPr>
          <w:p w14:paraId="6EDBB730" w14:textId="77777777" w:rsidR="00AA3A30" w:rsidRPr="002519F0" w:rsidRDefault="00AA3A30" w:rsidP="00AA3A30">
            <w:pPr>
              <w:tabs>
                <w:tab w:val="decimal" w:pos="642"/>
                <w:tab w:val="decimal" w:pos="969"/>
              </w:tabs>
              <w:spacing w:line="260" w:lineRule="exact"/>
              <w:rPr>
                <w:rFonts w:cs="Times New Roman"/>
                <w:sz w:val="18"/>
                <w:szCs w:val="18"/>
              </w:rPr>
            </w:pPr>
          </w:p>
        </w:tc>
        <w:tc>
          <w:tcPr>
            <w:tcW w:w="1094" w:type="dxa"/>
            <w:tcBorders>
              <w:top w:val="nil"/>
              <w:left w:val="nil"/>
              <w:right w:val="nil"/>
            </w:tcBorders>
          </w:tcPr>
          <w:p w14:paraId="62DA1D0D" w14:textId="77777777" w:rsidR="00AA3A30" w:rsidRPr="002519F0" w:rsidRDefault="00AA3A30" w:rsidP="00AA3A30">
            <w:pPr>
              <w:tabs>
                <w:tab w:val="decimal" w:pos="572"/>
              </w:tabs>
              <w:spacing w:line="260" w:lineRule="exact"/>
              <w:rPr>
                <w:rFonts w:cs="Times New Roman"/>
                <w:sz w:val="18"/>
                <w:szCs w:val="18"/>
              </w:rPr>
            </w:pPr>
          </w:p>
          <w:p w14:paraId="7E0F9C3A" w14:textId="2E8FEF3F" w:rsidR="00AA3A30" w:rsidRPr="002519F0" w:rsidRDefault="00AA3A30" w:rsidP="00AA3A30">
            <w:pPr>
              <w:tabs>
                <w:tab w:val="decimal" w:pos="572"/>
              </w:tabs>
              <w:spacing w:line="260" w:lineRule="exact"/>
              <w:rPr>
                <w:rFonts w:cs="Times New Roman"/>
                <w:sz w:val="18"/>
                <w:szCs w:val="18"/>
              </w:rPr>
            </w:pPr>
            <w:r w:rsidRPr="002519F0">
              <w:rPr>
                <w:rFonts w:cs="Times New Roman"/>
                <w:sz w:val="18"/>
                <w:szCs w:val="18"/>
              </w:rPr>
              <w:t>-</w:t>
            </w:r>
          </w:p>
        </w:tc>
        <w:tc>
          <w:tcPr>
            <w:tcW w:w="76" w:type="dxa"/>
            <w:vAlign w:val="bottom"/>
          </w:tcPr>
          <w:p w14:paraId="37E95D93" w14:textId="77777777" w:rsidR="00AA3A30" w:rsidRPr="002519F0" w:rsidRDefault="00AA3A30" w:rsidP="00AA3A30">
            <w:pPr>
              <w:tabs>
                <w:tab w:val="decimal" w:pos="642"/>
                <w:tab w:val="decimal" w:pos="969"/>
              </w:tabs>
              <w:spacing w:line="260" w:lineRule="exact"/>
              <w:rPr>
                <w:rFonts w:cs="Times New Roman"/>
                <w:sz w:val="18"/>
                <w:szCs w:val="18"/>
              </w:rPr>
            </w:pPr>
          </w:p>
        </w:tc>
        <w:tc>
          <w:tcPr>
            <w:tcW w:w="1094" w:type="dxa"/>
            <w:tcBorders>
              <w:top w:val="nil"/>
              <w:left w:val="nil"/>
              <w:right w:val="nil"/>
            </w:tcBorders>
          </w:tcPr>
          <w:p w14:paraId="6A547CE5" w14:textId="77777777" w:rsidR="00AA3A30" w:rsidRPr="002519F0" w:rsidRDefault="00AA3A30" w:rsidP="00AA3A30">
            <w:pPr>
              <w:tabs>
                <w:tab w:val="decimal" w:pos="574"/>
              </w:tabs>
              <w:spacing w:line="260" w:lineRule="exact"/>
              <w:ind w:right="207"/>
              <w:rPr>
                <w:rFonts w:cs="Times New Roman"/>
                <w:sz w:val="18"/>
                <w:szCs w:val="18"/>
              </w:rPr>
            </w:pPr>
          </w:p>
          <w:p w14:paraId="0EB797AA" w14:textId="64995B67" w:rsidR="00AA3A30" w:rsidRPr="002519F0" w:rsidRDefault="00AA3A30" w:rsidP="00AA3A30">
            <w:pPr>
              <w:tabs>
                <w:tab w:val="decimal" w:pos="574"/>
              </w:tabs>
              <w:spacing w:line="260" w:lineRule="exact"/>
              <w:ind w:right="207"/>
              <w:rPr>
                <w:rFonts w:cs="Times New Roman"/>
                <w:sz w:val="18"/>
                <w:szCs w:val="18"/>
              </w:rPr>
            </w:pPr>
            <w:r w:rsidRPr="002519F0">
              <w:rPr>
                <w:rFonts w:cs="Times New Roman"/>
                <w:sz w:val="18"/>
                <w:szCs w:val="18"/>
              </w:rPr>
              <w:t>-</w:t>
            </w:r>
          </w:p>
        </w:tc>
        <w:tc>
          <w:tcPr>
            <w:tcW w:w="63" w:type="dxa"/>
          </w:tcPr>
          <w:p w14:paraId="3441FE45" w14:textId="77777777" w:rsidR="00AA3A30" w:rsidRPr="002519F0" w:rsidRDefault="00AA3A30" w:rsidP="00AA3A30">
            <w:pPr>
              <w:tabs>
                <w:tab w:val="decimal" w:pos="969"/>
              </w:tabs>
              <w:spacing w:line="260" w:lineRule="exact"/>
              <w:rPr>
                <w:rFonts w:cs="Times New Roman"/>
                <w:sz w:val="18"/>
                <w:szCs w:val="18"/>
              </w:rPr>
            </w:pPr>
          </w:p>
        </w:tc>
        <w:tc>
          <w:tcPr>
            <w:tcW w:w="1048" w:type="dxa"/>
            <w:tcBorders>
              <w:top w:val="nil"/>
              <w:left w:val="nil"/>
              <w:right w:val="nil"/>
            </w:tcBorders>
          </w:tcPr>
          <w:p w14:paraId="1D43ECD3" w14:textId="77777777" w:rsidR="00AA3A30" w:rsidRPr="002519F0" w:rsidRDefault="00AA3A30" w:rsidP="00AA3A30">
            <w:pPr>
              <w:tabs>
                <w:tab w:val="decimal" w:pos="912"/>
              </w:tabs>
              <w:spacing w:line="260" w:lineRule="exact"/>
              <w:rPr>
                <w:rFonts w:cs="Times New Roman"/>
                <w:sz w:val="18"/>
                <w:szCs w:val="18"/>
              </w:rPr>
            </w:pPr>
          </w:p>
          <w:p w14:paraId="62C468AB" w14:textId="51E1250E" w:rsidR="00AA3A30" w:rsidRPr="002519F0" w:rsidRDefault="00AA3A30" w:rsidP="00AA3A30">
            <w:pPr>
              <w:tabs>
                <w:tab w:val="decimal" w:pos="912"/>
              </w:tabs>
              <w:spacing w:line="260" w:lineRule="exact"/>
              <w:rPr>
                <w:rFonts w:cs="Times New Roman"/>
                <w:sz w:val="18"/>
                <w:szCs w:val="18"/>
              </w:rPr>
            </w:pPr>
            <w:r w:rsidRPr="002519F0">
              <w:rPr>
                <w:rFonts w:cs="Times New Roman"/>
                <w:sz w:val="18"/>
                <w:szCs w:val="18"/>
              </w:rPr>
              <w:t>1,200</w:t>
            </w:r>
          </w:p>
        </w:tc>
        <w:tc>
          <w:tcPr>
            <w:tcW w:w="68" w:type="dxa"/>
          </w:tcPr>
          <w:p w14:paraId="23F04C87" w14:textId="77777777" w:rsidR="00AA3A30" w:rsidRPr="002519F0" w:rsidRDefault="00AA3A30" w:rsidP="00AA3A30">
            <w:pPr>
              <w:tabs>
                <w:tab w:val="decimal" w:pos="969"/>
              </w:tabs>
              <w:spacing w:line="260" w:lineRule="exact"/>
              <w:rPr>
                <w:rFonts w:cs="Times New Roman"/>
                <w:sz w:val="18"/>
                <w:szCs w:val="18"/>
              </w:rPr>
            </w:pPr>
          </w:p>
        </w:tc>
        <w:tc>
          <w:tcPr>
            <w:tcW w:w="967" w:type="dxa"/>
            <w:tcBorders>
              <w:top w:val="nil"/>
              <w:left w:val="nil"/>
              <w:right w:val="nil"/>
            </w:tcBorders>
          </w:tcPr>
          <w:p w14:paraId="45577216" w14:textId="77777777" w:rsidR="00AA3A30" w:rsidRPr="002519F0" w:rsidRDefault="00AA3A30" w:rsidP="00AA3A30">
            <w:pPr>
              <w:tabs>
                <w:tab w:val="decimal" w:pos="876"/>
              </w:tabs>
              <w:spacing w:line="260" w:lineRule="exact"/>
              <w:rPr>
                <w:rFonts w:cs="Times New Roman"/>
                <w:sz w:val="18"/>
                <w:szCs w:val="18"/>
              </w:rPr>
            </w:pPr>
          </w:p>
          <w:p w14:paraId="54B499CE" w14:textId="46C09454" w:rsidR="00AA3A30" w:rsidRPr="002519F0" w:rsidRDefault="00AA3A30" w:rsidP="00AA3A30">
            <w:pPr>
              <w:tabs>
                <w:tab w:val="decimal" w:pos="876"/>
              </w:tabs>
              <w:spacing w:line="260" w:lineRule="exact"/>
              <w:rPr>
                <w:rFonts w:cs="Times New Roman"/>
                <w:sz w:val="18"/>
                <w:szCs w:val="18"/>
              </w:rPr>
            </w:pPr>
            <w:r w:rsidRPr="002519F0">
              <w:rPr>
                <w:rFonts w:cs="Times New Roman"/>
                <w:sz w:val="18"/>
                <w:szCs w:val="18"/>
              </w:rPr>
              <w:t>1,200</w:t>
            </w:r>
          </w:p>
        </w:tc>
      </w:tr>
      <w:tr w:rsidR="00AA3A30" w:rsidRPr="00BE5378" w14:paraId="2B155C90" w14:textId="77777777" w:rsidTr="00354C11">
        <w:trPr>
          <w:trHeight w:val="144"/>
        </w:trPr>
        <w:tc>
          <w:tcPr>
            <w:tcW w:w="3321" w:type="dxa"/>
            <w:vAlign w:val="bottom"/>
          </w:tcPr>
          <w:p w14:paraId="7430E1FE" w14:textId="77777777" w:rsidR="00AA3A30" w:rsidRPr="00BE5378" w:rsidRDefault="00AA3A30" w:rsidP="00AA3A30">
            <w:pPr>
              <w:spacing w:line="260" w:lineRule="exact"/>
              <w:ind w:left="162" w:right="-108" w:hanging="162"/>
              <w:rPr>
                <w:rFonts w:cs="Times New Roman"/>
                <w:sz w:val="18"/>
                <w:szCs w:val="18"/>
              </w:rPr>
            </w:pPr>
            <w:r w:rsidRPr="00BE5378">
              <w:rPr>
                <w:rFonts w:eastAsia="Arial Unicode MS" w:cs="Times New Roman"/>
                <w:sz w:val="18"/>
                <w:szCs w:val="18"/>
              </w:rPr>
              <w:t>Other income</w:t>
            </w:r>
          </w:p>
        </w:tc>
        <w:tc>
          <w:tcPr>
            <w:tcW w:w="932" w:type="dxa"/>
            <w:tcBorders>
              <w:left w:val="nil"/>
              <w:bottom w:val="single" w:sz="4" w:space="0" w:color="auto"/>
              <w:right w:val="nil"/>
            </w:tcBorders>
          </w:tcPr>
          <w:p w14:paraId="125AC191" w14:textId="6507284A" w:rsidR="00AA3A30" w:rsidRPr="002519F0" w:rsidRDefault="00AA3A30" w:rsidP="00A05DA0">
            <w:pPr>
              <w:tabs>
                <w:tab w:val="decimal" w:pos="482"/>
              </w:tabs>
              <w:spacing w:line="260" w:lineRule="exact"/>
              <w:rPr>
                <w:rFonts w:cs="Times New Roman"/>
                <w:sz w:val="18"/>
                <w:szCs w:val="18"/>
              </w:rPr>
            </w:pPr>
            <w:r w:rsidRPr="002519F0">
              <w:rPr>
                <w:rFonts w:cs="Times New Roman"/>
                <w:sz w:val="18"/>
                <w:szCs w:val="18"/>
              </w:rPr>
              <w:t>-</w:t>
            </w:r>
          </w:p>
        </w:tc>
        <w:tc>
          <w:tcPr>
            <w:tcW w:w="76" w:type="dxa"/>
            <w:vAlign w:val="bottom"/>
          </w:tcPr>
          <w:p w14:paraId="3EC0878E" w14:textId="77777777" w:rsidR="00AA3A30" w:rsidRPr="002519F0" w:rsidRDefault="00AA3A30" w:rsidP="00AA3A30">
            <w:pPr>
              <w:tabs>
                <w:tab w:val="decimal" w:pos="642"/>
                <w:tab w:val="decimal" w:pos="969"/>
              </w:tabs>
              <w:spacing w:line="260" w:lineRule="exact"/>
              <w:rPr>
                <w:rFonts w:cs="Times New Roman"/>
                <w:sz w:val="18"/>
                <w:szCs w:val="18"/>
              </w:rPr>
            </w:pPr>
          </w:p>
        </w:tc>
        <w:tc>
          <w:tcPr>
            <w:tcW w:w="1094" w:type="dxa"/>
            <w:tcBorders>
              <w:left w:val="nil"/>
              <w:bottom w:val="single" w:sz="4" w:space="0" w:color="auto"/>
              <w:right w:val="nil"/>
            </w:tcBorders>
          </w:tcPr>
          <w:p w14:paraId="7B1D2F0B" w14:textId="5EA18D8D" w:rsidR="00AA3A30" w:rsidRPr="002519F0" w:rsidRDefault="00AA3A30" w:rsidP="00AA3A30">
            <w:pPr>
              <w:tabs>
                <w:tab w:val="decimal" w:pos="572"/>
              </w:tabs>
              <w:spacing w:line="260" w:lineRule="exact"/>
              <w:rPr>
                <w:rFonts w:cs="Times New Roman"/>
                <w:sz w:val="18"/>
                <w:szCs w:val="18"/>
              </w:rPr>
            </w:pPr>
            <w:r w:rsidRPr="002519F0">
              <w:rPr>
                <w:rFonts w:cs="Times New Roman"/>
                <w:sz w:val="18"/>
                <w:szCs w:val="18"/>
              </w:rPr>
              <w:t>-</w:t>
            </w:r>
          </w:p>
        </w:tc>
        <w:tc>
          <w:tcPr>
            <w:tcW w:w="76" w:type="dxa"/>
            <w:vAlign w:val="bottom"/>
          </w:tcPr>
          <w:p w14:paraId="29A2BEBF" w14:textId="77777777" w:rsidR="00AA3A30" w:rsidRPr="002519F0" w:rsidRDefault="00AA3A30" w:rsidP="00AA3A30">
            <w:pPr>
              <w:tabs>
                <w:tab w:val="decimal" w:pos="642"/>
                <w:tab w:val="decimal" w:pos="969"/>
              </w:tabs>
              <w:spacing w:line="260" w:lineRule="exact"/>
              <w:rPr>
                <w:rFonts w:cs="Times New Roman"/>
                <w:sz w:val="18"/>
                <w:szCs w:val="18"/>
              </w:rPr>
            </w:pPr>
          </w:p>
        </w:tc>
        <w:tc>
          <w:tcPr>
            <w:tcW w:w="1094" w:type="dxa"/>
            <w:tcBorders>
              <w:left w:val="nil"/>
              <w:bottom w:val="single" w:sz="4" w:space="0" w:color="auto"/>
              <w:right w:val="nil"/>
            </w:tcBorders>
          </w:tcPr>
          <w:p w14:paraId="637C61B4" w14:textId="76C03EEC" w:rsidR="00AA3A30" w:rsidRPr="002519F0" w:rsidRDefault="00AA3A30" w:rsidP="00AA3A30">
            <w:pPr>
              <w:tabs>
                <w:tab w:val="decimal" w:pos="574"/>
              </w:tabs>
              <w:spacing w:line="260" w:lineRule="exact"/>
              <w:ind w:right="207"/>
              <w:rPr>
                <w:rFonts w:cs="Times New Roman"/>
                <w:sz w:val="18"/>
                <w:szCs w:val="18"/>
              </w:rPr>
            </w:pPr>
            <w:r w:rsidRPr="002519F0">
              <w:rPr>
                <w:rFonts w:cs="Times New Roman"/>
                <w:sz w:val="18"/>
                <w:szCs w:val="18"/>
              </w:rPr>
              <w:t>-</w:t>
            </w:r>
          </w:p>
        </w:tc>
        <w:tc>
          <w:tcPr>
            <w:tcW w:w="63" w:type="dxa"/>
          </w:tcPr>
          <w:p w14:paraId="35BD18B3" w14:textId="77777777" w:rsidR="00AA3A30" w:rsidRPr="002519F0" w:rsidRDefault="00AA3A30" w:rsidP="00AA3A30">
            <w:pPr>
              <w:tabs>
                <w:tab w:val="decimal" w:pos="969"/>
              </w:tabs>
              <w:spacing w:line="260" w:lineRule="exact"/>
              <w:rPr>
                <w:rFonts w:cs="Times New Roman"/>
                <w:sz w:val="18"/>
                <w:szCs w:val="18"/>
              </w:rPr>
            </w:pPr>
          </w:p>
        </w:tc>
        <w:tc>
          <w:tcPr>
            <w:tcW w:w="1048" w:type="dxa"/>
            <w:tcBorders>
              <w:left w:val="nil"/>
              <w:bottom w:val="single" w:sz="4" w:space="0" w:color="auto"/>
              <w:right w:val="nil"/>
            </w:tcBorders>
          </w:tcPr>
          <w:p w14:paraId="32694A7E" w14:textId="483AE8BB" w:rsidR="00AA3A30" w:rsidRPr="002519F0" w:rsidRDefault="00AA3A30" w:rsidP="00AA3A30">
            <w:pPr>
              <w:tabs>
                <w:tab w:val="decimal" w:pos="912"/>
              </w:tabs>
              <w:spacing w:line="260" w:lineRule="exact"/>
              <w:rPr>
                <w:rFonts w:cs="Times New Roman"/>
                <w:sz w:val="18"/>
                <w:szCs w:val="18"/>
              </w:rPr>
            </w:pPr>
            <w:r w:rsidRPr="002519F0">
              <w:rPr>
                <w:rFonts w:cs="Times New Roman"/>
                <w:sz w:val="18"/>
                <w:szCs w:val="18"/>
              </w:rPr>
              <w:t>(530)</w:t>
            </w:r>
          </w:p>
        </w:tc>
        <w:tc>
          <w:tcPr>
            <w:tcW w:w="68" w:type="dxa"/>
          </w:tcPr>
          <w:p w14:paraId="0C5B97D9" w14:textId="77777777" w:rsidR="00AA3A30" w:rsidRPr="002519F0" w:rsidRDefault="00AA3A30" w:rsidP="00AA3A30">
            <w:pPr>
              <w:tabs>
                <w:tab w:val="decimal" w:pos="969"/>
              </w:tabs>
              <w:spacing w:line="260" w:lineRule="exact"/>
              <w:rPr>
                <w:rFonts w:cs="Times New Roman"/>
                <w:sz w:val="18"/>
                <w:szCs w:val="18"/>
              </w:rPr>
            </w:pPr>
          </w:p>
        </w:tc>
        <w:tc>
          <w:tcPr>
            <w:tcW w:w="967" w:type="dxa"/>
            <w:tcBorders>
              <w:left w:val="nil"/>
              <w:bottom w:val="single" w:sz="4" w:space="0" w:color="auto"/>
              <w:right w:val="nil"/>
            </w:tcBorders>
          </w:tcPr>
          <w:p w14:paraId="30DD0BAB" w14:textId="16FF37A9" w:rsidR="00AA3A30" w:rsidRPr="002519F0" w:rsidRDefault="00AA3A30" w:rsidP="00AA3A30">
            <w:pPr>
              <w:tabs>
                <w:tab w:val="decimal" w:pos="876"/>
              </w:tabs>
              <w:spacing w:line="260" w:lineRule="exact"/>
              <w:rPr>
                <w:rFonts w:cs="Times New Roman"/>
                <w:sz w:val="18"/>
                <w:szCs w:val="18"/>
                <w:cs/>
              </w:rPr>
            </w:pPr>
            <w:r w:rsidRPr="002519F0">
              <w:rPr>
                <w:rFonts w:cs="Times New Roman"/>
                <w:sz w:val="18"/>
                <w:szCs w:val="18"/>
              </w:rPr>
              <w:t>(530)</w:t>
            </w:r>
          </w:p>
        </w:tc>
      </w:tr>
      <w:tr w:rsidR="00AA3A30" w:rsidRPr="00BE5378" w14:paraId="0C30D5B2" w14:textId="77777777" w:rsidTr="00354C11">
        <w:trPr>
          <w:trHeight w:val="144"/>
        </w:trPr>
        <w:tc>
          <w:tcPr>
            <w:tcW w:w="3321" w:type="dxa"/>
            <w:vAlign w:val="bottom"/>
          </w:tcPr>
          <w:p w14:paraId="6D8CD80D" w14:textId="77777777" w:rsidR="00AA3A30" w:rsidRPr="00BE5378" w:rsidRDefault="00AA3A30" w:rsidP="00AA3A30">
            <w:pPr>
              <w:spacing w:line="260" w:lineRule="exact"/>
              <w:ind w:left="162" w:right="-108" w:hanging="162"/>
              <w:rPr>
                <w:rFonts w:cs="Times New Roman"/>
                <w:b/>
                <w:bCs/>
                <w:sz w:val="18"/>
                <w:szCs w:val="18"/>
              </w:rPr>
            </w:pPr>
            <w:r w:rsidRPr="00BE5378">
              <w:rPr>
                <w:rFonts w:eastAsia="Arial Unicode MS" w:cs="Times New Roman"/>
                <w:b/>
                <w:bCs/>
                <w:sz w:val="18"/>
                <w:szCs w:val="18"/>
              </w:rPr>
              <w:t>Profit before income tax</w:t>
            </w:r>
          </w:p>
        </w:tc>
        <w:tc>
          <w:tcPr>
            <w:tcW w:w="932" w:type="dxa"/>
            <w:tcBorders>
              <w:top w:val="single" w:sz="4" w:space="0" w:color="auto"/>
              <w:left w:val="nil"/>
              <w:bottom w:val="single" w:sz="4" w:space="0" w:color="auto"/>
              <w:right w:val="nil"/>
            </w:tcBorders>
            <w:vAlign w:val="bottom"/>
          </w:tcPr>
          <w:p w14:paraId="4F495F76" w14:textId="58070D2F" w:rsidR="00AA3A30" w:rsidRPr="002519F0" w:rsidRDefault="00AA3A30" w:rsidP="002447CF">
            <w:pPr>
              <w:tabs>
                <w:tab w:val="decimal" w:pos="864"/>
              </w:tabs>
              <w:spacing w:line="260" w:lineRule="exact"/>
              <w:rPr>
                <w:rFonts w:cs="Times New Roman"/>
                <w:sz w:val="18"/>
                <w:szCs w:val="18"/>
              </w:rPr>
            </w:pPr>
            <w:r w:rsidRPr="002519F0">
              <w:rPr>
                <w:rFonts w:cs="Times New Roman"/>
                <w:sz w:val="18"/>
                <w:szCs w:val="18"/>
              </w:rPr>
              <w:t>138,313</w:t>
            </w:r>
          </w:p>
        </w:tc>
        <w:tc>
          <w:tcPr>
            <w:tcW w:w="76" w:type="dxa"/>
            <w:vAlign w:val="bottom"/>
          </w:tcPr>
          <w:p w14:paraId="4CE00BB5" w14:textId="77777777" w:rsidR="00AA3A30" w:rsidRPr="002519F0" w:rsidRDefault="00AA3A30" w:rsidP="00AA3A30">
            <w:pPr>
              <w:tabs>
                <w:tab w:val="decimal" w:pos="969"/>
              </w:tabs>
              <w:spacing w:line="260" w:lineRule="exact"/>
              <w:rPr>
                <w:rFonts w:cs="Times New Roman"/>
                <w:sz w:val="18"/>
                <w:szCs w:val="18"/>
              </w:rPr>
            </w:pPr>
          </w:p>
        </w:tc>
        <w:tc>
          <w:tcPr>
            <w:tcW w:w="1094" w:type="dxa"/>
            <w:tcBorders>
              <w:top w:val="single" w:sz="4" w:space="0" w:color="auto"/>
              <w:left w:val="nil"/>
              <w:bottom w:val="single" w:sz="4" w:space="0" w:color="auto"/>
              <w:right w:val="nil"/>
            </w:tcBorders>
            <w:vAlign w:val="bottom"/>
          </w:tcPr>
          <w:p w14:paraId="4A2DF06D" w14:textId="2191A628" w:rsidR="00AA3A30" w:rsidRPr="002519F0" w:rsidRDefault="00AA3A30" w:rsidP="00AA3A30">
            <w:pPr>
              <w:tabs>
                <w:tab w:val="decimal" w:pos="990"/>
              </w:tabs>
              <w:spacing w:line="260" w:lineRule="exact"/>
              <w:rPr>
                <w:rFonts w:cs="Times New Roman"/>
                <w:sz w:val="18"/>
                <w:szCs w:val="18"/>
              </w:rPr>
            </w:pPr>
            <w:r w:rsidRPr="002519F0">
              <w:rPr>
                <w:rFonts w:cs="Times New Roman"/>
                <w:sz w:val="18"/>
                <w:szCs w:val="18"/>
              </w:rPr>
              <w:t>116,107</w:t>
            </w:r>
          </w:p>
        </w:tc>
        <w:tc>
          <w:tcPr>
            <w:tcW w:w="76" w:type="dxa"/>
            <w:vAlign w:val="bottom"/>
          </w:tcPr>
          <w:p w14:paraId="5F6D5EFC" w14:textId="77777777" w:rsidR="00AA3A30" w:rsidRPr="002519F0" w:rsidRDefault="00AA3A30" w:rsidP="00AA3A30">
            <w:pPr>
              <w:tabs>
                <w:tab w:val="decimal" w:pos="969"/>
              </w:tabs>
              <w:spacing w:line="260" w:lineRule="exact"/>
              <w:rPr>
                <w:rFonts w:cs="Times New Roman"/>
                <w:sz w:val="18"/>
                <w:szCs w:val="18"/>
              </w:rPr>
            </w:pPr>
          </w:p>
        </w:tc>
        <w:tc>
          <w:tcPr>
            <w:tcW w:w="1094" w:type="dxa"/>
            <w:tcBorders>
              <w:top w:val="single" w:sz="4" w:space="0" w:color="auto"/>
              <w:left w:val="nil"/>
              <w:bottom w:val="single" w:sz="4" w:space="0" w:color="auto"/>
              <w:right w:val="nil"/>
            </w:tcBorders>
          </w:tcPr>
          <w:p w14:paraId="01E1DE24" w14:textId="6BA01D74" w:rsidR="00AA3A30" w:rsidRPr="002519F0" w:rsidRDefault="00AA3A30" w:rsidP="00AA3A30">
            <w:pPr>
              <w:tabs>
                <w:tab w:val="decimal" w:pos="990"/>
              </w:tabs>
              <w:spacing w:line="260" w:lineRule="exact"/>
              <w:rPr>
                <w:rFonts w:cs="Times New Roman"/>
                <w:sz w:val="18"/>
                <w:szCs w:val="18"/>
              </w:rPr>
            </w:pPr>
            <w:r w:rsidRPr="002519F0">
              <w:rPr>
                <w:rFonts w:cs="Times New Roman"/>
                <w:sz w:val="18"/>
                <w:szCs w:val="18"/>
              </w:rPr>
              <w:t>254,420</w:t>
            </w:r>
          </w:p>
        </w:tc>
        <w:tc>
          <w:tcPr>
            <w:tcW w:w="63" w:type="dxa"/>
          </w:tcPr>
          <w:p w14:paraId="5113B077" w14:textId="77777777" w:rsidR="00AA3A30" w:rsidRPr="002519F0" w:rsidRDefault="00AA3A30" w:rsidP="00AA3A30">
            <w:pPr>
              <w:tabs>
                <w:tab w:val="decimal" w:pos="969"/>
              </w:tabs>
              <w:spacing w:line="260" w:lineRule="exact"/>
              <w:rPr>
                <w:rFonts w:cs="Times New Roman"/>
                <w:sz w:val="18"/>
                <w:szCs w:val="18"/>
              </w:rPr>
            </w:pPr>
          </w:p>
        </w:tc>
        <w:tc>
          <w:tcPr>
            <w:tcW w:w="1048" w:type="dxa"/>
            <w:tcBorders>
              <w:top w:val="single" w:sz="4" w:space="0" w:color="auto"/>
              <w:left w:val="nil"/>
              <w:bottom w:val="single" w:sz="4" w:space="0" w:color="auto"/>
              <w:right w:val="nil"/>
            </w:tcBorders>
          </w:tcPr>
          <w:p w14:paraId="7B65B792" w14:textId="7896CB92" w:rsidR="00AA3A30" w:rsidRPr="002519F0" w:rsidRDefault="00AA3A30" w:rsidP="00AA3A30">
            <w:pPr>
              <w:tabs>
                <w:tab w:val="decimal" w:pos="912"/>
              </w:tabs>
              <w:spacing w:line="260" w:lineRule="exact"/>
              <w:rPr>
                <w:rFonts w:cs="Times New Roman"/>
                <w:sz w:val="18"/>
                <w:szCs w:val="18"/>
              </w:rPr>
            </w:pPr>
            <w:r w:rsidRPr="002519F0">
              <w:rPr>
                <w:rFonts w:cs="Times New Roman"/>
                <w:sz w:val="18"/>
                <w:szCs w:val="18"/>
              </w:rPr>
              <w:t>(15,313)</w:t>
            </w:r>
          </w:p>
        </w:tc>
        <w:tc>
          <w:tcPr>
            <w:tcW w:w="68" w:type="dxa"/>
          </w:tcPr>
          <w:p w14:paraId="084053EE" w14:textId="77777777" w:rsidR="00AA3A30" w:rsidRPr="002519F0" w:rsidRDefault="00AA3A30" w:rsidP="00AA3A30">
            <w:pPr>
              <w:tabs>
                <w:tab w:val="decimal" w:pos="969"/>
              </w:tabs>
              <w:spacing w:line="260" w:lineRule="exact"/>
              <w:rPr>
                <w:rFonts w:cs="Times New Roman"/>
                <w:sz w:val="18"/>
                <w:szCs w:val="18"/>
              </w:rPr>
            </w:pPr>
          </w:p>
        </w:tc>
        <w:tc>
          <w:tcPr>
            <w:tcW w:w="967" w:type="dxa"/>
            <w:tcBorders>
              <w:top w:val="single" w:sz="4" w:space="0" w:color="auto"/>
              <w:left w:val="nil"/>
              <w:right w:val="nil"/>
            </w:tcBorders>
          </w:tcPr>
          <w:p w14:paraId="26E0768D" w14:textId="4C0C978D" w:rsidR="00AA3A30" w:rsidRPr="002519F0" w:rsidRDefault="00AA3A30" w:rsidP="00AA3A30">
            <w:pPr>
              <w:tabs>
                <w:tab w:val="decimal" w:pos="876"/>
              </w:tabs>
              <w:spacing w:line="260" w:lineRule="exact"/>
              <w:rPr>
                <w:rFonts w:cs="Times New Roman"/>
                <w:sz w:val="18"/>
                <w:szCs w:val="18"/>
              </w:rPr>
            </w:pPr>
            <w:r w:rsidRPr="002519F0">
              <w:rPr>
                <w:rFonts w:cs="Times New Roman"/>
                <w:sz w:val="18"/>
                <w:szCs w:val="18"/>
              </w:rPr>
              <w:t>239,107</w:t>
            </w:r>
          </w:p>
        </w:tc>
      </w:tr>
      <w:tr w:rsidR="00AA3A30" w:rsidRPr="00BE5378" w14:paraId="5294E754" w14:textId="77777777" w:rsidTr="004F3255">
        <w:trPr>
          <w:trHeight w:val="144"/>
        </w:trPr>
        <w:tc>
          <w:tcPr>
            <w:tcW w:w="3321" w:type="dxa"/>
            <w:vAlign w:val="bottom"/>
          </w:tcPr>
          <w:p w14:paraId="4882B24E" w14:textId="5FC4FC05" w:rsidR="00AA3A30" w:rsidRPr="00BE5378" w:rsidRDefault="00AA3A30" w:rsidP="00AA3A30">
            <w:pPr>
              <w:spacing w:line="260" w:lineRule="exact"/>
              <w:ind w:left="162" w:right="-108" w:hanging="162"/>
              <w:rPr>
                <w:rFonts w:eastAsia="Arial Unicode MS" w:cs="Times New Roman"/>
                <w:sz w:val="18"/>
                <w:szCs w:val="18"/>
              </w:rPr>
            </w:pPr>
            <w:r w:rsidRPr="00BE5378">
              <w:rPr>
                <w:rFonts w:eastAsia="Arial Unicode MS" w:cs="Times New Roman"/>
                <w:sz w:val="18"/>
                <w:szCs w:val="18"/>
              </w:rPr>
              <w:t>Income tax expenses</w:t>
            </w:r>
          </w:p>
        </w:tc>
        <w:tc>
          <w:tcPr>
            <w:tcW w:w="932" w:type="dxa"/>
            <w:tcBorders>
              <w:top w:val="single" w:sz="4" w:space="0" w:color="auto"/>
            </w:tcBorders>
          </w:tcPr>
          <w:p w14:paraId="58FF2D5B" w14:textId="77777777" w:rsidR="00AA3A30" w:rsidRPr="002519F0" w:rsidRDefault="00AA3A30" w:rsidP="00AA3A30">
            <w:pPr>
              <w:tabs>
                <w:tab w:val="decimal" w:pos="810"/>
              </w:tabs>
              <w:spacing w:line="260" w:lineRule="exact"/>
              <w:rPr>
                <w:rFonts w:cs="Times New Roman"/>
                <w:sz w:val="18"/>
                <w:szCs w:val="18"/>
              </w:rPr>
            </w:pPr>
          </w:p>
        </w:tc>
        <w:tc>
          <w:tcPr>
            <w:tcW w:w="76" w:type="dxa"/>
          </w:tcPr>
          <w:p w14:paraId="507BDFCA" w14:textId="77777777" w:rsidR="00AA3A30" w:rsidRPr="002519F0" w:rsidRDefault="00AA3A30" w:rsidP="00AA3A30">
            <w:pPr>
              <w:tabs>
                <w:tab w:val="decimal" w:pos="969"/>
              </w:tabs>
              <w:spacing w:line="260" w:lineRule="exact"/>
              <w:rPr>
                <w:rFonts w:cs="Times New Roman"/>
                <w:sz w:val="18"/>
                <w:szCs w:val="18"/>
              </w:rPr>
            </w:pPr>
          </w:p>
        </w:tc>
        <w:tc>
          <w:tcPr>
            <w:tcW w:w="1094" w:type="dxa"/>
            <w:tcBorders>
              <w:top w:val="single" w:sz="4" w:space="0" w:color="auto"/>
            </w:tcBorders>
          </w:tcPr>
          <w:p w14:paraId="3B451928" w14:textId="77777777" w:rsidR="00AA3A30" w:rsidRPr="002519F0" w:rsidRDefault="00AA3A30" w:rsidP="00AA3A30">
            <w:pPr>
              <w:tabs>
                <w:tab w:val="decimal" w:pos="810"/>
              </w:tabs>
              <w:spacing w:line="260" w:lineRule="exact"/>
              <w:rPr>
                <w:rFonts w:cs="Times New Roman"/>
                <w:sz w:val="18"/>
                <w:szCs w:val="18"/>
              </w:rPr>
            </w:pPr>
          </w:p>
        </w:tc>
        <w:tc>
          <w:tcPr>
            <w:tcW w:w="76" w:type="dxa"/>
          </w:tcPr>
          <w:p w14:paraId="64E2E606" w14:textId="77777777" w:rsidR="00AA3A30" w:rsidRPr="002519F0" w:rsidRDefault="00AA3A30" w:rsidP="00AA3A30">
            <w:pPr>
              <w:tabs>
                <w:tab w:val="decimal" w:pos="969"/>
              </w:tabs>
              <w:spacing w:line="260" w:lineRule="exact"/>
              <w:rPr>
                <w:rFonts w:cs="Times New Roman"/>
                <w:sz w:val="18"/>
                <w:szCs w:val="18"/>
              </w:rPr>
            </w:pPr>
          </w:p>
        </w:tc>
        <w:tc>
          <w:tcPr>
            <w:tcW w:w="1094" w:type="dxa"/>
            <w:tcBorders>
              <w:top w:val="single" w:sz="4" w:space="0" w:color="auto"/>
            </w:tcBorders>
          </w:tcPr>
          <w:p w14:paraId="6F9F73DB" w14:textId="77777777" w:rsidR="00AA3A30" w:rsidRPr="002519F0" w:rsidRDefault="00AA3A30" w:rsidP="00AA3A30">
            <w:pPr>
              <w:tabs>
                <w:tab w:val="decimal" w:pos="810"/>
              </w:tabs>
              <w:spacing w:line="260" w:lineRule="exact"/>
              <w:rPr>
                <w:rFonts w:cs="Times New Roman"/>
                <w:sz w:val="18"/>
                <w:szCs w:val="18"/>
              </w:rPr>
            </w:pPr>
          </w:p>
        </w:tc>
        <w:tc>
          <w:tcPr>
            <w:tcW w:w="63" w:type="dxa"/>
          </w:tcPr>
          <w:p w14:paraId="532C862E" w14:textId="77777777" w:rsidR="00AA3A30" w:rsidRPr="002519F0" w:rsidRDefault="00AA3A30" w:rsidP="00AA3A30">
            <w:pPr>
              <w:tabs>
                <w:tab w:val="decimal" w:pos="969"/>
              </w:tabs>
              <w:spacing w:line="260" w:lineRule="exact"/>
              <w:rPr>
                <w:rFonts w:cs="Times New Roman"/>
                <w:sz w:val="18"/>
                <w:szCs w:val="18"/>
              </w:rPr>
            </w:pPr>
          </w:p>
        </w:tc>
        <w:tc>
          <w:tcPr>
            <w:tcW w:w="1048" w:type="dxa"/>
            <w:tcBorders>
              <w:top w:val="single" w:sz="4" w:space="0" w:color="auto"/>
              <w:left w:val="nil"/>
              <w:bottom w:val="nil"/>
              <w:right w:val="nil"/>
            </w:tcBorders>
          </w:tcPr>
          <w:p w14:paraId="6E2462A8" w14:textId="77777777" w:rsidR="00AA3A30" w:rsidRPr="002519F0" w:rsidRDefault="00AA3A30" w:rsidP="00AA3A30">
            <w:pPr>
              <w:tabs>
                <w:tab w:val="decimal" w:pos="810"/>
              </w:tabs>
              <w:spacing w:line="260" w:lineRule="exact"/>
              <w:rPr>
                <w:rFonts w:cs="Times New Roman"/>
                <w:sz w:val="18"/>
                <w:szCs w:val="18"/>
              </w:rPr>
            </w:pPr>
          </w:p>
        </w:tc>
        <w:tc>
          <w:tcPr>
            <w:tcW w:w="68" w:type="dxa"/>
          </w:tcPr>
          <w:p w14:paraId="04E9BFF8" w14:textId="77777777" w:rsidR="00AA3A30" w:rsidRPr="002519F0" w:rsidRDefault="00AA3A30" w:rsidP="00AA3A30">
            <w:pPr>
              <w:tabs>
                <w:tab w:val="decimal" w:pos="969"/>
              </w:tabs>
              <w:spacing w:line="260" w:lineRule="exact"/>
              <w:rPr>
                <w:rFonts w:cs="Times New Roman"/>
                <w:sz w:val="18"/>
                <w:szCs w:val="18"/>
              </w:rPr>
            </w:pPr>
          </w:p>
        </w:tc>
        <w:tc>
          <w:tcPr>
            <w:tcW w:w="967" w:type="dxa"/>
            <w:tcBorders>
              <w:left w:val="nil"/>
              <w:bottom w:val="single" w:sz="4" w:space="0" w:color="auto"/>
              <w:right w:val="nil"/>
            </w:tcBorders>
          </w:tcPr>
          <w:p w14:paraId="1676472B" w14:textId="26B857F6" w:rsidR="00AA3A30" w:rsidRPr="002519F0" w:rsidRDefault="00DB4DBC" w:rsidP="00AA3A30">
            <w:pPr>
              <w:tabs>
                <w:tab w:val="decimal" w:pos="876"/>
              </w:tabs>
              <w:spacing w:line="260" w:lineRule="exact"/>
              <w:rPr>
                <w:rFonts w:cs="Times New Roman"/>
                <w:sz w:val="18"/>
                <w:szCs w:val="18"/>
              </w:rPr>
            </w:pPr>
            <w:r>
              <w:rPr>
                <w:rFonts w:cs="Times New Roman"/>
                <w:sz w:val="18"/>
                <w:szCs w:val="18"/>
              </w:rPr>
              <w:t>(</w:t>
            </w:r>
            <w:r w:rsidR="00AA3A30" w:rsidRPr="002519F0">
              <w:rPr>
                <w:rFonts w:cs="Times New Roman"/>
                <w:sz w:val="18"/>
                <w:szCs w:val="18"/>
              </w:rPr>
              <w:t>47,191</w:t>
            </w:r>
            <w:r>
              <w:rPr>
                <w:rFonts w:cs="Times New Roman"/>
                <w:sz w:val="18"/>
                <w:szCs w:val="18"/>
              </w:rPr>
              <w:t>)</w:t>
            </w:r>
          </w:p>
        </w:tc>
      </w:tr>
      <w:tr w:rsidR="00AA3A30" w:rsidRPr="00BE5378" w14:paraId="23F067D9" w14:textId="77777777" w:rsidTr="004F3255">
        <w:trPr>
          <w:trHeight w:val="144"/>
        </w:trPr>
        <w:tc>
          <w:tcPr>
            <w:tcW w:w="3321" w:type="dxa"/>
            <w:vAlign w:val="bottom"/>
          </w:tcPr>
          <w:p w14:paraId="357B6FE3" w14:textId="6C1BBF3A" w:rsidR="00AA3A30" w:rsidRPr="00BE5378" w:rsidRDefault="00AA3A30" w:rsidP="00AA3A30">
            <w:pPr>
              <w:spacing w:line="260" w:lineRule="exact"/>
              <w:ind w:left="162" w:right="-108" w:hanging="162"/>
              <w:rPr>
                <w:rFonts w:eastAsia="Arial Unicode MS" w:cs="Times New Roman"/>
                <w:sz w:val="18"/>
                <w:szCs w:val="18"/>
              </w:rPr>
            </w:pPr>
            <w:r w:rsidRPr="00BE5378">
              <w:rPr>
                <w:rFonts w:eastAsia="Arial Unicode MS" w:cs="Times New Roman"/>
                <w:b/>
                <w:bCs/>
                <w:sz w:val="18"/>
                <w:szCs w:val="18"/>
              </w:rPr>
              <w:t>Net profit for the period</w:t>
            </w:r>
          </w:p>
        </w:tc>
        <w:tc>
          <w:tcPr>
            <w:tcW w:w="932" w:type="dxa"/>
          </w:tcPr>
          <w:p w14:paraId="5B80204B" w14:textId="77777777" w:rsidR="00AA3A30" w:rsidRPr="002519F0" w:rsidRDefault="00AA3A30" w:rsidP="00AA3A30">
            <w:pPr>
              <w:tabs>
                <w:tab w:val="decimal" w:pos="810"/>
              </w:tabs>
              <w:spacing w:line="260" w:lineRule="exact"/>
              <w:rPr>
                <w:rFonts w:cs="Times New Roman"/>
                <w:sz w:val="18"/>
                <w:szCs w:val="18"/>
              </w:rPr>
            </w:pPr>
          </w:p>
        </w:tc>
        <w:tc>
          <w:tcPr>
            <w:tcW w:w="76" w:type="dxa"/>
          </w:tcPr>
          <w:p w14:paraId="5D63CC5D" w14:textId="77777777" w:rsidR="00AA3A30" w:rsidRPr="002519F0" w:rsidRDefault="00AA3A30" w:rsidP="00AA3A30">
            <w:pPr>
              <w:tabs>
                <w:tab w:val="decimal" w:pos="969"/>
              </w:tabs>
              <w:spacing w:line="260" w:lineRule="exact"/>
              <w:rPr>
                <w:rFonts w:cs="Times New Roman"/>
                <w:sz w:val="18"/>
                <w:szCs w:val="18"/>
              </w:rPr>
            </w:pPr>
          </w:p>
        </w:tc>
        <w:tc>
          <w:tcPr>
            <w:tcW w:w="1094" w:type="dxa"/>
          </w:tcPr>
          <w:p w14:paraId="58A3F3EF" w14:textId="77777777" w:rsidR="00AA3A30" w:rsidRPr="002519F0" w:rsidRDefault="00AA3A30" w:rsidP="00AA3A30">
            <w:pPr>
              <w:tabs>
                <w:tab w:val="decimal" w:pos="810"/>
              </w:tabs>
              <w:spacing w:line="260" w:lineRule="exact"/>
              <w:rPr>
                <w:rFonts w:cs="Times New Roman"/>
                <w:sz w:val="18"/>
                <w:szCs w:val="18"/>
              </w:rPr>
            </w:pPr>
          </w:p>
        </w:tc>
        <w:tc>
          <w:tcPr>
            <w:tcW w:w="76" w:type="dxa"/>
          </w:tcPr>
          <w:p w14:paraId="24D20419" w14:textId="77777777" w:rsidR="00AA3A30" w:rsidRPr="002519F0" w:rsidRDefault="00AA3A30" w:rsidP="00AA3A30">
            <w:pPr>
              <w:tabs>
                <w:tab w:val="decimal" w:pos="969"/>
              </w:tabs>
              <w:spacing w:line="260" w:lineRule="exact"/>
              <w:rPr>
                <w:rFonts w:cs="Times New Roman"/>
                <w:sz w:val="18"/>
                <w:szCs w:val="18"/>
              </w:rPr>
            </w:pPr>
          </w:p>
        </w:tc>
        <w:tc>
          <w:tcPr>
            <w:tcW w:w="1094" w:type="dxa"/>
          </w:tcPr>
          <w:p w14:paraId="27F3F89E" w14:textId="77777777" w:rsidR="00AA3A30" w:rsidRPr="002519F0" w:rsidRDefault="00AA3A30" w:rsidP="00AA3A30">
            <w:pPr>
              <w:tabs>
                <w:tab w:val="decimal" w:pos="810"/>
              </w:tabs>
              <w:spacing w:line="260" w:lineRule="exact"/>
              <w:rPr>
                <w:rFonts w:cs="Times New Roman"/>
                <w:sz w:val="18"/>
                <w:szCs w:val="18"/>
              </w:rPr>
            </w:pPr>
          </w:p>
        </w:tc>
        <w:tc>
          <w:tcPr>
            <w:tcW w:w="63" w:type="dxa"/>
          </w:tcPr>
          <w:p w14:paraId="55958E74" w14:textId="77777777" w:rsidR="00AA3A30" w:rsidRPr="002519F0" w:rsidRDefault="00AA3A30" w:rsidP="00AA3A30">
            <w:pPr>
              <w:tabs>
                <w:tab w:val="decimal" w:pos="969"/>
              </w:tabs>
              <w:spacing w:line="260" w:lineRule="exact"/>
              <w:rPr>
                <w:rFonts w:cs="Times New Roman"/>
                <w:sz w:val="18"/>
                <w:szCs w:val="18"/>
              </w:rPr>
            </w:pPr>
          </w:p>
        </w:tc>
        <w:tc>
          <w:tcPr>
            <w:tcW w:w="1048" w:type="dxa"/>
          </w:tcPr>
          <w:p w14:paraId="6586D5CD" w14:textId="77777777" w:rsidR="00AA3A30" w:rsidRPr="002519F0" w:rsidRDefault="00AA3A30" w:rsidP="00AA3A30">
            <w:pPr>
              <w:tabs>
                <w:tab w:val="decimal" w:pos="810"/>
              </w:tabs>
              <w:spacing w:line="260" w:lineRule="exact"/>
              <w:rPr>
                <w:rFonts w:cs="Times New Roman"/>
                <w:sz w:val="18"/>
                <w:szCs w:val="18"/>
              </w:rPr>
            </w:pPr>
          </w:p>
        </w:tc>
        <w:tc>
          <w:tcPr>
            <w:tcW w:w="68" w:type="dxa"/>
          </w:tcPr>
          <w:p w14:paraId="00C4F544" w14:textId="77777777" w:rsidR="00AA3A30" w:rsidRPr="002519F0" w:rsidRDefault="00AA3A30" w:rsidP="00AA3A30">
            <w:pPr>
              <w:tabs>
                <w:tab w:val="decimal" w:pos="969"/>
              </w:tabs>
              <w:spacing w:line="260" w:lineRule="exact"/>
              <w:rPr>
                <w:rFonts w:cs="Times New Roman"/>
                <w:sz w:val="18"/>
                <w:szCs w:val="18"/>
              </w:rPr>
            </w:pPr>
          </w:p>
        </w:tc>
        <w:tc>
          <w:tcPr>
            <w:tcW w:w="967" w:type="dxa"/>
            <w:tcBorders>
              <w:top w:val="single" w:sz="4" w:space="0" w:color="auto"/>
              <w:left w:val="nil"/>
              <w:bottom w:val="double" w:sz="4" w:space="0" w:color="auto"/>
              <w:right w:val="nil"/>
            </w:tcBorders>
          </w:tcPr>
          <w:p w14:paraId="1F01D260" w14:textId="7A0600BB" w:rsidR="00AA3A30" w:rsidRPr="002519F0" w:rsidRDefault="00AA3A30" w:rsidP="00426EC5">
            <w:pPr>
              <w:tabs>
                <w:tab w:val="decimal" w:pos="876"/>
              </w:tabs>
              <w:spacing w:line="260" w:lineRule="exact"/>
              <w:rPr>
                <w:rFonts w:cs="Times New Roman"/>
                <w:sz w:val="18"/>
                <w:szCs w:val="18"/>
              </w:rPr>
            </w:pPr>
            <w:r w:rsidRPr="002519F0">
              <w:rPr>
                <w:rFonts w:cs="Times New Roman"/>
                <w:sz w:val="18"/>
                <w:szCs w:val="18"/>
              </w:rPr>
              <w:t>191,916</w:t>
            </w:r>
          </w:p>
        </w:tc>
      </w:tr>
    </w:tbl>
    <w:p w14:paraId="13CD8444" w14:textId="743AC44B" w:rsidR="00E24976" w:rsidRPr="00BE5378" w:rsidRDefault="002447CF" w:rsidP="002D39A9">
      <w:pPr>
        <w:tabs>
          <w:tab w:val="left" w:pos="720"/>
        </w:tabs>
        <w:spacing w:before="480" w:after="240" w:line="240" w:lineRule="exact"/>
        <w:ind w:left="547" w:hanging="547"/>
        <w:rPr>
          <w:rFonts w:eastAsia="Arial Unicode MS" w:cs="Times New Roman"/>
          <w:b/>
          <w:bCs/>
          <w:sz w:val="20"/>
          <w:szCs w:val="20"/>
        </w:rPr>
      </w:pPr>
      <w:r>
        <w:rPr>
          <w:rFonts w:eastAsia="Arial Unicode MS"/>
          <w:b/>
          <w:bCs/>
        </w:rPr>
        <w:t>18</w:t>
      </w:r>
      <w:r w:rsidR="00E24976" w:rsidRPr="00BE5378">
        <w:rPr>
          <w:rFonts w:eastAsia="Arial Unicode MS" w:cs="Times New Roman"/>
          <w:b/>
          <w:bCs/>
        </w:rPr>
        <w:t>.</w:t>
      </w:r>
      <w:r w:rsidR="00E24976" w:rsidRPr="00BE5378">
        <w:rPr>
          <w:rFonts w:eastAsia="Arial Unicode MS" w:cs="Times New Roman"/>
          <w:b/>
          <w:bCs/>
          <w:sz w:val="20"/>
          <w:szCs w:val="20"/>
        </w:rPr>
        <w:tab/>
      </w:r>
      <w:proofErr w:type="gramStart"/>
      <w:r w:rsidR="00E24976" w:rsidRPr="00BE5378">
        <w:rPr>
          <w:rFonts w:eastAsia="Arial Unicode MS" w:cs="Times New Roman"/>
          <w:b/>
          <w:bCs/>
          <w:sz w:val="20"/>
          <w:szCs w:val="20"/>
        </w:rPr>
        <w:t>C</w:t>
      </w:r>
      <w:r w:rsidR="00C339C1" w:rsidRPr="00BE5378">
        <w:rPr>
          <w:rFonts w:eastAsia="Arial Unicode MS" w:cs="Times New Roman"/>
          <w:b/>
          <w:bCs/>
          <w:sz w:val="20"/>
          <w:szCs w:val="20"/>
        </w:rPr>
        <w:t xml:space="preserve">OMMITMENT </w:t>
      </w:r>
      <w:r w:rsidR="0043366D" w:rsidRPr="00BE5378">
        <w:rPr>
          <w:rFonts w:eastAsia="Arial Unicode MS" w:cs="Times New Roman"/>
          <w:b/>
          <w:bCs/>
          <w:sz w:val="20"/>
          <w:szCs w:val="20"/>
        </w:rPr>
        <w:t xml:space="preserve"> </w:t>
      </w:r>
      <w:r w:rsidR="00C339C1" w:rsidRPr="00BE5378">
        <w:rPr>
          <w:rFonts w:eastAsia="Arial Unicode MS" w:cs="Times New Roman"/>
          <w:b/>
          <w:bCs/>
          <w:sz w:val="20"/>
          <w:szCs w:val="20"/>
        </w:rPr>
        <w:t>AND</w:t>
      </w:r>
      <w:proofErr w:type="gramEnd"/>
      <w:r w:rsidR="00C339C1" w:rsidRPr="00BE5378">
        <w:rPr>
          <w:rFonts w:eastAsia="Arial Unicode MS" w:cs="Times New Roman"/>
          <w:b/>
          <w:bCs/>
          <w:sz w:val="20"/>
          <w:szCs w:val="20"/>
        </w:rPr>
        <w:t xml:space="preserve"> </w:t>
      </w:r>
      <w:r w:rsidR="0043366D" w:rsidRPr="00BE5378">
        <w:rPr>
          <w:rFonts w:eastAsia="Arial Unicode MS" w:cs="Times New Roman"/>
          <w:b/>
          <w:bCs/>
          <w:sz w:val="20"/>
          <w:szCs w:val="20"/>
        </w:rPr>
        <w:t xml:space="preserve"> </w:t>
      </w:r>
      <w:proofErr w:type="gramStart"/>
      <w:r w:rsidR="00C339C1" w:rsidRPr="00BE5378">
        <w:rPr>
          <w:rFonts w:eastAsia="Arial Unicode MS" w:cs="Times New Roman"/>
          <w:b/>
          <w:bCs/>
          <w:sz w:val="20"/>
          <w:szCs w:val="20"/>
        </w:rPr>
        <w:t xml:space="preserve">CONTINGENT </w:t>
      </w:r>
      <w:r w:rsidR="008C198C" w:rsidRPr="00BE5378">
        <w:rPr>
          <w:rFonts w:eastAsia="Arial Unicode MS" w:cs="Times New Roman"/>
          <w:b/>
          <w:bCs/>
          <w:sz w:val="20"/>
          <w:szCs w:val="20"/>
        </w:rPr>
        <w:t xml:space="preserve"> LIABILITIES</w:t>
      </w:r>
      <w:proofErr w:type="gramEnd"/>
    </w:p>
    <w:p w14:paraId="4E57D03C" w14:textId="76C59ABE" w:rsidR="00E24976" w:rsidRPr="00BE5378" w:rsidRDefault="002447CF" w:rsidP="002D39A9">
      <w:pPr>
        <w:pStyle w:val="ListParagraph"/>
        <w:spacing w:before="240" w:after="240" w:line="240" w:lineRule="exact"/>
        <w:ind w:left="1267" w:hanging="720"/>
        <w:contextualSpacing w:val="0"/>
        <w:jc w:val="thaiDistribute"/>
        <w:rPr>
          <w:rFonts w:cs="Times New Roman"/>
          <w:sz w:val="24"/>
          <w:szCs w:val="24"/>
        </w:rPr>
      </w:pPr>
      <w:r>
        <w:rPr>
          <w:sz w:val="24"/>
          <w:szCs w:val="24"/>
        </w:rPr>
        <w:t>18</w:t>
      </w:r>
      <w:r w:rsidR="00E24976" w:rsidRPr="00BE5378">
        <w:rPr>
          <w:rFonts w:cs="Times New Roman"/>
          <w:sz w:val="24"/>
          <w:szCs w:val="24"/>
        </w:rPr>
        <w:t>.</w:t>
      </w:r>
      <w:r w:rsidR="003218AE" w:rsidRPr="003218AE">
        <w:rPr>
          <w:sz w:val="24"/>
          <w:szCs w:val="24"/>
        </w:rPr>
        <w:t>1</w:t>
      </w:r>
      <w:r w:rsidR="00E24976" w:rsidRPr="00BE5378">
        <w:rPr>
          <w:rFonts w:cs="Times New Roman"/>
          <w:sz w:val="24"/>
          <w:szCs w:val="24"/>
        </w:rPr>
        <w:tab/>
      </w:r>
      <w:r w:rsidR="009435C1" w:rsidRPr="00BE5378">
        <w:rPr>
          <w:rFonts w:cs="Times New Roman"/>
          <w:sz w:val="24"/>
          <w:szCs w:val="24"/>
        </w:rPr>
        <w:t>L</w:t>
      </w:r>
      <w:r w:rsidR="00E24976" w:rsidRPr="00BE5378">
        <w:rPr>
          <w:rFonts w:cs="Times New Roman"/>
          <w:sz w:val="24"/>
          <w:szCs w:val="24"/>
        </w:rPr>
        <w:t>ease commitments</w:t>
      </w:r>
    </w:p>
    <w:p w14:paraId="19DC7C18" w14:textId="54605163" w:rsidR="00E24976" w:rsidRPr="00BE5378" w:rsidRDefault="00E24976" w:rsidP="00BF71AC">
      <w:pPr>
        <w:pStyle w:val="ListParagraph"/>
        <w:spacing w:before="240" w:after="240" w:line="240" w:lineRule="exact"/>
        <w:ind w:left="1282"/>
        <w:contextualSpacing w:val="0"/>
        <w:jc w:val="both"/>
        <w:rPr>
          <w:rFonts w:cs="Times New Roman"/>
          <w:sz w:val="24"/>
          <w:szCs w:val="24"/>
        </w:rPr>
      </w:pPr>
      <w:r w:rsidRPr="00BE5378">
        <w:rPr>
          <w:rFonts w:cs="Times New Roman"/>
          <w:sz w:val="24"/>
          <w:szCs w:val="24"/>
        </w:rPr>
        <w:t xml:space="preserve">As </w:t>
      </w:r>
      <w:proofErr w:type="gramStart"/>
      <w:r w:rsidRPr="00BE5378">
        <w:rPr>
          <w:rFonts w:cs="Times New Roman"/>
          <w:sz w:val="24"/>
          <w:szCs w:val="24"/>
        </w:rPr>
        <w:t>at</w:t>
      </w:r>
      <w:proofErr w:type="gramEnd"/>
      <w:r w:rsidRPr="00BE5378">
        <w:rPr>
          <w:rFonts w:cs="Times New Roman"/>
          <w:sz w:val="24"/>
          <w:szCs w:val="24"/>
        </w:rPr>
        <w:t xml:space="preserve"> </w:t>
      </w:r>
      <w:r w:rsidR="00BF71AC">
        <w:rPr>
          <w:rFonts w:cs="Times New Roman"/>
          <w:sz w:val="24"/>
          <w:szCs w:val="24"/>
        </w:rPr>
        <w:t>March</w:t>
      </w:r>
      <w:r w:rsidR="00895587" w:rsidRPr="00BE5378">
        <w:rPr>
          <w:rFonts w:cs="Times New Roman"/>
          <w:sz w:val="24"/>
          <w:szCs w:val="24"/>
        </w:rPr>
        <w:t xml:space="preserve"> </w:t>
      </w:r>
      <w:r w:rsidR="003218AE" w:rsidRPr="003218AE">
        <w:rPr>
          <w:sz w:val="24"/>
          <w:szCs w:val="24"/>
        </w:rPr>
        <w:t>3</w:t>
      </w:r>
      <w:r w:rsidR="00BF71AC">
        <w:rPr>
          <w:sz w:val="24"/>
          <w:szCs w:val="24"/>
        </w:rPr>
        <w:t>1</w:t>
      </w:r>
      <w:r w:rsidR="00895587" w:rsidRPr="00BE5378">
        <w:rPr>
          <w:rFonts w:cs="Times New Roman"/>
          <w:sz w:val="24"/>
          <w:szCs w:val="24"/>
        </w:rPr>
        <w:t>,</w:t>
      </w:r>
      <w:r w:rsidR="00CF1CB9" w:rsidRPr="00BE5378">
        <w:rPr>
          <w:rFonts w:cs="Times New Roman"/>
          <w:sz w:val="24"/>
          <w:szCs w:val="24"/>
        </w:rPr>
        <w:t xml:space="preserve"> </w:t>
      </w:r>
      <w:proofErr w:type="gramStart"/>
      <w:r w:rsidR="003218AE" w:rsidRPr="003218AE">
        <w:rPr>
          <w:sz w:val="24"/>
          <w:szCs w:val="24"/>
        </w:rPr>
        <w:t>202</w:t>
      </w:r>
      <w:r w:rsidR="00BF71AC">
        <w:rPr>
          <w:sz w:val="24"/>
          <w:szCs w:val="24"/>
        </w:rPr>
        <w:t>6</w:t>
      </w:r>
      <w:proofErr w:type="gramEnd"/>
      <w:r w:rsidR="00CF1CB9" w:rsidRPr="00BE5378">
        <w:rPr>
          <w:rFonts w:cs="Times New Roman"/>
          <w:sz w:val="24"/>
          <w:szCs w:val="24"/>
        </w:rPr>
        <w:t xml:space="preserve"> and December </w:t>
      </w:r>
      <w:r w:rsidR="003218AE" w:rsidRPr="003218AE">
        <w:rPr>
          <w:sz w:val="24"/>
          <w:szCs w:val="24"/>
        </w:rPr>
        <w:t>31</w:t>
      </w:r>
      <w:r w:rsidR="00CF1CB9" w:rsidRPr="00BE5378">
        <w:rPr>
          <w:rFonts w:cs="Times New Roman"/>
          <w:sz w:val="24"/>
          <w:szCs w:val="24"/>
        </w:rPr>
        <w:t xml:space="preserve">, </w:t>
      </w:r>
      <w:r w:rsidR="003218AE" w:rsidRPr="003218AE">
        <w:rPr>
          <w:sz w:val="24"/>
          <w:szCs w:val="24"/>
        </w:rPr>
        <w:t>202</w:t>
      </w:r>
      <w:r w:rsidR="00BF71AC">
        <w:rPr>
          <w:sz w:val="24"/>
          <w:szCs w:val="24"/>
        </w:rPr>
        <w:t>5</w:t>
      </w:r>
      <w:r w:rsidRPr="00BE5378">
        <w:rPr>
          <w:rFonts w:cs="Times New Roman"/>
          <w:sz w:val="24"/>
          <w:szCs w:val="24"/>
        </w:rPr>
        <w:t xml:space="preserve">, </w:t>
      </w:r>
      <w:r w:rsidR="00D67735" w:rsidRPr="00BE5378">
        <w:rPr>
          <w:rFonts w:cs="Times New Roman"/>
          <w:sz w:val="24"/>
          <w:szCs w:val="24"/>
        </w:rPr>
        <w:t xml:space="preserve">the Company has </w:t>
      </w:r>
      <w:r w:rsidRPr="00BE5378">
        <w:rPr>
          <w:rFonts w:cs="Times New Roman"/>
          <w:sz w:val="24"/>
          <w:szCs w:val="24"/>
        </w:rPr>
        <w:t xml:space="preserve">future minimum lease payments required </w:t>
      </w:r>
      <w:r w:rsidRPr="00BE5378">
        <w:rPr>
          <w:rFonts w:cs="Times New Roman"/>
          <w:spacing w:val="-6"/>
          <w:kern w:val="24"/>
          <w:sz w:val="24"/>
          <w:szCs w:val="24"/>
        </w:rPr>
        <w:t xml:space="preserve">under </w:t>
      </w:r>
      <w:r w:rsidR="00F9505B" w:rsidRPr="00BE5378">
        <w:rPr>
          <w:rFonts w:cs="Times New Roman"/>
          <w:spacing w:val="-6"/>
          <w:kern w:val="24"/>
          <w:sz w:val="24"/>
          <w:szCs w:val="24"/>
        </w:rPr>
        <w:t xml:space="preserve">short-term leases </w:t>
      </w:r>
      <w:r w:rsidR="00B60046" w:rsidRPr="00BE5378">
        <w:rPr>
          <w:rFonts w:cs="Times New Roman"/>
          <w:spacing w:val="-6"/>
          <w:kern w:val="24"/>
          <w:sz w:val="24"/>
          <w:szCs w:val="24"/>
        </w:rPr>
        <w:t xml:space="preserve">and leases </w:t>
      </w:r>
      <w:r w:rsidR="00F9505B" w:rsidRPr="00BE5378">
        <w:rPr>
          <w:rFonts w:cs="Times New Roman"/>
          <w:spacing w:val="-6"/>
          <w:kern w:val="24"/>
          <w:sz w:val="24"/>
          <w:szCs w:val="24"/>
        </w:rPr>
        <w:t xml:space="preserve">of low-value assets and related </w:t>
      </w:r>
      <w:r w:rsidR="00B60046" w:rsidRPr="00BE5378">
        <w:rPr>
          <w:rFonts w:cs="Times New Roman"/>
          <w:spacing w:val="-6"/>
          <w:kern w:val="24"/>
          <w:sz w:val="24"/>
          <w:szCs w:val="24"/>
        </w:rPr>
        <w:t xml:space="preserve">service </w:t>
      </w:r>
      <w:r w:rsidR="00F9505B" w:rsidRPr="00BE5378">
        <w:rPr>
          <w:rFonts w:cs="Times New Roman"/>
          <w:spacing w:val="-6"/>
          <w:kern w:val="24"/>
          <w:sz w:val="24"/>
          <w:szCs w:val="24"/>
        </w:rPr>
        <w:t>agreements</w:t>
      </w:r>
      <w:r w:rsidR="0068435A" w:rsidRPr="00BE5378">
        <w:rPr>
          <w:rFonts w:cs="Times New Roman"/>
          <w:sz w:val="24"/>
          <w:szCs w:val="24"/>
        </w:rPr>
        <w:t xml:space="preserve"> </w:t>
      </w:r>
      <w:r w:rsidR="008F2E73" w:rsidRPr="00BE5378">
        <w:rPr>
          <w:rFonts w:cs="Times New Roman"/>
          <w:sz w:val="24"/>
          <w:szCs w:val="24"/>
        </w:rPr>
        <w:t>as follows:</w:t>
      </w:r>
    </w:p>
    <w:tbl>
      <w:tblPr>
        <w:tblW w:w="7873" w:type="dxa"/>
        <w:tblInd w:w="1350" w:type="dxa"/>
        <w:tblLayout w:type="fixed"/>
        <w:tblCellMar>
          <w:left w:w="0" w:type="dxa"/>
          <w:right w:w="0" w:type="dxa"/>
        </w:tblCellMar>
        <w:tblLook w:val="01E0" w:firstRow="1" w:lastRow="1" w:firstColumn="1" w:lastColumn="1" w:noHBand="0" w:noVBand="0"/>
      </w:tblPr>
      <w:tblGrid>
        <w:gridCol w:w="4590"/>
        <w:gridCol w:w="1620"/>
        <w:gridCol w:w="90"/>
        <w:gridCol w:w="1573"/>
      </w:tblGrid>
      <w:tr w:rsidR="008C198C" w:rsidRPr="00BE5378" w14:paraId="70D4CA2D" w14:textId="77777777" w:rsidTr="00157B92">
        <w:tc>
          <w:tcPr>
            <w:tcW w:w="4590" w:type="dxa"/>
            <w:vAlign w:val="bottom"/>
          </w:tcPr>
          <w:p w14:paraId="5662A6F9" w14:textId="77777777" w:rsidR="008C198C" w:rsidRPr="00BE5378" w:rsidRDefault="008C198C" w:rsidP="006E358C">
            <w:pPr>
              <w:spacing w:line="280" w:lineRule="exact"/>
              <w:ind w:left="-13" w:right="702"/>
              <w:rPr>
                <w:rFonts w:eastAsia="MS Mincho" w:cs="Times New Roman"/>
                <w:sz w:val="22"/>
                <w:szCs w:val="22"/>
                <w:cs/>
              </w:rPr>
            </w:pPr>
          </w:p>
        </w:tc>
        <w:tc>
          <w:tcPr>
            <w:tcW w:w="3283" w:type="dxa"/>
            <w:gridSpan w:val="3"/>
          </w:tcPr>
          <w:p w14:paraId="21AC7A19" w14:textId="0A2BFD9B" w:rsidR="008C198C" w:rsidRPr="00BE5378" w:rsidRDefault="008C198C" w:rsidP="006E358C">
            <w:pPr>
              <w:tabs>
                <w:tab w:val="left" w:pos="600"/>
                <w:tab w:val="left" w:pos="900"/>
                <w:tab w:val="right" w:pos="7280"/>
                <w:tab w:val="right" w:pos="8540"/>
              </w:tabs>
              <w:spacing w:line="280" w:lineRule="exact"/>
              <w:jc w:val="right"/>
              <w:rPr>
                <w:rFonts w:cs="Times New Roman"/>
                <w:b/>
                <w:bCs/>
                <w:sz w:val="22"/>
                <w:szCs w:val="22"/>
              </w:rPr>
            </w:pPr>
            <w:proofErr w:type="gramStart"/>
            <w:r w:rsidRPr="00BE5378">
              <w:rPr>
                <w:rFonts w:cs="Times New Roman"/>
                <w:b/>
                <w:bCs/>
                <w:sz w:val="22"/>
                <w:szCs w:val="22"/>
              </w:rPr>
              <w:t>Unit</w:t>
            </w:r>
            <w:r w:rsidR="006E358C" w:rsidRPr="00BE5378">
              <w:rPr>
                <w:rFonts w:cs="Times New Roman"/>
                <w:b/>
                <w:bCs/>
                <w:sz w:val="22"/>
                <w:szCs w:val="22"/>
              </w:rPr>
              <w:t xml:space="preserve"> </w:t>
            </w:r>
            <w:r w:rsidRPr="00BE5378">
              <w:rPr>
                <w:rFonts w:eastAsia="Arial Unicode MS" w:cs="Times New Roman"/>
                <w:b/>
                <w:bCs/>
                <w:sz w:val="22"/>
                <w:szCs w:val="22"/>
              </w:rPr>
              <w:t>:</w:t>
            </w:r>
            <w:proofErr w:type="gramEnd"/>
            <w:r w:rsidRPr="00BE5378">
              <w:rPr>
                <w:rFonts w:eastAsia="Arial Unicode MS" w:cs="Times New Roman"/>
                <w:b/>
                <w:bCs/>
                <w:sz w:val="22"/>
                <w:szCs w:val="22"/>
              </w:rPr>
              <w:t xml:space="preserve"> Million Baht</w:t>
            </w:r>
          </w:p>
        </w:tc>
      </w:tr>
      <w:tr w:rsidR="004B3603" w:rsidRPr="00BE5378" w14:paraId="77BB5D1E" w14:textId="77777777" w:rsidTr="00157B92">
        <w:tc>
          <w:tcPr>
            <w:tcW w:w="4590" w:type="dxa"/>
            <w:vAlign w:val="bottom"/>
          </w:tcPr>
          <w:p w14:paraId="1B44EA7C" w14:textId="77777777" w:rsidR="004B3603" w:rsidRPr="00BE5378" w:rsidRDefault="004B3603" w:rsidP="006E358C">
            <w:pPr>
              <w:spacing w:line="280" w:lineRule="exact"/>
              <w:ind w:left="-13" w:right="702"/>
              <w:rPr>
                <w:rFonts w:eastAsia="MS Mincho" w:cs="Times New Roman"/>
                <w:sz w:val="22"/>
                <w:szCs w:val="22"/>
                <w:cs/>
              </w:rPr>
            </w:pPr>
          </w:p>
        </w:tc>
        <w:tc>
          <w:tcPr>
            <w:tcW w:w="3283" w:type="dxa"/>
            <w:gridSpan w:val="3"/>
          </w:tcPr>
          <w:p w14:paraId="6B961548" w14:textId="6497316D" w:rsidR="004B3603" w:rsidRPr="00BE5378" w:rsidRDefault="004B3603" w:rsidP="006E358C">
            <w:pPr>
              <w:tabs>
                <w:tab w:val="left" w:pos="600"/>
                <w:tab w:val="left" w:pos="900"/>
                <w:tab w:val="right" w:pos="7280"/>
                <w:tab w:val="right" w:pos="8540"/>
              </w:tabs>
              <w:spacing w:line="280" w:lineRule="exact"/>
              <w:ind w:right="-43"/>
              <w:jc w:val="center"/>
              <w:rPr>
                <w:rFonts w:cs="Times New Roman"/>
                <w:b/>
                <w:bCs/>
                <w:sz w:val="22"/>
                <w:szCs w:val="22"/>
              </w:rPr>
            </w:pPr>
            <w:r w:rsidRPr="00BE5378">
              <w:rPr>
                <w:rFonts w:cs="Times New Roman"/>
                <w:b/>
                <w:bCs/>
                <w:sz w:val="22"/>
                <w:szCs w:val="22"/>
              </w:rPr>
              <w:t xml:space="preserve">Financial statements in which </w:t>
            </w:r>
          </w:p>
        </w:tc>
      </w:tr>
      <w:tr w:rsidR="004B3603" w:rsidRPr="00BE5378" w14:paraId="7B456885" w14:textId="77777777" w:rsidTr="00157B92">
        <w:tc>
          <w:tcPr>
            <w:tcW w:w="4590" w:type="dxa"/>
            <w:vAlign w:val="bottom"/>
          </w:tcPr>
          <w:p w14:paraId="69F052BD" w14:textId="77777777" w:rsidR="004B3603" w:rsidRPr="00BE5378" w:rsidRDefault="004B3603" w:rsidP="006E358C">
            <w:pPr>
              <w:spacing w:line="280" w:lineRule="exact"/>
              <w:ind w:left="-13" w:right="702"/>
              <w:rPr>
                <w:rFonts w:eastAsia="MS Mincho" w:cs="Times New Roman"/>
                <w:sz w:val="22"/>
                <w:szCs w:val="22"/>
                <w:cs/>
              </w:rPr>
            </w:pPr>
          </w:p>
        </w:tc>
        <w:tc>
          <w:tcPr>
            <w:tcW w:w="3283" w:type="dxa"/>
            <w:gridSpan w:val="3"/>
          </w:tcPr>
          <w:p w14:paraId="083BDACC" w14:textId="255C33B5" w:rsidR="004B3603" w:rsidRPr="00BE5378" w:rsidRDefault="004B3603" w:rsidP="006E358C">
            <w:pPr>
              <w:tabs>
                <w:tab w:val="left" w:pos="600"/>
                <w:tab w:val="left" w:pos="900"/>
                <w:tab w:val="right" w:pos="7280"/>
                <w:tab w:val="right" w:pos="8540"/>
              </w:tabs>
              <w:spacing w:line="280" w:lineRule="exact"/>
              <w:ind w:right="-43"/>
              <w:jc w:val="center"/>
              <w:rPr>
                <w:rFonts w:cs="Times New Roman"/>
                <w:b/>
                <w:bCs/>
                <w:sz w:val="22"/>
                <w:szCs w:val="22"/>
              </w:rPr>
            </w:pPr>
            <w:r w:rsidRPr="00BE5378">
              <w:rPr>
                <w:rFonts w:cs="Times New Roman"/>
                <w:b/>
                <w:bCs/>
                <w:sz w:val="22"/>
                <w:szCs w:val="22"/>
              </w:rPr>
              <w:t>the equity method</w:t>
            </w:r>
            <w:r w:rsidR="00D67735" w:rsidRPr="00BE5378">
              <w:rPr>
                <w:rFonts w:cs="Times New Roman"/>
                <w:b/>
                <w:bCs/>
                <w:sz w:val="22"/>
                <w:szCs w:val="22"/>
              </w:rPr>
              <w:t>s</w:t>
            </w:r>
            <w:r w:rsidR="00FB5F52" w:rsidRPr="00BE5378">
              <w:rPr>
                <w:rFonts w:cs="Times New Roman"/>
                <w:b/>
                <w:bCs/>
                <w:sz w:val="22"/>
                <w:szCs w:val="22"/>
              </w:rPr>
              <w:t xml:space="preserve"> </w:t>
            </w:r>
            <w:proofErr w:type="gramStart"/>
            <w:r w:rsidR="00FB5F52" w:rsidRPr="00BE5378">
              <w:rPr>
                <w:rFonts w:cs="Times New Roman"/>
                <w:b/>
                <w:bCs/>
                <w:sz w:val="22"/>
                <w:szCs w:val="22"/>
              </w:rPr>
              <w:t>is</w:t>
            </w:r>
            <w:proofErr w:type="gramEnd"/>
            <w:r w:rsidRPr="00BE5378">
              <w:rPr>
                <w:rFonts w:cs="Times New Roman"/>
                <w:b/>
                <w:bCs/>
                <w:sz w:val="22"/>
                <w:szCs w:val="22"/>
              </w:rPr>
              <w:t xml:space="preserve"> applied and</w:t>
            </w:r>
          </w:p>
        </w:tc>
      </w:tr>
      <w:tr w:rsidR="004B3603" w:rsidRPr="00BE5378" w14:paraId="09739AE2" w14:textId="77777777" w:rsidTr="00157B92">
        <w:tc>
          <w:tcPr>
            <w:tcW w:w="4590" w:type="dxa"/>
            <w:vAlign w:val="bottom"/>
          </w:tcPr>
          <w:p w14:paraId="30C7C129" w14:textId="77777777" w:rsidR="004B3603" w:rsidRPr="00BE5378" w:rsidRDefault="004B3603" w:rsidP="006E358C">
            <w:pPr>
              <w:spacing w:line="280" w:lineRule="exact"/>
              <w:ind w:left="-13" w:right="702"/>
              <w:rPr>
                <w:rFonts w:eastAsia="MS Mincho" w:cs="Times New Roman"/>
                <w:sz w:val="22"/>
                <w:szCs w:val="22"/>
                <w:cs/>
              </w:rPr>
            </w:pPr>
          </w:p>
        </w:tc>
        <w:tc>
          <w:tcPr>
            <w:tcW w:w="3283" w:type="dxa"/>
            <w:gridSpan w:val="3"/>
            <w:tcBorders>
              <w:bottom w:val="single" w:sz="4" w:space="0" w:color="auto"/>
            </w:tcBorders>
          </w:tcPr>
          <w:p w14:paraId="3EE59AE2" w14:textId="1F834881" w:rsidR="004B3603" w:rsidRPr="00BE5378" w:rsidRDefault="00765C09" w:rsidP="006E358C">
            <w:pPr>
              <w:tabs>
                <w:tab w:val="left" w:pos="600"/>
                <w:tab w:val="left" w:pos="900"/>
                <w:tab w:val="right" w:pos="7280"/>
                <w:tab w:val="right" w:pos="8540"/>
              </w:tabs>
              <w:spacing w:line="280" w:lineRule="exact"/>
              <w:ind w:right="-43"/>
              <w:jc w:val="center"/>
              <w:rPr>
                <w:rFonts w:cs="Times New Roman"/>
                <w:b/>
                <w:bCs/>
                <w:sz w:val="22"/>
                <w:szCs w:val="22"/>
              </w:rPr>
            </w:pPr>
            <w:r w:rsidRPr="00BE5378">
              <w:rPr>
                <w:rFonts w:cs="Times New Roman"/>
                <w:b/>
                <w:bCs/>
                <w:sz w:val="22"/>
                <w:szCs w:val="22"/>
              </w:rPr>
              <w:t>s</w:t>
            </w:r>
            <w:r w:rsidR="004B3603" w:rsidRPr="00BE5378">
              <w:rPr>
                <w:rFonts w:cs="Times New Roman"/>
                <w:b/>
                <w:bCs/>
                <w:sz w:val="22"/>
                <w:szCs w:val="22"/>
              </w:rPr>
              <w:t>eparate financial statements</w:t>
            </w:r>
          </w:p>
        </w:tc>
      </w:tr>
      <w:tr w:rsidR="004B3603" w:rsidRPr="00BE5378" w14:paraId="3422DBA7" w14:textId="77777777" w:rsidTr="00157B92">
        <w:tc>
          <w:tcPr>
            <w:tcW w:w="4590" w:type="dxa"/>
            <w:vAlign w:val="bottom"/>
          </w:tcPr>
          <w:p w14:paraId="2E5D09EC" w14:textId="77777777" w:rsidR="004B3603" w:rsidRPr="00BE5378" w:rsidRDefault="004B3603" w:rsidP="006E358C">
            <w:pPr>
              <w:spacing w:line="280" w:lineRule="exact"/>
              <w:ind w:left="-13" w:right="702"/>
              <w:rPr>
                <w:rFonts w:eastAsia="MS Mincho" w:cs="Times New Roman"/>
                <w:sz w:val="22"/>
                <w:szCs w:val="22"/>
                <w:cs/>
              </w:rPr>
            </w:pPr>
          </w:p>
        </w:tc>
        <w:tc>
          <w:tcPr>
            <w:tcW w:w="1620" w:type="dxa"/>
            <w:tcBorders>
              <w:top w:val="single" w:sz="4" w:space="0" w:color="auto"/>
            </w:tcBorders>
          </w:tcPr>
          <w:p w14:paraId="42527A07" w14:textId="33E7D0A4" w:rsidR="004B3603" w:rsidRPr="00BE5378" w:rsidRDefault="004B3603" w:rsidP="006E358C">
            <w:pPr>
              <w:tabs>
                <w:tab w:val="left" w:pos="600"/>
                <w:tab w:val="left" w:pos="900"/>
                <w:tab w:val="right" w:pos="7280"/>
                <w:tab w:val="right" w:pos="8540"/>
              </w:tabs>
              <w:spacing w:line="280" w:lineRule="exact"/>
              <w:ind w:right="-43"/>
              <w:jc w:val="center"/>
              <w:rPr>
                <w:rFonts w:cs="Times New Roman"/>
                <w:b/>
                <w:bCs/>
                <w:sz w:val="22"/>
                <w:szCs w:val="22"/>
                <w:cs/>
              </w:rPr>
            </w:pPr>
            <w:r w:rsidRPr="00BE5378">
              <w:rPr>
                <w:rFonts w:cs="Times New Roman"/>
                <w:b/>
                <w:bCs/>
                <w:sz w:val="22"/>
                <w:szCs w:val="22"/>
              </w:rPr>
              <w:t>As a</w:t>
            </w:r>
            <w:r w:rsidR="00C136CF" w:rsidRPr="00BE5378">
              <w:rPr>
                <w:rFonts w:cs="Times New Roman"/>
                <w:b/>
                <w:bCs/>
                <w:sz w:val="22"/>
                <w:szCs w:val="22"/>
              </w:rPr>
              <w:t>t</w:t>
            </w:r>
          </w:p>
        </w:tc>
        <w:tc>
          <w:tcPr>
            <w:tcW w:w="90" w:type="dxa"/>
            <w:tcBorders>
              <w:top w:val="single" w:sz="4" w:space="0" w:color="auto"/>
            </w:tcBorders>
          </w:tcPr>
          <w:p w14:paraId="71202978" w14:textId="77777777" w:rsidR="004B3603" w:rsidRPr="00BE5378" w:rsidRDefault="004B3603" w:rsidP="006E358C">
            <w:pPr>
              <w:tabs>
                <w:tab w:val="left" w:pos="600"/>
                <w:tab w:val="left" w:pos="900"/>
                <w:tab w:val="right" w:pos="7280"/>
                <w:tab w:val="right" w:pos="8540"/>
              </w:tabs>
              <w:spacing w:line="280" w:lineRule="exact"/>
              <w:ind w:right="-43"/>
              <w:jc w:val="center"/>
              <w:rPr>
                <w:rFonts w:cs="Times New Roman"/>
                <w:b/>
                <w:bCs/>
                <w:sz w:val="22"/>
                <w:szCs w:val="22"/>
              </w:rPr>
            </w:pPr>
          </w:p>
        </w:tc>
        <w:tc>
          <w:tcPr>
            <w:tcW w:w="1573" w:type="dxa"/>
            <w:tcBorders>
              <w:top w:val="single" w:sz="4" w:space="0" w:color="auto"/>
            </w:tcBorders>
          </w:tcPr>
          <w:p w14:paraId="79E3D302" w14:textId="198759CA" w:rsidR="004B3603" w:rsidRPr="00BE5378" w:rsidRDefault="004B3603" w:rsidP="006E358C">
            <w:pPr>
              <w:tabs>
                <w:tab w:val="left" w:pos="600"/>
                <w:tab w:val="left" w:pos="900"/>
                <w:tab w:val="right" w:pos="7280"/>
                <w:tab w:val="right" w:pos="8540"/>
              </w:tabs>
              <w:spacing w:line="280" w:lineRule="exact"/>
              <w:ind w:right="-43"/>
              <w:jc w:val="center"/>
              <w:rPr>
                <w:rFonts w:cs="Times New Roman"/>
                <w:b/>
                <w:bCs/>
                <w:sz w:val="22"/>
                <w:szCs w:val="22"/>
                <w:cs/>
              </w:rPr>
            </w:pPr>
            <w:r w:rsidRPr="00BE5378">
              <w:rPr>
                <w:rFonts w:cs="Times New Roman"/>
                <w:b/>
                <w:bCs/>
                <w:sz w:val="22"/>
                <w:szCs w:val="22"/>
              </w:rPr>
              <w:t>As a</w:t>
            </w:r>
            <w:r w:rsidR="00C136CF" w:rsidRPr="00BE5378">
              <w:rPr>
                <w:rFonts w:cs="Times New Roman"/>
                <w:b/>
                <w:bCs/>
                <w:sz w:val="22"/>
                <w:szCs w:val="22"/>
              </w:rPr>
              <w:t>t</w:t>
            </w:r>
          </w:p>
        </w:tc>
      </w:tr>
      <w:tr w:rsidR="004B3603" w:rsidRPr="00BE5378" w14:paraId="6BD2BA05" w14:textId="77777777" w:rsidTr="00157B92">
        <w:tc>
          <w:tcPr>
            <w:tcW w:w="4590" w:type="dxa"/>
            <w:vAlign w:val="bottom"/>
          </w:tcPr>
          <w:p w14:paraId="38516D1C" w14:textId="14AE7DFC" w:rsidR="004B3603" w:rsidRPr="00BE5378" w:rsidRDefault="004B3603" w:rsidP="006E358C">
            <w:pPr>
              <w:spacing w:line="280" w:lineRule="exact"/>
              <w:ind w:left="-13" w:right="702"/>
              <w:jc w:val="center"/>
              <w:rPr>
                <w:rFonts w:eastAsia="MS Mincho" w:cs="Times New Roman"/>
                <w:sz w:val="22"/>
                <w:szCs w:val="22"/>
                <w:cs/>
              </w:rPr>
            </w:pPr>
          </w:p>
        </w:tc>
        <w:tc>
          <w:tcPr>
            <w:tcW w:w="1620" w:type="dxa"/>
          </w:tcPr>
          <w:p w14:paraId="26D3A40A" w14:textId="2DD02AAF" w:rsidR="004B3603" w:rsidRPr="00BE5378" w:rsidRDefault="00BF71AC" w:rsidP="006E358C">
            <w:pPr>
              <w:tabs>
                <w:tab w:val="left" w:pos="600"/>
                <w:tab w:val="left" w:pos="900"/>
                <w:tab w:val="right" w:pos="7280"/>
                <w:tab w:val="right" w:pos="8540"/>
              </w:tabs>
              <w:spacing w:line="280" w:lineRule="exact"/>
              <w:ind w:right="-43"/>
              <w:jc w:val="center"/>
              <w:rPr>
                <w:rFonts w:cs="Times New Roman"/>
                <w:b/>
                <w:bCs/>
                <w:sz w:val="22"/>
                <w:szCs w:val="22"/>
              </w:rPr>
            </w:pPr>
            <w:r>
              <w:rPr>
                <w:rFonts w:cs="Times New Roman"/>
                <w:b/>
                <w:bCs/>
                <w:sz w:val="22"/>
                <w:szCs w:val="22"/>
              </w:rPr>
              <w:t>March</w:t>
            </w:r>
            <w:r w:rsidR="001B26FA" w:rsidRPr="00BE5378">
              <w:rPr>
                <w:rFonts w:cs="Times New Roman"/>
                <w:b/>
                <w:bCs/>
                <w:sz w:val="22"/>
                <w:szCs w:val="22"/>
              </w:rPr>
              <w:t xml:space="preserve"> </w:t>
            </w:r>
            <w:r w:rsidR="003218AE" w:rsidRPr="003218AE">
              <w:rPr>
                <w:b/>
                <w:bCs/>
                <w:sz w:val="22"/>
                <w:szCs w:val="22"/>
              </w:rPr>
              <w:t>3</w:t>
            </w:r>
            <w:r>
              <w:rPr>
                <w:b/>
                <w:bCs/>
                <w:sz w:val="22"/>
                <w:szCs w:val="22"/>
              </w:rPr>
              <w:t>1</w:t>
            </w:r>
            <w:r w:rsidR="00895587" w:rsidRPr="00BE5378">
              <w:rPr>
                <w:rFonts w:cs="Times New Roman"/>
                <w:b/>
                <w:bCs/>
                <w:sz w:val="22"/>
                <w:szCs w:val="22"/>
              </w:rPr>
              <w:t>,</w:t>
            </w:r>
          </w:p>
        </w:tc>
        <w:tc>
          <w:tcPr>
            <w:tcW w:w="90" w:type="dxa"/>
          </w:tcPr>
          <w:p w14:paraId="2048D772" w14:textId="77777777" w:rsidR="004B3603" w:rsidRPr="00BE5378" w:rsidRDefault="004B3603" w:rsidP="006E358C">
            <w:pPr>
              <w:tabs>
                <w:tab w:val="left" w:pos="600"/>
                <w:tab w:val="left" w:pos="900"/>
                <w:tab w:val="right" w:pos="7280"/>
                <w:tab w:val="right" w:pos="8540"/>
              </w:tabs>
              <w:spacing w:line="280" w:lineRule="exact"/>
              <w:ind w:right="-43"/>
              <w:jc w:val="center"/>
              <w:rPr>
                <w:rFonts w:cs="Times New Roman"/>
                <w:b/>
                <w:bCs/>
                <w:sz w:val="22"/>
                <w:szCs w:val="22"/>
              </w:rPr>
            </w:pPr>
          </w:p>
        </w:tc>
        <w:tc>
          <w:tcPr>
            <w:tcW w:w="1573" w:type="dxa"/>
          </w:tcPr>
          <w:p w14:paraId="257DF2A7" w14:textId="426EA3FC" w:rsidR="004B3603" w:rsidRPr="00BE5378" w:rsidRDefault="004B3603" w:rsidP="006E358C">
            <w:pPr>
              <w:tabs>
                <w:tab w:val="left" w:pos="600"/>
                <w:tab w:val="left" w:pos="900"/>
                <w:tab w:val="right" w:pos="7280"/>
                <w:tab w:val="right" w:pos="8540"/>
              </w:tabs>
              <w:spacing w:line="280" w:lineRule="exact"/>
              <w:ind w:right="-43"/>
              <w:jc w:val="center"/>
              <w:rPr>
                <w:rFonts w:cs="Times New Roman"/>
                <w:b/>
                <w:bCs/>
                <w:sz w:val="22"/>
                <w:szCs w:val="22"/>
              </w:rPr>
            </w:pPr>
            <w:r w:rsidRPr="00BE5378">
              <w:rPr>
                <w:rFonts w:cs="Times New Roman"/>
                <w:b/>
                <w:bCs/>
                <w:sz w:val="22"/>
                <w:szCs w:val="22"/>
              </w:rPr>
              <w:t xml:space="preserve">December </w:t>
            </w:r>
            <w:r w:rsidR="003218AE" w:rsidRPr="003218AE">
              <w:rPr>
                <w:b/>
                <w:bCs/>
                <w:sz w:val="22"/>
                <w:szCs w:val="22"/>
              </w:rPr>
              <w:t>31</w:t>
            </w:r>
            <w:r w:rsidRPr="00BE5378">
              <w:rPr>
                <w:rFonts w:cs="Times New Roman"/>
                <w:b/>
                <w:bCs/>
                <w:sz w:val="22"/>
                <w:szCs w:val="22"/>
              </w:rPr>
              <w:t>,</w:t>
            </w:r>
          </w:p>
        </w:tc>
      </w:tr>
      <w:tr w:rsidR="004B3603" w:rsidRPr="00BE5378" w14:paraId="6334805E" w14:textId="77777777" w:rsidTr="00157B92">
        <w:tc>
          <w:tcPr>
            <w:tcW w:w="4590" w:type="dxa"/>
            <w:vAlign w:val="bottom"/>
          </w:tcPr>
          <w:p w14:paraId="3BD9B05C" w14:textId="1FE1498D" w:rsidR="004B3603" w:rsidRPr="00BE5378" w:rsidRDefault="004B3603" w:rsidP="006E358C">
            <w:pPr>
              <w:spacing w:line="280" w:lineRule="exact"/>
              <w:ind w:left="-13" w:right="702"/>
              <w:jc w:val="center"/>
              <w:rPr>
                <w:rFonts w:eastAsia="Arial Unicode MS" w:cs="Times New Roman"/>
                <w:sz w:val="22"/>
                <w:szCs w:val="22"/>
              </w:rPr>
            </w:pPr>
          </w:p>
        </w:tc>
        <w:tc>
          <w:tcPr>
            <w:tcW w:w="1620" w:type="dxa"/>
            <w:tcBorders>
              <w:bottom w:val="single" w:sz="4" w:space="0" w:color="auto"/>
            </w:tcBorders>
          </w:tcPr>
          <w:p w14:paraId="294F82B4" w14:textId="3FEA53D5" w:rsidR="004B3603" w:rsidRPr="00BE5378" w:rsidRDefault="003218AE" w:rsidP="006E358C">
            <w:pPr>
              <w:tabs>
                <w:tab w:val="left" w:pos="600"/>
                <w:tab w:val="left" w:pos="900"/>
                <w:tab w:val="right" w:pos="7280"/>
                <w:tab w:val="right" w:pos="8540"/>
              </w:tabs>
              <w:spacing w:line="280" w:lineRule="exact"/>
              <w:ind w:right="-43"/>
              <w:jc w:val="center"/>
              <w:rPr>
                <w:rFonts w:cs="Times New Roman"/>
                <w:b/>
                <w:bCs/>
                <w:sz w:val="22"/>
                <w:szCs w:val="22"/>
              </w:rPr>
            </w:pPr>
            <w:r w:rsidRPr="003218AE">
              <w:rPr>
                <w:b/>
                <w:bCs/>
                <w:sz w:val="22"/>
                <w:szCs w:val="22"/>
              </w:rPr>
              <w:t>202</w:t>
            </w:r>
            <w:r w:rsidR="00BF71AC">
              <w:rPr>
                <w:b/>
                <w:bCs/>
                <w:sz w:val="22"/>
                <w:szCs w:val="22"/>
              </w:rPr>
              <w:t>6</w:t>
            </w:r>
          </w:p>
        </w:tc>
        <w:tc>
          <w:tcPr>
            <w:tcW w:w="90" w:type="dxa"/>
          </w:tcPr>
          <w:p w14:paraId="6A560B0E" w14:textId="77777777" w:rsidR="004B3603" w:rsidRPr="00BE5378" w:rsidRDefault="004B3603" w:rsidP="006E358C">
            <w:pPr>
              <w:tabs>
                <w:tab w:val="left" w:pos="600"/>
                <w:tab w:val="left" w:pos="900"/>
                <w:tab w:val="right" w:pos="7280"/>
                <w:tab w:val="right" w:pos="8540"/>
              </w:tabs>
              <w:spacing w:line="280" w:lineRule="exact"/>
              <w:ind w:right="-43"/>
              <w:jc w:val="center"/>
              <w:rPr>
                <w:rFonts w:cs="Times New Roman"/>
                <w:b/>
                <w:bCs/>
                <w:sz w:val="22"/>
                <w:szCs w:val="22"/>
              </w:rPr>
            </w:pPr>
          </w:p>
        </w:tc>
        <w:tc>
          <w:tcPr>
            <w:tcW w:w="1573" w:type="dxa"/>
            <w:tcBorders>
              <w:bottom w:val="single" w:sz="4" w:space="0" w:color="auto"/>
            </w:tcBorders>
            <w:vAlign w:val="bottom"/>
          </w:tcPr>
          <w:p w14:paraId="01F305DC" w14:textId="61F9CE53" w:rsidR="004B3603" w:rsidRPr="00BE5378" w:rsidRDefault="003218AE" w:rsidP="006E358C">
            <w:pPr>
              <w:tabs>
                <w:tab w:val="left" w:pos="600"/>
                <w:tab w:val="left" w:pos="900"/>
                <w:tab w:val="right" w:pos="7280"/>
                <w:tab w:val="right" w:pos="8540"/>
              </w:tabs>
              <w:spacing w:line="280" w:lineRule="exact"/>
              <w:ind w:right="-43"/>
              <w:jc w:val="center"/>
              <w:rPr>
                <w:rFonts w:cs="Times New Roman"/>
                <w:b/>
                <w:bCs/>
                <w:sz w:val="22"/>
                <w:szCs w:val="22"/>
              </w:rPr>
            </w:pPr>
            <w:r w:rsidRPr="003218AE">
              <w:rPr>
                <w:b/>
                <w:bCs/>
                <w:sz w:val="22"/>
                <w:szCs w:val="22"/>
              </w:rPr>
              <w:t>202</w:t>
            </w:r>
            <w:r w:rsidR="00BF71AC">
              <w:rPr>
                <w:b/>
                <w:bCs/>
                <w:sz w:val="22"/>
                <w:szCs w:val="22"/>
              </w:rPr>
              <w:t>5</w:t>
            </w:r>
          </w:p>
        </w:tc>
      </w:tr>
      <w:tr w:rsidR="004B3603" w:rsidRPr="00BE5378" w14:paraId="7151C815" w14:textId="77777777" w:rsidTr="00157B92">
        <w:tc>
          <w:tcPr>
            <w:tcW w:w="4590" w:type="dxa"/>
          </w:tcPr>
          <w:p w14:paraId="0E374B5A" w14:textId="49CC25C3" w:rsidR="004B3603" w:rsidRPr="00BE5378" w:rsidRDefault="004B3603" w:rsidP="006E358C">
            <w:pPr>
              <w:spacing w:line="280" w:lineRule="exact"/>
              <w:ind w:left="175" w:right="702"/>
              <w:rPr>
                <w:rFonts w:eastAsia="MS Mincho" w:cs="Times New Roman"/>
                <w:sz w:val="22"/>
                <w:szCs w:val="22"/>
                <w:cs/>
              </w:rPr>
            </w:pPr>
            <w:r w:rsidRPr="00BE5378">
              <w:rPr>
                <w:rFonts w:eastAsia="Arial Unicode MS" w:cs="Times New Roman"/>
                <w:sz w:val="22"/>
                <w:szCs w:val="22"/>
              </w:rPr>
              <w:t>Payable within</w:t>
            </w:r>
          </w:p>
        </w:tc>
        <w:tc>
          <w:tcPr>
            <w:tcW w:w="1620" w:type="dxa"/>
            <w:tcBorders>
              <w:top w:val="single" w:sz="4" w:space="0" w:color="auto"/>
            </w:tcBorders>
          </w:tcPr>
          <w:p w14:paraId="7A528725" w14:textId="77777777" w:rsidR="004B3603" w:rsidRPr="00BE5378" w:rsidRDefault="004B3603" w:rsidP="006E358C">
            <w:pPr>
              <w:tabs>
                <w:tab w:val="decimal" w:pos="1445"/>
              </w:tabs>
              <w:spacing w:line="280" w:lineRule="exact"/>
              <w:rPr>
                <w:rFonts w:eastAsia="Arial Unicode MS" w:cs="Times New Roman"/>
                <w:sz w:val="22"/>
                <w:szCs w:val="22"/>
              </w:rPr>
            </w:pPr>
          </w:p>
        </w:tc>
        <w:tc>
          <w:tcPr>
            <w:tcW w:w="90" w:type="dxa"/>
          </w:tcPr>
          <w:p w14:paraId="4B179346" w14:textId="77777777" w:rsidR="004B3603" w:rsidRPr="00BE5378" w:rsidRDefault="004B3603" w:rsidP="006E358C">
            <w:pPr>
              <w:tabs>
                <w:tab w:val="decimal" w:pos="1445"/>
              </w:tabs>
              <w:spacing w:line="280" w:lineRule="exact"/>
              <w:rPr>
                <w:rFonts w:eastAsia="Arial Unicode MS" w:cs="Times New Roman"/>
                <w:sz w:val="22"/>
                <w:szCs w:val="22"/>
              </w:rPr>
            </w:pPr>
          </w:p>
        </w:tc>
        <w:tc>
          <w:tcPr>
            <w:tcW w:w="1573" w:type="dxa"/>
            <w:tcBorders>
              <w:top w:val="single" w:sz="4" w:space="0" w:color="auto"/>
            </w:tcBorders>
          </w:tcPr>
          <w:p w14:paraId="6279AF95" w14:textId="62587228" w:rsidR="004B3603" w:rsidRPr="00BE5378" w:rsidRDefault="004B3603" w:rsidP="006E358C">
            <w:pPr>
              <w:tabs>
                <w:tab w:val="decimal" w:pos="1125"/>
              </w:tabs>
              <w:spacing w:line="280" w:lineRule="exact"/>
              <w:rPr>
                <w:rFonts w:eastAsia="Arial Unicode MS" w:cs="Times New Roman"/>
                <w:sz w:val="22"/>
                <w:szCs w:val="22"/>
              </w:rPr>
            </w:pPr>
          </w:p>
        </w:tc>
      </w:tr>
      <w:tr w:rsidR="007E7263" w:rsidRPr="00BE5378" w14:paraId="5190DEEA" w14:textId="77777777" w:rsidTr="00157B92">
        <w:tc>
          <w:tcPr>
            <w:tcW w:w="4590" w:type="dxa"/>
          </w:tcPr>
          <w:p w14:paraId="6975CF7A" w14:textId="0D3EB2B7" w:rsidR="007E7263" w:rsidRPr="00BE5378" w:rsidRDefault="007E7263" w:rsidP="007E7263">
            <w:pPr>
              <w:spacing w:line="280" w:lineRule="exact"/>
              <w:ind w:left="625" w:right="-29"/>
              <w:rPr>
                <w:rFonts w:eastAsia="MS Mincho" w:cs="Times New Roman"/>
                <w:sz w:val="22"/>
                <w:szCs w:val="22"/>
                <w:cs/>
              </w:rPr>
            </w:pPr>
            <w:r w:rsidRPr="003218AE">
              <w:rPr>
                <w:rFonts w:eastAsia="Arial Unicode MS"/>
                <w:sz w:val="22"/>
                <w:szCs w:val="22"/>
              </w:rPr>
              <w:t>1</w:t>
            </w:r>
            <w:r w:rsidRPr="00BE5378">
              <w:rPr>
                <w:rFonts w:eastAsia="Arial Unicode MS" w:cs="Times New Roman"/>
                <w:sz w:val="22"/>
                <w:szCs w:val="22"/>
              </w:rPr>
              <w:t xml:space="preserve"> year</w:t>
            </w:r>
          </w:p>
        </w:tc>
        <w:tc>
          <w:tcPr>
            <w:tcW w:w="1620" w:type="dxa"/>
          </w:tcPr>
          <w:p w14:paraId="67A57347" w14:textId="58BC6AA7" w:rsidR="007E7263" w:rsidRPr="00BE5378" w:rsidRDefault="00EB4460" w:rsidP="007E7263">
            <w:pPr>
              <w:tabs>
                <w:tab w:val="decimal" w:pos="1125"/>
              </w:tabs>
              <w:spacing w:line="280" w:lineRule="exact"/>
              <w:rPr>
                <w:rFonts w:cstheme="minorBidi"/>
                <w:sz w:val="22"/>
                <w:szCs w:val="22"/>
                <w:cs/>
              </w:rPr>
            </w:pPr>
            <w:r w:rsidRPr="00EB4460">
              <w:rPr>
                <w:rFonts w:cstheme="minorBidi"/>
                <w:sz w:val="22"/>
                <w:szCs w:val="22"/>
              </w:rPr>
              <w:t>39.9</w:t>
            </w:r>
          </w:p>
        </w:tc>
        <w:tc>
          <w:tcPr>
            <w:tcW w:w="90" w:type="dxa"/>
          </w:tcPr>
          <w:p w14:paraId="51446394" w14:textId="77777777" w:rsidR="007E7263" w:rsidRPr="00BE5378" w:rsidRDefault="007E7263" w:rsidP="007E7263">
            <w:pPr>
              <w:tabs>
                <w:tab w:val="decimal" w:pos="1445"/>
              </w:tabs>
              <w:spacing w:line="280" w:lineRule="exact"/>
              <w:rPr>
                <w:rFonts w:eastAsia="Arial Unicode MS" w:cs="Times New Roman"/>
                <w:sz w:val="22"/>
                <w:szCs w:val="22"/>
              </w:rPr>
            </w:pPr>
          </w:p>
        </w:tc>
        <w:tc>
          <w:tcPr>
            <w:tcW w:w="1573" w:type="dxa"/>
          </w:tcPr>
          <w:p w14:paraId="47ACF71D" w14:textId="6DC28187" w:rsidR="007E7263" w:rsidRPr="00BE5378" w:rsidRDefault="007E7263" w:rsidP="007E7263">
            <w:pPr>
              <w:tabs>
                <w:tab w:val="decimal" w:pos="1125"/>
              </w:tabs>
              <w:spacing w:line="280" w:lineRule="exact"/>
              <w:rPr>
                <w:rFonts w:eastAsia="Arial Unicode MS" w:cs="Times New Roman"/>
                <w:sz w:val="22"/>
                <w:szCs w:val="22"/>
                <w:cs/>
              </w:rPr>
            </w:pPr>
            <w:r w:rsidRPr="007C5B2A">
              <w:rPr>
                <w:rFonts w:cstheme="minorBidi"/>
                <w:sz w:val="22"/>
                <w:szCs w:val="22"/>
              </w:rPr>
              <w:t>48.5</w:t>
            </w:r>
          </w:p>
        </w:tc>
      </w:tr>
      <w:tr w:rsidR="007E7263" w:rsidRPr="00BE5378" w14:paraId="44EEF11B" w14:textId="77777777" w:rsidTr="00157B92">
        <w:tc>
          <w:tcPr>
            <w:tcW w:w="4590" w:type="dxa"/>
          </w:tcPr>
          <w:p w14:paraId="50CAC88A" w14:textId="0C868C0C" w:rsidR="007E7263" w:rsidRPr="00BE5378" w:rsidRDefault="007E7263" w:rsidP="007E7263">
            <w:pPr>
              <w:spacing w:line="280" w:lineRule="exact"/>
              <w:ind w:left="625" w:right="-29"/>
              <w:rPr>
                <w:rFonts w:eastAsia="MS Mincho" w:cs="Times New Roman"/>
                <w:sz w:val="22"/>
                <w:szCs w:val="22"/>
                <w:cs/>
              </w:rPr>
            </w:pPr>
            <w:r w:rsidRPr="003218AE">
              <w:rPr>
                <w:rFonts w:eastAsia="Arial Unicode MS"/>
                <w:sz w:val="22"/>
                <w:szCs w:val="22"/>
              </w:rPr>
              <w:t>1</w:t>
            </w:r>
            <w:r w:rsidRPr="00BE5378">
              <w:rPr>
                <w:rFonts w:eastAsia="Arial Unicode MS" w:cs="Times New Roman"/>
                <w:sz w:val="22"/>
                <w:szCs w:val="22"/>
              </w:rPr>
              <w:t xml:space="preserve"> - </w:t>
            </w:r>
            <w:r w:rsidRPr="003218AE">
              <w:rPr>
                <w:rFonts w:eastAsia="Arial Unicode MS"/>
                <w:sz w:val="22"/>
                <w:szCs w:val="22"/>
              </w:rPr>
              <w:t>5</w:t>
            </w:r>
            <w:r w:rsidRPr="00BE5378">
              <w:rPr>
                <w:rFonts w:eastAsia="Arial Unicode MS" w:cs="Times New Roman"/>
                <w:sz w:val="22"/>
                <w:szCs w:val="22"/>
              </w:rPr>
              <w:t xml:space="preserve"> years</w:t>
            </w:r>
          </w:p>
        </w:tc>
        <w:tc>
          <w:tcPr>
            <w:tcW w:w="1620" w:type="dxa"/>
          </w:tcPr>
          <w:p w14:paraId="0E7C46C1" w14:textId="4FCE577E" w:rsidR="007E7263" w:rsidRPr="00BE5378" w:rsidRDefault="00EB4460" w:rsidP="007E7263">
            <w:pPr>
              <w:tabs>
                <w:tab w:val="decimal" w:pos="1125"/>
              </w:tabs>
              <w:spacing w:line="280" w:lineRule="exact"/>
              <w:rPr>
                <w:rFonts w:cs="Times New Roman"/>
                <w:sz w:val="22"/>
                <w:szCs w:val="22"/>
                <w:cs/>
              </w:rPr>
            </w:pPr>
            <w:r w:rsidRPr="00EB4460">
              <w:rPr>
                <w:rFonts w:cs="Times New Roman"/>
                <w:sz w:val="22"/>
                <w:szCs w:val="22"/>
                <w:cs/>
              </w:rPr>
              <w:t>19.2</w:t>
            </w:r>
          </w:p>
        </w:tc>
        <w:tc>
          <w:tcPr>
            <w:tcW w:w="90" w:type="dxa"/>
          </w:tcPr>
          <w:p w14:paraId="50B30DD0" w14:textId="77777777" w:rsidR="007E7263" w:rsidRPr="00BE5378" w:rsidRDefault="007E7263" w:rsidP="007E7263">
            <w:pPr>
              <w:tabs>
                <w:tab w:val="decimal" w:pos="1445"/>
              </w:tabs>
              <w:spacing w:line="280" w:lineRule="exact"/>
              <w:rPr>
                <w:rFonts w:eastAsia="Arial Unicode MS" w:cs="Times New Roman"/>
                <w:sz w:val="22"/>
                <w:szCs w:val="22"/>
              </w:rPr>
            </w:pPr>
          </w:p>
        </w:tc>
        <w:tc>
          <w:tcPr>
            <w:tcW w:w="1573" w:type="dxa"/>
          </w:tcPr>
          <w:p w14:paraId="0025CB25" w14:textId="59F00477" w:rsidR="007E7263" w:rsidRPr="00BE5378" w:rsidRDefault="007E7263" w:rsidP="007E7263">
            <w:pPr>
              <w:tabs>
                <w:tab w:val="decimal" w:pos="1125"/>
              </w:tabs>
              <w:spacing w:line="280" w:lineRule="exact"/>
              <w:rPr>
                <w:rFonts w:eastAsia="Arial Unicode MS" w:cs="Times New Roman"/>
                <w:sz w:val="22"/>
                <w:szCs w:val="22"/>
              </w:rPr>
            </w:pPr>
            <w:r w:rsidRPr="007C5B2A">
              <w:rPr>
                <w:rFonts w:cs="Times New Roman"/>
                <w:sz w:val="22"/>
                <w:szCs w:val="22"/>
              </w:rPr>
              <w:t>22.2</w:t>
            </w:r>
          </w:p>
        </w:tc>
      </w:tr>
    </w:tbl>
    <w:p w14:paraId="0B6E0F95" w14:textId="77777777" w:rsidR="000C76A9" w:rsidRDefault="000C76A9">
      <w:pPr>
        <w:rPr>
          <w:rFonts w:eastAsia="Courier New" w:cs="Times New Roman"/>
          <w:spacing w:val="-6"/>
        </w:rPr>
      </w:pPr>
      <w:r>
        <w:rPr>
          <w:rFonts w:eastAsia="Courier New" w:cs="Times New Roman"/>
          <w:spacing w:val="-6"/>
        </w:rPr>
        <w:br w:type="page"/>
      </w:r>
    </w:p>
    <w:p w14:paraId="286C0DBF" w14:textId="3590B49F" w:rsidR="005B3541" w:rsidRPr="00BE5378" w:rsidRDefault="005B3541" w:rsidP="001B26FA">
      <w:pPr>
        <w:tabs>
          <w:tab w:val="left" w:pos="2160"/>
        </w:tabs>
        <w:spacing w:before="240" w:after="240" w:line="240" w:lineRule="exact"/>
        <w:ind w:left="1267" w:right="-14"/>
        <w:jc w:val="both"/>
        <w:rPr>
          <w:rFonts w:eastAsia="Courier New" w:cs="Times New Roman"/>
        </w:rPr>
      </w:pPr>
      <w:r w:rsidRPr="00BE5378">
        <w:rPr>
          <w:rFonts w:eastAsia="Courier New" w:cs="Times New Roman"/>
          <w:spacing w:val="-6"/>
        </w:rPr>
        <w:lastRenderedPageBreak/>
        <w:t xml:space="preserve">For the three-month periods </w:t>
      </w:r>
      <w:proofErr w:type="gramStart"/>
      <w:r w:rsidRPr="00BE5378">
        <w:rPr>
          <w:rFonts w:eastAsia="Courier New" w:cs="Times New Roman"/>
          <w:spacing w:val="-6"/>
        </w:rPr>
        <w:t>ended</w:t>
      </w:r>
      <w:proofErr w:type="gramEnd"/>
      <w:r w:rsidRPr="00BE5378">
        <w:rPr>
          <w:rFonts w:eastAsia="Courier New" w:cs="Times New Roman"/>
          <w:spacing w:val="-6"/>
        </w:rPr>
        <w:t xml:space="preserve"> </w:t>
      </w:r>
      <w:r w:rsidR="00BF71AC">
        <w:rPr>
          <w:rFonts w:eastAsia="Courier New" w:cs="Times New Roman"/>
          <w:spacing w:val="-6"/>
        </w:rPr>
        <w:t>March</w:t>
      </w:r>
      <w:r w:rsidR="001B26FA" w:rsidRPr="00BE5378">
        <w:rPr>
          <w:rFonts w:eastAsia="Courier New" w:cs="Times New Roman"/>
          <w:spacing w:val="-6"/>
        </w:rPr>
        <w:t xml:space="preserve"> </w:t>
      </w:r>
      <w:r w:rsidR="003218AE" w:rsidRPr="003218AE">
        <w:rPr>
          <w:rFonts w:eastAsia="Courier New"/>
          <w:spacing w:val="-6"/>
        </w:rPr>
        <w:t>3</w:t>
      </w:r>
      <w:r w:rsidR="00BF71AC">
        <w:rPr>
          <w:rFonts w:eastAsia="Courier New"/>
          <w:spacing w:val="-6"/>
        </w:rPr>
        <w:t>1</w:t>
      </w:r>
      <w:r w:rsidR="00895587" w:rsidRPr="00BE5378">
        <w:rPr>
          <w:rFonts w:eastAsia="Courier New" w:cs="Times New Roman"/>
          <w:spacing w:val="-6"/>
        </w:rPr>
        <w:t>,</w:t>
      </w:r>
      <w:r w:rsidRPr="00BE5378">
        <w:rPr>
          <w:rFonts w:eastAsia="Courier New" w:cs="Times New Roman"/>
          <w:spacing w:val="-6"/>
        </w:rPr>
        <w:t xml:space="preserve"> </w:t>
      </w:r>
      <w:proofErr w:type="gramStart"/>
      <w:r w:rsidR="003218AE" w:rsidRPr="003218AE">
        <w:rPr>
          <w:rFonts w:eastAsia="Courier New"/>
          <w:spacing w:val="-6"/>
        </w:rPr>
        <w:t>202</w:t>
      </w:r>
      <w:r w:rsidR="00BF71AC">
        <w:rPr>
          <w:rFonts w:eastAsia="Courier New"/>
          <w:spacing w:val="-6"/>
        </w:rPr>
        <w:t>6</w:t>
      </w:r>
      <w:proofErr w:type="gramEnd"/>
      <w:r w:rsidRPr="00BE5378">
        <w:rPr>
          <w:rFonts w:eastAsia="Courier New" w:cs="Times New Roman"/>
          <w:spacing w:val="-6"/>
        </w:rPr>
        <w:t xml:space="preserve"> and </w:t>
      </w:r>
      <w:r w:rsidR="003218AE" w:rsidRPr="003218AE">
        <w:rPr>
          <w:rFonts w:eastAsia="Courier New"/>
          <w:spacing w:val="-6"/>
        </w:rPr>
        <w:t>202</w:t>
      </w:r>
      <w:r w:rsidR="00BF71AC">
        <w:rPr>
          <w:rFonts w:eastAsia="Courier New"/>
          <w:spacing w:val="-6"/>
        </w:rPr>
        <w:t>5</w:t>
      </w:r>
      <w:r w:rsidRPr="00BE5378">
        <w:rPr>
          <w:rFonts w:eastAsia="Courier New" w:cs="Times New Roman"/>
          <w:spacing w:val="-6"/>
        </w:rPr>
        <w:t>, the Company</w:t>
      </w:r>
      <w:r w:rsidRPr="00BE5378">
        <w:rPr>
          <w:rFonts w:eastAsia="Courier New" w:cs="Times New Roman"/>
        </w:rPr>
        <w:t xml:space="preserve"> </w:t>
      </w:r>
      <w:r w:rsidR="0024215B" w:rsidRPr="00BE5378">
        <w:rPr>
          <w:rFonts w:eastAsia="Courier New" w:cs="Times New Roman"/>
        </w:rPr>
        <w:t>recognized</w:t>
      </w:r>
      <w:r w:rsidRPr="00BE5378">
        <w:rPr>
          <w:rFonts w:eastAsia="Courier New" w:cs="Times New Roman"/>
        </w:rPr>
        <w:t xml:space="preserve"> rental expense in relation to the </w:t>
      </w:r>
      <w:r w:rsidR="0068435A" w:rsidRPr="00BE5378">
        <w:rPr>
          <w:rFonts w:cs="Times New Roman"/>
          <w:spacing w:val="-6"/>
          <w:kern w:val="24"/>
        </w:rPr>
        <w:t>short-term leases and leases of low-value assets and related service agreements</w:t>
      </w:r>
      <w:r w:rsidR="0068435A" w:rsidRPr="00BE5378">
        <w:rPr>
          <w:rFonts w:eastAsia="Courier New" w:cs="Times New Roman"/>
        </w:rPr>
        <w:t xml:space="preserve"> </w:t>
      </w:r>
      <w:r w:rsidRPr="00BE5378">
        <w:rPr>
          <w:rFonts w:eastAsia="Courier New" w:cs="Times New Roman"/>
        </w:rPr>
        <w:t>in the statements of profit or loss and other comprehensive income as follows:</w:t>
      </w:r>
    </w:p>
    <w:tbl>
      <w:tblPr>
        <w:tblW w:w="8118" w:type="dxa"/>
        <w:tblInd w:w="1269" w:type="dxa"/>
        <w:tblLayout w:type="fixed"/>
        <w:tblCellMar>
          <w:left w:w="0" w:type="dxa"/>
          <w:right w:w="0" w:type="dxa"/>
        </w:tblCellMar>
        <w:tblLook w:val="01E0" w:firstRow="1" w:lastRow="1" w:firstColumn="1" w:lastColumn="1" w:noHBand="0" w:noVBand="0"/>
      </w:tblPr>
      <w:tblGrid>
        <w:gridCol w:w="4662"/>
        <w:gridCol w:w="1647"/>
        <w:gridCol w:w="162"/>
        <w:gridCol w:w="1647"/>
      </w:tblGrid>
      <w:tr w:rsidR="00BF71AC" w:rsidRPr="00061EC0" w14:paraId="579E934F" w14:textId="77777777" w:rsidTr="00061EC0">
        <w:tc>
          <w:tcPr>
            <w:tcW w:w="4662" w:type="dxa"/>
          </w:tcPr>
          <w:p w14:paraId="5EEE36C0" w14:textId="77777777" w:rsidR="00BF71AC" w:rsidRPr="00061EC0" w:rsidRDefault="00BF71AC" w:rsidP="00DE5C05">
            <w:pPr>
              <w:spacing w:line="260" w:lineRule="exact"/>
              <w:ind w:left="189" w:right="702"/>
              <w:rPr>
                <w:rFonts w:eastAsia="MS Mincho" w:cs="Times New Roman"/>
                <w:sz w:val="22"/>
                <w:szCs w:val="22"/>
                <w:cs/>
              </w:rPr>
            </w:pPr>
          </w:p>
        </w:tc>
        <w:tc>
          <w:tcPr>
            <w:tcW w:w="3456" w:type="dxa"/>
            <w:gridSpan w:val="3"/>
          </w:tcPr>
          <w:p w14:paraId="73B741EF" w14:textId="0A92691E" w:rsidR="00BF71AC" w:rsidRPr="00061EC0" w:rsidRDefault="00BF71AC" w:rsidP="00BF71AC">
            <w:pPr>
              <w:pStyle w:val="Header"/>
              <w:widowControl w:val="0"/>
              <w:tabs>
                <w:tab w:val="clear" w:pos="4153"/>
              </w:tabs>
              <w:spacing w:line="260" w:lineRule="exact"/>
              <w:ind w:left="-153" w:right="151" w:firstLine="153"/>
              <w:jc w:val="right"/>
              <w:rPr>
                <w:rFonts w:cs="Times New Roman"/>
                <w:b/>
                <w:bCs/>
                <w:sz w:val="22"/>
                <w:szCs w:val="22"/>
              </w:rPr>
            </w:pPr>
            <w:r w:rsidRPr="00061EC0">
              <w:rPr>
                <w:rFonts w:cs="Times New Roman"/>
                <w:b/>
                <w:bCs/>
                <w:sz w:val="22"/>
                <w:szCs w:val="22"/>
              </w:rPr>
              <w:t xml:space="preserve">Unit </w:t>
            </w:r>
            <w:r w:rsidRPr="00061EC0">
              <w:rPr>
                <w:rFonts w:eastAsia="Arial Unicode MS" w:cs="Times New Roman"/>
                <w:b/>
                <w:bCs/>
                <w:sz w:val="22"/>
                <w:szCs w:val="22"/>
              </w:rPr>
              <w:t>: Thousand Baht</w:t>
            </w:r>
          </w:p>
        </w:tc>
      </w:tr>
      <w:tr w:rsidR="00BF71AC" w:rsidRPr="00061EC0" w14:paraId="488D7113" w14:textId="77777777" w:rsidTr="00061EC0">
        <w:tc>
          <w:tcPr>
            <w:tcW w:w="4662" w:type="dxa"/>
          </w:tcPr>
          <w:p w14:paraId="16D43DAB" w14:textId="77777777" w:rsidR="00BF71AC" w:rsidRPr="00061EC0" w:rsidRDefault="00BF71AC" w:rsidP="00DE5C05">
            <w:pPr>
              <w:spacing w:line="260" w:lineRule="exact"/>
              <w:ind w:left="189" w:right="702"/>
              <w:rPr>
                <w:rFonts w:eastAsia="MS Mincho" w:cs="Times New Roman"/>
                <w:sz w:val="22"/>
                <w:szCs w:val="22"/>
                <w:cs/>
              </w:rPr>
            </w:pPr>
          </w:p>
        </w:tc>
        <w:tc>
          <w:tcPr>
            <w:tcW w:w="3456" w:type="dxa"/>
            <w:gridSpan w:val="3"/>
          </w:tcPr>
          <w:p w14:paraId="674E7939" w14:textId="17D20725" w:rsidR="00BF71AC" w:rsidRPr="00061EC0" w:rsidRDefault="00BF71AC" w:rsidP="00DE5C05">
            <w:pPr>
              <w:pStyle w:val="Header"/>
              <w:widowControl w:val="0"/>
              <w:tabs>
                <w:tab w:val="clear" w:pos="4153"/>
              </w:tabs>
              <w:spacing w:line="260" w:lineRule="exact"/>
              <w:ind w:left="-153" w:firstLine="153"/>
              <w:jc w:val="center"/>
              <w:rPr>
                <w:rFonts w:cs="Times New Roman"/>
                <w:b/>
                <w:bCs/>
                <w:sz w:val="22"/>
                <w:szCs w:val="22"/>
                <w:cs/>
              </w:rPr>
            </w:pPr>
            <w:r w:rsidRPr="00061EC0">
              <w:rPr>
                <w:rFonts w:cs="Times New Roman"/>
                <w:b/>
                <w:bCs/>
                <w:sz w:val="22"/>
                <w:szCs w:val="22"/>
              </w:rPr>
              <w:t>Financial statements in which</w:t>
            </w:r>
          </w:p>
        </w:tc>
      </w:tr>
      <w:tr w:rsidR="00BF71AC" w:rsidRPr="00061EC0" w14:paraId="41654547" w14:textId="77777777" w:rsidTr="00061EC0">
        <w:tc>
          <w:tcPr>
            <w:tcW w:w="4662" w:type="dxa"/>
          </w:tcPr>
          <w:p w14:paraId="69B0EB6E" w14:textId="77777777" w:rsidR="00BF71AC" w:rsidRPr="00061EC0" w:rsidRDefault="00BF71AC" w:rsidP="00DE5C05">
            <w:pPr>
              <w:spacing w:line="260" w:lineRule="exact"/>
              <w:ind w:left="189" w:right="702"/>
              <w:rPr>
                <w:rFonts w:eastAsia="MS Mincho" w:cs="Times New Roman"/>
                <w:sz w:val="22"/>
                <w:szCs w:val="22"/>
                <w:cs/>
              </w:rPr>
            </w:pPr>
          </w:p>
        </w:tc>
        <w:tc>
          <w:tcPr>
            <w:tcW w:w="3456" w:type="dxa"/>
            <w:gridSpan w:val="3"/>
          </w:tcPr>
          <w:p w14:paraId="4344CC7A" w14:textId="371356CE" w:rsidR="00BF71AC" w:rsidRPr="00061EC0" w:rsidRDefault="00BF71AC" w:rsidP="00DE5C05">
            <w:pPr>
              <w:pStyle w:val="Header"/>
              <w:widowControl w:val="0"/>
              <w:tabs>
                <w:tab w:val="clear" w:pos="4153"/>
              </w:tabs>
              <w:spacing w:line="260" w:lineRule="exact"/>
              <w:ind w:left="-153" w:firstLine="153"/>
              <w:jc w:val="center"/>
              <w:rPr>
                <w:rFonts w:cs="Times New Roman"/>
                <w:b/>
                <w:bCs/>
                <w:sz w:val="22"/>
                <w:szCs w:val="22"/>
                <w:cs/>
              </w:rPr>
            </w:pPr>
            <w:r w:rsidRPr="00061EC0">
              <w:rPr>
                <w:rFonts w:cs="Times New Roman"/>
                <w:b/>
                <w:bCs/>
                <w:sz w:val="22"/>
                <w:szCs w:val="22"/>
              </w:rPr>
              <w:t>the equity methods is applied and</w:t>
            </w:r>
          </w:p>
        </w:tc>
      </w:tr>
      <w:tr w:rsidR="00BF71AC" w:rsidRPr="00061EC0" w14:paraId="34B6DA7E" w14:textId="77777777" w:rsidTr="00061EC0">
        <w:tc>
          <w:tcPr>
            <w:tcW w:w="4662" w:type="dxa"/>
          </w:tcPr>
          <w:p w14:paraId="26024AE5" w14:textId="77777777" w:rsidR="00BF71AC" w:rsidRPr="00061EC0" w:rsidRDefault="00BF71AC" w:rsidP="00DE5C05">
            <w:pPr>
              <w:spacing w:line="260" w:lineRule="exact"/>
              <w:ind w:left="189" w:right="702"/>
              <w:rPr>
                <w:rFonts w:eastAsia="MS Mincho" w:cs="Times New Roman"/>
                <w:sz w:val="22"/>
                <w:szCs w:val="22"/>
                <w:cs/>
              </w:rPr>
            </w:pPr>
          </w:p>
        </w:tc>
        <w:tc>
          <w:tcPr>
            <w:tcW w:w="3456" w:type="dxa"/>
            <w:gridSpan w:val="3"/>
            <w:tcBorders>
              <w:bottom w:val="single" w:sz="4" w:space="0" w:color="auto"/>
            </w:tcBorders>
          </w:tcPr>
          <w:p w14:paraId="40FFE9BD" w14:textId="6D875E7E" w:rsidR="00BF71AC" w:rsidRPr="00061EC0" w:rsidRDefault="002447CF" w:rsidP="00DE5C05">
            <w:pPr>
              <w:pStyle w:val="Header"/>
              <w:widowControl w:val="0"/>
              <w:tabs>
                <w:tab w:val="clear" w:pos="4153"/>
              </w:tabs>
              <w:spacing w:line="260" w:lineRule="exact"/>
              <w:ind w:left="-153" w:firstLine="153"/>
              <w:jc w:val="center"/>
              <w:rPr>
                <w:rFonts w:cs="Times New Roman"/>
                <w:b/>
                <w:bCs/>
                <w:sz w:val="22"/>
                <w:szCs w:val="22"/>
                <w:cs/>
              </w:rPr>
            </w:pPr>
            <w:r w:rsidRPr="00061EC0">
              <w:rPr>
                <w:rFonts w:cs="Times New Roman"/>
                <w:b/>
                <w:bCs/>
                <w:sz w:val="22"/>
                <w:szCs w:val="22"/>
                <w:lang w:val="en-US"/>
              </w:rPr>
              <w:t>se</w:t>
            </w:r>
            <w:proofErr w:type="spellStart"/>
            <w:r w:rsidR="00BF71AC" w:rsidRPr="00061EC0">
              <w:rPr>
                <w:rFonts w:cs="Times New Roman"/>
                <w:b/>
                <w:bCs/>
                <w:sz w:val="22"/>
                <w:szCs w:val="22"/>
              </w:rPr>
              <w:t>parate</w:t>
            </w:r>
            <w:proofErr w:type="spellEnd"/>
            <w:r w:rsidR="00BF71AC" w:rsidRPr="00061EC0">
              <w:rPr>
                <w:rFonts w:cs="Times New Roman"/>
                <w:b/>
                <w:bCs/>
                <w:sz w:val="22"/>
                <w:szCs w:val="22"/>
              </w:rPr>
              <w:t xml:space="preserve"> financial statements</w:t>
            </w:r>
          </w:p>
        </w:tc>
      </w:tr>
      <w:tr w:rsidR="00BF71AC" w:rsidRPr="00061EC0" w14:paraId="2CEEE650" w14:textId="77777777" w:rsidTr="00061EC0">
        <w:tc>
          <w:tcPr>
            <w:tcW w:w="4662" w:type="dxa"/>
          </w:tcPr>
          <w:p w14:paraId="22AA9839" w14:textId="77777777" w:rsidR="00BF71AC" w:rsidRPr="00061EC0" w:rsidRDefault="00BF71AC" w:rsidP="00BF71AC">
            <w:pPr>
              <w:spacing w:line="260" w:lineRule="exact"/>
              <w:ind w:left="189" w:right="702"/>
              <w:rPr>
                <w:rFonts w:eastAsia="MS Mincho" w:cs="Times New Roman"/>
                <w:sz w:val="22"/>
                <w:szCs w:val="22"/>
                <w:cs/>
              </w:rPr>
            </w:pPr>
          </w:p>
        </w:tc>
        <w:tc>
          <w:tcPr>
            <w:tcW w:w="3456" w:type="dxa"/>
            <w:gridSpan w:val="3"/>
            <w:tcBorders>
              <w:top w:val="single" w:sz="4" w:space="0" w:color="auto"/>
            </w:tcBorders>
          </w:tcPr>
          <w:p w14:paraId="059E8206" w14:textId="34C6EDBE" w:rsidR="00BF71AC" w:rsidRPr="00061EC0" w:rsidRDefault="00BF71AC" w:rsidP="00BF71AC">
            <w:pPr>
              <w:pStyle w:val="Header"/>
              <w:widowControl w:val="0"/>
              <w:tabs>
                <w:tab w:val="clear" w:pos="4153"/>
              </w:tabs>
              <w:spacing w:line="260" w:lineRule="exact"/>
              <w:ind w:left="-153" w:firstLine="153"/>
              <w:jc w:val="center"/>
              <w:rPr>
                <w:rFonts w:cs="Times New Roman"/>
                <w:b/>
                <w:bCs/>
                <w:sz w:val="22"/>
                <w:szCs w:val="22"/>
                <w:cs/>
              </w:rPr>
            </w:pPr>
            <w:r w:rsidRPr="00061EC0">
              <w:rPr>
                <w:rFonts w:cs="Times New Roman"/>
                <w:b/>
                <w:bCs/>
                <w:sz w:val="22"/>
                <w:szCs w:val="22"/>
                <w:cs/>
              </w:rPr>
              <w:t>For the three-month</w:t>
            </w:r>
          </w:p>
        </w:tc>
      </w:tr>
      <w:tr w:rsidR="00BF71AC" w:rsidRPr="00061EC0" w14:paraId="07CAF8AB" w14:textId="77777777" w:rsidTr="00061EC0">
        <w:tc>
          <w:tcPr>
            <w:tcW w:w="4662" w:type="dxa"/>
          </w:tcPr>
          <w:p w14:paraId="79862360" w14:textId="77777777" w:rsidR="00BF71AC" w:rsidRPr="00061EC0" w:rsidRDefault="00BF71AC" w:rsidP="00BF71AC">
            <w:pPr>
              <w:spacing w:line="260" w:lineRule="exact"/>
              <w:ind w:left="189" w:right="702"/>
              <w:rPr>
                <w:rFonts w:eastAsia="MS Mincho" w:cs="Times New Roman"/>
                <w:sz w:val="22"/>
                <w:szCs w:val="22"/>
                <w:cs/>
              </w:rPr>
            </w:pPr>
          </w:p>
        </w:tc>
        <w:tc>
          <w:tcPr>
            <w:tcW w:w="3456" w:type="dxa"/>
            <w:gridSpan w:val="3"/>
            <w:tcBorders>
              <w:bottom w:val="single" w:sz="4" w:space="0" w:color="auto"/>
            </w:tcBorders>
          </w:tcPr>
          <w:p w14:paraId="2A08065F" w14:textId="58119FDE" w:rsidR="00BF71AC" w:rsidRPr="00061EC0" w:rsidRDefault="00BF71AC" w:rsidP="00BF71AC">
            <w:pPr>
              <w:pStyle w:val="Header"/>
              <w:widowControl w:val="0"/>
              <w:tabs>
                <w:tab w:val="clear" w:pos="4153"/>
              </w:tabs>
              <w:spacing w:line="260" w:lineRule="exact"/>
              <w:ind w:left="-153" w:firstLine="153"/>
              <w:jc w:val="center"/>
              <w:rPr>
                <w:rFonts w:cs="Times New Roman"/>
                <w:b/>
                <w:bCs/>
                <w:sz w:val="22"/>
                <w:szCs w:val="22"/>
              </w:rPr>
            </w:pPr>
            <w:r w:rsidRPr="00061EC0">
              <w:rPr>
                <w:rFonts w:cs="Times New Roman"/>
                <w:b/>
                <w:bCs/>
                <w:sz w:val="22"/>
                <w:szCs w:val="22"/>
                <w:cs/>
              </w:rPr>
              <w:t>period</w:t>
            </w:r>
            <w:r w:rsidRPr="00061EC0">
              <w:rPr>
                <w:rFonts w:cs="Times New Roman"/>
                <w:b/>
                <w:bCs/>
                <w:sz w:val="22"/>
                <w:szCs w:val="22"/>
              </w:rPr>
              <w:t>s</w:t>
            </w:r>
            <w:r w:rsidRPr="00061EC0">
              <w:rPr>
                <w:rFonts w:cs="Times New Roman"/>
                <w:b/>
                <w:bCs/>
                <w:sz w:val="22"/>
                <w:szCs w:val="22"/>
                <w:cs/>
              </w:rPr>
              <w:t xml:space="preserve"> ended </w:t>
            </w:r>
            <w:r w:rsidRPr="00061EC0">
              <w:rPr>
                <w:rFonts w:cs="Times New Roman"/>
                <w:b/>
                <w:bCs/>
                <w:sz w:val="22"/>
                <w:szCs w:val="22"/>
                <w:lang w:val="en-US"/>
              </w:rPr>
              <w:t>March</w:t>
            </w:r>
            <w:r w:rsidRPr="00061EC0">
              <w:rPr>
                <w:rFonts w:cs="Times New Roman"/>
                <w:b/>
                <w:bCs/>
                <w:sz w:val="22"/>
                <w:szCs w:val="22"/>
                <w:cs/>
              </w:rPr>
              <w:t xml:space="preserve"> </w:t>
            </w:r>
            <w:r w:rsidRPr="00061EC0">
              <w:rPr>
                <w:b/>
                <w:bCs/>
                <w:sz w:val="22"/>
                <w:szCs w:val="22"/>
                <w:lang w:val="en-US"/>
              </w:rPr>
              <w:t>31</w:t>
            </w:r>
            <w:r w:rsidRPr="00061EC0">
              <w:rPr>
                <w:rFonts w:cs="Times New Roman"/>
                <w:b/>
                <w:bCs/>
                <w:sz w:val="22"/>
                <w:szCs w:val="22"/>
                <w:cs/>
              </w:rPr>
              <w:t>,</w:t>
            </w:r>
          </w:p>
        </w:tc>
      </w:tr>
      <w:tr w:rsidR="00BF71AC" w:rsidRPr="00061EC0" w14:paraId="767F4CE5" w14:textId="77777777" w:rsidTr="00305778">
        <w:trPr>
          <w:trHeight w:val="197"/>
        </w:trPr>
        <w:tc>
          <w:tcPr>
            <w:tcW w:w="4662" w:type="dxa"/>
          </w:tcPr>
          <w:p w14:paraId="10B262FC" w14:textId="77777777" w:rsidR="00BF71AC" w:rsidRPr="00061EC0" w:rsidRDefault="00BF71AC" w:rsidP="00BF71AC">
            <w:pPr>
              <w:spacing w:line="260" w:lineRule="exact"/>
              <w:ind w:left="189" w:right="702"/>
              <w:rPr>
                <w:rFonts w:eastAsia="MS Mincho" w:cs="Times New Roman"/>
                <w:sz w:val="22"/>
                <w:szCs w:val="22"/>
                <w:cs/>
              </w:rPr>
            </w:pPr>
          </w:p>
        </w:tc>
        <w:tc>
          <w:tcPr>
            <w:tcW w:w="1647" w:type="dxa"/>
            <w:tcBorders>
              <w:top w:val="single" w:sz="4" w:space="0" w:color="auto"/>
              <w:bottom w:val="single" w:sz="4" w:space="0" w:color="auto"/>
            </w:tcBorders>
          </w:tcPr>
          <w:p w14:paraId="268C0D21" w14:textId="353D0440" w:rsidR="00BF71AC" w:rsidRPr="00061EC0" w:rsidRDefault="00BF71AC" w:rsidP="00BF71AC">
            <w:pPr>
              <w:pStyle w:val="Header"/>
              <w:widowControl w:val="0"/>
              <w:tabs>
                <w:tab w:val="clear" w:pos="4153"/>
              </w:tabs>
              <w:spacing w:line="260" w:lineRule="exact"/>
              <w:ind w:left="-153" w:firstLine="153"/>
              <w:jc w:val="center"/>
              <w:rPr>
                <w:rFonts w:cs="Times New Roman"/>
                <w:b/>
                <w:bCs/>
                <w:sz w:val="22"/>
                <w:szCs w:val="22"/>
                <w:lang w:val="en-US"/>
              </w:rPr>
            </w:pPr>
            <w:r w:rsidRPr="00061EC0">
              <w:rPr>
                <w:b/>
                <w:bCs/>
                <w:sz w:val="22"/>
                <w:szCs w:val="22"/>
                <w:lang w:val="en-US"/>
              </w:rPr>
              <w:t>2026</w:t>
            </w:r>
          </w:p>
        </w:tc>
        <w:tc>
          <w:tcPr>
            <w:tcW w:w="162" w:type="dxa"/>
          </w:tcPr>
          <w:p w14:paraId="65E06B93" w14:textId="77777777" w:rsidR="00BF71AC" w:rsidRPr="00061EC0" w:rsidRDefault="00BF71AC" w:rsidP="00BF71AC">
            <w:pPr>
              <w:pStyle w:val="Header"/>
              <w:widowControl w:val="0"/>
              <w:spacing w:line="260" w:lineRule="exact"/>
              <w:ind w:left="-153" w:firstLine="153"/>
              <w:jc w:val="center"/>
              <w:rPr>
                <w:rFonts w:cs="Times New Roman"/>
                <w:b/>
                <w:bCs/>
                <w:sz w:val="22"/>
                <w:szCs w:val="22"/>
              </w:rPr>
            </w:pPr>
          </w:p>
        </w:tc>
        <w:tc>
          <w:tcPr>
            <w:tcW w:w="1647" w:type="dxa"/>
            <w:tcBorders>
              <w:top w:val="single" w:sz="4" w:space="0" w:color="auto"/>
              <w:bottom w:val="single" w:sz="4" w:space="0" w:color="auto"/>
            </w:tcBorders>
          </w:tcPr>
          <w:p w14:paraId="6D8BD645" w14:textId="19DF8BCB" w:rsidR="00BF71AC" w:rsidRPr="00061EC0" w:rsidRDefault="00BF71AC" w:rsidP="00BF71AC">
            <w:pPr>
              <w:pStyle w:val="Header"/>
              <w:widowControl w:val="0"/>
              <w:tabs>
                <w:tab w:val="clear" w:pos="4153"/>
              </w:tabs>
              <w:spacing w:line="260" w:lineRule="exact"/>
              <w:ind w:left="-153" w:firstLine="153"/>
              <w:jc w:val="center"/>
              <w:rPr>
                <w:rFonts w:cs="Times New Roman"/>
                <w:b/>
                <w:bCs/>
                <w:sz w:val="22"/>
                <w:szCs w:val="22"/>
                <w:lang w:val="en-US"/>
              </w:rPr>
            </w:pPr>
            <w:r w:rsidRPr="00061EC0">
              <w:rPr>
                <w:b/>
                <w:bCs/>
                <w:sz w:val="22"/>
                <w:szCs w:val="22"/>
                <w:lang w:val="en-US"/>
              </w:rPr>
              <w:t>2025</w:t>
            </w:r>
          </w:p>
        </w:tc>
      </w:tr>
      <w:tr w:rsidR="00AA3A30" w:rsidRPr="00061EC0" w14:paraId="49ED3AA2" w14:textId="77777777" w:rsidTr="00305778">
        <w:tc>
          <w:tcPr>
            <w:tcW w:w="4662" w:type="dxa"/>
          </w:tcPr>
          <w:p w14:paraId="0CB5DBB7" w14:textId="62FBAB53" w:rsidR="00AA3A30" w:rsidRPr="00061EC0" w:rsidRDefault="00AA3A30" w:rsidP="00AA3A30">
            <w:pPr>
              <w:spacing w:line="260" w:lineRule="exact"/>
              <w:ind w:left="265" w:right="-335"/>
              <w:rPr>
                <w:rFonts w:eastAsia="MS Mincho" w:cs="Times New Roman"/>
                <w:sz w:val="22"/>
                <w:szCs w:val="22"/>
                <w:cs/>
              </w:rPr>
            </w:pPr>
            <w:r w:rsidRPr="00061EC0">
              <w:rPr>
                <w:rFonts w:eastAsia="Arial Unicode MS" w:cs="Times New Roman"/>
                <w:sz w:val="22"/>
                <w:szCs w:val="22"/>
              </w:rPr>
              <w:t>Rental</w:t>
            </w:r>
            <w:r w:rsidRPr="00061EC0">
              <w:rPr>
                <w:rFonts w:eastAsia="Calibri" w:cs="Times New Roman"/>
                <w:sz w:val="22"/>
                <w:szCs w:val="22"/>
              </w:rPr>
              <w:t xml:space="preserve"> </w:t>
            </w:r>
            <w:r w:rsidR="00061EC0" w:rsidRPr="00061EC0">
              <w:rPr>
                <w:rFonts w:eastAsia="Calibri" w:cs="Times New Roman"/>
                <w:sz w:val="22"/>
                <w:szCs w:val="22"/>
              </w:rPr>
              <w:t>expenses</w:t>
            </w:r>
            <w:r w:rsidRPr="00061EC0">
              <w:rPr>
                <w:rFonts w:eastAsia="Calibri" w:cs="Times New Roman"/>
                <w:sz w:val="22"/>
                <w:szCs w:val="22"/>
              </w:rPr>
              <w:t xml:space="preserve"> from leases</w:t>
            </w:r>
          </w:p>
        </w:tc>
        <w:tc>
          <w:tcPr>
            <w:tcW w:w="1647" w:type="dxa"/>
          </w:tcPr>
          <w:p w14:paraId="37BAABF6" w14:textId="61D109E5" w:rsidR="00AA3A30" w:rsidRPr="00061EC0" w:rsidRDefault="00EB4460" w:rsidP="00305778">
            <w:pPr>
              <w:tabs>
                <w:tab w:val="decimal" w:pos="1413"/>
              </w:tabs>
              <w:spacing w:line="260" w:lineRule="exact"/>
              <w:rPr>
                <w:rFonts w:eastAsia="Arial Unicode MS" w:cs="Times New Roman"/>
                <w:sz w:val="22"/>
                <w:szCs w:val="22"/>
                <w:cs/>
              </w:rPr>
            </w:pPr>
            <w:r w:rsidRPr="00EB4460">
              <w:rPr>
                <w:rFonts w:cs="Times New Roman"/>
                <w:sz w:val="22"/>
                <w:szCs w:val="22"/>
                <w:cs/>
              </w:rPr>
              <w:t>22</w:t>
            </w:r>
            <w:r w:rsidRPr="00EB4460">
              <w:rPr>
                <w:rFonts w:cs="Times New Roman"/>
                <w:sz w:val="22"/>
                <w:szCs w:val="22"/>
              </w:rPr>
              <w:t>,</w:t>
            </w:r>
            <w:r w:rsidRPr="00EB4460">
              <w:rPr>
                <w:rFonts w:cs="Times New Roman"/>
                <w:sz w:val="22"/>
                <w:szCs w:val="22"/>
                <w:cs/>
              </w:rPr>
              <w:t>888</w:t>
            </w:r>
          </w:p>
        </w:tc>
        <w:tc>
          <w:tcPr>
            <w:tcW w:w="162" w:type="dxa"/>
          </w:tcPr>
          <w:p w14:paraId="0F63C3DA" w14:textId="77777777" w:rsidR="00AA3A30" w:rsidRPr="00061EC0" w:rsidRDefault="00AA3A30" w:rsidP="00AA3A30">
            <w:pPr>
              <w:tabs>
                <w:tab w:val="decimal" w:pos="1445"/>
              </w:tabs>
              <w:spacing w:line="260" w:lineRule="exact"/>
              <w:rPr>
                <w:rFonts w:eastAsia="Arial Unicode MS" w:cs="Times New Roman"/>
                <w:sz w:val="22"/>
                <w:szCs w:val="22"/>
              </w:rPr>
            </w:pPr>
          </w:p>
        </w:tc>
        <w:tc>
          <w:tcPr>
            <w:tcW w:w="1647" w:type="dxa"/>
          </w:tcPr>
          <w:p w14:paraId="015D409D" w14:textId="20699A8F" w:rsidR="00AA3A30" w:rsidRPr="00061EC0" w:rsidRDefault="00AA3A30" w:rsidP="00305778">
            <w:pPr>
              <w:tabs>
                <w:tab w:val="decimal" w:pos="1413"/>
              </w:tabs>
              <w:spacing w:line="260" w:lineRule="exact"/>
              <w:rPr>
                <w:rFonts w:eastAsia="Arial Unicode MS" w:cs="Times New Roman"/>
                <w:sz w:val="22"/>
                <w:szCs w:val="22"/>
                <w:cs/>
              </w:rPr>
            </w:pPr>
            <w:r w:rsidRPr="00061EC0">
              <w:rPr>
                <w:rFonts w:cs="Times New Roman"/>
                <w:sz w:val="22"/>
                <w:szCs w:val="22"/>
              </w:rPr>
              <w:t>17,775</w:t>
            </w:r>
          </w:p>
        </w:tc>
      </w:tr>
    </w:tbl>
    <w:p w14:paraId="550D3780" w14:textId="1D794A27" w:rsidR="00E24976" w:rsidRPr="00BE5378" w:rsidRDefault="00174B6C" w:rsidP="008C198C">
      <w:pPr>
        <w:pStyle w:val="ListParagraph"/>
        <w:spacing w:before="240" w:after="240"/>
        <w:ind w:left="1267" w:hanging="720"/>
        <w:contextualSpacing w:val="0"/>
        <w:jc w:val="thaiDistribute"/>
        <w:rPr>
          <w:rFonts w:cs="Times New Roman"/>
          <w:sz w:val="24"/>
          <w:szCs w:val="24"/>
        </w:rPr>
      </w:pPr>
      <w:r>
        <w:rPr>
          <w:sz w:val="24"/>
          <w:szCs w:val="24"/>
        </w:rPr>
        <w:t>18</w:t>
      </w:r>
      <w:r w:rsidR="00DA2036" w:rsidRPr="00BE5378">
        <w:rPr>
          <w:rFonts w:cs="Times New Roman"/>
          <w:sz w:val="24"/>
          <w:szCs w:val="24"/>
        </w:rPr>
        <w:t>.</w:t>
      </w:r>
      <w:r w:rsidR="003218AE" w:rsidRPr="003218AE">
        <w:rPr>
          <w:sz w:val="24"/>
          <w:szCs w:val="24"/>
        </w:rPr>
        <w:t>2</w:t>
      </w:r>
      <w:r w:rsidR="00E24976" w:rsidRPr="00BE5378">
        <w:rPr>
          <w:rFonts w:cs="Times New Roman"/>
          <w:sz w:val="24"/>
          <w:szCs w:val="24"/>
        </w:rPr>
        <w:tab/>
        <w:t xml:space="preserve">Capital </w:t>
      </w:r>
      <w:r w:rsidR="00422597" w:rsidRPr="00BE5378">
        <w:rPr>
          <w:rFonts w:cs="Times New Roman"/>
          <w:sz w:val="24"/>
          <w:szCs w:val="24"/>
        </w:rPr>
        <w:t>c</w:t>
      </w:r>
      <w:r w:rsidR="00E24976" w:rsidRPr="00BE5378">
        <w:rPr>
          <w:rFonts w:cs="Times New Roman"/>
          <w:sz w:val="24"/>
          <w:szCs w:val="24"/>
        </w:rPr>
        <w:t>ommitments</w:t>
      </w:r>
    </w:p>
    <w:p w14:paraId="7717025D" w14:textId="6E54407F" w:rsidR="00E24976" w:rsidRPr="00BE5378" w:rsidRDefault="00E24976" w:rsidP="008C198C">
      <w:pPr>
        <w:pStyle w:val="ListParagraph"/>
        <w:spacing w:before="240" w:after="240"/>
        <w:ind w:left="1282"/>
        <w:contextualSpacing w:val="0"/>
        <w:jc w:val="both"/>
        <w:rPr>
          <w:rFonts w:cs="Times New Roman"/>
          <w:spacing w:val="-2"/>
          <w:kern w:val="24"/>
          <w:sz w:val="24"/>
          <w:szCs w:val="24"/>
        </w:rPr>
      </w:pPr>
      <w:r w:rsidRPr="00BE5378">
        <w:rPr>
          <w:rFonts w:cs="Times New Roman"/>
          <w:spacing w:val="-2"/>
          <w:kern w:val="24"/>
          <w:sz w:val="24"/>
          <w:szCs w:val="24"/>
        </w:rPr>
        <w:t xml:space="preserve">As </w:t>
      </w:r>
      <w:proofErr w:type="gramStart"/>
      <w:r w:rsidRPr="00BE5378">
        <w:rPr>
          <w:rFonts w:cs="Times New Roman"/>
          <w:spacing w:val="-2"/>
          <w:kern w:val="24"/>
          <w:sz w:val="24"/>
          <w:szCs w:val="24"/>
        </w:rPr>
        <w:t>at</w:t>
      </w:r>
      <w:proofErr w:type="gramEnd"/>
      <w:r w:rsidRPr="00BE5378">
        <w:rPr>
          <w:rFonts w:cs="Times New Roman"/>
          <w:spacing w:val="-2"/>
          <w:kern w:val="24"/>
          <w:sz w:val="24"/>
          <w:szCs w:val="24"/>
        </w:rPr>
        <w:t xml:space="preserve"> </w:t>
      </w:r>
      <w:r w:rsidR="00061EC0">
        <w:rPr>
          <w:rFonts w:cs="Times New Roman"/>
          <w:spacing w:val="-2"/>
          <w:kern w:val="24"/>
          <w:sz w:val="24"/>
          <w:szCs w:val="24"/>
        </w:rPr>
        <w:t>March</w:t>
      </w:r>
      <w:r w:rsidR="001B26FA" w:rsidRPr="00BE5378">
        <w:rPr>
          <w:rFonts w:cs="Times New Roman"/>
          <w:spacing w:val="-2"/>
          <w:kern w:val="24"/>
          <w:sz w:val="24"/>
          <w:szCs w:val="24"/>
        </w:rPr>
        <w:t xml:space="preserve"> </w:t>
      </w:r>
      <w:r w:rsidR="003218AE" w:rsidRPr="003218AE">
        <w:rPr>
          <w:spacing w:val="-2"/>
          <w:kern w:val="24"/>
          <w:sz w:val="24"/>
          <w:szCs w:val="24"/>
        </w:rPr>
        <w:t>3</w:t>
      </w:r>
      <w:r w:rsidR="00061EC0">
        <w:rPr>
          <w:spacing w:val="-2"/>
          <w:kern w:val="24"/>
          <w:sz w:val="24"/>
          <w:szCs w:val="24"/>
        </w:rPr>
        <w:t>1</w:t>
      </w:r>
      <w:r w:rsidR="00895587" w:rsidRPr="00BE5378">
        <w:rPr>
          <w:rFonts w:cs="Times New Roman"/>
          <w:spacing w:val="-2"/>
          <w:kern w:val="24"/>
          <w:sz w:val="24"/>
          <w:szCs w:val="24"/>
        </w:rPr>
        <w:t>,</w:t>
      </w:r>
      <w:r w:rsidR="00524394" w:rsidRPr="00BE5378">
        <w:rPr>
          <w:rFonts w:cs="Times New Roman"/>
          <w:spacing w:val="-2"/>
          <w:kern w:val="24"/>
          <w:sz w:val="24"/>
          <w:szCs w:val="24"/>
        </w:rPr>
        <w:t xml:space="preserve"> </w:t>
      </w:r>
      <w:r w:rsidR="003218AE" w:rsidRPr="003218AE">
        <w:rPr>
          <w:spacing w:val="-2"/>
          <w:kern w:val="24"/>
          <w:sz w:val="24"/>
          <w:szCs w:val="24"/>
        </w:rPr>
        <w:t>202</w:t>
      </w:r>
      <w:r w:rsidR="00061EC0">
        <w:rPr>
          <w:spacing w:val="-2"/>
          <w:kern w:val="24"/>
          <w:sz w:val="24"/>
          <w:szCs w:val="24"/>
        </w:rPr>
        <w:t>6</w:t>
      </w:r>
      <w:r w:rsidRPr="00BE5378">
        <w:rPr>
          <w:rFonts w:cs="Times New Roman"/>
          <w:spacing w:val="-2"/>
          <w:kern w:val="24"/>
          <w:sz w:val="24"/>
          <w:szCs w:val="24"/>
        </w:rPr>
        <w:t xml:space="preserve">, </w:t>
      </w:r>
      <w:r w:rsidR="0068435A" w:rsidRPr="00BE5378">
        <w:rPr>
          <w:rFonts w:cs="Times New Roman"/>
          <w:spacing w:val="-2"/>
          <w:kern w:val="24"/>
          <w:sz w:val="24"/>
          <w:szCs w:val="24"/>
        </w:rPr>
        <w:t>the Company has</w:t>
      </w:r>
      <w:r w:rsidRPr="00BE5378">
        <w:rPr>
          <w:rFonts w:cs="Times New Roman"/>
          <w:spacing w:val="-2"/>
          <w:kern w:val="24"/>
          <w:sz w:val="24"/>
          <w:szCs w:val="24"/>
        </w:rPr>
        <w:t xml:space="preserve"> capital commitments contracted for </w:t>
      </w:r>
      <w:r w:rsidR="00BD7B20" w:rsidRPr="00F3758B">
        <w:rPr>
          <w:rFonts w:cs="Times New Roman"/>
          <w:spacing w:val="-2"/>
          <w:kern w:val="24"/>
          <w:sz w:val="24"/>
          <w:szCs w:val="24"/>
        </w:rPr>
        <w:t>purchasing</w:t>
      </w:r>
      <w:r w:rsidR="00EB4460" w:rsidRPr="00F3758B">
        <w:rPr>
          <w:rFonts w:cs="Times New Roman"/>
          <w:spacing w:val="-2"/>
          <w:kern w:val="24"/>
          <w:sz w:val="24"/>
          <w:szCs w:val="24"/>
        </w:rPr>
        <w:t xml:space="preserve"> </w:t>
      </w:r>
      <w:r w:rsidRPr="00F3758B">
        <w:rPr>
          <w:rFonts w:cs="Times New Roman"/>
          <w:spacing w:val="-2"/>
          <w:kern w:val="24"/>
          <w:sz w:val="24"/>
          <w:szCs w:val="24"/>
        </w:rPr>
        <w:t>system implementation amounting to Baht</w:t>
      </w:r>
      <w:r w:rsidR="00EB4460" w:rsidRPr="00F3758B">
        <w:rPr>
          <w:rFonts w:cs="Times New Roman"/>
          <w:spacing w:val="-2"/>
          <w:kern w:val="24"/>
          <w:sz w:val="24"/>
          <w:szCs w:val="24"/>
        </w:rPr>
        <w:t xml:space="preserve"> 8.1</w:t>
      </w:r>
      <w:r w:rsidR="00A52B42" w:rsidRPr="00F3758B">
        <w:rPr>
          <w:rFonts w:cs="Times New Roman"/>
          <w:spacing w:val="-2"/>
          <w:kern w:val="24"/>
          <w:sz w:val="24"/>
          <w:szCs w:val="24"/>
        </w:rPr>
        <w:t xml:space="preserve"> </w:t>
      </w:r>
      <w:r w:rsidRPr="00F3758B">
        <w:rPr>
          <w:rFonts w:cs="Times New Roman"/>
          <w:spacing w:val="-2"/>
          <w:kern w:val="24"/>
          <w:sz w:val="24"/>
          <w:szCs w:val="24"/>
        </w:rPr>
        <w:t>million</w:t>
      </w:r>
      <w:r w:rsidR="0021687E" w:rsidRPr="00F3758B">
        <w:rPr>
          <w:rFonts w:cs="Times New Roman"/>
          <w:spacing w:val="-2"/>
          <w:kern w:val="24"/>
          <w:sz w:val="24"/>
          <w:szCs w:val="24"/>
        </w:rPr>
        <w:t xml:space="preserve"> (</w:t>
      </w:r>
      <w:r w:rsidR="00524394" w:rsidRPr="00F3758B">
        <w:rPr>
          <w:rFonts w:cs="Times New Roman"/>
          <w:spacing w:val="-2"/>
          <w:kern w:val="24"/>
          <w:sz w:val="24"/>
          <w:szCs w:val="24"/>
        </w:rPr>
        <w:t>December</w:t>
      </w:r>
      <w:r w:rsidR="0021687E" w:rsidRPr="00F3758B">
        <w:rPr>
          <w:rFonts w:cs="Times New Roman"/>
          <w:spacing w:val="-2"/>
          <w:kern w:val="24"/>
          <w:sz w:val="24"/>
          <w:szCs w:val="24"/>
        </w:rPr>
        <w:t xml:space="preserve"> </w:t>
      </w:r>
      <w:r w:rsidR="003218AE" w:rsidRPr="00F3758B">
        <w:rPr>
          <w:spacing w:val="-2"/>
          <w:kern w:val="24"/>
          <w:sz w:val="24"/>
          <w:szCs w:val="24"/>
        </w:rPr>
        <w:t>31</w:t>
      </w:r>
      <w:r w:rsidR="0021687E" w:rsidRPr="00F3758B">
        <w:rPr>
          <w:rFonts w:cs="Times New Roman"/>
          <w:spacing w:val="-2"/>
          <w:kern w:val="24"/>
          <w:sz w:val="24"/>
          <w:szCs w:val="24"/>
        </w:rPr>
        <w:t>,</w:t>
      </w:r>
      <w:r w:rsidR="00524394" w:rsidRPr="00F3758B">
        <w:rPr>
          <w:rFonts w:cs="Times New Roman"/>
          <w:spacing w:val="-2"/>
          <w:kern w:val="24"/>
          <w:sz w:val="24"/>
          <w:szCs w:val="24"/>
        </w:rPr>
        <w:t xml:space="preserve"> </w:t>
      </w:r>
      <w:r w:rsidR="003218AE" w:rsidRPr="00F3758B">
        <w:rPr>
          <w:spacing w:val="-2"/>
          <w:kern w:val="24"/>
          <w:sz w:val="24"/>
          <w:szCs w:val="24"/>
        </w:rPr>
        <w:t>202</w:t>
      </w:r>
      <w:r w:rsidR="00061EC0" w:rsidRPr="00F3758B">
        <w:rPr>
          <w:spacing w:val="-2"/>
          <w:kern w:val="24"/>
          <w:sz w:val="24"/>
          <w:szCs w:val="24"/>
        </w:rPr>
        <w:t>5</w:t>
      </w:r>
      <w:r w:rsidR="00A17A4B" w:rsidRPr="00F3758B">
        <w:rPr>
          <w:rFonts w:cs="Times New Roman"/>
          <w:spacing w:val="-2"/>
          <w:kern w:val="24"/>
          <w:sz w:val="24"/>
          <w:szCs w:val="24"/>
        </w:rPr>
        <w:t>:</w:t>
      </w:r>
      <w:r w:rsidR="00AD5956" w:rsidRPr="00F3758B">
        <w:rPr>
          <w:rFonts w:cs="Times New Roman"/>
          <w:spacing w:val="-2"/>
          <w:kern w:val="24"/>
          <w:sz w:val="24"/>
          <w:szCs w:val="24"/>
        </w:rPr>
        <w:t xml:space="preserve"> Baht </w:t>
      </w:r>
      <w:r w:rsidR="00061EC0" w:rsidRPr="00F3758B">
        <w:rPr>
          <w:spacing w:val="-2"/>
          <w:kern w:val="24"/>
          <w:sz w:val="24"/>
          <w:szCs w:val="24"/>
        </w:rPr>
        <w:t>5.2</w:t>
      </w:r>
      <w:r w:rsidR="00AD5956" w:rsidRPr="00F3758B">
        <w:rPr>
          <w:rFonts w:cs="Times New Roman"/>
          <w:spacing w:val="-2"/>
          <w:kern w:val="24"/>
          <w:sz w:val="24"/>
          <w:szCs w:val="24"/>
        </w:rPr>
        <w:t xml:space="preserve"> million)</w:t>
      </w:r>
      <w:r w:rsidRPr="00F3758B">
        <w:rPr>
          <w:rFonts w:cs="Times New Roman"/>
          <w:spacing w:val="-2"/>
          <w:kern w:val="24"/>
          <w:sz w:val="24"/>
          <w:szCs w:val="24"/>
        </w:rPr>
        <w:t>.</w:t>
      </w:r>
    </w:p>
    <w:p w14:paraId="48C293F5" w14:textId="1FA52789" w:rsidR="00E24976" w:rsidRPr="00BE5378" w:rsidRDefault="00174B6C" w:rsidP="008C198C">
      <w:pPr>
        <w:pStyle w:val="ListParagraph"/>
        <w:spacing w:before="240" w:after="240"/>
        <w:ind w:left="1267" w:hanging="720"/>
        <w:contextualSpacing w:val="0"/>
        <w:jc w:val="thaiDistribute"/>
        <w:rPr>
          <w:rFonts w:cs="Times New Roman"/>
          <w:sz w:val="24"/>
          <w:szCs w:val="24"/>
        </w:rPr>
      </w:pPr>
      <w:r>
        <w:rPr>
          <w:sz w:val="24"/>
          <w:szCs w:val="24"/>
        </w:rPr>
        <w:t>18</w:t>
      </w:r>
      <w:r w:rsidR="00E24976" w:rsidRPr="00BE5378">
        <w:rPr>
          <w:rFonts w:cs="Times New Roman"/>
          <w:sz w:val="24"/>
          <w:szCs w:val="24"/>
        </w:rPr>
        <w:t>.</w:t>
      </w:r>
      <w:r w:rsidR="003218AE" w:rsidRPr="003218AE">
        <w:rPr>
          <w:sz w:val="24"/>
          <w:szCs w:val="24"/>
        </w:rPr>
        <w:t>3</w:t>
      </w:r>
      <w:r w:rsidR="00E24976" w:rsidRPr="00BE5378">
        <w:rPr>
          <w:rFonts w:cs="Times New Roman"/>
          <w:sz w:val="24"/>
          <w:szCs w:val="24"/>
        </w:rPr>
        <w:tab/>
      </w:r>
      <w:r w:rsidR="00AE68ED" w:rsidRPr="00BE5378">
        <w:rPr>
          <w:rFonts w:cs="Times New Roman"/>
          <w:sz w:val="24"/>
          <w:szCs w:val="24"/>
        </w:rPr>
        <w:t>G</w:t>
      </w:r>
      <w:r w:rsidR="00E24976" w:rsidRPr="00BE5378">
        <w:rPr>
          <w:rFonts w:cs="Times New Roman"/>
          <w:sz w:val="24"/>
          <w:szCs w:val="24"/>
        </w:rPr>
        <w:t>uarantees</w:t>
      </w:r>
    </w:p>
    <w:p w14:paraId="6BB306AD" w14:textId="66172A9C" w:rsidR="00E24976" w:rsidRPr="00BE5378" w:rsidRDefault="00D25673" w:rsidP="008C198C">
      <w:pPr>
        <w:pStyle w:val="ListParagraph"/>
        <w:spacing w:before="240" w:after="240"/>
        <w:ind w:left="1282"/>
        <w:contextualSpacing w:val="0"/>
        <w:jc w:val="both"/>
        <w:rPr>
          <w:rFonts w:cs="Times New Roman"/>
          <w:spacing w:val="-2"/>
          <w:kern w:val="24"/>
          <w:sz w:val="24"/>
          <w:szCs w:val="24"/>
        </w:rPr>
      </w:pPr>
      <w:r w:rsidRPr="00BE5378">
        <w:rPr>
          <w:rFonts w:cs="Times New Roman"/>
          <w:spacing w:val="-2"/>
          <w:kern w:val="24"/>
          <w:sz w:val="24"/>
          <w:szCs w:val="24"/>
        </w:rPr>
        <w:t xml:space="preserve">As </w:t>
      </w:r>
      <w:proofErr w:type="gramStart"/>
      <w:r w:rsidRPr="00BE5378">
        <w:rPr>
          <w:rFonts w:cs="Times New Roman"/>
          <w:spacing w:val="-2"/>
          <w:kern w:val="24"/>
          <w:sz w:val="24"/>
          <w:szCs w:val="24"/>
        </w:rPr>
        <w:t>at</w:t>
      </w:r>
      <w:proofErr w:type="gramEnd"/>
      <w:r w:rsidRPr="00BE5378">
        <w:rPr>
          <w:rFonts w:cs="Times New Roman"/>
          <w:spacing w:val="-2"/>
          <w:kern w:val="24"/>
          <w:sz w:val="24"/>
          <w:szCs w:val="24"/>
        </w:rPr>
        <w:t xml:space="preserve"> </w:t>
      </w:r>
      <w:r w:rsidR="00061EC0">
        <w:rPr>
          <w:rFonts w:cs="Times New Roman"/>
          <w:spacing w:val="-2"/>
          <w:kern w:val="24"/>
          <w:sz w:val="24"/>
          <w:szCs w:val="24"/>
        </w:rPr>
        <w:t>March</w:t>
      </w:r>
      <w:r w:rsidR="00061EC0" w:rsidRPr="00BE5378">
        <w:rPr>
          <w:rFonts w:cs="Times New Roman"/>
          <w:spacing w:val="-2"/>
          <w:kern w:val="24"/>
          <w:sz w:val="24"/>
          <w:szCs w:val="24"/>
        </w:rPr>
        <w:t xml:space="preserve"> </w:t>
      </w:r>
      <w:r w:rsidR="00061EC0" w:rsidRPr="003218AE">
        <w:rPr>
          <w:spacing w:val="-2"/>
          <w:kern w:val="24"/>
          <w:sz w:val="24"/>
          <w:szCs w:val="24"/>
        </w:rPr>
        <w:t>3</w:t>
      </w:r>
      <w:r w:rsidR="00061EC0">
        <w:rPr>
          <w:spacing w:val="-2"/>
          <w:kern w:val="24"/>
          <w:sz w:val="24"/>
          <w:szCs w:val="24"/>
        </w:rPr>
        <w:t>1</w:t>
      </w:r>
      <w:r w:rsidR="00061EC0" w:rsidRPr="00BE5378">
        <w:rPr>
          <w:rFonts w:cs="Times New Roman"/>
          <w:spacing w:val="-2"/>
          <w:kern w:val="24"/>
          <w:sz w:val="24"/>
          <w:szCs w:val="24"/>
        </w:rPr>
        <w:t xml:space="preserve">, </w:t>
      </w:r>
      <w:r w:rsidR="00061EC0" w:rsidRPr="003218AE">
        <w:rPr>
          <w:spacing w:val="-2"/>
          <w:kern w:val="24"/>
          <w:sz w:val="24"/>
          <w:szCs w:val="24"/>
        </w:rPr>
        <w:t>202</w:t>
      </w:r>
      <w:r w:rsidR="00061EC0">
        <w:rPr>
          <w:spacing w:val="-2"/>
          <w:kern w:val="24"/>
          <w:sz w:val="24"/>
          <w:szCs w:val="24"/>
        </w:rPr>
        <w:t>6</w:t>
      </w:r>
      <w:r w:rsidR="00E24976" w:rsidRPr="00BE5378">
        <w:rPr>
          <w:rFonts w:cs="Times New Roman"/>
          <w:spacing w:val="-2"/>
          <w:kern w:val="24"/>
          <w:sz w:val="24"/>
          <w:szCs w:val="24"/>
        </w:rPr>
        <w:t xml:space="preserve">, </w:t>
      </w:r>
      <w:r w:rsidR="002B38B6" w:rsidRPr="00BE5378">
        <w:rPr>
          <w:spacing w:val="-2"/>
          <w:kern w:val="24"/>
          <w:sz w:val="24"/>
        </w:rPr>
        <w:t>t</w:t>
      </w:r>
      <w:r w:rsidR="001468C1" w:rsidRPr="00BE5378">
        <w:rPr>
          <w:spacing w:val="-2"/>
          <w:kern w:val="24"/>
          <w:sz w:val="24"/>
        </w:rPr>
        <w:t>he Comp</w:t>
      </w:r>
      <w:r w:rsidR="00933137" w:rsidRPr="00BE5378">
        <w:rPr>
          <w:spacing w:val="-2"/>
          <w:kern w:val="24"/>
          <w:sz w:val="24"/>
        </w:rPr>
        <w:t xml:space="preserve">any has </w:t>
      </w:r>
      <w:r w:rsidR="00E24976" w:rsidRPr="00BE5378">
        <w:rPr>
          <w:rFonts w:cs="Times New Roman"/>
          <w:spacing w:val="-2"/>
          <w:kern w:val="24"/>
          <w:sz w:val="24"/>
          <w:szCs w:val="24"/>
        </w:rPr>
        <w:t xml:space="preserve">bank guarantees </w:t>
      </w:r>
      <w:r w:rsidR="00933137" w:rsidRPr="00BE5378">
        <w:rPr>
          <w:rFonts w:cs="Times New Roman"/>
          <w:spacing w:val="-2"/>
          <w:kern w:val="24"/>
          <w:sz w:val="24"/>
          <w:szCs w:val="24"/>
        </w:rPr>
        <w:t xml:space="preserve">which issued </w:t>
      </w:r>
      <w:r w:rsidR="00E24976" w:rsidRPr="00BE5378">
        <w:rPr>
          <w:rFonts w:cs="Times New Roman"/>
          <w:spacing w:val="-2"/>
          <w:kern w:val="24"/>
          <w:sz w:val="24"/>
          <w:szCs w:val="24"/>
        </w:rPr>
        <w:t>by bank on behalf of the Company</w:t>
      </w:r>
      <w:r w:rsidR="000557F1" w:rsidRPr="00BE5378">
        <w:rPr>
          <w:rFonts w:cs="Times New Roman"/>
          <w:spacing w:val="-2"/>
          <w:kern w:val="24"/>
          <w:sz w:val="24"/>
          <w:szCs w:val="24"/>
        </w:rPr>
        <w:t xml:space="preserve"> </w:t>
      </w:r>
      <w:r w:rsidR="002B38B6" w:rsidRPr="00BE5378">
        <w:rPr>
          <w:rFonts w:cs="Times New Roman"/>
          <w:spacing w:val="-2"/>
          <w:kern w:val="24"/>
          <w:sz w:val="24"/>
          <w:szCs w:val="24"/>
        </w:rPr>
        <w:t>by</w:t>
      </w:r>
      <w:r w:rsidR="000557F1" w:rsidRPr="00BE5378">
        <w:rPr>
          <w:rFonts w:cs="Times New Roman"/>
          <w:spacing w:val="-2"/>
          <w:kern w:val="24"/>
          <w:sz w:val="24"/>
          <w:szCs w:val="24"/>
        </w:rPr>
        <w:t xml:space="preserve"> Baht</w:t>
      </w:r>
      <w:r w:rsidR="00EB4460">
        <w:rPr>
          <w:rFonts w:cs="Times New Roman"/>
          <w:spacing w:val="-2"/>
          <w:kern w:val="24"/>
          <w:sz w:val="24"/>
          <w:szCs w:val="24"/>
        </w:rPr>
        <w:t xml:space="preserve"> 11.7</w:t>
      </w:r>
      <w:r w:rsidR="000557F1" w:rsidRPr="00BE5378">
        <w:rPr>
          <w:rFonts w:cs="Times New Roman"/>
          <w:spacing w:val="-2"/>
          <w:kern w:val="24"/>
          <w:sz w:val="24"/>
          <w:szCs w:val="24"/>
        </w:rPr>
        <w:t xml:space="preserve"> million</w:t>
      </w:r>
      <w:r w:rsidR="00E24976" w:rsidRPr="00BE5378">
        <w:rPr>
          <w:rFonts w:cs="Times New Roman"/>
          <w:spacing w:val="-2"/>
          <w:kern w:val="24"/>
          <w:sz w:val="24"/>
          <w:szCs w:val="24"/>
        </w:rPr>
        <w:t xml:space="preserve"> </w:t>
      </w:r>
      <w:proofErr w:type="gramStart"/>
      <w:r w:rsidR="00B806D2" w:rsidRPr="00BE5378">
        <w:rPr>
          <w:spacing w:val="-2"/>
          <w:kern w:val="24"/>
          <w:sz w:val="24"/>
        </w:rPr>
        <w:t>in order to</w:t>
      </w:r>
      <w:proofErr w:type="gramEnd"/>
      <w:r w:rsidR="00B806D2" w:rsidRPr="00BE5378">
        <w:rPr>
          <w:spacing w:val="-2"/>
          <w:kern w:val="24"/>
          <w:sz w:val="24"/>
        </w:rPr>
        <w:t xml:space="preserve"> guarantee the usage of electricity</w:t>
      </w:r>
      <w:r w:rsidR="00E24976" w:rsidRPr="00BE5378">
        <w:rPr>
          <w:rFonts w:cs="Times New Roman"/>
          <w:spacing w:val="-2"/>
          <w:kern w:val="24"/>
          <w:sz w:val="24"/>
          <w:szCs w:val="24"/>
        </w:rPr>
        <w:t xml:space="preserve"> bonds as required in the normal course of business</w:t>
      </w:r>
      <w:r w:rsidR="00E143F3" w:rsidRPr="00BE5378">
        <w:rPr>
          <w:rFonts w:cs="Times New Roman"/>
          <w:spacing w:val="-2"/>
          <w:kern w:val="24"/>
          <w:sz w:val="24"/>
          <w:szCs w:val="24"/>
        </w:rPr>
        <w:t xml:space="preserve"> (</w:t>
      </w:r>
      <w:r w:rsidR="0021687E" w:rsidRPr="00BE5378">
        <w:rPr>
          <w:rFonts w:cs="Times New Roman"/>
          <w:spacing w:val="-2"/>
          <w:kern w:val="24"/>
          <w:sz w:val="24"/>
          <w:szCs w:val="24"/>
        </w:rPr>
        <w:t xml:space="preserve">December </w:t>
      </w:r>
      <w:r w:rsidR="003218AE" w:rsidRPr="003218AE">
        <w:rPr>
          <w:spacing w:val="-2"/>
          <w:kern w:val="24"/>
          <w:sz w:val="24"/>
          <w:szCs w:val="24"/>
        </w:rPr>
        <w:t>31</w:t>
      </w:r>
      <w:r w:rsidR="0021687E" w:rsidRPr="00BE5378">
        <w:rPr>
          <w:rFonts w:cs="Times New Roman"/>
          <w:spacing w:val="-2"/>
          <w:kern w:val="24"/>
          <w:sz w:val="24"/>
          <w:szCs w:val="24"/>
        </w:rPr>
        <w:t xml:space="preserve">, </w:t>
      </w:r>
      <w:r w:rsidR="003218AE" w:rsidRPr="003218AE">
        <w:rPr>
          <w:spacing w:val="-2"/>
          <w:kern w:val="24"/>
          <w:sz w:val="24"/>
          <w:szCs w:val="24"/>
        </w:rPr>
        <w:t>202</w:t>
      </w:r>
      <w:r w:rsidR="007A6669">
        <w:rPr>
          <w:spacing w:val="-2"/>
          <w:kern w:val="24"/>
          <w:sz w:val="24"/>
          <w:szCs w:val="24"/>
        </w:rPr>
        <w:t>5</w:t>
      </w:r>
      <w:r w:rsidR="00A17A4B" w:rsidRPr="00BE5378">
        <w:rPr>
          <w:rFonts w:cs="Times New Roman"/>
          <w:spacing w:val="-2"/>
          <w:kern w:val="24"/>
          <w:sz w:val="24"/>
          <w:szCs w:val="24"/>
        </w:rPr>
        <w:t>:</w:t>
      </w:r>
      <w:r w:rsidR="00E143F3" w:rsidRPr="00BE5378">
        <w:rPr>
          <w:rFonts w:cs="Times New Roman"/>
          <w:spacing w:val="-2"/>
          <w:kern w:val="24"/>
          <w:sz w:val="24"/>
          <w:szCs w:val="24"/>
        </w:rPr>
        <w:t xml:space="preserve"> Baht </w:t>
      </w:r>
      <w:r w:rsidR="007A6669">
        <w:rPr>
          <w:spacing w:val="-2"/>
          <w:kern w:val="24"/>
          <w:sz w:val="24"/>
          <w:szCs w:val="24"/>
        </w:rPr>
        <w:t>23.4</w:t>
      </w:r>
      <w:r w:rsidR="00426DE7" w:rsidRPr="00BE5378">
        <w:rPr>
          <w:rFonts w:cs="Times New Roman"/>
          <w:spacing w:val="-2"/>
          <w:kern w:val="24"/>
          <w:sz w:val="24"/>
          <w:szCs w:val="24"/>
        </w:rPr>
        <w:t xml:space="preserve"> </w:t>
      </w:r>
      <w:r w:rsidR="00E143F3" w:rsidRPr="00BE5378">
        <w:rPr>
          <w:rFonts w:cs="Times New Roman"/>
          <w:spacing w:val="-2"/>
          <w:kern w:val="24"/>
          <w:sz w:val="24"/>
          <w:szCs w:val="24"/>
        </w:rPr>
        <w:t>million).</w:t>
      </w:r>
    </w:p>
    <w:p w14:paraId="4E141189" w14:textId="7F9861C4" w:rsidR="00E24976" w:rsidRPr="00BE5378" w:rsidRDefault="00174B6C" w:rsidP="008C198C">
      <w:pPr>
        <w:pStyle w:val="ListParagraph"/>
        <w:spacing w:before="240" w:after="240"/>
        <w:ind w:left="1267" w:hanging="720"/>
        <w:contextualSpacing w:val="0"/>
        <w:jc w:val="thaiDistribute"/>
        <w:rPr>
          <w:rFonts w:cs="Times New Roman"/>
          <w:sz w:val="24"/>
          <w:szCs w:val="24"/>
        </w:rPr>
      </w:pPr>
      <w:r>
        <w:rPr>
          <w:sz w:val="24"/>
          <w:szCs w:val="24"/>
        </w:rPr>
        <w:t>18</w:t>
      </w:r>
      <w:r w:rsidR="00E24976" w:rsidRPr="00BE5378">
        <w:rPr>
          <w:rFonts w:cs="Times New Roman"/>
          <w:sz w:val="24"/>
          <w:szCs w:val="24"/>
        </w:rPr>
        <w:t>.</w:t>
      </w:r>
      <w:r w:rsidR="003218AE" w:rsidRPr="003218AE">
        <w:rPr>
          <w:sz w:val="24"/>
          <w:szCs w:val="24"/>
        </w:rPr>
        <w:t>4</w:t>
      </w:r>
      <w:r w:rsidR="00E24976" w:rsidRPr="00BE5378">
        <w:rPr>
          <w:rFonts w:cs="Times New Roman"/>
          <w:sz w:val="24"/>
          <w:szCs w:val="24"/>
        </w:rPr>
        <w:tab/>
        <w:t>Litigation</w:t>
      </w:r>
    </w:p>
    <w:p w14:paraId="5FA57B5E" w14:textId="6AE28B4A" w:rsidR="00DB59C7" w:rsidRPr="00BE5378" w:rsidRDefault="0055021F" w:rsidP="00DB59C7">
      <w:pPr>
        <w:pStyle w:val="ListParagraph"/>
        <w:spacing w:before="240"/>
        <w:ind w:left="1282"/>
        <w:contextualSpacing w:val="0"/>
        <w:jc w:val="both"/>
        <w:rPr>
          <w:rFonts w:cs="Times New Roman"/>
        </w:rPr>
      </w:pPr>
      <w:r w:rsidRPr="00BE5378">
        <w:rPr>
          <w:rFonts w:cs="Times New Roman"/>
          <w:spacing w:val="-2"/>
          <w:kern w:val="24"/>
          <w:sz w:val="24"/>
          <w:szCs w:val="24"/>
        </w:rPr>
        <w:t xml:space="preserve">As </w:t>
      </w:r>
      <w:proofErr w:type="gramStart"/>
      <w:r w:rsidRPr="00BE5378">
        <w:rPr>
          <w:rFonts w:cs="Times New Roman"/>
          <w:spacing w:val="-2"/>
          <w:kern w:val="24"/>
          <w:sz w:val="24"/>
          <w:szCs w:val="24"/>
        </w:rPr>
        <w:t>at</w:t>
      </w:r>
      <w:proofErr w:type="gramEnd"/>
      <w:r w:rsidRPr="00BE5378">
        <w:rPr>
          <w:rFonts w:cs="Times New Roman"/>
          <w:spacing w:val="-2"/>
          <w:kern w:val="24"/>
          <w:sz w:val="24"/>
          <w:szCs w:val="24"/>
        </w:rPr>
        <w:t xml:space="preserve"> </w:t>
      </w:r>
      <w:r w:rsidR="00061EC0">
        <w:rPr>
          <w:rFonts w:cs="Times New Roman"/>
          <w:spacing w:val="-2"/>
          <w:kern w:val="24"/>
          <w:sz w:val="24"/>
          <w:szCs w:val="24"/>
        </w:rPr>
        <w:t>March</w:t>
      </w:r>
      <w:r w:rsidR="00061EC0" w:rsidRPr="00BE5378">
        <w:rPr>
          <w:rFonts w:cs="Times New Roman"/>
          <w:spacing w:val="-2"/>
          <w:kern w:val="24"/>
          <w:sz w:val="24"/>
          <w:szCs w:val="24"/>
        </w:rPr>
        <w:t xml:space="preserve"> </w:t>
      </w:r>
      <w:r w:rsidR="00061EC0" w:rsidRPr="003218AE">
        <w:rPr>
          <w:spacing w:val="-2"/>
          <w:kern w:val="24"/>
          <w:sz w:val="24"/>
          <w:szCs w:val="24"/>
        </w:rPr>
        <w:t>3</w:t>
      </w:r>
      <w:r w:rsidR="00061EC0">
        <w:rPr>
          <w:spacing w:val="-2"/>
          <w:kern w:val="24"/>
          <w:sz w:val="24"/>
          <w:szCs w:val="24"/>
        </w:rPr>
        <w:t>1</w:t>
      </w:r>
      <w:r w:rsidR="00061EC0" w:rsidRPr="00BE5378">
        <w:rPr>
          <w:rFonts w:cs="Times New Roman"/>
          <w:spacing w:val="-2"/>
          <w:kern w:val="24"/>
          <w:sz w:val="24"/>
          <w:szCs w:val="24"/>
        </w:rPr>
        <w:t xml:space="preserve">, </w:t>
      </w:r>
      <w:r w:rsidR="00061EC0" w:rsidRPr="003218AE">
        <w:rPr>
          <w:spacing w:val="-2"/>
          <w:kern w:val="24"/>
          <w:sz w:val="24"/>
          <w:szCs w:val="24"/>
        </w:rPr>
        <w:t>202</w:t>
      </w:r>
      <w:r w:rsidR="00061EC0">
        <w:rPr>
          <w:spacing w:val="-2"/>
          <w:kern w:val="24"/>
          <w:sz w:val="24"/>
          <w:szCs w:val="24"/>
        </w:rPr>
        <w:t>6</w:t>
      </w:r>
      <w:r w:rsidR="00E24976" w:rsidRPr="00BE5378">
        <w:rPr>
          <w:rFonts w:cs="Times New Roman"/>
          <w:spacing w:val="-12"/>
          <w:kern w:val="24"/>
          <w:sz w:val="24"/>
          <w:szCs w:val="24"/>
        </w:rPr>
        <w:t>, the Company is being sued as insurer, with sum insure</w:t>
      </w:r>
      <w:r w:rsidR="00E24976" w:rsidRPr="00BE5378">
        <w:rPr>
          <w:rFonts w:cs="Times New Roman"/>
          <w:spacing w:val="-8"/>
          <w:kern w:val="24"/>
          <w:sz w:val="24"/>
          <w:szCs w:val="24"/>
        </w:rPr>
        <w:t xml:space="preserve"> </w:t>
      </w:r>
      <w:r w:rsidR="00545676" w:rsidRPr="00BE5378">
        <w:rPr>
          <w:rFonts w:cs="Times New Roman"/>
          <w:spacing w:val="-8"/>
          <w:kern w:val="24"/>
          <w:sz w:val="24"/>
          <w:szCs w:val="24"/>
        </w:rPr>
        <w:t>amounting to approximately Baht</w:t>
      </w:r>
      <w:r w:rsidR="00761A17" w:rsidRPr="00BE5378">
        <w:rPr>
          <w:rFonts w:cs="Times New Roman"/>
          <w:spacing w:val="-8"/>
          <w:kern w:val="24"/>
          <w:sz w:val="24"/>
          <w:szCs w:val="24"/>
        </w:rPr>
        <w:t xml:space="preserve"> </w:t>
      </w:r>
      <w:r w:rsidR="00F3758B">
        <w:rPr>
          <w:spacing w:val="-2"/>
          <w:kern w:val="24"/>
          <w:sz w:val="24"/>
          <w:szCs w:val="24"/>
        </w:rPr>
        <w:t>2</w:t>
      </w:r>
      <w:r w:rsidR="00EB4460">
        <w:rPr>
          <w:spacing w:val="-2"/>
          <w:kern w:val="24"/>
          <w:sz w:val="24"/>
          <w:szCs w:val="24"/>
        </w:rPr>
        <w:t>,</w:t>
      </w:r>
      <w:r w:rsidR="00F3758B">
        <w:rPr>
          <w:spacing w:val="-2"/>
          <w:kern w:val="24"/>
          <w:sz w:val="24"/>
          <w:szCs w:val="24"/>
        </w:rPr>
        <w:t>195</w:t>
      </w:r>
      <w:r w:rsidR="00EB4460">
        <w:rPr>
          <w:spacing w:val="-2"/>
          <w:kern w:val="24"/>
          <w:sz w:val="24"/>
          <w:szCs w:val="24"/>
        </w:rPr>
        <w:t>.</w:t>
      </w:r>
      <w:r w:rsidR="00F3758B">
        <w:rPr>
          <w:spacing w:val="-2"/>
          <w:kern w:val="24"/>
          <w:sz w:val="24"/>
          <w:szCs w:val="24"/>
        </w:rPr>
        <w:t>5</w:t>
      </w:r>
      <w:r w:rsidR="001C45A5" w:rsidRPr="00BE5378">
        <w:rPr>
          <w:spacing w:val="-2"/>
          <w:kern w:val="24"/>
          <w:sz w:val="24"/>
          <w:szCs w:val="24"/>
        </w:rPr>
        <w:t xml:space="preserve"> </w:t>
      </w:r>
      <w:r w:rsidR="00E24976" w:rsidRPr="00BE5378">
        <w:rPr>
          <w:rFonts w:cs="Times New Roman"/>
          <w:spacing w:val="-8"/>
          <w:kern w:val="24"/>
          <w:sz w:val="24"/>
          <w:szCs w:val="24"/>
        </w:rPr>
        <w:t>million</w:t>
      </w:r>
      <w:r w:rsidR="00AD5956" w:rsidRPr="00BE5378">
        <w:rPr>
          <w:rFonts w:cs="Times New Roman"/>
          <w:spacing w:val="-8"/>
          <w:kern w:val="24"/>
          <w:sz w:val="24"/>
          <w:szCs w:val="24"/>
        </w:rPr>
        <w:t xml:space="preserve"> (</w:t>
      </w:r>
      <w:r w:rsidR="00524394" w:rsidRPr="00BE5378">
        <w:rPr>
          <w:rFonts w:cs="Times New Roman"/>
          <w:spacing w:val="-8"/>
          <w:kern w:val="24"/>
          <w:sz w:val="24"/>
          <w:szCs w:val="24"/>
        </w:rPr>
        <w:t xml:space="preserve">December </w:t>
      </w:r>
      <w:r w:rsidR="003218AE" w:rsidRPr="003218AE">
        <w:rPr>
          <w:spacing w:val="-8"/>
          <w:kern w:val="24"/>
          <w:sz w:val="24"/>
          <w:szCs w:val="24"/>
        </w:rPr>
        <w:t>31</w:t>
      </w:r>
      <w:r w:rsidR="0021687E" w:rsidRPr="00BE5378">
        <w:rPr>
          <w:rFonts w:cs="Times New Roman"/>
          <w:spacing w:val="-8"/>
          <w:kern w:val="24"/>
          <w:sz w:val="24"/>
          <w:szCs w:val="24"/>
        </w:rPr>
        <w:t xml:space="preserve">, </w:t>
      </w:r>
      <w:r w:rsidR="003218AE" w:rsidRPr="003218AE">
        <w:rPr>
          <w:spacing w:val="-8"/>
          <w:kern w:val="24"/>
          <w:sz w:val="24"/>
          <w:szCs w:val="24"/>
        </w:rPr>
        <w:t>202</w:t>
      </w:r>
      <w:r w:rsidR="00174B6C">
        <w:rPr>
          <w:spacing w:val="-8"/>
          <w:kern w:val="24"/>
          <w:sz w:val="24"/>
          <w:szCs w:val="24"/>
        </w:rPr>
        <w:t>5</w:t>
      </w:r>
      <w:r w:rsidR="00A17A4B" w:rsidRPr="00BE5378">
        <w:rPr>
          <w:rFonts w:cs="Times New Roman"/>
          <w:spacing w:val="-8"/>
          <w:kern w:val="24"/>
          <w:sz w:val="24"/>
          <w:szCs w:val="24"/>
        </w:rPr>
        <w:t>:</w:t>
      </w:r>
      <w:r w:rsidR="00AD5956" w:rsidRPr="00BE5378">
        <w:rPr>
          <w:rFonts w:cs="Times New Roman"/>
          <w:spacing w:val="-8"/>
          <w:kern w:val="24"/>
          <w:sz w:val="24"/>
          <w:szCs w:val="24"/>
        </w:rPr>
        <w:t xml:space="preserve"> Baht </w:t>
      </w:r>
      <w:r w:rsidR="00174B6C">
        <w:rPr>
          <w:sz w:val="24"/>
          <w:szCs w:val="24"/>
        </w:rPr>
        <w:t>2</w:t>
      </w:r>
      <w:r w:rsidR="00B67BBF" w:rsidRPr="00BE5378">
        <w:rPr>
          <w:rFonts w:cs="Times New Roman"/>
          <w:sz w:val="24"/>
          <w:szCs w:val="24"/>
        </w:rPr>
        <w:t>,</w:t>
      </w:r>
      <w:r w:rsidR="00174B6C">
        <w:rPr>
          <w:sz w:val="24"/>
          <w:szCs w:val="24"/>
        </w:rPr>
        <w:t>172</w:t>
      </w:r>
      <w:r w:rsidR="002D528E" w:rsidRPr="00BE5378">
        <w:rPr>
          <w:rFonts w:cs="Times New Roman"/>
          <w:sz w:val="24"/>
          <w:szCs w:val="24"/>
        </w:rPr>
        <w:t>.</w:t>
      </w:r>
      <w:r w:rsidR="00174B6C">
        <w:rPr>
          <w:sz w:val="24"/>
          <w:szCs w:val="24"/>
        </w:rPr>
        <w:t>1</w:t>
      </w:r>
      <w:r w:rsidR="000A6537" w:rsidRPr="00BE5378">
        <w:rPr>
          <w:rFonts w:cs="Times New Roman"/>
          <w:sz w:val="24"/>
          <w:szCs w:val="24"/>
        </w:rPr>
        <w:t xml:space="preserve"> </w:t>
      </w:r>
      <w:r w:rsidR="00AD5956" w:rsidRPr="00BE5378">
        <w:rPr>
          <w:rFonts w:cs="Times New Roman"/>
          <w:sz w:val="24"/>
          <w:szCs w:val="24"/>
        </w:rPr>
        <w:t>million)</w:t>
      </w:r>
      <w:r w:rsidR="00E24976" w:rsidRPr="00BE5378">
        <w:rPr>
          <w:rFonts w:cs="Times New Roman"/>
          <w:sz w:val="24"/>
          <w:szCs w:val="24"/>
        </w:rPr>
        <w:t>. Judgment has yet to be handed down in these cases, and the Company expects the outcomes to be favorable. However,</w:t>
      </w:r>
      <w:r w:rsidR="003E625A" w:rsidRPr="00BE5378">
        <w:rPr>
          <w:rFonts w:cs="Times New Roman"/>
          <w:sz w:val="24"/>
          <w:szCs w:val="24"/>
        </w:rPr>
        <w:t xml:space="preserve"> </w:t>
      </w:r>
      <w:r w:rsidR="00654BC4" w:rsidRPr="00BE5378">
        <w:rPr>
          <w:rFonts w:cs="Times New Roman"/>
          <w:sz w:val="24"/>
          <w:szCs w:val="24"/>
        </w:rPr>
        <w:t xml:space="preserve">the Company </w:t>
      </w:r>
      <w:proofErr w:type="gramStart"/>
      <w:r w:rsidR="00654BC4" w:rsidRPr="00BE5378">
        <w:rPr>
          <w:rFonts w:cs="Times New Roman"/>
          <w:sz w:val="24"/>
          <w:szCs w:val="24"/>
        </w:rPr>
        <w:t>ha</w:t>
      </w:r>
      <w:r w:rsidR="007C0B19">
        <w:rPr>
          <w:rFonts w:cs="Times New Roman"/>
          <w:sz w:val="24"/>
          <w:szCs w:val="24"/>
        </w:rPr>
        <w:t>s</w:t>
      </w:r>
      <w:r w:rsidR="00654BC4" w:rsidRPr="00BE5378">
        <w:rPr>
          <w:rFonts w:cs="Times New Roman"/>
          <w:sz w:val="24"/>
          <w:szCs w:val="24"/>
        </w:rPr>
        <w:t xml:space="preserve"> been</w:t>
      </w:r>
      <w:proofErr w:type="gramEnd"/>
      <w:r w:rsidR="00654BC4" w:rsidRPr="00BE5378">
        <w:rPr>
          <w:rFonts w:cs="Times New Roman"/>
          <w:sz w:val="24"/>
          <w:szCs w:val="24"/>
        </w:rPr>
        <w:t xml:space="preserve"> </w:t>
      </w:r>
      <w:r w:rsidR="009323E9" w:rsidRPr="00BE5378">
        <w:rPr>
          <w:rFonts w:cs="Times New Roman"/>
          <w:sz w:val="24"/>
          <w:szCs w:val="24"/>
        </w:rPr>
        <w:t xml:space="preserve">recorded </w:t>
      </w:r>
      <w:r w:rsidR="003E625A" w:rsidRPr="00BE5378">
        <w:rPr>
          <w:rFonts w:cs="Times New Roman"/>
          <w:sz w:val="24"/>
          <w:szCs w:val="24"/>
        </w:rPr>
        <w:t>gross</w:t>
      </w:r>
      <w:r w:rsidR="00E24976" w:rsidRPr="00BE5378">
        <w:rPr>
          <w:rFonts w:cs="Times New Roman"/>
          <w:sz w:val="24"/>
          <w:szCs w:val="24"/>
        </w:rPr>
        <w:t xml:space="preserve"> loss </w:t>
      </w:r>
      <w:r w:rsidR="00E24976" w:rsidRPr="00BE5378">
        <w:rPr>
          <w:rFonts w:cs="Times New Roman"/>
          <w:spacing w:val="-6"/>
          <w:kern w:val="24"/>
          <w:sz w:val="24"/>
          <w:szCs w:val="24"/>
        </w:rPr>
        <w:t xml:space="preserve">provisions amounting to Baht </w:t>
      </w:r>
      <w:r w:rsidR="00F3758B">
        <w:rPr>
          <w:spacing w:val="-2"/>
          <w:kern w:val="24"/>
          <w:sz w:val="24"/>
          <w:szCs w:val="24"/>
        </w:rPr>
        <w:t>685</w:t>
      </w:r>
      <w:r w:rsidR="00EB4460">
        <w:rPr>
          <w:spacing w:val="-2"/>
          <w:kern w:val="24"/>
          <w:sz w:val="24"/>
          <w:szCs w:val="24"/>
        </w:rPr>
        <w:t>.</w:t>
      </w:r>
      <w:r w:rsidR="00F3758B">
        <w:rPr>
          <w:spacing w:val="-2"/>
          <w:kern w:val="24"/>
          <w:sz w:val="24"/>
          <w:szCs w:val="24"/>
        </w:rPr>
        <w:t>4</w:t>
      </w:r>
      <w:r w:rsidR="001C45A5" w:rsidRPr="00BE5378">
        <w:rPr>
          <w:spacing w:val="-2"/>
          <w:kern w:val="24"/>
          <w:sz w:val="24"/>
          <w:szCs w:val="24"/>
        </w:rPr>
        <w:t xml:space="preserve"> </w:t>
      </w:r>
      <w:r w:rsidR="00E24976" w:rsidRPr="00BE5378">
        <w:rPr>
          <w:rFonts w:cs="Times New Roman"/>
          <w:spacing w:val="-6"/>
          <w:kern w:val="24"/>
          <w:sz w:val="24"/>
          <w:szCs w:val="24"/>
        </w:rPr>
        <w:t>million</w:t>
      </w:r>
      <w:r w:rsidR="00AD5956" w:rsidRPr="00BE5378">
        <w:rPr>
          <w:rFonts w:cs="Times New Roman"/>
          <w:spacing w:val="-6"/>
          <w:kern w:val="24"/>
          <w:sz w:val="24"/>
          <w:szCs w:val="24"/>
        </w:rPr>
        <w:t xml:space="preserve"> (</w:t>
      </w:r>
      <w:r w:rsidR="0021687E" w:rsidRPr="00BE5378">
        <w:rPr>
          <w:rFonts w:cs="Times New Roman"/>
          <w:spacing w:val="-6"/>
          <w:kern w:val="24"/>
          <w:sz w:val="24"/>
          <w:szCs w:val="24"/>
        </w:rPr>
        <w:t xml:space="preserve">December </w:t>
      </w:r>
      <w:r w:rsidR="003218AE" w:rsidRPr="003218AE">
        <w:rPr>
          <w:spacing w:val="-6"/>
          <w:kern w:val="24"/>
          <w:sz w:val="24"/>
          <w:szCs w:val="24"/>
        </w:rPr>
        <w:t>31</w:t>
      </w:r>
      <w:r w:rsidR="0021687E" w:rsidRPr="00BE5378">
        <w:rPr>
          <w:rFonts w:cs="Times New Roman"/>
          <w:spacing w:val="-6"/>
          <w:kern w:val="24"/>
          <w:sz w:val="24"/>
          <w:szCs w:val="24"/>
        </w:rPr>
        <w:t xml:space="preserve">, </w:t>
      </w:r>
      <w:r w:rsidR="003218AE" w:rsidRPr="003218AE">
        <w:rPr>
          <w:spacing w:val="-6"/>
          <w:kern w:val="24"/>
          <w:sz w:val="24"/>
          <w:szCs w:val="24"/>
        </w:rPr>
        <w:t>202</w:t>
      </w:r>
      <w:r w:rsidR="00174B6C">
        <w:rPr>
          <w:spacing w:val="-6"/>
          <w:kern w:val="24"/>
          <w:sz w:val="24"/>
          <w:szCs w:val="24"/>
        </w:rPr>
        <w:t>5</w:t>
      </w:r>
      <w:r w:rsidR="00A17A4B" w:rsidRPr="00BE5378">
        <w:rPr>
          <w:rFonts w:cs="Times New Roman"/>
          <w:spacing w:val="-6"/>
          <w:kern w:val="24"/>
          <w:sz w:val="24"/>
          <w:szCs w:val="24"/>
        </w:rPr>
        <w:t>:</w:t>
      </w:r>
      <w:r w:rsidR="00AD5956" w:rsidRPr="00BE5378">
        <w:rPr>
          <w:rFonts w:cs="Times New Roman"/>
          <w:spacing w:val="-6"/>
          <w:kern w:val="24"/>
          <w:sz w:val="24"/>
          <w:szCs w:val="24"/>
        </w:rPr>
        <w:t xml:space="preserve"> Baht </w:t>
      </w:r>
      <w:r w:rsidR="003218AE" w:rsidRPr="003218AE">
        <w:rPr>
          <w:spacing w:val="-6"/>
          <w:kern w:val="24"/>
          <w:sz w:val="24"/>
          <w:szCs w:val="24"/>
        </w:rPr>
        <w:t>66</w:t>
      </w:r>
      <w:r w:rsidR="00174B6C">
        <w:rPr>
          <w:spacing w:val="-6"/>
          <w:kern w:val="24"/>
          <w:sz w:val="24"/>
          <w:szCs w:val="24"/>
        </w:rPr>
        <w:t>9</w:t>
      </w:r>
      <w:r w:rsidR="00B01FAA" w:rsidRPr="00BE5378">
        <w:rPr>
          <w:spacing w:val="-6"/>
          <w:kern w:val="24"/>
          <w:sz w:val="24"/>
          <w:szCs w:val="24"/>
        </w:rPr>
        <w:t>.</w:t>
      </w:r>
      <w:r w:rsidR="00174B6C">
        <w:rPr>
          <w:spacing w:val="-6"/>
          <w:kern w:val="24"/>
          <w:sz w:val="24"/>
          <w:szCs w:val="24"/>
        </w:rPr>
        <w:t>2</w:t>
      </w:r>
      <w:r w:rsidR="000A6537" w:rsidRPr="00BE5378">
        <w:rPr>
          <w:rFonts w:cs="Times New Roman"/>
          <w:sz w:val="24"/>
          <w:szCs w:val="24"/>
        </w:rPr>
        <w:t xml:space="preserve"> </w:t>
      </w:r>
      <w:r w:rsidR="00AD5956" w:rsidRPr="00BE5378">
        <w:rPr>
          <w:rFonts w:cs="Times New Roman"/>
          <w:sz w:val="24"/>
          <w:szCs w:val="24"/>
        </w:rPr>
        <w:t>million)</w:t>
      </w:r>
      <w:r w:rsidR="00E24976" w:rsidRPr="00BE5378">
        <w:rPr>
          <w:rFonts w:cs="Times New Roman"/>
          <w:sz w:val="24"/>
          <w:szCs w:val="24"/>
        </w:rPr>
        <w:t>.</w:t>
      </w:r>
    </w:p>
    <w:p w14:paraId="365ADAF8" w14:textId="79DA46D2" w:rsidR="00F97E2B" w:rsidRPr="00BE5378" w:rsidRDefault="007327F0" w:rsidP="000C76A9">
      <w:pPr>
        <w:tabs>
          <w:tab w:val="left" w:pos="720"/>
        </w:tabs>
        <w:spacing w:before="480" w:after="240" w:line="380" w:lineRule="exact"/>
        <w:ind w:left="547" w:hanging="547"/>
        <w:rPr>
          <w:rFonts w:eastAsia="Arial Unicode MS" w:cs="Times New Roman"/>
          <w:b/>
          <w:bCs/>
          <w:sz w:val="20"/>
          <w:szCs w:val="20"/>
        </w:rPr>
      </w:pPr>
      <w:r>
        <w:rPr>
          <w:rFonts w:eastAsia="Arial Unicode MS"/>
          <w:b/>
          <w:bCs/>
        </w:rPr>
        <w:t>19</w:t>
      </w:r>
      <w:r w:rsidR="00F97E2B" w:rsidRPr="00BE5378">
        <w:rPr>
          <w:rFonts w:eastAsia="Arial Unicode MS" w:cs="Times New Roman"/>
          <w:b/>
          <w:bCs/>
        </w:rPr>
        <w:t>.</w:t>
      </w:r>
      <w:r w:rsidR="00F97E2B" w:rsidRPr="00BE5378">
        <w:rPr>
          <w:rFonts w:eastAsia="Arial Unicode MS" w:cs="Times New Roman"/>
          <w:b/>
          <w:bCs/>
          <w:sz w:val="20"/>
          <w:szCs w:val="20"/>
        </w:rPr>
        <w:tab/>
      </w:r>
      <w:proofErr w:type="gramStart"/>
      <w:r w:rsidR="006F1F0C" w:rsidRPr="00BE5378">
        <w:rPr>
          <w:rFonts w:eastAsia="Arial Unicode MS" w:cs="Times New Roman"/>
          <w:b/>
          <w:bCs/>
          <w:sz w:val="20"/>
          <w:szCs w:val="20"/>
        </w:rPr>
        <w:t>F</w:t>
      </w:r>
      <w:r w:rsidR="008C198C" w:rsidRPr="00BE5378">
        <w:rPr>
          <w:rFonts w:eastAsia="Arial Unicode MS" w:cs="Times New Roman"/>
          <w:b/>
          <w:bCs/>
          <w:sz w:val="20"/>
          <w:szCs w:val="20"/>
        </w:rPr>
        <w:t>INANCIAL  INSTRUMENT</w:t>
      </w:r>
      <w:proofErr w:type="gramEnd"/>
    </w:p>
    <w:p w14:paraId="568F2140" w14:textId="6510C307" w:rsidR="006F1F0C" w:rsidRPr="00BE5378" w:rsidRDefault="007327F0" w:rsidP="00BF71AC">
      <w:pPr>
        <w:pStyle w:val="ListParagraph"/>
        <w:spacing w:after="240"/>
        <w:ind w:left="1267" w:hanging="720"/>
        <w:contextualSpacing w:val="0"/>
        <w:jc w:val="thaiDistribute"/>
        <w:rPr>
          <w:rFonts w:cs="Times New Roman"/>
          <w:sz w:val="24"/>
          <w:szCs w:val="24"/>
        </w:rPr>
      </w:pPr>
      <w:r>
        <w:rPr>
          <w:sz w:val="24"/>
          <w:szCs w:val="24"/>
        </w:rPr>
        <w:t>19</w:t>
      </w:r>
      <w:r w:rsidR="006F1F0C" w:rsidRPr="00BE5378">
        <w:rPr>
          <w:rFonts w:cs="Times New Roman"/>
          <w:sz w:val="24"/>
          <w:szCs w:val="24"/>
        </w:rPr>
        <w:t>.</w:t>
      </w:r>
      <w:r w:rsidR="003218AE" w:rsidRPr="003218AE">
        <w:rPr>
          <w:sz w:val="24"/>
          <w:szCs w:val="24"/>
        </w:rPr>
        <w:t>1</w:t>
      </w:r>
      <w:r w:rsidR="006F1F0C" w:rsidRPr="00BE5378">
        <w:rPr>
          <w:rFonts w:cs="Times New Roman"/>
          <w:sz w:val="24"/>
          <w:szCs w:val="24"/>
        </w:rPr>
        <w:tab/>
        <w:t>Fair value of financial instrument</w:t>
      </w:r>
    </w:p>
    <w:p w14:paraId="443D2196" w14:textId="10067DE3" w:rsidR="00CA7297" w:rsidRPr="00BE5378" w:rsidRDefault="0048559C" w:rsidP="00BF71AC">
      <w:pPr>
        <w:spacing w:after="240"/>
        <w:ind w:left="1267"/>
        <w:jc w:val="both"/>
        <w:rPr>
          <w:rFonts w:cs="Times New Roman"/>
        </w:rPr>
      </w:pPr>
      <w:r w:rsidRPr="00BE5378">
        <w:rPr>
          <w:rFonts w:cs="Times New Roman"/>
        </w:rPr>
        <w:t xml:space="preserve">The </w:t>
      </w:r>
      <w:r w:rsidR="00F2292B" w:rsidRPr="00BE5378">
        <w:rPr>
          <w:rFonts w:cs="Times New Roman"/>
        </w:rPr>
        <w:t>C</w:t>
      </w:r>
      <w:r w:rsidRPr="00BE5378">
        <w:rPr>
          <w:rFonts w:cs="Times New Roman"/>
        </w:rPr>
        <w:t>ompany use</w:t>
      </w:r>
      <w:r w:rsidR="00E43AF6" w:rsidRPr="00BE5378">
        <w:rPr>
          <w:rFonts w:cs="Times New Roman"/>
        </w:rPr>
        <w:t>s</w:t>
      </w:r>
      <w:r w:rsidRPr="00BE5378">
        <w:rPr>
          <w:rFonts w:cs="Times New Roman"/>
        </w:rPr>
        <w:t xml:space="preserve"> the market approach to measure their assets that are required to </w:t>
      </w:r>
      <w:r w:rsidRPr="00BE5378">
        <w:rPr>
          <w:rFonts w:cs="Times New Roman"/>
          <w:spacing w:val="-8"/>
          <w:kern w:val="24"/>
        </w:rPr>
        <w:t xml:space="preserve">be measured at fair value by relevant financial reporting standards, except </w:t>
      </w:r>
      <w:r w:rsidR="00600DDC" w:rsidRPr="00BE5378">
        <w:rPr>
          <w:rFonts w:cs="Times New Roman"/>
        </w:rPr>
        <w:t xml:space="preserve">when there is no active market or when a quoted market price is not available. </w:t>
      </w:r>
      <w:r w:rsidR="00FB06BC" w:rsidRPr="00BE5378">
        <w:rPr>
          <w:rFonts w:cs="Times New Roman"/>
          <w:spacing w:val="-8"/>
          <w:kern w:val="24"/>
        </w:rPr>
        <w:t>The</w:t>
      </w:r>
      <w:r w:rsidR="00FB06BC" w:rsidRPr="00BE5378">
        <w:rPr>
          <w:rFonts w:cs="Times New Roman"/>
        </w:rPr>
        <w:t xml:space="preserve"> </w:t>
      </w:r>
      <w:r w:rsidR="00F2292B" w:rsidRPr="00BE5378">
        <w:rPr>
          <w:rFonts w:cs="Times New Roman"/>
        </w:rPr>
        <w:t>C</w:t>
      </w:r>
      <w:r w:rsidR="00600DDC" w:rsidRPr="00BE5378">
        <w:rPr>
          <w:rFonts w:cs="Times New Roman"/>
        </w:rPr>
        <w:t>ompany use</w:t>
      </w:r>
      <w:r w:rsidR="007C0B19">
        <w:rPr>
          <w:rFonts w:cs="Times New Roman"/>
        </w:rPr>
        <w:t>s</w:t>
      </w:r>
      <w:r w:rsidR="00600DDC" w:rsidRPr="00BE5378">
        <w:rPr>
          <w:rFonts w:cs="Times New Roman"/>
        </w:rPr>
        <w:t xml:space="preserve"> </w:t>
      </w:r>
      <w:r w:rsidR="00600DDC" w:rsidRPr="00BE5378">
        <w:rPr>
          <w:rFonts w:cs="Times New Roman"/>
          <w:spacing w:val="-6"/>
          <w:kern w:val="24"/>
        </w:rPr>
        <w:t xml:space="preserve">the </w:t>
      </w:r>
      <w:r w:rsidR="00FB06BC" w:rsidRPr="00BE5378">
        <w:rPr>
          <w:rFonts w:cs="Times New Roman"/>
          <w:spacing w:val="-6"/>
          <w:kern w:val="24"/>
        </w:rPr>
        <w:t xml:space="preserve">appropriate </w:t>
      </w:r>
      <w:r w:rsidR="00600DDC" w:rsidRPr="00BE5378">
        <w:rPr>
          <w:rFonts w:cs="Times New Roman"/>
          <w:spacing w:val="-6"/>
          <w:kern w:val="24"/>
        </w:rPr>
        <w:t>m</w:t>
      </w:r>
      <w:r w:rsidR="00FB06BC" w:rsidRPr="00BE5378">
        <w:rPr>
          <w:rFonts w:cs="Times New Roman"/>
          <w:spacing w:val="-6"/>
          <w:kern w:val="24"/>
        </w:rPr>
        <w:t xml:space="preserve">easurement techniques </w:t>
      </w:r>
      <w:r w:rsidR="00600DDC" w:rsidRPr="00BE5378">
        <w:rPr>
          <w:rFonts w:cs="Times New Roman"/>
          <w:spacing w:val="-6"/>
          <w:kern w:val="24"/>
        </w:rPr>
        <w:t xml:space="preserve">which </w:t>
      </w:r>
      <w:r w:rsidR="00FB06BC" w:rsidRPr="00BE5378">
        <w:rPr>
          <w:rFonts w:cs="Times New Roman"/>
          <w:spacing w:val="-6"/>
          <w:kern w:val="24"/>
        </w:rPr>
        <w:t>are cost approach or income</w:t>
      </w:r>
      <w:r w:rsidR="00FB06BC" w:rsidRPr="00BE5378">
        <w:rPr>
          <w:rFonts w:cs="Times New Roman"/>
        </w:rPr>
        <w:t xml:space="preserve"> approach.</w:t>
      </w:r>
    </w:p>
    <w:p w14:paraId="18781DA9" w14:textId="77777777" w:rsidR="000C76A9" w:rsidRDefault="000C76A9">
      <w:r>
        <w:br w:type="page"/>
      </w:r>
    </w:p>
    <w:p w14:paraId="794AEA4E" w14:textId="12530126" w:rsidR="006F1F0C" w:rsidRPr="00BE5378" w:rsidRDefault="00F8641C" w:rsidP="00BF71AC">
      <w:pPr>
        <w:pStyle w:val="ListParagraph"/>
        <w:spacing w:after="240" w:line="240" w:lineRule="exact"/>
        <w:ind w:left="1267" w:hanging="720"/>
        <w:contextualSpacing w:val="0"/>
        <w:jc w:val="thaiDistribute"/>
        <w:rPr>
          <w:rFonts w:cs="Times New Roman"/>
          <w:sz w:val="24"/>
          <w:szCs w:val="24"/>
        </w:rPr>
      </w:pPr>
      <w:r>
        <w:rPr>
          <w:sz w:val="24"/>
          <w:szCs w:val="24"/>
        </w:rPr>
        <w:lastRenderedPageBreak/>
        <w:t>19</w:t>
      </w:r>
      <w:r w:rsidR="006F1F0C" w:rsidRPr="00BE5378">
        <w:rPr>
          <w:rFonts w:cs="Times New Roman"/>
          <w:sz w:val="24"/>
          <w:szCs w:val="24"/>
        </w:rPr>
        <w:t>.</w:t>
      </w:r>
      <w:r w:rsidR="003218AE" w:rsidRPr="003218AE">
        <w:rPr>
          <w:sz w:val="24"/>
          <w:szCs w:val="24"/>
        </w:rPr>
        <w:t>2</w:t>
      </w:r>
      <w:r w:rsidR="00A90570" w:rsidRPr="00BE5378">
        <w:rPr>
          <w:rFonts w:cs="Times New Roman"/>
          <w:sz w:val="24"/>
          <w:szCs w:val="24"/>
        </w:rPr>
        <w:tab/>
      </w:r>
      <w:r w:rsidR="006F1F0C" w:rsidRPr="00BE5378">
        <w:rPr>
          <w:rFonts w:cs="Times New Roman"/>
          <w:sz w:val="24"/>
          <w:szCs w:val="24"/>
        </w:rPr>
        <w:t>Fair value hierarchy</w:t>
      </w:r>
    </w:p>
    <w:p w14:paraId="4A0BA906" w14:textId="155FDCCF" w:rsidR="00F97E2B" w:rsidRPr="00BE5378" w:rsidRDefault="00F97E2B" w:rsidP="00BF71AC">
      <w:pPr>
        <w:pStyle w:val="ListParagraph"/>
        <w:spacing w:after="240" w:line="240" w:lineRule="exact"/>
        <w:ind w:left="1282"/>
        <w:contextualSpacing w:val="0"/>
        <w:jc w:val="both"/>
        <w:rPr>
          <w:rFonts w:cs="Times New Roman"/>
          <w:sz w:val="24"/>
          <w:szCs w:val="24"/>
        </w:rPr>
      </w:pPr>
      <w:r w:rsidRPr="00BE5378">
        <w:rPr>
          <w:rFonts w:cs="Times New Roman"/>
          <w:sz w:val="24"/>
          <w:szCs w:val="24"/>
        </w:rPr>
        <w:t xml:space="preserve">As of </w:t>
      </w:r>
      <w:r w:rsidR="00BF71AC">
        <w:rPr>
          <w:rFonts w:cs="Times New Roman"/>
          <w:spacing w:val="-2"/>
          <w:kern w:val="24"/>
          <w:sz w:val="24"/>
          <w:szCs w:val="24"/>
        </w:rPr>
        <w:t>March</w:t>
      </w:r>
      <w:r w:rsidR="00895587" w:rsidRPr="00BE5378">
        <w:rPr>
          <w:rFonts w:cs="Times New Roman"/>
          <w:sz w:val="24"/>
          <w:szCs w:val="24"/>
        </w:rPr>
        <w:t xml:space="preserve"> </w:t>
      </w:r>
      <w:r w:rsidR="003218AE" w:rsidRPr="003218AE">
        <w:rPr>
          <w:sz w:val="24"/>
          <w:szCs w:val="24"/>
        </w:rPr>
        <w:t>3</w:t>
      </w:r>
      <w:r w:rsidR="00BF71AC">
        <w:rPr>
          <w:sz w:val="24"/>
          <w:szCs w:val="24"/>
        </w:rPr>
        <w:t>1</w:t>
      </w:r>
      <w:r w:rsidR="00895587" w:rsidRPr="00BE5378">
        <w:rPr>
          <w:rFonts w:cs="Times New Roman"/>
          <w:sz w:val="24"/>
          <w:szCs w:val="24"/>
        </w:rPr>
        <w:t>,</w:t>
      </w:r>
      <w:r w:rsidR="00CF1CB9" w:rsidRPr="00BE5378">
        <w:rPr>
          <w:rFonts w:cs="Times New Roman"/>
          <w:sz w:val="24"/>
          <w:szCs w:val="24"/>
        </w:rPr>
        <w:t xml:space="preserve"> </w:t>
      </w:r>
      <w:proofErr w:type="gramStart"/>
      <w:r w:rsidR="003218AE" w:rsidRPr="003218AE">
        <w:rPr>
          <w:sz w:val="24"/>
          <w:szCs w:val="24"/>
        </w:rPr>
        <w:t>202</w:t>
      </w:r>
      <w:r w:rsidR="00BF71AC">
        <w:rPr>
          <w:sz w:val="24"/>
          <w:szCs w:val="24"/>
        </w:rPr>
        <w:t>6</w:t>
      </w:r>
      <w:proofErr w:type="gramEnd"/>
      <w:r w:rsidR="00CF1CB9" w:rsidRPr="00BE5378">
        <w:rPr>
          <w:rFonts w:cs="Times New Roman"/>
          <w:sz w:val="24"/>
          <w:szCs w:val="24"/>
        </w:rPr>
        <w:t xml:space="preserve"> and December </w:t>
      </w:r>
      <w:r w:rsidR="003218AE" w:rsidRPr="003218AE">
        <w:rPr>
          <w:sz w:val="24"/>
          <w:szCs w:val="24"/>
        </w:rPr>
        <w:t>31</w:t>
      </w:r>
      <w:r w:rsidR="00CF1CB9" w:rsidRPr="00BE5378">
        <w:rPr>
          <w:rFonts w:cs="Times New Roman"/>
          <w:sz w:val="24"/>
          <w:szCs w:val="24"/>
        </w:rPr>
        <w:t xml:space="preserve">, </w:t>
      </w:r>
      <w:r w:rsidR="003218AE" w:rsidRPr="003218AE">
        <w:rPr>
          <w:sz w:val="24"/>
          <w:szCs w:val="24"/>
        </w:rPr>
        <w:t>202</w:t>
      </w:r>
      <w:r w:rsidR="00BF71AC">
        <w:rPr>
          <w:sz w:val="24"/>
          <w:szCs w:val="24"/>
        </w:rPr>
        <w:t>5</w:t>
      </w:r>
      <w:r w:rsidRPr="00BE5378">
        <w:rPr>
          <w:rFonts w:cs="Times New Roman"/>
          <w:sz w:val="24"/>
          <w:szCs w:val="24"/>
        </w:rPr>
        <w:t xml:space="preserve">, the Company had the following financial assets </w:t>
      </w:r>
      <w:r w:rsidR="00D67735" w:rsidRPr="00BE5378">
        <w:rPr>
          <w:rFonts w:cs="Times New Roman"/>
          <w:sz w:val="24"/>
          <w:szCs w:val="24"/>
        </w:rPr>
        <w:t xml:space="preserve">and liabilities </w:t>
      </w:r>
      <w:r w:rsidRPr="00BE5378">
        <w:rPr>
          <w:rFonts w:cs="Times New Roman"/>
          <w:sz w:val="24"/>
          <w:szCs w:val="24"/>
        </w:rPr>
        <w:t xml:space="preserve">that were measured at fair value using different levels of </w:t>
      </w:r>
      <w:proofErr w:type="gramStart"/>
      <w:r w:rsidRPr="00BE5378">
        <w:rPr>
          <w:rFonts w:cs="Times New Roman"/>
          <w:sz w:val="24"/>
          <w:szCs w:val="24"/>
        </w:rPr>
        <w:t>inputs</w:t>
      </w:r>
      <w:proofErr w:type="gramEnd"/>
      <w:r w:rsidRPr="00BE5378">
        <w:rPr>
          <w:rFonts w:cs="Times New Roman"/>
          <w:sz w:val="24"/>
          <w:szCs w:val="24"/>
        </w:rPr>
        <w:t xml:space="preserve"> as follows: </w:t>
      </w:r>
    </w:p>
    <w:p w14:paraId="12D0A6E4" w14:textId="77777777" w:rsidR="00A24B4B" w:rsidRPr="00BE5378" w:rsidRDefault="00A24B4B" w:rsidP="001B26FA">
      <w:pPr>
        <w:tabs>
          <w:tab w:val="left" w:pos="1440"/>
        </w:tabs>
        <w:suppressAutoHyphens/>
        <w:spacing w:line="360" w:lineRule="exact"/>
        <w:ind w:left="547" w:hanging="547"/>
        <w:jc w:val="right"/>
        <w:textAlignment w:val="baseline"/>
        <w:rPr>
          <w:rFonts w:cs="Times New Roman"/>
          <w:b/>
          <w:bCs/>
          <w:kern w:val="28"/>
          <w:sz w:val="18"/>
          <w:szCs w:val="18"/>
        </w:rPr>
      </w:pPr>
      <w:proofErr w:type="gramStart"/>
      <w:r w:rsidRPr="00BE5378">
        <w:rPr>
          <w:rFonts w:cs="Times New Roman"/>
          <w:b/>
          <w:bCs/>
          <w:kern w:val="28"/>
          <w:sz w:val="18"/>
          <w:szCs w:val="18"/>
        </w:rPr>
        <w:t>Unit :</w:t>
      </w:r>
      <w:proofErr w:type="gramEnd"/>
      <w:r w:rsidRPr="00BE5378">
        <w:rPr>
          <w:rFonts w:cs="Times New Roman"/>
          <w:b/>
          <w:bCs/>
          <w:kern w:val="28"/>
          <w:sz w:val="18"/>
          <w:szCs w:val="18"/>
        </w:rPr>
        <w:t xml:space="preserve"> Million Baht</w:t>
      </w:r>
    </w:p>
    <w:tbl>
      <w:tblPr>
        <w:tblW w:w="8162" w:type="dxa"/>
        <w:tblInd w:w="1152" w:type="dxa"/>
        <w:tblLayout w:type="fixed"/>
        <w:tblCellMar>
          <w:left w:w="0" w:type="dxa"/>
          <w:right w:w="0" w:type="dxa"/>
        </w:tblCellMar>
        <w:tblLook w:val="04A0" w:firstRow="1" w:lastRow="0" w:firstColumn="1" w:lastColumn="0" w:noHBand="0" w:noVBand="1"/>
      </w:tblPr>
      <w:tblGrid>
        <w:gridCol w:w="3888"/>
        <w:gridCol w:w="975"/>
        <w:gridCol w:w="160"/>
        <w:gridCol w:w="975"/>
        <w:gridCol w:w="198"/>
        <w:gridCol w:w="842"/>
        <w:gridCol w:w="145"/>
        <w:gridCol w:w="979"/>
      </w:tblGrid>
      <w:tr w:rsidR="00A24B4B" w:rsidRPr="00BE5378" w14:paraId="33BC509F" w14:textId="77777777" w:rsidTr="00BF71AC">
        <w:trPr>
          <w:trHeight w:val="144"/>
        </w:trPr>
        <w:tc>
          <w:tcPr>
            <w:tcW w:w="3888" w:type="dxa"/>
            <w:tcMar>
              <w:top w:w="0" w:type="dxa"/>
              <w:left w:w="108" w:type="dxa"/>
              <w:bottom w:w="0" w:type="dxa"/>
              <w:right w:w="108" w:type="dxa"/>
            </w:tcMar>
            <w:vAlign w:val="bottom"/>
          </w:tcPr>
          <w:p w14:paraId="699F3046" w14:textId="77777777" w:rsidR="00A24B4B" w:rsidRPr="00BE5378" w:rsidRDefault="00A24B4B" w:rsidP="00BF71AC">
            <w:pPr>
              <w:spacing w:line="240" w:lineRule="exact"/>
              <w:ind w:left="243" w:hanging="180"/>
              <w:jc w:val="thaiDistribute"/>
              <w:rPr>
                <w:rFonts w:eastAsia="Calibri" w:cs="Times New Roman"/>
                <w:sz w:val="18"/>
                <w:szCs w:val="18"/>
              </w:rPr>
            </w:pPr>
          </w:p>
        </w:tc>
        <w:tc>
          <w:tcPr>
            <w:tcW w:w="4274" w:type="dxa"/>
            <w:gridSpan w:val="7"/>
            <w:tcMar>
              <w:top w:w="0" w:type="dxa"/>
              <w:left w:w="108" w:type="dxa"/>
              <w:bottom w:w="0" w:type="dxa"/>
              <w:right w:w="108" w:type="dxa"/>
            </w:tcMar>
            <w:vAlign w:val="bottom"/>
          </w:tcPr>
          <w:p w14:paraId="1B0BEE29" w14:textId="77777777" w:rsidR="00A24B4B" w:rsidRPr="00BE5378" w:rsidRDefault="00A24B4B" w:rsidP="00BF71AC">
            <w:pPr>
              <w:spacing w:line="240" w:lineRule="exact"/>
              <w:ind w:left="90" w:right="58"/>
              <w:jc w:val="center"/>
              <w:rPr>
                <w:rFonts w:eastAsia="Calibri" w:cs="Times New Roman"/>
                <w:b/>
                <w:bCs/>
                <w:sz w:val="18"/>
                <w:szCs w:val="18"/>
                <w:cs/>
              </w:rPr>
            </w:pPr>
            <w:r w:rsidRPr="00BE5378">
              <w:rPr>
                <w:rFonts w:cs="Times New Roman"/>
                <w:b/>
                <w:bCs/>
                <w:kern w:val="28"/>
                <w:sz w:val="18"/>
                <w:szCs w:val="18"/>
              </w:rPr>
              <w:t>Financial statements in which the equity method is</w:t>
            </w:r>
          </w:p>
        </w:tc>
      </w:tr>
      <w:tr w:rsidR="00A24B4B" w:rsidRPr="00BE5378" w14:paraId="65536189" w14:textId="77777777" w:rsidTr="00BF71AC">
        <w:trPr>
          <w:trHeight w:val="144"/>
        </w:trPr>
        <w:tc>
          <w:tcPr>
            <w:tcW w:w="3888" w:type="dxa"/>
            <w:tcMar>
              <w:top w:w="0" w:type="dxa"/>
              <w:left w:w="108" w:type="dxa"/>
              <w:bottom w:w="0" w:type="dxa"/>
              <w:right w:w="108" w:type="dxa"/>
            </w:tcMar>
            <w:vAlign w:val="bottom"/>
          </w:tcPr>
          <w:p w14:paraId="5A6DA04D" w14:textId="77777777" w:rsidR="00A24B4B" w:rsidRPr="00BE5378" w:rsidRDefault="00A24B4B" w:rsidP="00BF71AC">
            <w:pPr>
              <w:spacing w:line="240" w:lineRule="exact"/>
              <w:ind w:left="243" w:hanging="180"/>
              <w:jc w:val="thaiDistribute"/>
              <w:rPr>
                <w:rFonts w:eastAsia="Calibri" w:cs="Times New Roman"/>
                <w:sz w:val="18"/>
                <w:szCs w:val="18"/>
              </w:rPr>
            </w:pPr>
          </w:p>
        </w:tc>
        <w:tc>
          <w:tcPr>
            <w:tcW w:w="4274" w:type="dxa"/>
            <w:gridSpan w:val="7"/>
            <w:tcBorders>
              <w:bottom w:val="single" w:sz="4" w:space="0" w:color="auto"/>
            </w:tcBorders>
            <w:tcMar>
              <w:top w:w="0" w:type="dxa"/>
              <w:left w:w="108" w:type="dxa"/>
              <w:bottom w:w="0" w:type="dxa"/>
              <w:right w:w="108" w:type="dxa"/>
            </w:tcMar>
            <w:vAlign w:val="bottom"/>
          </w:tcPr>
          <w:p w14:paraId="3AABA12F" w14:textId="77777777" w:rsidR="00A24B4B" w:rsidRPr="00BE5378" w:rsidRDefault="00A24B4B" w:rsidP="00BF71AC">
            <w:pPr>
              <w:spacing w:line="240" w:lineRule="exact"/>
              <w:ind w:left="90" w:right="58"/>
              <w:jc w:val="center"/>
              <w:rPr>
                <w:rFonts w:eastAsia="Calibri" w:cs="Times New Roman"/>
                <w:b/>
                <w:bCs/>
                <w:sz w:val="18"/>
                <w:szCs w:val="18"/>
                <w:cs/>
              </w:rPr>
            </w:pPr>
            <w:r w:rsidRPr="00BE5378">
              <w:rPr>
                <w:rFonts w:cs="Times New Roman"/>
                <w:b/>
                <w:bCs/>
                <w:kern w:val="28"/>
                <w:sz w:val="18"/>
                <w:szCs w:val="18"/>
              </w:rPr>
              <w:t xml:space="preserve"> applied and separate financial statements</w:t>
            </w:r>
          </w:p>
        </w:tc>
      </w:tr>
      <w:tr w:rsidR="00A24B4B" w:rsidRPr="00BE5378" w14:paraId="10AD6429" w14:textId="77777777" w:rsidTr="00BF71AC">
        <w:trPr>
          <w:trHeight w:val="144"/>
        </w:trPr>
        <w:tc>
          <w:tcPr>
            <w:tcW w:w="3888" w:type="dxa"/>
            <w:tcMar>
              <w:top w:w="0" w:type="dxa"/>
              <w:left w:w="108" w:type="dxa"/>
              <w:bottom w:w="0" w:type="dxa"/>
              <w:right w:w="108" w:type="dxa"/>
            </w:tcMar>
            <w:vAlign w:val="bottom"/>
          </w:tcPr>
          <w:p w14:paraId="4AD1C053" w14:textId="77777777" w:rsidR="00A24B4B" w:rsidRPr="00BE5378" w:rsidRDefault="00A24B4B" w:rsidP="00BF71AC">
            <w:pPr>
              <w:spacing w:line="240" w:lineRule="exact"/>
              <w:ind w:left="243" w:hanging="180"/>
              <w:jc w:val="thaiDistribute"/>
              <w:rPr>
                <w:rFonts w:eastAsia="Calibri" w:cs="Times New Roman"/>
                <w:sz w:val="18"/>
                <w:szCs w:val="18"/>
              </w:rPr>
            </w:pPr>
          </w:p>
        </w:tc>
        <w:tc>
          <w:tcPr>
            <w:tcW w:w="4274" w:type="dxa"/>
            <w:gridSpan w:val="7"/>
            <w:tcBorders>
              <w:top w:val="single" w:sz="4" w:space="0" w:color="auto"/>
              <w:bottom w:val="single" w:sz="4" w:space="0" w:color="auto"/>
            </w:tcBorders>
            <w:tcMar>
              <w:top w:w="0" w:type="dxa"/>
              <w:left w:w="108" w:type="dxa"/>
              <w:bottom w:w="0" w:type="dxa"/>
              <w:right w:w="108" w:type="dxa"/>
            </w:tcMar>
            <w:vAlign w:val="bottom"/>
          </w:tcPr>
          <w:p w14:paraId="6BCC1E25" w14:textId="7BFC087A" w:rsidR="00A24B4B" w:rsidRPr="00BE5378" w:rsidRDefault="00A24B4B" w:rsidP="00BF71AC">
            <w:pPr>
              <w:spacing w:line="240" w:lineRule="exact"/>
              <w:ind w:left="90" w:right="58"/>
              <w:jc w:val="center"/>
              <w:rPr>
                <w:rFonts w:eastAsia="Calibri" w:cs="Times New Roman"/>
                <w:b/>
                <w:bCs/>
                <w:sz w:val="18"/>
                <w:szCs w:val="18"/>
                <w:cs/>
              </w:rPr>
            </w:pPr>
            <w:r w:rsidRPr="00BE5378">
              <w:rPr>
                <w:rFonts w:eastAsia="Calibri" w:cs="Times New Roman"/>
                <w:b/>
                <w:bCs/>
                <w:sz w:val="18"/>
                <w:szCs w:val="18"/>
              </w:rPr>
              <w:t xml:space="preserve">As </w:t>
            </w:r>
            <w:proofErr w:type="gramStart"/>
            <w:r w:rsidRPr="00BE5378">
              <w:rPr>
                <w:rFonts w:eastAsia="Calibri" w:cs="Times New Roman"/>
                <w:b/>
                <w:bCs/>
                <w:sz w:val="18"/>
                <w:szCs w:val="18"/>
              </w:rPr>
              <w:t>at</w:t>
            </w:r>
            <w:proofErr w:type="gramEnd"/>
            <w:r w:rsidRPr="00BE5378">
              <w:rPr>
                <w:rFonts w:eastAsia="Calibri" w:cs="Times New Roman"/>
                <w:b/>
                <w:bCs/>
                <w:sz w:val="18"/>
                <w:szCs w:val="18"/>
              </w:rPr>
              <w:t xml:space="preserve"> </w:t>
            </w:r>
            <w:r w:rsidR="00BF71AC">
              <w:rPr>
                <w:rFonts w:eastAsia="Calibri" w:cs="Times New Roman"/>
                <w:b/>
                <w:bCs/>
                <w:sz w:val="18"/>
                <w:szCs w:val="18"/>
              </w:rPr>
              <w:t>March</w:t>
            </w:r>
            <w:r w:rsidR="00895587" w:rsidRPr="00BE5378">
              <w:rPr>
                <w:rFonts w:eastAsia="Calibri" w:cs="Times New Roman"/>
                <w:b/>
                <w:bCs/>
                <w:sz w:val="18"/>
                <w:szCs w:val="18"/>
              </w:rPr>
              <w:t xml:space="preserve"> </w:t>
            </w:r>
            <w:r w:rsidR="003218AE" w:rsidRPr="003218AE">
              <w:rPr>
                <w:rFonts w:eastAsia="Calibri"/>
                <w:b/>
                <w:bCs/>
                <w:sz w:val="18"/>
                <w:szCs w:val="18"/>
              </w:rPr>
              <w:t>3</w:t>
            </w:r>
            <w:r w:rsidR="00BF71AC">
              <w:rPr>
                <w:rFonts w:eastAsia="Calibri"/>
                <w:b/>
                <w:bCs/>
                <w:sz w:val="18"/>
                <w:szCs w:val="18"/>
              </w:rPr>
              <w:t>1</w:t>
            </w:r>
            <w:r w:rsidR="00895587" w:rsidRPr="00BE5378">
              <w:rPr>
                <w:rFonts w:eastAsia="Calibri" w:cs="Times New Roman"/>
                <w:b/>
                <w:bCs/>
                <w:sz w:val="18"/>
                <w:szCs w:val="18"/>
              </w:rPr>
              <w:t>,</w:t>
            </w:r>
            <w:r w:rsidRPr="00BE5378">
              <w:rPr>
                <w:rFonts w:eastAsia="Calibri" w:cs="Times New Roman"/>
                <w:b/>
                <w:bCs/>
                <w:sz w:val="18"/>
                <w:szCs w:val="18"/>
              </w:rPr>
              <w:t xml:space="preserve"> </w:t>
            </w:r>
            <w:r w:rsidR="003218AE" w:rsidRPr="003218AE">
              <w:rPr>
                <w:rFonts w:eastAsia="Calibri"/>
                <w:b/>
                <w:bCs/>
                <w:sz w:val="18"/>
                <w:szCs w:val="18"/>
              </w:rPr>
              <w:t>202</w:t>
            </w:r>
            <w:r w:rsidR="00BF71AC">
              <w:rPr>
                <w:rFonts w:eastAsia="Calibri"/>
                <w:b/>
                <w:bCs/>
                <w:sz w:val="18"/>
                <w:szCs w:val="18"/>
              </w:rPr>
              <w:t>6</w:t>
            </w:r>
          </w:p>
        </w:tc>
      </w:tr>
      <w:tr w:rsidR="00A24B4B" w:rsidRPr="00BE5378" w14:paraId="2DF66138" w14:textId="77777777" w:rsidTr="00BF71AC">
        <w:trPr>
          <w:trHeight w:val="144"/>
        </w:trPr>
        <w:tc>
          <w:tcPr>
            <w:tcW w:w="3888" w:type="dxa"/>
            <w:tcMar>
              <w:top w:w="0" w:type="dxa"/>
              <w:left w:w="108" w:type="dxa"/>
              <w:bottom w:w="0" w:type="dxa"/>
              <w:right w:w="108" w:type="dxa"/>
            </w:tcMar>
            <w:vAlign w:val="bottom"/>
          </w:tcPr>
          <w:p w14:paraId="66E82FF7" w14:textId="77777777" w:rsidR="00A24B4B" w:rsidRPr="00BE5378" w:rsidRDefault="00A24B4B" w:rsidP="00BF71AC">
            <w:pPr>
              <w:spacing w:line="240" w:lineRule="exact"/>
              <w:ind w:left="243" w:hanging="180"/>
              <w:jc w:val="thaiDistribute"/>
              <w:rPr>
                <w:rFonts w:eastAsia="Calibri" w:cs="Times New Roman"/>
                <w:sz w:val="18"/>
                <w:szCs w:val="18"/>
              </w:rPr>
            </w:pPr>
          </w:p>
        </w:tc>
        <w:tc>
          <w:tcPr>
            <w:tcW w:w="4274" w:type="dxa"/>
            <w:gridSpan w:val="7"/>
            <w:tcBorders>
              <w:top w:val="single" w:sz="4" w:space="0" w:color="auto"/>
              <w:bottom w:val="single" w:sz="4" w:space="0" w:color="auto"/>
            </w:tcBorders>
            <w:tcMar>
              <w:top w:w="0" w:type="dxa"/>
              <w:left w:w="108" w:type="dxa"/>
              <w:bottom w:w="0" w:type="dxa"/>
              <w:right w:w="108" w:type="dxa"/>
            </w:tcMar>
            <w:vAlign w:val="bottom"/>
          </w:tcPr>
          <w:p w14:paraId="748503F9" w14:textId="77777777" w:rsidR="00A24B4B" w:rsidRPr="00BE5378" w:rsidRDefault="00A24B4B" w:rsidP="00BF71AC">
            <w:pPr>
              <w:spacing w:line="240" w:lineRule="exact"/>
              <w:ind w:left="90" w:right="58"/>
              <w:jc w:val="center"/>
              <w:rPr>
                <w:rFonts w:eastAsia="Calibri" w:cs="Times New Roman"/>
                <w:b/>
                <w:bCs/>
                <w:sz w:val="18"/>
                <w:szCs w:val="18"/>
                <w:cs/>
              </w:rPr>
            </w:pPr>
            <w:r w:rsidRPr="00BE5378">
              <w:rPr>
                <w:rFonts w:cs="Times New Roman"/>
                <w:b/>
                <w:bCs/>
                <w:kern w:val="28"/>
                <w:sz w:val="18"/>
                <w:szCs w:val="18"/>
              </w:rPr>
              <w:t>Fair value</w:t>
            </w:r>
          </w:p>
        </w:tc>
      </w:tr>
      <w:tr w:rsidR="00A24B4B" w:rsidRPr="00BE5378" w14:paraId="79186D29" w14:textId="77777777" w:rsidTr="00BF71AC">
        <w:trPr>
          <w:trHeight w:val="144"/>
        </w:trPr>
        <w:tc>
          <w:tcPr>
            <w:tcW w:w="3888" w:type="dxa"/>
            <w:tcMar>
              <w:top w:w="0" w:type="dxa"/>
              <w:left w:w="108" w:type="dxa"/>
              <w:bottom w:w="0" w:type="dxa"/>
              <w:right w:w="108" w:type="dxa"/>
            </w:tcMar>
            <w:vAlign w:val="bottom"/>
          </w:tcPr>
          <w:p w14:paraId="5FFC5B43" w14:textId="77777777" w:rsidR="00A24B4B" w:rsidRPr="00BE5378" w:rsidRDefault="00A24B4B" w:rsidP="00BF71AC">
            <w:pPr>
              <w:spacing w:line="240" w:lineRule="exact"/>
              <w:ind w:left="156" w:hanging="156"/>
              <w:rPr>
                <w:rFonts w:eastAsia="Calibri" w:cs="Times New Roman"/>
                <w:b/>
                <w:bCs/>
                <w:sz w:val="18"/>
                <w:szCs w:val="18"/>
                <w:cs/>
              </w:rPr>
            </w:pPr>
          </w:p>
        </w:tc>
        <w:tc>
          <w:tcPr>
            <w:tcW w:w="975" w:type="dxa"/>
            <w:tcBorders>
              <w:top w:val="single" w:sz="4" w:space="0" w:color="auto"/>
              <w:bottom w:val="single" w:sz="4" w:space="0" w:color="auto"/>
            </w:tcBorders>
            <w:tcMar>
              <w:top w:w="0" w:type="dxa"/>
              <w:left w:w="108" w:type="dxa"/>
              <w:bottom w:w="0" w:type="dxa"/>
              <w:right w:w="108" w:type="dxa"/>
            </w:tcMar>
            <w:vAlign w:val="bottom"/>
          </w:tcPr>
          <w:p w14:paraId="6F4602D6" w14:textId="4742D265" w:rsidR="00A24B4B" w:rsidRPr="00BE5378" w:rsidRDefault="00A24B4B" w:rsidP="00BF71AC">
            <w:pPr>
              <w:spacing w:line="240" w:lineRule="exact"/>
              <w:ind w:left="-68" w:right="-17"/>
              <w:jc w:val="center"/>
              <w:rPr>
                <w:rFonts w:eastAsia="Calibri" w:cs="Times New Roman"/>
                <w:b/>
                <w:bCs/>
                <w:sz w:val="18"/>
                <w:szCs w:val="18"/>
              </w:rPr>
            </w:pPr>
            <w:r w:rsidRPr="00BE5378">
              <w:rPr>
                <w:rFonts w:cs="Times New Roman"/>
                <w:b/>
                <w:bCs/>
                <w:kern w:val="28"/>
                <w:sz w:val="18"/>
                <w:szCs w:val="18"/>
              </w:rPr>
              <w:t>Level</w:t>
            </w:r>
            <w:r w:rsidRPr="00BE5378">
              <w:rPr>
                <w:rFonts w:cs="Times New Roman"/>
                <w:b/>
                <w:bCs/>
                <w:kern w:val="28"/>
                <w:sz w:val="18"/>
                <w:szCs w:val="18"/>
                <w:cs/>
              </w:rPr>
              <w:t xml:space="preserve"> </w:t>
            </w:r>
            <w:r w:rsidR="003218AE" w:rsidRPr="003218AE">
              <w:rPr>
                <w:b/>
                <w:bCs/>
                <w:kern w:val="28"/>
                <w:sz w:val="18"/>
                <w:szCs w:val="18"/>
              </w:rPr>
              <w:t>1</w:t>
            </w:r>
          </w:p>
        </w:tc>
        <w:tc>
          <w:tcPr>
            <w:tcW w:w="160" w:type="dxa"/>
            <w:tcBorders>
              <w:top w:val="single" w:sz="4" w:space="0" w:color="auto"/>
            </w:tcBorders>
          </w:tcPr>
          <w:p w14:paraId="6BE7C25A" w14:textId="77777777" w:rsidR="00A24B4B" w:rsidRPr="00BE5378" w:rsidRDefault="00A24B4B" w:rsidP="00BF71AC">
            <w:pPr>
              <w:tabs>
                <w:tab w:val="decimal" w:pos="1106"/>
              </w:tabs>
              <w:spacing w:line="240" w:lineRule="exact"/>
              <w:ind w:right="45"/>
              <w:rPr>
                <w:rFonts w:eastAsia="Calibri" w:cs="Times New Roman"/>
                <w:b/>
                <w:bCs/>
                <w:sz w:val="18"/>
                <w:szCs w:val="18"/>
              </w:rPr>
            </w:pPr>
          </w:p>
        </w:tc>
        <w:tc>
          <w:tcPr>
            <w:tcW w:w="975" w:type="dxa"/>
            <w:tcBorders>
              <w:top w:val="single" w:sz="4" w:space="0" w:color="auto"/>
              <w:bottom w:val="single" w:sz="4" w:space="0" w:color="auto"/>
            </w:tcBorders>
            <w:vAlign w:val="bottom"/>
          </w:tcPr>
          <w:p w14:paraId="3517E537" w14:textId="05525FCF" w:rsidR="00A24B4B" w:rsidRPr="00BE5378" w:rsidRDefault="00A24B4B" w:rsidP="00BF71AC">
            <w:pPr>
              <w:spacing w:line="240" w:lineRule="exact"/>
              <w:ind w:left="-68" w:right="-17"/>
              <w:jc w:val="center"/>
              <w:rPr>
                <w:rFonts w:cs="Times New Roman"/>
                <w:b/>
                <w:bCs/>
                <w:kern w:val="28"/>
                <w:sz w:val="18"/>
                <w:szCs w:val="18"/>
              </w:rPr>
            </w:pPr>
            <w:r w:rsidRPr="00BE5378">
              <w:rPr>
                <w:rFonts w:cs="Times New Roman"/>
                <w:b/>
                <w:bCs/>
                <w:kern w:val="28"/>
                <w:sz w:val="18"/>
                <w:szCs w:val="18"/>
              </w:rPr>
              <w:t>Level</w:t>
            </w:r>
            <w:r w:rsidRPr="00BE5378">
              <w:rPr>
                <w:rFonts w:cs="Times New Roman"/>
                <w:b/>
                <w:bCs/>
                <w:kern w:val="28"/>
                <w:sz w:val="18"/>
                <w:szCs w:val="18"/>
                <w:cs/>
              </w:rPr>
              <w:t xml:space="preserve"> </w:t>
            </w:r>
            <w:r w:rsidR="003218AE" w:rsidRPr="003218AE">
              <w:rPr>
                <w:b/>
                <w:bCs/>
                <w:kern w:val="28"/>
                <w:sz w:val="18"/>
                <w:szCs w:val="18"/>
              </w:rPr>
              <w:t>2</w:t>
            </w:r>
          </w:p>
        </w:tc>
        <w:tc>
          <w:tcPr>
            <w:tcW w:w="198" w:type="dxa"/>
            <w:tcBorders>
              <w:top w:val="single" w:sz="4" w:space="0" w:color="auto"/>
            </w:tcBorders>
          </w:tcPr>
          <w:p w14:paraId="70C145D2" w14:textId="77777777" w:rsidR="00A24B4B" w:rsidRPr="00BE5378" w:rsidRDefault="00A24B4B" w:rsidP="00BF71AC">
            <w:pPr>
              <w:tabs>
                <w:tab w:val="decimal" w:pos="1106"/>
              </w:tabs>
              <w:spacing w:line="240" w:lineRule="exact"/>
              <w:ind w:left="-68" w:right="-17"/>
              <w:rPr>
                <w:rFonts w:cs="Times New Roman"/>
                <w:b/>
                <w:bCs/>
                <w:kern w:val="28"/>
                <w:sz w:val="18"/>
                <w:szCs w:val="18"/>
              </w:rPr>
            </w:pPr>
          </w:p>
        </w:tc>
        <w:tc>
          <w:tcPr>
            <w:tcW w:w="842" w:type="dxa"/>
            <w:tcBorders>
              <w:top w:val="single" w:sz="4" w:space="0" w:color="auto"/>
              <w:bottom w:val="single" w:sz="4" w:space="0" w:color="auto"/>
            </w:tcBorders>
            <w:tcMar>
              <w:top w:w="0" w:type="dxa"/>
              <w:left w:w="108" w:type="dxa"/>
              <w:bottom w:w="0" w:type="dxa"/>
              <w:right w:w="108" w:type="dxa"/>
            </w:tcMar>
            <w:vAlign w:val="bottom"/>
          </w:tcPr>
          <w:p w14:paraId="41A07722" w14:textId="2F52BAFE" w:rsidR="00A24B4B" w:rsidRPr="00BE5378" w:rsidRDefault="00A24B4B" w:rsidP="00BF71AC">
            <w:pPr>
              <w:spacing w:line="240" w:lineRule="exact"/>
              <w:ind w:left="-68" w:right="-17"/>
              <w:jc w:val="center"/>
              <w:rPr>
                <w:rFonts w:cs="Times New Roman"/>
                <w:b/>
                <w:bCs/>
                <w:kern w:val="28"/>
                <w:sz w:val="18"/>
                <w:szCs w:val="18"/>
              </w:rPr>
            </w:pPr>
            <w:r w:rsidRPr="00BE5378">
              <w:rPr>
                <w:rFonts w:cs="Times New Roman"/>
                <w:b/>
                <w:bCs/>
                <w:kern w:val="28"/>
                <w:sz w:val="18"/>
                <w:szCs w:val="18"/>
              </w:rPr>
              <w:t>Level</w:t>
            </w:r>
            <w:r w:rsidRPr="00BE5378">
              <w:rPr>
                <w:rFonts w:cs="Times New Roman"/>
                <w:b/>
                <w:bCs/>
                <w:kern w:val="28"/>
                <w:sz w:val="18"/>
                <w:szCs w:val="18"/>
                <w:cs/>
              </w:rPr>
              <w:t xml:space="preserve"> </w:t>
            </w:r>
            <w:r w:rsidR="003218AE" w:rsidRPr="003218AE">
              <w:rPr>
                <w:b/>
                <w:bCs/>
                <w:kern w:val="28"/>
                <w:sz w:val="18"/>
                <w:szCs w:val="18"/>
              </w:rPr>
              <w:t>3</w:t>
            </w:r>
          </w:p>
        </w:tc>
        <w:tc>
          <w:tcPr>
            <w:tcW w:w="145" w:type="dxa"/>
            <w:tcBorders>
              <w:top w:val="single" w:sz="4" w:space="0" w:color="auto"/>
            </w:tcBorders>
          </w:tcPr>
          <w:p w14:paraId="44073848" w14:textId="77777777" w:rsidR="00A24B4B" w:rsidRPr="00BE5378" w:rsidRDefault="00A24B4B" w:rsidP="00BF71AC">
            <w:pPr>
              <w:spacing w:line="240" w:lineRule="exact"/>
              <w:ind w:left="-68" w:right="-17"/>
              <w:jc w:val="center"/>
              <w:rPr>
                <w:rFonts w:cs="Times New Roman"/>
                <w:b/>
                <w:bCs/>
                <w:kern w:val="28"/>
                <w:sz w:val="18"/>
                <w:szCs w:val="18"/>
              </w:rPr>
            </w:pPr>
          </w:p>
        </w:tc>
        <w:tc>
          <w:tcPr>
            <w:tcW w:w="979" w:type="dxa"/>
            <w:tcBorders>
              <w:top w:val="single" w:sz="4" w:space="0" w:color="auto"/>
              <w:bottom w:val="single" w:sz="4" w:space="0" w:color="auto"/>
            </w:tcBorders>
            <w:vAlign w:val="bottom"/>
          </w:tcPr>
          <w:p w14:paraId="6406EF55" w14:textId="77777777" w:rsidR="00A24B4B" w:rsidRPr="00BE5378" w:rsidRDefault="00A24B4B" w:rsidP="00BF71AC">
            <w:pPr>
              <w:spacing w:line="240" w:lineRule="exact"/>
              <w:ind w:left="-68" w:right="-17"/>
              <w:jc w:val="center"/>
              <w:rPr>
                <w:rFonts w:cs="Times New Roman"/>
                <w:b/>
                <w:bCs/>
                <w:kern w:val="28"/>
                <w:sz w:val="18"/>
                <w:szCs w:val="18"/>
              </w:rPr>
            </w:pPr>
            <w:r w:rsidRPr="00BE5378">
              <w:rPr>
                <w:rFonts w:cs="Times New Roman"/>
                <w:b/>
                <w:bCs/>
                <w:kern w:val="28"/>
                <w:sz w:val="18"/>
                <w:szCs w:val="18"/>
              </w:rPr>
              <w:t>Total</w:t>
            </w:r>
          </w:p>
        </w:tc>
      </w:tr>
      <w:tr w:rsidR="00A24B4B" w:rsidRPr="00BE5378" w14:paraId="7A7F3B26" w14:textId="77777777" w:rsidTr="00BF71AC">
        <w:trPr>
          <w:trHeight w:val="144"/>
        </w:trPr>
        <w:tc>
          <w:tcPr>
            <w:tcW w:w="3888" w:type="dxa"/>
            <w:tcMar>
              <w:top w:w="0" w:type="dxa"/>
              <w:left w:w="108" w:type="dxa"/>
              <w:bottom w:w="0" w:type="dxa"/>
              <w:right w:w="108" w:type="dxa"/>
            </w:tcMar>
            <w:vAlign w:val="bottom"/>
          </w:tcPr>
          <w:p w14:paraId="3920C391" w14:textId="77777777" w:rsidR="00A24B4B" w:rsidRPr="00BE5378" w:rsidRDefault="00A24B4B" w:rsidP="00BF71AC">
            <w:pPr>
              <w:spacing w:line="240" w:lineRule="exact"/>
              <w:ind w:left="156" w:right="-263" w:hanging="156"/>
              <w:rPr>
                <w:rFonts w:eastAsia="Calibri" w:cs="Times New Roman"/>
                <w:b/>
                <w:bCs/>
                <w:sz w:val="18"/>
                <w:szCs w:val="18"/>
                <w:cs/>
              </w:rPr>
            </w:pPr>
            <w:r w:rsidRPr="00BE5378">
              <w:rPr>
                <w:rFonts w:cs="Times New Roman"/>
                <w:b/>
                <w:bCs/>
                <w:kern w:val="28"/>
                <w:sz w:val="18"/>
                <w:szCs w:val="18"/>
              </w:rPr>
              <w:t>Financial assets measured at fair value</w:t>
            </w:r>
          </w:p>
        </w:tc>
        <w:tc>
          <w:tcPr>
            <w:tcW w:w="975" w:type="dxa"/>
            <w:tcBorders>
              <w:top w:val="single" w:sz="4" w:space="0" w:color="auto"/>
            </w:tcBorders>
            <w:tcMar>
              <w:top w:w="0" w:type="dxa"/>
              <w:left w:w="108" w:type="dxa"/>
              <w:bottom w:w="0" w:type="dxa"/>
              <w:right w:w="108" w:type="dxa"/>
            </w:tcMar>
            <w:vAlign w:val="bottom"/>
          </w:tcPr>
          <w:p w14:paraId="38FB6D50" w14:textId="77777777" w:rsidR="00A24B4B" w:rsidRPr="00BE5378" w:rsidRDefault="00A24B4B" w:rsidP="00BF71AC">
            <w:pPr>
              <w:tabs>
                <w:tab w:val="decimal" w:pos="1106"/>
              </w:tabs>
              <w:spacing w:line="240" w:lineRule="exact"/>
              <w:ind w:right="87"/>
              <w:rPr>
                <w:rFonts w:eastAsia="Calibri" w:cs="Times New Roman"/>
                <w:sz w:val="18"/>
                <w:szCs w:val="18"/>
              </w:rPr>
            </w:pPr>
          </w:p>
        </w:tc>
        <w:tc>
          <w:tcPr>
            <w:tcW w:w="160" w:type="dxa"/>
          </w:tcPr>
          <w:p w14:paraId="209D7586" w14:textId="77777777" w:rsidR="00A24B4B" w:rsidRPr="00BE5378" w:rsidRDefault="00A24B4B" w:rsidP="00BF71AC">
            <w:pPr>
              <w:tabs>
                <w:tab w:val="decimal" w:pos="1106"/>
              </w:tabs>
              <w:spacing w:line="240" w:lineRule="exact"/>
              <w:ind w:right="45"/>
              <w:rPr>
                <w:rFonts w:eastAsia="Calibri" w:cs="Times New Roman"/>
                <w:sz w:val="18"/>
                <w:szCs w:val="18"/>
              </w:rPr>
            </w:pPr>
          </w:p>
        </w:tc>
        <w:tc>
          <w:tcPr>
            <w:tcW w:w="975" w:type="dxa"/>
            <w:vAlign w:val="bottom"/>
          </w:tcPr>
          <w:p w14:paraId="53B258E4" w14:textId="77777777" w:rsidR="00A24B4B" w:rsidRPr="00BE5378" w:rsidRDefault="00A24B4B" w:rsidP="00BF71AC">
            <w:pPr>
              <w:tabs>
                <w:tab w:val="decimal" w:pos="1106"/>
              </w:tabs>
              <w:spacing w:line="240" w:lineRule="exact"/>
              <w:ind w:right="45"/>
              <w:rPr>
                <w:rFonts w:eastAsia="Calibri" w:cs="Times New Roman"/>
                <w:sz w:val="18"/>
                <w:szCs w:val="18"/>
              </w:rPr>
            </w:pPr>
          </w:p>
        </w:tc>
        <w:tc>
          <w:tcPr>
            <w:tcW w:w="198" w:type="dxa"/>
          </w:tcPr>
          <w:p w14:paraId="7C08FA0B" w14:textId="77777777" w:rsidR="00A24B4B" w:rsidRPr="00BE5378" w:rsidRDefault="00A24B4B" w:rsidP="00BF71AC">
            <w:pPr>
              <w:tabs>
                <w:tab w:val="decimal" w:pos="1106"/>
              </w:tabs>
              <w:spacing w:line="240" w:lineRule="exact"/>
              <w:ind w:right="87"/>
              <w:rPr>
                <w:rFonts w:eastAsia="Calibri" w:cs="Times New Roman"/>
                <w:sz w:val="18"/>
                <w:szCs w:val="18"/>
              </w:rPr>
            </w:pPr>
          </w:p>
        </w:tc>
        <w:tc>
          <w:tcPr>
            <w:tcW w:w="842" w:type="dxa"/>
            <w:tcMar>
              <w:top w:w="0" w:type="dxa"/>
              <w:left w:w="108" w:type="dxa"/>
              <w:bottom w:w="0" w:type="dxa"/>
              <w:right w:w="108" w:type="dxa"/>
            </w:tcMar>
            <w:vAlign w:val="bottom"/>
          </w:tcPr>
          <w:p w14:paraId="7F6D6251" w14:textId="77777777" w:rsidR="00A24B4B" w:rsidRPr="00BE5378" w:rsidRDefault="00A24B4B" w:rsidP="00BF71AC">
            <w:pPr>
              <w:tabs>
                <w:tab w:val="decimal" w:pos="1106"/>
              </w:tabs>
              <w:spacing w:line="240" w:lineRule="exact"/>
              <w:ind w:right="87"/>
              <w:rPr>
                <w:rFonts w:eastAsia="Calibri" w:cs="Times New Roman"/>
                <w:sz w:val="18"/>
                <w:szCs w:val="18"/>
              </w:rPr>
            </w:pPr>
          </w:p>
        </w:tc>
        <w:tc>
          <w:tcPr>
            <w:tcW w:w="145" w:type="dxa"/>
          </w:tcPr>
          <w:p w14:paraId="2261B40A" w14:textId="77777777" w:rsidR="00A24B4B" w:rsidRPr="00BE5378" w:rsidRDefault="00A24B4B" w:rsidP="00BF71AC">
            <w:pPr>
              <w:tabs>
                <w:tab w:val="decimal" w:pos="1106"/>
              </w:tabs>
              <w:spacing w:line="240" w:lineRule="exact"/>
              <w:rPr>
                <w:rFonts w:eastAsia="Calibri" w:cs="Times New Roman"/>
                <w:sz w:val="18"/>
                <w:szCs w:val="18"/>
              </w:rPr>
            </w:pPr>
          </w:p>
        </w:tc>
        <w:tc>
          <w:tcPr>
            <w:tcW w:w="979" w:type="dxa"/>
            <w:vAlign w:val="bottom"/>
          </w:tcPr>
          <w:p w14:paraId="1944ABCB" w14:textId="77777777" w:rsidR="00A24B4B" w:rsidRPr="00BE5378" w:rsidRDefault="00A24B4B" w:rsidP="00BF71AC">
            <w:pPr>
              <w:tabs>
                <w:tab w:val="decimal" w:pos="1106"/>
              </w:tabs>
              <w:spacing w:line="240" w:lineRule="exact"/>
              <w:rPr>
                <w:rFonts w:eastAsia="Calibri" w:cs="Times New Roman"/>
                <w:sz w:val="18"/>
                <w:szCs w:val="18"/>
              </w:rPr>
            </w:pPr>
          </w:p>
        </w:tc>
      </w:tr>
      <w:tr w:rsidR="00A24B4B" w:rsidRPr="00BE5378" w14:paraId="1EA18C4C" w14:textId="77777777" w:rsidTr="00BF71AC">
        <w:trPr>
          <w:trHeight w:val="144"/>
        </w:trPr>
        <w:tc>
          <w:tcPr>
            <w:tcW w:w="3888" w:type="dxa"/>
            <w:tcMar>
              <w:top w:w="0" w:type="dxa"/>
              <w:left w:w="108" w:type="dxa"/>
              <w:bottom w:w="0" w:type="dxa"/>
              <w:right w:w="108" w:type="dxa"/>
            </w:tcMar>
            <w:vAlign w:val="bottom"/>
          </w:tcPr>
          <w:p w14:paraId="7E0D07AE" w14:textId="7FEC27B8" w:rsidR="00A24B4B" w:rsidRPr="00BE5378" w:rsidRDefault="00304241" w:rsidP="00BF71AC">
            <w:pPr>
              <w:spacing w:line="240" w:lineRule="exact"/>
              <w:ind w:left="342" w:hanging="342"/>
              <w:jc w:val="thaiDistribute"/>
              <w:rPr>
                <w:rFonts w:cs="Times New Roman"/>
                <w:b/>
                <w:bCs/>
                <w:kern w:val="28"/>
                <w:sz w:val="18"/>
                <w:szCs w:val="18"/>
              </w:rPr>
            </w:pPr>
            <w:r w:rsidRPr="00BE5378">
              <w:rPr>
                <w:rFonts w:cs="Times New Roman"/>
                <w:kern w:val="28"/>
                <w:sz w:val="18"/>
                <w:szCs w:val="18"/>
              </w:rPr>
              <w:t xml:space="preserve">Debt </w:t>
            </w:r>
            <w:r w:rsidR="00232D3F">
              <w:rPr>
                <w:rFonts w:cs="Times New Roman"/>
                <w:kern w:val="28"/>
                <w:sz w:val="18"/>
                <w:szCs w:val="18"/>
              </w:rPr>
              <w:t>instrument</w:t>
            </w:r>
            <w:r w:rsidRPr="00BE5378">
              <w:rPr>
                <w:rFonts w:cs="Times New Roman"/>
                <w:kern w:val="28"/>
                <w:sz w:val="18"/>
                <w:szCs w:val="18"/>
              </w:rPr>
              <w:t xml:space="preserve">s </w:t>
            </w:r>
            <w:r w:rsidR="00DC6568" w:rsidRPr="00BE5378">
              <w:rPr>
                <w:rFonts w:cs="Times New Roman"/>
                <w:kern w:val="28"/>
                <w:sz w:val="18"/>
                <w:szCs w:val="18"/>
              </w:rPr>
              <w:t xml:space="preserve">measured </w:t>
            </w:r>
            <w:r w:rsidR="00A24B4B" w:rsidRPr="00BE5378">
              <w:rPr>
                <w:rFonts w:cs="Times New Roman"/>
                <w:kern w:val="28"/>
                <w:sz w:val="18"/>
                <w:szCs w:val="18"/>
              </w:rPr>
              <w:t>at fair value through</w:t>
            </w:r>
          </w:p>
        </w:tc>
        <w:tc>
          <w:tcPr>
            <w:tcW w:w="975" w:type="dxa"/>
            <w:tcMar>
              <w:top w:w="0" w:type="dxa"/>
              <w:left w:w="108" w:type="dxa"/>
              <w:bottom w:w="0" w:type="dxa"/>
              <w:right w:w="108" w:type="dxa"/>
            </w:tcMar>
            <w:vAlign w:val="bottom"/>
          </w:tcPr>
          <w:p w14:paraId="54EC872F" w14:textId="77777777" w:rsidR="00A24B4B" w:rsidRPr="00BE5378" w:rsidRDefault="00A24B4B" w:rsidP="00BF71AC">
            <w:pPr>
              <w:tabs>
                <w:tab w:val="decimal" w:pos="1106"/>
              </w:tabs>
              <w:spacing w:line="240" w:lineRule="exact"/>
              <w:ind w:right="87"/>
              <w:rPr>
                <w:rFonts w:eastAsia="Calibri" w:cs="Times New Roman"/>
                <w:sz w:val="18"/>
                <w:szCs w:val="18"/>
              </w:rPr>
            </w:pPr>
          </w:p>
        </w:tc>
        <w:tc>
          <w:tcPr>
            <w:tcW w:w="160" w:type="dxa"/>
          </w:tcPr>
          <w:p w14:paraId="110B0259" w14:textId="77777777" w:rsidR="00A24B4B" w:rsidRPr="00BE5378" w:rsidRDefault="00A24B4B" w:rsidP="00BF71AC">
            <w:pPr>
              <w:tabs>
                <w:tab w:val="decimal" w:pos="1106"/>
              </w:tabs>
              <w:spacing w:line="240" w:lineRule="exact"/>
              <w:ind w:right="45"/>
              <w:rPr>
                <w:rFonts w:eastAsia="Calibri" w:cs="Times New Roman"/>
                <w:sz w:val="18"/>
                <w:szCs w:val="18"/>
              </w:rPr>
            </w:pPr>
          </w:p>
        </w:tc>
        <w:tc>
          <w:tcPr>
            <w:tcW w:w="975" w:type="dxa"/>
            <w:vAlign w:val="bottom"/>
          </w:tcPr>
          <w:p w14:paraId="6E65D5DD" w14:textId="77777777" w:rsidR="00A24B4B" w:rsidRPr="00BE5378" w:rsidRDefault="00A24B4B" w:rsidP="00BF71AC">
            <w:pPr>
              <w:tabs>
                <w:tab w:val="decimal" w:pos="1106"/>
              </w:tabs>
              <w:spacing w:line="240" w:lineRule="exact"/>
              <w:ind w:right="45"/>
              <w:rPr>
                <w:rFonts w:eastAsia="Calibri" w:cs="Times New Roman"/>
                <w:sz w:val="18"/>
                <w:szCs w:val="18"/>
              </w:rPr>
            </w:pPr>
          </w:p>
        </w:tc>
        <w:tc>
          <w:tcPr>
            <w:tcW w:w="198" w:type="dxa"/>
          </w:tcPr>
          <w:p w14:paraId="53CA6EB4" w14:textId="77777777" w:rsidR="00A24B4B" w:rsidRPr="00BE5378" w:rsidRDefault="00A24B4B" w:rsidP="00BF71AC">
            <w:pPr>
              <w:tabs>
                <w:tab w:val="decimal" w:pos="1106"/>
              </w:tabs>
              <w:spacing w:line="240" w:lineRule="exact"/>
              <w:ind w:right="87"/>
              <w:rPr>
                <w:rFonts w:eastAsia="Calibri" w:cs="Times New Roman"/>
                <w:sz w:val="18"/>
                <w:szCs w:val="18"/>
              </w:rPr>
            </w:pPr>
          </w:p>
        </w:tc>
        <w:tc>
          <w:tcPr>
            <w:tcW w:w="842" w:type="dxa"/>
            <w:tcMar>
              <w:top w:w="0" w:type="dxa"/>
              <w:left w:w="108" w:type="dxa"/>
              <w:bottom w:w="0" w:type="dxa"/>
              <w:right w:w="108" w:type="dxa"/>
            </w:tcMar>
            <w:vAlign w:val="bottom"/>
          </w:tcPr>
          <w:p w14:paraId="1805CD21" w14:textId="77777777" w:rsidR="00A24B4B" w:rsidRPr="00BE5378" w:rsidRDefault="00A24B4B" w:rsidP="00BF71AC">
            <w:pPr>
              <w:tabs>
                <w:tab w:val="decimal" w:pos="1106"/>
              </w:tabs>
              <w:spacing w:line="240" w:lineRule="exact"/>
              <w:ind w:right="87"/>
              <w:rPr>
                <w:rFonts w:eastAsia="Calibri" w:cs="Times New Roman"/>
                <w:sz w:val="18"/>
                <w:szCs w:val="18"/>
              </w:rPr>
            </w:pPr>
          </w:p>
        </w:tc>
        <w:tc>
          <w:tcPr>
            <w:tcW w:w="145" w:type="dxa"/>
          </w:tcPr>
          <w:p w14:paraId="319B2762" w14:textId="77777777" w:rsidR="00A24B4B" w:rsidRPr="00BE5378" w:rsidRDefault="00A24B4B" w:rsidP="00BF71AC">
            <w:pPr>
              <w:tabs>
                <w:tab w:val="decimal" w:pos="1106"/>
              </w:tabs>
              <w:spacing w:line="240" w:lineRule="exact"/>
              <w:rPr>
                <w:rFonts w:eastAsia="Calibri" w:cs="Times New Roman"/>
                <w:sz w:val="18"/>
                <w:szCs w:val="18"/>
              </w:rPr>
            </w:pPr>
          </w:p>
        </w:tc>
        <w:tc>
          <w:tcPr>
            <w:tcW w:w="979" w:type="dxa"/>
            <w:vAlign w:val="bottom"/>
          </w:tcPr>
          <w:p w14:paraId="28429D84" w14:textId="77777777" w:rsidR="00A24B4B" w:rsidRPr="00BE5378" w:rsidRDefault="00A24B4B" w:rsidP="00BF71AC">
            <w:pPr>
              <w:tabs>
                <w:tab w:val="decimal" w:pos="1106"/>
              </w:tabs>
              <w:spacing w:line="240" w:lineRule="exact"/>
              <w:rPr>
                <w:rFonts w:eastAsia="Calibri" w:cs="Times New Roman"/>
                <w:sz w:val="18"/>
                <w:szCs w:val="18"/>
              </w:rPr>
            </w:pPr>
          </w:p>
        </w:tc>
      </w:tr>
      <w:tr w:rsidR="00A24B4B" w:rsidRPr="00BE5378" w14:paraId="3190E666" w14:textId="77777777" w:rsidTr="00BF71AC">
        <w:trPr>
          <w:trHeight w:val="144"/>
        </w:trPr>
        <w:tc>
          <w:tcPr>
            <w:tcW w:w="3888" w:type="dxa"/>
            <w:tcMar>
              <w:top w:w="0" w:type="dxa"/>
              <w:left w:w="108" w:type="dxa"/>
              <w:bottom w:w="0" w:type="dxa"/>
              <w:right w:w="108" w:type="dxa"/>
            </w:tcMar>
            <w:vAlign w:val="bottom"/>
          </w:tcPr>
          <w:p w14:paraId="3690140E" w14:textId="0D4C6003" w:rsidR="00A24B4B" w:rsidRPr="00BE5378" w:rsidRDefault="00DC6568" w:rsidP="00BF71AC">
            <w:pPr>
              <w:spacing w:line="240" w:lineRule="exact"/>
              <w:ind w:left="453" w:hanging="366"/>
              <w:jc w:val="thaiDistribute"/>
              <w:rPr>
                <w:rFonts w:cs="Times New Roman"/>
                <w:kern w:val="28"/>
                <w:sz w:val="18"/>
                <w:szCs w:val="18"/>
              </w:rPr>
            </w:pPr>
            <w:r w:rsidRPr="00BE5378">
              <w:rPr>
                <w:rFonts w:cs="Times New Roman"/>
                <w:kern w:val="28"/>
                <w:sz w:val="18"/>
                <w:szCs w:val="18"/>
              </w:rPr>
              <w:t xml:space="preserve">other </w:t>
            </w:r>
            <w:r w:rsidR="00A24B4B" w:rsidRPr="00BE5378">
              <w:rPr>
                <w:rFonts w:cs="Times New Roman"/>
                <w:kern w:val="28"/>
                <w:sz w:val="18"/>
                <w:szCs w:val="18"/>
              </w:rPr>
              <w:t>comprehensive income (FVTOCI)</w:t>
            </w:r>
          </w:p>
        </w:tc>
        <w:tc>
          <w:tcPr>
            <w:tcW w:w="975" w:type="dxa"/>
            <w:tcMar>
              <w:top w:w="0" w:type="dxa"/>
              <w:left w:w="108" w:type="dxa"/>
              <w:bottom w:w="0" w:type="dxa"/>
              <w:right w:w="108" w:type="dxa"/>
            </w:tcMar>
          </w:tcPr>
          <w:p w14:paraId="505E2BC3" w14:textId="77777777" w:rsidR="00A24B4B" w:rsidRPr="00BE5378" w:rsidRDefault="00A24B4B" w:rsidP="00BF71AC">
            <w:pPr>
              <w:tabs>
                <w:tab w:val="decimal" w:pos="350"/>
              </w:tabs>
              <w:spacing w:line="240" w:lineRule="exact"/>
              <w:jc w:val="center"/>
              <w:rPr>
                <w:rFonts w:eastAsia="Calibri" w:cs="Times New Roman"/>
                <w:sz w:val="18"/>
                <w:szCs w:val="18"/>
              </w:rPr>
            </w:pPr>
          </w:p>
        </w:tc>
        <w:tc>
          <w:tcPr>
            <w:tcW w:w="160" w:type="dxa"/>
          </w:tcPr>
          <w:p w14:paraId="47C1A70A" w14:textId="77777777" w:rsidR="00A24B4B" w:rsidRPr="00BE5378" w:rsidRDefault="00A24B4B" w:rsidP="00BF71AC">
            <w:pPr>
              <w:tabs>
                <w:tab w:val="decimal" w:pos="350"/>
                <w:tab w:val="decimal" w:pos="793"/>
              </w:tabs>
              <w:spacing w:line="240" w:lineRule="exact"/>
              <w:jc w:val="center"/>
              <w:rPr>
                <w:rFonts w:eastAsia="Calibri" w:cs="Times New Roman"/>
                <w:sz w:val="18"/>
                <w:szCs w:val="18"/>
              </w:rPr>
            </w:pPr>
          </w:p>
        </w:tc>
        <w:tc>
          <w:tcPr>
            <w:tcW w:w="975" w:type="dxa"/>
          </w:tcPr>
          <w:p w14:paraId="6B32043F" w14:textId="77777777" w:rsidR="00A24B4B" w:rsidRPr="00BE5378" w:rsidRDefault="00A24B4B" w:rsidP="00BF71AC">
            <w:pPr>
              <w:tabs>
                <w:tab w:val="decimal" w:pos="350"/>
                <w:tab w:val="decimal" w:pos="793"/>
              </w:tabs>
              <w:spacing w:line="240" w:lineRule="exact"/>
              <w:jc w:val="center"/>
              <w:rPr>
                <w:rFonts w:eastAsia="Calibri" w:cs="Times New Roman"/>
                <w:sz w:val="18"/>
                <w:szCs w:val="18"/>
              </w:rPr>
            </w:pPr>
          </w:p>
        </w:tc>
        <w:tc>
          <w:tcPr>
            <w:tcW w:w="198" w:type="dxa"/>
          </w:tcPr>
          <w:p w14:paraId="78D9C804" w14:textId="77777777" w:rsidR="00A24B4B" w:rsidRPr="00BE5378" w:rsidRDefault="00A24B4B" w:rsidP="00BF71AC">
            <w:pPr>
              <w:tabs>
                <w:tab w:val="decimal" w:pos="350"/>
                <w:tab w:val="decimal" w:pos="793"/>
              </w:tabs>
              <w:spacing w:line="240" w:lineRule="exact"/>
              <w:jc w:val="center"/>
              <w:rPr>
                <w:rFonts w:eastAsia="Calibri" w:cs="Times New Roman"/>
                <w:sz w:val="18"/>
                <w:szCs w:val="18"/>
              </w:rPr>
            </w:pPr>
          </w:p>
        </w:tc>
        <w:tc>
          <w:tcPr>
            <w:tcW w:w="842" w:type="dxa"/>
            <w:tcMar>
              <w:top w:w="0" w:type="dxa"/>
              <w:left w:w="108" w:type="dxa"/>
              <w:bottom w:w="0" w:type="dxa"/>
              <w:right w:w="108" w:type="dxa"/>
            </w:tcMar>
          </w:tcPr>
          <w:p w14:paraId="55DB2748" w14:textId="77777777" w:rsidR="00A24B4B" w:rsidRPr="00BE5378" w:rsidRDefault="00A24B4B" w:rsidP="00BF71AC">
            <w:pPr>
              <w:tabs>
                <w:tab w:val="decimal" w:pos="350"/>
              </w:tabs>
              <w:spacing w:line="240" w:lineRule="exact"/>
              <w:jc w:val="center"/>
              <w:rPr>
                <w:rFonts w:eastAsia="Calibri" w:cs="Times New Roman"/>
                <w:sz w:val="18"/>
                <w:szCs w:val="18"/>
              </w:rPr>
            </w:pPr>
          </w:p>
        </w:tc>
        <w:tc>
          <w:tcPr>
            <w:tcW w:w="145" w:type="dxa"/>
          </w:tcPr>
          <w:p w14:paraId="537EC94D" w14:textId="77777777" w:rsidR="00A24B4B" w:rsidRPr="00BE5378" w:rsidRDefault="00A24B4B" w:rsidP="00BF71AC">
            <w:pPr>
              <w:tabs>
                <w:tab w:val="decimal" w:pos="350"/>
                <w:tab w:val="decimal" w:pos="793"/>
              </w:tabs>
              <w:spacing w:line="240" w:lineRule="exact"/>
              <w:jc w:val="center"/>
              <w:rPr>
                <w:rFonts w:eastAsia="Calibri" w:cs="Times New Roman"/>
                <w:sz w:val="18"/>
                <w:szCs w:val="18"/>
              </w:rPr>
            </w:pPr>
          </w:p>
        </w:tc>
        <w:tc>
          <w:tcPr>
            <w:tcW w:w="979" w:type="dxa"/>
          </w:tcPr>
          <w:p w14:paraId="41FD6823" w14:textId="77777777" w:rsidR="00A24B4B" w:rsidRPr="00BE5378" w:rsidRDefault="00A24B4B" w:rsidP="00BF71AC">
            <w:pPr>
              <w:tabs>
                <w:tab w:val="decimal" w:pos="350"/>
                <w:tab w:val="decimal" w:pos="793"/>
              </w:tabs>
              <w:spacing w:line="240" w:lineRule="exact"/>
              <w:jc w:val="center"/>
              <w:rPr>
                <w:rFonts w:eastAsia="Calibri" w:cs="Times New Roman"/>
                <w:sz w:val="18"/>
                <w:szCs w:val="18"/>
              </w:rPr>
            </w:pPr>
          </w:p>
        </w:tc>
      </w:tr>
      <w:tr w:rsidR="00A24B4B" w:rsidRPr="00BE5378" w14:paraId="02C29719" w14:textId="77777777" w:rsidTr="00BF71AC">
        <w:trPr>
          <w:trHeight w:val="144"/>
        </w:trPr>
        <w:tc>
          <w:tcPr>
            <w:tcW w:w="3888" w:type="dxa"/>
            <w:tcMar>
              <w:top w:w="0" w:type="dxa"/>
              <w:left w:w="108" w:type="dxa"/>
              <w:bottom w:w="0" w:type="dxa"/>
              <w:right w:w="108" w:type="dxa"/>
            </w:tcMar>
            <w:vAlign w:val="bottom"/>
          </w:tcPr>
          <w:p w14:paraId="1EE3AF2C" w14:textId="77777777" w:rsidR="00A24B4B" w:rsidRPr="00BE5378" w:rsidRDefault="00A24B4B" w:rsidP="00BF71AC">
            <w:pPr>
              <w:spacing w:line="240" w:lineRule="exact"/>
              <w:ind w:left="87" w:firstLine="90"/>
              <w:jc w:val="thaiDistribute"/>
              <w:rPr>
                <w:rFonts w:cs="Times New Roman"/>
                <w:spacing w:val="-2"/>
                <w:kern w:val="28"/>
                <w:sz w:val="18"/>
                <w:szCs w:val="18"/>
              </w:rPr>
            </w:pPr>
            <w:r w:rsidRPr="00BE5378">
              <w:rPr>
                <w:rFonts w:cs="Times New Roman"/>
                <w:spacing w:val="-2"/>
                <w:kern w:val="28"/>
                <w:sz w:val="18"/>
                <w:szCs w:val="18"/>
              </w:rPr>
              <w:t>Government and state enterprise securities</w:t>
            </w:r>
          </w:p>
        </w:tc>
        <w:tc>
          <w:tcPr>
            <w:tcW w:w="975" w:type="dxa"/>
            <w:tcMar>
              <w:top w:w="0" w:type="dxa"/>
              <w:left w:w="108" w:type="dxa"/>
              <w:bottom w:w="0" w:type="dxa"/>
              <w:right w:w="108" w:type="dxa"/>
            </w:tcMar>
            <w:vAlign w:val="bottom"/>
          </w:tcPr>
          <w:p w14:paraId="1FC3F5D7" w14:textId="5527C52B" w:rsidR="00A24B4B" w:rsidRPr="00BE5378" w:rsidRDefault="00C93B01" w:rsidP="00BF71AC">
            <w:pPr>
              <w:tabs>
                <w:tab w:val="decimal" w:pos="36"/>
              </w:tabs>
              <w:spacing w:line="240" w:lineRule="exact"/>
              <w:jc w:val="center"/>
              <w:rPr>
                <w:rFonts w:eastAsia="Calibri" w:cs="Times New Roman"/>
                <w:sz w:val="18"/>
                <w:szCs w:val="18"/>
              </w:rPr>
            </w:pPr>
            <w:r>
              <w:rPr>
                <w:rFonts w:eastAsia="Calibri" w:cs="Times New Roman"/>
                <w:sz w:val="18"/>
                <w:szCs w:val="18"/>
              </w:rPr>
              <w:t>-</w:t>
            </w:r>
          </w:p>
        </w:tc>
        <w:tc>
          <w:tcPr>
            <w:tcW w:w="160" w:type="dxa"/>
          </w:tcPr>
          <w:p w14:paraId="3BBAFE31" w14:textId="77777777" w:rsidR="00A24B4B" w:rsidRPr="00BE5378" w:rsidRDefault="00A24B4B" w:rsidP="00BF71AC">
            <w:pPr>
              <w:tabs>
                <w:tab w:val="decimal" w:pos="350"/>
                <w:tab w:val="decimal" w:pos="793"/>
              </w:tabs>
              <w:spacing w:line="240" w:lineRule="exact"/>
              <w:jc w:val="center"/>
              <w:rPr>
                <w:rFonts w:eastAsia="Calibri" w:cs="Times New Roman"/>
                <w:sz w:val="18"/>
                <w:szCs w:val="18"/>
              </w:rPr>
            </w:pPr>
          </w:p>
        </w:tc>
        <w:tc>
          <w:tcPr>
            <w:tcW w:w="975" w:type="dxa"/>
          </w:tcPr>
          <w:p w14:paraId="0FB6636A" w14:textId="46109069" w:rsidR="00A24B4B" w:rsidRPr="00BE5378" w:rsidRDefault="00C93B01" w:rsidP="00BF71AC">
            <w:pPr>
              <w:tabs>
                <w:tab w:val="decimal" w:pos="747"/>
              </w:tabs>
              <w:spacing w:line="240" w:lineRule="exact"/>
              <w:rPr>
                <w:rFonts w:eastAsia="Calibri" w:cs="Times New Roman"/>
                <w:sz w:val="18"/>
                <w:szCs w:val="18"/>
              </w:rPr>
            </w:pPr>
            <w:r w:rsidRPr="00C93B01">
              <w:rPr>
                <w:rFonts w:eastAsia="Calibri" w:cs="Times New Roman"/>
                <w:sz w:val="18"/>
                <w:szCs w:val="18"/>
              </w:rPr>
              <w:t>8,887.3</w:t>
            </w:r>
          </w:p>
        </w:tc>
        <w:tc>
          <w:tcPr>
            <w:tcW w:w="198" w:type="dxa"/>
          </w:tcPr>
          <w:p w14:paraId="6310832B" w14:textId="77777777" w:rsidR="00A24B4B" w:rsidRPr="00BE5378" w:rsidRDefault="00A24B4B" w:rsidP="00BF71AC">
            <w:pPr>
              <w:tabs>
                <w:tab w:val="decimal" w:pos="350"/>
                <w:tab w:val="decimal" w:pos="793"/>
              </w:tabs>
              <w:spacing w:line="240" w:lineRule="exact"/>
              <w:jc w:val="center"/>
              <w:rPr>
                <w:rFonts w:eastAsia="Calibri" w:cs="Times New Roman"/>
                <w:sz w:val="18"/>
                <w:szCs w:val="18"/>
              </w:rPr>
            </w:pPr>
          </w:p>
        </w:tc>
        <w:tc>
          <w:tcPr>
            <w:tcW w:w="842" w:type="dxa"/>
            <w:tcMar>
              <w:top w:w="0" w:type="dxa"/>
              <w:left w:w="108" w:type="dxa"/>
              <w:bottom w:w="0" w:type="dxa"/>
              <w:right w:w="108" w:type="dxa"/>
            </w:tcMar>
          </w:tcPr>
          <w:p w14:paraId="0B84E22A" w14:textId="04491162" w:rsidR="00A24B4B" w:rsidRPr="00BE5378" w:rsidRDefault="00C93B01" w:rsidP="00BF71AC">
            <w:pPr>
              <w:tabs>
                <w:tab w:val="decimal" w:pos="36"/>
              </w:tabs>
              <w:spacing w:line="240" w:lineRule="exact"/>
              <w:jc w:val="center"/>
              <w:rPr>
                <w:rFonts w:eastAsia="Calibri" w:cs="Times New Roman"/>
                <w:sz w:val="18"/>
                <w:szCs w:val="18"/>
              </w:rPr>
            </w:pPr>
            <w:r>
              <w:rPr>
                <w:rFonts w:eastAsia="Calibri" w:cs="Times New Roman"/>
                <w:sz w:val="18"/>
                <w:szCs w:val="18"/>
              </w:rPr>
              <w:t>-</w:t>
            </w:r>
          </w:p>
        </w:tc>
        <w:tc>
          <w:tcPr>
            <w:tcW w:w="145" w:type="dxa"/>
          </w:tcPr>
          <w:p w14:paraId="03E51B0F" w14:textId="77777777" w:rsidR="00A24B4B" w:rsidRPr="00BE5378" w:rsidRDefault="00A24B4B" w:rsidP="00BF71AC">
            <w:pPr>
              <w:tabs>
                <w:tab w:val="decimal" w:pos="350"/>
                <w:tab w:val="decimal" w:pos="793"/>
              </w:tabs>
              <w:spacing w:line="240" w:lineRule="exact"/>
              <w:jc w:val="center"/>
              <w:rPr>
                <w:rFonts w:eastAsia="Calibri" w:cs="Times New Roman"/>
                <w:sz w:val="18"/>
                <w:szCs w:val="18"/>
              </w:rPr>
            </w:pPr>
          </w:p>
        </w:tc>
        <w:tc>
          <w:tcPr>
            <w:tcW w:w="979" w:type="dxa"/>
          </w:tcPr>
          <w:p w14:paraId="074BD1F7" w14:textId="0F63AA2C" w:rsidR="00A24B4B" w:rsidRPr="00BE5378" w:rsidRDefault="00C93B01" w:rsidP="00BF71AC">
            <w:pPr>
              <w:tabs>
                <w:tab w:val="decimal" w:pos="747"/>
              </w:tabs>
              <w:spacing w:line="240" w:lineRule="exact"/>
              <w:rPr>
                <w:rFonts w:eastAsia="Calibri" w:cs="Times New Roman"/>
                <w:sz w:val="18"/>
                <w:szCs w:val="18"/>
              </w:rPr>
            </w:pPr>
            <w:r w:rsidRPr="00C93B01">
              <w:rPr>
                <w:rFonts w:eastAsia="Calibri" w:cs="Times New Roman"/>
                <w:sz w:val="18"/>
                <w:szCs w:val="18"/>
              </w:rPr>
              <w:t>8,887.3</w:t>
            </w:r>
          </w:p>
        </w:tc>
      </w:tr>
      <w:tr w:rsidR="00A24B4B" w:rsidRPr="00BE5378" w14:paraId="2D6842CE" w14:textId="77777777" w:rsidTr="00BF71AC">
        <w:trPr>
          <w:trHeight w:val="144"/>
        </w:trPr>
        <w:tc>
          <w:tcPr>
            <w:tcW w:w="3888" w:type="dxa"/>
            <w:tcMar>
              <w:top w:w="0" w:type="dxa"/>
              <w:left w:w="108" w:type="dxa"/>
              <w:bottom w:w="0" w:type="dxa"/>
              <w:right w:w="108" w:type="dxa"/>
            </w:tcMar>
            <w:vAlign w:val="bottom"/>
          </w:tcPr>
          <w:p w14:paraId="7E2B4D8E" w14:textId="77777777" w:rsidR="00A24B4B" w:rsidRPr="00BE5378" w:rsidRDefault="00A24B4B" w:rsidP="00BF71AC">
            <w:pPr>
              <w:spacing w:line="240" w:lineRule="exact"/>
              <w:ind w:left="87" w:firstLine="90"/>
              <w:jc w:val="thaiDistribute"/>
              <w:rPr>
                <w:rFonts w:cs="Times New Roman"/>
                <w:kern w:val="28"/>
                <w:sz w:val="18"/>
                <w:szCs w:val="18"/>
              </w:rPr>
            </w:pPr>
            <w:r w:rsidRPr="00BE5378">
              <w:rPr>
                <w:rFonts w:cs="Times New Roman"/>
                <w:kern w:val="28"/>
                <w:sz w:val="18"/>
                <w:szCs w:val="18"/>
              </w:rPr>
              <w:t>Private debt securities</w:t>
            </w:r>
          </w:p>
        </w:tc>
        <w:tc>
          <w:tcPr>
            <w:tcW w:w="975" w:type="dxa"/>
            <w:tcMar>
              <w:top w:w="0" w:type="dxa"/>
              <w:left w:w="108" w:type="dxa"/>
              <w:bottom w:w="0" w:type="dxa"/>
              <w:right w:w="108" w:type="dxa"/>
            </w:tcMar>
            <w:vAlign w:val="bottom"/>
          </w:tcPr>
          <w:p w14:paraId="5E4B389F" w14:textId="71C3EC31" w:rsidR="00A24B4B" w:rsidRPr="00BE5378" w:rsidRDefault="00C93B01" w:rsidP="00BF71AC">
            <w:pPr>
              <w:tabs>
                <w:tab w:val="decimal" w:pos="36"/>
              </w:tabs>
              <w:spacing w:line="240" w:lineRule="exact"/>
              <w:jc w:val="center"/>
              <w:rPr>
                <w:rFonts w:eastAsia="Calibri" w:cstheme="minorBidi"/>
                <w:sz w:val="18"/>
                <w:szCs w:val="18"/>
                <w:cs/>
              </w:rPr>
            </w:pPr>
            <w:r>
              <w:rPr>
                <w:rFonts w:eastAsia="Calibri" w:cstheme="minorBidi"/>
                <w:sz w:val="18"/>
                <w:szCs w:val="18"/>
              </w:rPr>
              <w:t>-</w:t>
            </w:r>
          </w:p>
        </w:tc>
        <w:tc>
          <w:tcPr>
            <w:tcW w:w="160" w:type="dxa"/>
          </w:tcPr>
          <w:p w14:paraId="06C81C3C" w14:textId="77777777" w:rsidR="00A24B4B" w:rsidRPr="00BE5378" w:rsidRDefault="00A24B4B" w:rsidP="00BF71AC">
            <w:pPr>
              <w:tabs>
                <w:tab w:val="decimal" w:pos="350"/>
              </w:tabs>
              <w:spacing w:line="240" w:lineRule="exact"/>
              <w:jc w:val="center"/>
              <w:rPr>
                <w:rFonts w:eastAsia="Calibri" w:cs="Times New Roman"/>
                <w:sz w:val="18"/>
                <w:szCs w:val="18"/>
              </w:rPr>
            </w:pPr>
          </w:p>
        </w:tc>
        <w:tc>
          <w:tcPr>
            <w:tcW w:w="975" w:type="dxa"/>
          </w:tcPr>
          <w:p w14:paraId="45EFCF90" w14:textId="35FF0648" w:rsidR="00A24B4B" w:rsidRPr="00BE5378" w:rsidRDefault="00C93B01" w:rsidP="00BF71AC">
            <w:pPr>
              <w:tabs>
                <w:tab w:val="decimal" w:pos="747"/>
              </w:tabs>
              <w:spacing w:line="240" w:lineRule="exact"/>
              <w:rPr>
                <w:rFonts w:eastAsia="Calibri" w:cs="Times New Roman"/>
                <w:sz w:val="18"/>
                <w:szCs w:val="18"/>
              </w:rPr>
            </w:pPr>
            <w:r w:rsidRPr="00C93B01">
              <w:rPr>
                <w:rFonts w:eastAsia="Calibri" w:cs="Times New Roman"/>
                <w:sz w:val="18"/>
                <w:szCs w:val="18"/>
              </w:rPr>
              <w:t>3,286.0</w:t>
            </w:r>
          </w:p>
        </w:tc>
        <w:tc>
          <w:tcPr>
            <w:tcW w:w="198" w:type="dxa"/>
          </w:tcPr>
          <w:p w14:paraId="1BFA8FC5" w14:textId="77777777" w:rsidR="00A24B4B" w:rsidRPr="00BE5378" w:rsidRDefault="00A24B4B" w:rsidP="00BF71AC">
            <w:pPr>
              <w:tabs>
                <w:tab w:val="decimal" w:pos="350"/>
              </w:tabs>
              <w:spacing w:line="240" w:lineRule="exact"/>
              <w:jc w:val="center"/>
              <w:rPr>
                <w:rFonts w:eastAsia="Calibri" w:cs="Times New Roman"/>
                <w:sz w:val="18"/>
                <w:szCs w:val="18"/>
              </w:rPr>
            </w:pPr>
          </w:p>
        </w:tc>
        <w:tc>
          <w:tcPr>
            <w:tcW w:w="842" w:type="dxa"/>
            <w:tcMar>
              <w:top w:w="0" w:type="dxa"/>
              <w:left w:w="108" w:type="dxa"/>
              <w:bottom w:w="0" w:type="dxa"/>
              <w:right w:w="108" w:type="dxa"/>
            </w:tcMar>
          </w:tcPr>
          <w:p w14:paraId="766A44D7" w14:textId="022CA091" w:rsidR="00A24B4B" w:rsidRPr="00BE5378" w:rsidRDefault="00C93B01" w:rsidP="00BF71AC">
            <w:pPr>
              <w:tabs>
                <w:tab w:val="decimal" w:pos="36"/>
              </w:tabs>
              <w:spacing w:line="240" w:lineRule="exact"/>
              <w:jc w:val="center"/>
              <w:rPr>
                <w:rFonts w:eastAsia="Calibri" w:cs="Times New Roman"/>
                <w:sz w:val="18"/>
                <w:szCs w:val="18"/>
              </w:rPr>
            </w:pPr>
            <w:r>
              <w:rPr>
                <w:rFonts w:eastAsia="Calibri" w:cs="Times New Roman"/>
                <w:sz w:val="18"/>
                <w:szCs w:val="18"/>
              </w:rPr>
              <w:t>-</w:t>
            </w:r>
          </w:p>
        </w:tc>
        <w:tc>
          <w:tcPr>
            <w:tcW w:w="145" w:type="dxa"/>
          </w:tcPr>
          <w:p w14:paraId="65DFE8DC" w14:textId="77777777" w:rsidR="00A24B4B" w:rsidRPr="00BE5378" w:rsidRDefault="00A24B4B" w:rsidP="00BF71AC">
            <w:pPr>
              <w:tabs>
                <w:tab w:val="decimal" w:pos="350"/>
              </w:tabs>
              <w:spacing w:line="240" w:lineRule="exact"/>
              <w:jc w:val="center"/>
              <w:rPr>
                <w:rFonts w:eastAsia="Calibri" w:cs="Times New Roman"/>
                <w:sz w:val="18"/>
                <w:szCs w:val="18"/>
              </w:rPr>
            </w:pPr>
          </w:p>
        </w:tc>
        <w:tc>
          <w:tcPr>
            <w:tcW w:w="979" w:type="dxa"/>
          </w:tcPr>
          <w:p w14:paraId="59F52A65" w14:textId="4716BD1C" w:rsidR="00A24B4B" w:rsidRPr="00BE5378" w:rsidRDefault="00C93B01" w:rsidP="00BF71AC">
            <w:pPr>
              <w:tabs>
                <w:tab w:val="decimal" w:pos="747"/>
              </w:tabs>
              <w:spacing w:line="240" w:lineRule="exact"/>
              <w:rPr>
                <w:rFonts w:eastAsia="Calibri" w:cs="Times New Roman"/>
                <w:sz w:val="18"/>
                <w:szCs w:val="18"/>
              </w:rPr>
            </w:pPr>
            <w:r w:rsidRPr="00C93B01">
              <w:rPr>
                <w:rFonts w:eastAsia="Calibri" w:cs="Times New Roman"/>
                <w:sz w:val="18"/>
                <w:szCs w:val="18"/>
              </w:rPr>
              <w:t>3,286.0</w:t>
            </w:r>
          </w:p>
        </w:tc>
      </w:tr>
      <w:tr w:rsidR="000209FF" w:rsidRPr="00BE5378" w14:paraId="45FBAF82" w14:textId="77777777" w:rsidTr="00BF71AC">
        <w:trPr>
          <w:trHeight w:val="144"/>
        </w:trPr>
        <w:tc>
          <w:tcPr>
            <w:tcW w:w="3888" w:type="dxa"/>
            <w:tcMar>
              <w:top w:w="0" w:type="dxa"/>
              <w:left w:w="108" w:type="dxa"/>
              <w:bottom w:w="0" w:type="dxa"/>
              <w:right w:w="108" w:type="dxa"/>
            </w:tcMar>
            <w:vAlign w:val="bottom"/>
          </w:tcPr>
          <w:p w14:paraId="7822ECEA" w14:textId="13065345" w:rsidR="000209FF" w:rsidRPr="00BE5378" w:rsidRDefault="005736D7" w:rsidP="00BF71AC">
            <w:pPr>
              <w:spacing w:line="240" w:lineRule="exact"/>
              <w:ind w:left="342" w:hanging="342"/>
              <w:jc w:val="thaiDistribute"/>
              <w:rPr>
                <w:rFonts w:cs="Times New Roman"/>
                <w:kern w:val="28"/>
                <w:sz w:val="18"/>
                <w:szCs w:val="18"/>
              </w:rPr>
            </w:pPr>
            <w:r w:rsidRPr="00BE5378">
              <w:rPr>
                <w:rFonts w:cs="Times New Roman"/>
                <w:kern w:val="28"/>
                <w:sz w:val="18"/>
                <w:szCs w:val="18"/>
              </w:rPr>
              <w:t xml:space="preserve">Debt </w:t>
            </w:r>
            <w:r w:rsidR="00232D3F">
              <w:rPr>
                <w:rFonts w:cs="Times New Roman"/>
                <w:kern w:val="28"/>
                <w:sz w:val="18"/>
                <w:szCs w:val="18"/>
              </w:rPr>
              <w:t>instrument</w:t>
            </w:r>
            <w:r w:rsidR="00232D3F" w:rsidRPr="00BE5378">
              <w:rPr>
                <w:rFonts w:cs="Times New Roman"/>
                <w:kern w:val="28"/>
                <w:sz w:val="18"/>
                <w:szCs w:val="18"/>
              </w:rPr>
              <w:t>s</w:t>
            </w:r>
            <w:r w:rsidR="00E03B35" w:rsidRPr="00BE5378">
              <w:rPr>
                <w:rFonts w:cs="Times New Roman"/>
                <w:kern w:val="28"/>
                <w:sz w:val="18"/>
                <w:szCs w:val="18"/>
              </w:rPr>
              <w:t xml:space="preserve"> measured at fair value through</w:t>
            </w:r>
          </w:p>
        </w:tc>
        <w:tc>
          <w:tcPr>
            <w:tcW w:w="975" w:type="dxa"/>
            <w:tcMar>
              <w:top w:w="0" w:type="dxa"/>
              <w:left w:w="108" w:type="dxa"/>
              <w:bottom w:w="0" w:type="dxa"/>
              <w:right w:w="108" w:type="dxa"/>
            </w:tcMar>
            <w:vAlign w:val="bottom"/>
          </w:tcPr>
          <w:p w14:paraId="6EE7C125" w14:textId="77777777" w:rsidR="000209FF" w:rsidRPr="00BE5378" w:rsidRDefault="000209FF" w:rsidP="00BF71AC">
            <w:pPr>
              <w:tabs>
                <w:tab w:val="decimal" w:pos="36"/>
              </w:tabs>
              <w:spacing w:line="240" w:lineRule="exact"/>
              <w:jc w:val="center"/>
              <w:rPr>
                <w:rFonts w:eastAsia="Calibri" w:cs="Times New Roman"/>
                <w:sz w:val="18"/>
                <w:szCs w:val="18"/>
                <w:cs/>
              </w:rPr>
            </w:pPr>
          </w:p>
        </w:tc>
        <w:tc>
          <w:tcPr>
            <w:tcW w:w="160" w:type="dxa"/>
          </w:tcPr>
          <w:p w14:paraId="4BE99743" w14:textId="77777777" w:rsidR="000209FF" w:rsidRPr="00BE5378" w:rsidRDefault="000209FF" w:rsidP="00BF71AC">
            <w:pPr>
              <w:tabs>
                <w:tab w:val="decimal" w:pos="350"/>
              </w:tabs>
              <w:spacing w:line="240" w:lineRule="exact"/>
              <w:jc w:val="center"/>
              <w:rPr>
                <w:rFonts w:eastAsia="Calibri" w:cs="Times New Roman"/>
                <w:sz w:val="18"/>
                <w:szCs w:val="18"/>
              </w:rPr>
            </w:pPr>
          </w:p>
        </w:tc>
        <w:tc>
          <w:tcPr>
            <w:tcW w:w="975" w:type="dxa"/>
          </w:tcPr>
          <w:p w14:paraId="5B5CB1B1" w14:textId="77777777" w:rsidR="000209FF" w:rsidRPr="00BE5378" w:rsidRDefault="000209FF" w:rsidP="00BF71AC">
            <w:pPr>
              <w:tabs>
                <w:tab w:val="decimal" w:pos="747"/>
              </w:tabs>
              <w:spacing w:line="240" w:lineRule="exact"/>
              <w:rPr>
                <w:rFonts w:eastAsia="Calibri" w:cs="Times New Roman"/>
                <w:sz w:val="18"/>
                <w:szCs w:val="18"/>
              </w:rPr>
            </w:pPr>
          </w:p>
        </w:tc>
        <w:tc>
          <w:tcPr>
            <w:tcW w:w="198" w:type="dxa"/>
          </w:tcPr>
          <w:p w14:paraId="0E19B0AA" w14:textId="77777777" w:rsidR="000209FF" w:rsidRPr="00BE5378" w:rsidRDefault="000209FF" w:rsidP="00BF71AC">
            <w:pPr>
              <w:tabs>
                <w:tab w:val="decimal" w:pos="350"/>
              </w:tabs>
              <w:spacing w:line="240" w:lineRule="exact"/>
              <w:jc w:val="center"/>
              <w:rPr>
                <w:rFonts w:eastAsia="Calibri" w:cs="Times New Roman"/>
                <w:sz w:val="18"/>
                <w:szCs w:val="18"/>
              </w:rPr>
            </w:pPr>
          </w:p>
        </w:tc>
        <w:tc>
          <w:tcPr>
            <w:tcW w:w="842" w:type="dxa"/>
            <w:tcMar>
              <w:top w:w="0" w:type="dxa"/>
              <w:left w:w="108" w:type="dxa"/>
              <w:bottom w:w="0" w:type="dxa"/>
              <w:right w:w="108" w:type="dxa"/>
            </w:tcMar>
          </w:tcPr>
          <w:p w14:paraId="0A9B29AD" w14:textId="77777777" w:rsidR="000209FF" w:rsidRPr="00BE5378" w:rsidRDefault="000209FF" w:rsidP="00BF71AC">
            <w:pPr>
              <w:tabs>
                <w:tab w:val="decimal" w:pos="36"/>
              </w:tabs>
              <w:spacing w:line="240" w:lineRule="exact"/>
              <w:jc w:val="center"/>
              <w:rPr>
                <w:rFonts w:eastAsia="Calibri" w:cs="Times New Roman"/>
                <w:sz w:val="18"/>
                <w:szCs w:val="18"/>
              </w:rPr>
            </w:pPr>
          </w:p>
        </w:tc>
        <w:tc>
          <w:tcPr>
            <w:tcW w:w="145" w:type="dxa"/>
          </w:tcPr>
          <w:p w14:paraId="7D9A82FF" w14:textId="77777777" w:rsidR="000209FF" w:rsidRPr="00BE5378" w:rsidRDefault="000209FF" w:rsidP="00BF71AC">
            <w:pPr>
              <w:tabs>
                <w:tab w:val="decimal" w:pos="350"/>
              </w:tabs>
              <w:spacing w:line="240" w:lineRule="exact"/>
              <w:jc w:val="center"/>
              <w:rPr>
                <w:rFonts w:eastAsia="Calibri" w:cs="Times New Roman"/>
                <w:sz w:val="18"/>
                <w:szCs w:val="18"/>
              </w:rPr>
            </w:pPr>
          </w:p>
        </w:tc>
        <w:tc>
          <w:tcPr>
            <w:tcW w:w="979" w:type="dxa"/>
          </w:tcPr>
          <w:p w14:paraId="2BA076D6" w14:textId="77777777" w:rsidR="000209FF" w:rsidRPr="00BE5378" w:rsidRDefault="000209FF" w:rsidP="00BF71AC">
            <w:pPr>
              <w:tabs>
                <w:tab w:val="decimal" w:pos="774"/>
              </w:tabs>
              <w:spacing w:line="240" w:lineRule="exact"/>
              <w:rPr>
                <w:rFonts w:eastAsia="Calibri" w:cs="Times New Roman"/>
                <w:sz w:val="18"/>
                <w:szCs w:val="18"/>
              </w:rPr>
            </w:pPr>
          </w:p>
        </w:tc>
      </w:tr>
      <w:tr w:rsidR="00E03B35" w:rsidRPr="00BE5378" w14:paraId="3FC139AE" w14:textId="77777777" w:rsidTr="00BF71AC">
        <w:trPr>
          <w:trHeight w:val="144"/>
        </w:trPr>
        <w:tc>
          <w:tcPr>
            <w:tcW w:w="3888" w:type="dxa"/>
            <w:tcMar>
              <w:top w:w="0" w:type="dxa"/>
              <w:left w:w="108" w:type="dxa"/>
              <w:bottom w:w="0" w:type="dxa"/>
              <w:right w:w="108" w:type="dxa"/>
            </w:tcMar>
            <w:vAlign w:val="bottom"/>
          </w:tcPr>
          <w:p w14:paraId="21EC36B6" w14:textId="3D3CD696" w:rsidR="00E03B35" w:rsidRPr="00BE5378" w:rsidRDefault="00E03B35" w:rsidP="00BF71AC">
            <w:pPr>
              <w:spacing w:line="240" w:lineRule="exact"/>
              <w:ind w:left="453" w:hanging="366"/>
              <w:jc w:val="thaiDistribute"/>
              <w:rPr>
                <w:rFonts w:cs="Times New Roman"/>
                <w:kern w:val="28"/>
                <w:sz w:val="18"/>
                <w:szCs w:val="18"/>
              </w:rPr>
            </w:pPr>
            <w:r w:rsidRPr="00BE5378">
              <w:rPr>
                <w:rFonts w:cs="Times New Roman"/>
                <w:kern w:val="28"/>
                <w:sz w:val="18"/>
                <w:szCs w:val="18"/>
              </w:rPr>
              <w:t>profit or loss (</w:t>
            </w:r>
            <w:r w:rsidR="00765C09" w:rsidRPr="00BE5378">
              <w:rPr>
                <w:rFonts w:cs="Times New Roman"/>
                <w:kern w:val="28"/>
                <w:sz w:val="18"/>
                <w:szCs w:val="18"/>
              </w:rPr>
              <w:t>F</w:t>
            </w:r>
            <w:r w:rsidRPr="00BE5378">
              <w:rPr>
                <w:rFonts w:cs="Times New Roman"/>
                <w:kern w:val="28"/>
                <w:sz w:val="18"/>
                <w:szCs w:val="18"/>
              </w:rPr>
              <w:t>VTPL)</w:t>
            </w:r>
          </w:p>
        </w:tc>
        <w:tc>
          <w:tcPr>
            <w:tcW w:w="975" w:type="dxa"/>
            <w:tcMar>
              <w:top w:w="0" w:type="dxa"/>
              <w:left w:w="108" w:type="dxa"/>
              <w:bottom w:w="0" w:type="dxa"/>
              <w:right w:w="108" w:type="dxa"/>
            </w:tcMar>
            <w:vAlign w:val="bottom"/>
          </w:tcPr>
          <w:p w14:paraId="7DFB98CA" w14:textId="6B4C9EB5" w:rsidR="00E03B35" w:rsidRPr="00BE5378" w:rsidRDefault="00E03B35" w:rsidP="00BF71AC">
            <w:pPr>
              <w:tabs>
                <w:tab w:val="decimal" w:pos="36"/>
              </w:tabs>
              <w:spacing w:line="240" w:lineRule="exact"/>
              <w:jc w:val="center"/>
              <w:rPr>
                <w:rFonts w:eastAsia="Calibri" w:cs="Times New Roman"/>
                <w:sz w:val="18"/>
                <w:szCs w:val="18"/>
                <w:cs/>
              </w:rPr>
            </w:pPr>
          </w:p>
        </w:tc>
        <w:tc>
          <w:tcPr>
            <w:tcW w:w="160" w:type="dxa"/>
          </w:tcPr>
          <w:p w14:paraId="382171D2" w14:textId="77777777" w:rsidR="00E03B35" w:rsidRPr="00BE5378" w:rsidRDefault="00E03B35" w:rsidP="00BF71AC">
            <w:pPr>
              <w:tabs>
                <w:tab w:val="decimal" w:pos="350"/>
              </w:tabs>
              <w:spacing w:line="240" w:lineRule="exact"/>
              <w:jc w:val="center"/>
              <w:rPr>
                <w:rFonts w:eastAsia="Calibri" w:cs="Times New Roman"/>
                <w:sz w:val="18"/>
                <w:szCs w:val="18"/>
              </w:rPr>
            </w:pPr>
          </w:p>
        </w:tc>
        <w:tc>
          <w:tcPr>
            <w:tcW w:w="975" w:type="dxa"/>
          </w:tcPr>
          <w:p w14:paraId="7618699D" w14:textId="77777777" w:rsidR="00E03B35" w:rsidRPr="00BE5378" w:rsidRDefault="00E03B35" w:rsidP="00BF71AC">
            <w:pPr>
              <w:tabs>
                <w:tab w:val="decimal" w:pos="747"/>
              </w:tabs>
              <w:spacing w:line="240" w:lineRule="exact"/>
              <w:rPr>
                <w:rFonts w:eastAsia="Calibri" w:cs="Times New Roman"/>
                <w:sz w:val="18"/>
                <w:szCs w:val="18"/>
              </w:rPr>
            </w:pPr>
          </w:p>
        </w:tc>
        <w:tc>
          <w:tcPr>
            <w:tcW w:w="198" w:type="dxa"/>
          </w:tcPr>
          <w:p w14:paraId="2198B48F" w14:textId="77777777" w:rsidR="00E03B35" w:rsidRPr="00BE5378" w:rsidRDefault="00E03B35" w:rsidP="00BF71AC">
            <w:pPr>
              <w:tabs>
                <w:tab w:val="decimal" w:pos="350"/>
              </w:tabs>
              <w:spacing w:line="240" w:lineRule="exact"/>
              <w:jc w:val="center"/>
              <w:rPr>
                <w:rFonts w:eastAsia="Calibri" w:cs="Times New Roman"/>
                <w:sz w:val="18"/>
                <w:szCs w:val="18"/>
              </w:rPr>
            </w:pPr>
          </w:p>
        </w:tc>
        <w:tc>
          <w:tcPr>
            <w:tcW w:w="842" w:type="dxa"/>
            <w:tcMar>
              <w:top w:w="0" w:type="dxa"/>
              <w:left w:w="108" w:type="dxa"/>
              <w:bottom w:w="0" w:type="dxa"/>
              <w:right w:w="108" w:type="dxa"/>
            </w:tcMar>
          </w:tcPr>
          <w:p w14:paraId="7A5383A0" w14:textId="77777777" w:rsidR="00E03B35" w:rsidRPr="00BE5378" w:rsidRDefault="00E03B35" w:rsidP="00BF71AC">
            <w:pPr>
              <w:tabs>
                <w:tab w:val="decimal" w:pos="36"/>
              </w:tabs>
              <w:spacing w:line="240" w:lineRule="exact"/>
              <w:jc w:val="center"/>
              <w:rPr>
                <w:rFonts w:eastAsia="Calibri" w:cs="Times New Roman"/>
                <w:sz w:val="18"/>
                <w:szCs w:val="18"/>
              </w:rPr>
            </w:pPr>
          </w:p>
        </w:tc>
        <w:tc>
          <w:tcPr>
            <w:tcW w:w="145" w:type="dxa"/>
          </w:tcPr>
          <w:p w14:paraId="70ED7B5F" w14:textId="77777777" w:rsidR="00E03B35" w:rsidRPr="00BE5378" w:rsidRDefault="00E03B35" w:rsidP="00BF71AC">
            <w:pPr>
              <w:tabs>
                <w:tab w:val="decimal" w:pos="350"/>
              </w:tabs>
              <w:spacing w:line="240" w:lineRule="exact"/>
              <w:jc w:val="center"/>
              <w:rPr>
                <w:rFonts w:eastAsia="Calibri" w:cs="Times New Roman"/>
                <w:sz w:val="18"/>
                <w:szCs w:val="18"/>
              </w:rPr>
            </w:pPr>
          </w:p>
        </w:tc>
        <w:tc>
          <w:tcPr>
            <w:tcW w:w="979" w:type="dxa"/>
          </w:tcPr>
          <w:p w14:paraId="61A2DB3A" w14:textId="77777777" w:rsidR="00E03B35" w:rsidRPr="00BE5378" w:rsidRDefault="00E03B35" w:rsidP="00BF71AC">
            <w:pPr>
              <w:tabs>
                <w:tab w:val="decimal" w:pos="774"/>
              </w:tabs>
              <w:spacing w:line="240" w:lineRule="exact"/>
              <w:rPr>
                <w:rFonts w:eastAsia="Calibri" w:cs="Times New Roman"/>
                <w:sz w:val="18"/>
                <w:szCs w:val="18"/>
              </w:rPr>
            </w:pPr>
          </w:p>
        </w:tc>
      </w:tr>
      <w:tr w:rsidR="00EC32F5" w:rsidRPr="00BE5378" w14:paraId="508AD12D" w14:textId="77777777" w:rsidTr="00BF71AC">
        <w:trPr>
          <w:trHeight w:val="144"/>
        </w:trPr>
        <w:tc>
          <w:tcPr>
            <w:tcW w:w="3888" w:type="dxa"/>
            <w:tcMar>
              <w:top w:w="0" w:type="dxa"/>
              <w:left w:w="108" w:type="dxa"/>
              <w:bottom w:w="0" w:type="dxa"/>
              <w:right w:w="108" w:type="dxa"/>
            </w:tcMar>
            <w:vAlign w:val="bottom"/>
          </w:tcPr>
          <w:p w14:paraId="61B96F92" w14:textId="77574759" w:rsidR="00EC32F5" w:rsidRPr="00BE5378" w:rsidRDefault="00EC32F5" w:rsidP="00BF71AC">
            <w:pPr>
              <w:spacing w:line="240" w:lineRule="exact"/>
              <w:ind w:left="87" w:firstLine="90"/>
              <w:jc w:val="thaiDistribute"/>
              <w:rPr>
                <w:rFonts w:cs="Times New Roman"/>
                <w:kern w:val="28"/>
                <w:sz w:val="18"/>
                <w:szCs w:val="18"/>
              </w:rPr>
            </w:pPr>
            <w:r w:rsidRPr="00BE5378">
              <w:rPr>
                <w:rFonts w:cs="Times New Roman"/>
                <w:kern w:val="28"/>
                <w:sz w:val="18"/>
                <w:szCs w:val="18"/>
              </w:rPr>
              <w:t>Unit trusts</w:t>
            </w:r>
          </w:p>
        </w:tc>
        <w:tc>
          <w:tcPr>
            <w:tcW w:w="975" w:type="dxa"/>
            <w:tcMar>
              <w:top w:w="0" w:type="dxa"/>
              <w:left w:w="108" w:type="dxa"/>
              <w:bottom w:w="0" w:type="dxa"/>
              <w:right w:w="108" w:type="dxa"/>
            </w:tcMar>
            <w:vAlign w:val="bottom"/>
          </w:tcPr>
          <w:p w14:paraId="21FA27F5" w14:textId="162B8D10" w:rsidR="00EC32F5" w:rsidRPr="00BE5378" w:rsidRDefault="00C93B01" w:rsidP="00BF71AC">
            <w:pPr>
              <w:tabs>
                <w:tab w:val="decimal" w:pos="36"/>
              </w:tabs>
              <w:spacing w:line="240" w:lineRule="exact"/>
              <w:jc w:val="center"/>
              <w:rPr>
                <w:rFonts w:eastAsia="Calibri" w:cs="Times New Roman"/>
                <w:sz w:val="18"/>
                <w:szCs w:val="18"/>
              </w:rPr>
            </w:pPr>
            <w:r w:rsidRPr="00C93B01">
              <w:rPr>
                <w:rFonts w:eastAsia="Calibri" w:cs="Times New Roman"/>
                <w:sz w:val="18"/>
                <w:szCs w:val="18"/>
              </w:rPr>
              <w:t>540.0</w:t>
            </w:r>
          </w:p>
        </w:tc>
        <w:tc>
          <w:tcPr>
            <w:tcW w:w="160" w:type="dxa"/>
          </w:tcPr>
          <w:p w14:paraId="14DB9568" w14:textId="77777777" w:rsidR="00EC32F5" w:rsidRPr="00BE5378" w:rsidRDefault="00EC32F5" w:rsidP="00BF71AC">
            <w:pPr>
              <w:tabs>
                <w:tab w:val="decimal" w:pos="747"/>
              </w:tabs>
              <w:spacing w:line="240" w:lineRule="exact"/>
              <w:rPr>
                <w:rFonts w:eastAsia="Calibri" w:cs="Times New Roman"/>
                <w:sz w:val="18"/>
                <w:szCs w:val="18"/>
              </w:rPr>
            </w:pPr>
          </w:p>
        </w:tc>
        <w:tc>
          <w:tcPr>
            <w:tcW w:w="975" w:type="dxa"/>
          </w:tcPr>
          <w:p w14:paraId="46FF817C" w14:textId="04B1FADC" w:rsidR="00EC32F5" w:rsidRPr="00BE5378" w:rsidRDefault="00C93B01" w:rsidP="00BF71AC">
            <w:pPr>
              <w:tabs>
                <w:tab w:val="decimal" w:pos="747"/>
              </w:tabs>
              <w:spacing w:line="240" w:lineRule="exact"/>
              <w:rPr>
                <w:rFonts w:eastAsia="Calibri" w:cs="Times New Roman"/>
                <w:sz w:val="18"/>
                <w:szCs w:val="18"/>
              </w:rPr>
            </w:pPr>
            <w:r w:rsidRPr="00C93B01">
              <w:rPr>
                <w:rFonts w:eastAsia="Calibri" w:cs="Times New Roman"/>
                <w:sz w:val="18"/>
                <w:szCs w:val="18"/>
              </w:rPr>
              <w:t>479.1</w:t>
            </w:r>
          </w:p>
        </w:tc>
        <w:tc>
          <w:tcPr>
            <w:tcW w:w="198" w:type="dxa"/>
          </w:tcPr>
          <w:p w14:paraId="53174F8E" w14:textId="77777777" w:rsidR="00EC32F5" w:rsidRPr="00BE5378" w:rsidRDefault="00EC32F5" w:rsidP="00BF71AC">
            <w:pPr>
              <w:tabs>
                <w:tab w:val="decimal" w:pos="36"/>
                <w:tab w:val="decimal" w:pos="350"/>
              </w:tabs>
              <w:spacing w:line="240" w:lineRule="exact"/>
              <w:jc w:val="center"/>
              <w:rPr>
                <w:rFonts w:eastAsia="Calibri" w:cs="Times New Roman"/>
                <w:sz w:val="18"/>
                <w:szCs w:val="18"/>
              </w:rPr>
            </w:pPr>
          </w:p>
        </w:tc>
        <w:tc>
          <w:tcPr>
            <w:tcW w:w="842" w:type="dxa"/>
            <w:tcMar>
              <w:top w:w="0" w:type="dxa"/>
              <w:left w:w="108" w:type="dxa"/>
              <w:bottom w:w="0" w:type="dxa"/>
              <w:right w:w="108" w:type="dxa"/>
            </w:tcMar>
          </w:tcPr>
          <w:p w14:paraId="4053EECD" w14:textId="3AF16ABE" w:rsidR="00EC32F5" w:rsidRPr="00BE5378" w:rsidRDefault="00C93B01" w:rsidP="00BF71AC">
            <w:pPr>
              <w:tabs>
                <w:tab w:val="decimal" w:pos="36"/>
              </w:tabs>
              <w:spacing w:line="240" w:lineRule="exact"/>
              <w:jc w:val="center"/>
              <w:rPr>
                <w:rFonts w:eastAsia="Calibri" w:cs="Times New Roman"/>
                <w:sz w:val="18"/>
                <w:szCs w:val="18"/>
              </w:rPr>
            </w:pPr>
            <w:r>
              <w:rPr>
                <w:rFonts w:eastAsia="Calibri" w:cs="Times New Roman"/>
                <w:sz w:val="18"/>
                <w:szCs w:val="18"/>
              </w:rPr>
              <w:t>-</w:t>
            </w:r>
          </w:p>
        </w:tc>
        <w:tc>
          <w:tcPr>
            <w:tcW w:w="145" w:type="dxa"/>
          </w:tcPr>
          <w:p w14:paraId="6EFCFDBF" w14:textId="77777777" w:rsidR="00EC32F5" w:rsidRPr="00BE5378" w:rsidRDefault="00EC32F5" w:rsidP="00BF71AC">
            <w:pPr>
              <w:tabs>
                <w:tab w:val="decimal" w:pos="36"/>
                <w:tab w:val="decimal" w:pos="350"/>
              </w:tabs>
              <w:spacing w:line="240" w:lineRule="exact"/>
              <w:jc w:val="center"/>
              <w:rPr>
                <w:rFonts w:eastAsia="Calibri" w:cs="Times New Roman"/>
                <w:sz w:val="18"/>
                <w:szCs w:val="18"/>
              </w:rPr>
            </w:pPr>
          </w:p>
        </w:tc>
        <w:tc>
          <w:tcPr>
            <w:tcW w:w="979" w:type="dxa"/>
          </w:tcPr>
          <w:p w14:paraId="7A9F68F7" w14:textId="5AA35F30" w:rsidR="00EC32F5" w:rsidRPr="00BE5378" w:rsidRDefault="00C93B01" w:rsidP="00BF71AC">
            <w:pPr>
              <w:tabs>
                <w:tab w:val="decimal" w:pos="36"/>
                <w:tab w:val="decimal" w:pos="810"/>
              </w:tabs>
              <w:spacing w:line="240" w:lineRule="exact"/>
              <w:ind w:right="-280"/>
              <w:jc w:val="center"/>
              <w:rPr>
                <w:rFonts w:eastAsia="Calibri" w:cs="Times New Roman"/>
                <w:sz w:val="18"/>
                <w:szCs w:val="18"/>
              </w:rPr>
            </w:pPr>
            <w:r w:rsidRPr="00C93B01">
              <w:rPr>
                <w:rFonts w:eastAsia="Calibri" w:cs="Times New Roman"/>
                <w:sz w:val="18"/>
                <w:szCs w:val="18"/>
              </w:rPr>
              <w:t>1,019.1</w:t>
            </w:r>
          </w:p>
        </w:tc>
      </w:tr>
      <w:tr w:rsidR="000209FF" w:rsidRPr="00BE5378" w14:paraId="1FC7D811" w14:textId="77777777" w:rsidTr="00BF71AC">
        <w:trPr>
          <w:trHeight w:val="144"/>
        </w:trPr>
        <w:tc>
          <w:tcPr>
            <w:tcW w:w="3888" w:type="dxa"/>
            <w:tcMar>
              <w:top w:w="0" w:type="dxa"/>
              <w:left w:w="108" w:type="dxa"/>
              <w:bottom w:w="0" w:type="dxa"/>
              <w:right w:w="108" w:type="dxa"/>
            </w:tcMar>
            <w:vAlign w:val="bottom"/>
          </w:tcPr>
          <w:p w14:paraId="62FACE07" w14:textId="67F51F40" w:rsidR="000209FF" w:rsidRPr="00BE5378" w:rsidRDefault="005736D7" w:rsidP="00BF71AC">
            <w:pPr>
              <w:spacing w:line="240" w:lineRule="exact"/>
              <w:ind w:left="342" w:hanging="342"/>
              <w:jc w:val="thaiDistribute"/>
              <w:rPr>
                <w:rFonts w:cs="Times New Roman"/>
                <w:kern w:val="28"/>
                <w:sz w:val="18"/>
                <w:szCs w:val="18"/>
              </w:rPr>
            </w:pPr>
            <w:r w:rsidRPr="00BE5378">
              <w:rPr>
                <w:rFonts w:cs="Times New Roman"/>
                <w:kern w:val="28"/>
                <w:sz w:val="18"/>
                <w:szCs w:val="18"/>
              </w:rPr>
              <w:t xml:space="preserve">Equity </w:t>
            </w:r>
            <w:r w:rsidR="00232D3F">
              <w:rPr>
                <w:rFonts w:cs="Times New Roman"/>
                <w:kern w:val="28"/>
                <w:sz w:val="18"/>
                <w:szCs w:val="18"/>
              </w:rPr>
              <w:t>instrument</w:t>
            </w:r>
            <w:r w:rsidR="00232D3F" w:rsidRPr="00BE5378">
              <w:rPr>
                <w:rFonts w:cs="Times New Roman"/>
                <w:kern w:val="28"/>
                <w:sz w:val="18"/>
                <w:szCs w:val="18"/>
              </w:rPr>
              <w:t>s</w:t>
            </w:r>
            <w:r w:rsidR="000209FF" w:rsidRPr="00BE5378">
              <w:rPr>
                <w:rFonts w:cs="Times New Roman"/>
                <w:kern w:val="28"/>
                <w:sz w:val="18"/>
                <w:szCs w:val="18"/>
              </w:rPr>
              <w:t xml:space="preserve"> </w:t>
            </w:r>
            <w:r w:rsidR="001B5353" w:rsidRPr="00BE5378">
              <w:rPr>
                <w:rFonts w:cs="Times New Roman"/>
                <w:kern w:val="28"/>
                <w:sz w:val="18"/>
                <w:szCs w:val="18"/>
              </w:rPr>
              <w:t>designa</w:t>
            </w:r>
            <w:r w:rsidR="00E02036" w:rsidRPr="00BE5378">
              <w:rPr>
                <w:rFonts w:cs="Times New Roman"/>
                <w:kern w:val="28"/>
                <w:sz w:val="18"/>
                <w:szCs w:val="18"/>
              </w:rPr>
              <w:t xml:space="preserve">ted </w:t>
            </w:r>
            <w:r w:rsidR="000209FF" w:rsidRPr="00BE5378">
              <w:rPr>
                <w:rFonts w:cs="Times New Roman"/>
                <w:kern w:val="28"/>
                <w:sz w:val="18"/>
                <w:szCs w:val="18"/>
              </w:rPr>
              <w:t>at fair value through</w:t>
            </w:r>
          </w:p>
        </w:tc>
        <w:tc>
          <w:tcPr>
            <w:tcW w:w="975" w:type="dxa"/>
            <w:tcMar>
              <w:top w:w="0" w:type="dxa"/>
              <w:left w:w="108" w:type="dxa"/>
              <w:bottom w:w="0" w:type="dxa"/>
              <w:right w:w="108" w:type="dxa"/>
            </w:tcMar>
            <w:vAlign w:val="bottom"/>
          </w:tcPr>
          <w:p w14:paraId="4ABEC779" w14:textId="77777777" w:rsidR="000209FF" w:rsidRPr="00BE5378" w:rsidRDefault="000209FF" w:rsidP="00BF71AC">
            <w:pPr>
              <w:tabs>
                <w:tab w:val="decimal" w:pos="36"/>
              </w:tabs>
              <w:spacing w:line="240" w:lineRule="exact"/>
              <w:jc w:val="center"/>
              <w:rPr>
                <w:rFonts w:eastAsia="Calibri" w:cs="Times New Roman"/>
                <w:sz w:val="18"/>
                <w:szCs w:val="18"/>
                <w:cs/>
              </w:rPr>
            </w:pPr>
          </w:p>
        </w:tc>
        <w:tc>
          <w:tcPr>
            <w:tcW w:w="160" w:type="dxa"/>
          </w:tcPr>
          <w:p w14:paraId="13F73A23" w14:textId="77777777" w:rsidR="000209FF" w:rsidRPr="00BE5378" w:rsidRDefault="000209FF" w:rsidP="00BF71AC">
            <w:pPr>
              <w:tabs>
                <w:tab w:val="decimal" w:pos="350"/>
              </w:tabs>
              <w:spacing w:line="240" w:lineRule="exact"/>
              <w:jc w:val="center"/>
              <w:rPr>
                <w:rFonts w:eastAsia="Calibri" w:cs="Times New Roman"/>
                <w:sz w:val="18"/>
                <w:szCs w:val="18"/>
              </w:rPr>
            </w:pPr>
          </w:p>
        </w:tc>
        <w:tc>
          <w:tcPr>
            <w:tcW w:w="975" w:type="dxa"/>
          </w:tcPr>
          <w:p w14:paraId="0E7E07A4" w14:textId="77777777" w:rsidR="000209FF" w:rsidRPr="00BE5378" w:rsidRDefault="000209FF" w:rsidP="00BF71AC">
            <w:pPr>
              <w:tabs>
                <w:tab w:val="decimal" w:pos="747"/>
              </w:tabs>
              <w:spacing w:line="240" w:lineRule="exact"/>
              <w:rPr>
                <w:rFonts w:eastAsia="Calibri" w:cs="Times New Roman"/>
                <w:sz w:val="18"/>
                <w:szCs w:val="18"/>
              </w:rPr>
            </w:pPr>
          </w:p>
        </w:tc>
        <w:tc>
          <w:tcPr>
            <w:tcW w:w="198" w:type="dxa"/>
          </w:tcPr>
          <w:p w14:paraId="13F7D787" w14:textId="77777777" w:rsidR="000209FF" w:rsidRPr="00BE5378" w:rsidRDefault="000209FF" w:rsidP="00BF71AC">
            <w:pPr>
              <w:tabs>
                <w:tab w:val="decimal" w:pos="350"/>
              </w:tabs>
              <w:spacing w:line="240" w:lineRule="exact"/>
              <w:jc w:val="center"/>
              <w:rPr>
                <w:rFonts w:eastAsia="Calibri" w:cs="Times New Roman"/>
                <w:sz w:val="18"/>
                <w:szCs w:val="18"/>
              </w:rPr>
            </w:pPr>
          </w:p>
        </w:tc>
        <w:tc>
          <w:tcPr>
            <w:tcW w:w="842" w:type="dxa"/>
            <w:tcMar>
              <w:top w:w="0" w:type="dxa"/>
              <w:left w:w="108" w:type="dxa"/>
              <w:bottom w:w="0" w:type="dxa"/>
              <w:right w:w="108" w:type="dxa"/>
            </w:tcMar>
          </w:tcPr>
          <w:p w14:paraId="26140B52" w14:textId="77777777" w:rsidR="000209FF" w:rsidRPr="00BE5378" w:rsidRDefault="000209FF" w:rsidP="00BF71AC">
            <w:pPr>
              <w:tabs>
                <w:tab w:val="decimal" w:pos="36"/>
              </w:tabs>
              <w:spacing w:line="240" w:lineRule="exact"/>
              <w:jc w:val="center"/>
              <w:rPr>
                <w:rFonts w:eastAsia="Calibri" w:cs="Times New Roman"/>
                <w:sz w:val="18"/>
                <w:szCs w:val="18"/>
              </w:rPr>
            </w:pPr>
          </w:p>
        </w:tc>
        <w:tc>
          <w:tcPr>
            <w:tcW w:w="145" w:type="dxa"/>
          </w:tcPr>
          <w:p w14:paraId="6A0301E2" w14:textId="77777777" w:rsidR="000209FF" w:rsidRPr="00BE5378" w:rsidRDefault="000209FF" w:rsidP="00BF71AC">
            <w:pPr>
              <w:tabs>
                <w:tab w:val="decimal" w:pos="350"/>
              </w:tabs>
              <w:spacing w:line="240" w:lineRule="exact"/>
              <w:jc w:val="center"/>
              <w:rPr>
                <w:rFonts w:eastAsia="Calibri" w:cs="Times New Roman"/>
                <w:sz w:val="18"/>
                <w:szCs w:val="18"/>
              </w:rPr>
            </w:pPr>
          </w:p>
        </w:tc>
        <w:tc>
          <w:tcPr>
            <w:tcW w:w="979" w:type="dxa"/>
          </w:tcPr>
          <w:p w14:paraId="106C24AE" w14:textId="77777777" w:rsidR="000209FF" w:rsidRPr="00BE5378" w:rsidRDefault="000209FF" w:rsidP="00BF71AC">
            <w:pPr>
              <w:tabs>
                <w:tab w:val="decimal" w:pos="774"/>
              </w:tabs>
              <w:spacing w:line="240" w:lineRule="exact"/>
              <w:rPr>
                <w:rFonts w:eastAsia="Calibri" w:cs="Times New Roman"/>
                <w:sz w:val="18"/>
                <w:szCs w:val="18"/>
              </w:rPr>
            </w:pPr>
          </w:p>
        </w:tc>
      </w:tr>
      <w:tr w:rsidR="000209FF" w:rsidRPr="00BE5378" w14:paraId="243A451E" w14:textId="77777777" w:rsidTr="00BF71AC">
        <w:trPr>
          <w:trHeight w:val="144"/>
        </w:trPr>
        <w:tc>
          <w:tcPr>
            <w:tcW w:w="3888" w:type="dxa"/>
            <w:tcMar>
              <w:top w:w="0" w:type="dxa"/>
              <w:left w:w="108" w:type="dxa"/>
              <w:bottom w:w="0" w:type="dxa"/>
              <w:right w:w="108" w:type="dxa"/>
            </w:tcMar>
            <w:vAlign w:val="bottom"/>
          </w:tcPr>
          <w:p w14:paraId="6B6B152F" w14:textId="2734BB15" w:rsidR="000209FF" w:rsidRPr="00BE5378" w:rsidRDefault="00F51EC9" w:rsidP="00BF71AC">
            <w:pPr>
              <w:spacing w:line="240" w:lineRule="exact"/>
              <w:ind w:left="453" w:hanging="366"/>
              <w:jc w:val="thaiDistribute"/>
              <w:rPr>
                <w:rFonts w:cs="Times New Roman"/>
                <w:kern w:val="28"/>
                <w:sz w:val="18"/>
                <w:szCs w:val="18"/>
              </w:rPr>
            </w:pPr>
            <w:r w:rsidRPr="00BE5378">
              <w:rPr>
                <w:rFonts w:cs="Times New Roman"/>
                <w:kern w:val="28"/>
                <w:sz w:val="18"/>
                <w:szCs w:val="18"/>
              </w:rPr>
              <w:t xml:space="preserve">other </w:t>
            </w:r>
            <w:r w:rsidR="000209FF" w:rsidRPr="00BE5378">
              <w:rPr>
                <w:rFonts w:cs="Times New Roman"/>
                <w:kern w:val="28"/>
                <w:sz w:val="18"/>
                <w:szCs w:val="18"/>
              </w:rPr>
              <w:t>comprehensive income (FVTOCI)</w:t>
            </w:r>
          </w:p>
        </w:tc>
        <w:tc>
          <w:tcPr>
            <w:tcW w:w="975" w:type="dxa"/>
            <w:tcMar>
              <w:top w:w="0" w:type="dxa"/>
              <w:left w:w="108" w:type="dxa"/>
              <w:bottom w:w="0" w:type="dxa"/>
              <w:right w:w="108" w:type="dxa"/>
            </w:tcMar>
            <w:vAlign w:val="bottom"/>
          </w:tcPr>
          <w:p w14:paraId="06189B92" w14:textId="77777777" w:rsidR="000209FF" w:rsidRPr="00BE5378" w:rsidRDefault="000209FF" w:rsidP="00BF71AC">
            <w:pPr>
              <w:tabs>
                <w:tab w:val="decimal" w:pos="36"/>
              </w:tabs>
              <w:spacing w:line="240" w:lineRule="exact"/>
              <w:jc w:val="center"/>
              <w:rPr>
                <w:rFonts w:eastAsia="Calibri" w:cs="Times New Roman"/>
                <w:sz w:val="18"/>
                <w:szCs w:val="18"/>
                <w:cs/>
              </w:rPr>
            </w:pPr>
          </w:p>
        </w:tc>
        <w:tc>
          <w:tcPr>
            <w:tcW w:w="160" w:type="dxa"/>
          </w:tcPr>
          <w:p w14:paraId="7914EE4D" w14:textId="77777777" w:rsidR="000209FF" w:rsidRPr="00BE5378" w:rsidRDefault="000209FF" w:rsidP="00BF71AC">
            <w:pPr>
              <w:tabs>
                <w:tab w:val="decimal" w:pos="350"/>
              </w:tabs>
              <w:spacing w:line="240" w:lineRule="exact"/>
              <w:jc w:val="center"/>
              <w:rPr>
                <w:rFonts w:eastAsia="Calibri" w:cs="Times New Roman"/>
                <w:sz w:val="18"/>
                <w:szCs w:val="18"/>
              </w:rPr>
            </w:pPr>
          </w:p>
        </w:tc>
        <w:tc>
          <w:tcPr>
            <w:tcW w:w="975" w:type="dxa"/>
          </w:tcPr>
          <w:p w14:paraId="3306FE01" w14:textId="77777777" w:rsidR="000209FF" w:rsidRPr="00BE5378" w:rsidRDefault="000209FF" w:rsidP="00BF71AC">
            <w:pPr>
              <w:tabs>
                <w:tab w:val="decimal" w:pos="747"/>
              </w:tabs>
              <w:spacing w:line="240" w:lineRule="exact"/>
              <w:rPr>
                <w:rFonts w:eastAsia="Calibri" w:cs="Times New Roman"/>
                <w:sz w:val="18"/>
                <w:szCs w:val="18"/>
              </w:rPr>
            </w:pPr>
          </w:p>
        </w:tc>
        <w:tc>
          <w:tcPr>
            <w:tcW w:w="198" w:type="dxa"/>
          </w:tcPr>
          <w:p w14:paraId="2E4B33EC" w14:textId="77777777" w:rsidR="000209FF" w:rsidRPr="00BE5378" w:rsidRDefault="000209FF" w:rsidP="00BF71AC">
            <w:pPr>
              <w:tabs>
                <w:tab w:val="decimal" w:pos="350"/>
              </w:tabs>
              <w:spacing w:line="240" w:lineRule="exact"/>
              <w:jc w:val="center"/>
              <w:rPr>
                <w:rFonts w:eastAsia="Calibri" w:cs="Times New Roman"/>
                <w:sz w:val="18"/>
                <w:szCs w:val="18"/>
              </w:rPr>
            </w:pPr>
          </w:p>
        </w:tc>
        <w:tc>
          <w:tcPr>
            <w:tcW w:w="842" w:type="dxa"/>
            <w:tcMar>
              <w:top w:w="0" w:type="dxa"/>
              <w:left w:w="108" w:type="dxa"/>
              <w:bottom w:w="0" w:type="dxa"/>
              <w:right w:w="108" w:type="dxa"/>
            </w:tcMar>
          </w:tcPr>
          <w:p w14:paraId="1613AA1F" w14:textId="77777777" w:rsidR="000209FF" w:rsidRPr="00BE5378" w:rsidRDefault="000209FF" w:rsidP="00BF71AC">
            <w:pPr>
              <w:tabs>
                <w:tab w:val="decimal" w:pos="36"/>
              </w:tabs>
              <w:spacing w:line="240" w:lineRule="exact"/>
              <w:jc w:val="center"/>
              <w:rPr>
                <w:rFonts w:eastAsia="Calibri" w:cs="Times New Roman"/>
                <w:sz w:val="18"/>
                <w:szCs w:val="18"/>
              </w:rPr>
            </w:pPr>
          </w:p>
        </w:tc>
        <w:tc>
          <w:tcPr>
            <w:tcW w:w="145" w:type="dxa"/>
          </w:tcPr>
          <w:p w14:paraId="0B722262" w14:textId="77777777" w:rsidR="000209FF" w:rsidRPr="00BE5378" w:rsidRDefault="000209FF" w:rsidP="00BF71AC">
            <w:pPr>
              <w:tabs>
                <w:tab w:val="decimal" w:pos="350"/>
              </w:tabs>
              <w:spacing w:line="240" w:lineRule="exact"/>
              <w:jc w:val="center"/>
              <w:rPr>
                <w:rFonts w:eastAsia="Calibri" w:cs="Times New Roman"/>
                <w:sz w:val="18"/>
                <w:szCs w:val="18"/>
              </w:rPr>
            </w:pPr>
          </w:p>
        </w:tc>
        <w:tc>
          <w:tcPr>
            <w:tcW w:w="979" w:type="dxa"/>
          </w:tcPr>
          <w:p w14:paraId="349DC924" w14:textId="77777777" w:rsidR="000209FF" w:rsidRPr="00BE5378" w:rsidRDefault="000209FF" w:rsidP="00BF71AC">
            <w:pPr>
              <w:tabs>
                <w:tab w:val="decimal" w:pos="774"/>
              </w:tabs>
              <w:spacing w:line="240" w:lineRule="exact"/>
              <w:rPr>
                <w:rFonts w:eastAsia="Calibri" w:cs="Times New Roman"/>
                <w:sz w:val="18"/>
                <w:szCs w:val="18"/>
              </w:rPr>
            </w:pPr>
          </w:p>
        </w:tc>
      </w:tr>
      <w:tr w:rsidR="008221AA" w:rsidRPr="00BE5378" w14:paraId="4C9B5ADB" w14:textId="77777777" w:rsidTr="00BF71AC">
        <w:trPr>
          <w:trHeight w:val="144"/>
        </w:trPr>
        <w:tc>
          <w:tcPr>
            <w:tcW w:w="3888" w:type="dxa"/>
            <w:tcMar>
              <w:top w:w="0" w:type="dxa"/>
              <w:left w:w="108" w:type="dxa"/>
              <w:bottom w:w="0" w:type="dxa"/>
              <w:right w:w="108" w:type="dxa"/>
            </w:tcMar>
            <w:vAlign w:val="bottom"/>
          </w:tcPr>
          <w:p w14:paraId="2AE7A592" w14:textId="13CBE1EA" w:rsidR="008221AA" w:rsidRPr="00BE5378" w:rsidRDefault="008221AA" w:rsidP="00BF71AC">
            <w:pPr>
              <w:spacing w:line="240" w:lineRule="exact"/>
              <w:ind w:left="87" w:firstLine="90"/>
              <w:jc w:val="thaiDistribute"/>
              <w:rPr>
                <w:rFonts w:cs="Times New Roman"/>
                <w:kern w:val="28"/>
                <w:sz w:val="18"/>
                <w:szCs w:val="18"/>
              </w:rPr>
            </w:pPr>
            <w:r w:rsidRPr="00BE5378">
              <w:rPr>
                <w:rFonts w:cs="Times New Roman"/>
                <w:kern w:val="28"/>
                <w:sz w:val="18"/>
                <w:szCs w:val="18"/>
              </w:rPr>
              <w:t>Equity securities</w:t>
            </w:r>
          </w:p>
        </w:tc>
        <w:tc>
          <w:tcPr>
            <w:tcW w:w="975" w:type="dxa"/>
            <w:tcMar>
              <w:top w:w="0" w:type="dxa"/>
              <w:left w:w="108" w:type="dxa"/>
              <w:bottom w:w="0" w:type="dxa"/>
              <w:right w:w="108" w:type="dxa"/>
            </w:tcMar>
          </w:tcPr>
          <w:p w14:paraId="13C7A058" w14:textId="3BAB69C1" w:rsidR="008221AA" w:rsidRPr="00BE5378" w:rsidRDefault="00C93B01" w:rsidP="00BF71AC">
            <w:pPr>
              <w:tabs>
                <w:tab w:val="decimal" w:pos="747"/>
              </w:tabs>
              <w:spacing w:line="240" w:lineRule="exact"/>
              <w:rPr>
                <w:rFonts w:eastAsia="Calibri" w:cs="Times New Roman"/>
                <w:sz w:val="18"/>
                <w:szCs w:val="18"/>
                <w:cs/>
              </w:rPr>
            </w:pPr>
            <w:r w:rsidRPr="00C93B01">
              <w:rPr>
                <w:rFonts w:eastAsia="Calibri" w:cs="Times New Roman"/>
                <w:sz w:val="18"/>
                <w:szCs w:val="18"/>
              </w:rPr>
              <w:t>2,433.0</w:t>
            </w:r>
          </w:p>
        </w:tc>
        <w:tc>
          <w:tcPr>
            <w:tcW w:w="160" w:type="dxa"/>
          </w:tcPr>
          <w:p w14:paraId="6C5EFC53" w14:textId="77777777" w:rsidR="008221AA" w:rsidRPr="00BE5378" w:rsidRDefault="008221AA" w:rsidP="00BF71AC">
            <w:pPr>
              <w:tabs>
                <w:tab w:val="decimal" w:pos="350"/>
              </w:tabs>
              <w:spacing w:line="240" w:lineRule="exact"/>
              <w:jc w:val="center"/>
              <w:rPr>
                <w:rFonts w:eastAsia="Calibri" w:cs="Times New Roman"/>
                <w:sz w:val="18"/>
                <w:szCs w:val="18"/>
              </w:rPr>
            </w:pPr>
          </w:p>
        </w:tc>
        <w:tc>
          <w:tcPr>
            <w:tcW w:w="975" w:type="dxa"/>
          </w:tcPr>
          <w:p w14:paraId="1302EA60" w14:textId="3A04E02A" w:rsidR="008221AA" w:rsidRPr="00BE5378" w:rsidRDefault="00C93B01" w:rsidP="00BF71AC">
            <w:pPr>
              <w:tabs>
                <w:tab w:val="decimal" w:pos="36"/>
              </w:tabs>
              <w:spacing w:line="240" w:lineRule="exact"/>
              <w:jc w:val="center"/>
              <w:rPr>
                <w:rFonts w:eastAsia="Calibri" w:cs="Times New Roman"/>
                <w:sz w:val="18"/>
                <w:szCs w:val="18"/>
              </w:rPr>
            </w:pPr>
            <w:r>
              <w:rPr>
                <w:rFonts w:eastAsia="Calibri" w:cs="Times New Roman"/>
                <w:sz w:val="18"/>
                <w:szCs w:val="18"/>
              </w:rPr>
              <w:t>-</w:t>
            </w:r>
          </w:p>
        </w:tc>
        <w:tc>
          <w:tcPr>
            <w:tcW w:w="198" w:type="dxa"/>
          </w:tcPr>
          <w:p w14:paraId="71E61FD7" w14:textId="77777777" w:rsidR="008221AA" w:rsidRPr="00BE5378" w:rsidRDefault="008221AA" w:rsidP="00BF71AC">
            <w:pPr>
              <w:tabs>
                <w:tab w:val="decimal" w:pos="350"/>
              </w:tabs>
              <w:spacing w:line="240" w:lineRule="exact"/>
              <w:jc w:val="center"/>
              <w:rPr>
                <w:rFonts w:eastAsia="Calibri" w:cs="Times New Roman"/>
                <w:sz w:val="18"/>
                <w:szCs w:val="18"/>
              </w:rPr>
            </w:pPr>
          </w:p>
        </w:tc>
        <w:tc>
          <w:tcPr>
            <w:tcW w:w="842" w:type="dxa"/>
            <w:tcMar>
              <w:top w:w="0" w:type="dxa"/>
              <w:left w:w="108" w:type="dxa"/>
              <w:bottom w:w="0" w:type="dxa"/>
              <w:right w:w="108" w:type="dxa"/>
            </w:tcMar>
          </w:tcPr>
          <w:p w14:paraId="24607970" w14:textId="5E26FED2" w:rsidR="008221AA" w:rsidRPr="00BE5378" w:rsidRDefault="00C93B01" w:rsidP="00BF71AC">
            <w:pPr>
              <w:tabs>
                <w:tab w:val="decimal" w:pos="747"/>
              </w:tabs>
              <w:spacing w:line="240" w:lineRule="exact"/>
              <w:rPr>
                <w:rFonts w:eastAsia="Calibri" w:cs="Times New Roman"/>
                <w:sz w:val="18"/>
                <w:szCs w:val="18"/>
              </w:rPr>
            </w:pPr>
            <w:r w:rsidRPr="00C93B01">
              <w:rPr>
                <w:rFonts w:eastAsia="Calibri" w:cs="Times New Roman"/>
                <w:sz w:val="18"/>
                <w:szCs w:val="18"/>
              </w:rPr>
              <w:t>128.8</w:t>
            </w:r>
          </w:p>
        </w:tc>
        <w:tc>
          <w:tcPr>
            <w:tcW w:w="145" w:type="dxa"/>
          </w:tcPr>
          <w:p w14:paraId="241F7AC2" w14:textId="77777777" w:rsidR="008221AA" w:rsidRPr="00BE5378" w:rsidRDefault="008221AA" w:rsidP="00BF71AC">
            <w:pPr>
              <w:tabs>
                <w:tab w:val="decimal" w:pos="350"/>
              </w:tabs>
              <w:spacing w:line="240" w:lineRule="exact"/>
              <w:jc w:val="center"/>
              <w:rPr>
                <w:rFonts w:eastAsia="Calibri" w:cs="Times New Roman"/>
                <w:sz w:val="18"/>
                <w:szCs w:val="18"/>
              </w:rPr>
            </w:pPr>
          </w:p>
        </w:tc>
        <w:tc>
          <w:tcPr>
            <w:tcW w:w="979" w:type="dxa"/>
          </w:tcPr>
          <w:p w14:paraId="66B51960" w14:textId="0C55806D" w:rsidR="008221AA" w:rsidRPr="00BE5378" w:rsidRDefault="00C93B01" w:rsidP="00BF71AC">
            <w:pPr>
              <w:tabs>
                <w:tab w:val="decimal" w:pos="774"/>
              </w:tabs>
              <w:spacing w:line="240" w:lineRule="exact"/>
              <w:rPr>
                <w:rFonts w:eastAsia="Calibri" w:cs="Times New Roman"/>
                <w:sz w:val="18"/>
                <w:szCs w:val="18"/>
              </w:rPr>
            </w:pPr>
            <w:r w:rsidRPr="00C93B01">
              <w:rPr>
                <w:rFonts w:eastAsia="Calibri" w:cs="Times New Roman"/>
                <w:sz w:val="18"/>
                <w:szCs w:val="18"/>
              </w:rPr>
              <w:t>2,561.8</w:t>
            </w:r>
          </w:p>
        </w:tc>
      </w:tr>
      <w:tr w:rsidR="008221AA" w:rsidRPr="00BE5378" w14:paraId="1C3A7463" w14:textId="77777777" w:rsidTr="00BF71AC">
        <w:trPr>
          <w:trHeight w:val="144"/>
        </w:trPr>
        <w:tc>
          <w:tcPr>
            <w:tcW w:w="3888" w:type="dxa"/>
            <w:tcMar>
              <w:top w:w="0" w:type="dxa"/>
              <w:left w:w="108" w:type="dxa"/>
              <w:bottom w:w="0" w:type="dxa"/>
              <w:right w:w="108" w:type="dxa"/>
            </w:tcMar>
            <w:vAlign w:val="bottom"/>
          </w:tcPr>
          <w:p w14:paraId="13D791B6" w14:textId="565B225D" w:rsidR="008221AA" w:rsidRPr="00BE5378" w:rsidRDefault="008221AA" w:rsidP="00BF71AC">
            <w:pPr>
              <w:spacing w:line="240" w:lineRule="exact"/>
              <w:ind w:left="87" w:firstLine="90"/>
              <w:jc w:val="thaiDistribute"/>
              <w:rPr>
                <w:rFonts w:cstheme="minorBidi"/>
                <w:kern w:val="28"/>
                <w:sz w:val="18"/>
                <w:szCs w:val="18"/>
                <w:cs/>
              </w:rPr>
            </w:pPr>
            <w:r w:rsidRPr="00BE5378">
              <w:rPr>
                <w:rFonts w:cs="Times New Roman"/>
                <w:kern w:val="28"/>
                <w:sz w:val="18"/>
                <w:szCs w:val="18"/>
              </w:rPr>
              <w:t>Unit trusts</w:t>
            </w:r>
          </w:p>
        </w:tc>
        <w:tc>
          <w:tcPr>
            <w:tcW w:w="975" w:type="dxa"/>
            <w:tcMar>
              <w:top w:w="0" w:type="dxa"/>
              <w:left w:w="108" w:type="dxa"/>
              <w:bottom w:w="0" w:type="dxa"/>
              <w:right w:w="108" w:type="dxa"/>
            </w:tcMar>
            <w:vAlign w:val="bottom"/>
          </w:tcPr>
          <w:p w14:paraId="4FFDA16C" w14:textId="6BEEF848" w:rsidR="008221AA" w:rsidRPr="00BE5378" w:rsidRDefault="00C93B01" w:rsidP="00BF71AC">
            <w:pPr>
              <w:tabs>
                <w:tab w:val="decimal" w:pos="661"/>
              </w:tabs>
              <w:spacing w:line="240" w:lineRule="exact"/>
              <w:jc w:val="right"/>
              <w:rPr>
                <w:rFonts w:eastAsia="Calibri" w:cs="Times New Roman"/>
                <w:sz w:val="18"/>
                <w:szCs w:val="18"/>
                <w:cs/>
              </w:rPr>
            </w:pPr>
            <w:r w:rsidRPr="00C93B01">
              <w:rPr>
                <w:rFonts w:eastAsia="Calibri" w:cs="Times New Roman"/>
                <w:sz w:val="18"/>
                <w:szCs w:val="18"/>
              </w:rPr>
              <w:t>1,800.8</w:t>
            </w:r>
          </w:p>
        </w:tc>
        <w:tc>
          <w:tcPr>
            <w:tcW w:w="160" w:type="dxa"/>
          </w:tcPr>
          <w:p w14:paraId="50268FD0" w14:textId="77777777" w:rsidR="008221AA" w:rsidRPr="00BE5378" w:rsidRDefault="008221AA" w:rsidP="00BF71AC">
            <w:pPr>
              <w:tabs>
                <w:tab w:val="decimal" w:pos="36"/>
                <w:tab w:val="decimal" w:pos="350"/>
              </w:tabs>
              <w:spacing w:line="240" w:lineRule="exact"/>
              <w:jc w:val="center"/>
              <w:rPr>
                <w:rFonts w:eastAsia="Calibri" w:cs="Times New Roman"/>
                <w:sz w:val="18"/>
                <w:szCs w:val="18"/>
              </w:rPr>
            </w:pPr>
          </w:p>
        </w:tc>
        <w:tc>
          <w:tcPr>
            <w:tcW w:w="975" w:type="dxa"/>
            <w:vAlign w:val="center"/>
          </w:tcPr>
          <w:p w14:paraId="726807C2" w14:textId="49B7D8C4" w:rsidR="008221AA" w:rsidRPr="00BE5378" w:rsidRDefault="00C93B01" w:rsidP="00BF71AC">
            <w:pPr>
              <w:tabs>
                <w:tab w:val="decimal" w:pos="36"/>
              </w:tabs>
              <w:spacing w:line="240" w:lineRule="exact"/>
              <w:jc w:val="center"/>
              <w:rPr>
                <w:rFonts w:eastAsia="Calibri" w:cs="Times New Roman"/>
                <w:sz w:val="18"/>
                <w:szCs w:val="18"/>
              </w:rPr>
            </w:pPr>
            <w:r>
              <w:rPr>
                <w:rFonts w:eastAsia="Calibri" w:cs="Times New Roman"/>
                <w:sz w:val="18"/>
                <w:szCs w:val="18"/>
              </w:rPr>
              <w:t>-</w:t>
            </w:r>
          </w:p>
        </w:tc>
        <w:tc>
          <w:tcPr>
            <w:tcW w:w="198" w:type="dxa"/>
          </w:tcPr>
          <w:p w14:paraId="1BFE9E95" w14:textId="77777777" w:rsidR="008221AA" w:rsidRPr="00BE5378" w:rsidRDefault="008221AA" w:rsidP="00BF71AC">
            <w:pPr>
              <w:tabs>
                <w:tab w:val="decimal" w:pos="36"/>
                <w:tab w:val="decimal" w:pos="350"/>
              </w:tabs>
              <w:spacing w:line="240" w:lineRule="exact"/>
              <w:jc w:val="center"/>
              <w:rPr>
                <w:rFonts w:eastAsia="Calibri" w:cs="Times New Roman"/>
                <w:sz w:val="18"/>
                <w:szCs w:val="18"/>
              </w:rPr>
            </w:pPr>
          </w:p>
        </w:tc>
        <w:tc>
          <w:tcPr>
            <w:tcW w:w="842" w:type="dxa"/>
            <w:tcMar>
              <w:top w:w="0" w:type="dxa"/>
              <w:left w:w="108" w:type="dxa"/>
              <w:bottom w:w="0" w:type="dxa"/>
              <w:right w:w="108" w:type="dxa"/>
            </w:tcMar>
          </w:tcPr>
          <w:p w14:paraId="12166C69" w14:textId="2D03C5B9" w:rsidR="008221AA" w:rsidRPr="00BE5378" w:rsidRDefault="00C93B01" w:rsidP="00BF71AC">
            <w:pPr>
              <w:tabs>
                <w:tab w:val="decimal" w:pos="36"/>
              </w:tabs>
              <w:spacing w:line="240" w:lineRule="exact"/>
              <w:jc w:val="center"/>
              <w:rPr>
                <w:rFonts w:eastAsia="Calibri" w:cs="Times New Roman"/>
                <w:sz w:val="18"/>
                <w:szCs w:val="18"/>
              </w:rPr>
            </w:pPr>
            <w:r>
              <w:rPr>
                <w:rFonts w:eastAsia="Calibri" w:cs="Times New Roman"/>
                <w:sz w:val="18"/>
                <w:szCs w:val="18"/>
              </w:rPr>
              <w:t>-</w:t>
            </w:r>
          </w:p>
        </w:tc>
        <w:tc>
          <w:tcPr>
            <w:tcW w:w="145" w:type="dxa"/>
          </w:tcPr>
          <w:p w14:paraId="0149A70E" w14:textId="77777777" w:rsidR="008221AA" w:rsidRPr="00BE5378" w:rsidRDefault="008221AA" w:rsidP="00BF71AC">
            <w:pPr>
              <w:tabs>
                <w:tab w:val="decimal" w:pos="36"/>
                <w:tab w:val="decimal" w:pos="350"/>
              </w:tabs>
              <w:spacing w:line="240" w:lineRule="exact"/>
              <w:jc w:val="center"/>
              <w:rPr>
                <w:rFonts w:eastAsia="Calibri" w:cs="Times New Roman"/>
                <w:sz w:val="18"/>
                <w:szCs w:val="18"/>
              </w:rPr>
            </w:pPr>
          </w:p>
        </w:tc>
        <w:tc>
          <w:tcPr>
            <w:tcW w:w="979" w:type="dxa"/>
            <w:vAlign w:val="bottom"/>
          </w:tcPr>
          <w:p w14:paraId="019A6C54" w14:textId="0D419BF1" w:rsidR="008221AA" w:rsidRPr="00BE5378" w:rsidRDefault="00C93B01" w:rsidP="00BF71AC">
            <w:pPr>
              <w:tabs>
                <w:tab w:val="decimal" w:pos="719"/>
              </w:tabs>
              <w:spacing w:line="240" w:lineRule="exact"/>
              <w:jc w:val="center"/>
              <w:rPr>
                <w:rFonts w:cs="Times New Roman"/>
                <w:kern w:val="28"/>
                <w:sz w:val="18"/>
                <w:szCs w:val="18"/>
              </w:rPr>
            </w:pPr>
            <w:r w:rsidRPr="00C93B01">
              <w:rPr>
                <w:rFonts w:cs="Times New Roman"/>
                <w:kern w:val="28"/>
                <w:sz w:val="18"/>
                <w:szCs w:val="18"/>
              </w:rPr>
              <w:t>1,800.8</w:t>
            </w:r>
          </w:p>
        </w:tc>
      </w:tr>
      <w:tr w:rsidR="00A24B4B" w:rsidRPr="00BE5378" w14:paraId="17C2218A" w14:textId="77777777" w:rsidTr="00BF71AC">
        <w:trPr>
          <w:trHeight w:val="144"/>
        </w:trPr>
        <w:tc>
          <w:tcPr>
            <w:tcW w:w="3888" w:type="dxa"/>
            <w:tcMar>
              <w:top w:w="0" w:type="dxa"/>
              <w:left w:w="108" w:type="dxa"/>
              <w:bottom w:w="0" w:type="dxa"/>
              <w:right w:w="108" w:type="dxa"/>
            </w:tcMar>
            <w:vAlign w:val="bottom"/>
          </w:tcPr>
          <w:p w14:paraId="675BFE74" w14:textId="77777777" w:rsidR="00A24B4B" w:rsidRPr="00BE5378" w:rsidRDefault="00A24B4B" w:rsidP="00BF71AC">
            <w:pPr>
              <w:spacing w:line="240" w:lineRule="exact"/>
              <w:ind w:left="156" w:hanging="156"/>
              <w:rPr>
                <w:rFonts w:eastAsia="Calibri" w:cs="Times New Roman"/>
                <w:b/>
                <w:bCs/>
                <w:spacing w:val="-6"/>
                <w:sz w:val="18"/>
                <w:szCs w:val="18"/>
              </w:rPr>
            </w:pPr>
            <w:r w:rsidRPr="00BE5378">
              <w:rPr>
                <w:rFonts w:cs="Times New Roman"/>
                <w:b/>
                <w:bCs/>
                <w:spacing w:val="-6"/>
                <w:kern w:val="28"/>
                <w:sz w:val="18"/>
                <w:szCs w:val="18"/>
              </w:rPr>
              <w:t>Financial assets for which fair value are disclosed</w:t>
            </w:r>
          </w:p>
        </w:tc>
        <w:tc>
          <w:tcPr>
            <w:tcW w:w="975" w:type="dxa"/>
            <w:tcMar>
              <w:top w:w="0" w:type="dxa"/>
              <w:left w:w="108" w:type="dxa"/>
              <w:bottom w:w="0" w:type="dxa"/>
              <w:right w:w="108" w:type="dxa"/>
            </w:tcMar>
            <w:vAlign w:val="bottom"/>
          </w:tcPr>
          <w:p w14:paraId="4F3D8367" w14:textId="77777777" w:rsidR="00A24B4B" w:rsidRPr="00BE5378" w:rsidRDefault="00A24B4B" w:rsidP="00BF71AC">
            <w:pPr>
              <w:spacing w:line="240" w:lineRule="exact"/>
              <w:ind w:left="-68" w:right="-17"/>
              <w:jc w:val="center"/>
              <w:rPr>
                <w:rFonts w:cs="Times New Roman"/>
                <w:b/>
                <w:bCs/>
                <w:kern w:val="28"/>
                <w:sz w:val="18"/>
                <w:szCs w:val="18"/>
              </w:rPr>
            </w:pPr>
          </w:p>
        </w:tc>
        <w:tc>
          <w:tcPr>
            <w:tcW w:w="160" w:type="dxa"/>
          </w:tcPr>
          <w:p w14:paraId="05E6E967" w14:textId="77777777" w:rsidR="00A24B4B" w:rsidRPr="00BE5378" w:rsidRDefault="00A24B4B" w:rsidP="00BF71AC">
            <w:pPr>
              <w:tabs>
                <w:tab w:val="decimal" w:pos="1106"/>
              </w:tabs>
              <w:spacing w:line="240" w:lineRule="exact"/>
              <w:ind w:right="45"/>
              <w:rPr>
                <w:rFonts w:eastAsia="Calibri" w:cs="Times New Roman"/>
                <w:b/>
                <w:bCs/>
                <w:sz w:val="18"/>
                <w:szCs w:val="18"/>
              </w:rPr>
            </w:pPr>
          </w:p>
        </w:tc>
        <w:tc>
          <w:tcPr>
            <w:tcW w:w="975" w:type="dxa"/>
            <w:vAlign w:val="bottom"/>
          </w:tcPr>
          <w:p w14:paraId="0694C5E0" w14:textId="77777777" w:rsidR="00A24B4B" w:rsidRPr="00BE5378" w:rsidRDefault="00A24B4B" w:rsidP="00BF71AC">
            <w:pPr>
              <w:spacing w:line="240" w:lineRule="exact"/>
              <w:ind w:left="-68" w:right="-17"/>
              <w:jc w:val="center"/>
              <w:rPr>
                <w:rFonts w:cs="Times New Roman"/>
                <w:b/>
                <w:bCs/>
                <w:kern w:val="28"/>
                <w:sz w:val="18"/>
                <w:szCs w:val="18"/>
              </w:rPr>
            </w:pPr>
          </w:p>
        </w:tc>
        <w:tc>
          <w:tcPr>
            <w:tcW w:w="198" w:type="dxa"/>
          </w:tcPr>
          <w:p w14:paraId="1477D15C" w14:textId="77777777" w:rsidR="00A24B4B" w:rsidRPr="00BE5378" w:rsidRDefault="00A24B4B" w:rsidP="00BF71AC">
            <w:pPr>
              <w:tabs>
                <w:tab w:val="decimal" w:pos="1106"/>
              </w:tabs>
              <w:spacing w:line="240" w:lineRule="exact"/>
              <w:ind w:left="-68" w:right="-17"/>
              <w:rPr>
                <w:rFonts w:cs="Times New Roman"/>
                <w:b/>
                <w:bCs/>
                <w:kern w:val="28"/>
                <w:sz w:val="18"/>
                <w:szCs w:val="18"/>
              </w:rPr>
            </w:pPr>
          </w:p>
        </w:tc>
        <w:tc>
          <w:tcPr>
            <w:tcW w:w="842" w:type="dxa"/>
            <w:tcMar>
              <w:top w:w="0" w:type="dxa"/>
              <w:left w:w="108" w:type="dxa"/>
              <w:bottom w:w="0" w:type="dxa"/>
              <w:right w:w="108" w:type="dxa"/>
            </w:tcMar>
            <w:vAlign w:val="bottom"/>
          </w:tcPr>
          <w:p w14:paraId="53A765A0" w14:textId="77777777" w:rsidR="00A24B4B" w:rsidRPr="00BE5378" w:rsidRDefault="00A24B4B" w:rsidP="00BF71AC">
            <w:pPr>
              <w:spacing w:line="240" w:lineRule="exact"/>
              <w:ind w:left="-68" w:right="-17"/>
              <w:jc w:val="center"/>
              <w:rPr>
                <w:rFonts w:cs="Times New Roman"/>
                <w:b/>
                <w:bCs/>
                <w:kern w:val="28"/>
                <w:sz w:val="18"/>
                <w:szCs w:val="18"/>
              </w:rPr>
            </w:pPr>
          </w:p>
        </w:tc>
        <w:tc>
          <w:tcPr>
            <w:tcW w:w="145" w:type="dxa"/>
          </w:tcPr>
          <w:p w14:paraId="57F29599" w14:textId="77777777" w:rsidR="00A24B4B" w:rsidRPr="00BE5378" w:rsidRDefault="00A24B4B" w:rsidP="00BF71AC">
            <w:pPr>
              <w:spacing w:line="240" w:lineRule="exact"/>
              <w:ind w:left="-68" w:right="-17"/>
              <w:jc w:val="center"/>
              <w:rPr>
                <w:rFonts w:cs="Times New Roman"/>
                <w:b/>
                <w:bCs/>
                <w:kern w:val="28"/>
                <w:sz w:val="18"/>
                <w:szCs w:val="18"/>
              </w:rPr>
            </w:pPr>
          </w:p>
        </w:tc>
        <w:tc>
          <w:tcPr>
            <w:tcW w:w="979" w:type="dxa"/>
            <w:vAlign w:val="bottom"/>
          </w:tcPr>
          <w:p w14:paraId="1061ECB2" w14:textId="77777777" w:rsidR="00A24B4B" w:rsidRPr="00BE5378" w:rsidRDefault="00A24B4B" w:rsidP="00BF71AC">
            <w:pPr>
              <w:spacing w:line="240" w:lineRule="exact"/>
              <w:ind w:left="-68" w:right="-17"/>
              <w:jc w:val="center"/>
              <w:rPr>
                <w:rFonts w:cs="Times New Roman"/>
                <w:b/>
                <w:bCs/>
                <w:kern w:val="28"/>
                <w:sz w:val="18"/>
                <w:szCs w:val="18"/>
              </w:rPr>
            </w:pPr>
          </w:p>
        </w:tc>
      </w:tr>
      <w:tr w:rsidR="00A24B4B" w:rsidRPr="00BE5378" w14:paraId="69278AF7" w14:textId="77777777" w:rsidTr="00BF71AC">
        <w:trPr>
          <w:trHeight w:val="144"/>
        </w:trPr>
        <w:tc>
          <w:tcPr>
            <w:tcW w:w="3888" w:type="dxa"/>
            <w:tcMar>
              <w:top w:w="0" w:type="dxa"/>
              <w:left w:w="108" w:type="dxa"/>
              <w:bottom w:w="0" w:type="dxa"/>
              <w:right w:w="108" w:type="dxa"/>
            </w:tcMar>
            <w:vAlign w:val="bottom"/>
          </w:tcPr>
          <w:p w14:paraId="0D8D5971" w14:textId="77777777" w:rsidR="00A24B4B" w:rsidRPr="00BE5378" w:rsidRDefault="00A24B4B" w:rsidP="00BF71AC">
            <w:pPr>
              <w:spacing w:line="240" w:lineRule="exact"/>
              <w:ind w:left="156" w:hanging="156"/>
              <w:rPr>
                <w:rFonts w:eastAsia="Calibri" w:cs="Times New Roman"/>
                <w:sz w:val="18"/>
                <w:szCs w:val="18"/>
              </w:rPr>
            </w:pPr>
            <w:r w:rsidRPr="00BE5378">
              <w:rPr>
                <w:rFonts w:eastAsia="Calibri" w:cs="Times New Roman"/>
                <w:sz w:val="18"/>
                <w:szCs w:val="18"/>
              </w:rPr>
              <w:t>Cash and cash equivalents</w:t>
            </w:r>
          </w:p>
        </w:tc>
        <w:tc>
          <w:tcPr>
            <w:tcW w:w="975" w:type="dxa"/>
            <w:tcMar>
              <w:top w:w="0" w:type="dxa"/>
              <w:left w:w="108" w:type="dxa"/>
              <w:bottom w:w="0" w:type="dxa"/>
              <w:right w:w="108" w:type="dxa"/>
            </w:tcMar>
            <w:vAlign w:val="bottom"/>
          </w:tcPr>
          <w:p w14:paraId="02AD0145" w14:textId="7C6A9143" w:rsidR="00A24B4B" w:rsidRPr="00BE5378" w:rsidRDefault="00C93B01" w:rsidP="00BF71AC">
            <w:pPr>
              <w:tabs>
                <w:tab w:val="decimal" w:pos="747"/>
              </w:tabs>
              <w:spacing w:line="240" w:lineRule="exact"/>
              <w:rPr>
                <w:rFonts w:eastAsia="Calibri" w:cs="Times New Roman"/>
                <w:sz w:val="18"/>
                <w:szCs w:val="18"/>
              </w:rPr>
            </w:pPr>
            <w:r w:rsidRPr="00C93B01">
              <w:rPr>
                <w:rFonts w:eastAsia="Calibri" w:cs="Times New Roman"/>
                <w:sz w:val="18"/>
                <w:szCs w:val="18"/>
              </w:rPr>
              <w:t>982.3</w:t>
            </w:r>
          </w:p>
        </w:tc>
        <w:tc>
          <w:tcPr>
            <w:tcW w:w="160" w:type="dxa"/>
          </w:tcPr>
          <w:p w14:paraId="421676E7" w14:textId="77777777" w:rsidR="00A24B4B" w:rsidRPr="00BE5378" w:rsidRDefault="00A24B4B" w:rsidP="00BF71AC">
            <w:pPr>
              <w:tabs>
                <w:tab w:val="decimal" w:pos="1106"/>
              </w:tabs>
              <w:spacing w:line="240" w:lineRule="exact"/>
              <w:ind w:right="45"/>
              <w:rPr>
                <w:rFonts w:eastAsia="Calibri" w:cs="Times New Roman"/>
                <w:b/>
                <w:bCs/>
                <w:sz w:val="18"/>
                <w:szCs w:val="18"/>
              </w:rPr>
            </w:pPr>
          </w:p>
        </w:tc>
        <w:tc>
          <w:tcPr>
            <w:tcW w:w="975" w:type="dxa"/>
            <w:vAlign w:val="bottom"/>
          </w:tcPr>
          <w:p w14:paraId="72DC56A8" w14:textId="1F53A9FC" w:rsidR="00A24B4B" w:rsidRPr="00BE5378" w:rsidRDefault="00C93B01" w:rsidP="00BF71AC">
            <w:pPr>
              <w:tabs>
                <w:tab w:val="decimal" w:pos="36"/>
              </w:tabs>
              <w:spacing w:line="240" w:lineRule="exact"/>
              <w:jc w:val="center"/>
              <w:rPr>
                <w:rFonts w:eastAsia="Calibri" w:cs="Times New Roman"/>
                <w:sz w:val="18"/>
                <w:szCs w:val="18"/>
              </w:rPr>
            </w:pPr>
            <w:r>
              <w:rPr>
                <w:rFonts w:eastAsia="Calibri" w:cs="Times New Roman"/>
                <w:sz w:val="18"/>
                <w:szCs w:val="18"/>
              </w:rPr>
              <w:t>-</w:t>
            </w:r>
          </w:p>
        </w:tc>
        <w:tc>
          <w:tcPr>
            <w:tcW w:w="198" w:type="dxa"/>
          </w:tcPr>
          <w:p w14:paraId="09F55A9A" w14:textId="77777777" w:rsidR="00A24B4B" w:rsidRPr="00BE5378" w:rsidRDefault="00A24B4B" w:rsidP="00BF71AC">
            <w:pPr>
              <w:tabs>
                <w:tab w:val="decimal" w:pos="1106"/>
              </w:tabs>
              <w:spacing w:line="240" w:lineRule="exact"/>
              <w:ind w:left="-68" w:right="-17"/>
              <w:rPr>
                <w:rFonts w:cs="Times New Roman"/>
                <w:b/>
                <w:bCs/>
                <w:kern w:val="28"/>
                <w:sz w:val="18"/>
                <w:szCs w:val="18"/>
              </w:rPr>
            </w:pPr>
          </w:p>
        </w:tc>
        <w:tc>
          <w:tcPr>
            <w:tcW w:w="842" w:type="dxa"/>
            <w:tcMar>
              <w:top w:w="0" w:type="dxa"/>
              <w:left w:w="108" w:type="dxa"/>
              <w:bottom w:w="0" w:type="dxa"/>
              <w:right w:w="108" w:type="dxa"/>
            </w:tcMar>
            <w:vAlign w:val="bottom"/>
          </w:tcPr>
          <w:p w14:paraId="24A18B42" w14:textId="67ACD8B9" w:rsidR="00A24B4B" w:rsidRPr="00BE5378" w:rsidRDefault="00C93B01" w:rsidP="00BF71AC">
            <w:pPr>
              <w:tabs>
                <w:tab w:val="decimal" w:pos="36"/>
              </w:tabs>
              <w:spacing w:line="240" w:lineRule="exact"/>
              <w:jc w:val="center"/>
              <w:rPr>
                <w:rFonts w:eastAsia="Calibri" w:cs="Times New Roman"/>
                <w:sz w:val="18"/>
                <w:szCs w:val="18"/>
              </w:rPr>
            </w:pPr>
            <w:r>
              <w:rPr>
                <w:rFonts w:eastAsia="Calibri" w:cs="Times New Roman"/>
                <w:sz w:val="18"/>
                <w:szCs w:val="18"/>
              </w:rPr>
              <w:t>-</w:t>
            </w:r>
          </w:p>
        </w:tc>
        <w:tc>
          <w:tcPr>
            <w:tcW w:w="145" w:type="dxa"/>
          </w:tcPr>
          <w:p w14:paraId="64681720" w14:textId="77777777" w:rsidR="00A24B4B" w:rsidRPr="00BE5378" w:rsidRDefault="00A24B4B" w:rsidP="00BF71AC">
            <w:pPr>
              <w:spacing w:line="240" w:lineRule="exact"/>
              <w:ind w:left="-68" w:right="-17"/>
              <w:jc w:val="center"/>
              <w:rPr>
                <w:rFonts w:cs="Times New Roman"/>
                <w:b/>
                <w:bCs/>
                <w:kern w:val="28"/>
                <w:sz w:val="18"/>
                <w:szCs w:val="18"/>
              </w:rPr>
            </w:pPr>
          </w:p>
        </w:tc>
        <w:tc>
          <w:tcPr>
            <w:tcW w:w="979" w:type="dxa"/>
            <w:vAlign w:val="bottom"/>
          </w:tcPr>
          <w:p w14:paraId="084C10A7" w14:textId="491BB2AE" w:rsidR="00A24B4B" w:rsidRPr="00BE5378" w:rsidRDefault="00C93B01" w:rsidP="00BF71AC">
            <w:pPr>
              <w:tabs>
                <w:tab w:val="decimal" w:pos="747"/>
              </w:tabs>
              <w:spacing w:line="240" w:lineRule="exact"/>
              <w:rPr>
                <w:rFonts w:eastAsia="Calibri" w:cs="Times New Roman"/>
                <w:sz w:val="18"/>
                <w:szCs w:val="18"/>
              </w:rPr>
            </w:pPr>
            <w:r w:rsidRPr="00C93B01">
              <w:rPr>
                <w:rFonts w:eastAsia="Calibri" w:cs="Times New Roman"/>
                <w:sz w:val="18"/>
                <w:szCs w:val="18"/>
              </w:rPr>
              <w:t>982.3</w:t>
            </w:r>
          </w:p>
        </w:tc>
      </w:tr>
      <w:tr w:rsidR="00A24B4B" w:rsidRPr="00BE5378" w14:paraId="508DB2DA" w14:textId="77777777" w:rsidTr="00BF71AC">
        <w:trPr>
          <w:trHeight w:val="144"/>
        </w:trPr>
        <w:tc>
          <w:tcPr>
            <w:tcW w:w="3888" w:type="dxa"/>
            <w:tcMar>
              <w:top w:w="0" w:type="dxa"/>
              <w:left w:w="108" w:type="dxa"/>
              <w:bottom w:w="0" w:type="dxa"/>
              <w:right w:w="108" w:type="dxa"/>
            </w:tcMar>
            <w:vAlign w:val="bottom"/>
          </w:tcPr>
          <w:p w14:paraId="34C9BD73" w14:textId="77777777" w:rsidR="00A24B4B" w:rsidRPr="00BE5378" w:rsidRDefault="00A24B4B" w:rsidP="00BF71AC">
            <w:pPr>
              <w:spacing w:line="240" w:lineRule="exact"/>
              <w:ind w:left="156" w:hanging="156"/>
              <w:rPr>
                <w:rFonts w:eastAsia="Calibri" w:cs="Times New Roman"/>
                <w:sz w:val="18"/>
                <w:szCs w:val="18"/>
              </w:rPr>
            </w:pPr>
            <w:r w:rsidRPr="00BE5378">
              <w:rPr>
                <w:rFonts w:eastAsia="Calibri" w:cs="Times New Roman"/>
                <w:sz w:val="18"/>
                <w:szCs w:val="18"/>
              </w:rPr>
              <w:t>Accrued investment income</w:t>
            </w:r>
          </w:p>
        </w:tc>
        <w:tc>
          <w:tcPr>
            <w:tcW w:w="975" w:type="dxa"/>
            <w:tcMar>
              <w:top w:w="0" w:type="dxa"/>
              <w:left w:w="108" w:type="dxa"/>
              <w:bottom w:w="0" w:type="dxa"/>
              <w:right w:w="108" w:type="dxa"/>
            </w:tcMar>
            <w:vAlign w:val="bottom"/>
          </w:tcPr>
          <w:p w14:paraId="3A75BB18" w14:textId="05A31BB8" w:rsidR="00A24B4B" w:rsidRPr="00BE5378" w:rsidRDefault="00C93B01" w:rsidP="00BF71AC">
            <w:pPr>
              <w:tabs>
                <w:tab w:val="decimal" w:pos="747"/>
              </w:tabs>
              <w:spacing w:line="240" w:lineRule="exact"/>
              <w:rPr>
                <w:rFonts w:eastAsia="Calibri" w:cs="Times New Roman"/>
                <w:sz w:val="18"/>
                <w:szCs w:val="18"/>
              </w:rPr>
            </w:pPr>
            <w:r w:rsidRPr="00C93B01">
              <w:rPr>
                <w:rFonts w:eastAsia="Calibri" w:cs="Times New Roman"/>
                <w:sz w:val="18"/>
                <w:szCs w:val="18"/>
              </w:rPr>
              <w:t>76.0</w:t>
            </w:r>
          </w:p>
        </w:tc>
        <w:tc>
          <w:tcPr>
            <w:tcW w:w="160" w:type="dxa"/>
          </w:tcPr>
          <w:p w14:paraId="51976B26" w14:textId="77777777" w:rsidR="00A24B4B" w:rsidRPr="00BE5378" w:rsidRDefault="00A24B4B" w:rsidP="00BF71AC">
            <w:pPr>
              <w:tabs>
                <w:tab w:val="decimal" w:pos="1106"/>
              </w:tabs>
              <w:spacing w:line="240" w:lineRule="exact"/>
              <w:ind w:right="45"/>
              <w:rPr>
                <w:rFonts w:eastAsia="Calibri" w:cs="Times New Roman"/>
                <w:b/>
                <w:bCs/>
                <w:sz w:val="18"/>
                <w:szCs w:val="18"/>
              </w:rPr>
            </w:pPr>
          </w:p>
        </w:tc>
        <w:tc>
          <w:tcPr>
            <w:tcW w:w="975" w:type="dxa"/>
            <w:vAlign w:val="bottom"/>
          </w:tcPr>
          <w:p w14:paraId="38F66C11" w14:textId="5D6B11B9" w:rsidR="00A24B4B" w:rsidRPr="00BE5378" w:rsidRDefault="00C93B01" w:rsidP="00BF71AC">
            <w:pPr>
              <w:tabs>
                <w:tab w:val="decimal" w:pos="36"/>
              </w:tabs>
              <w:spacing w:line="240" w:lineRule="exact"/>
              <w:jc w:val="center"/>
              <w:rPr>
                <w:rFonts w:eastAsia="Calibri" w:cs="Times New Roman"/>
                <w:sz w:val="18"/>
                <w:szCs w:val="18"/>
              </w:rPr>
            </w:pPr>
            <w:r>
              <w:rPr>
                <w:rFonts w:eastAsia="Calibri" w:cs="Times New Roman"/>
                <w:sz w:val="18"/>
                <w:szCs w:val="18"/>
              </w:rPr>
              <w:t>-</w:t>
            </w:r>
          </w:p>
        </w:tc>
        <w:tc>
          <w:tcPr>
            <w:tcW w:w="198" w:type="dxa"/>
          </w:tcPr>
          <w:p w14:paraId="609CAB28" w14:textId="77777777" w:rsidR="00A24B4B" w:rsidRPr="00BE5378" w:rsidRDefault="00A24B4B" w:rsidP="00BF71AC">
            <w:pPr>
              <w:tabs>
                <w:tab w:val="decimal" w:pos="1106"/>
              </w:tabs>
              <w:spacing w:line="240" w:lineRule="exact"/>
              <w:ind w:left="-68" w:right="-17"/>
              <w:rPr>
                <w:rFonts w:cs="Times New Roman"/>
                <w:b/>
                <w:bCs/>
                <w:kern w:val="28"/>
                <w:sz w:val="18"/>
                <w:szCs w:val="18"/>
              </w:rPr>
            </w:pPr>
          </w:p>
        </w:tc>
        <w:tc>
          <w:tcPr>
            <w:tcW w:w="842" w:type="dxa"/>
            <w:tcMar>
              <w:top w:w="0" w:type="dxa"/>
              <w:left w:w="108" w:type="dxa"/>
              <w:bottom w:w="0" w:type="dxa"/>
              <w:right w:w="108" w:type="dxa"/>
            </w:tcMar>
            <w:vAlign w:val="bottom"/>
          </w:tcPr>
          <w:p w14:paraId="755EF558" w14:textId="6F93C2AA" w:rsidR="00A24B4B" w:rsidRPr="00BE5378" w:rsidRDefault="00C93B01" w:rsidP="00BF71AC">
            <w:pPr>
              <w:tabs>
                <w:tab w:val="decimal" w:pos="36"/>
              </w:tabs>
              <w:spacing w:line="240" w:lineRule="exact"/>
              <w:jc w:val="center"/>
              <w:rPr>
                <w:rFonts w:eastAsia="Calibri" w:cs="Times New Roman"/>
                <w:sz w:val="18"/>
                <w:szCs w:val="18"/>
              </w:rPr>
            </w:pPr>
            <w:r>
              <w:rPr>
                <w:rFonts w:eastAsia="Calibri" w:cs="Times New Roman"/>
                <w:sz w:val="18"/>
                <w:szCs w:val="18"/>
              </w:rPr>
              <w:t>-</w:t>
            </w:r>
          </w:p>
        </w:tc>
        <w:tc>
          <w:tcPr>
            <w:tcW w:w="145" w:type="dxa"/>
          </w:tcPr>
          <w:p w14:paraId="56F72CAD" w14:textId="77777777" w:rsidR="00A24B4B" w:rsidRPr="00BE5378" w:rsidRDefault="00A24B4B" w:rsidP="00BF71AC">
            <w:pPr>
              <w:spacing w:line="240" w:lineRule="exact"/>
              <w:ind w:left="-68" w:right="-17"/>
              <w:jc w:val="center"/>
              <w:rPr>
                <w:rFonts w:cs="Times New Roman"/>
                <w:b/>
                <w:bCs/>
                <w:kern w:val="28"/>
                <w:sz w:val="18"/>
                <w:szCs w:val="18"/>
              </w:rPr>
            </w:pPr>
          </w:p>
        </w:tc>
        <w:tc>
          <w:tcPr>
            <w:tcW w:w="979" w:type="dxa"/>
            <w:vAlign w:val="bottom"/>
          </w:tcPr>
          <w:p w14:paraId="6379BE7D" w14:textId="29A42423" w:rsidR="00A24B4B" w:rsidRPr="00BE5378" w:rsidRDefault="00C93B01" w:rsidP="00BF71AC">
            <w:pPr>
              <w:tabs>
                <w:tab w:val="decimal" w:pos="747"/>
              </w:tabs>
              <w:spacing w:line="240" w:lineRule="exact"/>
              <w:rPr>
                <w:rFonts w:eastAsia="Calibri" w:cs="Times New Roman"/>
                <w:sz w:val="18"/>
                <w:szCs w:val="18"/>
              </w:rPr>
            </w:pPr>
            <w:r w:rsidRPr="00C93B01">
              <w:rPr>
                <w:rFonts w:eastAsia="Calibri" w:cs="Times New Roman"/>
                <w:sz w:val="18"/>
                <w:szCs w:val="18"/>
              </w:rPr>
              <w:t>76.0</w:t>
            </w:r>
          </w:p>
        </w:tc>
      </w:tr>
      <w:tr w:rsidR="00A24B4B" w:rsidRPr="00BE5378" w14:paraId="72EAF109" w14:textId="77777777" w:rsidTr="00BF71AC">
        <w:trPr>
          <w:trHeight w:val="144"/>
        </w:trPr>
        <w:tc>
          <w:tcPr>
            <w:tcW w:w="3888" w:type="dxa"/>
            <w:tcMar>
              <w:top w:w="0" w:type="dxa"/>
              <w:left w:w="108" w:type="dxa"/>
              <w:bottom w:w="0" w:type="dxa"/>
              <w:right w:w="108" w:type="dxa"/>
            </w:tcMar>
            <w:vAlign w:val="bottom"/>
          </w:tcPr>
          <w:p w14:paraId="7B443D05" w14:textId="6670EDF8" w:rsidR="00A24B4B" w:rsidRPr="00BE5378" w:rsidRDefault="00895281" w:rsidP="00BF71AC">
            <w:pPr>
              <w:spacing w:line="240" w:lineRule="exact"/>
              <w:ind w:left="156" w:hanging="156"/>
              <w:rPr>
                <w:rFonts w:eastAsia="Calibri" w:cs="Times New Roman"/>
                <w:sz w:val="18"/>
                <w:szCs w:val="18"/>
              </w:rPr>
            </w:pPr>
            <w:r>
              <w:rPr>
                <w:rFonts w:eastAsia="Calibri" w:cs="Times New Roman"/>
                <w:sz w:val="18"/>
                <w:szCs w:val="18"/>
              </w:rPr>
              <w:t>Debt instruments</w:t>
            </w:r>
            <w:r w:rsidR="00A24B4B" w:rsidRPr="00BE5378">
              <w:rPr>
                <w:rFonts w:eastAsia="Calibri" w:cs="Times New Roman"/>
                <w:sz w:val="18"/>
                <w:szCs w:val="18"/>
              </w:rPr>
              <w:t xml:space="preserve"> measured at </w:t>
            </w:r>
            <w:r w:rsidR="00FC16DA" w:rsidRPr="00BE5378">
              <w:rPr>
                <w:rFonts w:eastAsia="Calibri" w:cs="Times New Roman"/>
                <w:sz w:val="18"/>
                <w:szCs w:val="18"/>
              </w:rPr>
              <w:t>amortized</w:t>
            </w:r>
            <w:r w:rsidR="00A24B4B" w:rsidRPr="00BE5378">
              <w:rPr>
                <w:rFonts w:eastAsia="Calibri" w:cs="Times New Roman"/>
                <w:sz w:val="18"/>
                <w:szCs w:val="18"/>
              </w:rPr>
              <w:t xml:space="preserve"> cost</w:t>
            </w:r>
          </w:p>
        </w:tc>
        <w:tc>
          <w:tcPr>
            <w:tcW w:w="975" w:type="dxa"/>
            <w:tcMar>
              <w:top w:w="0" w:type="dxa"/>
              <w:left w:w="108" w:type="dxa"/>
              <w:bottom w:w="0" w:type="dxa"/>
              <w:right w:w="108" w:type="dxa"/>
            </w:tcMar>
            <w:vAlign w:val="bottom"/>
          </w:tcPr>
          <w:p w14:paraId="03E5D28B" w14:textId="77777777" w:rsidR="00A24B4B" w:rsidRPr="00BE5378" w:rsidRDefault="00A24B4B" w:rsidP="00BF71AC">
            <w:pPr>
              <w:spacing w:line="240" w:lineRule="exact"/>
              <w:ind w:left="-68" w:right="-17"/>
              <w:jc w:val="center"/>
              <w:rPr>
                <w:rFonts w:cs="Times New Roman"/>
                <w:b/>
                <w:bCs/>
                <w:kern w:val="28"/>
                <w:sz w:val="18"/>
                <w:szCs w:val="18"/>
              </w:rPr>
            </w:pPr>
          </w:p>
        </w:tc>
        <w:tc>
          <w:tcPr>
            <w:tcW w:w="160" w:type="dxa"/>
          </w:tcPr>
          <w:p w14:paraId="22CADD5D" w14:textId="77777777" w:rsidR="00A24B4B" w:rsidRPr="00BE5378" w:rsidRDefault="00A24B4B" w:rsidP="00BF71AC">
            <w:pPr>
              <w:tabs>
                <w:tab w:val="decimal" w:pos="1106"/>
              </w:tabs>
              <w:spacing w:line="240" w:lineRule="exact"/>
              <w:ind w:right="45"/>
              <w:rPr>
                <w:rFonts w:eastAsia="Calibri" w:cs="Times New Roman"/>
                <w:b/>
                <w:bCs/>
                <w:sz w:val="18"/>
                <w:szCs w:val="18"/>
              </w:rPr>
            </w:pPr>
          </w:p>
        </w:tc>
        <w:tc>
          <w:tcPr>
            <w:tcW w:w="975" w:type="dxa"/>
            <w:vAlign w:val="bottom"/>
          </w:tcPr>
          <w:p w14:paraId="5B9AFB78" w14:textId="77777777" w:rsidR="00A24B4B" w:rsidRPr="00BE5378" w:rsidRDefault="00A24B4B" w:rsidP="00BF71AC">
            <w:pPr>
              <w:spacing w:line="240" w:lineRule="exact"/>
              <w:ind w:left="-68" w:right="-17"/>
              <w:jc w:val="center"/>
              <w:rPr>
                <w:rFonts w:cs="Times New Roman"/>
                <w:b/>
                <w:bCs/>
                <w:kern w:val="28"/>
                <w:sz w:val="18"/>
                <w:szCs w:val="18"/>
              </w:rPr>
            </w:pPr>
          </w:p>
        </w:tc>
        <w:tc>
          <w:tcPr>
            <w:tcW w:w="198" w:type="dxa"/>
          </w:tcPr>
          <w:p w14:paraId="63AE1DC2" w14:textId="77777777" w:rsidR="00A24B4B" w:rsidRPr="00BE5378" w:rsidRDefault="00A24B4B" w:rsidP="00BF71AC">
            <w:pPr>
              <w:tabs>
                <w:tab w:val="decimal" w:pos="1106"/>
              </w:tabs>
              <w:spacing w:line="240" w:lineRule="exact"/>
              <w:ind w:left="-68" w:right="-17"/>
              <w:rPr>
                <w:rFonts w:cs="Times New Roman"/>
                <w:b/>
                <w:bCs/>
                <w:kern w:val="28"/>
                <w:sz w:val="18"/>
                <w:szCs w:val="18"/>
              </w:rPr>
            </w:pPr>
          </w:p>
        </w:tc>
        <w:tc>
          <w:tcPr>
            <w:tcW w:w="842" w:type="dxa"/>
            <w:tcMar>
              <w:top w:w="0" w:type="dxa"/>
              <w:left w:w="108" w:type="dxa"/>
              <w:bottom w:w="0" w:type="dxa"/>
              <w:right w:w="108" w:type="dxa"/>
            </w:tcMar>
            <w:vAlign w:val="bottom"/>
          </w:tcPr>
          <w:p w14:paraId="29B87C49" w14:textId="77777777" w:rsidR="00A24B4B" w:rsidRPr="00BE5378" w:rsidRDefault="00A24B4B" w:rsidP="00BF71AC">
            <w:pPr>
              <w:tabs>
                <w:tab w:val="decimal" w:pos="36"/>
              </w:tabs>
              <w:spacing w:line="240" w:lineRule="exact"/>
              <w:jc w:val="center"/>
              <w:rPr>
                <w:rFonts w:eastAsia="Calibri" w:cs="Times New Roman"/>
                <w:sz w:val="18"/>
                <w:szCs w:val="18"/>
              </w:rPr>
            </w:pPr>
          </w:p>
        </w:tc>
        <w:tc>
          <w:tcPr>
            <w:tcW w:w="145" w:type="dxa"/>
          </w:tcPr>
          <w:p w14:paraId="2584CA12" w14:textId="77777777" w:rsidR="00A24B4B" w:rsidRPr="00BE5378" w:rsidRDefault="00A24B4B" w:rsidP="00BF71AC">
            <w:pPr>
              <w:spacing w:line="240" w:lineRule="exact"/>
              <w:ind w:left="-68" w:right="-17"/>
              <w:jc w:val="center"/>
              <w:rPr>
                <w:rFonts w:cs="Times New Roman"/>
                <w:b/>
                <w:bCs/>
                <w:kern w:val="28"/>
                <w:sz w:val="18"/>
                <w:szCs w:val="18"/>
              </w:rPr>
            </w:pPr>
          </w:p>
        </w:tc>
        <w:tc>
          <w:tcPr>
            <w:tcW w:w="979" w:type="dxa"/>
            <w:vAlign w:val="bottom"/>
          </w:tcPr>
          <w:p w14:paraId="7248EE4D" w14:textId="77777777" w:rsidR="00A24B4B" w:rsidRPr="00BE5378" w:rsidRDefault="00A24B4B" w:rsidP="00BF71AC">
            <w:pPr>
              <w:tabs>
                <w:tab w:val="decimal" w:pos="747"/>
              </w:tabs>
              <w:spacing w:line="240" w:lineRule="exact"/>
              <w:rPr>
                <w:rFonts w:eastAsia="Calibri" w:cs="Times New Roman"/>
                <w:sz w:val="18"/>
                <w:szCs w:val="18"/>
              </w:rPr>
            </w:pPr>
          </w:p>
        </w:tc>
      </w:tr>
      <w:tr w:rsidR="00A24B4B" w:rsidRPr="00BE5378" w14:paraId="13A45D57" w14:textId="77777777" w:rsidTr="00BF71AC">
        <w:trPr>
          <w:trHeight w:val="144"/>
        </w:trPr>
        <w:tc>
          <w:tcPr>
            <w:tcW w:w="3888" w:type="dxa"/>
            <w:tcMar>
              <w:top w:w="0" w:type="dxa"/>
              <w:left w:w="108" w:type="dxa"/>
              <w:bottom w:w="0" w:type="dxa"/>
              <w:right w:w="108" w:type="dxa"/>
            </w:tcMar>
            <w:vAlign w:val="bottom"/>
          </w:tcPr>
          <w:p w14:paraId="3A2DEA38" w14:textId="77777777" w:rsidR="00A24B4B" w:rsidRPr="00BE5378" w:rsidRDefault="00A24B4B" w:rsidP="00BF71AC">
            <w:pPr>
              <w:spacing w:line="240" w:lineRule="exact"/>
              <w:ind w:left="87" w:firstLine="90"/>
              <w:jc w:val="thaiDistribute"/>
              <w:rPr>
                <w:rFonts w:cs="Times New Roman"/>
                <w:kern w:val="28"/>
                <w:sz w:val="18"/>
                <w:szCs w:val="18"/>
              </w:rPr>
            </w:pPr>
            <w:r w:rsidRPr="00BE5378">
              <w:rPr>
                <w:rFonts w:cs="Times New Roman"/>
                <w:kern w:val="28"/>
                <w:sz w:val="18"/>
                <w:szCs w:val="18"/>
              </w:rPr>
              <w:t>Government and state enterprise securities</w:t>
            </w:r>
          </w:p>
        </w:tc>
        <w:tc>
          <w:tcPr>
            <w:tcW w:w="975" w:type="dxa"/>
            <w:tcMar>
              <w:top w:w="0" w:type="dxa"/>
              <w:left w:w="108" w:type="dxa"/>
              <w:bottom w:w="0" w:type="dxa"/>
              <w:right w:w="108" w:type="dxa"/>
            </w:tcMar>
            <w:vAlign w:val="bottom"/>
          </w:tcPr>
          <w:p w14:paraId="0E7F3B3E" w14:textId="5217DAFD" w:rsidR="00A24B4B" w:rsidRPr="00BE5378" w:rsidRDefault="00C93B01" w:rsidP="00BF71AC">
            <w:pPr>
              <w:tabs>
                <w:tab w:val="decimal" w:pos="36"/>
              </w:tabs>
              <w:spacing w:line="240" w:lineRule="exact"/>
              <w:jc w:val="center"/>
              <w:rPr>
                <w:rFonts w:eastAsia="Calibri" w:cs="Times New Roman"/>
                <w:sz w:val="18"/>
                <w:szCs w:val="18"/>
              </w:rPr>
            </w:pPr>
            <w:r>
              <w:rPr>
                <w:rFonts w:eastAsia="Calibri" w:cs="Times New Roman"/>
                <w:sz w:val="18"/>
                <w:szCs w:val="18"/>
              </w:rPr>
              <w:t>-</w:t>
            </w:r>
          </w:p>
        </w:tc>
        <w:tc>
          <w:tcPr>
            <w:tcW w:w="160" w:type="dxa"/>
          </w:tcPr>
          <w:p w14:paraId="42106548" w14:textId="77777777" w:rsidR="00A24B4B" w:rsidRPr="00BE5378" w:rsidRDefault="00A24B4B" w:rsidP="00BF71AC">
            <w:pPr>
              <w:tabs>
                <w:tab w:val="decimal" w:pos="1106"/>
              </w:tabs>
              <w:spacing w:line="240" w:lineRule="exact"/>
              <w:ind w:right="45"/>
              <w:rPr>
                <w:rFonts w:eastAsia="Calibri" w:cs="Times New Roman"/>
                <w:b/>
                <w:bCs/>
                <w:sz w:val="18"/>
                <w:szCs w:val="18"/>
              </w:rPr>
            </w:pPr>
          </w:p>
        </w:tc>
        <w:tc>
          <w:tcPr>
            <w:tcW w:w="975" w:type="dxa"/>
            <w:vAlign w:val="bottom"/>
          </w:tcPr>
          <w:p w14:paraId="0A0A57FF" w14:textId="74ECCAA0" w:rsidR="00A24B4B" w:rsidRPr="00BE5378" w:rsidRDefault="00C93B01" w:rsidP="00BF71AC">
            <w:pPr>
              <w:tabs>
                <w:tab w:val="decimal" w:pos="747"/>
              </w:tabs>
              <w:spacing w:line="240" w:lineRule="exact"/>
              <w:rPr>
                <w:rFonts w:eastAsia="Calibri" w:cs="Times New Roman"/>
                <w:sz w:val="18"/>
                <w:szCs w:val="18"/>
              </w:rPr>
            </w:pPr>
            <w:r w:rsidRPr="00C93B01">
              <w:rPr>
                <w:rFonts w:eastAsia="Calibri" w:cs="Times New Roman"/>
                <w:sz w:val="18"/>
                <w:szCs w:val="18"/>
              </w:rPr>
              <w:t>151.0</w:t>
            </w:r>
          </w:p>
        </w:tc>
        <w:tc>
          <w:tcPr>
            <w:tcW w:w="198" w:type="dxa"/>
          </w:tcPr>
          <w:p w14:paraId="49DE8723" w14:textId="77777777" w:rsidR="00A24B4B" w:rsidRPr="00BE5378" w:rsidRDefault="00A24B4B" w:rsidP="00BF71AC">
            <w:pPr>
              <w:tabs>
                <w:tab w:val="decimal" w:pos="1106"/>
              </w:tabs>
              <w:spacing w:line="240" w:lineRule="exact"/>
              <w:ind w:left="-68" w:right="-17"/>
              <w:rPr>
                <w:rFonts w:cs="Times New Roman"/>
                <w:b/>
                <w:bCs/>
                <w:kern w:val="28"/>
                <w:sz w:val="18"/>
                <w:szCs w:val="18"/>
              </w:rPr>
            </w:pPr>
          </w:p>
        </w:tc>
        <w:tc>
          <w:tcPr>
            <w:tcW w:w="842" w:type="dxa"/>
            <w:tcMar>
              <w:top w:w="0" w:type="dxa"/>
              <w:left w:w="108" w:type="dxa"/>
              <w:bottom w:w="0" w:type="dxa"/>
              <w:right w:w="108" w:type="dxa"/>
            </w:tcMar>
            <w:vAlign w:val="bottom"/>
          </w:tcPr>
          <w:p w14:paraId="78F317B6" w14:textId="3B265B94" w:rsidR="00A24B4B" w:rsidRPr="00BE5378" w:rsidRDefault="00C93B01" w:rsidP="00BF71AC">
            <w:pPr>
              <w:tabs>
                <w:tab w:val="decimal" w:pos="36"/>
              </w:tabs>
              <w:spacing w:line="240" w:lineRule="exact"/>
              <w:jc w:val="center"/>
              <w:rPr>
                <w:rFonts w:eastAsia="Calibri" w:cs="Times New Roman"/>
                <w:sz w:val="18"/>
                <w:szCs w:val="18"/>
              </w:rPr>
            </w:pPr>
            <w:r>
              <w:rPr>
                <w:rFonts w:eastAsia="Calibri" w:cs="Times New Roman"/>
                <w:sz w:val="18"/>
                <w:szCs w:val="18"/>
              </w:rPr>
              <w:t>-</w:t>
            </w:r>
          </w:p>
        </w:tc>
        <w:tc>
          <w:tcPr>
            <w:tcW w:w="145" w:type="dxa"/>
          </w:tcPr>
          <w:p w14:paraId="20E1A4B2" w14:textId="77777777" w:rsidR="00A24B4B" w:rsidRPr="00BE5378" w:rsidRDefault="00A24B4B" w:rsidP="00BF71AC">
            <w:pPr>
              <w:spacing w:line="240" w:lineRule="exact"/>
              <w:ind w:left="-68" w:right="-17"/>
              <w:jc w:val="center"/>
              <w:rPr>
                <w:rFonts w:cs="Times New Roman"/>
                <w:b/>
                <w:bCs/>
                <w:kern w:val="28"/>
                <w:sz w:val="18"/>
                <w:szCs w:val="18"/>
              </w:rPr>
            </w:pPr>
          </w:p>
        </w:tc>
        <w:tc>
          <w:tcPr>
            <w:tcW w:w="979" w:type="dxa"/>
            <w:vAlign w:val="bottom"/>
          </w:tcPr>
          <w:p w14:paraId="0B77F2A5" w14:textId="632322C9" w:rsidR="00A24B4B" w:rsidRPr="00BE5378" w:rsidRDefault="00C93B01" w:rsidP="00BF71AC">
            <w:pPr>
              <w:tabs>
                <w:tab w:val="decimal" w:pos="747"/>
              </w:tabs>
              <w:spacing w:line="240" w:lineRule="exact"/>
              <w:rPr>
                <w:rFonts w:eastAsia="Calibri" w:cs="Times New Roman"/>
                <w:sz w:val="18"/>
                <w:szCs w:val="18"/>
              </w:rPr>
            </w:pPr>
            <w:r w:rsidRPr="00C93B01">
              <w:rPr>
                <w:rFonts w:eastAsia="Calibri" w:cs="Times New Roman"/>
                <w:sz w:val="18"/>
                <w:szCs w:val="18"/>
              </w:rPr>
              <w:t>151.0</w:t>
            </w:r>
          </w:p>
        </w:tc>
      </w:tr>
      <w:tr w:rsidR="00A24B4B" w:rsidRPr="00BE5378" w14:paraId="6FA4848B" w14:textId="77777777" w:rsidTr="00BF71AC">
        <w:trPr>
          <w:trHeight w:val="144"/>
        </w:trPr>
        <w:tc>
          <w:tcPr>
            <w:tcW w:w="3888" w:type="dxa"/>
            <w:tcMar>
              <w:top w:w="0" w:type="dxa"/>
              <w:left w:w="108" w:type="dxa"/>
              <w:bottom w:w="0" w:type="dxa"/>
              <w:right w:w="108" w:type="dxa"/>
            </w:tcMar>
            <w:vAlign w:val="bottom"/>
          </w:tcPr>
          <w:p w14:paraId="6FBC9D19" w14:textId="77777777" w:rsidR="00A24B4B" w:rsidRPr="00BE5378" w:rsidRDefault="00A24B4B" w:rsidP="00BF71AC">
            <w:pPr>
              <w:spacing w:line="240" w:lineRule="exact"/>
              <w:ind w:left="87" w:firstLine="90"/>
              <w:jc w:val="thaiDistribute"/>
              <w:rPr>
                <w:rFonts w:cs="Times New Roman"/>
                <w:kern w:val="28"/>
                <w:sz w:val="18"/>
                <w:szCs w:val="18"/>
              </w:rPr>
            </w:pPr>
            <w:r w:rsidRPr="00BE5378">
              <w:rPr>
                <w:rFonts w:cs="Times New Roman"/>
                <w:kern w:val="28"/>
                <w:sz w:val="18"/>
                <w:szCs w:val="18"/>
              </w:rPr>
              <w:t xml:space="preserve">Deposits at financial institutions </w:t>
            </w:r>
          </w:p>
        </w:tc>
        <w:tc>
          <w:tcPr>
            <w:tcW w:w="975" w:type="dxa"/>
            <w:tcMar>
              <w:top w:w="0" w:type="dxa"/>
              <w:left w:w="108" w:type="dxa"/>
              <w:bottom w:w="0" w:type="dxa"/>
              <w:right w:w="108" w:type="dxa"/>
            </w:tcMar>
            <w:vAlign w:val="bottom"/>
          </w:tcPr>
          <w:p w14:paraId="31E3C19E" w14:textId="029A21FE" w:rsidR="00A24B4B" w:rsidRPr="00BE5378" w:rsidRDefault="00C93B01" w:rsidP="00BF71AC">
            <w:pPr>
              <w:tabs>
                <w:tab w:val="decimal" w:pos="747"/>
              </w:tabs>
              <w:spacing w:line="240" w:lineRule="exact"/>
              <w:jc w:val="center"/>
              <w:rPr>
                <w:rFonts w:eastAsia="Calibri" w:cs="Times New Roman"/>
                <w:sz w:val="18"/>
                <w:szCs w:val="18"/>
              </w:rPr>
            </w:pPr>
            <w:r w:rsidRPr="00C93B01">
              <w:rPr>
                <w:rFonts w:eastAsia="Calibri" w:cs="Times New Roman"/>
                <w:sz w:val="18"/>
                <w:szCs w:val="18"/>
              </w:rPr>
              <w:t>132.9</w:t>
            </w:r>
          </w:p>
        </w:tc>
        <w:tc>
          <w:tcPr>
            <w:tcW w:w="160" w:type="dxa"/>
          </w:tcPr>
          <w:p w14:paraId="098795DB" w14:textId="77777777" w:rsidR="00A24B4B" w:rsidRPr="00BE5378" w:rsidRDefault="00A24B4B" w:rsidP="00BF71AC">
            <w:pPr>
              <w:tabs>
                <w:tab w:val="decimal" w:pos="1106"/>
              </w:tabs>
              <w:spacing w:line="240" w:lineRule="exact"/>
              <w:ind w:right="45"/>
              <w:rPr>
                <w:rFonts w:eastAsia="Calibri" w:cs="Times New Roman"/>
                <w:sz w:val="18"/>
                <w:szCs w:val="18"/>
              </w:rPr>
            </w:pPr>
          </w:p>
        </w:tc>
        <w:tc>
          <w:tcPr>
            <w:tcW w:w="975" w:type="dxa"/>
            <w:vAlign w:val="bottom"/>
          </w:tcPr>
          <w:p w14:paraId="318CA2AA" w14:textId="6E16C551" w:rsidR="00A24B4B" w:rsidRPr="00BE5378" w:rsidRDefault="00C93B01" w:rsidP="00BF71AC">
            <w:pPr>
              <w:tabs>
                <w:tab w:val="decimal" w:pos="36"/>
              </w:tabs>
              <w:spacing w:line="240" w:lineRule="exact"/>
              <w:jc w:val="center"/>
              <w:rPr>
                <w:rFonts w:eastAsia="Calibri" w:cs="Times New Roman"/>
                <w:sz w:val="18"/>
                <w:szCs w:val="18"/>
              </w:rPr>
            </w:pPr>
            <w:r>
              <w:rPr>
                <w:rFonts w:eastAsia="Calibri" w:cs="Times New Roman"/>
                <w:sz w:val="18"/>
                <w:szCs w:val="18"/>
              </w:rPr>
              <w:t>-</w:t>
            </w:r>
          </w:p>
        </w:tc>
        <w:tc>
          <w:tcPr>
            <w:tcW w:w="198" w:type="dxa"/>
          </w:tcPr>
          <w:p w14:paraId="7B491EC2" w14:textId="77777777" w:rsidR="00A24B4B" w:rsidRPr="00BE5378" w:rsidRDefault="00A24B4B" w:rsidP="00BF71AC">
            <w:pPr>
              <w:tabs>
                <w:tab w:val="decimal" w:pos="1106"/>
              </w:tabs>
              <w:spacing w:line="240" w:lineRule="exact"/>
              <w:ind w:left="-68" w:right="-17"/>
              <w:rPr>
                <w:rFonts w:cs="Times New Roman"/>
                <w:b/>
                <w:bCs/>
                <w:kern w:val="28"/>
                <w:sz w:val="18"/>
                <w:szCs w:val="18"/>
              </w:rPr>
            </w:pPr>
          </w:p>
        </w:tc>
        <w:tc>
          <w:tcPr>
            <w:tcW w:w="842" w:type="dxa"/>
            <w:tcMar>
              <w:top w:w="0" w:type="dxa"/>
              <w:left w:w="108" w:type="dxa"/>
              <w:bottom w:w="0" w:type="dxa"/>
              <w:right w:w="108" w:type="dxa"/>
            </w:tcMar>
            <w:vAlign w:val="bottom"/>
          </w:tcPr>
          <w:p w14:paraId="3F2DF1DC" w14:textId="7A9CAF88" w:rsidR="00A24B4B" w:rsidRPr="00BE5378" w:rsidRDefault="00C93B01" w:rsidP="00BF71AC">
            <w:pPr>
              <w:tabs>
                <w:tab w:val="decimal" w:pos="36"/>
              </w:tabs>
              <w:spacing w:line="240" w:lineRule="exact"/>
              <w:jc w:val="center"/>
              <w:rPr>
                <w:rFonts w:eastAsia="Calibri" w:cs="Times New Roman"/>
                <w:sz w:val="18"/>
                <w:szCs w:val="18"/>
              </w:rPr>
            </w:pPr>
            <w:r>
              <w:rPr>
                <w:rFonts w:eastAsia="Calibri" w:cs="Times New Roman"/>
                <w:sz w:val="18"/>
                <w:szCs w:val="18"/>
              </w:rPr>
              <w:t>-</w:t>
            </w:r>
          </w:p>
        </w:tc>
        <w:tc>
          <w:tcPr>
            <w:tcW w:w="145" w:type="dxa"/>
          </w:tcPr>
          <w:p w14:paraId="60A468A6" w14:textId="77777777" w:rsidR="00A24B4B" w:rsidRPr="00BE5378" w:rsidRDefault="00A24B4B" w:rsidP="00BF71AC">
            <w:pPr>
              <w:spacing w:line="240" w:lineRule="exact"/>
              <w:ind w:left="-68" w:right="-17"/>
              <w:jc w:val="center"/>
              <w:rPr>
                <w:rFonts w:cs="Times New Roman"/>
                <w:b/>
                <w:bCs/>
                <w:kern w:val="28"/>
                <w:sz w:val="18"/>
                <w:szCs w:val="18"/>
              </w:rPr>
            </w:pPr>
          </w:p>
        </w:tc>
        <w:tc>
          <w:tcPr>
            <w:tcW w:w="979" w:type="dxa"/>
            <w:vAlign w:val="bottom"/>
          </w:tcPr>
          <w:p w14:paraId="1E4F9F71" w14:textId="12B33C72" w:rsidR="00A24B4B" w:rsidRPr="00BE5378" w:rsidRDefault="00C93B01" w:rsidP="00BF71AC">
            <w:pPr>
              <w:tabs>
                <w:tab w:val="decimal" w:pos="747"/>
              </w:tabs>
              <w:spacing w:line="240" w:lineRule="exact"/>
              <w:rPr>
                <w:rFonts w:eastAsia="Calibri" w:cs="Times New Roman"/>
                <w:sz w:val="18"/>
                <w:szCs w:val="18"/>
              </w:rPr>
            </w:pPr>
            <w:r w:rsidRPr="00C93B01">
              <w:rPr>
                <w:rFonts w:eastAsia="Calibri" w:cs="Times New Roman"/>
                <w:sz w:val="18"/>
                <w:szCs w:val="18"/>
              </w:rPr>
              <w:t>132.9</w:t>
            </w:r>
          </w:p>
        </w:tc>
      </w:tr>
      <w:tr w:rsidR="00A24B4B" w:rsidRPr="00BE5378" w14:paraId="5C2DBC6A" w14:textId="77777777" w:rsidTr="00BF71AC">
        <w:trPr>
          <w:trHeight w:val="144"/>
        </w:trPr>
        <w:tc>
          <w:tcPr>
            <w:tcW w:w="3888" w:type="dxa"/>
            <w:tcMar>
              <w:top w:w="0" w:type="dxa"/>
              <w:left w:w="108" w:type="dxa"/>
              <w:bottom w:w="0" w:type="dxa"/>
              <w:right w:w="108" w:type="dxa"/>
            </w:tcMar>
            <w:vAlign w:val="bottom"/>
          </w:tcPr>
          <w:p w14:paraId="157DC82D" w14:textId="77777777" w:rsidR="00A24B4B" w:rsidRPr="00BE5378" w:rsidRDefault="00A24B4B" w:rsidP="00BF71AC">
            <w:pPr>
              <w:spacing w:line="240" w:lineRule="exact"/>
              <w:ind w:left="156" w:hanging="156"/>
              <w:rPr>
                <w:rFonts w:cs="Times New Roman"/>
                <w:spacing w:val="-10"/>
                <w:kern w:val="28"/>
                <w:sz w:val="18"/>
                <w:szCs w:val="18"/>
              </w:rPr>
            </w:pPr>
            <w:r w:rsidRPr="00BE5378">
              <w:rPr>
                <w:rFonts w:cs="Times New Roman"/>
                <w:b/>
                <w:bCs/>
                <w:spacing w:val="-10"/>
                <w:kern w:val="28"/>
                <w:sz w:val="18"/>
                <w:szCs w:val="18"/>
              </w:rPr>
              <w:t>Financial liabilities for which fair value are disclosed</w:t>
            </w:r>
          </w:p>
        </w:tc>
        <w:tc>
          <w:tcPr>
            <w:tcW w:w="975" w:type="dxa"/>
            <w:tcMar>
              <w:top w:w="0" w:type="dxa"/>
              <w:left w:w="108" w:type="dxa"/>
              <w:bottom w:w="0" w:type="dxa"/>
              <w:right w:w="108" w:type="dxa"/>
            </w:tcMar>
            <w:vAlign w:val="bottom"/>
          </w:tcPr>
          <w:p w14:paraId="15752D9B" w14:textId="77777777" w:rsidR="00A24B4B" w:rsidRPr="00BE5378" w:rsidRDefault="00A24B4B" w:rsidP="00BF71AC">
            <w:pPr>
              <w:tabs>
                <w:tab w:val="decimal" w:pos="747"/>
              </w:tabs>
              <w:spacing w:line="240" w:lineRule="exact"/>
              <w:jc w:val="center"/>
              <w:rPr>
                <w:rFonts w:eastAsia="Calibri" w:cs="Times New Roman"/>
                <w:sz w:val="18"/>
                <w:szCs w:val="18"/>
              </w:rPr>
            </w:pPr>
          </w:p>
        </w:tc>
        <w:tc>
          <w:tcPr>
            <w:tcW w:w="160" w:type="dxa"/>
          </w:tcPr>
          <w:p w14:paraId="4B63632F" w14:textId="77777777" w:rsidR="00A24B4B" w:rsidRPr="00BE5378" w:rsidRDefault="00A24B4B" w:rsidP="00BF71AC">
            <w:pPr>
              <w:tabs>
                <w:tab w:val="decimal" w:pos="747"/>
                <w:tab w:val="decimal" w:pos="1106"/>
              </w:tabs>
              <w:spacing w:line="240" w:lineRule="exact"/>
              <w:rPr>
                <w:rFonts w:eastAsia="Calibri" w:cs="Times New Roman"/>
                <w:sz w:val="18"/>
                <w:szCs w:val="18"/>
              </w:rPr>
            </w:pPr>
          </w:p>
        </w:tc>
        <w:tc>
          <w:tcPr>
            <w:tcW w:w="975" w:type="dxa"/>
            <w:vAlign w:val="bottom"/>
          </w:tcPr>
          <w:p w14:paraId="3EE0CDAD" w14:textId="77777777" w:rsidR="00A24B4B" w:rsidRPr="00BE5378" w:rsidRDefault="00A24B4B" w:rsidP="00BF71AC">
            <w:pPr>
              <w:tabs>
                <w:tab w:val="decimal" w:pos="36"/>
              </w:tabs>
              <w:spacing w:line="240" w:lineRule="exact"/>
              <w:jc w:val="center"/>
              <w:rPr>
                <w:rFonts w:eastAsia="Calibri" w:cs="Times New Roman"/>
                <w:sz w:val="18"/>
                <w:szCs w:val="18"/>
              </w:rPr>
            </w:pPr>
          </w:p>
        </w:tc>
        <w:tc>
          <w:tcPr>
            <w:tcW w:w="198" w:type="dxa"/>
          </w:tcPr>
          <w:p w14:paraId="513F4A40" w14:textId="77777777" w:rsidR="00A24B4B" w:rsidRPr="00BE5378" w:rsidRDefault="00A24B4B" w:rsidP="00BF71AC">
            <w:pPr>
              <w:tabs>
                <w:tab w:val="decimal" w:pos="1106"/>
              </w:tabs>
              <w:spacing w:line="240" w:lineRule="exact"/>
              <w:ind w:left="-68" w:right="-17"/>
              <w:rPr>
                <w:rFonts w:cs="Times New Roman"/>
                <w:b/>
                <w:bCs/>
                <w:kern w:val="28"/>
                <w:sz w:val="18"/>
                <w:szCs w:val="18"/>
              </w:rPr>
            </w:pPr>
          </w:p>
        </w:tc>
        <w:tc>
          <w:tcPr>
            <w:tcW w:w="842" w:type="dxa"/>
            <w:tcMar>
              <w:top w:w="0" w:type="dxa"/>
              <w:left w:w="108" w:type="dxa"/>
              <w:bottom w:w="0" w:type="dxa"/>
              <w:right w:w="108" w:type="dxa"/>
            </w:tcMar>
            <w:vAlign w:val="bottom"/>
          </w:tcPr>
          <w:p w14:paraId="04106261" w14:textId="59000118" w:rsidR="00A24B4B" w:rsidRPr="00BE5378" w:rsidRDefault="00A24B4B" w:rsidP="00BF71AC">
            <w:pPr>
              <w:tabs>
                <w:tab w:val="decimal" w:pos="36"/>
              </w:tabs>
              <w:spacing w:line="240" w:lineRule="exact"/>
              <w:jc w:val="center"/>
              <w:rPr>
                <w:rFonts w:eastAsia="Calibri" w:cs="Times New Roman"/>
                <w:sz w:val="18"/>
                <w:szCs w:val="18"/>
              </w:rPr>
            </w:pPr>
          </w:p>
        </w:tc>
        <w:tc>
          <w:tcPr>
            <w:tcW w:w="145" w:type="dxa"/>
          </w:tcPr>
          <w:p w14:paraId="039AD0A6" w14:textId="77777777" w:rsidR="00A24B4B" w:rsidRPr="00BE5378" w:rsidRDefault="00A24B4B" w:rsidP="00BF71AC">
            <w:pPr>
              <w:spacing w:line="240" w:lineRule="exact"/>
              <w:ind w:left="-68" w:right="-17"/>
              <w:jc w:val="center"/>
              <w:rPr>
                <w:rFonts w:cs="Times New Roman"/>
                <w:b/>
                <w:bCs/>
                <w:kern w:val="28"/>
                <w:sz w:val="18"/>
                <w:szCs w:val="18"/>
              </w:rPr>
            </w:pPr>
          </w:p>
        </w:tc>
        <w:tc>
          <w:tcPr>
            <w:tcW w:w="979" w:type="dxa"/>
            <w:vAlign w:val="bottom"/>
          </w:tcPr>
          <w:p w14:paraId="654326A0" w14:textId="77777777" w:rsidR="00A24B4B" w:rsidRPr="00BE5378" w:rsidRDefault="00A24B4B" w:rsidP="00BF71AC">
            <w:pPr>
              <w:tabs>
                <w:tab w:val="decimal" w:pos="747"/>
              </w:tabs>
              <w:spacing w:line="240" w:lineRule="exact"/>
              <w:rPr>
                <w:rFonts w:eastAsia="Calibri" w:cs="Times New Roman"/>
                <w:sz w:val="18"/>
                <w:szCs w:val="18"/>
              </w:rPr>
            </w:pPr>
          </w:p>
        </w:tc>
      </w:tr>
      <w:tr w:rsidR="00A24B4B" w:rsidRPr="00BE5378" w14:paraId="26419FF7" w14:textId="77777777" w:rsidTr="00BF71AC">
        <w:trPr>
          <w:trHeight w:val="144"/>
        </w:trPr>
        <w:tc>
          <w:tcPr>
            <w:tcW w:w="3888" w:type="dxa"/>
            <w:tcMar>
              <w:top w:w="0" w:type="dxa"/>
              <w:left w:w="108" w:type="dxa"/>
              <w:bottom w:w="0" w:type="dxa"/>
              <w:right w:w="108" w:type="dxa"/>
            </w:tcMar>
            <w:vAlign w:val="bottom"/>
          </w:tcPr>
          <w:p w14:paraId="33D45334" w14:textId="77777777" w:rsidR="00A24B4B" w:rsidRPr="00BE5378" w:rsidRDefault="00A24B4B" w:rsidP="00BF71AC">
            <w:pPr>
              <w:spacing w:line="240" w:lineRule="exact"/>
              <w:ind w:left="156" w:hanging="156"/>
              <w:rPr>
                <w:rFonts w:cs="Times New Roman"/>
                <w:kern w:val="28"/>
                <w:sz w:val="18"/>
                <w:szCs w:val="18"/>
              </w:rPr>
            </w:pPr>
            <w:r w:rsidRPr="00BE5378">
              <w:rPr>
                <w:rFonts w:cs="Times New Roman"/>
                <w:kern w:val="28"/>
                <w:sz w:val="18"/>
                <w:szCs w:val="18"/>
              </w:rPr>
              <w:t>Lease liabilities</w:t>
            </w:r>
          </w:p>
        </w:tc>
        <w:tc>
          <w:tcPr>
            <w:tcW w:w="975" w:type="dxa"/>
            <w:tcMar>
              <w:top w:w="0" w:type="dxa"/>
              <w:left w:w="108" w:type="dxa"/>
              <w:bottom w:w="0" w:type="dxa"/>
              <w:right w:w="108" w:type="dxa"/>
            </w:tcMar>
            <w:vAlign w:val="bottom"/>
          </w:tcPr>
          <w:p w14:paraId="7388D23F" w14:textId="01229BF0" w:rsidR="00A24B4B" w:rsidRPr="00BE5378" w:rsidRDefault="00C93B01" w:rsidP="00BF71AC">
            <w:pPr>
              <w:spacing w:line="240" w:lineRule="exact"/>
              <w:ind w:left="-68" w:right="-17"/>
              <w:jc w:val="center"/>
              <w:rPr>
                <w:rFonts w:eastAsia="Calibri" w:cs="Times New Roman"/>
                <w:sz w:val="18"/>
                <w:szCs w:val="18"/>
              </w:rPr>
            </w:pPr>
            <w:r>
              <w:rPr>
                <w:rFonts w:eastAsia="Calibri" w:cs="Times New Roman"/>
                <w:sz w:val="18"/>
                <w:szCs w:val="18"/>
              </w:rPr>
              <w:t>-</w:t>
            </w:r>
          </w:p>
        </w:tc>
        <w:tc>
          <w:tcPr>
            <w:tcW w:w="160" w:type="dxa"/>
          </w:tcPr>
          <w:p w14:paraId="62F6AB5A" w14:textId="77777777" w:rsidR="00A24B4B" w:rsidRPr="00BE5378" w:rsidRDefault="00A24B4B" w:rsidP="00BF71AC">
            <w:pPr>
              <w:tabs>
                <w:tab w:val="decimal" w:pos="1106"/>
              </w:tabs>
              <w:spacing w:line="240" w:lineRule="exact"/>
              <w:ind w:right="45"/>
              <w:rPr>
                <w:rFonts w:eastAsia="Calibri" w:cs="Times New Roman"/>
                <w:b/>
                <w:bCs/>
                <w:sz w:val="18"/>
                <w:szCs w:val="18"/>
              </w:rPr>
            </w:pPr>
          </w:p>
        </w:tc>
        <w:tc>
          <w:tcPr>
            <w:tcW w:w="975" w:type="dxa"/>
          </w:tcPr>
          <w:p w14:paraId="2C188E43" w14:textId="27C4F458" w:rsidR="00A24B4B" w:rsidRPr="00BE5378" w:rsidRDefault="00C93B01" w:rsidP="00BF71AC">
            <w:pPr>
              <w:tabs>
                <w:tab w:val="decimal" w:pos="36"/>
              </w:tabs>
              <w:spacing w:line="240" w:lineRule="exact"/>
              <w:jc w:val="center"/>
              <w:rPr>
                <w:rFonts w:eastAsia="Calibri" w:cs="Times New Roman"/>
                <w:sz w:val="18"/>
                <w:szCs w:val="18"/>
              </w:rPr>
            </w:pPr>
            <w:r>
              <w:rPr>
                <w:rFonts w:eastAsia="Calibri" w:cs="Times New Roman"/>
                <w:sz w:val="18"/>
                <w:szCs w:val="18"/>
              </w:rPr>
              <w:t>-</w:t>
            </w:r>
          </w:p>
        </w:tc>
        <w:tc>
          <w:tcPr>
            <w:tcW w:w="198" w:type="dxa"/>
          </w:tcPr>
          <w:p w14:paraId="45166FC4" w14:textId="77777777" w:rsidR="00A24B4B" w:rsidRPr="00BE5378" w:rsidRDefault="00A24B4B" w:rsidP="00BF71AC">
            <w:pPr>
              <w:tabs>
                <w:tab w:val="decimal" w:pos="1106"/>
              </w:tabs>
              <w:spacing w:line="240" w:lineRule="exact"/>
              <w:ind w:left="-68" w:right="-17"/>
              <w:rPr>
                <w:rFonts w:cs="Times New Roman"/>
                <w:b/>
                <w:bCs/>
                <w:kern w:val="28"/>
                <w:sz w:val="18"/>
                <w:szCs w:val="18"/>
              </w:rPr>
            </w:pPr>
          </w:p>
        </w:tc>
        <w:tc>
          <w:tcPr>
            <w:tcW w:w="842" w:type="dxa"/>
            <w:tcMar>
              <w:top w:w="0" w:type="dxa"/>
              <w:left w:w="108" w:type="dxa"/>
              <w:bottom w:w="0" w:type="dxa"/>
              <w:right w:w="108" w:type="dxa"/>
            </w:tcMar>
          </w:tcPr>
          <w:p w14:paraId="08CA7A5D" w14:textId="41F361D9" w:rsidR="00A24B4B" w:rsidRPr="00BE5378" w:rsidRDefault="00C93B01" w:rsidP="00BF71AC">
            <w:pPr>
              <w:tabs>
                <w:tab w:val="decimal" w:pos="747"/>
              </w:tabs>
              <w:spacing w:line="240" w:lineRule="exact"/>
              <w:rPr>
                <w:rFonts w:eastAsia="Calibri" w:cs="Times New Roman"/>
                <w:sz w:val="18"/>
                <w:szCs w:val="18"/>
              </w:rPr>
            </w:pPr>
            <w:r w:rsidRPr="00C93B01">
              <w:rPr>
                <w:rFonts w:eastAsia="Calibri" w:cs="Times New Roman"/>
                <w:sz w:val="18"/>
                <w:szCs w:val="18"/>
              </w:rPr>
              <w:t>102.6</w:t>
            </w:r>
          </w:p>
        </w:tc>
        <w:tc>
          <w:tcPr>
            <w:tcW w:w="145" w:type="dxa"/>
          </w:tcPr>
          <w:p w14:paraId="5AC4F230" w14:textId="77777777" w:rsidR="00A24B4B" w:rsidRPr="00BE5378" w:rsidRDefault="00A24B4B" w:rsidP="00BF71AC">
            <w:pPr>
              <w:spacing w:line="240" w:lineRule="exact"/>
              <w:ind w:left="-68" w:right="-17"/>
              <w:jc w:val="center"/>
              <w:rPr>
                <w:rFonts w:eastAsia="Calibri" w:cs="Times New Roman"/>
                <w:sz w:val="18"/>
                <w:szCs w:val="18"/>
              </w:rPr>
            </w:pPr>
          </w:p>
        </w:tc>
        <w:tc>
          <w:tcPr>
            <w:tcW w:w="979" w:type="dxa"/>
          </w:tcPr>
          <w:p w14:paraId="508C0250" w14:textId="18F88D17" w:rsidR="00A24B4B" w:rsidRPr="00BE5378" w:rsidRDefault="00C93B01" w:rsidP="00BF71AC">
            <w:pPr>
              <w:tabs>
                <w:tab w:val="decimal" w:pos="747"/>
              </w:tabs>
              <w:spacing w:line="240" w:lineRule="exact"/>
              <w:rPr>
                <w:rFonts w:eastAsia="Calibri" w:cs="Times New Roman"/>
                <w:sz w:val="18"/>
                <w:szCs w:val="18"/>
              </w:rPr>
            </w:pPr>
            <w:r w:rsidRPr="00C93B01">
              <w:rPr>
                <w:rFonts w:eastAsia="Calibri" w:cs="Times New Roman"/>
                <w:sz w:val="18"/>
                <w:szCs w:val="18"/>
              </w:rPr>
              <w:t>102.6</w:t>
            </w:r>
          </w:p>
        </w:tc>
      </w:tr>
    </w:tbl>
    <w:p w14:paraId="358A7236" w14:textId="77777777" w:rsidR="00A24B4B" w:rsidRPr="00BE5378" w:rsidRDefault="00A24B4B" w:rsidP="006B0CE1">
      <w:pPr>
        <w:tabs>
          <w:tab w:val="left" w:pos="1440"/>
        </w:tabs>
        <w:suppressAutoHyphens/>
        <w:ind w:left="547" w:hanging="547"/>
        <w:jc w:val="right"/>
        <w:textAlignment w:val="baseline"/>
        <w:rPr>
          <w:rFonts w:cs="Times New Roman"/>
          <w:b/>
          <w:bCs/>
          <w:kern w:val="28"/>
          <w:sz w:val="12"/>
          <w:szCs w:val="12"/>
        </w:rPr>
      </w:pPr>
    </w:p>
    <w:p w14:paraId="3EF59819" w14:textId="77777777" w:rsidR="001B26FA" w:rsidRPr="00BE5378" w:rsidRDefault="001B26FA">
      <w:pPr>
        <w:rPr>
          <w:rFonts w:cs="Times New Roman"/>
          <w:b/>
          <w:bCs/>
          <w:kern w:val="28"/>
          <w:sz w:val="18"/>
          <w:szCs w:val="18"/>
        </w:rPr>
      </w:pPr>
      <w:r w:rsidRPr="00BE5378">
        <w:rPr>
          <w:rFonts w:cs="Times New Roman"/>
          <w:b/>
          <w:bCs/>
          <w:kern w:val="28"/>
          <w:sz w:val="18"/>
          <w:szCs w:val="18"/>
        </w:rPr>
        <w:br w:type="page"/>
      </w:r>
    </w:p>
    <w:p w14:paraId="21911C96" w14:textId="52C08686" w:rsidR="00A24B4B" w:rsidRPr="00BE5378" w:rsidRDefault="00A24B4B" w:rsidP="001B26FA">
      <w:pPr>
        <w:tabs>
          <w:tab w:val="left" w:pos="1440"/>
        </w:tabs>
        <w:suppressAutoHyphens/>
        <w:ind w:left="547" w:right="180" w:hanging="547"/>
        <w:jc w:val="right"/>
        <w:textAlignment w:val="baseline"/>
        <w:rPr>
          <w:rFonts w:cs="Times New Roman"/>
          <w:b/>
          <w:bCs/>
          <w:kern w:val="28"/>
          <w:sz w:val="18"/>
          <w:szCs w:val="18"/>
        </w:rPr>
      </w:pPr>
      <w:proofErr w:type="gramStart"/>
      <w:r w:rsidRPr="00BE5378">
        <w:rPr>
          <w:rFonts w:cs="Times New Roman"/>
          <w:b/>
          <w:bCs/>
          <w:kern w:val="28"/>
          <w:sz w:val="18"/>
          <w:szCs w:val="18"/>
        </w:rPr>
        <w:lastRenderedPageBreak/>
        <w:t>Unit :</w:t>
      </w:r>
      <w:proofErr w:type="gramEnd"/>
      <w:r w:rsidRPr="00BE5378">
        <w:rPr>
          <w:rFonts w:cs="Times New Roman"/>
          <w:b/>
          <w:bCs/>
          <w:kern w:val="28"/>
          <w:sz w:val="18"/>
          <w:szCs w:val="18"/>
        </w:rPr>
        <w:t xml:space="preserve"> Million Baht</w:t>
      </w:r>
    </w:p>
    <w:tbl>
      <w:tblPr>
        <w:tblW w:w="8018" w:type="dxa"/>
        <w:tblInd w:w="1152" w:type="dxa"/>
        <w:tblLayout w:type="fixed"/>
        <w:tblCellMar>
          <w:left w:w="0" w:type="dxa"/>
          <w:right w:w="0" w:type="dxa"/>
        </w:tblCellMar>
        <w:tblLook w:val="04A0" w:firstRow="1" w:lastRow="0" w:firstColumn="1" w:lastColumn="0" w:noHBand="0" w:noVBand="1"/>
      </w:tblPr>
      <w:tblGrid>
        <w:gridCol w:w="3744"/>
        <w:gridCol w:w="975"/>
        <w:gridCol w:w="160"/>
        <w:gridCol w:w="975"/>
        <w:gridCol w:w="198"/>
        <w:gridCol w:w="842"/>
        <w:gridCol w:w="145"/>
        <w:gridCol w:w="979"/>
      </w:tblGrid>
      <w:tr w:rsidR="009528FB" w:rsidRPr="007C5B2A" w14:paraId="521EE23B" w14:textId="77777777" w:rsidTr="00863AD1">
        <w:tc>
          <w:tcPr>
            <w:tcW w:w="3744" w:type="dxa"/>
            <w:tcMar>
              <w:top w:w="0" w:type="dxa"/>
              <w:left w:w="108" w:type="dxa"/>
              <w:bottom w:w="0" w:type="dxa"/>
              <w:right w:w="108" w:type="dxa"/>
            </w:tcMar>
            <w:vAlign w:val="bottom"/>
          </w:tcPr>
          <w:p w14:paraId="4FD61C25" w14:textId="77777777" w:rsidR="009528FB" w:rsidRPr="007C5B2A" w:rsidRDefault="009528FB" w:rsidP="00863AD1">
            <w:pPr>
              <w:spacing w:line="240" w:lineRule="exact"/>
              <w:ind w:left="243" w:hanging="180"/>
              <w:jc w:val="thaiDistribute"/>
              <w:rPr>
                <w:rFonts w:eastAsia="Calibri" w:cs="Times New Roman"/>
                <w:sz w:val="18"/>
                <w:szCs w:val="18"/>
              </w:rPr>
            </w:pPr>
          </w:p>
        </w:tc>
        <w:tc>
          <w:tcPr>
            <w:tcW w:w="4274" w:type="dxa"/>
            <w:gridSpan w:val="7"/>
            <w:tcMar>
              <w:top w:w="0" w:type="dxa"/>
              <w:left w:w="108" w:type="dxa"/>
              <w:bottom w:w="0" w:type="dxa"/>
              <w:right w:w="108" w:type="dxa"/>
            </w:tcMar>
            <w:vAlign w:val="bottom"/>
          </w:tcPr>
          <w:p w14:paraId="6402951A" w14:textId="77777777" w:rsidR="009528FB" w:rsidRPr="007C5B2A" w:rsidRDefault="009528FB" w:rsidP="00863AD1">
            <w:pPr>
              <w:spacing w:line="240" w:lineRule="exact"/>
              <w:ind w:left="90" w:right="58"/>
              <w:jc w:val="center"/>
              <w:rPr>
                <w:rFonts w:eastAsia="Calibri" w:cs="Times New Roman"/>
                <w:b/>
                <w:bCs/>
                <w:sz w:val="18"/>
                <w:szCs w:val="18"/>
                <w:cs/>
              </w:rPr>
            </w:pPr>
            <w:r w:rsidRPr="007C5B2A">
              <w:rPr>
                <w:rFonts w:cs="Times New Roman"/>
                <w:b/>
                <w:bCs/>
                <w:kern w:val="28"/>
                <w:sz w:val="18"/>
                <w:szCs w:val="18"/>
              </w:rPr>
              <w:t>Financial statements in which the equity method is</w:t>
            </w:r>
          </w:p>
        </w:tc>
      </w:tr>
      <w:tr w:rsidR="009528FB" w:rsidRPr="007C5B2A" w14:paraId="2DEBCA4D" w14:textId="77777777" w:rsidTr="00863AD1">
        <w:tc>
          <w:tcPr>
            <w:tcW w:w="3744" w:type="dxa"/>
            <w:tcMar>
              <w:top w:w="0" w:type="dxa"/>
              <w:left w:w="108" w:type="dxa"/>
              <w:bottom w:w="0" w:type="dxa"/>
              <w:right w:w="108" w:type="dxa"/>
            </w:tcMar>
            <w:vAlign w:val="bottom"/>
          </w:tcPr>
          <w:p w14:paraId="05D9DED5" w14:textId="77777777" w:rsidR="009528FB" w:rsidRPr="007C5B2A" w:rsidRDefault="009528FB" w:rsidP="00863AD1">
            <w:pPr>
              <w:spacing w:line="240" w:lineRule="exact"/>
              <w:ind w:left="243" w:hanging="180"/>
              <w:jc w:val="thaiDistribute"/>
              <w:rPr>
                <w:rFonts w:eastAsia="Calibri" w:cs="Times New Roman"/>
                <w:sz w:val="18"/>
                <w:szCs w:val="18"/>
              </w:rPr>
            </w:pPr>
          </w:p>
        </w:tc>
        <w:tc>
          <w:tcPr>
            <w:tcW w:w="4274" w:type="dxa"/>
            <w:gridSpan w:val="7"/>
            <w:tcBorders>
              <w:bottom w:val="single" w:sz="4" w:space="0" w:color="auto"/>
            </w:tcBorders>
            <w:tcMar>
              <w:top w:w="0" w:type="dxa"/>
              <w:left w:w="108" w:type="dxa"/>
              <w:bottom w:w="0" w:type="dxa"/>
              <w:right w:w="108" w:type="dxa"/>
            </w:tcMar>
            <w:vAlign w:val="bottom"/>
          </w:tcPr>
          <w:p w14:paraId="12464C5A" w14:textId="77777777" w:rsidR="009528FB" w:rsidRPr="007C5B2A" w:rsidRDefault="009528FB" w:rsidP="00863AD1">
            <w:pPr>
              <w:spacing w:line="240" w:lineRule="exact"/>
              <w:ind w:left="90" w:right="58"/>
              <w:jc w:val="center"/>
              <w:rPr>
                <w:rFonts w:eastAsia="Calibri" w:cs="Times New Roman"/>
                <w:b/>
                <w:bCs/>
                <w:sz w:val="18"/>
                <w:szCs w:val="18"/>
                <w:cs/>
              </w:rPr>
            </w:pPr>
            <w:r w:rsidRPr="007C5B2A">
              <w:rPr>
                <w:rFonts w:cs="Times New Roman"/>
                <w:b/>
                <w:bCs/>
                <w:kern w:val="28"/>
                <w:sz w:val="18"/>
                <w:szCs w:val="18"/>
              </w:rPr>
              <w:t xml:space="preserve"> applied and separate financial statements</w:t>
            </w:r>
          </w:p>
        </w:tc>
      </w:tr>
      <w:tr w:rsidR="009528FB" w:rsidRPr="007C5B2A" w14:paraId="791AC363" w14:textId="77777777" w:rsidTr="00863AD1">
        <w:tc>
          <w:tcPr>
            <w:tcW w:w="3744" w:type="dxa"/>
            <w:tcMar>
              <w:top w:w="0" w:type="dxa"/>
              <w:left w:w="108" w:type="dxa"/>
              <w:bottom w:w="0" w:type="dxa"/>
              <w:right w:w="108" w:type="dxa"/>
            </w:tcMar>
            <w:vAlign w:val="bottom"/>
          </w:tcPr>
          <w:p w14:paraId="49BCA8E4" w14:textId="77777777" w:rsidR="009528FB" w:rsidRPr="007C5B2A" w:rsidRDefault="009528FB" w:rsidP="00863AD1">
            <w:pPr>
              <w:spacing w:line="240" w:lineRule="exact"/>
              <w:ind w:left="243" w:hanging="180"/>
              <w:jc w:val="thaiDistribute"/>
              <w:rPr>
                <w:rFonts w:eastAsia="Calibri" w:cs="Times New Roman"/>
                <w:sz w:val="18"/>
                <w:szCs w:val="18"/>
              </w:rPr>
            </w:pPr>
          </w:p>
        </w:tc>
        <w:tc>
          <w:tcPr>
            <w:tcW w:w="4274" w:type="dxa"/>
            <w:gridSpan w:val="7"/>
            <w:tcBorders>
              <w:top w:val="single" w:sz="4" w:space="0" w:color="auto"/>
              <w:bottom w:val="single" w:sz="4" w:space="0" w:color="auto"/>
            </w:tcBorders>
            <w:tcMar>
              <w:top w:w="0" w:type="dxa"/>
              <w:left w:w="108" w:type="dxa"/>
              <w:bottom w:w="0" w:type="dxa"/>
              <w:right w:w="108" w:type="dxa"/>
            </w:tcMar>
            <w:vAlign w:val="bottom"/>
          </w:tcPr>
          <w:p w14:paraId="65A80027" w14:textId="77777777" w:rsidR="009528FB" w:rsidRPr="007C5B2A" w:rsidRDefault="009528FB" w:rsidP="00863AD1">
            <w:pPr>
              <w:spacing w:line="240" w:lineRule="exact"/>
              <w:ind w:left="90" w:right="58"/>
              <w:jc w:val="center"/>
              <w:rPr>
                <w:rFonts w:eastAsia="Calibri" w:cs="Times New Roman"/>
                <w:b/>
                <w:bCs/>
                <w:sz w:val="18"/>
                <w:szCs w:val="18"/>
                <w:cs/>
              </w:rPr>
            </w:pPr>
            <w:r w:rsidRPr="007C5B2A">
              <w:rPr>
                <w:rFonts w:eastAsia="Calibri" w:cs="Times New Roman"/>
                <w:b/>
                <w:bCs/>
                <w:sz w:val="18"/>
                <w:szCs w:val="18"/>
              </w:rPr>
              <w:t xml:space="preserve">As </w:t>
            </w:r>
            <w:proofErr w:type="gramStart"/>
            <w:r w:rsidRPr="007C5B2A">
              <w:rPr>
                <w:rFonts w:eastAsia="Calibri" w:cs="Times New Roman"/>
                <w:b/>
                <w:bCs/>
                <w:sz w:val="18"/>
                <w:szCs w:val="18"/>
              </w:rPr>
              <w:t>at</w:t>
            </w:r>
            <w:proofErr w:type="gramEnd"/>
            <w:r w:rsidRPr="007C5B2A">
              <w:rPr>
                <w:rFonts w:eastAsia="Calibri" w:cs="Times New Roman"/>
                <w:b/>
                <w:bCs/>
                <w:sz w:val="18"/>
                <w:szCs w:val="18"/>
              </w:rPr>
              <w:t xml:space="preserve"> December 31, 2025</w:t>
            </w:r>
          </w:p>
        </w:tc>
      </w:tr>
      <w:tr w:rsidR="009528FB" w:rsidRPr="007C5B2A" w14:paraId="5B98B46C" w14:textId="77777777" w:rsidTr="00863AD1">
        <w:tc>
          <w:tcPr>
            <w:tcW w:w="3744" w:type="dxa"/>
            <w:tcMar>
              <w:top w:w="0" w:type="dxa"/>
              <w:left w:w="108" w:type="dxa"/>
              <w:bottom w:w="0" w:type="dxa"/>
              <w:right w:w="108" w:type="dxa"/>
            </w:tcMar>
            <w:vAlign w:val="bottom"/>
          </w:tcPr>
          <w:p w14:paraId="12C6AA66" w14:textId="77777777" w:rsidR="009528FB" w:rsidRPr="007C5B2A" w:rsidRDefault="009528FB" w:rsidP="00863AD1">
            <w:pPr>
              <w:spacing w:line="240" w:lineRule="exact"/>
              <w:ind w:left="243" w:hanging="180"/>
              <w:jc w:val="thaiDistribute"/>
              <w:rPr>
                <w:rFonts w:eastAsia="Calibri" w:cs="Times New Roman"/>
                <w:sz w:val="18"/>
                <w:szCs w:val="18"/>
              </w:rPr>
            </w:pPr>
          </w:p>
        </w:tc>
        <w:tc>
          <w:tcPr>
            <w:tcW w:w="4274" w:type="dxa"/>
            <w:gridSpan w:val="7"/>
            <w:tcBorders>
              <w:top w:val="single" w:sz="4" w:space="0" w:color="auto"/>
              <w:bottom w:val="single" w:sz="4" w:space="0" w:color="auto"/>
            </w:tcBorders>
            <w:tcMar>
              <w:top w:w="0" w:type="dxa"/>
              <w:left w:w="108" w:type="dxa"/>
              <w:bottom w:w="0" w:type="dxa"/>
              <w:right w:w="108" w:type="dxa"/>
            </w:tcMar>
            <w:vAlign w:val="bottom"/>
          </w:tcPr>
          <w:p w14:paraId="6A83C13A" w14:textId="77777777" w:rsidR="009528FB" w:rsidRPr="007C5B2A" w:rsidRDefault="009528FB" w:rsidP="00863AD1">
            <w:pPr>
              <w:spacing w:line="240" w:lineRule="exact"/>
              <w:ind w:left="90" w:right="58"/>
              <w:jc w:val="center"/>
              <w:rPr>
                <w:rFonts w:eastAsia="Calibri" w:cs="Times New Roman"/>
                <w:b/>
                <w:bCs/>
                <w:sz w:val="18"/>
                <w:szCs w:val="18"/>
                <w:cs/>
              </w:rPr>
            </w:pPr>
            <w:r w:rsidRPr="007C5B2A">
              <w:rPr>
                <w:rFonts w:cs="Times New Roman"/>
                <w:b/>
                <w:bCs/>
                <w:kern w:val="28"/>
                <w:sz w:val="18"/>
                <w:szCs w:val="18"/>
              </w:rPr>
              <w:t>Fair value</w:t>
            </w:r>
          </w:p>
        </w:tc>
      </w:tr>
      <w:tr w:rsidR="009528FB" w:rsidRPr="007C5B2A" w14:paraId="79CC5D0A" w14:textId="77777777" w:rsidTr="00863AD1">
        <w:tc>
          <w:tcPr>
            <w:tcW w:w="3744" w:type="dxa"/>
            <w:tcMar>
              <w:top w:w="0" w:type="dxa"/>
              <w:left w:w="108" w:type="dxa"/>
              <w:bottom w:w="0" w:type="dxa"/>
              <w:right w:w="108" w:type="dxa"/>
            </w:tcMar>
            <w:vAlign w:val="bottom"/>
          </w:tcPr>
          <w:p w14:paraId="0C4E71B9" w14:textId="77777777" w:rsidR="009528FB" w:rsidRPr="007C5B2A" w:rsidRDefault="009528FB" w:rsidP="00863AD1">
            <w:pPr>
              <w:spacing w:line="240" w:lineRule="exact"/>
              <w:ind w:left="156" w:hanging="156"/>
              <w:rPr>
                <w:rFonts w:eastAsia="Calibri" w:cs="Times New Roman"/>
                <w:b/>
                <w:bCs/>
                <w:sz w:val="18"/>
                <w:szCs w:val="18"/>
                <w:cs/>
              </w:rPr>
            </w:pPr>
          </w:p>
        </w:tc>
        <w:tc>
          <w:tcPr>
            <w:tcW w:w="975" w:type="dxa"/>
            <w:tcBorders>
              <w:top w:val="single" w:sz="4" w:space="0" w:color="auto"/>
              <w:bottom w:val="single" w:sz="4" w:space="0" w:color="auto"/>
            </w:tcBorders>
            <w:tcMar>
              <w:top w:w="0" w:type="dxa"/>
              <w:left w:w="108" w:type="dxa"/>
              <w:bottom w:w="0" w:type="dxa"/>
              <w:right w:w="108" w:type="dxa"/>
            </w:tcMar>
            <w:vAlign w:val="bottom"/>
          </w:tcPr>
          <w:p w14:paraId="386D7B8F" w14:textId="77777777" w:rsidR="009528FB" w:rsidRPr="007C5B2A" w:rsidRDefault="009528FB" w:rsidP="00863AD1">
            <w:pPr>
              <w:spacing w:line="240" w:lineRule="exact"/>
              <w:ind w:left="-68" w:right="-17"/>
              <w:jc w:val="center"/>
              <w:rPr>
                <w:rFonts w:eastAsia="Calibri" w:cs="Times New Roman"/>
                <w:b/>
                <w:bCs/>
                <w:sz w:val="18"/>
                <w:szCs w:val="18"/>
              </w:rPr>
            </w:pPr>
            <w:r w:rsidRPr="007C5B2A">
              <w:rPr>
                <w:rFonts w:cs="Times New Roman"/>
                <w:b/>
                <w:bCs/>
                <w:kern w:val="28"/>
                <w:sz w:val="18"/>
                <w:szCs w:val="18"/>
              </w:rPr>
              <w:t>Level</w:t>
            </w:r>
            <w:r w:rsidRPr="007C5B2A">
              <w:rPr>
                <w:rFonts w:cs="Times New Roman"/>
                <w:b/>
                <w:bCs/>
                <w:kern w:val="28"/>
                <w:sz w:val="18"/>
                <w:szCs w:val="18"/>
                <w:cs/>
              </w:rPr>
              <w:t xml:space="preserve"> </w:t>
            </w:r>
            <w:r w:rsidRPr="007C5B2A">
              <w:rPr>
                <w:rFonts w:cs="Times New Roman"/>
                <w:b/>
                <w:bCs/>
                <w:kern w:val="28"/>
                <w:sz w:val="18"/>
                <w:szCs w:val="18"/>
              </w:rPr>
              <w:t>1</w:t>
            </w:r>
          </w:p>
        </w:tc>
        <w:tc>
          <w:tcPr>
            <w:tcW w:w="160" w:type="dxa"/>
            <w:tcBorders>
              <w:top w:val="single" w:sz="4" w:space="0" w:color="auto"/>
            </w:tcBorders>
          </w:tcPr>
          <w:p w14:paraId="5B29DD03" w14:textId="77777777" w:rsidR="009528FB" w:rsidRPr="007C5B2A" w:rsidRDefault="009528FB" w:rsidP="00863AD1">
            <w:pPr>
              <w:tabs>
                <w:tab w:val="decimal" w:pos="1106"/>
              </w:tabs>
              <w:spacing w:line="240" w:lineRule="exact"/>
              <w:ind w:right="45"/>
              <w:rPr>
                <w:rFonts w:eastAsia="Calibri" w:cs="Times New Roman"/>
                <w:b/>
                <w:bCs/>
                <w:sz w:val="18"/>
                <w:szCs w:val="18"/>
              </w:rPr>
            </w:pPr>
          </w:p>
        </w:tc>
        <w:tc>
          <w:tcPr>
            <w:tcW w:w="975" w:type="dxa"/>
            <w:tcBorders>
              <w:top w:val="single" w:sz="4" w:space="0" w:color="auto"/>
              <w:bottom w:val="single" w:sz="4" w:space="0" w:color="auto"/>
            </w:tcBorders>
            <w:vAlign w:val="bottom"/>
          </w:tcPr>
          <w:p w14:paraId="7010A18A" w14:textId="77777777" w:rsidR="009528FB" w:rsidRPr="007C5B2A" w:rsidRDefault="009528FB" w:rsidP="00863AD1">
            <w:pPr>
              <w:spacing w:line="240" w:lineRule="exact"/>
              <w:ind w:left="-68" w:right="-17"/>
              <w:jc w:val="center"/>
              <w:rPr>
                <w:rFonts w:cs="Times New Roman"/>
                <w:b/>
                <w:bCs/>
                <w:kern w:val="28"/>
                <w:sz w:val="18"/>
                <w:szCs w:val="18"/>
              </w:rPr>
            </w:pPr>
            <w:r w:rsidRPr="007C5B2A">
              <w:rPr>
                <w:rFonts w:cs="Times New Roman"/>
                <w:b/>
                <w:bCs/>
                <w:kern w:val="28"/>
                <w:sz w:val="18"/>
                <w:szCs w:val="18"/>
              </w:rPr>
              <w:t>Level</w:t>
            </w:r>
            <w:r w:rsidRPr="007C5B2A">
              <w:rPr>
                <w:rFonts w:cs="Times New Roman"/>
                <w:b/>
                <w:bCs/>
                <w:kern w:val="28"/>
                <w:sz w:val="18"/>
                <w:szCs w:val="18"/>
                <w:cs/>
              </w:rPr>
              <w:t xml:space="preserve"> </w:t>
            </w:r>
            <w:r w:rsidRPr="007C5B2A">
              <w:rPr>
                <w:rFonts w:cs="Times New Roman"/>
                <w:b/>
                <w:bCs/>
                <w:kern w:val="28"/>
                <w:sz w:val="18"/>
                <w:szCs w:val="18"/>
              </w:rPr>
              <w:t>2</w:t>
            </w:r>
          </w:p>
        </w:tc>
        <w:tc>
          <w:tcPr>
            <w:tcW w:w="198" w:type="dxa"/>
            <w:tcBorders>
              <w:top w:val="single" w:sz="4" w:space="0" w:color="auto"/>
            </w:tcBorders>
          </w:tcPr>
          <w:p w14:paraId="49122916" w14:textId="77777777" w:rsidR="009528FB" w:rsidRPr="007C5B2A" w:rsidRDefault="009528FB" w:rsidP="00863AD1">
            <w:pPr>
              <w:tabs>
                <w:tab w:val="decimal" w:pos="1106"/>
              </w:tabs>
              <w:spacing w:line="240" w:lineRule="exact"/>
              <w:ind w:left="-68" w:right="-17"/>
              <w:rPr>
                <w:rFonts w:cs="Times New Roman"/>
                <w:b/>
                <w:bCs/>
                <w:kern w:val="28"/>
                <w:sz w:val="18"/>
                <w:szCs w:val="18"/>
              </w:rPr>
            </w:pPr>
          </w:p>
        </w:tc>
        <w:tc>
          <w:tcPr>
            <w:tcW w:w="842" w:type="dxa"/>
            <w:tcBorders>
              <w:top w:val="single" w:sz="4" w:space="0" w:color="auto"/>
              <w:bottom w:val="single" w:sz="4" w:space="0" w:color="auto"/>
            </w:tcBorders>
            <w:tcMar>
              <w:top w:w="0" w:type="dxa"/>
              <w:left w:w="108" w:type="dxa"/>
              <w:bottom w:w="0" w:type="dxa"/>
              <w:right w:w="108" w:type="dxa"/>
            </w:tcMar>
            <w:vAlign w:val="bottom"/>
          </w:tcPr>
          <w:p w14:paraId="58BF17DE" w14:textId="77777777" w:rsidR="009528FB" w:rsidRPr="007C5B2A" w:rsidRDefault="009528FB" w:rsidP="00863AD1">
            <w:pPr>
              <w:spacing w:line="240" w:lineRule="exact"/>
              <w:ind w:left="-68" w:right="-17"/>
              <w:jc w:val="center"/>
              <w:rPr>
                <w:rFonts w:cs="Times New Roman"/>
                <w:b/>
                <w:bCs/>
                <w:kern w:val="28"/>
                <w:sz w:val="18"/>
                <w:szCs w:val="18"/>
              </w:rPr>
            </w:pPr>
            <w:r w:rsidRPr="007C5B2A">
              <w:rPr>
                <w:rFonts w:cs="Times New Roman"/>
                <w:b/>
                <w:bCs/>
                <w:kern w:val="28"/>
                <w:sz w:val="18"/>
                <w:szCs w:val="18"/>
              </w:rPr>
              <w:t>Level</w:t>
            </w:r>
            <w:r w:rsidRPr="007C5B2A">
              <w:rPr>
                <w:rFonts w:cs="Times New Roman"/>
                <w:b/>
                <w:bCs/>
                <w:kern w:val="28"/>
                <w:sz w:val="18"/>
                <w:szCs w:val="18"/>
                <w:cs/>
              </w:rPr>
              <w:t xml:space="preserve"> </w:t>
            </w:r>
            <w:r w:rsidRPr="007C5B2A">
              <w:rPr>
                <w:rFonts w:cs="Times New Roman"/>
                <w:b/>
                <w:bCs/>
                <w:kern w:val="28"/>
                <w:sz w:val="18"/>
                <w:szCs w:val="18"/>
              </w:rPr>
              <w:t>3</w:t>
            </w:r>
          </w:p>
        </w:tc>
        <w:tc>
          <w:tcPr>
            <w:tcW w:w="145" w:type="dxa"/>
            <w:tcBorders>
              <w:top w:val="single" w:sz="4" w:space="0" w:color="auto"/>
            </w:tcBorders>
          </w:tcPr>
          <w:p w14:paraId="3603888D" w14:textId="77777777" w:rsidR="009528FB" w:rsidRPr="007C5B2A" w:rsidRDefault="009528FB" w:rsidP="00863AD1">
            <w:pPr>
              <w:spacing w:line="240" w:lineRule="exact"/>
              <w:ind w:left="-68" w:right="-17"/>
              <w:jc w:val="center"/>
              <w:rPr>
                <w:rFonts w:cs="Times New Roman"/>
                <w:b/>
                <w:bCs/>
                <w:kern w:val="28"/>
                <w:sz w:val="18"/>
                <w:szCs w:val="18"/>
              </w:rPr>
            </w:pPr>
          </w:p>
        </w:tc>
        <w:tc>
          <w:tcPr>
            <w:tcW w:w="979" w:type="dxa"/>
            <w:tcBorders>
              <w:top w:val="single" w:sz="4" w:space="0" w:color="auto"/>
              <w:bottom w:val="single" w:sz="4" w:space="0" w:color="auto"/>
            </w:tcBorders>
            <w:vAlign w:val="bottom"/>
          </w:tcPr>
          <w:p w14:paraId="409A4816" w14:textId="77777777" w:rsidR="009528FB" w:rsidRPr="007C5B2A" w:rsidRDefault="009528FB" w:rsidP="00863AD1">
            <w:pPr>
              <w:spacing w:line="240" w:lineRule="exact"/>
              <w:ind w:left="-68" w:right="-17"/>
              <w:jc w:val="center"/>
              <w:rPr>
                <w:rFonts w:cs="Times New Roman"/>
                <w:b/>
                <w:bCs/>
                <w:kern w:val="28"/>
                <w:sz w:val="18"/>
                <w:szCs w:val="18"/>
              </w:rPr>
            </w:pPr>
            <w:r w:rsidRPr="007C5B2A">
              <w:rPr>
                <w:rFonts w:cs="Times New Roman"/>
                <w:b/>
                <w:bCs/>
                <w:kern w:val="28"/>
                <w:sz w:val="18"/>
                <w:szCs w:val="18"/>
              </w:rPr>
              <w:t>Total</w:t>
            </w:r>
          </w:p>
        </w:tc>
      </w:tr>
      <w:tr w:rsidR="009528FB" w:rsidRPr="007C5B2A" w14:paraId="54589F1C" w14:textId="77777777" w:rsidTr="00863AD1">
        <w:tc>
          <w:tcPr>
            <w:tcW w:w="3744" w:type="dxa"/>
            <w:tcMar>
              <w:top w:w="0" w:type="dxa"/>
              <w:left w:w="108" w:type="dxa"/>
              <w:bottom w:w="0" w:type="dxa"/>
              <w:right w:w="108" w:type="dxa"/>
            </w:tcMar>
            <w:vAlign w:val="bottom"/>
          </w:tcPr>
          <w:p w14:paraId="301A3BCD" w14:textId="77777777" w:rsidR="009528FB" w:rsidRPr="007C5B2A" w:rsidRDefault="009528FB" w:rsidP="00863AD1">
            <w:pPr>
              <w:spacing w:line="240" w:lineRule="exact"/>
              <w:ind w:left="156" w:right="-263" w:hanging="156"/>
              <w:rPr>
                <w:rFonts w:eastAsia="Calibri" w:cs="Times New Roman"/>
                <w:b/>
                <w:bCs/>
                <w:sz w:val="18"/>
                <w:szCs w:val="18"/>
                <w:cs/>
              </w:rPr>
            </w:pPr>
            <w:r w:rsidRPr="007C5B2A">
              <w:rPr>
                <w:rFonts w:cs="Times New Roman"/>
                <w:b/>
                <w:bCs/>
                <w:kern w:val="28"/>
                <w:sz w:val="18"/>
                <w:szCs w:val="18"/>
              </w:rPr>
              <w:t>Financial assets measured at fair value</w:t>
            </w:r>
          </w:p>
        </w:tc>
        <w:tc>
          <w:tcPr>
            <w:tcW w:w="975" w:type="dxa"/>
            <w:tcBorders>
              <w:top w:val="single" w:sz="4" w:space="0" w:color="auto"/>
            </w:tcBorders>
            <w:tcMar>
              <w:top w:w="0" w:type="dxa"/>
              <w:left w:w="108" w:type="dxa"/>
              <w:bottom w:w="0" w:type="dxa"/>
              <w:right w:w="108" w:type="dxa"/>
            </w:tcMar>
            <w:vAlign w:val="bottom"/>
          </w:tcPr>
          <w:p w14:paraId="7974E1FD" w14:textId="77777777" w:rsidR="009528FB" w:rsidRPr="007C5B2A" w:rsidRDefault="009528FB" w:rsidP="00863AD1">
            <w:pPr>
              <w:tabs>
                <w:tab w:val="decimal" w:pos="1106"/>
              </w:tabs>
              <w:spacing w:line="240" w:lineRule="exact"/>
              <w:ind w:right="87"/>
              <w:rPr>
                <w:rFonts w:eastAsia="Calibri" w:cs="Times New Roman"/>
                <w:sz w:val="18"/>
                <w:szCs w:val="18"/>
              </w:rPr>
            </w:pPr>
          </w:p>
        </w:tc>
        <w:tc>
          <w:tcPr>
            <w:tcW w:w="160" w:type="dxa"/>
          </w:tcPr>
          <w:p w14:paraId="140EA1CC" w14:textId="77777777" w:rsidR="009528FB" w:rsidRPr="007C5B2A" w:rsidRDefault="009528FB" w:rsidP="00863AD1">
            <w:pPr>
              <w:tabs>
                <w:tab w:val="decimal" w:pos="1106"/>
              </w:tabs>
              <w:spacing w:line="240" w:lineRule="exact"/>
              <w:ind w:right="45"/>
              <w:rPr>
                <w:rFonts w:eastAsia="Calibri" w:cs="Times New Roman"/>
                <w:sz w:val="18"/>
                <w:szCs w:val="18"/>
              </w:rPr>
            </w:pPr>
          </w:p>
        </w:tc>
        <w:tc>
          <w:tcPr>
            <w:tcW w:w="975" w:type="dxa"/>
            <w:vAlign w:val="bottom"/>
          </w:tcPr>
          <w:p w14:paraId="1061BE64" w14:textId="77777777" w:rsidR="009528FB" w:rsidRPr="007C5B2A" w:rsidRDefault="009528FB" w:rsidP="00863AD1">
            <w:pPr>
              <w:tabs>
                <w:tab w:val="decimal" w:pos="1106"/>
              </w:tabs>
              <w:spacing w:line="240" w:lineRule="exact"/>
              <w:ind w:right="45"/>
              <w:rPr>
                <w:rFonts w:eastAsia="Calibri" w:cs="Times New Roman"/>
                <w:sz w:val="18"/>
                <w:szCs w:val="18"/>
              </w:rPr>
            </w:pPr>
          </w:p>
        </w:tc>
        <w:tc>
          <w:tcPr>
            <w:tcW w:w="198" w:type="dxa"/>
          </w:tcPr>
          <w:p w14:paraId="10D1CD69" w14:textId="77777777" w:rsidR="009528FB" w:rsidRPr="007C5B2A" w:rsidRDefault="009528FB" w:rsidP="00863AD1">
            <w:pPr>
              <w:tabs>
                <w:tab w:val="decimal" w:pos="1106"/>
              </w:tabs>
              <w:spacing w:line="240" w:lineRule="exact"/>
              <w:ind w:right="87"/>
              <w:rPr>
                <w:rFonts w:eastAsia="Calibri" w:cs="Times New Roman"/>
                <w:sz w:val="18"/>
                <w:szCs w:val="18"/>
              </w:rPr>
            </w:pPr>
          </w:p>
        </w:tc>
        <w:tc>
          <w:tcPr>
            <w:tcW w:w="842" w:type="dxa"/>
            <w:tcMar>
              <w:top w:w="0" w:type="dxa"/>
              <w:left w:w="108" w:type="dxa"/>
              <w:bottom w:w="0" w:type="dxa"/>
              <w:right w:w="108" w:type="dxa"/>
            </w:tcMar>
            <w:vAlign w:val="bottom"/>
          </w:tcPr>
          <w:p w14:paraId="5BC1E8C5" w14:textId="77777777" w:rsidR="009528FB" w:rsidRPr="007C5B2A" w:rsidRDefault="009528FB" w:rsidP="00863AD1">
            <w:pPr>
              <w:tabs>
                <w:tab w:val="decimal" w:pos="1106"/>
              </w:tabs>
              <w:spacing w:line="240" w:lineRule="exact"/>
              <w:ind w:right="87"/>
              <w:rPr>
                <w:rFonts w:eastAsia="Calibri" w:cs="Times New Roman"/>
                <w:sz w:val="18"/>
                <w:szCs w:val="18"/>
              </w:rPr>
            </w:pPr>
          </w:p>
        </w:tc>
        <w:tc>
          <w:tcPr>
            <w:tcW w:w="145" w:type="dxa"/>
          </w:tcPr>
          <w:p w14:paraId="390BAD2D" w14:textId="77777777" w:rsidR="009528FB" w:rsidRPr="007C5B2A" w:rsidRDefault="009528FB" w:rsidP="00863AD1">
            <w:pPr>
              <w:tabs>
                <w:tab w:val="decimal" w:pos="1106"/>
              </w:tabs>
              <w:spacing w:line="240" w:lineRule="exact"/>
              <w:rPr>
                <w:rFonts w:eastAsia="Calibri" w:cs="Times New Roman"/>
                <w:sz w:val="18"/>
                <w:szCs w:val="18"/>
              </w:rPr>
            </w:pPr>
          </w:p>
        </w:tc>
        <w:tc>
          <w:tcPr>
            <w:tcW w:w="979" w:type="dxa"/>
            <w:vAlign w:val="bottom"/>
          </w:tcPr>
          <w:p w14:paraId="0FFF6880" w14:textId="77777777" w:rsidR="009528FB" w:rsidRPr="007C5B2A" w:rsidRDefault="009528FB" w:rsidP="00863AD1">
            <w:pPr>
              <w:tabs>
                <w:tab w:val="decimal" w:pos="1106"/>
              </w:tabs>
              <w:spacing w:line="240" w:lineRule="exact"/>
              <w:rPr>
                <w:rFonts w:eastAsia="Calibri" w:cs="Times New Roman"/>
                <w:sz w:val="18"/>
                <w:szCs w:val="18"/>
              </w:rPr>
            </w:pPr>
          </w:p>
        </w:tc>
      </w:tr>
      <w:tr w:rsidR="009528FB" w:rsidRPr="007C5B2A" w14:paraId="2614F2D0" w14:textId="77777777" w:rsidTr="00863AD1">
        <w:tc>
          <w:tcPr>
            <w:tcW w:w="3744" w:type="dxa"/>
            <w:tcMar>
              <w:top w:w="0" w:type="dxa"/>
              <w:left w:w="108" w:type="dxa"/>
              <w:bottom w:w="0" w:type="dxa"/>
              <w:right w:w="108" w:type="dxa"/>
            </w:tcMar>
            <w:vAlign w:val="bottom"/>
          </w:tcPr>
          <w:p w14:paraId="66DCE03E" w14:textId="536050B6" w:rsidR="009528FB" w:rsidRPr="007C5B2A" w:rsidRDefault="009528FB" w:rsidP="00863AD1">
            <w:pPr>
              <w:spacing w:line="240" w:lineRule="exact"/>
              <w:ind w:left="342" w:hanging="342"/>
              <w:jc w:val="thaiDistribute"/>
              <w:rPr>
                <w:rFonts w:cs="Times New Roman"/>
                <w:b/>
                <w:bCs/>
                <w:kern w:val="28"/>
                <w:sz w:val="18"/>
                <w:szCs w:val="18"/>
              </w:rPr>
            </w:pPr>
            <w:r w:rsidRPr="007C5B2A">
              <w:rPr>
                <w:rFonts w:cs="Times New Roman"/>
                <w:kern w:val="28"/>
                <w:sz w:val="18"/>
                <w:szCs w:val="18"/>
              </w:rPr>
              <w:t xml:space="preserve">Debt </w:t>
            </w:r>
            <w:r w:rsidR="00895281">
              <w:rPr>
                <w:rFonts w:cs="Times New Roman"/>
                <w:kern w:val="28"/>
                <w:sz w:val="18"/>
                <w:szCs w:val="18"/>
              </w:rPr>
              <w:t>instrument</w:t>
            </w:r>
            <w:r w:rsidR="00895281" w:rsidRPr="00BE5378">
              <w:rPr>
                <w:rFonts w:cs="Times New Roman"/>
                <w:kern w:val="28"/>
                <w:sz w:val="18"/>
                <w:szCs w:val="18"/>
              </w:rPr>
              <w:t>s</w:t>
            </w:r>
            <w:r w:rsidRPr="007C5B2A">
              <w:rPr>
                <w:rFonts w:cs="Times New Roman"/>
                <w:kern w:val="28"/>
                <w:sz w:val="18"/>
                <w:szCs w:val="18"/>
              </w:rPr>
              <w:t xml:space="preserve"> measured at fair value through</w:t>
            </w:r>
          </w:p>
        </w:tc>
        <w:tc>
          <w:tcPr>
            <w:tcW w:w="975" w:type="dxa"/>
            <w:tcMar>
              <w:top w:w="0" w:type="dxa"/>
              <w:left w:w="108" w:type="dxa"/>
              <w:bottom w:w="0" w:type="dxa"/>
              <w:right w:w="108" w:type="dxa"/>
            </w:tcMar>
            <w:vAlign w:val="bottom"/>
          </w:tcPr>
          <w:p w14:paraId="42939A04" w14:textId="77777777" w:rsidR="009528FB" w:rsidRPr="007C5B2A" w:rsidRDefault="009528FB" w:rsidP="00863AD1">
            <w:pPr>
              <w:tabs>
                <w:tab w:val="decimal" w:pos="1106"/>
              </w:tabs>
              <w:spacing w:line="240" w:lineRule="exact"/>
              <w:ind w:right="87"/>
              <w:rPr>
                <w:rFonts w:eastAsia="Calibri" w:cs="Times New Roman"/>
                <w:sz w:val="18"/>
                <w:szCs w:val="18"/>
              </w:rPr>
            </w:pPr>
          </w:p>
        </w:tc>
        <w:tc>
          <w:tcPr>
            <w:tcW w:w="160" w:type="dxa"/>
          </w:tcPr>
          <w:p w14:paraId="33887015" w14:textId="77777777" w:rsidR="009528FB" w:rsidRPr="007C5B2A" w:rsidRDefault="009528FB" w:rsidP="00863AD1">
            <w:pPr>
              <w:tabs>
                <w:tab w:val="decimal" w:pos="1106"/>
              </w:tabs>
              <w:spacing w:line="240" w:lineRule="exact"/>
              <w:ind w:right="45"/>
              <w:rPr>
                <w:rFonts w:eastAsia="Calibri" w:cs="Times New Roman"/>
                <w:sz w:val="18"/>
                <w:szCs w:val="18"/>
              </w:rPr>
            </w:pPr>
          </w:p>
        </w:tc>
        <w:tc>
          <w:tcPr>
            <w:tcW w:w="975" w:type="dxa"/>
            <w:vAlign w:val="bottom"/>
          </w:tcPr>
          <w:p w14:paraId="1440AD4C" w14:textId="77777777" w:rsidR="009528FB" w:rsidRPr="007C5B2A" w:rsidRDefault="009528FB" w:rsidP="00863AD1">
            <w:pPr>
              <w:tabs>
                <w:tab w:val="decimal" w:pos="1106"/>
              </w:tabs>
              <w:spacing w:line="240" w:lineRule="exact"/>
              <w:ind w:right="45"/>
              <w:rPr>
                <w:rFonts w:eastAsia="Calibri" w:cs="Times New Roman"/>
                <w:sz w:val="18"/>
                <w:szCs w:val="18"/>
              </w:rPr>
            </w:pPr>
          </w:p>
        </w:tc>
        <w:tc>
          <w:tcPr>
            <w:tcW w:w="198" w:type="dxa"/>
          </w:tcPr>
          <w:p w14:paraId="10450405" w14:textId="77777777" w:rsidR="009528FB" w:rsidRPr="007C5B2A" w:rsidRDefault="009528FB" w:rsidP="00863AD1">
            <w:pPr>
              <w:tabs>
                <w:tab w:val="decimal" w:pos="1106"/>
              </w:tabs>
              <w:spacing w:line="240" w:lineRule="exact"/>
              <w:ind w:right="87"/>
              <w:rPr>
                <w:rFonts w:eastAsia="Calibri" w:cs="Times New Roman"/>
                <w:sz w:val="18"/>
                <w:szCs w:val="18"/>
              </w:rPr>
            </w:pPr>
          </w:p>
        </w:tc>
        <w:tc>
          <w:tcPr>
            <w:tcW w:w="842" w:type="dxa"/>
            <w:tcMar>
              <w:top w:w="0" w:type="dxa"/>
              <w:left w:w="108" w:type="dxa"/>
              <w:bottom w:w="0" w:type="dxa"/>
              <w:right w:w="108" w:type="dxa"/>
            </w:tcMar>
            <w:vAlign w:val="bottom"/>
          </w:tcPr>
          <w:p w14:paraId="42B7EB43" w14:textId="77777777" w:rsidR="009528FB" w:rsidRPr="007C5B2A" w:rsidRDefault="009528FB" w:rsidP="00863AD1">
            <w:pPr>
              <w:tabs>
                <w:tab w:val="decimal" w:pos="1106"/>
              </w:tabs>
              <w:spacing w:line="240" w:lineRule="exact"/>
              <w:ind w:right="87"/>
              <w:rPr>
                <w:rFonts w:eastAsia="Calibri" w:cs="Times New Roman"/>
                <w:sz w:val="18"/>
                <w:szCs w:val="18"/>
              </w:rPr>
            </w:pPr>
          </w:p>
        </w:tc>
        <w:tc>
          <w:tcPr>
            <w:tcW w:w="145" w:type="dxa"/>
          </w:tcPr>
          <w:p w14:paraId="24C95311" w14:textId="77777777" w:rsidR="009528FB" w:rsidRPr="007C5B2A" w:rsidRDefault="009528FB" w:rsidP="00863AD1">
            <w:pPr>
              <w:tabs>
                <w:tab w:val="decimal" w:pos="1106"/>
              </w:tabs>
              <w:spacing w:line="240" w:lineRule="exact"/>
              <w:rPr>
                <w:rFonts w:eastAsia="Calibri" w:cs="Times New Roman"/>
                <w:sz w:val="18"/>
                <w:szCs w:val="18"/>
              </w:rPr>
            </w:pPr>
          </w:p>
        </w:tc>
        <w:tc>
          <w:tcPr>
            <w:tcW w:w="979" w:type="dxa"/>
            <w:vAlign w:val="bottom"/>
          </w:tcPr>
          <w:p w14:paraId="5A8471F7" w14:textId="77777777" w:rsidR="009528FB" w:rsidRPr="007C5B2A" w:rsidRDefault="009528FB" w:rsidP="00863AD1">
            <w:pPr>
              <w:tabs>
                <w:tab w:val="decimal" w:pos="1106"/>
              </w:tabs>
              <w:spacing w:line="240" w:lineRule="exact"/>
              <w:rPr>
                <w:rFonts w:eastAsia="Calibri" w:cs="Times New Roman"/>
                <w:sz w:val="18"/>
                <w:szCs w:val="18"/>
              </w:rPr>
            </w:pPr>
          </w:p>
        </w:tc>
      </w:tr>
      <w:tr w:rsidR="009528FB" w:rsidRPr="007C5B2A" w14:paraId="2E9FF013" w14:textId="77777777" w:rsidTr="00863AD1">
        <w:tc>
          <w:tcPr>
            <w:tcW w:w="3744" w:type="dxa"/>
            <w:tcMar>
              <w:top w:w="0" w:type="dxa"/>
              <w:left w:w="108" w:type="dxa"/>
              <w:bottom w:w="0" w:type="dxa"/>
              <w:right w:w="108" w:type="dxa"/>
            </w:tcMar>
            <w:vAlign w:val="bottom"/>
          </w:tcPr>
          <w:p w14:paraId="0CB3E67D" w14:textId="77777777" w:rsidR="009528FB" w:rsidRPr="007C5B2A" w:rsidRDefault="009528FB" w:rsidP="00863AD1">
            <w:pPr>
              <w:spacing w:line="240" w:lineRule="exact"/>
              <w:ind w:left="453" w:hanging="366"/>
              <w:jc w:val="thaiDistribute"/>
              <w:rPr>
                <w:rFonts w:cs="Times New Roman"/>
                <w:kern w:val="28"/>
                <w:sz w:val="18"/>
                <w:szCs w:val="18"/>
              </w:rPr>
            </w:pPr>
            <w:r w:rsidRPr="007C5B2A">
              <w:rPr>
                <w:rFonts w:cs="Times New Roman"/>
                <w:kern w:val="28"/>
                <w:sz w:val="18"/>
                <w:szCs w:val="18"/>
              </w:rPr>
              <w:t>other comprehensive income (FVTOCI)</w:t>
            </w:r>
          </w:p>
        </w:tc>
        <w:tc>
          <w:tcPr>
            <w:tcW w:w="975" w:type="dxa"/>
            <w:tcMar>
              <w:top w:w="0" w:type="dxa"/>
              <w:left w:w="108" w:type="dxa"/>
              <w:bottom w:w="0" w:type="dxa"/>
              <w:right w:w="108" w:type="dxa"/>
            </w:tcMar>
          </w:tcPr>
          <w:p w14:paraId="6C9E037A" w14:textId="77777777" w:rsidR="009528FB" w:rsidRPr="007C5B2A" w:rsidRDefault="009528FB" w:rsidP="00863AD1">
            <w:pPr>
              <w:tabs>
                <w:tab w:val="decimal" w:pos="350"/>
              </w:tabs>
              <w:spacing w:line="240" w:lineRule="exact"/>
              <w:jc w:val="center"/>
              <w:rPr>
                <w:rFonts w:eastAsia="Calibri" w:cs="Times New Roman"/>
                <w:sz w:val="18"/>
                <w:szCs w:val="18"/>
              </w:rPr>
            </w:pPr>
          </w:p>
        </w:tc>
        <w:tc>
          <w:tcPr>
            <w:tcW w:w="160" w:type="dxa"/>
          </w:tcPr>
          <w:p w14:paraId="04F856C3" w14:textId="77777777" w:rsidR="009528FB" w:rsidRPr="007C5B2A" w:rsidRDefault="009528FB" w:rsidP="00863AD1">
            <w:pPr>
              <w:tabs>
                <w:tab w:val="decimal" w:pos="350"/>
                <w:tab w:val="decimal" w:pos="793"/>
              </w:tabs>
              <w:spacing w:line="240" w:lineRule="exact"/>
              <w:jc w:val="center"/>
              <w:rPr>
                <w:rFonts w:eastAsia="Calibri" w:cs="Times New Roman"/>
                <w:sz w:val="18"/>
                <w:szCs w:val="18"/>
              </w:rPr>
            </w:pPr>
          </w:p>
        </w:tc>
        <w:tc>
          <w:tcPr>
            <w:tcW w:w="975" w:type="dxa"/>
          </w:tcPr>
          <w:p w14:paraId="462518A2" w14:textId="77777777" w:rsidR="009528FB" w:rsidRPr="007C5B2A" w:rsidRDefault="009528FB" w:rsidP="00863AD1">
            <w:pPr>
              <w:tabs>
                <w:tab w:val="decimal" w:pos="350"/>
                <w:tab w:val="decimal" w:pos="793"/>
              </w:tabs>
              <w:spacing w:line="240" w:lineRule="exact"/>
              <w:jc w:val="center"/>
              <w:rPr>
                <w:rFonts w:eastAsia="Calibri" w:cs="Times New Roman"/>
                <w:sz w:val="18"/>
                <w:szCs w:val="18"/>
              </w:rPr>
            </w:pPr>
          </w:p>
        </w:tc>
        <w:tc>
          <w:tcPr>
            <w:tcW w:w="198" w:type="dxa"/>
          </w:tcPr>
          <w:p w14:paraId="182ED59F" w14:textId="77777777" w:rsidR="009528FB" w:rsidRPr="007C5B2A" w:rsidRDefault="009528FB" w:rsidP="00863AD1">
            <w:pPr>
              <w:tabs>
                <w:tab w:val="decimal" w:pos="350"/>
                <w:tab w:val="decimal" w:pos="793"/>
              </w:tabs>
              <w:spacing w:line="240" w:lineRule="exact"/>
              <w:jc w:val="center"/>
              <w:rPr>
                <w:rFonts w:eastAsia="Calibri" w:cs="Times New Roman"/>
                <w:sz w:val="18"/>
                <w:szCs w:val="18"/>
              </w:rPr>
            </w:pPr>
          </w:p>
        </w:tc>
        <w:tc>
          <w:tcPr>
            <w:tcW w:w="842" w:type="dxa"/>
            <w:tcMar>
              <w:top w:w="0" w:type="dxa"/>
              <w:left w:w="108" w:type="dxa"/>
              <w:bottom w:w="0" w:type="dxa"/>
              <w:right w:w="108" w:type="dxa"/>
            </w:tcMar>
          </w:tcPr>
          <w:p w14:paraId="57C5F546" w14:textId="77777777" w:rsidR="009528FB" w:rsidRPr="007C5B2A" w:rsidRDefault="009528FB" w:rsidP="00863AD1">
            <w:pPr>
              <w:tabs>
                <w:tab w:val="decimal" w:pos="350"/>
              </w:tabs>
              <w:spacing w:line="240" w:lineRule="exact"/>
              <w:jc w:val="center"/>
              <w:rPr>
                <w:rFonts w:eastAsia="Calibri" w:cs="Times New Roman"/>
                <w:sz w:val="18"/>
                <w:szCs w:val="18"/>
              </w:rPr>
            </w:pPr>
          </w:p>
        </w:tc>
        <w:tc>
          <w:tcPr>
            <w:tcW w:w="145" w:type="dxa"/>
          </w:tcPr>
          <w:p w14:paraId="605F6754" w14:textId="77777777" w:rsidR="009528FB" w:rsidRPr="007C5B2A" w:rsidRDefault="009528FB" w:rsidP="00863AD1">
            <w:pPr>
              <w:tabs>
                <w:tab w:val="decimal" w:pos="350"/>
                <w:tab w:val="decimal" w:pos="793"/>
              </w:tabs>
              <w:spacing w:line="240" w:lineRule="exact"/>
              <w:jc w:val="center"/>
              <w:rPr>
                <w:rFonts w:eastAsia="Calibri" w:cs="Times New Roman"/>
                <w:sz w:val="18"/>
                <w:szCs w:val="18"/>
              </w:rPr>
            </w:pPr>
          </w:p>
        </w:tc>
        <w:tc>
          <w:tcPr>
            <w:tcW w:w="979" w:type="dxa"/>
          </w:tcPr>
          <w:p w14:paraId="470BE6BE" w14:textId="77777777" w:rsidR="009528FB" w:rsidRPr="007C5B2A" w:rsidRDefault="009528FB" w:rsidP="00863AD1">
            <w:pPr>
              <w:tabs>
                <w:tab w:val="decimal" w:pos="350"/>
                <w:tab w:val="decimal" w:pos="793"/>
              </w:tabs>
              <w:spacing w:line="240" w:lineRule="exact"/>
              <w:jc w:val="center"/>
              <w:rPr>
                <w:rFonts w:eastAsia="Calibri" w:cs="Times New Roman"/>
                <w:sz w:val="18"/>
                <w:szCs w:val="18"/>
              </w:rPr>
            </w:pPr>
          </w:p>
        </w:tc>
      </w:tr>
      <w:tr w:rsidR="009528FB" w:rsidRPr="007C5B2A" w14:paraId="4CBF9ABF" w14:textId="77777777" w:rsidTr="00863AD1">
        <w:tc>
          <w:tcPr>
            <w:tcW w:w="3744" w:type="dxa"/>
            <w:tcMar>
              <w:top w:w="0" w:type="dxa"/>
              <w:left w:w="108" w:type="dxa"/>
              <w:bottom w:w="0" w:type="dxa"/>
              <w:right w:w="108" w:type="dxa"/>
            </w:tcMar>
            <w:vAlign w:val="bottom"/>
          </w:tcPr>
          <w:p w14:paraId="48C9D5B4" w14:textId="77777777" w:rsidR="009528FB" w:rsidRPr="007C5B2A" w:rsidRDefault="009528FB" w:rsidP="00863AD1">
            <w:pPr>
              <w:spacing w:line="240" w:lineRule="exact"/>
              <w:ind w:left="87" w:firstLine="90"/>
              <w:jc w:val="thaiDistribute"/>
              <w:rPr>
                <w:rFonts w:cs="Times New Roman"/>
                <w:spacing w:val="-2"/>
                <w:kern w:val="28"/>
                <w:sz w:val="18"/>
                <w:szCs w:val="18"/>
              </w:rPr>
            </w:pPr>
            <w:r w:rsidRPr="007C5B2A">
              <w:rPr>
                <w:rFonts w:cs="Times New Roman"/>
                <w:spacing w:val="-2"/>
                <w:kern w:val="28"/>
                <w:sz w:val="18"/>
                <w:szCs w:val="18"/>
              </w:rPr>
              <w:t>Government and state enterprise securities</w:t>
            </w:r>
          </w:p>
        </w:tc>
        <w:tc>
          <w:tcPr>
            <w:tcW w:w="975" w:type="dxa"/>
            <w:tcMar>
              <w:top w:w="0" w:type="dxa"/>
              <w:left w:w="108" w:type="dxa"/>
              <w:bottom w:w="0" w:type="dxa"/>
              <w:right w:w="108" w:type="dxa"/>
            </w:tcMar>
            <w:vAlign w:val="bottom"/>
          </w:tcPr>
          <w:p w14:paraId="02183B34" w14:textId="77777777" w:rsidR="009528FB" w:rsidRPr="007C5B2A" w:rsidRDefault="009528FB" w:rsidP="00863AD1">
            <w:pPr>
              <w:tabs>
                <w:tab w:val="decimal" w:pos="36"/>
              </w:tabs>
              <w:spacing w:line="240" w:lineRule="exact"/>
              <w:jc w:val="center"/>
              <w:rPr>
                <w:rFonts w:eastAsia="Calibri" w:cs="Times New Roman"/>
                <w:sz w:val="18"/>
                <w:szCs w:val="18"/>
              </w:rPr>
            </w:pPr>
            <w:r w:rsidRPr="007C5B2A">
              <w:rPr>
                <w:rFonts w:eastAsia="Calibri" w:cs="Times New Roman"/>
                <w:sz w:val="18"/>
                <w:szCs w:val="18"/>
              </w:rPr>
              <w:t>-</w:t>
            </w:r>
          </w:p>
        </w:tc>
        <w:tc>
          <w:tcPr>
            <w:tcW w:w="160" w:type="dxa"/>
          </w:tcPr>
          <w:p w14:paraId="76A3E113" w14:textId="77777777" w:rsidR="009528FB" w:rsidRPr="007C5B2A" w:rsidRDefault="009528FB" w:rsidP="00863AD1">
            <w:pPr>
              <w:tabs>
                <w:tab w:val="decimal" w:pos="350"/>
                <w:tab w:val="decimal" w:pos="793"/>
              </w:tabs>
              <w:spacing w:line="240" w:lineRule="exact"/>
              <w:jc w:val="center"/>
              <w:rPr>
                <w:rFonts w:eastAsia="Calibri" w:cs="Times New Roman"/>
                <w:sz w:val="18"/>
                <w:szCs w:val="18"/>
              </w:rPr>
            </w:pPr>
          </w:p>
        </w:tc>
        <w:tc>
          <w:tcPr>
            <w:tcW w:w="975" w:type="dxa"/>
          </w:tcPr>
          <w:p w14:paraId="07FE9609" w14:textId="77777777" w:rsidR="009528FB" w:rsidRPr="007C5B2A" w:rsidRDefault="009528FB" w:rsidP="00863AD1">
            <w:pPr>
              <w:tabs>
                <w:tab w:val="decimal" w:pos="747"/>
              </w:tabs>
              <w:spacing w:line="240" w:lineRule="exact"/>
              <w:rPr>
                <w:rFonts w:eastAsia="Calibri" w:cs="Times New Roman"/>
                <w:sz w:val="18"/>
                <w:szCs w:val="18"/>
              </w:rPr>
            </w:pPr>
            <w:r w:rsidRPr="007C5B2A">
              <w:rPr>
                <w:rFonts w:eastAsia="Calibri" w:cs="Times New Roman"/>
                <w:sz w:val="18"/>
                <w:szCs w:val="18"/>
              </w:rPr>
              <w:t>8,047.0</w:t>
            </w:r>
          </w:p>
        </w:tc>
        <w:tc>
          <w:tcPr>
            <w:tcW w:w="198" w:type="dxa"/>
          </w:tcPr>
          <w:p w14:paraId="4CCE92B0" w14:textId="77777777" w:rsidR="009528FB" w:rsidRPr="007C5B2A" w:rsidRDefault="009528FB" w:rsidP="00863AD1">
            <w:pPr>
              <w:tabs>
                <w:tab w:val="decimal" w:pos="350"/>
                <w:tab w:val="decimal" w:pos="793"/>
              </w:tabs>
              <w:spacing w:line="240" w:lineRule="exact"/>
              <w:jc w:val="center"/>
              <w:rPr>
                <w:rFonts w:eastAsia="Calibri" w:cs="Times New Roman"/>
                <w:sz w:val="18"/>
                <w:szCs w:val="18"/>
              </w:rPr>
            </w:pPr>
          </w:p>
        </w:tc>
        <w:tc>
          <w:tcPr>
            <w:tcW w:w="842" w:type="dxa"/>
            <w:tcMar>
              <w:top w:w="0" w:type="dxa"/>
              <w:left w:w="108" w:type="dxa"/>
              <w:bottom w:w="0" w:type="dxa"/>
              <w:right w:w="108" w:type="dxa"/>
            </w:tcMar>
          </w:tcPr>
          <w:p w14:paraId="2BDE455A" w14:textId="77777777" w:rsidR="009528FB" w:rsidRPr="007C5B2A" w:rsidRDefault="009528FB" w:rsidP="00863AD1">
            <w:pPr>
              <w:tabs>
                <w:tab w:val="decimal" w:pos="36"/>
              </w:tabs>
              <w:spacing w:line="240" w:lineRule="exact"/>
              <w:jc w:val="center"/>
              <w:rPr>
                <w:rFonts w:eastAsia="Calibri" w:cs="Times New Roman"/>
                <w:sz w:val="18"/>
                <w:szCs w:val="18"/>
              </w:rPr>
            </w:pPr>
            <w:r w:rsidRPr="007C5B2A">
              <w:rPr>
                <w:rFonts w:eastAsia="Calibri" w:cs="Times New Roman"/>
                <w:sz w:val="18"/>
                <w:szCs w:val="18"/>
              </w:rPr>
              <w:t>-</w:t>
            </w:r>
          </w:p>
        </w:tc>
        <w:tc>
          <w:tcPr>
            <w:tcW w:w="145" w:type="dxa"/>
          </w:tcPr>
          <w:p w14:paraId="09175841" w14:textId="77777777" w:rsidR="009528FB" w:rsidRPr="007C5B2A" w:rsidRDefault="009528FB" w:rsidP="00863AD1">
            <w:pPr>
              <w:tabs>
                <w:tab w:val="decimal" w:pos="350"/>
                <w:tab w:val="decimal" w:pos="793"/>
              </w:tabs>
              <w:spacing w:line="240" w:lineRule="exact"/>
              <w:jc w:val="center"/>
              <w:rPr>
                <w:rFonts w:eastAsia="Calibri" w:cs="Times New Roman"/>
                <w:sz w:val="18"/>
                <w:szCs w:val="18"/>
              </w:rPr>
            </w:pPr>
          </w:p>
        </w:tc>
        <w:tc>
          <w:tcPr>
            <w:tcW w:w="979" w:type="dxa"/>
          </w:tcPr>
          <w:p w14:paraId="5FA15ED2" w14:textId="77777777" w:rsidR="009528FB" w:rsidRPr="007C5B2A" w:rsidRDefault="009528FB" w:rsidP="00863AD1">
            <w:pPr>
              <w:tabs>
                <w:tab w:val="decimal" w:pos="747"/>
              </w:tabs>
              <w:spacing w:line="240" w:lineRule="exact"/>
              <w:rPr>
                <w:rFonts w:eastAsia="Calibri" w:cs="Times New Roman"/>
                <w:sz w:val="18"/>
                <w:szCs w:val="18"/>
              </w:rPr>
            </w:pPr>
            <w:r w:rsidRPr="007C5B2A">
              <w:rPr>
                <w:rFonts w:eastAsia="Calibri" w:cs="Times New Roman"/>
                <w:sz w:val="18"/>
                <w:szCs w:val="18"/>
              </w:rPr>
              <w:t>8,047.0</w:t>
            </w:r>
          </w:p>
        </w:tc>
      </w:tr>
      <w:tr w:rsidR="009528FB" w:rsidRPr="007C5B2A" w14:paraId="3468579A" w14:textId="77777777" w:rsidTr="00863AD1">
        <w:tc>
          <w:tcPr>
            <w:tcW w:w="3744" w:type="dxa"/>
            <w:tcMar>
              <w:top w:w="0" w:type="dxa"/>
              <w:left w:w="108" w:type="dxa"/>
              <w:bottom w:w="0" w:type="dxa"/>
              <w:right w:w="108" w:type="dxa"/>
            </w:tcMar>
            <w:vAlign w:val="bottom"/>
          </w:tcPr>
          <w:p w14:paraId="6DA05FE9" w14:textId="77777777" w:rsidR="009528FB" w:rsidRPr="007C5B2A" w:rsidRDefault="009528FB" w:rsidP="00863AD1">
            <w:pPr>
              <w:spacing w:line="240" w:lineRule="exact"/>
              <w:ind w:left="87" w:firstLine="90"/>
              <w:jc w:val="thaiDistribute"/>
              <w:rPr>
                <w:rFonts w:cs="Times New Roman"/>
                <w:kern w:val="28"/>
                <w:sz w:val="18"/>
                <w:szCs w:val="18"/>
              </w:rPr>
            </w:pPr>
            <w:r w:rsidRPr="007C5B2A">
              <w:rPr>
                <w:rFonts w:cs="Times New Roman"/>
                <w:kern w:val="28"/>
                <w:sz w:val="18"/>
                <w:szCs w:val="18"/>
              </w:rPr>
              <w:t>Private debt securities</w:t>
            </w:r>
          </w:p>
        </w:tc>
        <w:tc>
          <w:tcPr>
            <w:tcW w:w="975" w:type="dxa"/>
            <w:tcMar>
              <w:top w:w="0" w:type="dxa"/>
              <w:left w:w="108" w:type="dxa"/>
              <w:bottom w:w="0" w:type="dxa"/>
              <w:right w:w="108" w:type="dxa"/>
            </w:tcMar>
            <w:vAlign w:val="bottom"/>
          </w:tcPr>
          <w:p w14:paraId="3C8C5545" w14:textId="77777777" w:rsidR="009528FB" w:rsidRPr="007C5B2A" w:rsidRDefault="009528FB" w:rsidP="00863AD1">
            <w:pPr>
              <w:tabs>
                <w:tab w:val="decimal" w:pos="36"/>
              </w:tabs>
              <w:spacing w:line="240" w:lineRule="exact"/>
              <w:jc w:val="center"/>
              <w:rPr>
                <w:rFonts w:eastAsia="Calibri" w:cs="Times New Roman"/>
                <w:sz w:val="18"/>
                <w:szCs w:val="18"/>
                <w:cs/>
              </w:rPr>
            </w:pPr>
            <w:r w:rsidRPr="007C5B2A">
              <w:rPr>
                <w:rFonts w:eastAsia="Calibri" w:cs="Times New Roman"/>
                <w:sz w:val="18"/>
                <w:szCs w:val="18"/>
              </w:rPr>
              <w:t>-</w:t>
            </w:r>
          </w:p>
        </w:tc>
        <w:tc>
          <w:tcPr>
            <w:tcW w:w="160" w:type="dxa"/>
          </w:tcPr>
          <w:p w14:paraId="6EB019FF" w14:textId="77777777" w:rsidR="009528FB" w:rsidRPr="007C5B2A" w:rsidRDefault="009528FB" w:rsidP="00863AD1">
            <w:pPr>
              <w:tabs>
                <w:tab w:val="decimal" w:pos="350"/>
              </w:tabs>
              <w:spacing w:line="240" w:lineRule="exact"/>
              <w:jc w:val="center"/>
              <w:rPr>
                <w:rFonts w:eastAsia="Calibri" w:cs="Times New Roman"/>
                <w:sz w:val="18"/>
                <w:szCs w:val="18"/>
              </w:rPr>
            </w:pPr>
          </w:p>
        </w:tc>
        <w:tc>
          <w:tcPr>
            <w:tcW w:w="975" w:type="dxa"/>
          </w:tcPr>
          <w:p w14:paraId="74E234FC" w14:textId="77777777" w:rsidR="009528FB" w:rsidRPr="007C5B2A" w:rsidRDefault="009528FB" w:rsidP="00863AD1">
            <w:pPr>
              <w:tabs>
                <w:tab w:val="decimal" w:pos="747"/>
              </w:tabs>
              <w:spacing w:line="240" w:lineRule="exact"/>
              <w:rPr>
                <w:rFonts w:eastAsia="Calibri" w:cs="Times New Roman"/>
                <w:sz w:val="18"/>
                <w:szCs w:val="18"/>
              </w:rPr>
            </w:pPr>
            <w:r w:rsidRPr="007C5B2A">
              <w:rPr>
                <w:rFonts w:eastAsia="Calibri" w:cs="Times New Roman"/>
                <w:sz w:val="18"/>
                <w:szCs w:val="18"/>
              </w:rPr>
              <w:t>3,562.6</w:t>
            </w:r>
          </w:p>
        </w:tc>
        <w:tc>
          <w:tcPr>
            <w:tcW w:w="198" w:type="dxa"/>
          </w:tcPr>
          <w:p w14:paraId="25179060" w14:textId="77777777" w:rsidR="009528FB" w:rsidRPr="007C5B2A" w:rsidRDefault="009528FB" w:rsidP="00863AD1">
            <w:pPr>
              <w:tabs>
                <w:tab w:val="decimal" w:pos="350"/>
              </w:tabs>
              <w:spacing w:line="240" w:lineRule="exact"/>
              <w:jc w:val="center"/>
              <w:rPr>
                <w:rFonts w:eastAsia="Calibri" w:cs="Times New Roman"/>
                <w:sz w:val="18"/>
                <w:szCs w:val="18"/>
              </w:rPr>
            </w:pPr>
          </w:p>
        </w:tc>
        <w:tc>
          <w:tcPr>
            <w:tcW w:w="842" w:type="dxa"/>
            <w:tcMar>
              <w:top w:w="0" w:type="dxa"/>
              <w:left w:w="108" w:type="dxa"/>
              <w:bottom w:w="0" w:type="dxa"/>
              <w:right w:w="108" w:type="dxa"/>
            </w:tcMar>
          </w:tcPr>
          <w:p w14:paraId="140A6AD9" w14:textId="77777777" w:rsidR="009528FB" w:rsidRPr="007C5B2A" w:rsidRDefault="009528FB" w:rsidP="00863AD1">
            <w:pPr>
              <w:tabs>
                <w:tab w:val="decimal" w:pos="36"/>
              </w:tabs>
              <w:spacing w:line="240" w:lineRule="exact"/>
              <w:jc w:val="center"/>
              <w:rPr>
                <w:rFonts w:eastAsia="Calibri" w:cs="Times New Roman"/>
                <w:sz w:val="18"/>
                <w:szCs w:val="18"/>
              </w:rPr>
            </w:pPr>
            <w:r w:rsidRPr="007C5B2A">
              <w:rPr>
                <w:rFonts w:eastAsia="Calibri" w:cs="Times New Roman"/>
                <w:sz w:val="18"/>
                <w:szCs w:val="18"/>
              </w:rPr>
              <w:t>-</w:t>
            </w:r>
          </w:p>
        </w:tc>
        <w:tc>
          <w:tcPr>
            <w:tcW w:w="145" w:type="dxa"/>
          </w:tcPr>
          <w:p w14:paraId="6EB1D49B" w14:textId="77777777" w:rsidR="009528FB" w:rsidRPr="007C5B2A" w:rsidRDefault="009528FB" w:rsidP="00863AD1">
            <w:pPr>
              <w:tabs>
                <w:tab w:val="decimal" w:pos="350"/>
              </w:tabs>
              <w:spacing w:line="240" w:lineRule="exact"/>
              <w:jc w:val="center"/>
              <w:rPr>
                <w:rFonts w:eastAsia="Calibri" w:cs="Times New Roman"/>
                <w:sz w:val="18"/>
                <w:szCs w:val="18"/>
              </w:rPr>
            </w:pPr>
          </w:p>
        </w:tc>
        <w:tc>
          <w:tcPr>
            <w:tcW w:w="979" w:type="dxa"/>
          </w:tcPr>
          <w:p w14:paraId="37362CFB" w14:textId="77777777" w:rsidR="009528FB" w:rsidRPr="007C5B2A" w:rsidRDefault="009528FB" w:rsidP="00863AD1">
            <w:pPr>
              <w:tabs>
                <w:tab w:val="decimal" w:pos="747"/>
              </w:tabs>
              <w:spacing w:line="240" w:lineRule="exact"/>
              <w:rPr>
                <w:rFonts w:eastAsia="Calibri" w:cs="Times New Roman"/>
                <w:sz w:val="18"/>
                <w:szCs w:val="18"/>
              </w:rPr>
            </w:pPr>
            <w:r w:rsidRPr="007C5B2A">
              <w:rPr>
                <w:rFonts w:eastAsia="Calibri" w:cs="Times New Roman"/>
                <w:sz w:val="18"/>
                <w:szCs w:val="18"/>
              </w:rPr>
              <w:t>3,562.6</w:t>
            </w:r>
          </w:p>
        </w:tc>
      </w:tr>
      <w:tr w:rsidR="009528FB" w:rsidRPr="007C5B2A" w14:paraId="10EDB89C" w14:textId="77777777" w:rsidTr="00863AD1">
        <w:tc>
          <w:tcPr>
            <w:tcW w:w="3744" w:type="dxa"/>
            <w:tcMar>
              <w:top w:w="0" w:type="dxa"/>
              <w:left w:w="108" w:type="dxa"/>
              <w:bottom w:w="0" w:type="dxa"/>
              <w:right w:w="108" w:type="dxa"/>
            </w:tcMar>
            <w:vAlign w:val="bottom"/>
          </w:tcPr>
          <w:p w14:paraId="21F56E30" w14:textId="325AB5A8" w:rsidR="009528FB" w:rsidRPr="007C5B2A" w:rsidRDefault="009528FB" w:rsidP="00863AD1">
            <w:pPr>
              <w:spacing w:line="240" w:lineRule="exact"/>
              <w:ind w:left="342" w:hanging="342"/>
              <w:jc w:val="thaiDistribute"/>
              <w:rPr>
                <w:rFonts w:cs="Times New Roman"/>
                <w:kern w:val="28"/>
                <w:sz w:val="18"/>
                <w:szCs w:val="18"/>
                <w:cs/>
              </w:rPr>
            </w:pPr>
            <w:r w:rsidRPr="007C5B2A">
              <w:rPr>
                <w:rFonts w:cs="Times New Roman"/>
                <w:kern w:val="28"/>
                <w:sz w:val="18"/>
                <w:szCs w:val="18"/>
              </w:rPr>
              <w:t xml:space="preserve">Debt </w:t>
            </w:r>
            <w:r w:rsidR="00895281">
              <w:rPr>
                <w:rFonts w:cs="Times New Roman"/>
                <w:kern w:val="28"/>
                <w:sz w:val="18"/>
                <w:szCs w:val="18"/>
              </w:rPr>
              <w:t>instrument</w:t>
            </w:r>
            <w:r w:rsidR="00895281" w:rsidRPr="00BE5378">
              <w:rPr>
                <w:rFonts w:cs="Times New Roman"/>
                <w:kern w:val="28"/>
                <w:sz w:val="18"/>
                <w:szCs w:val="18"/>
              </w:rPr>
              <w:t>s</w:t>
            </w:r>
            <w:r w:rsidRPr="007C5B2A">
              <w:rPr>
                <w:rFonts w:cs="Times New Roman"/>
                <w:kern w:val="28"/>
                <w:sz w:val="18"/>
                <w:szCs w:val="18"/>
              </w:rPr>
              <w:t xml:space="preserve"> measured at fair value through</w:t>
            </w:r>
          </w:p>
        </w:tc>
        <w:tc>
          <w:tcPr>
            <w:tcW w:w="975" w:type="dxa"/>
            <w:tcMar>
              <w:top w:w="0" w:type="dxa"/>
              <w:left w:w="108" w:type="dxa"/>
              <w:bottom w:w="0" w:type="dxa"/>
              <w:right w:w="108" w:type="dxa"/>
            </w:tcMar>
          </w:tcPr>
          <w:p w14:paraId="5F90E69A" w14:textId="77777777" w:rsidR="009528FB" w:rsidRPr="007C5B2A" w:rsidRDefault="009528FB" w:rsidP="00863AD1">
            <w:pPr>
              <w:tabs>
                <w:tab w:val="decimal" w:pos="747"/>
              </w:tabs>
              <w:spacing w:line="240" w:lineRule="exact"/>
              <w:rPr>
                <w:rFonts w:eastAsia="Calibri" w:cs="Times New Roman"/>
                <w:sz w:val="18"/>
                <w:szCs w:val="18"/>
                <w:cs/>
              </w:rPr>
            </w:pPr>
          </w:p>
        </w:tc>
        <w:tc>
          <w:tcPr>
            <w:tcW w:w="160" w:type="dxa"/>
          </w:tcPr>
          <w:p w14:paraId="54EB8081" w14:textId="77777777" w:rsidR="009528FB" w:rsidRPr="007C5B2A" w:rsidRDefault="009528FB" w:rsidP="00863AD1">
            <w:pPr>
              <w:tabs>
                <w:tab w:val="decimal" w:pos="36"/>
                <w:tab w:val="decimal" w:pos="350"/>
              </w:tabs>
              <w:spacing w:line="240" w:lineRule="exact"/>
              <w:jc w:val="center"/>
              <w:rPr>
                <w:rFonts w:eastAsia="Calibri" w:cs="Times New Roman"/>
                <w:sz w:val="18"/>
                <w:szCs w:val="18"/>
              </w:rPr>
            </w:pPr>
          </w:p>
        </w:tc>
        <w:tc>
          <w:tcPr>
            <w:tcW w:w="975" w:type="dxa"/>
          </w:tcPr>
          <w:p w14:paraId="69ADB78B" w14:textId="77777777" w:rsidR="009528FB" w:rsidRPr="007C5B2A" w:rsidRDefault="009528FB" w:rsidP="00863AD1">
            <w:pPr>
              <w:tabs>
                <w:tab w:val="decimal" w:pos="36"/>
              </w:tabs>
              <w:spacing w:line="240" w:lineRule="exact"/>
              <w:jc w:val="center"/>
              <w:rPr>
                <w:rFonts w:eastAsia="Calibri" w:cs="Times New Roman"/>
                <w:sz w:val="18"/>
                <w:szCs w:val="18"/>
              </w:rPr>
            </w:pPr>
          </w:p>
        </w:tc>
        <w:tc>
          <w:tcPr>
            <w:tcW w:w="198" w:type="dxa"/>
          </w:tcPr>
          <w:p w14:paraId="486731CD" w14:textId="77777777" w:rsidR="009528FB" w:rsidRPr="007C5B2A" w:rsidRDefault="009528FB" w:rsidP="00863AD1">
            <w:pPr>
              <w:tabs>
                <w:tab w:val="decimal" w:pos="36"/>
                <w:tab w:val="decimal" w:pos="350"/>
              </w:tabs>
              <w:spacing w:line="240" w:lineRule="exact"/>
              <w:jc w:val="center"/>
              <w:rPr>
                <w:rFonts w:eastAsia="Calibri" w:cs="Times New Roman"/>
                <w:sz w:val="18"/>
                <w:szCs w:val="18"/>
              </w:rPr>
            </w:pPr>
          </w:p>
        </w:tc>
        <w:tc>
          <w:tcPr>
            <w:tcW w:w="842" w:type="dxa"/>
            <w:tcMar>
              <w:top w:w="0" w:type="dxa"/>
              <w:left w:w="108" w:type="dxa"/>
              <w:bottom w:w="0" w:type="dxa"/>
              <w:right w:w="108" w:type="dxa"/>
            </w:tcMar>
          </w:tcPr>
          <w:p w14:paraId="39EE6B4D" w14:textId="77777777" w:rsidR="009528FB" w:rsidRPr="007C5B2A" w:rsidRDefault="009528FB" w:rsidP="00863AD1">
            <w:pPr>
              <w:tabs>
                <w:tab w:val="decimal" w:pos="747"/>
              </w:tabs>
              <w:spacing w:line="240" w:lineRule="exact"/>
              <w:rPr>
                <w:rFonts w:eastAsia="Calibri" w:cs="Times New Roman"/>
                <w:sz w:val="18"/>
                <w:szCs w:val="18"/>
              </w:rPr>
            </w:pPr>
          </w:p>
        </w:tc>
        <w:tc>
          <w:tcPr>
            <w:tcW w:w="145" w:type="dxa"/>
          </w:tcPr>
          <w:p w14:paraId="0A973D0C" w14:textId="77777777" w:rsidR="009528FB" w:rsidRPr="007C5B2A" w:rsidRDefault="009528FB" w:rsidP="00863AD1">
            <w:pPr>
              <w:tabs>
                <w:tab w:val="decimal" w:pos="36"/>
                <w:tab w:val="decimal" w:pos="350"/>
              </w:tabs>
              <w:spacing w:line="240" w:lineRule="exact"/>
              <w:jc w:val="center"/>
              <w:rPr>
                <w:rFonts w:eastAsia="Calibri" w:cs="Times New Roman"/>
                <w:sz w:val="18"/>
                <w:szCs w:val="18"/>
              </w:rPr>
            </w:pPr>
          </w:p>
        </w:tc>
        <w:tc>
          <w:tcPr>
            <w:tcW w:w="979" w:type="dxa"/>
          </w:tcPr>
          <w:p w14:paraId="670DA131" w14:textId="77777777" w:rsidR="009528FB" w:rsidRPr="007C5B2A" w:rsidRDefault="009528FB" w:rsidP="00863AD1">
            <w:pPr>
              <w:tabs>
                <w:tab w:val="decimal" w:pos="747"/>
              </w:tabs>
              <w:spacing w:line="240" w:lineRule="exact"/>
              <w:rPr>
                <w:rFonts w:eastAsia="Calibri" w:cs="Times New Roman"/>
                <w:sz w:val="18"/>
                <w:szCs w:val="18"/>
              </w:rPr>
            </w:pPr>
          </w:p>
        </w:tc>
      </w:tr>
      <w:tr w:rsidR="009528FB" w:rsidRPr="007C5B2A" w14:paraId="331B35FC" w14:textId="77777777" w:rsidTr="00863AD1">
        <w:tc>
          <w:tcPr>
            <w:tcW w:w="3744" w:type="dxa"/>
            <w:tcMar>
              <w:top w:w="0" w:type="dxa"/>
              <w:left w:w="108" w:type="dxa"/>
              <w:bottom w:w="0" w:type="dxa"/>
              <w:right w:w="108" w:type="dxa"/>
            </w:tcMar>
            <w:vAlign w:val="bottom"/>
          </w:tcPr>
          <w:p w14:paraId="0ACFEA0E" w14:textId="77777777" w:rsidR="009528FB" w:rsidRPr="007C5B2A" w:rsidRDefault="009528FB" w:rsidP="00863AD1">
            <w:pPr>
              <w:spacing w:line="240" w:lineRule="exact"/>
              <w:ind w:left="342" w:hanging="342"/>
              <w:jc w:val="thaiDistribute"/>
              <w:rPr>
                <w:rFonts w:cs="Times New Roman"/>
                <w:kern w:val="28"/>
                <w:sz w:val="18"/>
                <w:szCs w:val="18"/>
                <w:cs/>
              </w:rPr>
            </w:pPr>
            <w:r w:rsidRPr="007C5B2A">
              <w:rPr>
                <w:rFonts w:cs="Times New Roman"/>
                <w:kern w:val="28"/>
                <w:sz w:val="18"/>
                <w:szCs w:val="18"/>
              </w:rPr>
              <w:t xml:space="preserve">  profit or loss (FVTPL)</w:t>
            </w:r>
          </w:p>
        </w:tc>
        <w:tc>
          <w:tcPr>
            <w:tcW w:w="975" w:type="dxa"/>
            <w:tcMar>
              <w:top w:w="0" w:type="dxa"/>
              <w:left w:w="108" w:type="dxa"/>
              <w:bottom w:w="0" w:type="dxa"/>
              <w:right w:w="108" w:type="dxa"/>
            </w:tcMar>
          </w:tcPr>
          <w:p w14:paraId="6552C318" w14:textId="77777777" w:rsidR="009528FB" w:rsidRPr="007C5B2A" w:rsidRDefault="009528FB" w:rsidP="00863AD1">
            <w:pPr>
              <w:tabs>
                <w:tab w:val="decimal" w:pos="747"/>
              </w:tabs>
              <w:spacing w:line="240" w:lineRule="exact"/>
              <w:rPr>
                <w:rFonts w:eastAsia="Calibri" w:cs="Times New Roman"/>
                <w:sz w:val="18"/>
                <w:szCs w:val="18"/>
              </w:rPr>
            </w:pPr>
          </w:p>
        </w:tc>
        <w:tc>
          <w:tcPr>
            <w:tcW w:w="160" w:type="dxa"/>
          </w:tcPr>
          <w:p w14:paraId="33136FC6" w14:textId="77777777" w:rsidR="009528FB" w:rsidRPr="007C5B2A" w:rsidRDefault="009528FB" w:rsidP="00863AD1">
            <w:pPr>
              <w:tabs>
                <w:tab w:val="decimal" w:pos="36"/>
                <w:tab w:val="decimal" w:pos="350"/>
              </w:tabs>
              <w:spacing w:line="240" w:lineRule="exact"/>
              <w:jc w:val="center"/>
              <w:rPr>
                <w:rFonts w:eastAsia="Calibri" w:cs="Times New Roman"/>
                <w:sz w:val="18"/>
                <w:szCs w:val="18"/>
              </w:rPr>
            </w:pPr>
          </w:p>
        </w:tc>
        <w:tc>
          <w:tcPr>
            <w:tcW w:w="975" w:type="dxa"/>
          </w:tcPr>
          <w:p w14:paraId="0BB3C2AB" w14:textId="77777777" w:rsidR="009528FB" w:rsidRPr="007C5B2A" w:rsidRDefault="009528FB" w:rsidP="00863AD1">
            <w:pPr>
              <w:tabs>
                <w:tab w:val="decimal" w:pos="747"/>
              </w:tabs>
              <w:spacing w:line="240" w:lineRule="exact"/>
              <w:rPr>
                <w:rFonts w:eastAsia="Calibri" w:cs="Times New Roman"/>
                <w:sz w:val="18"/>
                <w:szCs w:val="18"/>
              </w:rPr>
            </w:pPr>
          </w:p>
        </w:tc>
        <w:tc>
          <w:tcPr>
            <w:tcW w:w="198" w:type="dxa"/>
          </w:tcPr>
          <w:p w14:paraId="0A3FD565" w14:textId="77777777" w:rsidR="009528FB" w:rsidRPr="007C5B2A" w:rsidRDefault="009528FB" w:rsidP="00863AD1">
            <w:pPr>
              <w:tabs>
                <w:tab w:val="decimal" w:pos="36"/>
                <w:tab w:val="decimal" w:pos="350"/>
              </w:tabs>
              <w:spacing w:line="240" w:lineRule="exact"/>
              <w:jc w:val="center"/>
              <w:rPr>
                <w:rFonts w:eastAsia="Calibri" w:cs="Times New Roman"/>
                <w:sz w:val="18"/>
                <w:szCs w:val="18"/>
              </w:rPr>
            </w:pPr>
          </w:p>
        </w:tc>
        <w:tc>
          <w:tcPr>
            <w:tcW w:w="842" w:type="dxa"/>
            <w:tcMar>
              <w:top w:w="0" w:type="dxa"/>
              <w:left w:w="108" w:type="dxa"/>
              <w:bottom w:w="0" w:type="dxa"/>
              <w:right w:w="108" w:type="dxa"/>
            </w:tcMar>
          </w:tcPr>
          <w:p w14:paraId="4DEA2ACE" w14:textId="77777777" w:rsidR="009528FB" w:rsidRPr="007C5B2A" w:rsidRDefault="009528FB" w:rsidP="00863AD1">
            <w:pPr>
              <w:tabs>
                <w:tab w:val="decimal" w:pos="36"/>
              </w:tabs>
              <w:spacing w:line="240" w:lineRule="exact"/>
              <w:jc w:val="center"/>
              <w:rPr>
                <w:rFonts w:eastAsia="Calibri" w:cs="Times New Roman"/>
                <w:sz w:val="18"/>
                <w:szCs w:val="18"/>
              </w:rPr>
            </w:pPr>
          </w:p>
        </w:tc>
        <w:tc>
          <w:tcPr>
            <w:tcW w:w="145" w:type="dxa"/>
          </w:tcPr>
          <w:p w14:paraId="2B78F3A2" w14:textId="77777777" w:rsidR="009528FB" w:rsidRPr="007C5B2A" w:rsidRDefault="009528FB" w:rsidP="00863AD1">
            <w:pPr>
              <w:tabs>
                <w:tab w:val="decimal" w:pos="36"/>
                <w:tab w:val="decimal" w:pos="350"/>
              </w:tabs>
              <w:spacing w:line="240" w:lineRule="exact"/>
              <w:jc w:val="center"/>
              <w:rPr>
                <w:rFonts w:eastAsia="Calibri" w:cs="Times New Roman"/>
                <w:sz w:val="18"/>
                <w:szCs w:val="18"/>
              </w:rPr>
            </w:pPr>
          </w:p>
        </w:tc>
        <w:tc>
          <w:tcPr>
            <w:tcW w:w="979" w:type="dxa"/>
          </w:tcPr>
          <w:p w14:paraId="5A275CAD" w14:textId="77777777" w:rsidR="009528FB" w:rsidRPr="007C5B2A" w:rsidRDefault="009528FB" w:rsidP="00863AD1">
            <w:pPr>
              <w:tabs>
                <w:tab w:val="decimal" w:pos="747"/>
              </w:tabs>
              <w:spacing w:line="240" w:lineRule="exact"/>
              <w:rPr>
                <w:rFonts w:eastAsia="Calibri" w:cs="Times New Roman"/>
                <w:sz w:val="18"/>
                <w:szCs w:val="18"/>
              </w:rPr>
            </w:pPr>
          </w:p>
        </w:tc>
      </w:tr>
      <w:tr w:rsidR="009528FB" w:rsidRPr="007C5B2A" w14:paraId="53D5B988" w14:textId="77777777" w:rsidTr="00863AD1">
        <w:tc>
          <w:tcPr>
            <w:tcW w:w="3744" w:type="dxa"/>
            <w:tcMar>
              <w:top w:w="0" w:type="dxa"/>
              <w:left w:w="108" w:type="dxa"/>
              <w:bottom w:w="0" w:type="dxa"/>
              <w:right w:w="108" w:type="dxa"/>
            </w:tcMar>
            <w:vAlign w:val="bottom"/>
          </w:tcPr>
          <w:p w14:paraId="35F2D5EC" w14:textId="77777777" w:rsidR="009528FB" w:rsidRPr="007C5B2A" w:rsidRDefault="009528FB" w:rsidP="00863AD1">
            <w:pPr>
              <w:spacing w:line="240" w:lineRule="exact"/>
              <w:ind w:left="87" w:firstLine="90"/>
              <w:jc w:val="thaiDistribute"/>
              <w:rPr>
                <w:rFonts w:cs="Times New Roman"/>
                <w:kern w:val="28"/>
                <w:sz w:val="18"/>
                <w:szCs w:val="18"/>
              </w:rPr>
            </w:pPr>
            <w:r w:rsidRPr="007C5B2A">
              <w:rPr>
                <w:rFonts w:cs="Times New Roman"/>
                <w:kern w:val="28"/>
                <w:sz w:val="18"/>
                <w:szCs w:val="18"/>
              </w:rPr>
              <w:t>Unit trusts</w:t>
            </w:r>
          </w:p>
        </w:tc>
        <w:tc>
          <w:tcPr>
            <w:tcW w:w="975" w:type="dxa"/>
            <w:tcMar>
              <w:top w:w="0" w:type="dxa"/>
              <w:left w:w="108" w:type="dxa"/>
              <w:bottom w:w="0" w:type="dxa"/>
              <w:right w:w="108" w:type="dxa"/>
            </w:tcMar>
            <w:vAlign w:val="bottom"/>
          </w:tcPr>
          <w:p w14:paraId="40057C40" w14:textId="77777777" w:rsidR="009528FB" w:rsidRPr="007C5B2A" w:rsidRDefault="009528FB" w:rsidP="00863AD1">
            <w:pPr>
              <w:tabs>
                <w:tab w:val="decimal" w:pos="36"/>
              </w:tabs>
              <w:spacing w:line="240" w:lineRule="exact"/>
              <w:jc w:val="right"/>
              <w:rPr>
                <w:rFonts w:eastAsia="Calibri" w:cs="Times New Roman"/>
                <w:sz w:val="18"/>
                <w:szCs w:val="18"/>
              </w:rPr>
            </w:pPr>
            <w:r w:rsidRPr="007C5B2A">
              <w:rPr>
                <w:rFonts w:eastAsia="Calibri" w:cs="Times New Roman"/>
                <w:sz w:val="18"/>
                <w:szCs w:val="18"/>
              </w:rPr>
              <w:t>535.0</w:t>
            </w:r>
          </w:p>
        </w:tc>
        <w:tc>
          <w:tcPr>
            <w:tcW w:w="160" w:type="dxa"/>
          </w:tcPr>
          <w:p w14:paraId="2D7C81F6" w14:textId="77777777" w:rsidR="009528FB" w:rsidRPr="007C5B2A" w:rsidRDefault="009528FB" w:rsidP="00863AD1">
            <w:pPr>
              <w:tabs>
                <w:tab w:val="decimal" w:pos="36"/>
                <w:tab w:val="decimal" w:pos="350"/>
              </w:tabs>
              <w:spacing w:line="240" w:lineRule="exact"/>
              <w:jc w:val="center"/>
              <w:rPr>
                <w:rFonts w:eastAsia="Calibri" w:cs="Times New Roman"/>
                <w:sz w:val="18"/>
                <w:szCs w:val="18"/>
              </w:rPr>
            </w:pPr>
          </w:p>
        </w:tc>
        <w:tc>
          <w:tcPr>
            <w:tcW w:w="975" w:type="dxa"/>
            <w:vAlign w:val="bottom"/>
          </w:tcPr>
          <w:p w14:paraId="1C9284A0" w14:textId="77777777" w:rsidR="009528FB" w:rsidRPr="007C5B2A" w:rsidRDefault="009528FB" w:rsidP="00863AD1">
            <w:pPr>
              <w:tabs>
                <w:tab w:val="decimal" w:pos="747"/>
              </w:tabs>
              <w:spacing w:line="240" w:lineRule="exact"/>
              <w:rPr>
                <w:rFonts w:eastAsia="Calibri" w:cs="Times New Roman"/>
                <w:sz w:val="18"/>
                <w:szCs w:val="18"/>
              </w:rPr>
            </w:pPr>
            <w:r w:rsidRPr="007C5B2A">
              <w:rPr>
                <w:rFonts w:eastAsia="Calibri" w:cs="Times New Roman"/>
                <w:sz w:val="18"/>
                <w:szCs w:val="18"/>
              </w:rPr>
              <w:t>1,071.0</w:t>
            </w:r>
          </w:p>
        </w:tc>
        <w:tc>
          <w:tcPr>
            <w:tcW w:w="198" w:type="dxa"/>
          </w:tcPr>
          <w:p w14:paraId="3BF6A1D3" w14:textId="77777777" w:rsidR="009528FB" w:rsidRPr="007C5B2A" w:rsidRDefault="009528FB" w:rsidP="00863AD1">
            <w:pPr>
              <w:tabs>
                <w:tab w:val="decimal" w:pos="36"/>
                <w:tab w:val="decimal" w:pos="350"/>
              </w:tabs>
              <w:spacing w:line="240" w:lineRule="exact"/>
              <w:jc w:val="center"/>
              <w:rPr>
                <w:rFonts w:eastAsia="Calibri" w:cs="Times New Roman"/>
                <w:sz w:val="18"/>
                <w:szCs w:val="18"/>
              </w:rPr>
            </w:pPr>
          </w:p>
        </w:tc>
        <w:tc>
          <w:tcPr>
            <w:tcW w:w="842" w:type="dxa"/>
            <w:tcMar>
              <w:top w:w="0" w:type="dxa"/>
              <w:left w:w="108" w:type="dxa"/>
              <w:bottom w:w="0" w:type="dxa"/>
              <w:right w:w="108" w:type="dxa"/>
            </w:tcMar>
            <w:vAlign w:val="bottom"/>
          </w:tcPr>
          <w:p w14:paraId="7FAB023A" w14:textId="77777777" w:rsidR="009528FB" w:rsidRPr="007C5B2A" w:rsidRDefault="009528FB" w:rsidP="00863AD1">
            <w:pPr>
              <w:tabs>
                <w:tab w:val="decimal" w:pos="36"/>
              </w:tabs>
              <w:spacing w:line="240" w:lineRule="exact"/>
              <w:jc w:val="center"/>
              <w:rPr>
                <w:rFonts w:eastAsia="Calibri" w:cs="Times New Roman"/>
                <w:sz w:val="18"/>
                <w:szCs w:val="18"/>
              </w:rPr>
            </w:pPr>
            <w:r w:rsidRPr="007C5B2A">
              <w:rPr>
                <w:rFonts w:eastAsia="Calibri" w:cs="Times New Roman"/>
                <w:sz w:val="18"/>
                <w:szCs w:val="18"/>
              </w:rPr>
              <w:t>-</w:t>
            </w:r>
          </w:p>
        </w:tc>
        <w:tc>
          <w:tcPr>
            <w:tcW w:w="145" w:type="dxa"/>
          </w:tcPr>
          <w:p w14:paraId="5E815E75" w14:textId="77777777" w:rsidR="009528FB" w:rsidRPr="007C5B2A" w:rsidRDefault="009528FB" w:rsidP="00863AD1">
            <w:pPr>
              <w:tabs>
                <w:tab w:val="decimal" w:pos="36"/>
                <w:tab w:val="decimal" w:pos="350"/>
              </w:tabs>
              <w:spacing w:line="240" w:lineRule="exact"/>
              <w:jc w:val="center"/>
              <w:rPr>
                <w:rFonts w:eastAsia="Calibri" w:cs="Times New Roman"/>
                <w:sz w:val="18"/>
                <w:szCs w:val="18"/>
              </w:rPr>
            </w:pPr>
          </w:p>
        </w:tc>
        <w:tc>
          <w:tcPr>
            <w:tcW w:w="979" w:type="dxa"/>
            <w:vAlign w:val="bottom"/>
          </w:tcPr>
          <w:p w14:paraId="2411A438" w14:textId="77777777" w:rsidR="009528FB" w:rsidRPr="007C5B2A" w:rsidRDefault="009528FB" w:rsidP="00863AD1">
            <w:pPr>
              <w:tabs>
                <w:tab w:val="decimal" w:pos="747"/>
              </w:tabs>
              <w:spacing w:line="240" w:lineRule="exact"/>
              <w:rPr>
                <w:rFonts w:eastAsia="Calibri" w:cs="Times New Roman"/>
                <w:sz w:val="18"/>
                <w:szCs w:val="18"/>
              </w:rPr>
            </w:pPr>
            <w:r w:rsidRPr="007C5B2A">
              <w:rPr>
                <w:rFonts w:eastAsia="Calibri" w:cs="Times New Roman"/>
                <w:sz w:val="18"/>
                <w:szCs w:val="18"/>
              </w:rPr>
              <w:t>1,606.0</w:t>
            </w:r>
          </w:p>
        </w:tc>
      </w:tr>
      <w:tr w:rsidR="009528FB" w:rsidRPr="007C5B2A" w14:paraId="1F1D1538" w14:textId="77777777" w:rsidTr="00863AD1">
        <w:tc>
          <w:tcPr>
            <w:tcW w:w="3744" w:type="dxa"/>
            <w:tcMar>
              <w:top w:w="0" w:type="dxa"/>
              <w:left w:w="108" w:type="dxa"/>
              <w:bottom w:w="0" w:type="dxa"/>
              <w:right w:w="108" w:type="dxa"/>
            </w:tcMar>
            <w:vAlign w:val="bottom"/>
          </w:tcPr>
          <w:p w14:paraId="493B714B" w14:textId="2FC40676" w:rsidR="009528FB" w:rsidRPr="00AE1CBA" w:rsidRDefault="009528FB" w:rsidP="00AE1CBA">
            <w:pPr>
              <w:spacing w:line="240" w:lineRule="exact"/>
              <w:ind w:left="342" w:hanging="342"/>
              <w:rPr>
                <w:rFonts w:cs="Times New Roman"/>
                <w:spacing w:val="-6"/>
                <w:kern w:val="28"/>
                <w:sz w:val="18"/>
                <w:szCs w:val="18"/>
              </w:rPr>
            </w:pPr>
            <w:r w:rsidRPr="00AE1CBA">
              <w:rPr>
                <w:rFonts w:cs="Times New Roman"/>
                <w:spacing w:val="-6"/>
                <w:kern w:val="28"/>
                <w:sz w:val="18"/>
                <w:szCs w:val="18"/>
              </w:rPr>
              <w:t xml:space="preserve">Equity </w:t>
            </w:r>
            <w:r w:rsidR="00AE1CBA" w:rsidRPr="00AE1CBA">
              <w:rPr>
                <w:rFonts w:cs="Times New Roman"/>
                <w:spacing w:val="-6"/>
                <w:kern w:val="28"/>
                <w:sz w:val="18"/>
                <w:szCs w:val="18"/>
              </w:rPr>
              <w:t>instruments</w:t>
            </w:r>
            <w:r w:rsidRPr="00AE1CBA">
              <w:rPr>
                <w:rFonts w:cs="Times New Roman"/>
                <w:spacing w:val="-6"/>
                <w:kern w:val="28"/>
                <w:sz w:val="18"/>
                <w:szCs w:val="18"/>
              </w:rPr>
              <w:t xml:space="preserve"> designated at fair value through</w:t>
            </w:r>
          </w:p>
        </w:tc>
        <w:tc>
          <w:tcPr>
            <w:tcW w:w="975" w:type="dxa"/>
            <w:tcMar>
              <w:top w:w="0" w:type="dxa"/>
              <w:left w:w="108" w:type="dxa"/>
              <w:bottom w:w="0" w:type="dxa"/>
              <w:right w:w="108" w:type="dxa"/>
            </w:tcMar>
          </w:tcPr>
          <w:p w14:paraId="087630C0" w14:textId="77777777" w:rsidR="009528FB" w:rsidRPr="007C5B2A" w:rsidRDefault="009528FB" w:rsidP="00863AD1">
            <w:pPr>
              <w:tabs>
                <w:tab w:val="decimal" w:pos="36"/>
              </w:tabs>
              <w:spacing w:line="240" w:lineRule="exact"/>
              <w:jc w:val="center"/>
              <w:rPr>
                <w:rFonts w:eastAsia="Calibri" w:cs="Times New Roman"/>
                <w:sz w:val="18"/>
                <w:szCs w:val="18"/>
              </w:rPr>
            </w:pPr>
          </w:p>
        </w:tc>
        <w:tc>
          <w:tcPr>
            <w:tcW w:w="160" w:type="dxa"/>
          </w:tcPr>
          <w:p w14:paraId="3938FBCF" w14:textId="77777777" w:rsidR="009528FB" w:rsidRPr="007C5B2A" w:rsidRDefault="009528FB" w:rsidP="00863AD1">
            <w:pPr>
              <w:tabs>
                <w:tab w:val="decimal" w:pos="36"/>
                <w:tab w:val="decimal" w:pos="350"/>
              </w:tabs>
              <w:spacing w:line="240" w:lineRule="exact"/>
              <w:jc w:val="center"/>
              <w:rPr>
                <w:rFonts w:eastAsia="Calibri" w:cs="Times New Roman"/>
                <w:sz w:val="18"/>
                <w:szCs w:val="18"/>
              </w:rPr>
            </w:pPr>
          </w:p>
        </w:tc>
        <w:tc>
          <w:tcPr>
            <w:tcW w:w="975" w:type="dxa"/>
          </w:tcPr>
          <w:p w14:paraId="5A2107AB" w14:textId="77777777" w:rsidR="009528FB" w:rsidRPr="007C5B2A" w:rsidRDefault="009528FB" w:rsidP="00863AD1">
            <w:pPr>
              <w:tabs>
                <w:tab w:val="decimal" w:pos="36"/>
              </w:tabs>
              <w:spacing w:line="240" w:lineRule="exact"/>
              <w:jc w:val="center"/>
              <w:rPr>
                <w:rFonts w:eastAsia="Calibri" w:cs="Times New Roman"/>
                <w:sz w:val="18"/>
                <w:szCs w:val="18"/>
              </w:rPr>
            </w:pPr>
          </w:p>
        </w:tc>
        <w:tc>
          <w:tcPr>
            <w:tcW w:w="198" w:type="dxa"/>
          </w:tcPr>
          <w:p w14:paraId="4030124C" w14:textId="77777777" w:rsidR="009528FB" w:rsidRPr="007C5B2A" w:rsidRDefault="009528FB" w:rsidP="00863AD1">
            <w:pPr>
              <w:tabs>
                <w:tab w:val="decimal" w:pos="36"/>
                <w:tab w:val="decimal" w:pos="350"/>
              </w:tabs>
              <w:spacing w:line="240" w:lineRule="exact"/>
              <w:jc w:val="center"/>
              <w:rPr>
                <w:rFonts w:eastAsia="Calibri" w:cs="Times New Roman"/>
                <w:sz w:val="18"/>
                <w:szCs w:val="18"/>
              </w:rPr>
            </w:pPr>
          </w:p>
        </w:tc>
        <w:tc>
          <w:tcPr>
            <w:tcW w:w="842" w:type="dxa"/>
            <w:tcMar>
              <w:top w:w="0" w:type="dxa"/>
              <w:left w:w="108" w:type="dxa"/>
              <w:bottom w:w="0" w:type="dxa"/>
              <w:right w:w="108" w:type="dxa"/>
            </w:tcMar>
          </w:tcPr>
          <w:p w14:paraId="0F3ACC06" w14:textId="77777777" w:rsidR="009528FB" w:rsidRPr="007C5B2A" w:rsidRDefault="009528FB" w:rsidP="00863AD1">
            <w:pPr>
              <w:tabs>
                <w:tab w:val="decimal" w:pos="36"/>
              </w:tabs>
              <w:spacing w:line="240" w:lineRule="exact"/>
              <w:jc w:val="center"/>
              <w:rPr>
                <w:rFonts w:eastAsia="Calibri" w:cs="Times New Roman"/>
                <w:sz w:val="18"/>
                <w:szCs w:val="18"/>
              </w:rPr>
            </w:pPr>
          </w:p>
        </w:tc>
        <w:tc>
          <w:tcPr>
            <w:tcW w:w="145" w:type="dxa"/>
          </w:tcPr>
          <w:p w14:paraId="5DB1B08F" w14:textId="77777777" w:rsidR="009528FB" w:rsidRPr="007C5B2A" w:rsidRDefault="009528FB" w:rsidP="00863AD1">
            <w:pPr>
              <w:tabs>
                <w:tab w:val="decimal" w:pos="36"/>
                <w:tab w:val="decimal" w:pos="350"/>
              </w:tabs>
              <w:spacing w:line="240" w:lineRule="exact"/>
              <w:jc w:val="center"/>
              <w:rPr>
                <w:rFonts w:eastAsia="Calibri" w:cs="Times New Roman"/>
                <w:sz w:val="18"/>
                <w:szCs w:val="18"/>
              </w:rPr>
            </w:pPr>
          </w:p>
        </w:tc>
        <w:tc>
          <w:tcPr>
            <w:tcW w:w="979" w:type="dxa"/>
          </w:tcPr>
          <w:p w14:paraId="04CF4880" w14:textId="77777777" w:rsidR="009528FB" w:rsidRPr="007C5B2A" w:rsidRDefault="009528FB" w:rsidP="00863AD1">
            <w:pPr>
              <w:tabs>
                <w:tab w:val="decimal" w:pos="747"/>
              </w:tabs>
              <w:spacing w:line="240" w:lineRule="exact"/>
              <w:rPr>
                <w:rFonts w:eastAsia="Calibri" w:cs="Times New Roman"/>
                <w:sz w:val="18"/>
                <w:szCs w:val="18"/>
              </w:rPr>
            </w:pPr>
          </w:p>
        </w:tc>
      </w:tr>
      <w:tr w:rsidR="009528FB" w:rsidRPr="007C5B2A" w14:paraId="2BDC6215" w14:textId="77777777" w:rsidTr="00863AD1">
        <w:tc>
          <w:tcPr>
            <w:tcW w:w="3744" w:type="dxa"/>
            <w:tcMar>
              <w:top w:w="0" w:type="dxa"/>
              <w:left w:w="108" w:type="dxa"/>
              <w:bottom w:w="0" w:type="dxa"/>
              <w:right w:w="108" w:type="dxa"/>
            </w:tcMar>
            <w:vAlign w:val="bottom"/>
          </w:tcPr>
          <w:p w14:paraId="39C3BA18" w14:textId="77777777" w:rsidR="009528FB" w:rsidRPr="007C5B2A" w:rsidRDefault="009528FB" w:rsidP="00863AD1">
            <w:pPr>
              <w:spacing w:line="240" w:lineRule="exact"/>
              <w:ind w:left="453" w:hanging="366"/>
              <w:jc w:val="thaiDistribute"/>
              <w:rPr>
                <w:rFonts w:cs="Times New Roman"/>
                <w:kern w:val="28"/>
                <w:sz w:val="18"/>
                <w:szCs w:val="18"/>
              </w:rPr>
            </w:pPr>
            <w:r w:rsidRPr="007C5B2A">
              <w:rPr>
                <w:rFonts w:cs="Times New Roman"/>
                <w:kern w:val="28"/>
                <w:sz w:val="18"/>
                <w:szCs w:val="18"/>
              </w:rPr>
              <w:t>other comprehensive income (FVTOCI)</w:t>
            </w:r>
          </w:p>
        </w:tc>
        <w:tc>
          <w:tcPr>
            <w:tcW w:w="975" w:type="dxa"/>
            <w:tcMar>
              <w:top w:w="0" w:type="dxa"/>
              <w:left w:w="108" w:type="dxa"/>
              <w:bottom w:w="0" w:type="dxa"/>
              <w:right w:w="108" w:type="dxa"/>
            </w:tcMar>
          </w:tcPr>
          <w:p w14:paraId="24C6FFC4" w14:textId="77777777" w:rsidR="009528FB" w:rsidRPr="007C5B2A" w:rsidRDefault="009528FB" w:rsidP="00863AD1">
            <w:pPr>
              <w:tabs>
                <w:tab w:val="decimal" w:pos="36"/>
              </w:tabs>
              <w:spacing w:line="240" w:lineRule="exact"/>
              <w:jc w:val="center"/>
              <w:rPr>
                <w:rFonts w:eastAsia="Calibri" w:cs="Times New Roman"/>
                <w:sz w:val="18"/>
                <w:szCs w:val="18"/>
              </w:rPr>
            </w:pPr>
          </w:p>
        </w:tc>
        <w:tc>
          <w:tcPr>
            <w:tcW w:w="160" w:type="dxa"/>
          </w:tcPr>
          <w:p w14:paraId="014EBBE7" w14:textId="77777777" w:rsidR="009528FB" w:rsidRPr="007C5B2A" w:rsidRDefault="009528FB" w:rsidP="00863AD1">
            <w:pPr>
              <w:tabs>
                <w:tab w:val="decimal" w:pos="36"/>
                <w:tab w:val="decimal" w:pos="350"/>
              </w:tabs>
              <w:spacing w:line="240" w:lineRule="exact"/>
              <w:jc w:val="center"/>
              <w:rPr>
                <w:rFonts w:eastAsia="Calibri" w:cs="Times New Roman"/>
                <w:sz w:val="18"/>
                <w:szCs w:val="18"/>
              </w:rPr>
            </w:pPr>
          </w:p>
        </w:tc>
        <w:tc>
          <w:tcPr>
            <w:tcW w:w="975" w:type="dxa"/>
          </w:tcPr>
          <w:p w14:paraId="448B3B26" w14:textId="77777777" w:rsidR="009528FB" w:rsidRPr="007C5B2A" w:rsidRDefault="009528FB" w:rsidP="00863AD1">
            <w:pPr>
              <w:tabs>
                <w:tab w:val="decimal" w:pos="36"/>
              </w:tabs>
              <w:spacing w:line="240" w:lineRule="exact"/>
              <w:jc w:val="center"/>
              <w:rPr>
                <w:rFonts w:eastAsia="Calibri" w:cs="Times New Roman"/>
                <w:sz w:val="18"/>
                <w:szCs w:val="18"/>
              </w:rPr>
            </w:pPr>
          </w:p>
        </w:tc>
        <w:tc>
          <w:tcPr>
            <w:tcW w:w="198" w:type="dxa"/>
          </w:tcPr>
          <w:p w14:paraId="2C68FD6B" w14:textId="77777777" w:rsidR="009528FB" w:rsidRPr="007C5B2A" w:rsidRDefault="009528FB" w:rsidP="00863AD1">
            <w:pPr>
              <w:tabs>
                <w:tab w:val="decimal" w:pos="36"/>
                <w:tab w:val="decimal" w:pos="350"/>
              </w:tabs>
              <w:spacing w:line="240" w:lineRule="exact"/>
              <w:jc w:val="center"/>
              <w:rPr>
                <w:rFonts w:eastAsia="Calibri" w:cs="Times New Roman"/>
                <w:sz w:val="18"/>
                <w:szCs w:val="18"/>
              </w:rPr>
            </w:pPr>
          </w:p>
        </w:tc>
        <w:tc>
          <w:tcPr>
            <w:tcW w:w="842" w:type="dxa"/>
            <w:tcMar>
              <w:top w:w="0" w:type="dxa"/>
              <w:left w:w="108" w:type="dxa"/>
              <w:bottom w:w="0" w:type="dxa"/>
              <w:right w:w="108" w:type="dxa"/>
            </w:tcMar>
          </w:tcPr>
          <w:p w14:paraId="52CEC44B" w14:textId="77777777" w:rsidR="009528FB" w:rsidRPr="007C5B2A" w:rsidRDefault="009528FB" w:rsidP="00863AD1">
            <w:pPr>
              <w:tabs>
                <w:tab w:val="decimal" w:pos="36"/>
              </w:tabs>
              <w:spacing w:line="240" w:lineRule="exact"/>
              <w:jc w:val="center"/>
              <w:rPr>
                <w:rFonts w:eastAsia="Calibri" w:cs="Times New Roman"/>
                <w:sz w:val="18"/>
                <w:szCs w:val="18"/>
              </w:rPr>
            </w:pPr>
          </w:p>
        </w:tc>
        <w:tc>
          <w:tcPr>
            <w:tcW w:w="145" w:type="dxa"/>
          </w:tcPr>
          <w:p w14:paraId="614D4397" w14:textId="77777777" w:rsidR="009528FB" w:rsidRPr="007C5B2A" w:rsidRDefault="009528FB" w:rsidP="00863AD1">
            <w:pPr>
              <w:tabs>
                <w:tab w:val="decimal" w:pos="36"/>
                <w:tab w:val="decimal" w:pos="350"/>
              </w:tabs>
              <w:spacing w:line="240" w:lineRule="exact"/>
              <w:jc w:val="center"/>
              <w:rPr>
                <w:rFonts w:eastAsia="Calibri" w:cs="Times New Roman"/>
                <w:sz w:val="18"/>
                <w:szCs w:val="18"/>
              </w:rPr>
            </w:pPr>
          </w:p>
        </w:tc>
        <w:tc>
          <w:tcPr>
            <w:tcW w:w="979" w:type="dxa"/>
          </w:tcPr>
          <w:p w14:paraId="6C26E998" w14:textId="77777777" w:rsidR="009528FB" w:rsidRPr="007C5B2A" w:rsidRDefault="009528FB" w:rsidP="00863AD1">
            <w:pPr>
              <w:tabs>
                <w:tab w:val="decimal" w:pos="747"/>
              </w:tabs>
              <w:spacing w:line="240" w:lineRule="exact"/>
              <w:rPr>
                <w:rFonts w:eastAsia="Calibri" w:cs="Times New Roman"/>
                <w:sz w:val="18"/>
                <w:szCs w:val="18"/>
              </w:rPr>
            </w:pPr>
          </w:p>
        </w:tc>
      </w:tr>
      <w:tr w:rsidR="009528FB" w:rsidRPr="007C5B2A" w14:paraId="41787A6F" w14:textId="77777777" w:rsidTr="00863AD1">
        <w:tc>
          <w:tcPr>
            <w:tcW w:w="3744" w:type="dxa"/>
            <w:tcMar>
              <w:top w:w="0" w:type="dxa"/>
              <w:left w:w="108" w:type="dxa"/>
              <w:bottom w:w="0" w:type="dxa"/>
              <w:right w:w="108" w:type="dxa"/>
            </w:tcMar>
            <w:vAlign w:val="bottom"/>
          </w:tcPr>
          <w:p w14:paraId="40AB8ED4" w14:textId="3667B6E2" w:rsidR="009528FB" w:rsidRPr="004F7435" w:rsidRDefault="009528FB" w:rsidP="00863AD1">
            <w:pPr>
              <w:spacing w:line="240" w:lineRule="exact"/>
              <w:ind w:left="87" w:firstLine="90"/>
              <w:jc w:val="thaiDistribute"/>
              <w:rPr>
                <w:rFonts w:cs="Times New Roman"/>
                <w:kern w:val="28"/>
                <w:sz w:val="18"/>
                <w:szCs w:val="18"/>
              </w:rPr>
            </w:pPr>
            <w:r w:rsidRPr="004F7435">
              <w:rPr>
                <w:rFonts w:cs="Times New Roman"/>
                <w:kern w:val="28"/>
                <w:sz w:val="18"/>
                <w:szCs w:val="18"/>
              </w:rPr>
              <w:t xml:space="preserve">Equity </w:t>
            </w:r>
            <w:r w:rsidR="004F7435" w:rsidRPr="004F7435">
              <w:rPr>
                <w:rFonts w:cs="Times New Roman"/>
                <w:kern w:val="28"/>
                <w:sz w:val="18"/>
                <w:szCs w:val="18"/>
              </w:rPr>
              <w:t>instruments</w:t>
            </w:r>
          </w:p>
        </w:tc>
        <w:tc>
          <w:tcPr>
            <w:tcW w:w="975" w:type="dxa"/>
            <w:tcMar>
              <w:top w:w="0" w:type="dxa"/>
              <w:left w:w="108" w:type="dxa"/>
              <w:bottom w:w="0" w:type="dxa"/>
              <w:right w:w="108" w:type="dxa"/>
            </w:tcMar>
            <w:vAlign w:val="bottom"/>
          </w:tcPr>
          <w:p w14:paraId="109334A2" w14:textId="77777777" w:rsidR="009528FB" w:rsidRPr="007C5B2A" w:rsidRDefault="009528FB" w:rsidP="00863AD1">
            <w:pPr>
              <w:tabs>
                <w:tab w:val="decimal" w:pos="36"/>
              </w:tabs>
              <w:spacing w:line="240" w:lineRule="exact"/>
              <w:jc w:val="right"/>
              <w:rPr>
                <w:rFonts w:eastAsia="Calibri" w:cs="Times New Roman"/>
                <w:sz w:val="18"/>
                <w:szCs w:val="18"/>
              </w:rPr>
            </w:pPr>
            <w:r w:rsidRPr="007C5B2A">
              <w:rPr>
                <w:rFonts w:eastAsia="Calibri" w:cs="Times New Roman"/>
                <w:sz w:val="18"/>
                <w:szCs w:val="18"/>
                <w:cs/>
              </w:rPr>
              <w:t>2</w:t>
            </w:r>
            <w:r w:rsidRPr="007C5B2A">
              <w:rPr>
                <w:rFonts w:eastAsia="Calibri" w:cs="Times New Roman"/>
                <w:sz w:val="18"/>
                <w:szCs w:val="18"/>
              </w:rPr>
              <w:t>,</w:t>
            </w:r>
            <w:r w:rsidRPr="007C5B2A">
              <w:rPr>
                <w:rFonts w:eastAsia="Calibri" w:cs="Times New Roman"/>
                <w:sz w:val="18"/>
                <w:szCs w:val="18"/>
                <w:cs/>
              </w:rPr>
              <w:t>136.9</w:t>
            </w:r>
          </w:p>
        </w:tc>
        <w:tc>
          <w:tcPr>
            <w:tcW w:w="160" w:type="dxa"/>
          </w:tcPr>
          <w:p w14:paraId="7A56E79D" w14:textId="77777777" w:rsidR="009528FB" w:rsidRPr="007C5B2A" w:rsidRDefault="009528FB" w:rsidP="00863AD1">
            <w:pPr>
              <w:tabs>
                <w:tab w:val="decimal" w:pos="36"/>
                <w:tab w:val="decimal" w:pos="350"/>
              </w:tabs>
              <w:spacing w:line="240" w:lineRule="exact"/>
              <w:jc w:val="center"/>
              <w:rPr>
                <w:rFonts w:eastAsia="Calibri" w:cs="Times New Roman"/>
                <w:sz w:val="18"/>
                <w:szCs w:val="18"/>
              </w:rPr>
            </w:pPr>
          </w:p>
        </w:tc>
        <w:tc>
          <w:tcPr>
            <w:tcW w:w="975" w:type="dxa"/>
            <w:vAlign w:val="bottom"/>
          </w:tcPr>
          <w:p w14:paraId="73007E26" w14:textId="77777777" w:rsidR="009528FB" w:rsidRPr="007C5B2A" w:rsidRDefault="009528FB" w:rsidP="00863AD1">
            <w:pPr>
              <w:tabs>
                <w:tab w:val="decimal" w:pos="36"/>
              </w:tabs>
              <w:spacing w:line="240" w:lineRule="exact"/>
              <w:jc w:val="center"/>
              <w:rPr>
                <w:rFonts w:eastAsia="Calibri" w:cs="Times New Roman"/>
                <w:sz w:val="18"/>
                <w:szCs w:val="18"/>
              </w:rPr>
            </w:pPr>
            <w:r w:rsidRPr="007C5B2A">
              <w:rPr>
                <w:rFonts w:eastAsia="Calibri" w:cs="Times New Roman"/>
                <w:sz w:val="18"/>
                <w:szCs w:val="18"/>
              </w:rPr>
              <w:t>-</w:t>
            </w:r>
          </w:p>
        </w:tc>
        <w:tc>
          <w:tcPr>
            <w:tcW w:w="198" w:type="dxa"/>
          </w:tcPr>
          <w:p w14:paraId="74F46B6B" w14:textId="77777777" w:rsidR="009528FB" w:rsidRPr="007C5B2A" w:rsidRDefault="009528FB" w:rsidP="00863AD1">
            <w:pPr>
              <w:tabs>
                <w:tab w:val="decimal" w:pos="36"/>
                <w:tab w:val="decimal" w:pos="350"/>
              </w:tabs>
              <w:spacing w:line="240" w:lineRule="exact"/>
              <w:jc w:val="center"/>
              <w:rPr>
                <w:rFonts w:eastAsia="Calibri" w:cs="Times New Roman"/>
                <w:sz w:val="18"/>
                <w:szCs w:val="18"/>
              </w:rPr>
            </w:pPr>
          </w:p>
        </w:tc>
        <w:tc>
          <w:tcPr>
            <w:tcW w:w="842" w:type="dxa"/>
            <w:tcMar>
              <w:top w:w="0" w:type="dxa"/>
              <w:left w:w="108" w:type="dxa"/>
              <w:bottom w:w="0" w:type="dxa"/>
              <w:right w:w="108" w:type="dxa"/>
            </w:tcMar>
            <w:vAlign w:val="bottom"/>
          </w:tcPr>
          <w:p w14:paraId="5FC9CC33" w14:textId="77777777" w:rsidR="009528FB" w:rsidRPr="007C5B2A" w:rsidRDefault="009528FB" w:rsidP="00863AD1">
            <w:pPr>
              <w:tabs>
                <w:tab w:val="decimal" w:pos="36"/>
              </w:tabs>
              <w:spacing w:line="240" w:lineRule="exact"/>
              <w:jc w:val="right"/>
              <w:rPr>
                <w:rFonts w:eastAsia="Calibri" w:cs="Times New Roman"/>
                <w:sz w:val="18"/>
                <w:szCs w:val="18"/>
              </w:rPr>
            </w:pPr>
            <w:r w:rsidRPr="007C5B2A">
              <w:rPr>
                <w:rFonts w:eastAsia="Calibri" w:cs="Times New Roman"/>
                <w:sz w:val="18"/>
                <w:szCs w:val="18"/>
                <w:cs/>
              </w:rPr>
              <w:t>134.3</w:t>
            </w:r>
          </w:p>
        </w:tc>
        <w:tc>
          <w:tcPr>
            <w:tcW w:w="145" w:type="dxa"/>
          </w:tcPr>
          <w:p w14:paraId="5BABA2C2" w14:textId="77777777" w:rsidR="009528FB" w:rsidRPr="007C5B2A" w:rsidRDefault="009528FB" w:rsidP="00863AD1">
            <w:pPr>
              <w:tabs>
                <w:tab w:val="decimal" w:pos="36"/>
                <w:tab w:val="decimal" w:pos="350"/>
              </w:tabs>
              <w:spacing w:line="240" w:lineRule="exact"/>
              <w:jc w:val="center"/>
              <w:rPr>
                <w:rFonts w:eastAsia="Calibri" w:cs="Times New Roman"/>
                <w:sz w:val="18"/>
                <w:szCs w:val="18"/>
              </w:rPr>
            </w:pPr>
          </w:p>
        </w:tc>
        <w:tc>
          <w:tcPr>
            <w:tcW w:w="979" w:type="dxa"/>
            <w:vAlign w:val="bottom"/>
          </w:tcPr>
          <w:p w14:paraId="628FCB56" w14:textId="77777777" w:rsidR="009528FB" w:rsidRPr="007C5B2A" w:rsidRDefault="009528FB" w:rsidP="00863AD1">
            <w:pPr>
              <w:tabs>
                <w:tab w:val="decimal" w:pos="747"/>
              </w:tabs>
              <w:spacing w:line="240" w:lineRule="exact"/>
              <w:rPr>
                <w:rFonts w:eastAsia="Calibri" w:cs="Times New Roman"/>
                <w:sz w:val="18"/>
                <w:szCs w:val="18"/>
              </w:rPr>
            </w:pPr>
            <w:r w:rsidRPr="007C5B2A">
              <w:rPr>
                <w:rFonts w:eastAsia="Calibri" w:cs="Times New Roman"/>
                <w:sz w:val="18"/>
                <w:szCs w:val="18"/>
                <w:cs/>
              </w:rPr>
              <w:t>2</w:t>
            </w:r>
            <w:r w:rsidRPr="007C5B2A">
              <w:rPr>
                <w:rFonts w:eastAsia="Calibri" w:cs="Times New Roman"/>
                <w:sz w:val="18"/>
                <w:szCs w:val="18"/>
              </w:rPr>
              <w:t>,</w:t>
            </w:r>
            <w:r w:rsidRPr="007C5B2A">
              <w:rPr>
                <w:rFonts w:eastAsia="Calibri" w:cs="Times New Roman"/>
                <w:sz w:val="18"/>
                <w:szCs w:val="18"/>
                <w:cs/>
              </w:rPr>
              <w:t>271.2</w:t>
            </w:r>
          </w:p>
        </w:tc>
      </w:tr>
      <w:tr w:rsidR="009528FB" w:rsidRPr="007C5B2A" w14:paraId="147819BF" w14:textId="77777777" w:rsidTr="00863AD1">
        <w:tc>
          <w:tcPr>
            <w:tcW w:w="3744" w:type="dxa"/>
            <w:tcMar>
              <w:top w:w="0" w:type="dxa"/>
              <w:left w:w="108" w:type="dxa"/>
              <w:bottom w:w="0" w:type="dxa"/>
              <w:right w:w="108" w:type="dxa"/>
            </w:tcMar>
            <w:vAlign w:val="bottom"/>
          </w:tcPr>
          <w:p w14:paraId="45FDC625" w14:textId="77777777" w:rsidR="009528FB" w:rsidRPr="007C5B2A" w:rsidRDefault="009528FB" w:rsidP="00863AD1">
            <w:pPr>
              <w:spacing w:line="240" w:lineRule="exact"/>
              <w:ind w:left="87" w:firstLine="90"/>
              <w:jc w:val="thaiDistribute"/>
              <w:rPr>
                <w:rFonts w:cs="Times New Roman"/>
                <w:kern w:val="28"/>
                <w:sz w:val="18"/>
                <w:szCs w:val="18"/>
              </w:rPr>
            </w:pPr>
            <w:r w:rsidRPr="007C5B2A">
              <w:rPr>
                <w:rFonts w:cs="Times New Roman"/>
                <w:kern w:val="28"/>
                <w:sz w:val="18"/>
                <w:szCs w:val="18"/>
              </w:rPr>
              <w:t>Unit trusts</w:t>
            </w:r>
          </w:p>
        </w:tc>
        <w:tc>
          <w:tcPr>
            <w:tcW w:w="975" w:type="dxa"/>
            <w:tcMar>
              <w:top w:w="0" w:type="dxa"/>
              <w:left w:w="108" w:type="dxa"/>
              <w:bottom w:w="0" w:type="dxa"/>
              <w:right w:w="108" w:type="dxa"/>
            </w:tcMar>
            <w:vAlign w:val="bottom"/>
          </w:tcPr>
          <w:p w14:paraId="33A760C5" w14:textId="77777777" w:rsidR="009528FB" w:rsidRPr="007C5B2A" w:rsidRDefault="009528FB" w:rsidP="00863AD1">
            <w:pPr>
              <w:tabs>
                <w:tab w:val="decimal" w:pos="36"/>
              </w:tabs>
              <w:spacing w:line="240" w:lineRule="exact"/>
              <w:jc w:val="right"/>
              <w:rPr>
                <w:rFonts w:eastAsia="Calibri" w:cs="Times New Roman"/>
                <w:sz w:val="18"/>
                <w:szCs w:val="18"/>
              </w:rPr>
            </w:pPr>
            <w:r w:rsidRPr="007C5B2A">
              <w:rPr>
                <w:rFonts w:eastAsia="Calibri" w:cs="Times New Roman"/>
                <w:sz w:val="18"/>
                <w:szCs w:val="18"/>
                <w:cs/>
              </w:rPr>
              <w:t>1</w:t>
            </w:r>
            <w:r w:rsidRPr="007C5B2A">
              <w:rPr>
                <w:rFonts w:eastAsia="Calibri" w:cs="Times New Roman"/>
                <w:sz w:val="18"/>
                <w:szCs w:val="18"/>
              </w:rPr>
              <w:t>,</w:t>
            </w:r>
            <w:r w:rsidRPr="007C5B2A">
              <w:rPr>
                <w:rFonts w:eastAsia="Calibri" w:cs="Times New Roman"/>
                <w:sz w:val="18"/>
                <w:szCs w:val="18"/>
                <w:cs/>
              </w:rPr>
              <w:t>797.4</w:t>
            </w:r>
          </w:p>
        </w:tc>
        <w:tc>
          <w:tcPr>
            <w:tcW w:w="160" w:type="dxa"/>
          </w:tcPr>
          <w:p w14:paraId="37382B8D" w14:textId="77777777" w:rsidR="009528FB" w:rsidRPr="007C5B2A" w:rsidRDefault="009528FB" w:rsidP="00863AD1">
            <w:pPr>
              <w:tabs>
                <w:tab w:val="decimal" w:pos="36"/>
                <w:tab w:val="decimal" w:pos="350"/>
              </w:tabs>
              <w:spacing w:line="240" w:lineRule="exact"/>
              <w:jc w:val="center"/>
              <w:rPr>
                <w:rFonts w:eastAsia="Calibri" w:cs="Times New Roman"/>
                <w:sz w:val="18"/>
                <w:szCs w:val="18"/>
              </w:rPr>
            </w:pPr>
          </w:p>
        </w:tc>
        <w:tc>
          <w:tcPr>
            <w:tcW w:w="975" w:type="dxa"/>
            <w:vAlign w:val="bottom"/>
          </w:tcPr>
          <w:p w14:paraId="00EB8CBB" w14:textId="77777777" w:rsidR="009528FB" w:rsidRPr="007C5B2A" w:rsidRDefault="009528FB" w:rsidP="00863AD1">
            <w:pPr>
              <w:tabs>
                <w:tab w:val="decimal" w:pos="36"/>
              </w:tabs>
              <w:spacing w:line="240" w:lineRule="exact"/>
              <w:jc w:val="center"/>
              <w:rPr>
                <w:rFonts w:eastAsia="Calibri" w:cs="Times New Roman"/>
                <w:sz w:val="18"/>
                <w:szCs w:val="18"/>
              </w:rPr>
            </w:pPr>
            <w:r w:rsidRPr="007C5B2A">
              <w:rPr>
                <w:rFonts w:eastAsia="Calibri" w:cs="Times New Roman"/>
                <w:sz w:val="18"/>
                <w:szCs w:val="18"/>
              </w:rPr>
              <w:t>-</w:t>
            </w:r>
          </w:p>
        </w:tc>
        <w:tc>
          <w:tcPr>
            <w:tcW w:w="198" w:type="dxa"/>
          </w:tcPr>
          <w:p w14:paraId="67828081" w14:textId="77777777" w:rsidR="009528FB" w:rsidRPr="007C5B2A" w:rsidRDefault="009528FB" w:rsidP="00863AD1">
            <w:pPr>
              <w:tabs>
                <w:tab w:val="decimal" w:pos="36"/>
                <w:tab w:val="decimal" w:pos="350"/>
              </w:tabs>
              <w:spacing w:line="240" w:lineRule="exact"/>
              <w:jc w:val="center"/>
              <w:rPr>
                <w:rFonts w:eastAsia="Calibri" w:cs="Times New Roman"/>
                <w:sz w:val="18"/>
                <w:szCs w:val="18"/>
              </w:rPr>
            </w:pPr>
          </w:p>
        </w:tc>
        <w:tc>
          <w:tcPr>
            <w:tcW w:w="842" w:type="dxa"/>
            <w:tcMar>
              <w:top w:w="0" w:type="dxa"/>
              <w:left w:w="108" w:type="dxa"/>
              <w:bottom w:w="0" w:type="dxa"/>
              <w:right w:w="108" w:type="dxa"/>
            </w:tcMar>
            <w:vAlign w:val="bottom"/>
          </w:tcPr>
          <w:p w14:paraId="1488B2E7" w14:textId="77777777" w:rsidR="009528FB" w:rsidRPr="007C5B2A" w:rsidRDefault="009528FB" w:rsidP="00863AD1">
            <w:pPr>
              <w:tabs>
                <w:tab w:val="decimal" w:pos="36"/>
              </w:tabs>
              <w:spacing w:line="240" w:lineRule="exact"/>
              <w:jc w:val="center"/>
              <w:rPr>
                <w:rFonts w:eastAsia="Calibri" w:cs="Times New Roman"/>
                <w:sz w:val="18"/>
                <w:szCs w:val="18"/>
              </w:rPr>
            </w:pPr>
            <w:r w:rsidRPr="007C5B2A">
              <w:rPr>
                <w:rFonts w:eastAsia="Calibri" w:cs="Times New Roman"/>
                <w:sz w:val="18"/>
                <w:szCs w:val="18"/>
              </w:rPr>
              <w:t>-</w:t>
            </w:r>
          </w:p>
        </w:tc>
        <w:tc>
          <w:tcPr>
            <w:tcW w:w="145" w:type="dxa"/>
          </w:tcPr>
          <w:p w14:paraId="5B440548" w14:textId="77777777" w:rsidR="009528FB" w:rsidRPr="007C5B2A" w:rsidRDefault="009528FB" w:rsidP="00863AD1">
            <w:pPr>
              <w:tabs>
                <w:tab w:val="decimal" w:pos="36"/>
                <w:tab w:val="decimal" w:pos="350"/>
              </w:tabs>
              <w:spacing w:line="240" w:lineRule="exact"/>
              <w:jc w:val="center"/>
              <w:rPr>
                <w:rFonts w:eastAsia="Calibri" w:cs="Times New Roman"/>
                <w:sz w:val="18"/>
                <w:szCs w:val="18"/>
              </w:rPr>
            </w:pPr>
          </w:p>
        </w:tc>
        <w:tc>
          <w:tcPr>
            <w:tcW w:w="979" w:type="dxa"/>
            <w:vAlign w:val="bottom"/>
          </w:tcPr>
          <w:p w14:paraId="5B8B924A" w14:textId="77777777" w:rsidR="009528FB" w:rsidRPr="007C5B2A" w:rsidRDefault="009528FB" w:rsidP="00863AD1">
            <w:pPr>
              <w:tabs>
                <w:tab w:val="decimal" w:pos="747"/>
              </w:tabs>
              <w:spacing w:line="240" w:lineRule="exact"/>
              <w:rPr>
                <w:rFonts w:eastAsia="Calibri" w:cs="Times New Roman"/>
                <w:sz w:val="18"/>
                <w:szCs w:val="18"/>
              </w:rPr>
            </w:pPr>
            <w:r w:rsidRPr="007C5B2A">
              <w:rPr>
                <w:rFonts w:eastAsia="Calibri" w:cs="Times New Roman"/>
                <w:sz w:val="18"/>
                <w:szCs w:val="18"/>
                <w:cs/>
              </w:rPr>
              <w:t>1</w:t>
            </w:r>
            <w:r w:rsidRPr="007C5B2A">
              <w:rPr>
                <w:rFonts w:eastAsia="Calibri" w:cs="Times New Roman"/>
                <w:sz w:val="18"/>
                <w:szCs w:val="18"/>
              </w:rPr>
              <w:t>,</w:t>
            </w:r>
            <w:r w:rsidRPr="007C5B2A">
              <w:rPr>
                <w:rFonts w:eastAsia="Calibri" w:cs="Times New Roman"/>
                <w:sz w:val="18"/>
                <w:szCs w:val="18"/>
                <w:cs/>
              </w:rPr>
              <w:t>797.4</w:t>
            </w:r>
          </w:p>
        </w:tc>
      </w:tr>
      <w:tr w:rsidR="009528FB" w:rsidRPr="007C5B2A" w14:paraId="7985CBB6" w14:textId="77777777" w:rsidTr="00863AD1">
        <w:tc>
          <w:tcPr>
            <w:tcW w:w="3744" w:type="dxa"/>
            <w:tcMar>
              <w:top w:w="0" w:type="dxa"/>
              <w:left w:w="108" w:type="dxa"/>
              <w:bottom w:w="0" w:type="dxa"/>
              <w:right w:w="108" w:type="dxa"/>
            </w:tcMar>
            <w:vAlign w:val="bottom"/>
          </w:tcPr>
          <w:p w14:paraId="5E806756" w14:textId="77777777" w:rsidR="009528FB" w:rsidRPr="007C5B2A" w:rsidRDefault="009528FB" w:rsidP="00863AD1">
            <w:pPr>
              <w:spacing w:line="240" w:lineRule="exact"/>
              <w:ind w:left="87" w:firstLine="90"/>
              <w:jc w:val="thaiDistribute"/>
              <w:rPr>
                <w:rFonts w:cs="Times New Roman"/>
                <w:kern w:val="28"/>
                <w:sz w:val="18"/>
                <w:szCs w:val="18"/>
              </w:rPr>
            </w:pPr>
            <w:r w:rsidRPr="007C5B2A">
              <w:rPr>
                <w:rFonts w:cs="Times New Roman"/>
                <w:kern w:val="28"/>
                <w:sz w:val="18"/>
                <w:szCs w:val="18"/>
              </w:rPr>
              <w:t>Warrants</w:t>
            </w:r>
          </w:p>
        </w:tc>
        <w:tc>
          <w:tcPr>
            <w:tcW w:w="975" w:type="dxa"/>
            <w:tcMar>
              <w:top w:w="0" w:type="dxa"/>
              <w:left w:w="108" w:type="dxa"/>
              <w:bottom w:w="0" w:type="dxa"/>
              <w:right w:w="108" w:type="dxa"/>
            </w:tcMar>
            <w:vAlign w:val="bottom"/>
          </w:tcPr>
          <w:p w14:paraId="7F093BDC" w14:textId="77777777" w:rsidR="009528FB" w:rsidRPr="007C5B2A" w:rsidRDefault="009528FB" w:rsidP="00863AD1">
            <w:pPr>
              <w:tabs>
                <w:tab w:val="decimal" w:pos="36"/>
              </w:tabs>
              <w:spacing w:line="240" w:lineRule="exact"/>
              <w:jc w:val="right"/>
              <w:rPr>
                <w:rFonts w:eastAsia="Calibri" w:cs="Times New Roman"/>
                <w:sz w:val="18"/>
                <w:szCs w:val="18"/>
              </w:rPr>
            </w:pPr>
            <w:r w:rsidRPr="007C5B2A">
              <w:rPr>
                <w:rFonts w:eastAsia="Calibri" w:cs="Times New Roman"/>
                <w:sz w:val="18"/>
                <w:szCs w:val="18"/>
              </w:rPr>
              <w:t>0.7</w:t>
            </w:r>
          </w:p>
        </w:tc>
        <w:tc>
          <w:tcPr>
            <w:tcW w:w="160" w:type="dxa"/>
          </w:tcPr>
          <w:p w14:paraId="204A5D29" w14:textId="77777777" w:rsidR="009528FB" w:rsidRPr="007C5B2A" w:rsidRDefault="009528FB" w:rsidP="00863AD1">
            <w:pPr>
              <w:tabs>
                <w:tab w:val="decimal" w:pos="36"/>
                <w:tab w:val="decimal" w:pos="350"/>
              </w:tabs>
              <w:spacing w:line="240" w:lineRule="exact"/>
              <w:jc w:val="center"/>
              <w:rPr>
                <w:rFonts w:eastAsia="Calibri" w:cs="Times New Roman"/>
                <w:sz w:val="18"/>
                <w:szCs w:val="18"/>
              </w:rPr>
            </w:pPr>
          </w:p>
        </w:tc>
        <w:tc>
          <w:tcPr>
            <w:tcW w:w="975" w:type="dxa"/>
            <w:vAlign w:val="bottom"/>
          </w:tcPr>
          <w:p w14:paraId="5FE4B9A5" w14:textId="77777777" w:rsidR="009528FB" w:rsidRPr="007C5B2A" w:rsidRDefault="009528FB" w:rsidP="00863AD1">
            <w:pPr>
              <w:tabs>
                <w:tab w:val="decimal" w:pos="36"/>
              </w:tabs>
              <w:spacing w:line="240" w:lineRule="exact"/>
              <w:jc w:val="center"/>
              <w:rPr>
                <w:rFonts w:eastAsia="Calibri" w:cs="Times New Roman"/>
                <w:sz w:val="18"/>
                <w:szCs w:val="18"/>
              </w:rPr>
            </w:pPr>
            <w:r w:rsidRPr="007C5B2A">
              <w:rPr>
                <w:rFonts w:eastAsia="Calibri" w:cs="Times New Roman"/>
                <w:sz w:val="18"/>
                <w:szCs w:val="18"/>
              </w:rPr>
              <w:t>-</w:t>
            </w:r>
          </w:p>
        </w:tc>
        <w:tc>
          <w:tcPr>
            <w:tcW w:w="198" w:type="dxa"/>
          </w:tcPr>
          <w:p w14:paraId="64B2E148" w14:textId="77777777" w:rsidR="009528FB" w:rsidRPr="007C5B2A" w:rsidRDefault="009528FB" w:rsidP="00863AD1">
            <w:pPr>
              <w:tabs>
                <w:tab w:val="decimal" w:pos="36"/>
                <w:tab w:val="decimal" w:pos="350"/>
              </w:tabs>
              <w:spacing w:line="240" w:lineRule="exact"/>
              <w:jc w:val="center"/>
              <w:rPr>
                <w:rFonts w:eastAsia="Calibri" w:cs="Times New Roman"/>
                <w:sz w:val="18"/>
                <w:szCs w:val="18"/>
              </w:rPr>
            </w:pPr>
          </w:p>
        </w:tc>
        <w:tc>
          <w:tcPr>
            <w:tcW w:w="842" w:type="dxa"/>
            <w:tcMar>
              <w:top w:w="0" w:type="dxa"/>
              <w:left w:w="108" w:type="dxa"/>
              <w:bottom w:w="0" w:type="dxa"/>
              <w:right w:w="108" w:type="dxa"/>
            </w:tcMar>
            <w:vAlign w:val="bottom"/>
          </w:tcPr>
          <w:p w14:paraId="3D79680A" w14:textId="77777777" w:rsidR="009528FB" w:rsidRPr="007C5B2A" w:rsidRDefault="009528FB" w:rsidP="00863AD1">
            <w:pPr>
              <w:tabs>
                <w:tab w:val="decimal" w:pos="36"/>
              </w:tabs>
              <w:spacing w:line="240" w:lineRule="exact"/>
              <w:jc w:val="center"/>
              <w:rPr>
                <w:rFonts w:eastAsia="Calibri" w:cs="Times New Roman"/>
                <w:sz w:val="18"/>
                <w:szCs w:val="18"/>
              </w:rPr>
            </w:pPr>
            <w:r w:rsidRPr="007C5B2A">
              <w:rPr>
                <w:rFonts w:eastAsia="Calibri" w:cs="Times New Roman"/>
                <w:sz w:val="18"/>
                <w:szCs w:val="18"/>
              </w:rPr>
              <w:t>-</w:t>
            </w:r>
          </w:p>
        </w:tc>
        <w:tc>
          <w:tcPr>
            <w:tcW w:w="145" w:type="dxa"/>
          </w:tcPr>
          <w:p w14:paraId="75991C26" w14:textId="77777777" w:rsidR="009528FB" w:rsidRPr="007C5B2A" w:rsidRDefault="009528FB" w:rsidP="00863AD1">
            <w:pPr>
              <w:tabs>
                <w:tab w:val="decimal" w:pos="36"/>
                <w:tab w:val="decimal" w:pos="350"/>
              </w:tabs>
              <w:spacing w:line="240" w:lineRule="exact"/>
              <w:jc w:val="center"/>
              <w:rPr>
                <w:rFonts w:eastAsia="Calibri" w:cs="Times New Roman"/>
                <w:sz w:val="18"/>
                <w:szCs w:val="18"/>
              </w:rPr>
            </w:pPr>
          </w:p>
        </w:tc>
        <w:tc>
          <w:tcPr>
            <w:tcW w:w="979" w:type="dxa"/>
            <w:vAlign w:val="bottom"/>
          </w:tcPr>
          <w:p w14:paraId="0DD9D9D0" w14:textId="77777777" w:rsidR="009528FB" w:rsidRPr="007C5B2A" w:rsidRDefault="009528FB" w:rsidP="00863AD1">
            <w:pPr>
              <w:tabs>
                <w:tab w:val="decimal" w:pos="747"/>
              </w:tabs>
              <w:spacing w:line="240" w:lineRule="exact"/>
              <w:rPr>
                <w:rFonts w:eastAsia="Calibri" w:cs="Times New Roman"/>
                <w:sz w:val="18"/>
                <w:szCs w:val="18"/>
              </w:rPr>
            </w:pPr>
            <w:r w:rsidRPr="007C5B2A">
              <w:rPr>
                <w:rFonts w:eastAsia="Calibri" w:cs="Times New Roman"/>
                <w:sz w:val="18"/>
                <w:szCs w:val="18"/>
              </w:rPr>
              <w:t>0.7</w:t>
            </w:r>
          </w:p>
        </w:tc>
      </w:tr>
      <w:tr w:rsidR="009528FB" w:rsidRPr="007C5B2A" w14:paraId="3EAAEDB6" w14:textId="77777777" w:rsidTr="00863AD1">
        <w:tc>
          <w:tcPr>
            <w:tcW w:w="3744" w:type="dxa"/>
            <w:tcMar>
              <w:top w:w="0" w:type="dxa"/>
              <w:left w:w="108" w:type="dxa"/>
              <w:bottom w:w="0" w:type="dxa"/>
              <w:right w:w="108" w:type="dxa"/>
            </w:tcMar>
            <w:vAlign w:val="bottom"/>
          </w:tcPr>
          <w:p w14:paraId="1CE50C71" w14:textId="77777777" w:rsidR="009528FB" w:rsidRPr="007C5B2A" w:rsidRDefault="009528FB" w:rsidP="00863AD1">
            <w:pPr>
              <w:spacing w:line="240" w:lineRule="exact"/>
              <w:ind w:left="156" w:right="-263" w:hanging="156"/>
              <w:rPr>
                <w:rFonts w:cs="Times New Roman"/>
                <w:b/>
                <w:bCs/>
                <w:kern w:val="28"/>
                <w:sz w:val="18"/>
                <w:szCs w:val="18"/>
              </w:rPr>
            </w:pPr>
            <w:r w:rsidRPr="007C5B2A">
              <w:rPr>
                <w:rFonts w:cs="Times New Roman"/>
                <w:b/>
                <w:bCs/>
                <w:kern w:val="28"/>
                <w:sz w:val="18"/>
                <w:szCs w:val="18"/>
              </w:rPr>
              <w:t>Financial assets for which fair value are disclosed</w:t>
            </w:r>
          </w:p>
        </w:tc>
        <w:tc>
          <w:tcPr>
            <w:tcW w:w="975" w:type="dxa"/>
            <w:tcMar>
              <w:top w:w="0" w:type="dxa"/>
              <w:left w:w="108" w:type="dxa"/>
              <w:bottom w:w="0" w:type="dxa"/>
              <w:right w:w="108" w:type="dxa"/>
            </w:tcMar>
          </w:tcPr>
          <w:p w14:paraId="1A1B0054" w14:textId="77777777" w:rsidR="009528FB" w:rsidRPr="007C5B2A" w:rsidRDefault="009528FB" w:rsidP="00863AD1">
            <w:pPr>
              <w:tabs>
                <w:tab w:val="decimal" w:pos="36"/>
              </w:tabs>
              <w:spacing w:line="240" w:lineRule="exact"/>
              <w:jc w:val="center"/>
              <w:rPr>
                <w:rFonts w:eastAsia="Calibri" w:cs="Times New Roman"/>
                <w:sz w:val="18"/>
                <w:szCs w:val="18"/>
              </w:rPr>
            </w:pPr>
          </w:p>
        </w:tc>
        <w:tc>
          <w:tcPr>
            <w:tcW w:w="160" w:type="dxa"/>
          </w:tcPr>
          <w:p w14:paraId="18E84F9D" w14:textId="77777777" w:rsidR="009528FB" w:rsidRPr="007C5B2A" w:rsidRDefault="009528FB" w:rsidP="00863AD1">
            <w:pPr>
              <w:tabs>
                <w:tab w:val="decimal" w:pos="36"/>
                <w:tab w:val="decimal" w:pos="350"/>
              </w:tabs>
              <w:spacing w:line="240" w:lineRule="exact"/>
              <w:jc w:val="center"/>
              <w:rPr>
                <w:rFonts w:eastAsia="Calibri" w:cs="Times New Roman"/>
                <w:sz w:val="18"/>
                <w:szCs w:val="18"/>
              </w:rPr>
            </w:pPr>
          </w:p>
        </w:tc>
        <w:tc>
          <w:tcPr>
            <w:tcW w:w="975" w:type="dxa"/>
          </w:tcPr>
          <w:p w14:paraId="2342FD3F" w14:textId="77777777" w:rsidR="009528FB" w:rsidRPr="007C5B2A" w:rsidRDefault="009528FB" w:rsidP="00863AD1">
            <w:pPr>
              <w:tabs>
                <w:tab w:val="decimal" w:pos="36"/>
              </w:tabs>
              <w:spacing w:line="240" w:lineRule="exact"/>
              <w:jc w:val="center"/>
              <w:rPr>
                <w:rFonts w:eastAsia="Calibri" w:cs="Times New Roman"/>
                <w:sz w:val="18"/>
                <w:szCs w:val="18"/>
              </w:rPr>
            </w:pPr>
          </w:p>
        </w:tc>
        <w:tc>
          <w:tcPr>
            <w:tcW w:w="198" w:type="dxa"/>
          </w:tcPr>
          <w:p w14:paraId="5BFA311A" w14:textId="77777777" w:rsidR="009528FB" w:rsidRPr="007C5B2A" w:rsidRDefault="009528FB" w:rsidP="00863AD1">
            <w:pPr>
              <w:tabs>
                <w:tab w:val="decimal" w:pos="36"/>
                <w:tab w:val="decimal" w:pos="350"/>
              </w:tabs>
              <w:spacing w:line="240" w:lineRule="exact"/>
              <w:jc w:val="center"/>
              <w:rPr>
                <w:rFonts w:eastAsia="Calibri" w:cs="Times New Roman"/>
                <w:sz w:val="18"/>
                <w:szCs w:val="18"/>
              </w:rPr>
            </w:pPr>
          </w:p>
        </w:tc>
        <w:tc>
          <w:tcPr>
            <w:tcW w:w="842" w:type="dxa"/>
            <w:tcMar>
              <w:top w:w="0" w:type="dxa"/>
              <w:left w:w="108" w:type="dxa"/>
              <w:bottom w:w="0" w:type="dxa"/>
              <w:right w:w="108" w:type="dxa"/>
            </w:tcMar>
          </w:tcPr>
          <w:p w14:paraId="283A9CC5" w14:textId="77777777" w:rsidR="009528FB" w:rsidRPr="007C5B2A" w:rsidRDefault="009528FB" w:rsidP="00863AD1">
            <w:pPr>
              <w:tabs>
                <w:tab w:val="decimal" w:pos="36"/>
              </w:tabs>
              <w:spacing w:line="240" w:lineRule="exact"/>
              <w:jc w:val="center"/>
              <w:rPr>
                <w:rFonts w:eastAsia="Calibri" w:cs="Times New Roman"/>
                <w:sz w:val="18"/>
                <w:szCs w:val="18"/>
              </w:rPr>
            </w:pPr>
          </w:p>
        </w:tc>
        <w:tc>
          <w:tcPr>
            <w:tcW w:w="145" w:type="dxa"/>
          </w:tcPr>
          <w:p w14:paraId="6B9D01BD" w14:textId="77777777" w:rsidR="009528FB" w:rsidRPr="007C5B2A" w:rsidRDefault="009528FB" w:rsidP="00863AD1">
            <w:pPr>
              <w:tabs>
                <w:tab w:val="decimal" w:pos="36"/>
                <w:tab w:val="decimal" w:pos="350"/>
              </w:tabs>
              <w:spacing w:line="240" w:lineRule="exact"/>
              <w:jc w:val="center"/>
              <w:rPr>
                <w:rFonts w:eastAsia="Calibri" w:cs="Times New Roman"/>
                <w:sz w:val="18"/>
                <w:szCs w:val="18"/>
              </w:rPr>
            </w:pPr>
          </w:p>
        </w:tc>
        <w:tc>
          <w:tcPr>
            <w:tcW w:w="979" w:type="dxa"/>
          </w:tcPr>
          <w:p w14:paraId="01589724" w14:textId="77777777" w:rsidR="009528FB" w:rsidRPr="007C5B2A" w:rsidRDefault="009528FB" w:rsidP="00863AD1">
            <w:pPr>
              <w:tabs>
                <w:tab w:val="decimal" w:pos="747"/>
              </w:tabs>
              <w:spacing w:line="240" w:lineRule="exact"/>
              <w:rPr>
                <w:rFonts w:eastAsia="Calibri" w:cs="Times New Roman"/>
                <w:sz w:val="18"/>
                <w:szCs w:val="18"/>
              </w:rPr>
            </w:pPr>
          </w:p>
        </w:tc>
      </w:tr>
      <w:tr w:rsidR="009528FB" w:rsidRPr="007C5B2A" w14:paraId="68C65741" w14:textId="77777777" w:rsidTr="00863AD1">
        <w:tc>
          <w:tcPr>
            <w:tcW w:w="3744" w:type="dxa"/>
            <w:tcMar>
              <w:top w:w="0" w:type="dxa"/>
              <w:left w:w="108" w:type="dxa"/>
              <w:bottom w:w="0" w:type="dxa"/>
              <w:right w:w="108" w:type="dxa"/>
            </w:tcMar>
            <w:vAlign w:val="bottom"/>
          </w:tcPr>
          <w:p w14:paraId="3E6E2A59" w14:textId="77777777" w:rsidR="009528FB" w:rsidRPr="007C5B2A" w:rsidRDefault="009528FB" w:rsidP="00863AD1">
            <w:pPr>
              <w:spacing w:line="240" w:lineRule="exact"/>
              <w:ind w:left="87" w:hanging="87"/>
              <w:jc w:val="thaiDistribute"/>
              <w:rPr>
                <w:rFonts w:cs="Times New Roman"/>
                <w:b/>
                <w:bCs/>
                <w:spacing w:val="-6"/>
                <w:kern w:val="28"/>
                <w:sz w:val="18"/>
                <w:szCs w:val="18"/>
              </w:rPr>
            </w:pPr>
            <w:r w:rsidRPr="007C5B2A">
              <w:rPr>
                <w:rFonts w:eastAsia="Calibri" w:cs="Times New Roman"/>
                <w:sz w:val="18"/>
                <w:szCs w:val="18"/>
              </w:rPr>
              <w:t>Cash and cash equivalents</w:t>
            </w:r>
          </w:p>
        </w:tc>
        <w:tc>
          <w:tcPr>
            <w:tcW w:w="975" w:type="dxa"/>
            <w:tcMar>
              <w:top w:w="0" w:type="dxa"/>
              <w:left w:w="108" w:type="dxa"/>
              <w:bottom w:w="0" w:type="dxa"/>
              <w:right w:w="108" w:type="dxa"/>
            </w:tcMar>
            <w:vAlign w:val="bottom"/>
          </w:tcPr>
          <w:p w14:paraId="235B655C" w14:textId="77777777" w:rsidR="009528FB" w:rsidRPr="007C5B2A" w:rsidRDefault="009528FB" w:rsidP="00863AD1">
            <w:pPr>
              <w:tabs>
                <w:tab w:val="decimal" w:pos="36"/>
              </w:tabs>
              <w:spacing w:line="240" w:lineRule="exact"/>
              <w:jc w:val="right"/>
              <w:rPr>
                <w:rFonts w:eastAsia="Calibri" w:cs="Times New Roman"/>
                <w:sz w:val="18"/>
                <w:szCs w:val="18"/>
              </w:rPr>
            </w:pPr>
            <w:r w:rsidRPr="007C5B2A">
              <w:rPr>
                <w:rFonts w:eastAsia="Calibri" w:cs="Times New Roman"/>
                <w:sz w:val="18"/>
                <w:szCs w:val="18"/>
              </w:rPr>
              <w:t>598.8</w:t>
            </w:r>
          </w:p>
        </w:tc>
        <w:tc>
          <w:tcPr>
            <w:tcW w:w="160" w:type="dxa"/>
          </w:tcPr>
          <w:p w14:paraId="044C49C6" w14:textId="77777777" w:rsidR="009528FB" w:rsidRPr="007C5B2A" w:rsidRDefault="009528FB" w:rsidP="00863AD1">
            <w:pPr>
              <w:tabs>
                <w:tab w:val="decimal" w:pos="36"/>
                <w:tab w:val="decimal" w:pos="350"/>
              </w:tabs>
              <w:spacing w:line="240" w:lineRule="exact"/>
              <w:jc w:val="center"/>
              <w:rPr>
                <w:rFonts w:eastAsia="Calibri" w:cs="Times New Roman"/>
                <w:sz w:val="18"/>
                <w:szCs w:val="18"/>
              </w:rPr>
            </w:pPr>
          </w:p>
        </w:tc>
        <w:tc>
          <w:tcPr>
            <w:tcW w:w="975" w:type="dxa"/>
            <w:vAlign w:val="bottom"/>
          </w:tcPr>
          <w:p w14:paraId="7DB6F21D" w14:textId="77777777" w:rsidR="009528FB" w:rsidRPr="007C5B2A" w:rsidRDefault="009528FB" w:rsidP="00863AD1">
            <w:pPr>
              <w:tabs>
                <w:tab w:val="decimal" w:pos="36"/>
              </w:tabs>
              <w:spacing w:line="240" w:lineRule="exact"/>
              <w:jc w:val="center"/>
              <w:rPr>
                <w:rFonts w:eastAsia="Calibri" w:cs="Times New Roman"/>
                <w:sz w:val="18"/>
                <w:szCs w:val="18"/>
              </w:rPr>
            </w:pPr>
            <w:r w:rsidRPr="007C5B2A">
              <w:rPr>
                <w:rFonts w:eastAsia="Calibri" w:cs="Times New Roman"/>
                <w:sz w:val="18"/>
                <w:szCs w:val="18"/>
              </w:rPr>
              <w:t>-</w:t>
            </w:r>
          </w:p>
        </w:tc>
        <w:tc>
          <w:tcPr>
            <w:tcW w:w="198" w:type="dxa"/>
          </w:tcPr>
          <w:p w14:paraId="6E7343C9" w14:textId="77777777" w:rsidR="009528FB" w:rsidRPr="007C5B2A" w:rsidRDefault="009528FB" w:rsidP="00863AD1">
            <w:pPr>
              <w:tabs>
                <w:tab w:val="decimal" w:pos="36"/>
                <w:tab w:val="decimal" w:pos="350"/>
              </w:tabs>
              <w:spacing w:line="240" w:lineRule="exact"/>
              <w:jc w:val="center"/>
              <w:rPr>
                <w:rFonts w:eastAsia="Calibri" w:cs="Times New Roman"/>
                <w:sz w:val="18"/>
                <w:szCs w:val="18"/>
              </w:rPr>
            </w:pPr>
          </w:p>
        </w:tc>
        <w:tc>
          <w:tcPr>
            <w:tcW w:w="842" w:type="dxa"/>
            <w:tcMar>
              <w:top w:w="0" w:type="dxa"/>
              <w:left w:w="108" w:type="dxa"/>
              <w:bottom w:w="0" w:type="dxa"/>
              <w:right w:w="108" w:type="dxa"/>
            </w:tcMar>
            <w:vAlign w:val="bottom"/>
          </w:tcPr>
          <w:p w14:paraId="56FC5C98" w14:textId="77777777" w:rsidR="009528FB" w:rsidRPr="007C5B2A" w:rsidRDefault="009528FB" w:rsidP="00863AD1">
            <w:pPr>
              <w:tabs>
                <w:tab w:val="decimal" w:pos="36"/>
              </w:tabs>
              <w:spacing w:line="240" w:lineRule="exact"/>
              <w:jc w:val="center"/>
              <w:rPr>
                <w:rFonts w:eastAsia="Calibri" w:cs="Times New Roman"/>
                <w:sz w:val="18"/>
                <w:szCs w:val="18"/>
              </w:rPr>
            </w:pPr>
            <w:r w:rsidRPr="007C5B2A">
              <w:rPr>
                <w:rFonts w:eastAsia="Calibri" w:cs="Times New Roman"/>
                <w:sz w:val="18"/>
                <w:szCs w:val="18"/>
              </w:rPr>
              <w:t>-</w:t>
            </w:r>
          </w:p>
        </w:tc>
        <w:tc>
          <w:tcPr>
            <w:tcW w:w="145" w:type="dxa"/>
          </w:tcPr>
          <w:p w14:paraId="2A7926AF" w14:textId="77777777" w:rsidR="009528FB" w:rsidRPr="007C5B2A" w:rsidRDefault="009528FB" w:rsidP="00863AD1">
            <w:pPr>
              <w:tabs>
                <w:tab w:val="decimal" w:pos="36"/>
                <w:tab w:val="decimal" w:pos="350"/>
              </w:tabs>
              <w:spacing w:line="240" w:lineRule="exact"/>
              <w:jc w:val="center"/>
              <w:rPr>
                <w:rFonts w:eastAsia="Calibri" w:cs="Times New Roman"/>
                <w:sz w:val="18"/>
                <w:szCs w:val="18"/>
              </w:rPr>
            </w:pPr>
          </w:p>
        </w:tc>
        <w:tc>
          <w:tcPr>
            <w:tcW w:w="979" w:type="dxa"/>
            <w:vAlign w:val="bottom"/>
          </w:tcPr>
          <w:p w14:paraId="04CDDDE5" w14:textId="77777777" w:rsidR="009528FB" w:rsidRPr="007C5B2A" w:rsidRDefault="009528FB" w:rsidP="00863AD1">
            <w:pPr>
              <w:tabs>
                <w:tab w:val="decimal" w:pos="747"/>
              </w:tabs>
              <w:spacing w:line="240" w:lineRule="exact"/>
              <w:rPr>
                <w:rFonts w:eastAsia="Calibri" w:cs="Times New Roman"/>
                <w:sz w:val="18"/>
                <w:szCs w:val="18"/>
              </w:rPr>
            </w:pPr>
            <w:r w:rsidRPr="007C5B2A">
              <w:rPr>
                <w:rFonts w:eastAsia="Calibri" w:cs="Times New Roman"/>
                <w:sz w:val="18"/>
                <w:szCs w:val="18"/>
                <w:cs/>
              </w:rPr>
              <w:t>598.8</w:t>
            </w:r>
          </w:p>
        </w:tc>
      </w:tr>
      <w:tr w:rsidR="009528FB" w:rsidRPr="007C5B2A" w14:paraId="332FDD65" w14:textId="77777777" w:rsidTr="00863AD1">
        <w:tc>
          <w:tcPr>
            <w:tcW w:w="3744" w:type="dxa"/>
            <w:tcMar>
              <w:top w:w="0" w:type="dxa"/>
              <w:left w:w="108" w:type="dxa"/>
              <w:bottom w:w="0" w:type="dxa"/>
              <w:right w:w="108" w:type="dxa"/>
            </w:tcMar>
            <w:vAlign w:val="bottom"/>
          </w:tcPr>
          <w:p w14:paraId="1C0E5A3E" w14:textId="77777777" w:rsidR="009528FB" w:rsidRPr="007C5B2A" w:rsidRDefault="009528FB" w:rsidP="00863AD1">
            <w:pPr>
              <w:spacing w:line="240" w:lineRule="exact"/>
              <w:ind w:left="87" w:hanging="87"/>
              <w:jc w:val="thaiDistribute"/>
              <w:rPr>
                <w:rFonts w:eastAsia="Calibri" w:cs="Times New Roman"/>
                <w:sz w:val="18"/>
                <w:szCs w:val="18"/>
              </w:rPr>
            </w:pPr>
            <w:r w:rsidRPr="007C5B2A">
              <w:rPr>
                <w:rFonts w:eastAsia="Calibri" w:cs="Times New Roman"/>
                <w:sz w:val="18"/>
                <w:szCs w:val="18"/>
              </w:rPr>
              <w:t>Accrued investment income</w:t>
            </w:r>
          </w:p>
        </w:tc>
        <w:tc>
          <w:tcPr>
            <w:tcW w:w="975" w:type="dxa"/>
            <w:tcMar>
              <w:top w:w="0" w:type="dxa"/>
              <w:left w:w="108" w:type="dxa"/>
              <w:bottom w:w="0" w:type="dxa"/>
              <w:right w:w="108" w:type="dxa"/>
            </w:tcMar>
            <w:vAlign w:val="bottom"/>
          </w:tcPr>
          <w:p w14:paraId="6DA8B923" w14:textId="77777777" w:rsidR="009528FB" w:rsidRPr="007C5B2A" w:rsidRDefault="009528FB" w:rsidP="00863AD1">
            <w:pPr>
              <w:tabs>
                <w:tab w:val="decimal" w:pos="36"/>
              </w:tabs>
              <w:spacing w:line="240" w:lineRule="exact"/>
              <w:jc w:val="right"/>
              <w:rPr>
                <w:rFonts w:eastAsia="Calibri" w:cs="Times New Roman"/>
                <w:sz w:val="18"/>
                <w:szCs w:val="18"/>
              </w:rPr>
            </w:pPr>
            <w:r w:rsidRPr="007C5B2A">
              <w:rPr>
                <w:rFonts w:eastAsia="Calibri" w:cs="Times New Roman"/>
                <w:sz w:val="18"/>
                <w:szCs w:val="18"/>
                <w:cs/>
              </w:rPr>
              <w:t>56.5</w:t>
            </w:r>
          </w:p>
        </w:tc>
        <w:tc>
          <w:tcPr>
            <w:tcW w:w="160" w:type="dxa"/>
          </w:tcPr>
          <w:p w14:paraId="7CD371E4" w14:textId="77777777" w:rsidR="009528FB" w:rsidRPr="007C5B2A" w:rsidRDefault="009528FB" w:rsidP="00863AD1">
            <w:pPr>
              <w:tabs>
                <w:tab w:val="decimal" w:pos="36"/>
                <w:tab w:val="decimal" w:pos="350"/>
              </w:tabs>
              <w:spacing w:line="240" w:lineRule="exact"/>
              <w:jc w:val="center"/>
              <w:rPr>
                <w:rFonts w:eastAsia="Calibri" w:cs="Times New Roman"/>
                <w:sz w:val="18"/>
                <w:szCs w:val="18"/>
              </w:rPr>
            </w:pPr>
          </w:p>
        </w:tc>
        <w:tc>
          <w:tcPr>
            <w:tcW w:w="975" w:type="dxa"/>
            <w:vAlign w:val="bottom"/>
          </w:tcPr>
          <w:p w14:paraId="56C53389" w14:textId="77777777" w:rsidR="009528FB" w:rsidRPr="007C5B2A" w:rsidRDefault="009528FB" w:rsidP="00863AD1">
            <w:pPr>
              <w:tabs>
                <w:tab w:val="decimal" w:pos="36"/>
              </w:tabs>
              <w:spacing w:line="240" w:lineRule="exact"/>
              <w:jc w:val="center"/>
              <w:rPr>
                <w:rFonts w:eastAsia="Calibri" w:cs="Times New Roman"/>
                <w:sz w:val="18"/>
                <w:szCs w:val="18"/>
              </w:rPr>
            </w:pPr>
            <w:r w:rsidRPr="007C5B2A">
              <w:rPr>
                <w:rFonts w:eastAsia="Calibri" w:cs="Times New Roman"/>
                <w:sz w:val="18"/>
                <w:szCs w:val="18"/>
              </w:rPr>
              <w:t>-</w:t>
            </w:r>
          </w:p>
        </w:tc>
        <w:tc>
          <w:tcPr>
            <w:tcW w:w="198" w:type="dxa"/>
          </w:tcPr>
          <w:p w14:paraId="6656E469" w14:textId="77777777" w:rsidR="009528FB" w:rsidRPr="007C5B2A" w:rsidRDefault="009528FB" w:rsidP="00863AD1">
            <w:pPr>
              <w:tabs>
                <w:tab w:val="decimal" w:pos="36"/>
                <w:tab w:val="decimal" w:pos="350"/>
              </w:tabs>
              <w:spacing w:line="240" w:lineRule="exact"/>
              <w:jc w:val="center"/>
              <w:rPr>
                <w:rFonts w:eastAsia="Calibri" w:cs="Times New Roman"/>
                <w:sz w:val="18"/>
                <w:szCs w:val="18"/>
              </w:rPr>
            </w:pPr>
          </w:p>
        </w:tc>
        <w:tc>
          <w:tcPr>
            <w:tcW w:w="842" w:type="dxa"/>
            <w:tcMar>
              <w:top w:w="0" w:type="dxa"/>
              <w:left w:w="108" w:type="dxa"/>
              <w:bottom w:w="0" w:type="dxa"/>
              <w:right w:w="108" w:type="dxa"/>
            </w:tcMar>
            <w:vAlign w:val="bottom"/>
          </w:tcPr>
          <w:p w14:paraId="2E858196" w14:textId="77777777" w:rsidR="009528FB" w:rsidRPr="007C5B2A" w:rsidRDefault="009528FB" w:rsidP="00863AD1">
            <w:pPr>
              <w:tabs>
                <w:tab w:val="decimal" w:pos="36"/>
              </w:tabs>
              <w:spacing w:line="240" w:lineRule="exact"/>
              <w:jc w:val="center"/>
              <w:rPr>
                <w:rFonts w:eastAsia="Calibri" w:cs="Times New Roman"/>
                <w:sz w:val="18"/>
                <w:szCs w:val="18"/>
              </w:rPr>
            </w:pPr>
            <w:r w:rsidRPr="007C5B2A">
              <w:rPr>
                <w:rFonts w:eastAsia="Calibri" w:cs="Times New Roman"/>
                <w:sz w:val="18"/>
                <w:szCs w:val="18"/>
              </w:rPr>
              <w:t>-</w:t>
            </w:r>
          </w:p>
        </w:tc>
        <w:tc>
          <w:tcPr>
            <w:tcW w:w="145" w:type="dxa"/>
          </w:tcPr>
          <w:p w14:paraId="52C9317B" w14:textId="77777777" w:rsidR="009528FB" w:rsidRPr="007C5B2A" w:rsidRDefault="009528FB" w:rsidP="00863AD1">
            <w:pPr>
              <w:tabs>
                <w:tab w:val="decimal" w:pos="36"/>
                <w:tab w:val="decimal" w:pos="350"/>
              </w:tabs>
              <w:spacing w:line="240" w:lineRule="exact"/>
              <w:jc w:val="center"/>
              <w:rPr>
                <w:rFonts w:eastAsia="Calibri" w:cs="Times New Roman"/>
                <w:sz w:val="18"/>
                <w:szCs w:val="18"/>
              </w:rPr>
            </w:pPr>
          </w:p>
        </w:tc>
        <w:tc>
          <w:tcPr>
            <w:tcW w:w="979" w:type="dxa"/>
            <w:vAlign w:val="bottom"/>
          </w:tcPr>
          <w:p w14:paraId="0B7C1B4C" w14:textId="77777777" w:rsidR="009528FB" w:rsidRPr="007C5B2A" w:rsidRDefault="009528FB" w:rsidP="00863AD1">
            <w:pPr>
              <w:tabs>
                <w:tab w:val="decimal" w:pos="747"/>
              </w:tabs>
              <w:spacing w:line="240" w:lineRule="exact"/>
              <w:rPr>
                <w:rFonts w:eastAsia="Calibri" w:cs="Times New Roman"/>
                <w:sz w:val="18"/>
                <w:szCs w:val="18"/>
              </w:rPr>
            </w:pPr>
            <w:r w:rsidRPr="007C5B2A">
              <w:rPr>
                <w:rFonts w:eastAsia="Calibri" w:cs="Times New Roman"/>
                <w:sz w:val="18"/>
                <w:szCs w:val="18"/>
                <w:cs/>
              </w:rPr>
              <w:t>56.5</w:t>
            </w:r>
          </w:p>
        </w:tc>
      </w:tr>
      <w:tr w:rsidR="009528FB" w:rsidRPr="007C5B2A" w14:paraId="3D98EDA4" w14:textId="77777777" w:rsidTr="00863AD1">
        <w:tc>
          <w:tcPr>
            <w:tcW w:w="3744" w:type="dxa"/>
            <w:tcMar>
              <w:top w:w="0" w:type="dxa"/>
              <w:left w:w="108" w:type="dxa"/>
              <w:bottom w:w="0" w:type="dxa"/>
              <w:right w:w="108" w:type="dxa"/>
            </w:tcMar>
            <w:vAlign w:val="bottom"/>
          </w:tcPr>
          <w:p w14:paraId="4E4D3AAA" w14:textId="6BA9BD9A" w:rsidR="009528FB" w:rsidRPr="007C5B2A" w:rsidRDefault="009528FB" w:rsidP="00863AD1">
            <w:pPr>
              <w:spacing w:line="240" w:lineRule="exact"/>
              <w:ind w:left="342" w:hanging="342"/>
              <w:jc w:val="thaiDistribute"/>
              <w:rPr>
                <w:rFonts w:cs="Times New Roman"/>
                <w:kern w:val="28"/>
                <w:sz w:val="18"/>
                <w:szCs w:val="18"/>
              </w:rPr>
            </w:pPr>
            <w:r w:rsidRPr="007C5B2A">
              <w:rPr>
                <w:rFonts w:cs="Times New Roman"/>
                <w:kern w:val="28"/>
                <w:sz w:val="18"/>
                <w:szCs w:val="18"/>
              </w:rPr>
              <w:t xml:space="preserve">Debt </w:t>
            </w:r>
            <w:r w:rsidR="004F7435">
              <w:rPr>
                <w:rFonts w:cs="Times New Roman"/>
                <w:kern w:val="28"/>
                <w:sz w:val="18"/>
                <w:szCs w:val="18"/>
              </w:rPr>
              <w:t>instrument</w:t>
            </w:r>
            <w:r w:rsidR="004F7435" w:rsidRPr="00BE5378">
              <w:rPr>
                <w:rFonts w:cs="Times New Roman"/>
                <w:kern w:val="28"/>
                <w:sz w:val="18"/>
                <w:szCs w:val="18"/>
              </w:rPr>
              <w:t>s</w:t>
            </w:r>
            <w:r w:rsidRPr="007C5B2A">
              <w:rPr>
                <w:rFonts w:cs="Times New Roman"/>
                <w:kern w:val="28"/>
                <w:sz w:val="18"/>
                <w:szCs w:val="18"/>
              </w:rPr>
              <w:t xml:space="preserve"> measured at amortized cost</w:t>
            </w:r>
          </w:p>
        </w:tc>
        <w:tc>
          <w:tcPr>
            <w:tcW w:w="975" w:type="dxa"/>
            <w:tcMar>
              <w:top w:w="0" w:type="dxa"/>
              <w:left w:w="108" w:type="dxa"/>
              <w:bottom w:w="0" w:type="dxa"/>
              <w:right w:w="108" w:type="dxa"/>
            </w:tcMar>
          </w:tcPr>
          <w:p w14:paraId="03D076D6" w14:textId="77777777" w:rsidR="009528FB" w:rsidRPr="007C5B2A" w:rsidRDefault="009528FB" w:rsidP="00863AD1">
            <w:pPr>
              <w:tabs>
                <w:tab w:val="decimal" w:pos="36"/>
              </w:tabs>
              <w:spacing w:line="240" w:lineRule="exact"/>
              <w:jc w:val="center"/>
              <w:rPr>
                <w:rFonts w:eastAsia="Calibri" w:cs="Times New Roman"/>
                <w:sz w:val="18"/>
                <w:szCs w:val="18"/>
              </w:rPr>
            </w:pPr>
          </w:p>
        </w:tc>
        <w:tc>
          <w:tcPr>
            <w:tcW w:w="160" w:type="dxa"/>
          </w:tcPr>
          <w:p w14:paraId="6F6B9282" w14:textId="77777777" w:rsidR="009528FB" w:rsidRPr="007C5B2A" w:rsidRDefault="009528FB" w:rsidP="00863AD1">
            <w:pPr>
              <w:tabs>
                <w:tab w:val="decimal" w:pos="36"/>
                <w:tab w:val="decimal" w:pos="350"/>
              </w:tabs>
              <w:spacing w:line="240" w:lineRule="exact"/>
              <w:jc w:val="center"/>
              <w:rPr>
                <w:rFonts w:eastAsia="Calibri" w:cs="Times New Roman"/>
                <w:sz w:val="18"/>
                <w:szCs w:val="18"/>
              </w:rPr>
            </w:pPr>
          </w:p>
        </w:tc>
        <w:tc>
          <w:tcPr>
            <w:tcW w:w="975" w:type="dxa"/>
          </w:tcPr>
          <w:p w14:paraId="0CE069DC" w14:textId="77777777" w:rsidR="009528FB" w:rsidRPr="007C5B2A" w:rsidRDefault="009528FB" w:rsidP="00863AD1">
            <w:pPr>
              <w:tabs>
                <w:tab w:val="decimal" w:pos="36"/>
              </w:tabs>
              <w:spacing w:line="240" w:lineRule="exact"/>
              <w:jc w:val="center"/>
              <w:rPr>
                <w:rFonts w:eastAsia="Calibri" w:cs="Times New Roman"/>
                <w:sz w:val="18"/>
                <w:szCs w:val="18"/>
              </w:rPr>
            </w:pPr>
          </w:p>
        </w:tc>
        <w:tc>
          <w:tcPr>
            <w:tcW w:w="198" w:type="dxa"/>
          </w:tcPr>
          <w:p w14:paraId="1849CE4D" w14:textId="77777777" w:rsidR="009528FB" w:rsidRPr="007C5B2A" w:rsidRDefault="009528FB" w:rsidP="00863AD1">
            <w:pPr>
              <w:tabs>
                <w:tab w:val="decimal" w:pos="36"/>
                <w:tab w:val="decimal" w:pos="350"/>
              </w:tabs>
              <w:spacing w:line="240" w:lineRule="exact"/>
              <w:jc w:val="center"/>
              <w:rPr>
                <w:rFonts w:eastAsia="Calibri" w:cs="Times New Roman"/>
                <w:sz w:val="18"/>
                <w:szCs w:val="18"/>
              </w:rPr>
            </w:pPr>
          </w:p>
        </w:tc>
        <w:tc>
          <w:tcPr>
            <w:tcW w:w="842" w:type="dxa"/>
            <w:tcMar>
              <w:top w:w="0" w:type="dxa"/>
              <w:left w:w="108" w:type="dxa"/>
              <w:bottom w:w="0" w:type="dxa"/>
              <w:right w:w="108" w:type="dxa"/>
            </w:tcMar>
          </w:tcPr>
          <w:p w14:paraId="627C2E59" w14:textId="77777777" w:rsidR="009528FB" w:rsidRPr="007C5B2A" w:rsidRDefault="009528FB" w:rsidP="00863AD1">
            <w:pPr>
              <w:tabs>
                <w:tab w:val="decimal" w:pos="36"/>
              </w:tabs>
              <w:spacing w:line="240" w:lineRule="exact"/>
              <w:jc w:val="center"/>
              <w:rPr>
                <w:rFonts w:eastAsia="Calibri" w:cs="Times New Roman"/>
                <w:sz w:val="18"/>
                <w:szCs w:val="18"/>
              </w:rPr>
            </w:pPr>
          </w:p>
        </w:tc>
        <w:tc>
          <w:tcPr>
            <w:tcW w:w="145" w:type="dxa"/>
          </w:tcPr>
          <w:p w14:paraId="510AE605" w14:textId="77777777" w:rsidR="009528FB" w:rsidRPr="007C5B2A" w:rsidRDefault="009528FB" w:rsidP="00863AD1">
            <w:pPr>
              <w:tabs>
                <w:tab w:val="decimal" w:pos="36"/>
                <w:tab w:val="decimal" w:pos="350"/>
              </w:tabs>
              <w:spacing w:line="240" w:lineRule="exact"/>
              <w:jc w:val="center"/>
              <w:rPr>
                <w:rFonts w:eastAsia="Calibri" w:cs="Times New Roman"/>
                <w:sz w:val="18"/>
                <w:szCs w:val="18"/>
              </w:rPr>
            </w:pPr>
          </w:p>
        </w:tc>
        <w:tc>
          <w:tcPr>
            <w:tcW w:w="979" w:type="dxa"/>
          </w:tcPr>
          <w:p w14:paraId="2A2737EB" w14:textId="77777777" w:rsidR="009528FB" w:rsidRPr="007C5B2A" w:rsidRDefault="009528FB" w:rsidP="00863AD1">
            <w:pPr>
              <w:tabs>
                <w:tab w:val="decimal" w:pos="747"/>
              </w:tabs>
              <w:spacing w:line="240" w:lineRule="exact"/>
              <w:rPr>
                <w:rFonts w:eastAsia="Calibri" w:cs="Times New Roman"/>
                <w:sz w:val="18"/>
                <w:szCs w:val="18"/>
              </w:rPr>
            </w:pPr>
          </w:p>
        </w:tc>
      </w:tr>
      <w:tr w:rsidR="009528FB" w:rsidRPr="007C5B2A" w14:paraId="363E5072" w14:textId="77777777" w:rsidTr="00863AD1">
        <w:tc>
          <w:tcPr>
            <w:tcW w:w="3744" w:type="dxa"/>
            <w:tcMar>
              <w:top w:w="0" w:type="dxa"/>
              <w:left w:w="108" w:type="dxa"/>
              <w:bottom w:w="0" w:type="dxa"/>
              <w:right w:w="108" w:type="dxa"/>
            </w:tcMar>
            <w:vAlign w:val="bottom"/>
          </w:tcPr>
          <w:p w14:paraId="2EE17A0E" w14:textId="77777777" w:rsidR="009528FB" w:rsidRPr="007C5B2A" w:rsidRDefault="009528FB" w:rsidP="00863AD1">
            <w:pPr>
              <w:spacing w:line="240" w:lineRule="exact"/>
              <w:ind w:left="87" w:firstLine="90"/>
              <w:jc w:val="thaiDistribute"/>
              <w:rPr>
                <w:rFonts w:eastAsia="Calibri" w:cs="Times New Roman"/>
                <w:sz w:val="18"/>
                <w:szCs w:val="18"/>
              </w:rPr>
            </w:pPr>
            <w:r w:rsidRPr="007C5B2A">
              <w:rPr>
                <w:rFonts w:cs="Times New Roman"/>
                <w:kern w:val="28"/>
                <w:sz w:val="18"/>
                <w:szCs w:val="18"/>
              </w:rPr>
              <w:t>Government and state enterprise securities</w:t>
            </w:r>
          </w:p>
        </w:tc>
        <w:tc>
          <w:tcPr>
            <w:tcW w:w="975" w:type="dxa"/>
            <w:tcMar>
              <w:top w:w="0" w:type="dxa"/>
              <w:left w:w="108" w:type="dxa"/>
              <w:bottom w:w="0" w:type="dxa"/>
              <w:right w:w="108" w:type="dxa"/>
            </w:tcMar>
            <w:vAlign w:val="bottom"/>
          </w:tcPr>
          <w:p w14:paraId="1B143DE2" w14:textId="77777777" w:rsidR="009528FB" w:rsidRPr="007C5B2A" w:rsidRDefault="009528FB" w:rsidP="00863AD1">
            <w:pPr>
              <w:tabs>
                <w:tab w:val="decimal" w:pos="36"/>
              </w:tabs>
              <w:spacing w:line="240" w:lineRule="exact"/>
              <w:jc w:val="center"/>
              <w:rPr>
                <w:rFonts w:eastAsia="Calibri" w:cs="Times New Roman"/>
                <w:sz w:val="18"/>
                <w:szCs w:val="18"/>
              </w:rPr>
            </w:pPr>
            <w:r w:rsidRPr="007C5B2A">
              <w:rPr>
                <w:rFonts w:eastAsia="Calibri" w:cs="Times New Roman"/>
                <w:sz w:val="18"/>
                <w:szCs w:val="18"/>
              </w:rPr>
              <w:t>-</w:t>
            </w:r>
          </w:p>
        </w:tc>
        <w:tc>
          <w:tcPr>
            <w:tcW w:w="160" w:type="dxa"/>
          </w:tcPr>
          <w:p w14:paraId="7296D5EC" w14:textId="77777777" w:rsidR="009528FB" w:rsidRPr="007C5B2A" w:rsidRDefault="009528FB" w:rsidP="00863AD1">
            <w:pPr>
              <w:tabs>
                <w:tab w:val="decimal" w:pos="36"/>
                <w:tab w:val="decimal" w:pos="350"/>
              </w:tabs>
              <w:spacing w:line="240" w:lineRule="exact"/>
              <w:jc w:val="center"/>
              <w:rPr>
                <w:rFonts w:eastAsia="Calibri" w:cs="Times New Roman"/>
                <w:sz w:val="18"/>
                <w:szCs w:val="18"/>
              </w:rPr>
            </w:pPr>
          </w:p>
        </w:tc>
        <w:tc>
          <w:tcPr>
            <w:tcW w:w="975" w:type="dxa"/>
            <w:vAlign w:val="bottom"/>
          </w:tcPr>
          <w:p w14:paraId="1F99C23C" w14:textId="77777777" w:rsidR="009528FB" w:rsidRPr="007C5B2A" w:rsidRDefault="009528FB" w:rsidP="00863AD1">
            <w:pPr>
              <w:tabs>
                <w:tab w:val="decimal" w:pos="747"/>
              </w:tabs>
              <w:spacing w:line="240" w:lineRule="exact"/>
              <w:rPr>
                <w:rFonts w:eastAsia="Calibri" w:cs="Times New Roman"/>
                <w:sz w:val="18"/>
                <w:szCs w:val="18"/>
              </w:rPr>
            </w:pPr>
            <w:r w:rsidRPr="007C5B2A">
              <w:rPr>
                <w:rFonts w:eastAsia="Calibri" w:cs="Times New Roman"/>
                <w:sz w:val="18"/>
                <w:szCs w:val="18"/>
              </w:rPr>
              <w:t>150.6</w:t>
            </w:r>
          </w:p>
        </w:tc>
        <w:tc>
          <w:tcPr>
            <w:tcW w:w="198" w:type="dxa"/>
          </w:tcPr>
          <w:p w14:paraId="68BD493E" w14:textId="77777777" w:rsidR="009528FB" w:rsidRPr="007C5B2A" w:rsidRDefault="009528FB" w:rsidP="00863AD1">
            <w:pPr>
              <w:tabs>
                <w:tab w:val="decimal" w:pos="36"/>
                <w:tab w:val="decimal" w:pos="350"/>
              </w:tabs>
              <w:spacing w:line="240" w:lineRule="exact"/>
              <w:jc w:val="center"/>
              <w:rPr>
                <w:rFonts w:eastAsia="Calibri" w:cs="Times New Roman"/>
                <w:sz w:val="18"/>
                <w:szCs w:val="18"/>
              </w:rPr>
            </w:pPr>
          </w:p>
        </w:tc>
        <w:tc>
          <w:tcPr>
            <w:tcW w:w="842" w:type="dxa"/>
            <w:tcMar>
              <w:top w:w="0" w:type="dxa"/>
              <w:left w:w="108" w:type="dxa"/>
              <w:bottom w:w="0" w:type="dxa"/>
              <w:right w:w="108" w:type="dxa"/>
            </w:tcMar>
            <w:vAlign w:val="bottom"/>
          </w:tcPr>
          <w:p w14:paraId="40AFBA5F" w14:textId="77777777" w:rsidR="009528FB" w:rsidRPr="007C5B2A" w:rsidRDefault="009528FB" w:rsidP="00863AD1">
            <w:pPr>
              <w:tabs>
                <w:tab w:val="decimal" w:pos="36"/>
              </w:tabs>
              <w:spacing w:line="240" w:lineRule="exact"/>
              <w:jc w:val="center"/>
              <w:rPr>
                <w:rFonts w:eastAsia="Calibri" w:cs="Times New Roman"/>
                <w:sz w:val="18"/>
                <w:szCs w:val="18"/>
              </w:rPr>
            </w:pPr>
            <w:r w:rsidRPr="007C5B2A">
              <w:rPr>
                <w:rFonts w:eastAsia="Calibri" w:cs="Times New Roman"/>
                <w:sz w:val="18"/>
                <w:szCs w:val="18"/>
              </w:rPr>
              <w:t>-</w:t>
            </w:r>
          </w:p>
        </w:tc>
        <w:tc>
          <w:tcPr>
            <w:tcW w:w="145" w:type="dxa"/>
          </w:tcPr>
          <w:p w14:paraId="308DA91A" w14:textId="77777777" w:rsidR="009528FB" w:rsidRPr="007C5B2A" w:rsidRDefault="009528FB" w:rsidP="00863AD1">
            <w:pPr>
              <w:tabs>
                <w:tab w:val="decimal" w:pos="36"/>
                <w:tab w:val="decimal" w:pos="350"/>
              </w:tabs>
              <w:spacing w:line="240" w:lineRule="exact"/>
              <w:jc w:val="center"/>
              <w:rPr>
                <w:rFonts w:eastAsia="Calibri" w:cs="Times New Roman"/>
                <w:sz w:val="18"/>
                <w:szCs w:val="18"/>
              </w:rPr>
            </w:pPr>
          </w:p>
        </w:tc>
        <w:tc>
          <w:tcPr>
            <w:tcW w:w="979" w:type="dxa"/>
            <w:vAlign w:val="bottom"/>
          </w:tcPr>
          <w:p w14:paraId="459D1513" w14:textId="77777777" w:rsidR="009528FB" w:rsidRPr="007C5B2A" w:rsidRDefault="009528FB" w:rsidP="00863AD1">
            <w:pPr>
              <w:tabs>
                <w:tab w:val="decimal" w:pos="747"/>
              </w:tabs>
              <w:spacing w:line="240" w:lineRule="exact"/>
              <w:rPr>
                <w:rFonts w:eastAsia="Calibri" w:cs="Times New Roman"/>
                <w:sz w:val="18"/>
                <w:szCs w:val="18"/>
              </w:rPr>
            </w:pPr>
            <w:r w:rsidRPr="007C5B2A">
              <w:rPr>
                <w:rFonts w:eastAsia="Calibri" w:cs="Times New Roman"/>
                <w:sz w:val="18"/>
                <w:szCs w:val="18"/>
              </w:rPr>
              <w:t>150.6</w:t>
            </w:r>
          </w:p>
        </w:tc>
      </w:tr>
      <w:tr w:rsidR="009528FB" w:rsidRPr="007C5B2A" w14:paraId="1BFC5196" w14:textId="77777777" w:rsidTr="00863AD1">
        <w:tc>
          <w:tcPr>
            <w:tcW w:w="3744" w:type="dxa"/>
            <w:tcMar>
              <w:top w:w="0" w:type="dxa"/>
              <w:left w:w="108" w:type="dxa"/>
              <w:bottom w:w="0" w:type="dxa"/>
              <w:right w:w="108" w:type="dxa"/>
            </w:tcMar>
            <w:vAlign w:val="bottom"/>
          </w:tcPr>
          <w:p w14:paraId="45708CDE" w14:textId="77777777" w:rsidR="009528FB" w:rsidRPr="007C5B2A" w:rsidRDefault="009528FB" w:rsidP="00863AD1">
            <w:pPr>
              <w:spacing w:line="240" w:lineRule="exact"/>
              <w:ind w:left="87" w:firstLine="90"/>
              <w:jc w:val="thaiDistribute"/>
              <w:rPr>
                <w:rFonts w:cs="Times New Roman"/>
                <w:kern w:val="28"/>
                <w:sz w:val="18"/>
                <w:szCs w:val="18"/>
              </w:rPr>
            </w:pPr>
            <w:r w:rsidRPr="007C5B2A">
              <w:rPr>
                <w:rFonts w:cs="Times New Roman"/>
                <w:kern w:val="28"/>
                <w:sz w:val="18"/>
                <w:szCs w:val="18"/>
              </w:rPr>
              <w:t xml:space="preserve">Deposits at financial institutions </w:t>
            </w:r>
          </w:p>
        </w:tc>
        <w:tc>
          <w:tcPr>
            <w:tcW w:w="975" w:type="dxa"/>
            <w:tcMar>
              <w:top w:w="0" w:type="dxa"/>
              <w:left w:w="108" w:type="dxa"/>
              <w:bottom w:w="0" w:type="dxa"/>
              <w:right w:w="108" w:type="dxa"/>
            </w:tcMar>
            <w:vAlign w:val="bottom"/>
          </w:tcPr>
          <w:p w14:paraId="09D8FD7D" w14:textId="77777777" w:rsidR="009528FB" w:rsidRPr="007C5B2A" w:rsidRDefault="009528FB" w:rsidP="00863AD1">
            <w:pPr>
              <w:tabs>
                <w:tab w:val="decimal" w:pos="36"/>
              </w:tabs>
              <w:spacing w:line="240" w:lineRule="exact"/>
              <w:jc w:val="right"/>
              <w:rPr>
                <w:rFonts w:eastAsia="Calibri" w:cs="Times New Roman"/>
                <w:sz w:val="18"/>
                <w:szCs w:val="18"/>
              </w:rPr>
            </w:pPr>
            <w:r w:rsidRPr="007C5B2A">
              <w:rPr>
                <w:rFonts w:eastAsia="Calibri" w:cs="Times New Roman"/>
                <w:sz w:val="18"/>
                <w:szCs w:val="18"/>
                <w:cs/>
              </w:rPr>
              <w:t>184.6</w:t>
            </w:r>
          </w:p>
        </w:tc>
        <w:tc>
          <w:tcPr>
            <w:tcW w:w="160" w:type="dxa"/>
          </w:tcPr>
          <w:p w14:paraId="648159E8" w14:textId="77777777" w:rsidR="009528FB" w:rsidRPr="007C5B2A" w:rsidRDefault="009528FB" w:rsidP="00863AD1">
            <w:pPr>
              <w:tabs>
                <w:tab w:val="decimal" w:pos="36"/>
                <w:tab w:val="decimal" w:pos="350"/>
              </w:tabs>
              <w:spacing w:line="240" w:lineRule="exact"/>
              <w:jc w:val="center"/>
              <w:rPr>
                <w:rFonts w:eastAsia="Calibri" w:cs="Times New Roman"/>
                <w:sz w:val="18"/>
                <w:szCs w:val="18"/>
              </w:rPr>
            </w:pPr>
          </w:p>
        </w:tc>
        <w:tc>
          <w:tcPr>
            <w:tcW w:w="975" w:type="dxa"/>
            <w:vAlign w:val="bottom"/>
          </w:tcPr>
          <w:p w14:paraId="51630DA5" w14:textId="77777777" w:rsidR="009528FB" w:rsidRPr="007C5B2A" w:rsidRDefault="009528FB" w:rsidP="00863AD1">
            <w:pPr>
              <w:tabs>
                <w:tab w:val="decimal" w:pos="36"/>
              </w:tabs>
              <w:spacing w:line="240" w:lineRule="exact"/>
              <w:jc w:val="center"/>
              <w:rPr>
                <w:rFonts w:eastAsia="Calibri" w:cs="Times New Roman"/>
                <w:sz w:val="18"/>
                <w:szCs w:val="18"/>
              </w:rPr>
            </w:pPr>
            <w:r w:rsidRPr="007C5B2A">
              <w:rPr>
                <w:rFonts w:eastAsia="Calibri" w:cs="Times New Roman"/>
                <w:sz w:val="18"/>
                <w:szCs w:val="18"/>
              </w:rPr>
              <w:t>-</w:t>
            </w:r>
          </w:p>
        </w:tc>
        <w:tc>
          <w:tcPr>
            <w:tcW w:w="198" w:type="dxa"/>
          </w:tcPr>
          <w:p w14:paraId="600F5027" w14:textId="77777777" w:rsidR="009528FB" w:rsidRPr="007C5B2A" w:rsidRDefault="009528FB" w:rsidP="00863AD1">
            <w:pPr>
              <w:tabs>
                <w:tab w:val="decimal" w:pos="36"/>
                <w:tab w:val="decimal" w:pos="350"/>
              </w:tabs>
              <w:spacing w:line="240" w:lineRule="exact"/>
              <w:jc w:val="center"/>
              <w:rPr>
                <w:rFonts w:eastAsia="Calibri" w:cs="Times New Roman"/>
                <w:sz w:val="18"/>
                <w:szCs w:val="18"/>
              </w:rPr>
            </w:pPr>
          </w:p>
        </w:tc>
        <w:tc>
          <w:tcPr>
            <w:tcW w:w="842" w:type="dxa"/>
            <w:tcMar>
              <w:top w:w="0" w:type="dxa"/>
              <w:left w:w="108" w:type="dxa"/>
              <w:bottom w:w="0" w:type="dxa"/>
              <w:right w:w="108" w:type="dxa"/>
            </w:tcMar>
            <w:vAlign w:val="bottom"/>
          </w:tcPr>
          <w:p w14:paraId="4682C082" w14:textId="77777777" w:rsidR="009528FB" w:rsidRPr="007C5B2A" w:rsidRDefault="009528FB" w:rsidP="00863AD1">
            <w:pPr>
              <w:tabs>
                <w:tab w:val="decimal" w:pos="36"/>
              </w:tabs>
              <w:spacing w:line="240" w:lineRule="exact"/>
              <w:jc w:val="center"/>
              <w:rPr>
                <w:rFonts w:eastAsia="Calibri" w:cs="Times New Roman"/>
                <w:sz w:val="18"/>
                <w:szCs w:val="18"/>
              </w:rPr>
            </w:pPr>
            <w:r w:rsidRPr="007C5B2A">
              <w:rPr>
                <w:rFonts w:eastAsia="Calibri" w:cs="Times New Roman"/>
                <w:sz w:val="18"/>
                <w:szCs w:val="18"/>
              </w:rPr>
              <w:t>-</w:t>
            </w:r>
          </w:p>
        </w:tc>
        <w:tc>
          <w:tcPr>
            <w:tcW w:w="145" w:type="dxa"/>
          </w:tcPr>
          <w:p w14:paraId="21201AFD" w14:textId="77777777" w:rsidR="009528FB" w:rsidRPr="007C5B2A" w:rsidRDefault="009528FB" w:rsidP="00863AD1">
            <w:pPr>
              <w:tabs>
                <w:tab w:val="decimal" w:pos="36"/>
                <w:tab w:val="decimal" w:pos="350"/>
              </w:tabs>
              <w:spacing w:line="240" w:lineRule="exact"/>
              <w:jc w:val="center"/>
              <w:rPr>
                <w:rFonts w:eastAsia="Calibri" w:cs="Times New Roman"/>
                <w:sz w:val="18"/>
                <w:szCs w:val="18"/>
              </w:rPr>
            </w:pPr>
          </w:p>
        </w:tc>
        <w:tc>
          <w:tcPr>
            <w:tcW w:w="979" w:type="dxa"/>
            <w:vAlign w:val="bottom"/>
          </w:tcPr>
          <w:p w14:paraId="67B814A1" w14:textId="77777777" w:rsidR="009528FB" w:rsidRPr="007C5B2A" w:rsidRDefault="009528FB" w:rsidP="00863AD1">
            <w:pPr>
              <w:tabs>
                <w:tab w:val="decimal" w:pos="747"/>
              </w:tabs>
              <w:spacing w:line="240" w:lineRule="exact"/>
              <w:rPr>
                <w:rFonts w:eastAsia="Calibri" w:cs="Times New Roman"/>
                <w:sz w:val="18"/>
                <w:szCs w:val="18"/>
              </w:rPr>
            </w:pPr>
            <w:r w:rsidRPr="007C5B2A">
              <w:rPr>
                <w:rFonts w:eastAsia="Calibri" w:cs="Times New Roman"/>
                <w:sz w:val="18"/>
                <w:szCs w:val="18"/>
                <w:cs/>
              </w:rPr>
              <w:t>184.6</w:t>
            </w:r>
          </w:p>
        </w:tc>
      </w:tr>
      <w:tr w:rsidR="009528FB" w:rsidRPr="007C5B2A" w14:paraId="40DB3A26" w14:textId="77777777" w:rsidTr="00863AD1">
        <w:tc>
          <w:tcPr>
            <w:tcW w:w="3744" w:type="dxa"/>
            <w:tcMar>
              <w:top w:w="0" w:type="dxa"/>
              <w:left w:w="108" w:type="dxa"/>
              <w:bottom w:w="0" w:type="dxa"/>
              <w:right w:w="108" w:type="dxa"/>
            </w:tcMar>
            <w:vAlign w:val="bottom"/>
          </w:tcPr>
          <w:p w14:paraId="39D2ACF4" w14:textId="77777777" w:rsidR="009528FB" w:rsidRPr="007C5B2A" w:rsidRDefault="009528FB" w:rsidP="00863AD1">
            <w:pPr>
              <w:spacing w:line="240" w:lineRule="exact"/>
              <w:ind w:left="156" w:right="-263" w:hanging="156"/>
              <w:rPr>
                <w:rFonts w:cs="Times New Roman"/>
                <w:b/>
                <w:bCs/>
                <w:kern w:val="28"/>
                <w:sz w:val="18"/>
                <w:szCs w:val="18"/>
              </w:rPr>
            </w:pPr>
            <w:r w:rsidRPr="007C5B2A">
              <w:rPr>
                <w:rFonts w:cs="Times New Roman"/>
                <w:b/>
                <w:bCs/>
                <w:kern w:val="28"/>
                <w:sz w:val="18"/>
                <w:szCs w:val="18"/>
              </w:rPr>
              <w:t>Financial liabilities for which fair value are disclosed</w:t>
            </w:r>
          </w:p>
        </w:tc>
        <w:tc>
          <w:tcPr>
            <w:tcW w:w="975" w:type="dxa"/>
            <w:tcMar>
              <w:top w:w="0" w:type="dxa"/>
              <w:left w:w="108" w:type="dxa"/>
              <w:bottom w:w="0" w:type="dxa"/>
              <w:right w:w="108" w:type="dxa"/>
            </w:tcMar>
          </w:tcPr>
          <w:p w14:paraId="6241CEBA" w14:textId="77777777" w:rsidR="009528FB" w:rsidRPr="007C5B2A" w:rsidRDefault="009528FB" w:rsidP="00863AD1">
            <w:pPr>
              <w:tabs>
                <w:tab w:val="decimal" w:pos="36"/>
              </w:tabs>
              <w:spacing w:line="240" w:lineRule="exact"/>
              <w:jc w:val="center"/>
              <w:rPr>
                <w:rFonts w:eastAsia="Calibri" w:cs="Times New Roman"/>
                <w:sz w:val="18"/>
                <w:szCs w:val="18"/>
              </w:rPr>
            </w:pPr>
          </w:p>
        </w:tc>
        <w:tc>
          <w:tcPr>
            <w:tcW w:w="160" w:type="dxa"/>
          </w:tcPr>
          <w:p w14:paraId="11A4975B" w14:textId="77777777" w:rsidR="009528FB" w:rsidRPr="007C5B2A" w:rsidRDefault="009528FB" w:rsidP="00863AD1">
            <w:pPr>
              <w:tabs>
                <w:tab w:val="decimal" w:pos="36"/>
                <w:tab w:val="decimal" w:pos="350"/>
              </w:tabs>
              <w:spacing w:line="240" w:lineRule="exact"/>
              <w:jc w:val="center"/>
              <w:rPr>
                <w:rFonts w:eastAsia="Calibri" w:cs="Times New Roman"/>
                <w:sz w:val="18"/>
                <w:szCs w:val="18"/>
              </w:rPr>
            </w:pPr>
          </w:p>
        </w:tc>
        <w:tc>
          <w:tcPr>
            <w:tcW w:w="975" w:type="dxa"/>
          </w:tcPr>
          <w:p w14:paraId="724F331B" w14:textId="77777777" w:rsidR="009528FB" w:rsidRPr="007C5B2A" w:rsidRDefault="009528FB" w:rsidP="00863AD1">
            <w:pPr>
              <w:tabs>
                <w:tab w:val="decimal" w:pos="36"/>
              </w:tabs>
              <w:spacing w:line="240" w:lineRule="exact"/>
              <w:jc w:val="center"/>
              <w:rPr>
                <w:rFonts w:eastAsia="Calibri" w:cs="Times New Roman"/>
                <w:sz w:val="18"/>
                <w:szCs w:val="18"/>
              </w:rPr>
            </w:pPr>
          </w:p>
        </w:tc>
        <w:tc>
          <w:tcPr>
            <w:tcW w:w="198" w:type="dxa"/>
          </w:tcPr>
          <w:p w14:paraId="636883B9" w14:textId="77777777" w:rsidR="009528FB" w:rsidRPr="007C5B2A" w:rsidRDefault="009528FB" w:rsidP="00863AD1">
            <w:pPr>
              <w:tabs>
                <w:tab w:val="decimal" w:pos="36"/>
                <w:tab w:val="decimal" w:pos="350"/>
              </w:tabs>
              <w:spacing w:line="240" w:lineRule="exact"/>
              <w:jc w:val="center"/>
              <w:rPr>
                <w:rFonts w:eastAsia="Calibri" w:cs="Times New Roman"/>
                <w:sz w:val="18"/>
                <w:szCs w:val="18"/>
              </w:rPr>
            </w:pPr>
          </w:p>
        </w:tc>
        <w:tc>
          <w:tcPr>
            <w:tcW w:w="842" w:type="dxa"/>
            <w:tcMar>
              <w:top w:w="0" w:type="dxa"/>
              <w:left w:w="108" w:type="dxa"/>
              <w:bottom w:w="0" w:type="dxa"/>
              <w:right w:w="108" w:type="dxa"/>
            </w:tcMar>
          </w:tcPr>
          <w:p w14:paraId="3B924638" w14:textId="77777777" w:rsidR="009528FB" w:rsidRPr="007C5B2A" w:rsidRDefault="009528FB" w:rsidP="00863AD1">
            <w:pPr>
              <w:tabs>
                <w:tab w:val="decimal" w:pos="36"/>
              </w:tabs>
              <w:spacing w:line="240" w:lineRule="exact"/>
              <w:jc w:val="center"/>
              <w:rPr>
                <w:rFonts w:eastAsia="Calibri" w:cs="Times New Roman"/>
                <w:sz w:val="18"/>
                <w:szCs w:val="18"/>
              </w:rPr>
            </w:pPr>
          </w:p>
        </w:tc>
        <w:tc>
          <w:tcPr>
            <w:tcW w:w="145" w:type="dxa"/>
          </w:tcPr>
          <w:p w14:paraId="759CAF67" w14:textId="77777777" w:rsidR="009528FB" w:rsidRPr="007C5B2A" w:rsidRDefault="009528FB" w:rsidP="00863AD1">
            <w:pPr>
              <w:tabs>
                <w:tab w:val="decimal" w:pos="36"/>
                <w:tab w:val="decimal" w:pos="350"/>
              </w:tabs>
              <w:spacing w:line="240" w:lineRule="exact"/>
              <w:jc w:val="center"/>
              <w:rPr>
                <w:rFonts w:eastAsia="Calibri" w:cs="Times New Roman"/>
                <w:sz w:val="18"/>
                <w:szCs w:val="18"/>
              </w:rPr>
            </w:pPr>
          </w:p>
        </w:tc>
        <w:tc>
          <w:tcPr>
            <w:tcW w:w="979" w:type="dxa"/>
          </w:tcPr>
          <w:p w14:paraId="1701F330" w14:textId="77777777" w:rsidR="009528FB" w:rsidRPr="007C5B2A" w:rsidRDefault="009528FB" w:rsidP="00863AD1">
            <w:pPr>
              <w:tabs>
                <w:tab w:val="decimal" w:pos="747"/>
              </w:tabs>
              <w:spacing w:line="240" w:lineRule="exact"/>
              <w:rPr>
                <w:rFonts w:eastAsia="Calibri" w:cs="Times New Roman"/>
                <w:sz w:val="18"/>
                <w:szCs w:val="18"/>
              </w:rPr>
            </w:pPr>
          </w:p>
        </w:tc>
      </w:tr>
      <w:tr w:rsidR="009528FB" w:rsidRPr="007C5B2A" w14:paraId="0B864FA2" w14:textId="77777777" w:rsidTr="00863AD1">
        <w:tc>
          <w:tcPr>
            <w:tcW w:w="3744" w:type="dxa"/>
            <w:tcMar>
              <w:top w:w="0" w:type="dxa"/>
              <w:left w:w="108" w:type="dxa"/>
              <w:bottom w:w="0" w:type="dxa"/>
              <w:right w:w="108" w:type="dxa"/>
            </w:tcMar>
            <w:vAlign w:val="bottom"/>
          </w:tcPr>
          <w:p w14:paraId="3552A91C" w14:textId="77777777" w:rsidR="009528FB" w:rsidRPr="007C5B2A" w:rsidRDefault="009528FB" w:rsidP="00863AD1">
            <w:pPr>
              <w:spacing w:line="240" w:lineRule="exact"/>
              <w:ind w:left="87" w:hanging="71"/>
              <w:jc w:val="thaiDistribute"/>
              <w:rPr>
                <w:rFonts w:cs="Times New Roman"/>
                <w:b/>
                <w:bCs/>
                <w:spacing w:val="-10"/>
                <w:kern w:val="28"/>
                <w:sz w:val="18"/>
                <w:szCs w:val="18"/>
              </w:rPr>
            </w:pPr>
            <w:r w:rsidRPr="007C5B2A">
              <w:rPr>
                <w:rFonts w:cs="Times New Roman"/>
                <w:kern w:val="28"/>
                <w:sz w:val="18"/>
                <w:szCs w:val="18"/>
              </w:rPr>
              <w:t>Lease liabilities</w:t>
            </w:r>
          </w:p>
        </w:tc>
        <w:tc>
          <w:tcPr>
            <w:tcW w:w="975" w:type="dxa"/>
            <w:tcMar>
              <w:top w:w="0" w:type="dxa"/>
              <w:left w:w="108" w:type="dxa"/>
              <w:bottom w:w="0" w:type="dxa"/>
              <w:right w:w="108" w:type="dxa"/>
            </w:tcMar>
            <w:vAlign w:val="bottom"/>
          </w:tcPr>
          <w:p w14:paraId="3F2E60D4" w14:textId="77777777" w:rsidR="009528FB" w:rsidRPr="007C5B2A" w:rsidRDefault="009528FB" w:rsidP="00863AD1">
            <w:pPr>
              <w:tabs>
                <w:tab w:val="decimal" w:pos="36"/>
              </w:tabs>
              <w:spacing w:line="240" w:lineRule="exact"/>
              <w:jc w:val="center"/>
              <w:rPr>
                <w:rFonts w:eastAsia="Calibri" w:cs="Times New Roman"/>
                <w:sz w:val="18"/>
                <w:szCs w:val="18"/>
              </w:rPr>
            </w:pPr>
            <w:r w:rsidRPr="007C5B2A">
              <w:rPr>
                <w:rFonts w:eastAsia="Calibri" w:cs="Times New Roman"/>
                <w:sz w:val="18"/>
                <w:szCs w:val="18"/>
              </w:rPr>
              <w:t>-</w:t>
            </w:r>
          </w:p>
        </w:tc>
        <w:tc>
          <w:tcPr>
            <w:tcW w:w="160" w:type="dxa"/>
          </w:tcPr>
          <w:p w14:paraId="71456DB2" w14:textId="77777777" w:rsidR="009528FB" w:rsidRPr="007C5B2A" w:rsidRDefault="009528FB" w:rsidP="00863AD1">
            <w:pPr>
              <w:tabs>
                <w:tab w:val="decimal" w:pos="36"/>
                <w:tab w:val="decimal" w:pos="350"/>
              </w:tabs>
              <w:spacing w:line="240" w:lineRule="exact"/>
              <w:jc w:val="center"/>
              <w:rPr>
                <w:rFonts w:eastAsia="Calibri" w:cs="Times New Roman"/>
                <w:sz w:val="18"/>
                <w:szCs w:val="18"/>
              </w:rPr>
            </w:pPr>
          </w:p>
        </w:tc>
        <w:tc>
          <w:tcPr>
            <w:tcW w:w="975" w:type="dxa"/>
            <w:vAlign w:val="bottom"/>
          </w:tcPr>
          <w:p w14:paraId="0F8E26D9" w14:textId="77777777" w:rsidR="009528FB" w:rsidRPr="007C5B2A" w:rsidRDefault="009528FB" w:rsidP="00863AD1">
            <w:pPr>
              <w:tabs>
                <w:tab w:val="decimal" w:pos="36"/>
              </w:tabs>
              <w:spacing w:line="240" w:lineRule="exact"/>
              <w:jc w:val="center"/>
              <w:rPr>
                <w:rFonts w:eastAsia="Calibri" w:cs="Times New Roman"/>
                <w:sz w:val="18"/>
                <w:szCs w:val="18"/>
              </w:rPr>
            </w:pPr>
            <w:r w:rsidRPr="007C5B2A">
              <w:rPr>
                <w:rFonts w:eastAsia="Calibri" w:cs="Times New Roman"/>
                <w:sz w:val="18"/>
                <w:szCs w:val="18"/>
              </w:rPr>
              <w:t>-</w:t>
            </w:r>
          </w:p>
        </w:tc>
        <w:tc>
          <w:tcPr>
            <w:tcW w:w="198" w:type="dxa"/>
            <w:vAlign w:val="bottom"/>
          </w:tcPr>
          <w:p w14:paraId="5B751CEF" w14:textId="77777777" w:rsidR="009528FB" w:rsidRPr="007C5B2A" w:rsidRDefault="009528FB" w:rsidP="00863AD1">
            <w:pPr>
              <w:tabs>
                <w:tab w:val="decimal" w:pos="36"/>
                <w:tab w:val="decimal" w:pos="350"/>
              </w:tabs>
              <w:spacing w:line="240" w:lineRule="exact"/>
              <w:jc w:val="center"/>
              <w:rPr>
                <w:rFonts w:eastAsia="Calibri" w:cs="Times New Roman"/>
                <w:sz w:val="18"/>
                <w:szCs w:val="18"/>
              </w:rPr>
            </w:pPr>
          </w:p>
        </w:tc>
        <w:tc>
          <w:tcPr>
            <w:tcW w:w="842" w:type="dxa"/>
            <w:tcMar>
              <w:top w:w="0" w:type="dxa"/>
              <w:left w:w="108" w:type="dxa"/>
              <w:bottom w:w="0" w:type="dxa"/>
              <w:right w:w="108" w:type="dxa"/>
            </w:tcMar>
            <w:vAlign w:val="bottom"/>
          </w:tcPr>
          <w:p w14:paraId="36E3EF51" w14:textId="77777777" w:rsidR="009528FB" w:rsidRPr="007C5B2A" w:rsidRDefault="009528FB" w:rsidP="00863AD1">
            <w:pPr>
              <w:tabs>
                <w:tab w:val="decimal" w:pos="36"/>
              </w:tabs>
              <w:spacing w:line="240" w:lineRule="exact"/>
              <w:jc w:val="right"/>
              <w:rPr>
                <w:rFonts w:eastAsia="Calibri" w:cs="Times New Roman"/>
                <w:sz w:val="18"/>
                <w:szCs w:val="18"/>
              </w:rPr>
            </w:pPr>
            <w:r w:rsidRPr="007C5B2A">
              <w:rPr>
                <w:rFonts w:eastAsia="Calibri" w:cs="Times New Roman"/>
                <w:sz w:val="18"/>
                <w:szCs w:val="18"/>
              </w:rPr>
              <w:t>106.8</w:t>
            </w:r>
          </w:p>
        </w:tc>
        <w:tc>
          <w:tcPr>
            <w:tcW w:w="145" w:type="dxa"/>
          </w:tcPr>
          <w:p w14:paraId="6160BEE1" w14:textId="77777777" w:rsidR="009528FB" w:rsidRPr="007C5B2A" w:rsidRDefault="009528FB" w:rsidP="00863AD1">
            <w:pPr>
              <w:tabs>
                <w:tab w:val="decimal" w:pos="36"/>
                <w:tab w:val="decimal" w:pos="350"/>
              </w:tabs>
              <w:spacing w:line="240" w:lineRule="exact"/>
              <w:jc w:val="center"/>
              <w:rPr>
                <w:rFonts w:eastAsia="Calibri" w:cs="Times New Roman"/>
                <w:sz w:val="18"/>
                <w:szCs w:val="18"/>
              </w:rPr>
            </w:pPr>
          </w:p>
        </w:tc>
        <w:tc>
          <w:tcPr>
            <w:tcW w:w="979" w:type="dxa"/>
            <w:vAlign w:val="bottom"/>
          </w:tcPr>
          <w:p w14:paraId="5787B061" w14:textId="77777777" w:rsidR="009528FB" w:rsidRPr="007C5B2A" w:rsidRDefault="009528FB" w:rsidP="00863AD1">
            <w:pPr>
              <w:tabs>
                <w:tab w:val="decimal" w:pos="747"/>
              </w:tabs>
              <w:spacing w:line="240" w:lineRule="exact"/>
              <w:rPr>
                <w:rFonts w:eastAsia="Calibri" w:cs="Times New Roman"/>
                <w:sz w:val="18"/>
                <w:szCs w:val="18"/>
              </w:rPr>
            </w:pPr>
            <w:r w:rsidRPr="007C5B2A">
              <w:rPr>
                <w:rFonts w:eastAsia="Calibri" w:cs="Times New Roman"/>
                <w:sz w:val="18"/>
                <w:szCs w:val="18"/>
              </w:rPr>
              <w:t>106.8</w:t>
            </w:r>
          </w:p>
        </w:tc>
      </w:tr>
    </w:tbl>
    <w:p w14:paraId="7B7CE4CB" w14:textId="662BC86D" w:rsidR="003B3852" w:rsidRPr="00BE5378" w:rsidRDefault="003B3852" w:rsidP="0019075C">
      <w:pPr>
        <w:spacing w:before="240" w:after="240"/>
        <w:ind w:left="1267"/>
        <w:jc w:val="thaiDistribute"/>
        <w:rPr>
          <w:rFonts w:cs="Times New Roman"/>
          <w:spacing w:val="-2"/>
          <w:kern w:val="24"/>
        </w:rPr>
      </w:pPr>
      <w:r w:rsidRPr="00BE5378">
        <w:rPr>
          <w:rFonts w:cs="Times New Roman"/>
          <w:spacing w:val="-2"/>
          <w:kern w:val="24"/>
        </w:rPr>
        <w:t>The method used for fair value measurement depends upon the characteristics of the financial assets</w:t>
      </w:r>
      <w:r w:rsidR="00D67735" w:rsidRPr="00BE5378">
        <w:rPr>
          <w:rFonts w:cs="Times New Roman"/>
          <w:spacing w:val="-2"/>
          <w:kern w:val="24"/>
        </w:rPr>
        <w:t xml:space="preserve"> and liabilities</w:t>
      </w:r>
      <w:r w:rsidRPr="00BE5378">
        <w:rPr>
          <w:rFonts w:cs="Times New Roman"/>
          <w:spacing w:val="-2"/>
          <w:kern w:val="24"/>
        </w:rPr>
        <w:t>.</w:t>
      </w:r>
      <w:r w:rsidRPr="00BE5378">
        <w:rPr>
          <w:rFonts w:cs="Times New Roman"/>
          <w:spacing w:val="-2"/>
          <w:kern w:val="24"/>
          <w:cs/>
        </w:rPr>
        <w:t xml:space="preserve"> </w:t>
      </w:r>
      <w:r w:rsidRPr="00BE5378">
        <w:rPr>
          <w:rFonts w:cs="Times New Roman"/>
          <w:spacing w:val="-2"/>
          <w:kern w:val="24"/>
        </w:rPr>
        <w:t>The Company establishes the fair value of its financial instruments by adopting the following methods:</w:t>
      </w:r>
    </w:p>
    <w:p w14:paraId="79FF0C09" w14:textId="0A6DC077" w:rsidR="00F07D14" w:rsidRPr="00BE5378" w:rsidRDefault="00F07D14" w:rsidP="0019075C">
      <w:pPr>
        <w:spacing w:before="240" w:after="240"/>
        <w:ind w:left="1267"/>
        <w:jc w:val="thaiDistribute"/>
        <w:rPr>
          <w:rFonts w:cstheme="minorBidi"/>
          <w:spacing w:val="-2"/>
          <w:kern w:val="24"/>
        </w:rPr>
      </w:pPr>
      <w:r w:rsidRPr="00BE5378">
        <w:rPr>
          <w:rFonts w:cstheme="minorBidi"/>
          <w:spacing w:val="-2"/>
          <w:kern w:val="24"/>
        </w:rPr>
        <w:t>a) The fair value of financial assets and liabilities having short-term maturity, which are cash and cash equivalents, and accrued investment income are estimated to approximate their carrying values.</w:t>
      </w:r>
    </w:p>
    <w:p w14:paraId="7275A00F" w14:textId="64AAF91C" w:rsidR="005267F7" w:rsidRPr="00BE5378" w:rsidRDefault="005267F7" w:rsidP="0019075C">
      <w:pPr>
        <w:spacing w:before="240" w:after="240"/>
        <w:ind w:left="1267"/>
        <w:jc w:val="thaiDistribute"/>
        <w:rPr>
          <w:rFonts w:cstheme="minorBidi"/>
          <w:spacing w:val="-2"/>
          <w:kern w:val="24"/>
        </w:rPr>
      </w:pPr>
      <w:r w:rsidRPr="00BE5378">
        <w:rPr>
          <w:rFonts w:cstheme="minorBidi"/>
          <w:spacing w:val="-2"/>
          <w:kern w:val="24"/>
        </w:rPr>
        <w:t xml:space="preserve">b) </w:t>
      </w:r>
      <w:r w:rsidR="00B223E1" w:rsidRPr="00BE5378">
        <w:rPr>
          <w:rFonts w:cstheme="minorBidi"/>
          <w:spacing w:val="-2"/>
          <w:kern w:val="24"/>
        </w:rPr>
        <w:t>Debt instruments (government and state enterprise securities and private debt securities)</w:t>
      </w:r>
      <w:r w:rsidRPr="00BE5378">
        <w:rPr>
          <w:rFonts w:cstheme="minorBidi"/>
          <w:spacing w:val="-2"/>
          <w:kern w:val="24"/>
        </w:rPr>
        <w:t xml:space="preserve"> are generally derived by using the yield curve as announced by the Thai Bond Market Association.</w:t>
      </w:r>
    </w:p>
    <w:p w14:paraId="05B6E3A2" w14:textId="498280DC" w:rsidR="00B223E1" w:rsidRPr="00BE5378" w:rsidRDefault="00743016" w:rsidP="0019075C">
      <w:pPr>
        <w:spacing w:before="240" w:after="240"/>
        <w:ind w:left="1267"/>
        <w:jc w:val="thaiDistribute"/>
        <w:rPr>
          <w:rFonts w:cstheme="minorBidi"/>
          <w:spacing w:val="-2"/>
          <w:kern w:val="24"/>
        </w:rPr>
      </w:pPr>
      <w:r w:rsidRPr="00BE5378">
        <w:rPr>
          <w:rFonts w:cstheme="minorBidi"/>
          <w:spacing w:val="-2"/>
          <w:kern w:val="24"/>
        </w:rPr>
        <w:t>c) For equity instruments are measured at fair value based on market prices or fair value of investments in unit trusts are derived from quoted market price or determined by using the net asset value as announced by the Stock Exchange of Thailand or asset management companies. For investment in non-marketable securities, are determined using valuation technique i.e. discounted cash flow analysis with discount rates equal to prevailing rate of return for similar securities and relevant risks.</w:t>
      </w:r>
    </w:p>
    <w:p w14:paraId="162A329F" w14:textId="481ADF8F" w:rsidR="00B223E1" w:rsidRPr="00BE5378" w:rsidRDefault="00B223E1" w:rsidP="0019075C">
      <w:pPr>
        <w:spacing w:before="240" w:after="240"/>
        <w:ind w:left="1267"/>
        <w:jc w:val="thaiDistribute"/>
        <w:rPr>
          <w:rFonts w:cstheme="minorBidi"/>
          <w:spacing w:val="-2"/>
          <w:kern w:val="24"/>
        </w:rPr>
      </w:pPr>
      <w:r w:rsidRPr="00BE5378">
        <w:rPr>
          <w:rFonts w:cstheme="minorBidi"/>
          <w:spacing w:val="-2"/>
          <w:kern w:val="24"/>
        </w:rPr>
        <w:t xml:space="preserve">d) Lease liabilities </w:t>
      </w:r>
      <w:proofErr w:type="gramStart"/>
      <w:r w:rsidRPr="00BE5378">
        <w:rPr>
          <w:rFonts w:cstheme="minorBidi"/>
          <w:spacing w:val="-2"/>
          <w:kern w:val="24"/>
        </w:rPr>
        <w:t>is</w:t>
      </w:r>
      <w:proofErr w:type="gramEnd"/>
      <w:r w:rsidRPr="00BE5378">
        <w:rPr>
          <w:rFonts w:cstheme="minorBidi"/>
          <w:spacing w:val="-2"/>
          <w:kern w:val="24"/>
        </w:rPr>
        <w:t xml:space="preserve"> estimated by discounting expected future cash flow by the interest rate with </w:t>
      </w:r>
      <w:proofErr w:type="gramStart"/>
      <w:r w:rsidRPr="00BE5378">
        <w:rPr>
          <w:rFonts w:cstheme="minorBidi"/>
          <w:spacing w:val="-2"/>
          <w:kern w:val="24"/>
        </w:rPr>
        <w:t>similar to</w:t>
      </w:r>
      <w:proofErr w:type="gramEnd"/>
      <w:r w:rsidRPr="00BE5378">
        <w:rPr>
          <w:rFonts w:cstheme="minorBidi"/>
          <w:spacing w:val="-2"/>
          <w:kern w:val="24"/>
        </w:rPr>
        <w:t xml:space="preserve"> the market rate.</w:t>
      </w:r>
    </w:p>
    <w:p w14:paraId="7DB26946" w14:textId="77777777" w:rsidR="009528FB" w:rsidRDefault="009528FB">
      <w:pPr>
        <w:rPr>
          <w:rFonts w:cs="Times New Roman"/>
        </w:rPr>
      </w:pPr>
      <w:r>
        <w:rPr>
          <w:rFonts w:cs="Times New Roman"/>
        </w:rPr>
        <w:br w:type="page"/>
      </w:r>
    </w:p>
    <w:p w14:paraId="2ADE41AF" w14:textId="690EF3F8" w:rsidR="00B015EE" w:rsidRPr="00BE5378" w:rsidRDefault="00B015EE" w:rsidP="0083005C">
      <w:pPr>
        <w:pStyle w:val="ListParagraph"/>
        <w:ind w:left="1282"/>
        <w:contextualSpacing w:val="0"/>
        <w:jc w:val="both"/>
        <w:rPr>
          <w:rFonts w:cs="Times New Roman"/>
          <w:sz w:val="24"/>
          <w:szCs w:val="24"/>
        </w:rPr>
      </w:pPr>
      <w:r w:rsidRPr="00BE5378">
        <w:rPr>
          <w:rFonts w:cs="Times New Roman"/>
          <w:sz w:val="24"/>
          <w:szCs w:val="24"/>
        </w:rPr>
        <w:lastRenderedPageBreak/>
        <w:t xml:space="preserve">Reconciliation of recurring fair value measurements </w:t>
      </w:r>
      <w:r w:rsidR="00857B58" w:rsidRPr="00BE5378">
        <w:rPr>
          <w:rFonts w:cs="Times New Roman"/>
          <w:sz w:val="24"/>
          <w:szCs w:val="24"/>
        </w:rPr>
        <w:t>categorized</w:t>
      </w:r>
      <w:r w:rsidRPr="00BE5378">
        <w:rPr>
          <w:rFonts w:cs="Times New Roman"/>
          <w:sz w:val="24"/>
          <w:szCs w:val="24"/>
        </w:rPr>
        <w:t xml:space="preserve"> within level </w:t>
      </w:r>
      <w:r w:rsidR="003218AE" w:rsidRPr="003218AE">
        <w:rPr>
          <w:sz w:val="24"/>
          <w:szCs w:val="24"/>
        </w:rPr>
        <w:t>3</w:t>
      </w:r>
      <w:r w:rsidRPr="00BE5378">
        <w:rPr>
          <w:rFonts w:cs="Times New Roman"/>
          <w:sz w:val="24"/>
          <w:szCs w:val="24"/>
        </w:rPr>
        <w:t xml:space="preserve"> of the fair value hierarchy of investments in equity securities are as follows</w:t>
      </w:r>
      <w:r w:rsidR="00554673" w:rsidRPr="00BE5378">
        <w:rPr>
          <w:rFonts w:cs="Times New Roman"/>
          <w:sz w:val="24"/>
          <w:szCs w:val="24"/>
        </w:rPr>
        <w:t>:</w:t>
      </w:r>
    </w:p>
    <w:p w14:paraId="0E02934F" w14:textId="6FEA1E70" w:rsidR="00B015EE" w:rsidRPr="00BE5378" w:rsidRDefault="00B015EE" w:rsidP="003B3852">
      <w:pPr>
        <w:tabs>
          <w:tab w:val="left" w:pos="900"/>
        </w:tabs>
        <w:overflowPunct w:val="0"/>
        <w:autoSpaceDE w:val="0"/>
        <w:autoSpaceDN w:val="0"/>
        <w:adjustRightInd w:val="0"/>
        <w:spacing w:before="120"/>
        <w:ind w:left="360" w:right="-14" w:hanging="360"/>
        <w:jc w:val="right"/>
        <w:rPr>
          <w:rFonts w:cs="Times New Roman"/>
          <w:b/>
          <w:bCs/>
          <w:kern w:val="0"/>
          <w:sz w:val="20"/>
          <w:szCs w:val="20"/>
        </w:rPr>
      </w:pPr>
      <w:proofErr w:type="gramStart"/>
      <w:r w:rsidRPr="00BE5378">
        <w:rPr>
          <w:rFonts w:cs="Times New Roman"/>
          <w:b/>
          <w:bCs/>
          <w:kern w:val="0"/>
          <w:sz w:val="20"/>
          <w:szCs w:val="20"/>
        </w:rPr>
        <w:t>Unit</w:t>
      </w:r>
      <w:r w:rsidR="00BA6358" w:rsidRPr="00BE5378">
        <w:rPr>
          <w:rFonts w:cs="Times New Roman"/>
          <w:b/>
          <w:bCs/>
          <w:kern w:val="0"/>
          <w:sz w:val="20"/>
          <w:szCs w:val="20"/>
        </w:rPr>
        <w:t xml:space="preserve"> </w:t>
      </w:r>
      <w:r w:rsidRPr="00BE5378">
        <w:rPr>
          <w:rFonts w:cs="Times New Roman"/>
          <w:b/>
          <w:bCs/>
          <w:kern w:val="0"/>
          <w:sz w:val="20"/>
          <w:szCs w:val="20"/>
        </w:rPr>
        <w:t>:</w:t>
      </w:r>
      <w:proofErr w:type="gramEnd"/>
      <w:r w:rsidRPr="00BE5378">
        <w:rPr>
          <w:rFonts w:cs="Times New Roman"/>
          <w:b/>
          <w:bCs/>
          <w:kern w:val="0"/>
          <w:sz w:val="20"/>
          <w:szCs w:val="20"/>
        </w:rPr>
        <w:t xml:space="preserve"> Million Baht</w:t>
      </w:r>
    </w:p>
    <w:tbl>
      <w:tblPr>
        <w:tblW w:w="7878" w:type="dxa"/>
        <w:tblInd w:w="1350" w:type="dxa"/>
        <w:tblLayout w:type="fixed"/>
        <w:tblCellMar>
          <w:left w:w="0" w:type="dxa"/>
          <w:right w:w="0" w:type="dxa"/>
        </w:tblCellMar>
        <w:tblLook w:val="04A0" w:firstRow="1" w:lastRow="0" w:firstColumn="1" w:lastColumn="0" w:noHBand="0" w:noVBand="1"/>
      </w:tblPr>
      <w:tblGrid>
        <w:gridCol w:w="6624"/>
        <w:gridCol w:w="1254"/>
      </w:tblGrid>
      <w:tr w:rsidR="0038715B" w:rsidRPr="00BE5378" w14:paraId="69BBFB0A" w14:textId="77777777" w:rsidTr="00236405">
        <w:trPr>
          <w:trHeight w:val="144"/>
        </w:trPr>
        <w:tc>
          <w:tcPr>
            <w:tcW w:w="6624" w:type="dxa"/>
          </w:tcPr>
          <w:p w14:paraId="6CC2054C" w14:textId="544CB312" w:rsidR="0038715B" w:rsidRPr="00BE5378" w:rsidRDefault="0050779F" w:rsidP="00E73568">
            <w:pPr>
              <w:overflowPunct w:val="0"/>
              <w:autoSpaceDE w:val="0"/>
              <w:autoSpaceDN w:val="0"/>
              <w:adjustRightInd w:val="0"/>
              <w:spacing w:line="240" w:lineRule="exact"/>
              <w:rPr>
                <w:rFonts w:cs="Times New Roman"/>
                <w:kern w:val="0"/>
                <w:sz w:val="22"/>
                <w:szCs w:val="22"/>
              </w:rPr>
            </w:pPr>
            <w:r w:rsidRPr="00BE5378">
              <w:rPr>
                <w:rFonts w:cs="Times New Roman"/>
                <w:kern w:val="0"/>
                <w:sz w:val="22"/>
                <w:szCs w:val="22"/>
              </w:rPr>
              <w:t xml:space="preserve">Balance as </w:t>
            </w:r>
            <w:proofErr w:type="gramStart"/>
            <w:r w:rsidRPr="00BE5378">
              <w:rPr>
                <w:rFonts w:cs="Times New Roman"/>
                <w:kern w:val="0"/>
                <w:sz w:val="22"/>
                <w:szCs w:val="22"/>
              </w:rPr>
              <w:t>at</w:t>
            </w:r>
            <w:proofErr w:type="gramEnd"/>
            <w:r w:rsidRPr="00BE5378">
              <w:rPr>
                <w:rFonts w:cs="Times New Roman"/>
                <w:kern w:val="0"/>
                <w:sz w:val="22"/>
                <w:szCs w:val="22"/>
              </w:rPr>
              <w:t xml:space="preserve"> </w:t>
            </w:r>
            <w:r w:rsidR="0038715B" w:rsidRPr="00BE5378">
              <w:rPr>
                <w:rFonts w:cs="Times New Roman"/>
                <w:kern w:val="0"/>
                <w:sz w:val="22"/>
                <w:szCs w:val="22"/>
              </w:rPr>
              <w:t xml:space="preserve">January </w:t>
            </w:r>
            <w:r w:rsidR="003218AE" w:rsidRPr="003218AE">
              <w:rPr>
                <w:kern w:val="0"/>
                <w:sz w:val="22"/>
                <w:szCs w:val="22"/>
              </w:rPr>
              <w:t>1</w:t>
            </w:r>
            <w:r w:rsidRPr="00BE5378">
              <w:rPr>
                <w:rFonts w:cs="Times New Roman"/>
                <w:kern w:val="0"/>
                <w:sz w:val="22"/>
                <w:szCs w:val="22"/>
              </w:rPr>
              <w:t xml:space="preserve">, </w:t>
            </w:r>
            <w:r w:rsidR="003218AE" w:rsidRPr="003218AE">
              <w:rPr>
                <w:kern w:val="0"/>
                <w:sz w:val="22"/>
                <w:szCs w:val="22"/>
              </w:rPr>
              <w:t>202</w:t>
            </w:r>
            <w:r w:rsidR="000C76A9">
              <w:rPr>
                <w:kern w:val="0"/>
                <w:sz w:val="22"/>
                <w:szCs w:val="22"/>
              </w:rPr>
              <w:t>6</w:t>
            </w:r>
          </w:p>
        </w:tc>
        <w:tc>
          <w:tcPr>
            <w:tcW w:w="1254" w:type="dxa"/>
          </w:tcPr>
          <w:p w14:paraId="6A521351" w14:textId="12FFBCA9" w:rsidR="0038715B" w:rsidRPr="00BE5378" w:rsidRDefault="009528FB" w:rsidP="00E73568">
            <w:pPr>
              <w:tabs>
                <w:tab w:val="decimal" w:pos="1035"/>
              </w:tabs>
              <w:overflowPunct w:val="0"/>
              <w:autoSpaceDE w:val="0"/>
              <w:autoSpaceDN w:val="0"/>
              <w:adjustRightInd w:val="0"/>
              <w:spacing w:line="240" w:lineRule="exact"/>
              <w:ind w:left="-18"/>
              <w:rPr>
                <w:rFonts w:cs="Times New Roman"/>
                <w:kern w:val="0"/>
                <w:sz w:val="22"/>
                <w:szCs w:val="22"/>
              </w:rPr>
            </w:pPr>
            <w:r>
              <w:rPr>
                <w:rFonts w:cs="Times New Roman"/>
                <w:kern w:val="0"/>
                <w:sz w:val="22"/>
                <w:szCs w:val="22"/>
              </w:rPr>
              <w:t>134.3</w:t>
            </w:r>
          </w:p>
        </w:tc>
      </w:tr>
      <w:tr w:rsidR="00E11E13" w:rsidRPr="00BE5378" w14:paraId="6FD90EA4" w14:textId="77777777" w:rsidTr="00236405">
        <w:trPr>
          <w:trHeight w:val="144"/>
        </w:trPr>
        <w:tc>
          <w:tcPr>
            <w:tcW w:w="6624" w:type="dxa"/>
          </w:tcPr>
          <w:p w14:paraId="6B9AAF0F" w14:textId="3B5BC7B5" w:rsidR="00E11E13" w:rsidRPr="00BE5378" w:rsidRDefault="00E11E13" w:rsidP="00E11E13">
            <w:pPr>
              <w:overflowPunct w:val="0"/>
              <w:autoSpaceDE w:val="0"/>
              <w:autoSpaceDN w:val="0"/>
              <w:adjustRightInd w:val="0"/>
              <w:spacing w:line="240" w:lineRule="exact"/>
              <w:rPr>
                <w:rFonts w:cstheme="minorBidi"/>
                <w:kern w:val="0"/>
                <w:sz w:val="22"/>
                <w:szCs w:val="22"/>
                <w:cs/>
              </w:rPr>
            </w:pPr>
            <w:r w:rsidRPr="00BE5378">
              <w:rPr>
                <w:rFonts w:cs="Times New Roman"/>
                <w:kern w:val="0"/>
                <w:sz w:val="22"/>
                <w:szCs w:val="22"/>
              </w:rPr>
              <w:t>Acquired during the period</w:t>
            </w:r>
          </w:p>
        </w:tc>
        <w:tc>
          <w:tcPr>
            <w:tcW w:w="1254" w:type="dxa"/>
          </w:tcPr>
          <w:p w14:paraId="283AB907" w14:textId="124960B5" w:rsidR="00E11E13" w:rsidRPr="00BE5378" w:rsidRDefault="00C93B01" w:rsidP="00857B58">
            <w:pPr>
              <w:overflowPunct w:val="0"/>
              <w:autoSpaceDE w:val="0"/>
              <w:autoSpaceDN w:val="0"/>
              <w:adjustRightInd w:val="0"/>
              <w:spacing w:line="240" w:lineRule="exact"/>
              <w:ind w:left="-18"/>
              <w:jc w:val="center"/>
              <w:rPr>
                <w:rFonts w:cs="Times New Roman"/>
                <w:kern w:val="0"/>
                <w:sz w:val="22"/>
                <w:szCs w:val="22"/>
              </w:rPr>
            </w:pPr>
            <w:r>
              <w:rPr>
                <w:rFonts w:cs="Times New Roman"/>
                <w:kern w:val="0"/>
                <w:sz w:val="22"/>
                <w:szCs w:val="22"/>
              </w:rPr>
              <w:t>-</w:t>
            </w:r>
          </w:p>
        </w:tc>
      </w:tr>
      <w:tr w:rsidR="00E11E13" w:rsidRPr="00BE5378" w14:paraId="1BE8121F" w14:textId="77777777" w:rsidTr="00236405">
        <w:trPr>
          <w:trHeight w:val="144"/>
        </w:trPr>
        <w:tc>
          <w:tcPr>
            <w:tcW w:w="6624" w:type="dxa"/>
          </w:tcPr>
          <w:p w14:paraId="7513A642" w14:textId="4B0934C8" w:rsidR="00E11E13" w:rsidRPr="00BE5378" w:rsidRDefault="00E11E13" w:rsidP="00E11E13">
            <w:pPr>
              <w:overflowPunct w:val="0"/>
              <w:autoSpaceDE w:val="0"/>
              <w:autoSpaceDN w:val="0"/>
              <w:adjustRightInd w:val="0"/>
              <w:spacing w:line="240" w:lineRule="exact"/>
              <w:rPr>
                <w:rFonts w:cs="Times New Roman"/>
                <w:kern w:val="0"/>
                <w:sz w:val="22"/>
                <w:szCs w:val="22"/>
                <w:cs/>
              </w:rPr>
            </w:pPr>
            <w:r w:rsidRPr="00BE5378">
              <w:rPr>
                <w:rFonts w:cs="Times New Roman"/>
                <w:kern w:val="0"/>
                <w:sz w:val="22"/>
                <w:szCs w:val="22"/>
              </w:rPr>
              <w:t>Disposed during the period</w:t>
            </w:r>
          </w:p>
        </w:tc>
        <w:tc>
          <w:tcPr>
            <w:tcW w:w="1254" w:type="dxa"/>
          </w:tcPr>
          <w:p w14:paraId="0DDE1569" w14:textId="240FBFD2" w:rsidR="00E11E13" w:rsidRPr="00BE5378" w:rsidRDefault="00C93B01" w:rsidP="00857B58">
            <w:pPr>
              <w:overflowPunct w:val="0"/>
              <w:autoSpaceDE w:val="0"/>
              <w:autoSpaceDN w:val="0"/>
              <w:adjustRightInd w:val="0"/>
              <w:spacing w:line="240" w:lineRule="exact"/>
              <w:ind w:left="-18"/>
              <w:jc w:val="center"/>
              <w:rPr>
                <w:rFonts w:cs="Times New Roman"/>
                <w:kern w:val="0"/>
                <w:sz w:val="22"/>
                <w:szCs w:val="22"/>
              </w:rPr>
            </w:pPr>
            <w:r>
              <w:rPr>
                <w:rFonts w:cs="Times New Roman"/>
                <w:kern w:val="0"/>
                <w:sz w:val="22"/>
                <w:szCs w:val="22"/>
              </w:rPr>
              <w:t>-</w:t>
            </w:r>
          </w:p>
        </w:tc>
      </w:tr>
      <w:tr w:rsidR="00E11E13" w:rsidRPr="00BE5378" w14:paraId="17B50AC4" w14:textId="77777777" w:rsidTr="00236405">
        <w:trPr>
          <w:trHeight w:val="144"/>
        </w:trPr>
        <w:tc>
          <w:tcPr>
            <w:tcW w:w="6624" w:type="dxa"/>
          </w:tcPr>
          <w:p w14:paraId="310BF2D9" w14:textId="4F778A72" w:rsidR="00E11E13" w:rsidRPr="00BE5378" w:rsidRDefault="0024215B" w:rsidP="00E11E13">
            <w:pPr>
              <w:overflowPunct w:val="0"/>
              <w:autoSpaceDE w:val="0"/>
              <w:autoSpaceDN w:val="0"/>
              <w:adjustRightInd w:val="0"/>
              <w:spacing w:line="240" w:lineRule="exact"/>
              <w:rPr>
                <w:rFonts w:cs="Times New Roman"/>
                <w:kern w:val="0"/>
                <w:sz w:val="22"/>
                <w:szCs w:val="22"/>
              </w:rPr>
            </w:pPr>
            <w:r w:rsidRPr="00BE5378">
              <w:rPr>
                <w:rFonts w:cs="Times New Roman"/>
                <w:kern w:val="0"/>
                <w:sz w:val="22"/>
                <w:szCs w:val="22"/>
              </w:rPr>
              <w:t>Recognized</w:t>
            </w:r>
            <w:r w:rsidR="00E11E13" w:rsidRPr="00BE5378">
              <w:rPr>
                <w:rFonts w:cs="Times New Roman"/>
                <w:kern w:val="0"/>
                <w:sz w:val="22"/>
                <w:szCs w:val="22"/>
              </w:rPr>
              <w:t xml:space="preserve"> </w:t>
            </w:r>
            <w:r w:rsidR="00400F39" w:rsidRPr="00BE5378">
              <w:rPr>
                <w:rFonts w:cs="Times New Roman"/>
                <w:kern w:val="0"/>
                <w:sz w:val="22"/>
                <w:szCs w:val="22"/>
              </w:rPr>
              <w:t xml:space="preserve">loss </w:t>
            </w:r>
            <w:r w:rsidR="00E11E13" w:rsidRPr="00BE5378">
              <w:rPr>
                <w:rFonts w:cs="Times New Roman"/>
                <w:kern w:val="0"/>
                <w:sz w:val="22"/>
                <w:szCs w:val="22"/>
              </w:rPr>
              <w:t>into other comprehensive income</w:t>
            </w:r>
          </w:p>
        </w:tc>
        <w:tc>
          <w:tcPr>
            <w:tcW w:w="1254" w:type="dxa"/>
            <w:tcBorders>
              <w:bottom w:val="single" w:sz="4" w:space="0" w:color="auto"/>
            </w:tcBorders>
          </w:tcPr>
          <w:p w14:paraId="32704287" w14:textId="7FE4774D" w:rsidR="00E11E13" w:rsidRPr="00BE5378" w:rsidRDefault="00C93B01" w:rsidP="00E11E13">
            <w:pPr>
              <w:tabs>
                <w:tab w:val="decimal" w:pos="1035"/>
              </w:tabs>
              <w:overflowPunct w:val="0"/>
              <w:autoSpaceDE w:val="0"/>
              <w:autoSpaceDN w:val="0"/>
              <w:adjustRightInd w:val="0"/>
              <w:spacing w:line="240" w:lineRule="exact"/>
              <w:ind w:left="-18"/>
              <w:rPr>
                <w:rFonts w:cs="Times New Roman"/>
                <w:kern w:val="0"/>
                <w:sz w:val="22"/>
                <w:szCs w:val="22"/>
              </w:rPr>
            </w:pPr>
            <w:r w:rsidRPr="00C93B01">
              <w:rPr>
                <w:rFonts w:cs="Times New Roman"/>
                <w:kern w:val="0"/>
                <w:sz w:val="22"/>
                <w:szCs w:val="22"/>
              </w:rPr>
              <w:t>(5.5)</w:t>
            </w:r>
          </w:p>
        </w:tc>
      </w:tr>
      <w:tr w:rsidR="00E11E13" w:rsidRPr="00BE5378" w14:paraId="6737DADC" w14:textId="77777777" w:rsidTr="00236405">
        <w:trPr>
          <w:trHeight w:val="144"/>
        </w:trPr>
        <w:tc>
          <w:tcPr>
            <w:tcW w:w="6624" w:type="dxa"/>
          </w:tcPr>
          <w:p w14:paraId="176AACE4" w14:textId="4CBD7103" w:rsidR="00E11E13" w:rsidRPr="00BE5378" w:rsidRDefault="00E11E13" w:rsidP="00E11E13">
            <w:pPr>
              <w:overflowPunct w:val="0"/>
              <w:autoSpaceDE w:val="0"/>
              <w:autoSpaceDN w:val="0"/>
              <w:adjustRightInd w:val="0"/>
              <w:spacing w:line="240" w:lineRule="exact"/>
              <w:rPr>
                <w:rFonts w:cs="Times New Roman"/>
                <w:kern w:val="0"/>
                <w:sz w:val="22"/>
                <w:szCs w:val="22"/>
                <w:cs/>
              </w:rPr>
            </w:pPr>
            <w:r w:rsidRPr="00BE5378">
              <w:rPr>
                <w:rFonts w:cs="Times New Roman"/>
                <w:kern w:val="0"/>
                <w:sz w:val="22"/>
                <w:szCs w:val="22"/>
              </w:rPr>
              <w:t xml:space="preserve">Balance as </w:t>
            </w:r>
            <w:proofErr w:type="gramStart"/>
            <w:r w:rsidRPr="00BE5378">
              <w:rPr>
                <w:rFonts w:cs="Times New Roman"/>
                <w:kern w:val="0"/>
                <w:sz w:val="22"/>
                <w:szCs w:val="22"/>
              </w:rPr>
              <w:t>at</w:t>
            </w:r>
            <w:proofErr w:type="gramEnd"/>
            <w:r w:rsidRPr="00BE5378">
              <w:rPr>
                <w:rFonts w:cs="Times New Roman"/>
                <w:kern w:val="0"/>
                <w:sz w:val="22"/>
                <w:szCs w:val="22"/>
              </w:rPr>
              <w:t xml:space="preserve"> </w:t>
            </w:r>
            <w:r w:rsidR="000C76A9">
              <w:rPr>
                <w:rFonts w:cs="Times New Roman"/>
                <w:kern w:val="0"/>
                <w:sz w:val="22"/>
                <w:szCs w:val="22"/>
              </w:rPr>
              <w:t>March</w:t>
            </w:r>
            <w:r w:rsidR="001B26FA" w:rsidRPr="00BE5378">
              <w:rPr>
                <w:rFonts w:cs="Times New Roman"/>
                <w:kern w:val="0"/>
                <w:sz w:val="22"/>
                <w:szCs w:val="22"/>
              </w:rPr>
              <w:t xml:space="preserve"> </w:t>
            </w:r>
            <w:r w:rsidR="003218AE" w:rsidRPr="003218AE">
              <w:rPr>
                <w:kern w:val="0"/>
                <w:sz w:val="22"/>
                <w:szCs w:val="22"/>
              </w:rPr>
              <w:t>3</w:t>
            </w:r>
            <w:r w:rsidR="000C76A9">
              <w:rPr>
                <w:kern w:val="0"/>
                <w:sz w:val="22"/>
                <w:szCs w:val="22"/>
              </w:rPr>
              <w:t>1</w:t>
            </w:r>
            <w:r w:rsidR="00895587" w:rsidRPr="00BE5378">
              <w:rPr>
                <w:rFonts w:cs="Times New Roman"/>
                <w:kern w:val="0"/>
                <w:sz w:val="22"/>
                <w:szCs w:val="22"/>
              </w:rPr>
              <w:t>,</w:t>
            </w:r>
            <w:r w:rsidRPr="00BE5378">
              <w:rPr>
                <w:rFonts w:cs="Times New Roman"/>
                <w:kern w:val="0"/>
                <w:sz w:val="22"/>
                <w:szCs w:val="22"/>
              </w:rPr>
              <w:t xml:space="preserve"> </w:t>
            </w:r>
            <w:r w:rsidR="003218AE" w:rsidRPr="003218AE">
              <w:rPr>
                <w:kern w:val="0"/>
                <w:sz w:val="22"/>
                <w:szCs w:val="22"/>
              </w:rPr>
              <w:t>202</w:t>
            </w:r>
            <w:r w:rsidR="000C76A9">
              <w:rPr>
                <w:kern w:val="0"/>
                <w:sz w:val="22"/>
                <w:szCs w:val="22"/>
              </w:rPr>
              <w:t>6</w:t>
            </w:r>
          </w:p>
        </w:tc>
        <w:tc>
          <w:tcPr>
            <w:tcW w:w="1254" w:type="dxa"/>
            <w:tcBorders>
              <w:top w:val="single" w:sz="4" w:space="0" w:color="auto"/>
              <w:bottom w:val="double" w:sz="4" w:space="0" w:color="auto"/>
            </w:tcBorders>
          </w:tcPr>
          <w:p w14:paraId="72775654" w14:textId="2AA71192" w:rsidR="00E11E13" w:rsidRPr="00BE5378" w:rsidRDefault="00C93B01" w:rsidP="00857B58">
            <w:pPr>
              <w:tabs>
                <w:tab w:val="decimal" w:pos="999"/>
              </w:tabs>
              <w:overflowPunct w:val="0"/>
              <w:autoSpaceDE w:val="0"/>
              <w:autoSpaceDN w:val="0"/>
              <w:adjustRightInd w:val="0"/>
              <w:spacing w:line="240" w:lineRule="exact"/>
              <w:ind w:left="-18"/>
              <w:rPr>
                <w:rFonts w:cs="Times New Roman"/>
                <w:kern w:val="0"/>
                <w:sz w:val="22"/>
                <w:szCs w:val="22"/>
              </w:rPr>
            </w:pPr>
            <w:r w:rsidRPr="00C93B01">
              <w:rPr>
                <w:rFonts w:cs="Times New Roman"/>
                <w:kern w:val="0"/>
                <w:sz w:val="22"/>
                <w:szCs w:val="22"/>
              </w:rPr>
              <w:t>128.8</w:t>
            </w:r>
          </w:p>
        </w:tc>
      </w:tr>
    </w:tbl>
    <w:p w14:paraId="2FD99E1A" w14:textId="2B746829" w:rsidR="00A54112" w:rsidRPr="00A54112" w:rsidRDefault="00A54112" w:rsidP="00A54112">
      <w:pPr>
        <w:tabs>
          <w:tab w:val="left" w:pos="621"/>
        </w:tabs>
        <w:spacing w:before="480" w:after="240" w:line="240" w:lineRule="exact"/>
        <w:rPr>
          <w:rFonts w:eastAsia="Arial Unicode MS"/>
          <w:kern w:val="22"/>
          <w:sz w:val="20"/>
          <w:szCs w:val="25"/>
        </w:rPr>
      </w:pPr>
      <w:r w:rsidRPr="003218AE">
        <w:rPr>
          <w:b/>
          <w:bCs/>
          <w:kern w:val="22"/>
          <w:sz w:val="22"/>
          <w:szCs w:val="22"/>
        </w:rPr>
        <w:t>2</w:t>
      </w:r>
      <w:r w:rsidR="00A34E63">
        <w:rPr>
          <w:b/>
          <w:bCs/>
          <w:kern w:val="22"/>
          <w:sz w:val="22"/>
          <w:szCs w:val="22"/>
        </w:rPr>
        <w:t>0</w:t>
      </w:r>
      <w:r w:rsidRPr="00BE5378">
        <w:rPr>
          <w:rFonts w:cs="Times New Roman"/>
          <w:b/>
          <w:bCs/>
          <w:kern w:val="22"/>
          <w:sz w:val="22"/>
          <w:szCs w:val="22"/>
        </w:rPr>
        <w:t>.</w:t>
      </w:r>
      <w:r w:rsidRPr="00BE5378">
        <w:rPr>
          <w:rFonts w:cs="Times New Roman"/>
          <w:b/>
          <w:bCs/>
          <w:kern w:val="22"/>
          <w:sz w:val="22"/>
          <w:szCs w:val="22"/>
        </w:rPr>
        <w:tab/>
      </w:r>
      <w:r>
        <w:rPr>
          <w:rFonts w:eastAsia="Arial Unicode MS"/>
          <w:b/>
          <w:bCs/>
          <w:sz w:val="20"/>
          <w:szCs w:val="25"/>
        </w:rPr>
        <w:t>RECLASSIFICATIONS</w:t>
      </w:r>
    </w:p>
    <w:p w14:paraId="21AB1C2A" w14:textId="6F005CF0" w:rsidR="00A54112" w:rsidRPr="00F61687" w:rsidRDefault="00E744A7" w:rsidP="00A54112">
      <w:pPr>
        <w:pStyle w:val="ListParagraph"/>
        <w:spacing w:before="240" w:line="240" w:lineRule="exact"/>
        <w:ind w:left="605"/>
        <w:contextualSpacing w:val="0"/>
        <w:jc w:val="both"/>
        <w:rPr>
          <w:rFonts w:cstheme="minorBidi"/>
          <w:kern w:val="24"/>
          <w:sz w:val="24"/>
          <w:szCs w:val="24"/>
        </w:rPr>
      </w:pPr>
      <w:r w:rsidRPr="00F61687">
        <w:rPr>
          <w:rFonts w:cs="Times New Roman"/>
          <w:kern w:val="24"/>
          <w:sz w:val="24"/>
          <w:szCs w:val="24"/>
        </w:rPr>
        <w:t xml:space="preserve">Certain reclassifications have been made in the statement of changes in </w:t>
      </w:r>
      <w:r w:rsidR="00F61687" w:rsidRPr="00F61687">
        <w:rPr>
          <w:rFonts w:cs="Times New Roman"/>
          <w:kern w:val="24"/>
          <w:sz w:val="24"/>
          <w:szCs w:val="24"/>
        </w:rPr>
        <w:t xml:space="preserve">shareholder’s </w:t>
      </w:r>
      <w:r w:rsidRPr="00F61687">
        <w:rPr>
          <w:rFonts w:cs="Times New Roman"/>
          <w:kern w:val="24"/>
          <w:sz w:val="24"/>
          <w:szCs w:val="24"/>
        </w:rPr>
        <w:t xml:space="preserve">equity as </w:t>
      </w:r>
      <w:proofErr w:type="gramStart"/>
      <w:r w:rsidRPr="00F61687">
        <w:rPr>
          <w:rFonts w:cs="Times New Roman"/>
          <w:kern w:val="24"/>
          <w:sz w:val="24"/>
          <w:szCs w:val="24"/>
        </w:rPr>
        <w:t>at</w:t>
      </w:r>
      <w:proofErr w:type="gramEnd"/>
      <w:r w:rsidRPr="00F61687">
        <w:rPr>
          <w:rFonts w:cs="Times New Roman"/>
          <w:kern w:val="24"/>
          <w:sz w:val="24"/>
          <w:szCs w:val="24"/>
        </w:rPr>
        <w:t xml:space="preserve"> January 1, </w:t>
      </w:r>
      <w:proofErr w:type="gramStart"/>
      <w:r w:rsidRPr="00F61687">
        <w:rPr>
          <w:rFonts w:cs="Times New Roman"/>
          <w:kern w:val="24"/>
          <w:sz w:val="24"/>
          <w:szCs w:val="24"/>
        </w:rPr>
        <w:t>2025</w:t>
      </w:r>
      <w:proofErr w:type="gramEnd"/>
      <w:r w:rsidRPr="00F61687">
        <w:rPr>
          <w:rFonts w:cs="Times New Roman"/>
          <w:kern w:val="24"/>
          <w:sz w:val="24"/>
          <w:szCs w:val="24"/>
        </w:rPr>
        <w:t xml:space="preserve"> to conform to the classification used in current period’s financial statements. Such reclassifications have no effect </w:t>
      </w:r>
      <w:proofErr w:type="gramStart"/>
      <w:r w:rsidRPr="00F61687">
        <w:rPr>
          <w:rFonts w:cs="Times New Roman"/>
          <w:kern w:val="24"/>
          <w:sz w:val="24"/>
          <w:szCs w:val="24"/>
        </w:rPr>
        <w:t>to</w:t>
      </w:r>
      <w:proofErr w:type="gramEnd"/>
      <w:r w:rsidRPr="00F61687">
        <w:rPr>
          <w:rFonts w:cs="Times New Roman"/>
          <w:kern w:val="24"/>
          <w:sz w:val="24"/>
          <w:szCs w:val="24"/>
        </w:rPr>
        <w:t xml:space="preserve"> previously reported net profit, total comprehensive income and shareholders’ equity. The reclassifications are as follows:</w:t>
      </w:r>
    </w:p>
    <w:p w14:paraId="081DCAA9" w14:textId="77777777" w:rsidR="00A54112" w:rsidRPr="00A54112" w:rsidRDefault="00A54112" w:rsidP="00A54112">
      <w:pPr>
        <w:ind w:left="540"/>
        <w:jc w:val="thaiDistribute"/>
        <w:rPr>
          <w:rFonts w:cs="Times New Roman"/>
        </w:rPr>
      </w:pPr>
    </w:p>
    <w:tbl>
      <w:tblPr>
        <w:tblW w:w="4764" w:type="pct"/>
        <w:tblInd w:w="540" w:type="dxa"/>
        <w:tblLayout w:type="fixed"/>
        <w:tblCellMar>
          <w:left w:w="10" w:type="dxa"/>
          <w:right w:w="10" w:type="dxa"/>
        </w:tblCellMar>
        <w:tblLook w:val="04A0" w:firstRow="1" w:lastRow="0" w:firstColumn="1" w:lastColumn="0" w:noHBand="0" w:noVBand="1"/>
      </w:tblPr>
      <w:tblGrid>
        <w:gridCol w:w="2410"/>
        <w:gridCol w:w="43"/>
        <w:gridCol w:w="2424"/>
        <w:gridCol w:w="43"/>
        <w:gridCol w:w="2426"/>
        <w:gridCol w:w="43"/>
        <w:gridCol w:w="1529"/>
      </w:tblGrid>
      <w:tr w:rsidR="00A54112" w:rsidRPr="007C5B2A" w14:paraId="5451F0E0" w14:textId="77777777" w:rsidTr="00047633">
        <w:trPr>
          <w:trHeight w:val="20"/>
        </w:trPr>
        <w:tc>
          <w:tcPr>
            <w:tcW w:w="5000" w:type="pct"/>
            <w:gridSpan w:val="7"/>
            <w:tcBorders>
              <w:bottom w:val="single" w:sz="4" w:space="0" w:color="auto"/>
            </w:tcBorders>
          </w:tcPr>
          <w:p w14:paraId="79F4796D" w14:textId="77777777" w:rsidR="00A54112" w:rsidRPr="007C5B2A" w:rsidRDefault="00A54112" w:rsidP="00047633">
            <w:pPr>
              <w:spacing w:line="320" w:lineRule="exact"/>
              <w:ind w:right="-30"/>
              <w:jc w:val="center"/>
              <w:rPr>
                <w:rFonts w:cs="Times New Roman"/>
                <w:b/>
                <w:bCs/>
                <w:sz w:val="20"/>
                <w:szCs w:val="20"/>
              </w:rPr>
            </w:pPr>
            <w:r w:rsidRPr="007C5B2A">
              <w:rPr>
                <w:rFonts w:cs="Times New Roman"/>
                <w:b/>
                <w:bCs/>
                <w:sz w:val="20"/>
                <w:szCs w:val="20"/>
              </w:rPr>
              <w:t xml:space="preserve">Financial statements in which the equity methods </w:t>
            </w:r>
            <w:proofErr w:type="gramStart"/>
            <w:r w:rsidRPr="007C5B2A">
              <w:rPr>
                <w:rFonts w:cs="Times New Roman"/>
                <w:b/>
                <w:bCs/>
                <w:sz w:val="20"/>
                <w:szCs w:val="20"/>
              </w:rPr>
              <w:t>is</w:t>
            </w:r>
            <w:proofErr w:type="gramEnd"/>
            <w:r w:rsidRPr="007C5B2A">
              <w:rPr>
                <w:rFonts w:cs="Times New Roman"/>
                <w:b/>
                <w:bCs/>
                <w:sz w:val="20"/>
                <w:szCs w:val="20"/>
              </w:rPr>
              <w:t xml:space="preserve"> applied </w:t>
            </w:r>
          </w:p>
          <w:p w14:paraId="32E3481B" w14:textId="77777777" w:rsidR="00A54112" w:rsidRPr="007C5B2A" w:rsidRDefault="00A54112" w:rsidP="00047633">
            <w:pPr>
              <w:jc w:val="center"/>
              <w:rPr>
                <w:rFonts w:eastAsia="MS Mincho" w:cs="Times New Roman"/>
                <w:b/>
                <w:bCs/>
                <w:sz w:val="20"/>
                <w:szCs w:val="20"/>
              </w:rPr>
            </w:pPr>
            <w:r w:rsidRPr="007C5B2A">
              <w:rPr>
                <w:rFonts w:cs="Times New Roman"/>
                <w:b/>
                <w:bCs/>
                <w:sz w:val="20"/>
                <w:szCs w:val="20"/>
              </w:rPr>
              <w:t>and separate financial statements</w:t>
            </w:r>
          </w:p>
        </w:tc>
      </w:tr>
      <w:tr w:rsidR="00A54112" w:rsidRPr="007C5B2A" w14:paraId="14AB5079" w14:textId="77777777" w:rsidTr="00A34E63">
        <w:trPr>
          <w:trHeight w:val="20"/>
        </w:trPr>
        <w:tc>
          <w:tcPr>
            <w:tcW w:w="1352" w:type="pct"/>
            <w:tcBorders>
              <w:top w:val="single" w:sz="4" w:space="0" w:color="auto"/>
              <w:bottom w:val="single" w:sz="4" w:space="0" w:color="auto"/>
            </w:tcBorders>
            <w:vAlign w:val="bottom"/>
          </w:tcPr>
          <w:p w14:paraId="66929CA3" w14:textId="77777777" w:rsidR="00A54112" w:rsidRPr="007C5B2A" w:rsidRDefault="00A54112" w:rsidP="00047633">
            <w:pPr>
              <w:ind w:right="80"/>
              <w:jc w:val="center"/>
              <w:rPr>
                <w:rFonts w:eastAsia="MS Mincho" w:cs="Times New Roman"/>
                <w:b/>
                <w:bCs/>
                <w:sz w:val="20"/>
                <w:szCs w:val="20"/>
                <w:cs/>
              </w:rPr>
            </w:pPr>
            <w:r w:rsidRPr="007C5B2A">
              <w:rPr>
                <w:rFonts w:eastAsia="MS Mincho" w:cs="Times New Roman"/>
                <w:b/>
                <w:bCs/>
                <w:sz w:val="20"/>
                <w:szCs w:val="20"/>
              </w:rPr>
              <w:t>Account</w:t>
            </w:r>
          </w:p>
        </w:tc>
        <w:tc>
          <w:tcPr>
            <w:tcW w:w="24" w:type="pct"/>
            <w:vAlign w:val="bottom"/>
          </w:tcPr>
          <w:p w14:paraId="218FFC33" w14:textId="77777777" w:rsidR="00A54112" w:rsidRPr="007C5B2A" w:rsidRDefault="00A54112" w:rsidP="00047633">
            <w:pPr>
              <w:ind w:left="-10" w:right="-9"/>
              <w:jc w:val="center"/>
              <w:rPr>
                <w:rFonts w:eastAsia="MS Mincho" w:cs="Times New Roman"/>
                <w:b/>
                <w:bCs/>
                <w:sz w:val="20"/>
                <w:szCs w:val="20"/>
              </w:rPr>
            </w:pPr>
          </w:p>
        </w:tc>
        <w:tc>
          <w:tcPr>
            <w:tcW w:w="1359" w:type="pct"/>
            <w:tcBorders>
              <w:top w:val="single" w:sz="4" w:space="0" w:color="auto"/>
              <w:bottom w:val="single" w:sz="4" w:space="0" w:color="auto"/>
            </w:tcBorders>
            <w:vAlign w:val="bottom"/>
          </w:tcPr>
          <w:p w14:paraId="2BCAE1FB" w14:textId="77777777" w:rsidR="00A54112" w:rsidRPr="007C5B2A" w:rsidRDefault="00A54112" w:rsidP="00047633">
            <w:pPr>
              <w:ind w:left="-10" w:right="-9"/>
              <w:jc w:val="center"/>
              <w:rPr>
                <w:rFonts w:eastAsia="MS Mincho" w:cs="Times New Roman"/>
                <w:b/>
                <w:bCs/>
                <w:sz w:val="20"/>
                <w:szCs w:val="20"/>
                <w:cs/>
              </w:rPr>
            </w:pPr>
            <w:r w:rsidRPr="007C5B2A">
              <w:rPr>
                <w:rFonts w:eastAsia="MS Mincho" w:cs="Times New Roman"/>
                <w:b/>
                <w:bCs/>
                <w:sz w:val="20"/>
                <w:szCs w:val="20"/>
              </w:rPr>
              <w:t>Previous presentation</w:t>
            </w:r>
          </w:p>
        </w:tc>
        <w:tc>
          <w:tcPr>
            <w:tcW w:w="24" w:type="pct"/>
            <w:vAlign w:val="bottom"/>
          </w:tcPr>
          <w:p w14:paraId="214C2F87" w14:textId="77777777" w:rsidR="00A54112" w:rsidRPr="007C5B2A" w:rsidRDefault="00A54112" w:rsidP="00047633">
            <w:pPr>
              <w:jc w:val="center"/>
              <w:rPr>
                <w:rFonts w:eastAsia="MS Mincho" w:cs="Times New Roman"/>
                <w:b/>
                <w:bCs/>
                <w:sz w:val="20"/>
                <w:szCs w:val="20"/>
              </w:rPr>
            </w:pPr>
          </w:p>
        </w:tc>
        <w:tc>
          <w:tcPr>
            <w:tcW w:w="1360" w:type="pct"/>
            <w:tcBorders>
              <w:top w:val="single" w:sz="4" w:space="0" w:color="auto"/>
              <w:bottom w:val="single" w:sz="4" w:space="0" w:color="auto"/>
            </w:tcBorders>
            <w:vAlign w:val="bottom"/>
          </w:tcPr>
          <w:p w14:paraId="02C8239D" w14:textId="77777777" w:rsidR="00A54112" w:rsidRPr="007C5B2A" w:rsidRDefault="00A54112" w:rsidP="00047633">
            <w:pPr>
              <w:jc w:val="center"/>
              <w:rPr>
                <w:rFonts w:eastAsia="MS Mincho" w:cs="Times New Roman"/>
                <w:b/>
                <w:bCs/>
                <w:sz w:val="20"/>
                <w:szCs w:val="20"/>
                <w:cs/>
              </w:rPr>
            </w:pPr>
            <w:r w:rsidRPr="007C5B2A">
              <w:rPr>
                <w:rFonts w:eastAsia="MS Mincho" w:cs="Times New Roman"/>
                <w:b/>
                <w:bCs/>
                <w:sz w:val="20"/>
                <w:szCs w:val="20"/>
              </w:rPr>
              <w:t>Current presentation</w:t>
            </w:r>
          </w:p>
        </w:tc>
        <w:tc>
          <w:tcPr>
            <w:tcW w:w="24" w:type="pct"/>
            <w:vAlign w:val="bottom"/>
          </w:tcPr>
          <w:p w14:paraId="530B0225" w14:textId="77777777" w:rsidR="00A54112" w:rsidRPr="007C5B2A" w:rsidRDefault="00A54112" w:rsidP="00047633">
            <w:pPr>
              <w:jc w:val="center"/>
              <w:rPr>
                <w:rFonts w:eastAsia="MS Mincho" w:cs="Times New Roman"/>
                <w:b/>
                <w:bCs/>
                <w:sz w:val="20"/>
                <w:szCs w:val="20"/>
              </w:rPr>
            </w:pPr>
          </w:p>
        </w:tc>
        <w:tc>
          <w:tcPr>
            <w:tcW w:w="856" w:type="pct"/>
            <w:tcBorders>
              <w:top w:val="single" w:sz="4" w:space="0" w:color="auto"/>
              <w:bottom w:val="single" w:sz="4" w:space="0" w:color="auto"/>
            </w:tcBorders>
            <w:vAlign w:val="bottom"/>
          </w:tcPr>
          <w:p w14:paraId="685E238D" w14:textId="77777777" w:rsidR="00A54112" w:rsidRPr="007C5B2A" w:rsidRDefault="00A54112" w:rsidP="00047633">
            <w:pPr>
              <w:jc w:val="center"/>
              <w:rPr>
                <w:rFonts w:eastAsia="MS Mincho" w:cs="Times New Roman"/>
                <w:b/>
                <w:bCs/>
                <w:sz w:val="20"/>
                <w:szCs w:val="20"/>
              </w:rPr>
            </w:pPr>
            <w:r w:rsidRPr="007C5B2A">
              <w:rPr>
                <w:rFonts w:eastAsia="MS Mincho" w:cs="Times New Roman"/>
                <w:b/>
                <w:bCs/>
                <w:sz w:val="20"/>
                <w:szCs w:val="20"/>
              </w:rPr>
              <w:t>Amount</w:t>
            </w:r>
          </w:p>
          <w:p w14:paraId="7E86CE75" w14:textId="77777777" w:rsidR="00A54112" w:rsidRPr="007C5B2A" w:rsidRDefault="00A54112" w:rsidP="00047633">
            <w:pPr>
              <w:jc w:val="center"/>
              <w:rPr>
                <w:rFonts w:eastAsia="MS Mincho" w:cs="Times New Roman"/>
                <w:b/>
                <w:bCs/>
                <w:sz w:val="20"/>
                <w:szCs w:val="20"/>
                <w:cs/>
              </w:rPr>
            </w:pPr>
            <w:r w:rsidRPr="007C5B2A">
              <w:rPr>
                <w:rFonts w:eastAsia="MS Mincho" w:cs="Times New Roman"/>
                <w:b/>
                <w:bCs/>
                <w:sz w:val="20"/>
                <w:szCs w:val="20"/>
              </w:rPr>
              <w:t>Baht</w:t>
            </w:r>
          </w:p>
        </w:tc>
      </w:tr>
      <w:tr w:rsidR="00A54112" w:rsidRPr="007C5B2A" w14:paraId="1A67E2D6" w14:textId="77777777" w:rsidTr="00A34E63">
        <w:trPr>
          <w:trHeight w:val="20"/>
        </w:trPr>
        <w:tc>
          <w:tcPr>
            <w:tcW w:w="1352" w:type="pct"/>
            <w:tcBorders>
              <w:top w:val="single" w:sz="4" w:space="0" w:color="auto"/>
            </w:tcBorders>
          </w:tcPr>
          <w:p w14:paraId="0B3AF013" w14:textId="77777777" w:rsidR="00A54112" w:rsidRPr="007C5B2A" w:rsidRDefault="00A54112" w:rsidP="00047633">
            <w:pPr>
              <w:ind w:right="80"/>
              <w:jc w:val="thaiDistribute"/>
              <w:rPr>
                <w:rFonts w:eastAsia="MS Mincho" w:cs="Times New Roman"/>
                <w:sz w:val="20"/>
              </w:rPr>
            </w:pPr>
            <w:r w:rsidRPr="007C5B2A">
              <w:rPr>
                <w:rFonts w:eastAsia="MS Mincho" w:cs="Times New Roman"/>
                <w:sz w:val="20"/>
              </w:rPr>
              <w:t xml:space="preserve">Gain (loss) on investment in equity </w:t>
            </w:r>
            <w:proofErr w:type="gramStart"/>
            <w:r w:rsidRPr="007C5B2A">
              <w:rPr>
                <w:rFonts w:eastAsia="MS Mincho" w:cs="Times New Roman"/>
                <w:sz w:val="20"/>
              </w:rPr>
              <w:t>instrument</w:t>
            </w:r>
            <w:proofErr w:type="gramEnd"/>
            <w:r w:rsidRPr="007C5B2A">
              <w:rPr>
                <w:rFonts w:eastAsia="MS Mincho" w:cs="Times New Roman"/>
                <w:sz w:val="20"/>
              </w:rPr>
              <w:t xml:space="preserve"> designated at fair value through other comprehensive income - net of tax</w:t>
            </w:r>
          </w:p>
        </w:tc>
        <w:tc>
          <w:tcPr>
            <w:tcW w:w="24" w:type="pct"/>
          </w:tcPr>
          <w:p w14:paraId="6F18D2A1" w14:textId="77777777" w:rsidR="00A54112" w:rsidRPr="007C5B2A" w:rsidRDefault="00A54112" w:rsidP="00047633">
            <w:pPr>
              <w:ind w:right="80"/>
              <w:jc w:val="thaiDistribute"/>
              <w:rPr>
                <w:rFonts w:eastAsia="MS Mincho" w:cs="Times New Roman"/>
                <w:sz w:val="20"/>
              </w:rPr>
            </w:pPr>
          </w:p>
        </w:tc>
        <w:tc>
          <w:tcPr>
            <w:tcW w:w="1359" w:type="pct"/>
            <w:tcBorders>
              <w:top w:val="single" w:sz="4" w:space="0" w:color="auto"/>
            </w:tcBorders>
          </w:tcPr>
          <w:p w14:paraId="26556081" w14:textId="77777777" w:rsidR="00A54112" w:rsidRPr="007C5B2A" w:rsidRDefault="00A54112" w:rsidP="00047633">
            <w:pPr>
              <w:ind w:right="80"/>
              <w:jc w:val="thaiDistribute"/>
              <w:rPr>
                <w:rFonts w:eastAsia="MS Mincho" w:cs="Times New Roman"/>
                <w:sz w:val="20"/>
              </w:rPr>
            </w:pPr>
            <w:r w:rsidRPr="007C5B2A">
              <w:rPr>
                <w:rFonts w:eastAsia="MS Mincho" w:cs="Times New Roman"/>
                <w:sz w:val="20"/>
              </w:rPr>
              <w:t xml:space="preserve">Other components of equity - Gain (loss) on investment in debt </w:t>
            </w:r>
            <w:proofErr w:type="gramStart"/>
            <w:r w:rsidRPr="007C5B2A">
              <w:rPr>
                <w:rFonts w:eastAsia="MS Mincho" w:cs="Times New Roman"/>
                <w:sz w:val="20"/>
              </w:rPr>
              <w:t>instrument</w:t>
            </w:r>
            <w:proofErr w:type="gramEnd"/>
            <w:r w:rsidRPr="007C5B2A">
              <w:rPr>
                <w:rFonts w:eastAsia="MS Mincho" w:cs="Times New Roman"/>
                <w:sz w:val="20"/>
              </w:rPr>
              <w:t xml:space="preserve"> at fair value through other comprehensive income - net of tax</w:t>
            </w:r>
          </w:p>
        </w:tc>
        <w:tc>
          <w:tcPr>
            <w:tcW w:w="24" w:type="pct"/>
          </w:tcPr>
          <w:p w14:paraId="3463EBA3" w14:textId="77777777" w:rsidR="00A54112" w:rsidRPr="007C5B2A" w:rsidRDefault="00A54112" w:rsidP="00047633">
            <w:pPr>
              <w:ind w:right="80"/>
              <w:jc w:val="thaiDistribute"/>
              <w:rPr>
                <w:rFonts w:eastAsia="MS Mincho" w:cs="Times New Roman"/>
                <w:sz w:val="20"/>
              </w:rPr>
            </w:pPr>
          </w:p>
        </w:tc>
        <w:tc>
          <w:tcPr>
            <w:tcW w:w="1360" w:type="pct"/>
            <w:tcBorders>
              <w:top w:val="single" w:sz="4" w:space="0" w:color="auto"/>
            </w:tcBorders>
          </w:tcPr>
          <w:p w14:paraId="78539D95" w14:textId="77777777" w:rsidR="00A54112" w:rsidRPr="007C5B2A" w:rsidRDefault="00A54112" w:rsidP="00047633">
            <w:pPr>
              <w:ind w:right="80"/>
              <w:jc w:val="thaiDistribute"/>
              <w:rPr>
                <w:rFonts w:eastAsia="MS Mincho" w:cs="Times New Roman"/>
                <w:sz w:val="20"/>
              </w:rPr>
            </w:pPr>
            <w:r w:rsidRPr="007C5B2A">
              <w:rPr>
                <w:rFonts w:eastAsia="MS Mincho" w:cs="Times New Roman"/>
                <w:sz w:val="20"/>
              </w:rPr>
              <w:t>Other components of equity - Gain (loss) on investment in equity instrument designated at fair value through other comprehensive income - net of tax</w:t>
            </w:r>
          </w:p>
        </w:tc>
        <w:tc>
          <w:tcPr>
            <w:tcW w:w="24" w:type="pct"/>
          </w:tcPr>
          <w:p w14:paraId="3AD1675F" w14:textId="77777777" w:rsidR="00A54112" w:rsidRPr="007C5B2A" w:rsidRDefault="00A54112" w:rsidP="00047633">
            <w:pPr>
              <w:tabs>
                <w:tab w:val="decimal" w:pos="1336"/>
              </w:tabs>
              <w:overflowPunct w:val="0"/>
              <w:autoSpaceDE w:val="0"/>
              <w:autoSpaceDN w:val="0"/>
              <w:adjustRightInd w:val="0"/>
              <w:spacing w:line="240" w:lineRule="exact"/>
              <w:ind w:left="-18"/>
              <w:rPr>
                <w:rFonts w:eastAsia="MS Mincho" w:cs="Times New Roman"/>
                <w:sz w:val="20"/>
              </w:rPr>
            </w:pPr>
          </w:p>
        </w:tc>
        <w:tc>
          <w:tcPr>
            <w:tcW w:w="856" w:type="pct"/>
            <w:tcBorders>
              <w:top w:val="single" w:sz="4" w:space="0" w:color="auto"/>
            </w:tcBorders>
          </w:tcPr>
          <w:p w14:paraId="0E77864D" w14:textId="77777777" w:rsidR="00A54112" w:rsidRPr="007C5B2A" w:rsidRDefault="00A54112" w:rsidP="00047633">
            <w:pPr>
              <w:tabs>
                <w:tab w:val="decimal" w:pos="1336"/>
              </w:tabs>
              <w:overflowPunct w:val="0"/>
              <w:autoSpaceDE w:val="0"/>
              <w:autoSpaceDN w:val="0"/>
              <w:adjustRightInd w:val="0"/>
              <w:spacing w:line="240" w:lineRule="exact"/>
              <w:ind w:left="-18"/>
              <w:rPr>
                <w:rFonts w:eastAsia="MS Mincho" w:cs="Times New Roman"/>
                <w:sz w:val="20"/>
              </w:rPr>
            </w:pPr>
            <w:r w:rsidRPr="007C5B2A">
              <w:rPr>
                <w:rFonts w:eastAsia="MS Mincho" w:cs="Times New Roman"/>
                <w:sz w:val="20"/>
              </w:rPr>
              <w:t xml:space="preserve"> (</w:t>
            </w:r>
            <w:r w:rsidRPr="007C5B2A">
              <w:rPr>
                <w:rFonts w:eastAsia="MS Mincho"/>
                <w:sz w:val="20"/>
              </w:rPr>
              <w:t>1</w:t>
            </w:r>
            <w:r w:rsidRPr="007C5B2A">
              <w:rPr>
                <w:rFonts w:eastAsia="MS Mincho" w:cs="Times New Roman"/>
                <w:sz w:val="20"/>
              </w:rPr>
              <w:t>,</w:t>
            </w:r>
            <w:r w:rsidRPr="007C5B2A">
              <w:rPr>
                <w:rFonts w:eastAsia="MS Mincho"/>
                <w:sz w:val="20"/>
              </w:rPr>
              <w:t>399</w:t>
            </w:r>
            <w:r w:rsidRPr="007C5B2A">
              <w:rPr>
                <w:rFonts w:eastAsia="MS Mincho" w:cs="Times New Roman"/>
                <w:sz w:val="20"/>
              </w:rPr>
              <w:t>,</w:t>
            </w:r>
            <w:r w:rsidRPr="007C5B2A">
              <w:rPr>
                <w:rFonts w:eastAsia="MS Mincho"/>
                <w:sz w:val="20"/>
              </w:rPr>
              <w:t>646</w:t>
            </w:r>
            <w:r w:rsidRPr="007C5B2A">
              <w:rPr>
                <w:rFonts w:eastAsia="MS Mincho" w:cs="Times New Roman"/>
                <w:sz w:val="20"/>
              </w:rPr>
              <w:t>,</w:t>
            </w:r>
            <w:r w:rsidRPr="007C5B2A">
              <w:rPr>
                <w:rFonts w:eastAsia="MS Mincho"/>
                <w:sz w:val="20"/>
              </w:rPr>
              <w:t>257</w:t>
            </w:r>
            <w:r w:rsidRPr="007C5B2A">
              <w:rPr>
                <w:rFonts w:eastAsia="MS Mincho" w:cs="Times New Roman"/>
                <w:sz w:val="20"/>
              </w:rPr>
              <w:t>)</w:t>
            </w:r>
          </w:p>
        </w:tc>
      </w:tr>
    </w:tbl>
    <w:p w14:paraId="305DD088" w14:textId="7A0B3677" w:rsidR="00A34E63" w:rsidRPr="00BE5378" w:rsidRDefault="00A34E63" w:rsidP="00A34E63">
      <w:pPr>
        <w:tabs>
          <w:tab w:val="left" w:pos="621"/>
        </w:tabs>
        <w:spacing w:before="480" w:after="240" w:line="240" w:lineRule="exact"/>
        <w:rPr>
          <w:rFonts w:eastAsia="Arial Unicode MS" w:cs="Times New Roman"/>
          <w:kern w:val="22"/>
          <w:sz w:val="20"/>
          <w:szCs w:val="20"/>
        </w:rPr>
      </w:pPr>
      <w:r w:rsidRPr="003218AE">
        <w:rPr>
          <w:b/>
          <w:bCs/>
          <w:kern w:val="22"/>
          <w:sz w:val="22"/>
          <w:szCs w:val="22"/>
        </w:rPr>
        <w:t>2</w:t>
      </w:r>
      <w:r>
        <w:rPr>
          <w:b/>
          <w:bCs/>
          <w:kern w:val="22"/>
          <w:sz w:val="22"/>
          <w:szCs w:val="22"/>
        </w:rPr>
        <w:t>1</w:t>
      </w:r>
      <w:r w:rsidRPr="00BE5378">
        <w:rPr>
          <w:rFonts w:cs="Times New Roman"/>
          <w:b/>
          <w:bCs/>
          <w:kern w:val="22"/>
          <w:sz w:val="22"/>
          <w:szCs w:val="22"/>
        </w:rPr>
        <w:t>.</w:t>
      </w:r>
      <w:r w:rsidRPr="00BE5378">
        <w:rPr>
          <w:rFonts w:cs="Times New Roman"/>
          <w:b/>
          <w:bCs/>
          <w:kern w:val="22"/>
          <w:sz w:val="22"/>
          <w:szCs w:val="22"/>
        </w:rPr>
        <w:tab/>
      </w:r>
      <w:proofErr w:type="gramStart"/>
      <w:r w:rsidR="0042600A" w:rsidRPr="0042600A">
        <w:rPr>
          <w:rFonts w:eastAsia="Arial Unicode MS" w:cs="Times New Roman"/>
          <w:b/>
          <w:bCs/>
          <w:sz w:val="20"/>
          <w:szCs w:val="20"/>
        </w:rPr>
        <w:t>EVENTS  AFTER</w:t>
      </w:r>
      <w:proofErr w:type="gramEnd"/>
      <w:r w:rsidR="0042600A" w:rsidRPr="0042600A">
        <w:rPr>
          <w:rFonts w:eastAsia="Arial Unicode MS" w:cs="Times New Roman"/>
          <w:b/>
          <w:bCs/>
          <w:sz w:val="20"/>
          <w:szCs w:val="20"/>
        </w:rPr>
        <w:t xml:space="preserve">  </w:t>
      </w:r>
      <w:proofErr w:type="gramStart"/>
      <w:r w:rsidR="0042600A" w:rsidRPr="0042600A">
        <w:rPr>
          <w:rFonts w:eastAsia="Arial Unicode MS" w:cs="Times New Roman"/>
          <w:b/>
          <w:bCs/>
          <w:sz w:val="20"/>
          <w:szCs w:val="20"/>
        </w:rPr>
        <w:t>THE  REPORTING</w:t>
      </w:r>
      <w:proofErr w:type="gramEnd"/>
      <w:r w:rsidR="0042600A" w:rsidRPr="0042600A">
        <w:rPr>
          <w:rFonts w:eastAsia="Arial Unicode MS" w:cs="Times New Roman"/>
          <w:b/>
          <w:bCs/>
          <w:sz w:val="20"/>
          <w:szCs w:val="20"/>
        </w:rPr>
        <w:t xml:space="preserve">  PERIOD</w:t>
      </w:r>
    </w:p>
    <w:p w14:paraId="754EAFB0" w14:textId="66C2A949" w:rsidR="00C93B01" w:rsidRDefault="009C4596" w:rsidP="00174888">
      <w:pPr>
        <w:pStyle w:val="ListParagraph"/>
        <w:spacing w:before="240" w:after="240"/>
        <w:ind w:left="605"/>
        <w:contextualSpacing w:val="0"/>
        <w:jc w:val="both"/>
        <w:rPr>
          <w:rFonts w:cs="Times New Roman"/>
          <w:spacing w:val="4"/>
          <w:kern w:val="24"/>
          <w:sz w:val="24"/>
          <w:szCs w:val="24"/>
        </w:rPr>
      </w:pPr>
      <w:r w:rsidRPr="009C4596">
        <w:rPr>
          <w:rFonts w:cs="Times New Roman"/>
          <w:spacing w:val="4"/>
          <w:kern w:val="24"/>
          <w:sz w:val="24"/>
          <w:szCs w:val="24"/>
        </w:rPr>
        <w:t xml:space="preserve">On April 22, 2026, the Annual General Meeting of the Company’s shareholders 18/2026 approved the dividend payment to the shareholders from 2025 operating result Baht 0.81 per share, with a total dividend of Baht </w:t>
      </w:r>
      <w:r w:rsidR="00507734">
        <w:rPr>
          <w:rFonts w:cs="Times New Roman"/>
          <w:spacing w:val="4"/>
          <w:kern w:val="24"/>
          <w:sz w:val="24"/>
          <w:szCs w:val="24"/>
        </w:rPr>
        <w:t>477</w:t>
      </w:r>
      <w:r w:rsidRPr="009C4596">
        <w:rPr>
          <w:rFonts w:cs="Times New Roman"/>
          <w:spacing w:val="4"/>
          <w:kern w:val="24"/>
          <w:sz w:val="24"/>
          <w:szCs w:val="24"/>
        </w:rPr>
        <w:t>.</w:t>
      </w:r>
      <w:r w:rsidR="00507734">
        <w:rPr>
          <w:rFonts w:cs="Times New Roman"/>
          <w:spacing w:val="4"/>
          <w:kern w:val="24"/>
          <w:sz w:val="24"/>
          <w:szCs w:val="24"/>
        </w:rPr>
        <w:t>9</w:t>
      </w:r>
      <w:r w:rsidRPr="009C4596">
        <w:rPr>
          <w:rFonts w:cs="Times New Roman"/>
          <w:spacing w:val="4"/>
          <w:kern w:val="24"/>
          <w:sz w:val="24"/>
          <w:szCs w:val="24"/>
        </w:rPr>
        <w:t>0 million</w:t>
      </w:r>
      <w:r w:rsidR="00A34E63" w:rsidRPr="009C4596">
        <w:rPr>
          <w:rFonts w:cs="Times New Roman"/>
          <w:spacing w:val="4"/>
          <w:kern w:val="24"/>
          <w:sz w:val="24"/>
          <w:szCs w:val="24"/>
        </w:rPr>
        <w:t>.</w:t>
      </w:r>
      <w:r w:rsidRPr="009C4596">
        <w:rPr>
          <w:rFonts w:cs="Times New Roman"/>
          <w:spacing w:val="4"/>
          <w:kern w:val="24"/>
          <w:sz w:val="24"/>
          <w:szCs w:val="24"/>
        </w:rPr>
        <w:t xml:space="preserve"> The dividend </w:t>
      </w:r>
      <w:r w:rsidR="00865174">
        <w:rPr>
          <w:rFonts w:cs="Times New Roman"/>
          <w:spacing w:val="4"/>
          <w:kern w:val="24"/>
          <w:sz w:val="24"/>
          <w:szCs w:val="24"/>
        </w:rPr>
        <w:t>was</w:t>
      </w:r>
      <w:r w:rsidRPr="009C4596">
        <w:rPr>
          <w:rFonts w:cs="Times New Roman"/>
          <w:spacing w:val="4"/>
          <w:kern w:val="24"/>
          <w:sz w:val="24"/>
          <w:szCs w:val="24"/>
        </w:rPr>
        <w:t xml:space="preserve"> paid on </w:t>
      </w:r>
      <w:r w:rsidR="00865174">
        <w:rPr>
          <w:rFonts w:cs="Times New Roman"/>
          <w:spacing w:val="4"/>
          <w:kern w:val="24"/>
          <w:sz w:val="24"/>
          <w:szCs w:val="24"/>
        </w:rPr>
        <w:br/>
      </w:r>
      <w:r w:rsidRPr="009C4596">
        <w:rPr>
          <w:rFonts w:cs="Times New Roman"/>
          <w:spacing w:val="4"/>
          <w:kern w:val="24"/>
          <w:sz w:val="24"/>
          <w:szCs w:val="24"/>
        </w:rPr>
        <w:t>May 12, 2026.</w:t>
      </w:r>
    </w:p>
    <w:p w14:paraId="52502FF7" w14:textId="77777777" w:rsidR="00156715" w:rsidRDefault="00156715" w:rsidP="00174888">
      <w:pPr>
        <w:pStyle w:val="ListParagraph"/>
        <w:spacing w:before="120" w:after="240"/>
        <w:ind w:left="605"/>
        <w:jc w:val="both"/>
        <w:rPr>
          <w:rFonts w:cs="Times New Roman"/>
          <w:spacing w:val="-2"/>
          <w:kern w:val="24"/>
          <w:sz w:val="24"/>
          <w:szCs w:val="24"/>
        </w:rPr>
      </w:pPr>
      <w:r w:rsidRPr="00156715">
        <w:rPr>
          <w:rFonts w:cs="Times New Roman"/>
          <w:spacing w:val="-2"/>
          <w:kern w:val="24"/>
          <w:sz w:val="24"/>
          <w:szCs w:val="24"/>
        </w:rPr>
        <w:t xml:space="preserve">On May 13, 2026, the Company’s Board of Directors passed a resolution approving the business restructuring of ST-Muang Thai Insurance Company Limited in the Lao People’s Democratic Republic (Lao PDR), </w:t>
      </w:r>
      <w:proofErr w:type="gramStart"/>
      <w:r w:rsidRPr="00156715">
        <w:rPr>
          <w:rFonts w:cs="Times New Roman"/>
          <w:spacing w:val="-2"/>
          <w:kern w:val="24"/>
          <w:sz w:val="24"/>
          <w:szCs w:val="24"/>
        </w:rPr>
        <w:t>in order to</w:t>
      </w:r>
      <w:proofErr w:type="gramEnd"/>
      <w:r w:rsidRPr="00156715">
        <w:rPr>
          <w:rFonts w:cs="Times New Roman"/>
          <w:spacing w:val="-2"/>
          <w:kern w:val="24"/>
          <w:sz w:val="24"/>
          <w:szCs w:val="24"/>
        </w:rPr>
        <w:t xml:space="preserve"> comply with the insurance laws of the Lao PDR (Single License) and the new insurance regulation No. 78/ Sor. Por. Chor.</w:t>
      </w:r>
    </w:p>
    <w:p w14:paraId="694CECD2" w14:textId="63CFDECA" w:rsidR="00156715" w:rsidRPr="00156715" w:rsidRDefault="00156715" w:rsidP="00174888">
      <w:pPr>
        <w:spacing w:before="120" w:after="240"/>
        <w:ind w:left="605"/>
        <w:jc w:val="both"/>
        <w:rPr>
          <w:rFonts w:cs="Times New Roman"/>
          <w:spacing w:val="-2"/>
          <w:kern w:val="24"/>
        </w:rPr>
      </w:pPr>
      <w:r w:rsidRPr="00156715">
        <w:rPr>
          <w:rFonts w:cs="Times New Roman"/>
          <w:spacing w:val="-2"/>
          <w:kern w:val="24"/>
        </w:rPr>
        <w:t xml:space="preserve">Regarding the business restructuring, the Company will dispose of its entire shareholding of </w:t>
      </w:r>
      <w:r w:rsidR="00E01CC2">
        <w:rPr>
          <w:rFonts w:cs="Times New Roman"/>
          <w:spacing w:val="-2"/>
          <w:kern w:val="24"/>
        </w:rPr>
        <w:t>683,181</w:t>
      </w:r>
      <w:r w:rsidRPr="00156715">
        <w:rPr>
          <w:rFonts w:cs="Times New Roman"/>
          <w:spacing w:val="-2"/>
          <w:kern w:val="24"/>
        </w:rPr>
        <w:t xml:space="preserve"> shares or</w:t>
      </w:r>
      <w:r w:rsidR="00E01CC2">
        <w:rPr>
          <w:rFonts w:cs="Times New Roman"/>
          <w:spacing w:val="-2"/>
          <w:kern w:val="24"/>
        </w:rPr>
        <w:t xml:space="preserve"> </w:t>
      </w:r>
      <w:r w:rsidRPr="00156715">
        <w:rPr>
          <w:rFonts w:cs="Times New Roman"/>
          <w:spacing w:val="-2"/>
          <w:kern w:val="24"/>
        </w:rPr>
        <w:t>22.5%</w:t>
      </w:r>
      <w:r w:rsidR="00E01CC2">
        <w:rPr>
          <w:rFonts w:cs="Times New Roman"/>
          <w:spacing w:val="-2"/>
          <w:kern w:val="24"/>
        </w:rPr>
        <w:t xml:space="preserve"> </w:t>
      </w:r>
      <w:r w:rsidRPr="00156715">
        <w:rPr>
          <w:rFonts w:cs="Times New Roman"/>
          <w:spacing w:val="-2"/>
          <w:kern w:val="24"/>
        </w:rPr>
        <w:t xml:space="preserve">in ST-Muang Thai Insurance Company Limited (ST-MTI) and will acquire a 45% equity interest in a newly established entity, ST-Muang Thai General Insurance Company Limited, which the business objective is to operate on non-life insurance business. This transaction will not require any additional </w:t>
      </w:r>
      <w:proofErr w:type="gramStart"/>
      <w:r w:rsidRPr="00156715">
        <w:rPr>
          <w:rFonts w:cs="Times New Roman"/>
          <w:spacing w:val="-2"/>
          <w:kern w:val="24"/>
        </w:rPr>
        <w:t>investment limit</w:t>
      </w:r>
      <w:proofErr w:type="gramEnd"/>
      <w:r w:rsidRPr="00156715">
        <w:rPr>
          <w:rFonts w:cs="Times New Roman"/>
          <w:spacing w:val="-2"/>
          <w:kern w:val="24"/>
        </w:rPr>
        <w:t xml:space="preserve"> beyond the amount previously approved. The Company needs to obtain </w:t>
      </w:r>
      <w:proofErr w:type="gramStart"/>
      <w:r w:rsidRPr="00156715">
        <w:rPr>
          <w:rFonts w:cs="Times New Roman"/>
          <w:spacing w:val="-2"/>
          <w:kern w:val="24"/>
        </w:rPr>
        <w:t>the approval</w:t>
      </w:r>
      <w:proofErr w:type="gramEnd"/>
      <w:r w:rsidRPr="00156715">
        <w:rPr>
          <w:rFonts w:cs="Times New Roman"/>
          <w:spacing w:val="-2"/>
          <w:kern w:val="24"/>
        </w:rPr>
        <w:t xml:space="preserve"> from the Office of the Insurance Commission for such business restructuring plan.</w:t>
      </w:r>
    </w:p>
    <w:p w14:paraId="0A934B4F" w14:textId="4FBCC1FB" w:rsidR="00174888" w:rsidRPr="00174888" w:rsidRDefault="00156715" w:rsidP="00174888">
      <w:pPr>
        <w:pStyle w:val="ListParagraph"/>
        <w:spacing w:before="120" w:after="240"/>
        <w:ind w:left="605"/>
        <w:contextualSpacing w:val="0"/>
        <w:jc w:val="both"/>
        <w:rPr>
          <w:spacing w:val="4"/>
          <w:kern w:val="24"/>
          <w:sz w:val="24"/>
        </w:rPr>
      </w:pPr>
      <w:r w:rsidRPr="00156715">
        <w:rPr>
          <w:rFonts w:cs="Times New Roman"/>
          <w:spacing w:val="-2"/>
          <w:kern w:val="24"/>
          <w:sz w:val="24"/>
          <w:szCs w:val="24"/>
        </w:rPr>
        <w:t xml:space="preserve">As a result of the business restructuring transaction, the Company will reclassify its investment in ST-MTI from investment in an associated company to non-current asset classified as held for sale in the second quarter of 2026. The Company will measure such non-current asset classified as held for sale at the lower of </w:t>
      </w:r>
      <w:proofErr w:type="gramStart"/>
      <w:r w:rsidRPr="00156715">
        <w:rPr>
          <w:rFonts w:cs="Times New Roman"/>
          <w:spacing w:val="-2"/>
          <w:kern w:val="24"/>
          <w:sz w:val="24"/>
          <w:szCs w:val="24"/>
        </w:rPr>
        <w:t>its</w:t>
      </w:r>
      <w:proofErr w:type="gramEnd"/>
      <w:r w:rsidRPr="00156715">
        <w:rPr>
          <w:rFonts w:cs="Times New Roman"/>
          <w:spacing w:val="-2"/>
          <w:kern w:val="24"/>
          <w:sz w:val="24"/>
          <w:szCs w:val="24"/>
        </w:rPr>
        <w:t xml:space="preserve"> carrying amount and fair value less costs to sell. The Company’s management is in the process to assess the impact of this reclassification.</w:t>
      </w:r>
      <w:r w:rsidR="00174888">
        <w:rPr>
          <w:b/>
          <w:bCs/>
          <w:kern w:val="22"/>
          <w:sz w:val="22"/>
          <w:szCs w:val="22"/>
        </w:rPr>
        <w:br w:type="page"/>
      </w:r>
    </w:p>
    <w:p w14:paraId="7A4D4C08" w14:textId="63568E05" w:rsidR="00E30C07" w:rsidRPr="00BE5378" w:rsidRDefault="003218AE" w:rsidP="00810E01">
      <w:pPr>
        <w:tabs>
          <w:tab w:val="left" w:pos="621"/>
        </w:tabs>
        <w:spacing w:before="480" w:after="240" w:line="240" w:lineRule="exact"/>
        <w:rPr>
          <w:rFonts w:eastAsia="Arial Unicode MS" w:cs="Times New Roman"/>
          <w:kern w:val="22"/>
          <w:sz w:val="20"/>
          <w:szCs w:val="20"/>
        </w:rPr>
      </w:pPr>
      <w:r w:rsidRPr="003218AE">
        <w:rPr>
          <w:b/>
          <w:bCs/>
          <w:kern w:val="22"/>
          <w:sz w:val="22"/>
          <w:szCs w:val="22"/>
        </w:rPr>
        <w:lastRenderedPageBreak/>
        <w:t>2</w:t>
      </w:r>
      <w:r w:rsidR="00C93B01">
        <w:rPr>
          <w:b/>
          <w:bCs/>
          <w:kern w:val="22"/>
          <w:sz w:val="22"/>
          <w:szCs w:val="22"/>
        </w:rPr>
        <w:t>2</w:t>
      </w:r>
      <w:r w:rsidR="00E30C07" w:rsidRPr="00BE5378">
        <w:rPr>
          <w:rFonts w:cs="Times New Roman"/>
          <w:b/>
          <w:bCs/>
          <w:kern w:val="22"/>
          <w:sz w:val="22"/>
          <w:szCs w:val="22"/>
        </w:rPr>
        <w:t>.</w:t>
      </w:r>
      <w:r w:rsidR="00E30C07" w:rsidRPr="00BE5378">
        <w:rPr>
          <w:rFonts w:cs="Times New Roman"/>
          <w:b/>
          <w:bCs/>
          <w:kern w:val="22"/>
          <w:sz w:val="22"/>
          <w:szCs w:val="22"/>
        </w:rPr>
        <w:tab/>
      </w:r>
      <w:proofErr w:type="gramStart"/>
      <w:r w:rsidR="00E30C07" w:rsidRPr="00BE5378">
        <w:rPr>
          <w:rFonts w:eastAsia="Arial Unicode MS" w:cs="Times New Roman"/>
          <w:b/>
          <w:bCs/>
          <w:sz w:val="20"/>
          <w:szCs w:val="20"/>
        </w:rPr>
        <w:t>A</w:t>
      </w:r>
      <w:r w:rsidR="00E73568" w:rsidRPr="00BE5378">
        <w:rPr>
          <w:rFonts w:eastAsia="Arial Unicode MS" w:cs="Times New Roman"/>
          <w:b/>
          <w:bCs/>
          <w:sz w:val="20"/>
          <w:szCs w:val="20"/>
        </w:rPr>
        <w:t>PPROVAL  OF</w:t>
      </w:r>
      <w:proofErr w:type="gramEnd"/>
      <w:r w:rsidR="00E73568" w:rsidRPr="00BE5378">
        <w:rPr>
          <w:rFonts w:eastAsia="Arial Unicode MS" w:cs="Times New Roman"/>
          <w:b/>
          <w:bCs/>
          <w:sz w:val="20"/>
          <w:szCs w:val="20"/>
        </w:rPr>
        <w:t xml:space="preserve">  </w:t>
      </w:r>
      <w:proofErr w:type="gramStart"/>
      <w:r w:rsidR="00E73568" w:rsidRPr="00BE5378">
        <w:rPr>
          <w:rFonts w:eastAsia="Arial Unicode MS" w:cs="Times New Roman"/>
          <w:b/>
          <w:bCs/>
          <w:sz w:val="20"/>
          <w:szCs w:val="20"/>
        </w:rPr>
        <w:t>INTERIM  FINANCIAL</w:t>
      </w:r>
      <w:proofErr w:type="gramEnd"/>
      <w:r w:rsidR="00E73568" w:rsidRPr="00BE5378">
        <w:rPr>
          <w:rFonts w:eastAsia="Arial Unicode MS" w:cs="Times New Roman"/>
          <w:b/>
          <w:bCs/>
          <w:sz w:val="20"/>
          <w:szCs w:val="20"/>
        </w:rPr>
        <w:t xml:space="preserve">  INFORMATION</w:t>
      </w:r>
    </w:p>
    <w:p w14:paraId="026AD33C" w14:textId="22270789" w:rsidR="00870A89" w:rsidRPr="00F33BAB" w:rsidRDefault="00E30C07" w:rsidP="00F33BAB">
      <w:pPr>
        <w:pStyle w:val="ListParagraph"/>
        <w:spacing w:before="240"/>
        <w:ind w:left="605"/>
        <w:contextualSpacing w:val="0"/>
        <w:jc w:val="both"/>
        <w:rPr>
          <w:rFonts w:cstheme="minorBidi"/>
          <w:kern w:val="24"/>
          <w:sz w:val="24"/>
          <w:szCs w:val="24"/>
        </w:rPr>
      </w:pPr>
      <w:r w:rsidRPr="00F33BAB">
        <w:rPr>
          <w:rFonts w:cs="Times New Roman"/>
          <w:spacing w:val="-8"/>
          <w:kern w:val="24"/>
          <w:sz w:val="24"/>
          <w:szCs w:val="24"/>
        </w:rPr>
        <w:t xml:space="preserve">This interim financial information was </w:t>
      </w:r>
      <w:r w:rsidR="002F0918" w:rsidRPr="00F33BAB">
        <w:rPr>
          <w:rFonts w:cs="Times New Roman"/>
          <w:spacing w:val="-8"/>
          <w:kern w:val="24"/>
          <w:sz w:val="24"/>
          <w:szCs w:val="24"/>
        </w:rPr>
        <w:t>authorized</w:t>
      </w:r>
      <w:r w:rsidRPr="00F33BAB">
        <w:rPr>
          <w:rFonts w:cs="Times New Roman"/>
          <w:spacing w:val="-8"/>
          <w:kern w:val="24"/>
          <w:sz w:val="24"/>
          <w:szCs w:val="24"/>
        </w:rPr>
        <w:t xml:space="preserve"> for issu</w:t>
      </w:r>
      <w:r w:rsidR="005D3CDA" w:rsidRPr="00F33BAB">
        <w:rPr>
          <w:rFonts w:cs="Times New Roman"/>
          <w:spacing w:val="-8"/>
          <w:kern w:val="24"/>
          <w:sz w:val="24"/>
          <w:szCs w:val="24"/>
        </w:rPr>
        <w:t>ance</w:t>
      </w:r>
      <w:r w:rsidRPr="00F33BAB">
        <w:rPr>
          <w:rFonts w:cs="Times New Roman"/>
          <w:spacing w:val="-8"/>
          <w:kern w:val="24"/>
          <w:sz w:val="24"/>
          <w:szCs w:val="24"/>
        </w:rPr>
        <w:t xml:space="preserve"> by the </w:t>
      </w:r>
      <w:r w:rsidR="00F33BAB" w:rsidRPr="00F33BAB">
        <w:rPr>
          <w:rFonts w:cs="Times New Roman"/>
          <w:spacing w:val="-8"/>
          <w:kern w:val="24"/>
          <w:sz w:val="24"/>
          <w:szCs w:val="24"/>
        </w:rPr>
        <w:t>Company’s Board of</w:t>
      </w:r>
      <w:r w:rsidR="009435C1" w:rsidRPr="00F33BAB">
        <w:rPr>
          <w:rFonts w:cs="Times New Roman"/>
          <w:spacing w:val="-8"/>
          <w:kern w:val="24"/>
          <w:sz w:val="24"/>
          <w:szCs w:val="24"/>
        </w:rPr>
        <w:t xml:space="preserve"> Director</w:t>
      </w:r>
      <w:r w:rsidRPr="00F33BAB">
        <w:rPr>
          <w:rFonts w:cs="Times New Roman"/>
          <w:kern w:val="24"/>
          <w:sz w:val="24"/>
          <w:szCs w:val="24"/>
        </w:rPr>
        <w:t xml:space="preserve"> on</w:t>
      </w:r>
      <w:r w:rsidR="00AA0BB9" w:rsidRPr="00F33BAB">
        <w:rPr>
          <w:rFonts w:cs="Times New Roman"/>
          <w:kern w:val="24"/>
          <w:sz w:val="24"/>
          <w:szCs w:val="24"/>
        </w:rPr>
        <w:t xml:space="preserve"> </w:t>
      </w:r>
      <w:r w:rsidR="00A77747" w:rsidRPr="00F33BAB">
        <w:rPr>
          <w:rFonts w:cs="Times New Roman"/>
          <w:kern w:val="24"/>
          <w:sz w:val="24"/>
          <w:szCs w:val="24"/>
        </w:rPr>
        <w:t>May</w:t>
      </w:r>
      <w:r w:rsidR="00DE64BC" w:rsidRPr="00F33BAB">
        <w:rPr>
          <w:rFonts w:cs="Times New Roman"/>
          <w:kern w:val="24"/>
          <w:sz w:val="24"/>
          <w:szCs w:val="24"/>
        </w:rPr>
        <w:t xml:space="preserve"> </w:t>
      </w:r>
      <w:r w:rsidR="00A77747" w:rsidRPr="00F33BAB">
        <w:rPr>
          <w:kern w:val="24"/>
          <w:sz w:val="24"/>
          <w:szCs w:val="24"/>
        </w:rPr>
        <w:t>13</w:t>
      </w:r>
      <w:r w:rsidR="00FC5DEB" w:rsidRPr="00F33BAB">
        <w:rPr>
          <w:rFonts w:cs="Times New Roman"/>
          <w:kern w:val="24"/>
          <w:sz w:val="24"/>
          <w:szCs w:val="24"/>
        </w:rPr>
        <w:t xml:space="preserve">, </w:t>
      </w:r>
      <w:r w:rsidR="003218AE" w:rsidRPr="00F33BAB">
        <w:rPr>
          <w:kern w:val="24"/>
          <w:sz w:val="24"/>
          <w:szCs w:val="24"/>
        </w:rPr>
        <w:t>202</w:t>
      </w:r>
      <w:r w:rsidR="00894C29" w:rsidRPr="00F33BAB">
        <w:rPr>
          <w:kern w:val="24"/>
          <w:sz w:val="24"/>
          <w:szCs w:val="24"/>
        </w:rPr>
        <w:t>6</w:t>
      </w:r>
      <w:r w:rsidR="00853C75" w:rsidRPr="00F33BAB">
        <w:rPr>
          <w:rFonts w:cs="Times New Roman"/>
          <w:kern w:val="24"/>
          <w:sz w:val="24"/>
          <w:szCs w:val="24"/>
        </w:rPr>
        <w:t>.</w:t>
      </w:r>
    </w:p>
    <w:sectPr w:rsidR="00870A89" w:rsidRPr="00F33BAB" w:rsidSect="008E2F69">
      <w:headerReference w:type="first" r:id="rId12"/>
      <w:pgSz w:w="11906" w:h="16838" w:code="9"/>
      <w:pgMar w:top="1440" w:right="1106" w:bottom="720" w:left="1440" w:header="864" w:footer="432" w:gutter="0"/>
      <w:pgNumType w:fmt="numberInDash"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5CFAA5" w14:textId="77777777" w:rsidR="00425724" w:rsidRDefault="00425724">
      <w:r>
        <w:separator/>
      </w:r>
    </w:p>
  </w:endnote>
  <w:endnote w:type="continuationSeparator" w:id="0">
    <w:p w14:paraId="65AC2F93" w14:textId="77777777" w:rsidR="00425724" w:rsidRDefault="00425724">
      <w:r>
        <w:continuationSeparator/>
      </w:r>
    </w:p>
  </w:endnote>
  <w:endnote w:type="continuationNotice" w:id="1">
    <w:p w14:paraId="2A4AA655" w14:textId="77777777" w:rsidR="00425724" w:rsidRDefault="004257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Univers for KPMG Light">
    <w:altName w:val="Calibri"/>
    <w:panose1 w:val="00000000000000000000"/>
    <w:charset w:val="00"/>
    <w:family w:val="swiss"/>
    <w:notTrueType/>
    <w:pitch w:val="default"/>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GLYPHICONS Halflings">
    <w:charset w:val="00"/>
    <w:family w:val="auto"/>
    <w:pitch w:val="variable"/>
    <w:sig w:usb0="00000003" w:usb1="00000000" w:usb2="00000000" w:usb3="00000000" w:csb0="00000001" w:csb1="00000000"/>
  </w:font>
  <w:font w:name="Times New Roman Bold">
    <w:panose1 w:val="02020803070505020304"/>
    <w:charset w:val="00"/>
    <w:family w:val="roman"/>
    <w:notTrueType/>
    <w:pitch w:val="default"/>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80D06" w14:textId="3F321F8D" w:rsidR="00A24B4B" w:rsidRDefault="00A24B4B" w:rsidP="0043366D">
    <w:pPr>
      <w:pStyle w:val="Footer"/>
      <w:jc w:val="right"/>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295BCA" w14:textId="039C69E9" w:rsidR="008E2F69" w:rsidRPr="008C63A0" w:rsidRDefault="008E2F69" w:rsidP="008E2F69">
    <w:pPr>
      <w:pStyle w:val="Footer"/>
      <w:jc w:val="right"/>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03BD24" w14:textId="77777777" w:rsidR="00425724" w:rsidRDefault="00425724">
      <w:r>
        <w:separator/>
      </w:r>
    </w:p>
  </w:footnote>
  <w:footnote w:type="continuationSeparator" w:id="0">
    <w:p w14:paraId="62662096" w14:textId="77777777" w:rsidR="00425724" w:rsidRDefault="00425724">
      <w:r>
        <w:continuationSeparator/>
      </w:r>
    </w:p>
  </w:footnote>
  <w:footnote w:type="continuationNotice" w:id="1">
    <w:p w14:paraId="3F8EF786" w14:textId="77777777" w:rsidR="00425724" w:rsidRDefault="0042572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81D4E7" w14:textId="3CAD88A4" w:rsidR="008C63A0" w:rsidRPr="00DC5E03" w:rsidRDefault="008C63A0" w:rsidP="008C63A0">
    <w:pPr>
      <w:pStyle w:val="Header"/>
      <w:jc w:val="center"/>
      <w:rPr>
        <w:b/>
        <w:bCs/>
        <w:lang w:val="en-US"/>
      </w:rPr>
    </w:pPr>
  </w:p>
  <w:p w14:paraId="59FB7A0B" w14:textId="77777777" w:rsidR="00562A11" w:rsidRPr="00D17D17" w:rsidRDefault="00562A11" w:rsidP="00562A11">
    <w:pPr>
      <w:pStyle w:val="Header"/>
      <w:jc w:val="center"/>
      <w:rPr>
        <w:lang w:val="en-US"/>
      </w:rPr>
    </w:pPr>
    <w:r w:rsidRPr="00D17D17">
      <w:rPr>
        <w:lang w:val="en-US"/>
      </w:rPr>
      <w:fldChar w:fldCharType="begin"/>
    </w:r>
    <w:r w:rsidRPr="00D17D17">
      <w:rPr>
        <w:lang w:val="en-US"/>
      </w:rPr>
      <w:instrText xml:space="preserve"> PAGE   \* MERGEFORMAT </w:instrText>
    </w:r>
    <w:r w:rsidRPr="00D17D17">
      <w:rPr>
        <w:lang w:val="en-US"/>
      </w:rPr>
      <w:fldChar w:fldCharType="separate"/>
    </w:r>
    <w:r>
      <w:rPr>
        <w:lang w:val="en-US"/>
      </w:rPr>
      <w:t>- 2 -</w:t>
    </w:r>
    <w:r w:rsidRPr="00D17D17">
      <w:rPr>
        <w:noProof/>
        <w:lang w:val="en-US"/>
      </w:rPr>
      <w:fldChar w:fldCharType="end"/>
    </w:r>
  </w:p>
  <w:p w14:paraId="166316FE" w14:textId="77777777" w:rsidR="006E6E1E" w:rsidRDefault="006E6E1E" w:rsidP="008E2F69">
    <w:pPr>
      <w:pStyle w:val="Header"/>
      <w:jc w:val="center"/>
    </w:pPr>
  </w:p>
  <w:p w14:paraId="35903453" w14:textId="77777777" w:rsidR="008E2F69" w:rsidRDefault="008E2F69" w:rsidP="008E2F69">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77D2AF" w14:textId="1D3133C9" w:rsidR="008C63A0" w:rsidRDefault="008C63A0" w:rsidP="008C63A0">
    <w:pPr>
      <w:pStyle w:val="Header"/>
      <w:jc w:val="center"/>
      <w:rPr>
        <w:b/>
        <w:bCs/>
        <w:lang w:val="en-US"/>
      </w:rPr>
    </w:pPr>
  </w:p>
  <w:p w14:paraId="592846CA" w14:textId="77777777" w:rsidR="002E498B" w:rsidRPr="002E498B" w:rsidRDefault="002E498B" w:rsidP="008C63A0">
    <w:pPr>
      <w:pStyle w:val="Header"/>
      <w:jc w:val="center"/>
      <w:rPr>
        <w:lang w:val="en-US"/>
      </w:rPr>
    </w:pPr>
  </w:p>
  <w:p w14:paraId="597DD4A9" w14:textId="77777777" w:rsidR="002E498B" w:rsidRPr="002E498B" w:rsidRDefault="002E498B" w:rsidP="008C63A0">
    <w:pPr>
      <w:pStyle w:val="Header"/>
      <w:jc w:val="cent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731FA6" w14:textId="09A15018" w:rsidR="008C63A0" w:rsidRPr="00DC5E03" w:rsidRDefault="008C63A0" w:rsidP="008C63A0">
    <w:pPr>
      <w:pStyle w:val="Header"/>
      <w:jc w:val="center"/>
      <w:rPr>
        <w:b/>
        <w:bCs/>
        <w:lang w:val="en-US"/>
      </w:rPr>
    </w:pPr>
  </w:p>
  <w:p w14:paraId="3BDA436B" w14:textId="77777777" w:rsidR="008E2F69" w:rsidRPr="00D17D17" w:rsidRDefault="008E2F69" w:rsidP="008E2F69">
    <w:pPr>
      <w:pStyle w:val="Header"/>
      <w:jc w:val="center"/>
      <w:rPr>
        <w:lang w:val="en-US"/>
      </w:rPr>
    </w:pPr>
    <w:r w:rsidRPr="00D17D17">
      <w:rPr>
        <w:lang w:val="en-US"/>
      </w:rPr>
      <w:fldChar w:fldCharType="begin"/>
    </w:r>
    <w:r w:rsidRPr="00D17D17">
      <w:rPr>
        <w:lang w:val="en-US"/>
      </w:rPr>
      <w:instrText xml:space="preserve"> PAGE   \* MERGEFORMAT </w:instrText>
    </w:r>
    <w:r w:rsidRPr="00D17D17">
      <w:rPr>
        <w:lang w:val="en-US"/>
      </w:rPr>
      <w:fldChar w:fldCharType="separate"/>
    </w:r>
    <w:r>
      <w:t>- 2 -</w:t>
    </w:r>
    <w:r w:rsidRPr="00D17D17">
      <w:rPr>
        <w:noProof/>
        <w:lang w:val="en-US"/>
      </w:rPr>
      <w:fldChar w:fldCharType="end"/>
    </w:r>
  </w:p>
  <w:p w14:paraId="3F592900" w14:textId="77777777" w:rsidR="008E2F69" w:rsidRDefault="008E2F69" w:rsidP="008E2F69">
    <w:pPr>
      <w:pStyle w:val="Header"/>
      <w:jc w:val="center"/>
    </w:pPr>
  </w:p>
  <w:p w14:paraId="5A86C9A1" w14:textId="77777777" w:rsidR="008E2F69" w:rsidRDefault="008E2F69" w:rsidP="008E2F6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B61FA"/>
    <w:multiLevelType w:val="hybridMultilevel"/>
    <w:tmpl w:val="2C285774"/>
    <w:lvl w:ilvl="0" w:tplc="72DE2E76">
      <w:start w:val="2"/>
      <w:numFmt w:val="bullet"/>
      <w:lvlText w:val="-"/>
      <w:lvlJc w:val="left"/>
      <w:pPr>
        <w:ind w:left="2160" w:hanging="360"/>
      </w:pPr>
      <w:rPr>
        <w:rFonts w:ascii="Times New Roman" w:eastAsia="Times New Roman" w:hAnsi="Times New Roman" w:cs="Times New Roman" w:hint="default"/>
        <w:b w:val="0"/>
        <w:bCs w:val="0"/>
      </w:rPr>
    </w:lvl>
    <w:lvl w:ilvl="1" w:tplc="04090003" w:tentative="1">
      <w:start w:val="1"/>
      <w:numFmt w:val="bullet"/>
      <w:lvlText w:val="o"/>
      <w:lvlJc w:val="left"/>
      <w:pPr>
        <w:ind w:left="2218" w:hanging="360"/>
      </w:pPr>
      <w:rPr>
        <w:rFonts w:ascii="Courier New" w:hAnsi="Courier New" w:cs="Courier New" w:hint="default"/>
      </w:rPr>
    </w:lvl>
    <w:lvl w:ilvl="2" w:tplc="04090005" w:tentative="1">
      <w:start w:val="1"/>
      <w:numFmt w:val="bullet"/>
      <w:lvlText w:val=""/>
      <w:lvlJc w:val="left"/>
      <w:pPr>
        <w:ind w:left="2938" w:hanging="360"/>
      </w:pPr>
      <w:rPr>
        <w:rFonts w:ascii="Wingdings" w:hAnsi="Wingdings" w:hint="default"/>
      </w:rPr>
    </w:lvl>
    <w:lvl w:ilvl="3" w:tplc="04090001" w:tentative="1">
      <w:start w:val="1"/>
      <w:numFmt w:val="bullet"/>
      <w:lvlText w:val=""/>
      <w:lvlJc w:val="left"/>
      <w:pPr>
        <w:ind w:left="3658" w:hanging="360"/>
      </w:pPr>
      <w:rPr>
        <w:rFonts w:ascii="Symbol" w:hAnsi="Symbol" w:hint="default"/>
      </w:rPr>
    </w:lvl>
    <w:lvl w:ilvl="4" w:tplc="04090003" w:tentative="1">
      <w:start w:val="1"/>
      <w:numFmt w:val="bullet"/>
      <w:lvlText w:val="o"/>
      <w:lvlJc w:val="left"/>
      <w:pPr>
        <w:ind w:left="4378" w:hanging="360"/>
      </w:pPr>
      <w:rPr>
        <w:rFonts w:ascii="Courier New" w:hAnsi="Courier New" w:cs="Courier New" w:hint="default"/>
      </w:rPr>
    </w:lvl>
    <w:lvl w:ilvl="5" w:tplc="04090005" w:tentative="1">
      <w:start w:val="1"/>
      <w:numFmt w:val="bullet"/>
      <w:lvlText w:val=""/>
      <w:lvlJc w:val="left"/>
      <w:pPr>
        <w:ind w:left="5098" w:hanging="360"/>
      </w:pPr>
      <w:rPr>
        <w:rFonts w:ascii="Wingdings" w:hAnsi="Wingdings" w:hint="default"/>
      </w:rPr>
    </w:lvl>
    <w:lvl w:ilvl="6" w:tplc="04090001" w:tentative="1">
      <w:start w:val="1"/>
      <w:numFmt w:val="bullet"/>
      <w:lvlText w:val=""/>
      <w:lvlJc w:val="left"/>
      <w:pPr>
        <w:ind w:left="5818" w:hanging="360"/>
      </w:pPr>
      <w:rPr>
        <w:rFonts w:ascii="Symbol" w:hAnsi="Symbol" w:hint="default"/>
      </w:rPr>
    </w:lvl>
    <w:lvl w:ilvl="7" w:tplc="04090003" w:tentative="1">
      <w:start w:val="1"/>
      <w:numFmt w:val="bullet"/>
      <w:lvlText w:val="o"/>
      <w:lvlJc w:val="left"/>
      <w:pPr>
        <w:ind w:left="6538" w:hanging="360"/>
      </w:pPr>
      <w:rPr>
        <w:rFonts w:ascii="Courier New" w:hAnsi="Courier New" w:cs="Courier New" w:hint="default"/>
      </w:rPr>
    </w:lvl>
    <w:lvl w:ilvl="8" w:tplc="04090005" w:tentative="1">
      <w:start w:val="1"/>
      <w:numFmt w:val="bullet"/>
      <w:lvlText w:val=""/>
      <w:lvlJc w:val="left"/>
      <w:pPr>
        <w:ind w:left="7258" w:hanging="360"/>
      </w:pPr>
      <w:rPr>
        <w:rFonts w:ascii="Wingdings" w:hAnsi="Wingdings" w:hint="default"/>
      </w:rPr>
    </w:lvl>
  </w:abstractNum>
  <w:abstractNum w:abstractNumId="1" w15:restartNumberingAfterBreak="0">
    <w:nsid w:val="03FA2B33"/>
    <w:multiLevelType w:val="multilevel"/>
    <w:tmpl w:val="0D96B5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E674658"/>
    <w:multiLevelType w:val="hybridMultilevel"/>
    <w:tmpl w:val="161446F6"/>
    <w:lvl w:ilvl="0" w:tplc="C4125C86">
      <w:start w:val="1"/>
      <w:numFmt w:val="bullet"/>
      <w:lvlText w:val="-"/>
      <w:lvlJc w:val="left"/>
      <w:pPr>
        <w:ind w:left="900" w:hanging="360"/>
      </w:pPr>
      <w:rPr>
        <w:rFonts w:ascii="Arial" w:eastAsia="Arial Unicode MS"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15:restartNumberingAfterBreak="0">
    <w:nsid w:val="107455B2"/>
    <w:multiLevelType w:val="multilevel"/>
    <w:tmpl w:val="02AE46A4"/>
    <w:lvl w:ilvl="0">
      <w:start w:val="3"/>
      <w:numFmt w:val="decimal"/>
      <w:lvlText w:val="%1"/>
      <w:lvlJc w:val="left"/>
      <w:pPr>
        <w:ind w:left="480" w:hanging="480"/>
      </w:pPr>
      <w:rPr>
        <w:rFonts w:hint="default"/>
      </w:rPr>
    </w:lvl>
    <w:lvl w:ilvl="1">
      <w:start w:val="1"/>
      <w:numFmt w:val="decimal"/>
      <w:lvlText w:val="%1.%2"/>
      <w:lvlJc w:val="left"/>
      <w:pPr>
        <w:ind w:left="905" w:hanging="480"/>
      </w:pPr>
      <w:rPr>
        <w:rFonts w:hint="default"/>
      </w:rPr>
    </w:lvl>
    <w:lvl w:ilvl="2">
      <w:start w:val="9"/>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4" w15:restartNumberingAfterBreak="0">
    <w:nsid w:val="112A22A3"/>
    <w:multiLevelType w:val="hybridMultilevel"/>
    <w:tmpl w:val="8B8620DC"/>
    <w:lvl w:ilvl="0" w:tplc="16505ACE">
      <w:start w:val="1"/>
      <w:numFmt w:val="lowerLetter"/>
      <w:lvlText w:val="%1."/>
      <w:lvlJc w:val="left"/>
      <w:pPr>
        <w:ind w:left="900" w:hanging="360"/>
      </w:pPr>
      <w:rPr>
        <w:rFonts w:hint="default"/>
        <w:b/>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13281FDF"/>
    <w:multiLevelType w:val="hybridMultilevel"/>
    <w:tmpl w:val="FB185CEC"/>
    <w:lvl w:ilvl="0" w:tplc="B0E26B2C">
      <w:start w:val="1"/>
      <w:numFmt w:val="bullet"/>
      <w:lvlText w:val="-"/>
      <w:lvlJc w:val="left"/>
      <w:pPr>
        <w:ind w:left="1494" w:hanging="360"/>
      </w:pPr>
      <w:rPr>
        <w:rFonts w:ascii="Times New Roman" w:eastAsia="Times New Roman"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6"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7" w15:restartNumberingAfterBreak="0">
    <w:nsid w:val="257955D7"/>
    <w:multiLevelType w:val="hybridMultilevel"/>
    <w:tmpl w:val="8E443D7E"/>
    <w:lvl w:ilvl="0" w:tplc="5D1EA34E">
      <w:start w:val="1"/>
      <w:numFmt w:val="lowerLetter"/>
      <w:lvlText w:val="%1)"/>
      <w:lvlJc w:val="left"/>
      <w:pPr>
        <w:ind w:left="644" w:hanging="360"/>
      </w:pPr>
      <w:rPr>
        <w:rFonts w:hint="default"/>
        <w:color w:val="auto"/>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5F9759B"/>
    <w:multiLevelType w:val="multilevel"/>
    <w:tmpl w:val="F7066A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D001C46"/>
    <w:multiLevelType w:val="hybridMultilevel"/>
    <w:tmpl w:val="CDA4C878"/>
    <w:lvl w:ilvl="0" w:tplc="8E1A1098">
      <w:start w:val="4"/>
      <w:numFmt w:val="bullet"/>
      <w:lvlText w:val="-"/>
      <w:lvlJc w:val="left"/>
      <w:pPr>
        <w:ind w:left="720" w:hanging="360"/>
      </w:pPr>
      <w:rPr>
        <w:rFonts w:ascii="Univers for KPMG Light" w:eastAsia="Times New Roman" w:hAnsi="Univers for KPMG Ligh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6550761"/>
    <w:multiLevelType w:val="multilevel"/>
    <w:tmpl w:val="7EC6E0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684207E"/>
    <w:multiLevelType w:val="hybridMultilevel"/>
    <w:tmpl w:val="0D56DF1C"/>
    <w:lvl w:ilvl="0" w:tplc="11D2184A">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2" w15:restartNumberingAfterBreak="0">
    <w:nsid w:val="3B19660A"/>
    <w:multiLevelType w:val="hybridMultilevel"/>
    <w:tmpl w:val="0DC0DBA4"/>
    <w:lvl w:ilvl="0" w:tplc="9CF61B14">
      <w:start w:val="1"/>
      <w:numFmt w:val="decimal"/>
      <w:lvlText w:val="(%1)"/>
      <w:lvlJc w:val="left"/>
      <w:pPr>
        <w:ind w:left="1800" w:hanging="360"/>
      </w:pPr>
      <w:rPr>
        <w:rFonts w:cs="Angsana New" w:hint="default"/>
        <w:b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15:restartNumberingAfterBreak="0">
    <w:nsid w:val="3F0A19BA"/>
    <w:multiLevelType w:val="hybridMultilevel"/>
    <w:tmpl w:val="380C8860"/>
    <w:lvl w:ilvl="0" w:tplc="F206643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A674D9"/>
    <w:multiLevelType w:val="hybridMultilevel"/>
    <w:tmpl w:val="BAF60EF6"/>
    <w:lvl w:ilvl="0" w:tplc="AA2AA468">
      <w:numFmt w:val="bullet"/>
      <w:lvlText w:val="-"/>
      <w:lvlJc w:val="left"/>
      <w:pPr>
        <w:ind w:left="907" w:hanging="360"/>
      </w:pPr>
      <w:rPr>
        <w:rFonts w:ascii="Arial" w:eastAsia="Times New Roman" w:hAnsi="Arial" w:cs="Arial" w:hint="default"/>
      </w:rPr>
    </w:lvl>
    <w:lvl w:ilvl="1" w:tplc="04090003">
      <w:start w:val="1"/>
      <w:numFmt w:val="bullet"/>
      <w:lvlText w:val="o"/>
      <w:lvlJc w:val="left"/>
      <w:pPr>
        <w:ind w:left="1627" w:hanging="360"/>
      </w:pPr>
      <w:rPr>
        <w:rFonts w:ascii="Courier New" w:hAnsi="Courier New" w:cs="Courier New" w:hint="default"/>
      </w:rPr>
    </w:lvl>
    <w:lvl w:ilvl="2" w:tplc="04090005">
      <w:start w:val="1"/>
      <w:numFmt w:val="bullet"/>
      <w:lvlText w:val=""/>
      <w:lvlJc w:val="left"/>
      <w:pPr>
        <w:ind w:left="2347" w:hanging="360"/>
      </w:pPr>
      <w:rPr>
        <w:rFonts w:ascii="Wingdings" w:hAnsi="Wingdings" w:hint="default"/>
      </w:rPr>
    </w:lvl>
    <w:lvl w:ilvl="3" w:tplc="04090001">
      <w:start w:val="1"/>
      <w:numFmt w:val="bullet"/>
      <w:lvlText w:val=""/>
      <w:lvlJc w:val="left"/>
      <w:pPr>
        <w:ind w:left="3067" w:hanging="360"/>
      </w:pPr>
      <w:rPr>
        <w:rFonts w:ascii="Symbol" w:hAnsi="Symbol" w:hint="default"/>
      </w:rPr>
    </w:lvl>
    <w:lvl w:ilvl="4" w:tplc="04090003">
      <w:start w:val="1"/>
      <w:numFmt w:val="bullet"/>
      <w:lvlText w:val="o"/>
      <w:lvlJc w:val="left"/>
      <w:pPr>
        <w:ind w:left="3787" w:hanging="360"/>
      </w:pPr>
      <w:rPr>
        <w:rFonts w:ascii="Courier New" w:hAnsi="Courier New" w:cs="Courier New" w:hint="default"/>
      </w:rPr>
    </w:lvl>
    <w:lvl w:ilvl="5" w:tplc="04090005">
      <w:start w:val="1"/>
      <w:numFmt w:val="bullet"/>
      <w:lvlText w:val=""/>
      <w:lvlJc w:val="left"/>
      <w:pPr>
        <w:ind w:left="4507" w:hanging="360"/>
      </w:pPr>
      <w:rPr>
        <w:rFonts w:ascii="Wingdings" w:hAnsi="Wingdings" w:hint="default"/>
      </w:rPr>
    </w:lvl>
    <w:lvl w:ilvl="6" w:tplc="04090001">
      <w:start w:val="1"/>
      <w:numFmt w:val="bullet"/>
      <w:lvlText w:val=""/>
      <w:lvlJc w:val="left"/>
      <w:pPr>
        <w:ind w:left="5227" w:hanging="360"/>
      </w:pPr>
      <w:rPr>
        <w:rFonts w:ascii="Symbol" w:hAnsi="Symbol" w:hint="default"/>
      </w:rPr>
    </w:lvl>
    <w:lvl w:ilvl="7" w:tplc="04090003">
      <w:start w:val="1"/>
      <w:numFmt w:val="bullet"/>
      <w:lvlText w:val="o"/>
      <w:lvlJc w:val="left"/>
      <w:pPr>
        <w:ind w:left="5947" w:hanging="360"/>
      </w:pPr>
      <w:rPr>
        <w:rFonts w:ascii="Courier New" w:hAnsi="Courier New" w:cs="Courier New" w:hint="default"/>
      </w:rPr>
    </w:lvl>
    <w:lvl w:ilvl="8" w:tplc="04090005">
      <w:start w:val="1"/>
      <w:numFmt w:val="bullet"/>
      <w:lvlText w:val=""/>
      <w:lvlJc w:val="left"/>
      <w:pPr>
        <w:ind w:left="6667" w:hanging="360"/>
      </w:pPr>
      <w:rPr>
        <w:rFonts w:ascii="Wingdings" w:hAnsi="Wingdings" w:hint="default"/>
      </w:rPr>
    </w:lvl>
  </w:abstractNum>
  <w:abstractNum w:abstractNumId="15" w15:restartNumberingAfterBreak="0">
    <w:nsid w:val="45FE5F54"/>
    <w:multiLevelType w:val="hybridMultilevel"/>
    <w:tmpl w:val="EEE21028"/>
    <w:lvl w:ilvl="0" w:tplc="D7AEB0D8">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4F497314"/>
    <w:multiLevelType w:val="hybridMultilevel"/>
    <w:tmpl w:val="2CC635F4"/>
    <w:lvl w:ilvl="0" w:tplc="8E1A1098">
      <w:start w:val="4"/>
      <w:numFmt w:val="bullet"/>
      <w:lvlText w:val="-"/>
      <w:lvlJc w:val="left"/>
      <w:pPr>
        <w:ind w:left="1429" w:hanging="360"/>
      </w:pPr>
      <w:rPr>
        <w:rFonts w:ascii="Univers for KPMG Light" w:eastAsia="Times New Roman" w:hAnsi="Univers for KPMG Light" w:cs="Times New Roman" w:hint="default"/>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hint="default"/>
      </w:rPr>
    </w:lvl>
    <w:lvl w:ilvl="3" w:tplc="04090001">
      <w:start w:val="1"/>
      <w:numFmt w:val="bullet"/>
      <w:lvlText w:val=""/>
      <w:lvlJc w:val="left"/>
      <w:pPr>
        <w:ind w:left="3589" w:hanging="360"/>
      </w:pPr>
      <w:rPr>
        <w:rFonts w:ascii="Symbol" w:hAnsi="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hint="default"/>
      </w:rPr>
    </w:lvl>
    <w:lvl w:ilvl="6" w:tplc="04090001">
      <w:start w:val="1"/>
      <w:numFmt w:val="bullet"/>
      <w:lvlText w:val=""/>
      <w:lvlJc w:val="left"/>
      <w:pPr>
        <w:ind w:left="5749" w:hanging="360"/>
      </w:pPr>
      <w:rPr>
        <w:rFonts w:ascii="Symbol" w:hAnsi="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hint="default"/>
      </w:rPr>
    </w:lvl>
  </w:abstractNum>
  <w:abstractNum w:abstractNumId="17" w15:restartNumberingAfterBreak="0">
    <w:nsid w:val="5102106C"/>
    <w:multiLevelType w:val="hybridMultilevel"/>
    <w:tmpl w:val="28EEB74C"/>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52A6934"/>
    <w:multiLevelType w:val="hybridMultilevel"/>
    <w:tmpl w:val="6D388E7C"/>
    <w:lvl w:ilvl="0" w:tplc="0BC6F976">
      <w:numFmt w:val="bullet"/>
      <w:lvlText w:val="-"/>
      <w:lvlJc w:val="left"/>
      <w:pPr>
        <w:ind w:left="1426" w:hanging="360"/>
      </w:pPr>
      <w:rPr>
        <w:rFonts w:ascii="Arial" w:eastAsia="Arial Unicode MS" w:hAnsi="Arial" w:cs="Arial" w:hint="default"/>
      </w:rPr>
    </w:lvl>
    <w:lvl w:ilvl="1" w:tplc="04090003" w:tentative="1">
      <w:start w:val="1"/>
      <w:numFmt w:val="bullet"/>
      <w:lvlText w:val="o"/>
      <w:lvlJc w:val="left"/>
      <w:pPr>
        <w:ind w:left="2146" w:hanging="360"/>
      </w:pPr>
      <w:rPr>
        <w:rFonts w:ascii="Courier New" w:hAnsi="Courier New" w:cs="Courier New" w:hint="default"/>
      </w:rPr>
    </w:lvl>
    <w:lvl w:ilvl="2" w:tplc="04090005" w:tentative="1">
      <w:start w:val="1"/>
      <w:numFmt w:val="bullet"/>
      <w:lvlText w:val=""/>
      <w:lvlJc w:val="left"/>
      <w:pPr>
        <w:ind w:left="2866" w:hanging="360"/>
      </w:pPr>
      <w:rPr>
        <w:rFonts w:ascii="Wingdings" w:hAnsi="Wingdings" w:hint="default"/>
      </w:rPr>
    </w:lvl>
    <w:lvl w:ilvl="3" w:tplc="04090001" w:tentative="1">
      <w:start w:val="1"/>
      <w:numFmt w:val="bullet"/>
      <w:lvlText w:val=""/>
      <w:lvlJc w:val="left"/>
      <w:pPr>
        <w:ind w:left="3586" w:hanging="360"/>
      </w:pPr>
      <w:rPr>
        <w:rFonts w:ascii="Symbol" w:hAnsi="Symbol" w:hint="default"/>
      </w:rPr>
    </w:lvl>
    <w:lvl w:ilvl="4" w:tplc="04090003" w:tentative="1">
      <w:start w:val="1"/>
      <w:numFmt w:val="bullet"/>
      <w:lvlText w:val="o"/>
      <w:lvlJc w:val="left"/>
      <w:pPr>
        <w:ind w:left="4306" w:hanging="360"/>
      </w:pPr>
      <w:rPr>
        <w:rFonts w:ascii="Courier New" w:hAnsi="Courier New" w:cs="Courier New" w:hint="default"/>
      </w:rPr>
    </w:lvl>
    <w:lvl w:ilvl="5" w:tplc="04090005" w:tentative="1">
      <w:start w:val="1"/>
      <w:numFmt w:val="bullet"/>
      <w:lvlText w:val=""/>
      <w:lvlJc w:val="left"/>
      <w:pPr>
        <w:ind w:left="5026" w:hanging="360"/>
      </w:pPr>
      <w:rPr>
        <w:rFonts w:ascii="Wingdings" w:hAnsi="Wingdings" w:hint="default"/>
      </w:rPr>
    </w:lvl>
    <w:lvl w:ilvl="6" w:tplc="04090001" w:tentative="1">
      <w:start w:val="1"/>
      <w:numFmt w:val="bullet"/>
      <w:lvlText w:val=""/>
      <w:lvlJc w:val="left"/>
      <w:pPr>
        <w:ind w:left="5746" w:hanging="360"/>
      </w:pPr>
      <w:rPr>
        <w:rFonts w:ascii="Symbol" w:hAnsi="Symbol" w:hint="default"/>
      </w:rPr>
    </w:lvl>
    <w:lvl w:ilvl="7" w:tplc="04090003" w:tentative="1">
      <w:start w:val="1"/>
      <w:numFmt w:val="bullet"/>
      <w:lvlText w:val="o"/>
      <w:lvlJc w:val="left"/>
      <w:pPr>
        <w:ind w:left="6466" w:hanging="360"/>
      </w:pPr>
      <w:rPr>
        <w:rFonts w:ascii="Courier New" w:hAnsi="Courier New" w:cs="Courier New" w:hint="default"/>
      </w:rPr>
    </w:lvl>
    <w:lvl w:ilvl="8" w:tplc="04090005" w:tentative="1">
      <w:start w:val="1"/>
      <w:numFmt w:val="bullet"/>
      <w:lvlText w:val=""/>
      <w:lvlJc w:val="left"/>
      <w:pPr>
        <w:ind w:left="7186" w:hanging="360"/>
      </w:pPr>
      <w:rPr>
        <w:rFonts w:ascii="Wingdings" w:hAnsi="Wingdings" w:hint="default"/>
      </w:rPr>
    </w:lvl>
  </w:abstractNum>
  <w:abstractNum w:abstractNumId="19" w15:restartNumberingAfterBreak="0">
    <w:nsid w:val="557F21F1"/>
    <w:multiLevelType w:val="multilevel"/>
    <w:tmpl w:val="A73890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D0E3294"/>
    <w:multiLevelType w:val="multilevel"/>
    <w:tmpl w:val="02AE46A4"/>
    <w:lvl w:ilvl="0">
      <w:start w:val="3"/>
      <w:numFmt w:val="decimal"/>
      <w:lvlText w:val="%1"/>
      <w:lvlJc w:val="left"/>
      <w:pPr>
        <w:ind w:left="480" w:hanging="480"/>
      </w:pPr>
      <w:rPr>
        <w:rFonts w:hint="default"/>
      </w:rPr>
    </w:lvl>
    <w:lvl w:ilvl="1">
      <w:start w:val="1"/>
      <w:numFmt w:val="decimal"/>
      <w:lvlText w:val="%1.%2"/>
      <w:lvlJc w:val="left"/>
      <w:pPr>
        <w:ind w:left="905" w:hanging="480"/>
      </w:pPr>
      <w:rPr>
        <w:rFonts w:hint="default"/>
      </w:rPr>
    </w:lvl>
    <w:lvl w:ilvl="2">
      <w:start w:val="9"/>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1" w15:restartNumberingAfterBreak="0">
    <w:nsid w:val="5E54011C"/>
    <w:multiLevelType w:val="hybridMultilevel"/>
    <w:tmpl w:val="A08A78EE"/>
    <w:lvl w:ilvl="0" w:tplc="B37E7D0C">
      <w:start w:val="1"/>
      <w:numFmt w:val="decimal"/>
      <w:lvlText w:val="(%1)"/>
      <w:lvlJc w:val="left"/>
      <w:pPr>
        <w:ind w:left="1215" w:hanging="360"/>
      </w:pPr>
      <w:rPr>
        <w:rFonts w:hint="default"/>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22" w15:restartNumberingAfterBreak="0">
    <w:nsid w:val="61E432E0"/>
    <w:multiLevelType w:val="multilevel"/>
    <w:tmpl w:val="02AE46A4"/>
    <w:lvl w:ilvl="0">
      <w:start w:val="3"/>
      <w:numFmt w:val="decimal"/>
      <w:lvlText w:val="%1"/>
      <w:lvlJc w:val="left"/>
      <w:pPr>
        <w:ind w:left="480" w:hanging="480"/>
      </w:pPr>
      <w:rPr>
        <w:rFonts w:hint="default"/>
      </w:rPr>
    </w:lvl>
    <w:lvl w:ilvl="1">
      <w:start w:val="1"/>
      <w:numFmt w:val="decimal"/>
      <w:lvlText w:val="%1.%2"/>
      <w:lvlJc w:val="left"/>
      <w:pPr>
        <w:ind w:left="905" w:hanging="480"/>
      </w:pPr>
      <w:rPr>
        <w:rFonts w:hint="default"/>
      </w:rPr>
    </w:lvl>
    <w:lvl w:ilvl="2">
      <w:start w:val="8"/>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3" w15:restartNumberingAfterBreak="0">
    <w:nsid w:val="6A2963DA"/>
    <w:multiLevelType w:val="multilevel"/>
    <w:tmpl w:val="EF4CC4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C8B5924"/>
    <w:multiLevelType w:val="hybridMultilevel"/>
    <w:tmpl w:val="73760F54"/>
    <w:lvl w:ilvl="0" w:tplc="20908DB2">
      <w:numFmt w:val="bullet"/>
      <w:lvlText w:val=""/>
      <w:lvlJc w:val="left"/>
      <w:pPr>
        <w:ind w:left="907" w:hanging="360"/>
      </w:pPr>
      <w:rPr>
        <w:rFonts w:ascii="Symbol" w:eastAsia="Times New Roman" w:hAnsi="Symbol" w:cs="Aria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5" w15:restartNumberingAfterBreak="0">
    <w:nsid w:val="6DB34A35"/>
    <w:multiLevelType w:val="hybridMultilevel"/>
    <w:tmpl w:val="40741A08"/>
    <w:lvl w:ilvl="0" w:tplc="AAA88866">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6" w15:restartNumberingAfterBreak="0">
    <w:nsid w:val="70A954B4"/>
    <w:multiLevelType w:val="hybridMultilevel"/>
    <w:tmpl w:val="7A9409B4"/>
    <w:lvl w:ilvl="0" w:tplc="AEF0A28C">
      <w:start w:val="26"/>
      <w:numFmt w:val="decimal"/>
      <w:lvlText w:val="%1."/>
      <w:lvlJc w:val="left"/>
      <w:pPr>
        <w:ind w:left="900" w:hanging="360"/>
      </w:pPr>
      <w:rPr>
        <w:rFonts w:cs="Cordi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724D37B0"/>
    <w:multiLevelType w:val="hybridMultilevel"/>
    <w:tmpl w:val="18C6D31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75C5EED"/>
    <w:multiLevelType w:val="hybridMultilevel"/>
    <w:tmpl w:val="0A1C3410"/>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9" w15:restartNumberingAfterBreak="0">
    <w:nsid w:val="7E112C8C"/>
    <w:multiLevelType w:val="multilevel"/>
    <w:tmpl w:val="46266FF4"/>
    <w:lvl w:ilvl="0">
      <w:start w:val="1"/>
      <w:numFmt w:val="decimal"/>
      <w:lvlText w:val="%1."/>
      <w:lvlJc w:val="left"/>
      <w:pPr>
        <w:ind w:left="910" w:hanging="550"/>
      </w:pPr>
      <w:rPr>
        <w:rFonts w:eastAsia="Times New Roman" w:hint="default"/>
      </w:rPr>
    </w:lvl>
    <w:lvl w:ilvl="1">
      <w:start w:val="1"/>
      <w:numFmt w:val="decimal"/>
      <w:isLgl/>
      <w:lvlText w:val="%1.%2"/>
      <w:lvlJc w:val="left"/>
      <w:pPr>
        <w:ind w:left="910" w:hanging="5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32766873">
    <w:abstractNumId w:val="17"/>
  </w:num>
  <w:num w:numId="2" w16cid:durableId="570774202">
    <w:abstractNumId w:val="4"/>
  </w:num>
  <w:num w:numId="3" w16cid:durableId="264196276">
    <w:abstractNumId w:val="28"/>
  </w:num>
  <w:num w:numId="4" w16cid:durableId="557517514">
    <w:abstractNumId w:val="26"/>
  </w:num>
  <w:num w:numId="5" w16cid:durableId="1797991797">
    <w:abstractNumId w:val="24"/>
  </w:num>
  <w:num w:numId="6" w16cid:durableId="517889104">
    <w:abstractNumId w:val="29"/>
  </w:num>
  <w:num w:numId="7" w16cid:durableId="914558391">
    <w:abstractNumId w:val="14"/>
  </w:num>
  <w:num w:numId="8" w16cid:durableId="491873490">
    <w:abstractNumId w:val="18"/>
  </w:num>
  <w:num w:numId="9" w16cid:durableId="1906135641">
    <w:abstractNumId w:val="2"/>
  </w:num>
  <w:num w:numId="10" w16cid:durableId="1983658332">
    <w:abstractNumId w:val="6"/>
  </w:num>
  <w:num w:numId="11" w16cid:durableId="1885487442">
    <w:abstractNumId w:val="7"/>
  </w:num>
  <w:num w:numId="12" w16cid:durableId="1121387672">
    <w:abstractNumId w:val="13"/>
  </w:num>
  <w:num w:numId="13" w16cid:durableId="652683916">
    <w:abstractNumId w:val="27"/>
  </w:num>
  <w:num w:numId="14" w16cid:durableId="1865289586">
    <w:abstractNumId w:val="19"/>
  </w:num>
  <w:num w:numId="15" w16cid:durableId="446386337">
    <w:abstractNumId w:val="15"/>
  </w:num>
  <w:num w:numId="16" w16cid:durableId="1910772661">
    <w:abstractNumId w:val="0"/>
  </w:num>
  <w:num w:numId="17" w16cid:durableId="748501754">
    <w:abstractNumId w:val="21"/>
  </w:num>
  <w:num w:numId="18" w16cid:durableId="2069107941">
    <w:abstractNumId w:val="12"/>
  </w:num>
  <w:num w:numId="19" w16cid:durableId="1720471409">
    <w:abstractNumId w:val="10"/>
  </w:num>
  <w:num w:numId="20" w16cid:durableId="205264427">
    <w:abstractNumId w:val="1"/>
  </w:num>
  <w:num w:numId="21" w16cid:durableId="2078166873">
    <w:abstractNumId w:val="23"/>
  </w:num>
  <w:num w:numId="22" w16cid:durableId="2015108107">
    <w:abstractNumId w:val="8"/>
  </w:num>
  <w:num w:numId="23" w16cid:durableId="514541924">
    <w:abstractNumId w:val="9"/>
  </w:num>
  <w:num w:numId="24" w16cid:durableId="625550109">
    <w:abstractNumId w:val="25"/>
  </w:num>
  <w:num w:numId="25" w16cid:durableId="749422978">
    <w:abstractNumId w:val="22"/>
  </w:num>
  <w:num w:numId="26" w16cid:durableId="1113549130">
    <w:abstractNumId w:val="11"/>
  </w:num>
  <w:num w:numId="27" w16cid:durableId="1420324447">
    <w:abstractNumId w:val="3"/>
  </w:num>
  <w:num w:numId="28" w16cid:durableId="2094475079">
    <w:abstractNumId w:val="16"/>
  </w:num>
  <w:num w:numId="29" w16cid:durableId="348335686">
    <w:abstractNumId w:val="20"/>
  </w:num>
  <w:num w:numId="30" w16cid:durableId="7251403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850"/>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adjustLineHeightInTable/>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0F5E"/>
    <w:rsid w:val="00000104"/>
    <w:rsid w:val="000001AA"/>
    <w:rsid w:val="0000037B"/>
    <w:rsid w:val="00000561"/>
    <w:rsid w:val="000007AE"/>
    <w:rsid w:val="000009E9"/>
    <w:rsid w:val="00000A8D"/>
    <w:rsid w:val="00000F8D"/>
    <w:rsid w:val="0000104D"/>
    <w:rsid w:val="00001770"/>
    <w:rsid w:val="00001D71"/>
    <w:rsid w:val="000021FB"/>
    <w:rsid w:val="0000231F"/>
    <w:rsid w:val="00002602"/>
    <w:rsid w:val="00002A16"/>
    <w:rsid w:val="00002A91"/>
    <w:rsid w:val="00003272"/>
    <w:rsid w:val="00003BDC"/>
    <w:rsid w:val="00004142"/>
    <w:rsid w:val="00004662"/>
    <w:rsid w:val="000050AE"/>
    <w:rsid w:val="000051A8"/>
    <w:rsid w:val="000057A6"/>
    <w:rsid w:val="000057DC"/>
    <w:rsid w:val="00005A1F"/>
    <w:rsid w:val="00005F19"/>
    <w:rsid w:val="0000619C"/>
    <w:rsid w:val="000063EE"/>
    <w:rsid w:val="0000655F"/>
    <w:rsid w:val="000068DB"/>
    <w:rsid w:val="00006A04"/>
    <w:rsid w:val="00006E71"/>
    <w:rsid w:val="00007387"/>
    <w:rsid w:val="000073F2"/>
    <w:rsid w:val="00007822"/>
    <w:rsid w:val="000079E5"/>
    <w:rsid w:val="00007B89"/>
    <w:rsid w:val="00010518"/>
    <w:rsid w:val="000107C3"/>
    <w:rsid w:val="00010927"/>
    <w:rsid w:val="00010A3E"/>
    <w:rsid w:val="00010C2A"/>
    <w:rsid w:val="00010E8F"/>
    <w:rsid w:val="000112F6"/>
    <w:rsid w:val="000113BC"/>
    <w:rsid w:val="00011982"/>
    <w:rsid w:val="00011BAF"/>
    <w:rsid w:val="00012057"/>
    <w:rsid w:val="00012209"/>
    <w:rsid w:val="00012549"/>
    <w:rsid w:val="000125BF"/>
    <w:rsid w:val="00012679"/>
    <w:rsid w:val="00012DE4"/>
    <w:rsid w:val="000134D3"/>
    <w:rsid w:val="0001363A"/>
    <w:rsid w:val="00013B11"/>
    <w:rsid w:val="00013B43"/>
    <w:rsid w:val="00014C2D"/>
    <w:rsid w:val="00015137"/>
    <w:rsid w:val="00015247"/>
    <w:rsid w:val="000155F5"/>
    <w:rsid w:val="00015FA5"/>
    <w:rsid w:val="00016316"/>
    <w:rsid w:val="00016751"/>
    <w:rsid w:val="000172F4"/>
    <w:rsid w:val="0001743F"/>
    <w:rsid w:val="00017675"/>
    <w:rsid w:val="0001770C"/>
    <w:rsid w:val="00017D79"/>
    <w:rsid w:val="00017FAC"/>
    <w:rsid w:val="00017FC9"/>
    <w:rsid w:val="000200C6"/>
    <w:rsid w:val="000209FF"/>
    <w:rsid w:val="00020B14"/>
    <w:rsid w:val="00020F2F"/>
    <w:rsid w:val="0002149F"/>
    <w:rsid w:val="000218B4"/>
    <w:rsid w:val="00022458"/>
    <w:rsid w:val="00022F9E"/>
    <w:rsid w:val="00023C6E"/>
    <w:rsid w:val="00024236"/>
    <w:rsid w:val="00024332"/>
    <w:rsid w:val="00024688"/>
    <w:rsid w:val="00024FE7"/>
    <w:rsid w:val="00025D49"/>
    <w:rsid w:val="00025F3D"/>
    <w:rsid w:val="00026FBD"/>
    <w:rsid w:val="000274FA"/>
    <w:rsid w:val="00027658"/>
    <w:rsid w:val="00027943"/>
    <w:rsid w:val="00027D3C"/>
    <w:rsid w:val="000309FF"/>
    <w:rsid w:val="00030A4F"/>
    <w:rsid w:val="00030CCE"/>
    <w:rsid w:val="00031303"/>
    <w:rsid w:val="00031728"/>
    <w:rsid w:val="00031A67"/>
    <w:rsid w:val="00032445"/>
    <w:rsid w:val="000325FC"/>
    <w:rsid w:val="000328E2"/>
    <w:rsid w:val="00032A3F"/>
    <w:rsid w:val="0003352A"/>
    <w:rsid w:val="000338EA"/>
    <w:rsid w:val="000339C1"/>
    <w:rsid w:val="00033B5F"/>
    <w:rsid w:val="00033F0C"/>
    <w:rsid w:val="00034C1F"/>
    <w:rsid w:val="00034C50"/>
    <w:rsid w:val="00034E6B"/>
    <w:rsid w:val="00035651"/>
    <w:rsid w:val="00035672"/>
    <w:rsid w:val="00035735"/>
    <w:rsid w:val="00035793"/>
    <w:rsid w:val="00035BA5"/>
    <w:rsid w:val="00036747"/>
    <w:rsid w:val="000367CA"/>
    <w:rsid w:val="00036BD5"/>
    <w:rsid w:val="00036C2E"/>
    <w:rsid w:val="00036E7E"/>
    <w:rsid w:val="00040014"/>
    <w:rsid w:val="000407AF"/>
    <w:rsid w:val="000407E6"/>
    <w:rsid w:val="00040E47"/>
    <w:rsid w:val="00041858"/>
    <w:rsid w:val="0004206F"/>
    <w:rsid w:val="00042B33"/>
    <w:rsid w:val="00042E48"/>
    <w:rsid w:val="00043BC2"/>
    <w:rsid w:val="00043F53"/>
    <w:rsid w:val="000441AD"/>
    <w:rsid w:val="0004476D"/>
    <w:rsid w:val="00044AB3"/>
    <w:rsid w:val="00044CD7"/>
    <w:rsid w:val="00044F4F"/>
    <w:rsid w:val="00045104"/>
    <w:rsid w:val="00045D9F"/>
    <w:rsid w:val="0004672B"/>
    <w:rsid w:val="0004680A"/>
    <w:rsid w:val="000468A4"/>
    <w:rsid w:val="000468E5"/>
    <w:rsid w:val="00046F46"/>
    <w:rsid w:val="000472B7"/>
    <w:rsid w:val="000473D5"/>
    <w:rsid w:val="000473E7"/>
    <w:rsid w:val="0004746E"/>
    <w:rsid w:val="00047F8E"/>
    <w:rsid w:val="00050102"/>
    <w:rsid w:val="000505AF"/>
    <w:rsid w:val="00050892"/>
    <w:rsid w:val="00050941"/>
    <w:rsid w:val="00050D7D"/>
    <w:rsid w:val="0005147A"/>
    <w:rsid w:val="00051620"/>
    <w:rsid w:val="00051D87"/>
    <w:rsid w:val="00051E8A"/>
    <w:rsid w:val="00051F3F"/>
    <w:rsid w:val="00052355"/>
    <w:rsid w:val="0005252D"/>
    <w:rsid w:val="00052597"/>
    <w:rsid w:val="0005269C"/>
    <w:rsid w:val="000526CD"/>
    <w:rsid w:val="00052775"/>
    <w:rsid w:val="00052930"/>
    <w:rsid w:val="00053100"/>
    <w:rsid w:val="000533F9"/>
    <w:rsid w:val="000537D4"/>
    <w:rsid w:val="00053891"/>
    <w:rsid w:val="00053BB6"/>
    <w:rsid w:val="00053E9F"/>
    <w:rsid w:val="00053F4F"/>
    <w:rsid w:val="00054336"/>
    <w:rsid w:val="000544C6"/>
    <w:rsid w:val="000546FF"/>
    <w:rsid w:val="000557F1"/>
    <w:rsid w:val="000557F2"/>
    <w:rsid w:val="00055BDB"/>
    <w:rsid w:val="00055F74"/>
    <w:rsid w:val="000560F7"/>
    <w:rsid w:val="000564D5"/>
    <w:rsid w:val="00056572"/>
    <w:rsid w:val="00056703"/>
    <w:rsid w:val="0005720F"/>
    <w:rsid w:val="00057830"/>
    <w:rsid w:val="00057861"/>
    <w:rsid w:val="00057D9E"/>
    <w:rsid w:val="00060D3B"/>
    <w:rsid w:val="00060FA3"/>
    <w:rsid w:val="00061015"/>
    <w:rsid w:val="00061134"/>
    <w:rsid w:val="0006127C"/>
    <w:rsid w:val="00061EC0"/>
    <w:rsid w:val="0006211D"/>
    <w:rsid w:val="00062316"/>
    <w:rsid w:val="00062997"/>
    <w:rsid w:val="000630B0"/>
    <w:rsid w:val="0006392E"/>
    <w:rsid w:val="00063CE7"/>
    <w:rsid w:val="00063FE1"/>
    <w:rsid w:val="00064381"/>
    <w:rsid w:val="0006440B"/>
    <w:rsid w:val="000645E3"/>
    <w:rsid w:val="00064735"/>
    <w:rsid w:val="000647B0"/>
    <w:rsid w:val="00064B71"/>
    <w:rsid w:val="00064EB4"/>
    <w:rsid w:val="000653FB"/>
    <w:rsid w:val="00065553"/>
    <w:rsid w:val="000656D4"/>
    <w:rsid w:val="0006593C"/>
    <w:rsid w:val="00065ACA"/>
    <w:rsid w:val="00066120"/>
    <w:rsid w:val="000663D0"/>
    <w:rsid w:val="0006661E"/>
    <w:rsid w:val="000668D3"/>
    <w:rsid w:val="00066ED1"/>
    <w:rsid w:val="00066FA7"/>
    <w:rsid w:val="00067553"/>
    <w:rsid w:val="00067887"/>
    <w:rsid w:val="00067BE8"/>
    <w:rsid w:val="000705B9"/>
    <w:rsid w:val="00070B93"/>
    <w:rsid w:val="00071ED2"/>
    <w:rsid w:val="000721A2"/>
    <w:rsid w:val="0007282A"/>
    <w:rsid w:val="00072B25"/>
    <w:rsid w:val="00073BAF"/>
    <w:rsid w:val="000742DB"/>
    <w:rsid w:val="0007442B"/>
    <w:rsid w:val="000745CB"/>
    <w:rsid w:val="0007477F"/>
    <w:rsid w:val="00074B8C"/>
    <w:rsid w:val="0007508B"/>
    <w:rsid w:val="00075375"/>
    <w:rsid w:val="0007555C"/>
    <w:rsid w:val="00075908"/>
    <w:rsid w:val="00075F90"/>
    <w:rsid w:val="00076186"/>
    <w:rsid w:val="00076249"/>
    <w:rsid w:val="000765D0"/>
    <w:rsid w:val="00076A91"/>
    <w:rsid w:val="00076F77"/>
    <w:rsid w:val="00077802"/>
    <w:rsid w:val="0007792F"/>
    <w:rsid w:val="00077DC4"/>
    <w:rsid w:val="00077E77"/>
    <w:rsid w:val="00077FC8"/>
    <w:rsid w:val="0008017F"/>
    <w:rsid w:val="00080661"/>
    <w:rsid w:val="00080A45"/>
    <w:rsid w:val="00080C13"/>
    <w:rsid w:val="00080D7E"/>
    <w:rsid w:val="00080F05"/>
    <w:rsid w:val="00080F07"/>
    <w:rsid w:val="00081701"/>
    <w:rsid w:val="0008182F"/>
    <w:rsid w:val="00081B99"/>
    <w:rsid w:val="00082266"/>
    <w:rsid w:val="000823F6"/>
    <w:rsid w:val="0008265F"/>
    <w:rsid w:val="0008306D"/>
    <w:rsid w:val="00083121"/>
    <w:rsid w:val="0008312C"/>
    <w:rsid w:val="0008368D"/>
    <w:rsid w:val="0008381A"/>
    <w:rsid w:val="00083C27"/>
    <w:rsid w:val="00083C8A"/>
    <w:rsid w:val="00083D1E"/>
    <w:rsid w:val="00083EB4"/>
    <w:rsid w:val="00083F4C"/>
    <w:rsid w:val="00083F4F"/>
    <w:rsid w:val="00084042"/>
    <w:rsid w:val="00084163"/>
    <w:rsid w:val="00084244"/>
    <w:rsid w:val="000848C3"/>
    <w:rsid w:val="00084A58"/>
    <w:rsid w:val="00084FA6"/>
    <w:rsid w:val="000853F0"/>
    <w:rsid w:val="00085978"/>
    <w:rsid w:val="00086100"/>
    <w:rsid w:val="0008625F"/>
    <w:rsid w:val="00086ABE"/>
    <w:rsid w:val="00086B4A"/>
    <w:rsid w:val="00086EDE"/>
    <w:rsid w:val="000870E4"/>
    <w:rsid w:val="000878AC"/>
    <w:rsid w:val="00087996"/>
    <w:rsid w:val="00087ECD"/>
    <w:rsid w:val="00090CD9"/>
    <w:rsid w:val="00091091"/>
    <w:rsid w:val="000912E2"/>
    <w:rsid w:val="00091353"/>
    <w:rsid w:val="0009180B"/>
    <w:rsid w:val="00091E12"/>
    <w:rsid w:val="00092658"/>
    <w:rsid w:val="00092832"/>
    <w:rsid w:val="00092993"/>
    <w:rsid w:val="00092D00"/>
    <w:rsid w:val="00092D0A"/>
    <w:rsid w:val="0009366F"/>
    <w:rsid w:val="00093699"/>
    <w:rsid w:val="00093898"/>
    <w:rsid w:val="00093C25"/>
    <w:rsid w:val="00093F9E"/>
    <w:rsid w:val="0009423D"/>
    <w:rsid w:val="00094686"/>
    <w:rsid w:val="000947DD"/>
    <w:rsid w:val="00094AE2"/>
    <w:rsid w:val="00094AFE"/>
    <w:rsid w:val="00094C11"/>
    <w:rsid w:val="000950F3"/>
    <w:rsid w:val="00095F54"/>
    <w:rsid w:val="00096604"/>
    <w:rsid w:val="00096B9F"/>
    <w:rsid w:val="00096FBE"/>
    <w:rsid w:val="00097092"/>
    <w:rsid w:val="00097522"/>
    <w:rsid w:val="00097647"/>
    <w:rsid w:val="000A0306"/>
    <w:rsid w:val="000A07A3"/>
    <w:rsid w:val="000A0BCC"/>
    <w:rsid w:val="000A0BDB"/>
    <w:rsid w:val="000A1109"/>
    <w:rsid w:val="000A11AF"/>
    <w:rsid w:val="000A19D3"/>
    <w:rsid w:val="000A19E5"/>
    <w:rsid w:val="000A28C8"/>
    <w:rsid w:val="000A29BB"/>
    <w:rsid w:val="000A3734"/>
    <w:rsid w:val="000A39C1"/>
    <w:rsid w:val="000A3BAD"/>
    <w:rsid w:val="000A465F"/>
    <w:rsid w:val="000A4697"/>
    <w:rsid w:val="000A476E"/>
    <w:rsid w:val="000A48F0"/>
    <w:rsid w:val="000A4C62"/>
    <w:rsid w:val="000A4FDC"/>
    <w:rsid w:val="000A5103"/>
    <w:rsid w:val="000A5249"/>
    <w:rsid w:val="000A57D9"/>
    <w:rsid w:val="000A59EE"/>
    <w:rsid w:val="000A5BF1"/>
    <w:rsid w:val="000A5F4B"/>
    <w:rsid w:val="000A6142"/>
    <w:rsid w:val="000A6537"/>
    <w:rsid w:val="000A673C"/>
    <w:rsid w:val="000A6CB0"/>
    <w:rsid w:val="000A7275"/>
    <w:rsid w:val="000A7447"/>
    <w:rsid w:val="000A7667"/>
    <w:rsid w:val="000A7CFD"/>
    <w:rsid w:val="000B0DFF"/>
    <w:rsid w:val="000B0E84"/>
    <w:rsid w:val="000B1069"/>
    <w:rsid w:val="000B17D1"/>
    <w:rsid w:val="000B1C45"/>
    <w:rsid w:val="000B1C75"/>
    <w:rsid w:val="000B21F3"/>
    <w:rsid w:val="000B23E5"/>
    <w:rsid w:val="000B243F"/>
    <w:rsid w:val="000B284F"/>
    <w:rsid w:val="000B2B59"/>
    <w:rsid w:val="000B333D"/>
    <w:rsid w:val="000B3847"/>
    <w:rsid w:val="000B3AA2"/>
    <w:rsid w:val="000B3B0E"/>
    <w:rsid w:val="000B4013"/>
    <w:rsid w:val="000B41D5"/>
    <w:rsid w:val="000B4371"/>
    <w:rsid w:val="000B473F"/>
    <w:rsid w:val="000B47B9"/>
    <w:rsid w:val="000B4CA0"/>
    <w:rsid w:val="000B5326"/>
    <w:rsid w:val="000B55EC"/>
    <w:rsid w:val="000B5761"/>
    <w:rsid w:val="000B5824"/>
    <w:rsid w:val="000B5858"/>
    <w:rsid w:val="000B58B3"/>
    <w:rsid w:val="000B5AE2"/>
    <w:rsid w:val="000B5D8D"/>
    <w:rsid w:val="000B644E"/>
    <w:rsid w:val="000B6466"/>
    <w:rsid w:val="000B67DA"/>
    <w:rsid w:val="000B6E72"/>
    <w:rsid w:val="000B6F34"/>
    <w:rsid w:val="000B7385"/>
    <w:rsid w:val="000B75C9"/>
    <w:rsid w:val="000B76C0"/>
    <w:rsid w:val="000B789E"/>
    <w:rsid w:val="000B7DAA"/>
    <w:rsid w:val="000B7E8B"/>
    <w:rsid w:val="000C01D3"/>
    <w:rsid w:val="000C0537"/>
    <w:rsid w:val="000C0A01"/>
    <w:rsid w:val="000C101C"/>
    <w:rsid w:val="000C18FA"/>
    <w:rsid w:val="000C3D27"/>
    <w:rsid w:val="000C407B"/>
    <w:rsid w:val="000C40F2"/>
    <w:rsid w:val="000C4195"/>
    <w:rsid w:val="000C4494"/>
    <w:rsid w:val="000C4645"/>
    <w:rsid w:val="000C4736"/>
    <w:rsid w:val="000C4B20"/>
    <w:rsid w:val="000C4D56"/>
    <w:rsid w:val="000C529D"/>
    <w:rsid w:val="000C5453"/>
    <w:rsid w:val="000C582E"/>
    <w:rsid w:val="000C5B2C"/>
    <w:rsid w:val="000C5D01"/>
    <w:rsid w:val="000C6491"/>
    <w:rsid w:val="000C6515"/>
    <w:rsid w:val="000C6641"/>
    <w:rsid w:val="000C682D"/>
    <w:rsid w:val="000C6931"/>
    <w:rsid w:val="000C6BA1"/>
    <w:rsid w:val="000C6BBD"/>
    <w:rsid w:val="000C6C60"/>
    <w:rsid w:val="000C6D4D"/>
    <w:rsid w:val="000C6F89"/>
    <w:rsid w:val="000C7251"/>
    <w:rsid w:val="000C73C2"/>
    <w:rsid w:val="000C76A9"/>
    <w:rsid w:val="000C7FAD"/>
    <w:rsid w:val="000D0113"/>
    <w:rsid w:val="000D024A"/>
    <w:rsid w:val="000D0275"/>
    <w:rsid w:val="000D04A9"/>
    <w:rsid w:val="000D1051"/>
    <w:rsid w:val="000D1174"/>
    <w:rsid w:val="000D1504"/>
    <w:rsid w:val="000D15C5"/>
    <w:rsid w:val="000D167B"/>
    <w:rsid w:val="000D1A02"/>
    <w:rsid w:val="000D1CD2"/>
    <w:rsid w:val="000D30F5"/>
    <w:rsid w:val="000D3240"/>
    <w:rsid w:val="000D3E1A"/>
    <w:rsid w:val="000D401B"/>
    <w:rsid w:val="000D40BB"/>
    <w:rsid w:val="000D41F3"/>
    <w:rsid w:val="000D4AC2"/>
    <w:rsid w:val="000D4BC6"/>
    <w:rsid w:val="000D5716"/>
    <w:rsid w:val="000D5B27"/>
    <w:rsid w:val="000D60BF"/>
    <w:rsid w:val="000D64A5"/>
    <w:rsid w:val="000D6B55"/>
    <w:rsid w:val="000D6D90"/>
    <w:rsid w:val="000D6E9A"/>
    <w:rsid w:val="000D75D7"/>
    <w:rsid w:val="000D7BBF"/>
    <w:rsid w:val="000D7EDB"/>
    <w:rsid w:val="000D7EDE"/>
    <w:rsid w:val="000E064E"/>
    <w:rsid w:val="000E0DF0"/>
    <w:rsid w:val="000E13C9"/>
    <w:rsid w:val="000E13CA"/>
    <w:rsid w:val="000E1FB3"/>
    <w:rsid w:val="000E2075"/>
    <w:rsid w:val="000E21D4"/>
    <w:rsid w:val="000E249A"/>
    <w:rsid w:val="000E2904"/>
    <w:rsid w:val="000E3A6F"/>
    <w:rsid w:val="000E3EFE"/>
    <w:rsid w:val="000E41A1"/>
    <w:rsid w:val="000E421B"/>
    <w:rsid w:val="000E452B"/>
    <w:rsid w:val="000E4677"/>
    <w:rsid w:val="000E478C"/>
    <w:rsid w:val="000E49EF"/>
    <w:rsid w:val="000E4C5D"/>
    <w:rsid w:val="000E4D63"/>
    <w:rsid w:val="000E4F37"/>
    <w:rsid w:val="000E4FD7"/>
    <w:rsid w:val="000E4FF0"/>
    <w:rsid w:val="000E5118"/>
    <w:rsid w:val="000E5189"/>
    <w:rsid w:val="000E51DB"/>
    <w:rsid w:val="000E53EE"/>
    <w:rsid w:val="000E5728"/>
    <w:rsid w:val="000E58E9"/>
    <w:rsid w:val="000E60C9"/>
    <w:rsid w:val="000E6523"/>
    <w:rsid w:val="000E684D"/>
    <w:rsid w:val="000E6D82"/>
    <w:rsid w:val="000E6F13"/>
    <w:rsid w:val="000E727B"/>
    <w:rsid w:val="000E727D"/>
    <w:rsid w:val="000E7BC1"/>
    <w:rsid w:val="000E7D76"/>
    <w:rsid w:val="000E7D88"/>
    <w:rsid w:val="000F00E2"/>
    <w:rsid w:val="000F01C5"/>
    <w:rsid w:val="000F0273"/>
    <w:rsid w:val="000F0AEA"/>
    <w:rsid w:val="000F0FA2"/>
    <w:rsid w:val="000F1439"/>
    <w:rsid w:val="000F170D"/>
    <w:rsid w:val="000F1884"/>
    <w:rsid w:val="000F1F68"/>
    <w:rsid w:val="000F22C0"/>
    <w:rsid w:val="000F235E"/>
    <w:rsid w:val="000F2A5F"/>
    <w:rsid w:val="000F2BC1"/>
    <w:rsid w:val="000F2EE5"/>
    <w:rsid w:val="000F2F0F"/>
    <w:rsid w:val="000F3094"/>
    <w:rsid w:val="000F3096"/>
    <w:rsid w:val="000F31A1"/>
    <w:rsid w:val="000F3312"/>
    <w:rsid w:val="000F3679"/>
    <w:rsid w:val="000F3D2B"/>
    <w:rsid w:val="000F45CE"/>
    <w:rsid w:val="000F4A97"/>
    <w:rsid w:val="000F4C32"/>
    <w:rsid w:val="000F4DF6"/>
    <w:rsid w:val="000F50B9"/>
    <w:rsid w:val="000F5512"/>
    <w:rsid w:val="000F561F"/>
    <w:rsid w:val="000F577E"/>
    <w:rsid w:val="000F57E5"/>
    <w:rsid w:val="000F5A70"/>
    <w:rsid w:val="000F5AC7"/>
    <w:rsid w:val="000F6142"/>
    <w:rsid w:val="000F6146"/>
    <w:rsid w:val="000F6171"/>
    <w:rsid w:val="000F6189"/>
    <w:rsid w:val="000F620F"/>
    <w:rsid w:val="000F62A5"/>
    <w:rsid w:val="000F64B3"/>
    <w:rsid w:val="000F6899"/>
    <w:rsid w:val="000F6A08"/>
    <w:rsid w:val="000F6E44"/>
    <w:rsid w:val="000F6EDD"/>
    <w:rsid w:val="000F7164"/>
    <w:rsid w:val="000F71DA"/>
    <w:rsid w:val="000F77C2"/>
    <w:rsid w:val="000F7947"/>
    <w:rsid w:val="000F7B44"/>
    <w:rsid w:val="000F7D11"/>
    <w:rsid w:val="00100329"/>
    <w:rsid w:val="00101051"/>
    <w:rsid w:val="0010142B"/>
    <w:rsid w:val="0010183D"/>
    <w:rsid w:val="00101917"/>
    <w:rsid w:val="00101AD2"/>
    <w:rsid w:val="00101B36"/>
    <w:rsid w:val="00101E19"/>
    <w:rsid w:val="00101E30"/>
    <w:rsid w:val="001020B8"/>
    <w:rsid w:val="0010214A"/>
    <w:rsid w:val="00102A18"/>
    <w:rsid w:val="00102E8A"/>
    <w:rsid w:val="00102F19"/>
    <w:rsid w:val="001035E7"/>
    <w:rsid w:val="0010386E"/>
    <w:rsid w:val="00103C0D"/>
    <w:rsid w:val="00103D0E"/>
    <w:rsid w:val="0010402D"/>
    <w:rsid w:val="00104206"/>
    <w:rsid w:val="00104286"/>
    <w:rsid w:val="001047DC"/>
    <w:rsid w:val="00104A51"/>
    <w:rsid w:val="001056D2"/>
    <w:rsid w:val="00105A06"/>
    <w:rsid w:val="00105EF6"/>
    <w:rsid w:val="00106433"/>
    <w:rsid w:val="001065BC"/>
    <w:rsid w:val="00106650"/>
    <w:rsid w:val="001068A0"/>
    <w:rsid w:val="00106928"/>
    <w:rsid w:val="00106C42"/>
    <w:rsid w:val="001070DF"/>
    <w:rsid w:val="00107318"/>
    <w:rsid w:val="0010758A"/>
    <w:rsid w:val="00107602"/>
    <w:rsid w:val="00110168"/>
    <w:rsid w:val="001101B6"/>
    <w:rsid w:val="00110214"/>
    <w:rsid w:val="001104A8"/>
    <w:rsid w:val="00111058"/>
    <w:rsid w:val="001112E8"/>
    <w:rsid w:val="00111492"/>
    <w:rsid w:val="0011163E"/>
    <w:rsid w:val="00111A59"/>
    <w:rsid w:val="00111A8F"/>
    <w:rsid w:val="00111B0E"/>
    <w:rsid w:val="00111D6D"/>
    <w:rsid w:val="00111DDA"/>
    <w:rsid w:val="00112297"/>
    <w:rsid w:val="001123F0"/>
    <w:rsid w:val="00112464"/>
    <w:rsid w:val="00112498"/>
    <w:rsid w:val="00112B1E"/>
    <w:rsid w:val="00112E92"/>
    <w:rsid w:val="0011358A"/>
    <w:rsid w:val="00113FB3"/>
    <w:rsid w:val="00114022"/>
    <w:rsid w:val="00114167"/>
    <w:rsid w:val="00114421"/>
    <w:rsid w:val="00114561"/>
    <w:rsid w:val="00114647"/>
    <w:rsid w:val="001147C1"/>
    <w:rsid w:val="0011495D"/>
    <w:rsid w:val="001157A7"/>
    <w:rsid w:val="001159D8"/>
    <w:rsid w:val="0011618C"/>
    <w:rsid w:val="00116361"/>
    <w:rsid w:val="001165C0"/>
    <w:rsid w:val="001166A6"/>
    <w:rsid w:val="00116791"/>
    <w:rsid w:val="00116919"/>
    <w:rsid w:val="00116D9E"/>
    <w:rsid w:val="00116F41"/>
    <w:rsid w:val="0011756B"/>
    <w:rsid w:val="00117C19"/>
    <w:rsid w:val="00117DE5"/>
    <w:rsid w:val="001203A1"/>
    <w:rsid w:val="00120AC8"/>
    <w:rsid w:val="00120CCC"/>
    <w:rsid w:val="00120DC9"/>
    <w:rsid w:val="00121069"/>
    <w:rsid w:val="001210EB"/>
    <w:rsid w:val="00121160"/>
    <w:rsid w:val="00121A84"/>
    <w:rsid w:val="00121B4E"/>
    <w:rsid w:val="00122442"/>
    <w:rsid w:val="00122E36"/>
    <w:rsid w:val="001232A2"/>
    <w:rsid w:val="00123342"/>
    <w:rsid w:val="0012359B"/>
    <w:rsid w:val="00123B19"/>
    <w:rsid w:val="00123BA8"/>
    <w:rsid w:val="00123DBF"/>
    <w:rsid w:val="00124147"/>
    <w:rsid w:val="0012447E"/>
    <w:rsid w:val="00124643"/>
    <w:rsid w:val="00124B76"/>
    <w:rsid w:val="00124E3D"/>
    <w:rsid w:val="00124E9B"/>
    <w:rsid w:val="00125221"/>
    <w:rsid w:val="0012539A"/>
    <w:rsid w:val="00125533"/>
    <w:rsid w:val="001256E6"/>
    <w:rsid w:val="00125C45"/>
    <w:rsid w:val="00125C47"/>
    <w:rsid w:val="00125EB1"/>
    <w:rsid w:val="0012615A"/>
    <w:rsid w:val="00126470"/>
    <w:rsid w:val="001268CF"/>
    <w:rsid w:val="00126C6D"/>
    <w:rsid w:val="00126FDB"/>
    <w:rsid w:val="00127387"/>
    <w:rsid w:val="001274C6"/>
    <w:rsid w:val="0012774B"/>
    <w:rsid w:val="00127B66"/>
    <w:rsid w:val="00127B91"/>
    <w:rsid w:val="001301BE"/>
    <w:rsid w:val="001303EE"/>
    <w:rsid w:val="00130857"/>
    <w:rsid w:val="00130866"/>
    <w:rsid w:val="00130D25"/>
    <w:rsid w:val="00130D98"/>
    <w:rsid w:val="0013124C"/>
    <w:rsid w:val="001317E6"/>
    <w:rsid w:val="00131CE5"/>
    <w:rsid w:val="00131D8D"/>
    <w:rsid w:val="00131FBE"/>
    <w:rsid w:val="00131FE5"/>
    <w:rsid w:val="00132007"/>
    <w:rsid w:val="001325DD"/>
    <w:rsid w:val="001325F4"/>
    <w:rsid w:val="001326A7"/>
    <w:rsid w:val="001326F4"/>
    <w:rsid w:val="00132ED0"/>
    <w:rsid w:val="00133074"/>
    <w:rsid w:val="0013356A"/>
    <w:rsid w:val="00134214"/>
    <w:rsid w:val="00134303"/>
    <w:rsid w:val="001349D4"/>
    <w:rsid w:val="00134B5C"/>
    <w:rsid w:val="00135094"/>
    <w:rsid w:val="0013597E"/>
    <w:rsid w:val="00135BB5"/>
    <w:rsid w:val="00135C05"/>
    <w:rsid w:val="00135F81"/>
    <w:rsid w:val="00136575"/>
    <w:rsid w:val="00136678"/>
    <w:rsid w:val="00136769"/>
    <w:rsid w:val="00136C94"/>
    <w:rsid w:val="00137846"/>
    <w:rsid w:val="00137A2A"/>
    <w:rsid w:val="00137B93"/>
    <w:rsid w:val="00137D96"/>
    <w:rsid w:val="00140538"/>
    <w:rsid w:val="00140955"/>
    <w:rsid w:val="00140EA1"/>
    <w:rsid w:val="0014116C"/>
    <w:rsid w:val="001414C9"/>
    <w:rsid w:val="00141637"/>
    <w:rsid w:val="001416D4"/>
    <w:rsid w:val="00141C91"/>
    <w:rsid w:val="00141D72"/>
    <w:rsid w:val="00141F5A"/>
    <w:rsid w:val="0014241C"/>
    <w:rsid w:val="0014261B"/>
    <w:rsid w:val="00142796"/>
    <w:rsid w:val="00142B09"/>
    <w:rsid w:val="00142B25"/>
    <w:rsid w:val="00142B34"/>
    <w:rsid w:val="00143080"/>
    <w:rsid w:val="0014368B"/>
    <w:rsid w:val="001436EA"/>
    <w:rsid w:val="0014393D"/>
    <w:rsid w:val="00143B2A"/>
    <w:rsid w:val="00143F2D"/>
    <w:rsid w:val="001444D8"/>
    <w:rsid w:val="0014464A"/>
    <w:rsid w:val="001446C7"/>
    <w:rsid w:val="001447BF"/>
    <w:rsid w:val="00144EE7"/>
    <w:rsid w:val="0014502C"/>
    <w:rsid w:val="00145333"/>
    <w:rsid w:val="0014554E"/>
    <w:rsid w:val="00145623"/>
    <w:rsid w:val="00145B3B"/>
    <w:rsid w:val="00145C11"/>
    <w:rsid w:val="00145F5C"/>
    <w:rsid w:val="001467D6"/>
    <w:rsid w:val="001467FB"/>
    <w:rsid w:val="00146813"/>
    <w:rsid w:val="001468C1"/>
    <w:rsid w:val="0014692D"/>
    <w:rsid w:val="00146E1C"/>
    <w:rsid w:val="00146F64"/>
    <w:rsid w:val="00147088"/>
    <w:rsid w:val="00147398"/>
    <w:rsid w:val="001474A8"/>
    <w:rsid w:val="00147561"/>
    <w:rsid w:val="001475EA"/>
    <w:rsid w:val="0014795F"/>
    <w:rsid w:val="001501E8"/>
    <w:rsid w:val="001508E4"/>
    <w:rsid w:val="0015094D"/>
    <w:rsid w:val="00150A17"/>
    <w:rsid w:val="00150AB6"/>
    <w:rsid w:val="00150CD0"/>
    <w:rsid w:val="00150D12"/>
    <w:rsid w:val="0015100C"/>
    <w:rsid w:val="00151122"/>
    <w:rsid w:val="001515FD"/>
    <w:rsid w:val="00151C1A"/>
    <w:rsid w:val="00151C73"/>
    <w:rsid w:val="00151CB5"/>
    <w:rsid w:val="00151E86"/>
    <w:rsid w:val="001521F5"/>
    <w:rsid w:val="00152754"/>
    <w:rsid w:val="00152F48"/>
    <w:rsid w:val="001530A0"/>
    <w:rsid w:val="001537A1"/>
    <w:rsid w:val="00153D3D"/>
    <w:rsid w:val="001546C6"/>
    <w:rsid w:val="00154B31"/>
    <w:rsid w:val="00154C1A"/>
    <w:rsid w:val="00154F59"/>
    <w:rsid w:val="00155031"/>
    <w:rsid w:val="001551AF"/>
    <w:rsid w:val="001555DE"/>
    <w:rsid w:val="00155E45"/>
    <w:rsid w:val="001565E8"/>
    <w:rsid w:val="001565F2"/>
    <w:rsid w:val="00156715"/>
    <w:rsid w:val="001568DC"/>
    <w:rsid w:val="00156C2C"/>
    <w:rsid w:val="0015716D"/>
    <w:rsid w:val="0015741B"/>
    <w:rsid w:val="001578C8"/>
    <w:rsid w:val="00157A4E"/>
    <w:rsid w:val="00157B92"/>
    <w:rsid w:val="00157BDC"/>
    <w:rsid w:val="00157E8F"/>
    <w:rsid w:val="001607AF"/>
    <w:rsid w:val="001608D9"/>
    <w:rsid w:val="001608E7"/>
    <w:rsid w:val="0016097A"/>
    <w:rsid w:val="00160B29"/>
    <w:rsid w:val="0016112C"/>
    <w:rsid w:val="00161194"/>
    <w:rsid w:val="001611AE"/>
    <w:rsid w:val="001611C5"/>
    <w:rsid w:val="001614BA"/>
    <w:rsid w:val="00161889"/>
    <w:rsid w:val="00161CB9"/>
    <w:rsid w:val="00162433"/>
    <w:rsid w:val="001624C6"/>
    <w:rsid w:val="00162A6C"/>
    <w:rsid w:val="00162B36"/>
    <w:rsid w:val="00162EE7"/>
    <w:rsid w:val="00162F6D"/>
    <w:rsid w:val="00163177"/>
    <w:rsid w:val="00163835"/>
    <w:rsid w:val="0016398A"/>
    <w:rsid w:val="00163DA3"/>
    <w:rsid w:val="00164168"/>
    <w:rsid w:val="00164171"/>
    <w:rsid w:val="00164487"/>
    <w:rsid w:val="0016518A"/>
    <w:rsid w:val="001654D3"/>
    <w:rsid w:val="0016550E"/>
    <w:rsid w:val="00166486"/>
    <w:rsid w:val="0016695E"/>
    <w:rsid w:val="00166B00"/>
    <w:rsid w:val="00166E2F"/>
    <w:rsid w:val="0016718B"/>
    <w:rsid w:val="00167624"/>
    <w:rsid w:val="00167646"/>
    <w:rsid w:val="0016766D"/>
    <w:rsid w:val="001678AD"/>
    <w:rsid w:val="00167B90"/>
    <w:rsid w:val="00170A5E"/>
    <w:rsid w:val="00170A93"/>
    <w:rsid w:val="00171240"/>
    <w:rsid w:val="00171657"/>
    <w:rsid w:val="00171791"/>
    <w:rsid w:val="00171F87"/>
    <w:rsid w:val="0017267F"/>
    <w:rsid w:val="001729D6"/>
    <w:rsid w:val="00172E84"/>
    <w:rsid w:val="00172F3B"/>
    <w:rsid w:val="00173006"/>
    <w:rsid w:val="00173140"/>
    <w:rsid w:val="0017316B"/>
    <w:rsid w:val="001731CC"/>
    <w:rsid w:val="00173799"/>
    <w:rsid w:val="00173DA0"/>
    <w:rsid w:val="0017441B"/>
    <w:rsid w:val="00174888"/>
    <w:rsid w:val="00174B6C"/>
    <w:rsid w:val="00174C2B"/>
    <w:rsid w:val="001754EA"/>
    <w:rsid w:val="00175556"/>
    <w:rsid w:val="001758F6"/>
    <w:rsid w:val="001767E0"/>
    <w:rsid w:val="001775C6"/>
    <w:rsid w:val="001779CC"/>
    <w:rsid w:val="00177A65"/>
    <w:rsid w:val="00177AF7"/>
    <w:rsid w:val="00177C8E"/>
    <w:rsid w:val="00177E56"/>
    <w:rsid w:val="001801D9"/>
    <w:rsid w:val="00180262"/>
    <w:rsid w:val="00180602"/>
    <w:rsid w:val="00180AC9"/>
    <w:rsid w:val="00181526"/>
    <w:rsid w:val="001815B7"/>
    <w:rsid w:val="00181F5E"/>
    <w:rsid w:val="001821E5"/>
    <w:rsid w:val="00182374"/>
    <w:rsid w:val="00182449"/>
    <w:rsid w:val="00182E9C"/>
    <w:rsid w:val="00183052"/>
    <w:rsid w:val="00183133"/>
    <w:rsid w:val="0018342F"/>
    <w:rsid w:val="0018361E"/>
    <w:rsid w:val="00183825"/>
    <w:rsid w:val="00183C5C"/>
    <w:rsid w:val="00184125"/>
    <w:rsid w:val="00184129"/>
    <w:rsid w:val="001842F4"/>
    <w:rsid w:val="0018433B"/>
    <w:rsid w:val="00184C1C"/>
    <w:rsid w:val="00185120"/>
    <w:rsid w:val="00185414"/>
    <w:rsid w:val="00185D0A"/>
    <w:rsid w:val="00185ECA"/>
    <w:rsid w:val="001869F0"/>
    <w:rsid w:val="00186FBB"/>
    <w:rsid w:val="00187042"/>
    <w:rsid w:val="00187083"/>
    <w:rsid w:val="001877B4"/>
    <w:rsid w:val="001877BA"/>
    <w:rsid w:val="00190115"/>
    <w:rsid w:val="001903A1"/>
    <w:rsid w:val="0019063C"/>
    <w:rsid w:val="0019075C"/>
    <w:rsid w:val="001908EF"/>
    <w:rsid w:val="00190DD7"/>
    <w:rsid w:val="00190EFB"/>
    <w:rsid w:val="00191004"/>
    <w:rsid w:val="00191138"/>
    <w:rsid w:val="00191756"/>
    <w:rsid w:val="001918C3"/>
    <w:rsid w:val="00191CBE"/>
    <w:rsid w:val="00191E8F"/>
    <w:rsid w:val="00191F5E"/>
    <w:rsid w:val="00192720"/>
    <w:rsid w:val="001929B6"/>
    <w:rsid w:val="0019356A"/>
    <w:rsid w:val="001936AE"/>
    <w:rsid w:val="001940A3"/>
    <w:rsid w:val="0019513B"/>
    <w:rsid w:val="00195240"/>
    <w:rsid w:val="0019541D"/>
    <w:rsid w:val="0019545A"/>
    <w:rsid w:val="0019571A"/>
    <w:rsid w:val="00195722"/>
    <w:rsid w:val="00195FCB"/>
    <w:rsid w:val="00196A56"/>
    <w:rsid w:val="00197D44"/>
    <w:rsid w:val="00197EE6"/>
    <w:rsid w:val="001A0B11"/>
    <w:rsid w:val="001A0D46"/>
    <w:rsid w:val="001A11C5"/>
    <w:rsid w:val="001A1432"/>
    <w:rsid w:val="001A14B2"/>
    <w:rsid w:val="001A1548"/>
    <w:rsid w:val="001A1792"/>
    <w:rsid w:val="001A1E57"/>
    <w:rsid w:val="001A1FFC"/>
    <w:rsid w:val="001A2481"/>
    <w:rsid w:val="001A2863"/>
    <w:rsid w:val="001A2FE9"/>
    <w:rsid w:val="001A30CB"/>
    <w:rsid w:val="001A319E"/>
    <w:rsid w:val="001A3EFC"/>
    <w:rsid w:val="001A41D7"/>
    <w:rsid w:val="001A42E1"/>
    <w:rsid w:val="001A45D4"/>
    <w:rsid w:val="001A47B1"/>
    <w:rsid w:val="001A47D2"/>
    <w:rsid w:val="001A4B33"/>
    <w:rsid w:val="001A4C4D"/>
    <w:rsid w:val="001A4CF7"/>
    <w:rsid w:val="001A5612"/>
    <w:rsid w:val="001A5646"/>
    <w:rsid w:val="001A56B3"/>
    <w:rsid w:val="001A5AC1"/>
    <w:rsid w:val="001A61FB"/>
    <w:rsid w:val="001A626F"/>
    <w:rsid w:val="001A6591"/>
    <w:rsid w:val="001A6877"/>
    <w:rsid w:val="001A690C"/>
    <w:rsid w:val="001A6ACE"/>
    <w:rsid w:val="001A7699"/>
    <w:rsid w:val="001A7D65"/>
    <w:rsid w:val="001A7EFE"/>
    <w:rsid w:val="001B0366"/>
    <w:rsid w:val="001B0A2C"/>
    <w:rsid w:val="001B0C39"/>
    <w:rsid w:val="001B0F79"/>
    <w:rsid w:val="001B1178"/>
    <w:rsid w:val="001B16ED"/>
    <w:rsid w:val="001B1CCE"/>
    <w:rsid w:val="001B23B2"/>
    <w:rsid w:val="001B2414"/>
    <w:rsid w:val="001B26FA"/>
    <w:rsid w:val="001B2C0D"/>
    <w:rsid w:val="001B2E9E"/>
    <w:rsid w:val="001B308B"/>
    <w:rsid w:val="001B3385"/>
    <w:rsid w:val="001B33B5"/>
    <w:rsid w:val="001B3502"/>
    <w:rsid w:val="001B39C6"/>
    <w:rsid w:val="001B3BDB"/>
    <w:rsid w:val="001B3FE5"/>
    <w:rsid w:val="001B44E4"/>
    <w:rsid w:val="001B44F8"/>
    <w:rsid w:val="001B46CD"/>
    <w:rsid w:val="001B4B92"/>
    <w:rsid w:val="001B4D02"/>
    <w:rsid w:val="001B4E93"/>
    <w:rsid w:val="001B5353"/>
    <w:rsid w:val="001B5B5C"/>
    <w:rsid w:val="001B5CAC"/>
    <w:rsid w:val="001B5CDF"/>
    <w:rsid w:val="001B62B1"/>
    <w:rsid w:val="001B6327"/>
    <w:rsid w:val="001B6491"/>
    <w:rsid w:val="001B75DD"/>
    <w:rsid w:val="001B7E08"/>
    <w:rsid w:val="001C08DA"/>
    <w:rsid w:val="001C0BCE"/>
    <w:rsid w:val="001C0E0E"/>
    <w:rsid w:val="001C0EC0"/>
    <w:rsid w:val="001C1182"/>
    <w:rsid w:val="001C11D8"/>
    <w:rsid w:val="001C11F2"/>
    <w:rsid w:val="001C14FC"/>
    <w:rsid w:val="001C184E"/>
    <w:rsid w:val="001C1A3D"/>
    <w:rsid w:val="001C1AA7"/>
    <w:rsid w:val="001C1D77"/>
    <w:rsid w:val="001C290F"/>
    <w:rsid w:val="001C2978"/>
    <w:rsid w:val="001C2DEC"/>
    <w:rsid w:val="001C34D5"/>
    <w:rsid w:val="001C3C3A"/>
    <w:rsid w:val="001C42E7"/>
    <w:rsid w:val="001C4435"/>
    <w:rsid w:val="001C457D"/>
    <w:rsid w:val="001C45A5"/>
    <w:rsid w:val="001C474F"/>
    <w:rsid w:val="001C4B5A"/>
    <w:rsid w:val="001C4ED1"/>
    <w:rsid w:val="001C5E9E"/>
    <w:rsid w:val="001C60BB"/>
    <w:rsid w:val="001C62B7"/>
    <w:rsid w:val="001C6478"/>
    <w:rsid w:val="001C6BFD"/>
    <w:rsid w:val="001C6CFF"/>
    <w:rsid w:val="001C6FA6"/>
    <w:rsid w:val="001C718B"/>
    <w:rsid w:val="001C72B6"/>
    <w:rsid w:val="001C754C"/>
    <w:rsid w:val="001C7BB2"/>
    <w:rsid w:val="001C7CAB"/>
    <w:rsid w:val="001D0252"/>
    <w:rsid w:val="001D0302"/>
    <w:rsid w:val="001D0628"/>
    <w:rsid w:val="001D0AAB"/>
    <w:rsid w:val="001D1045"/>
    <w:rsid w:val="001D138B"/>
    <w:rsid w:val="001D1945"/>
    <w:rsid w:val="001D1DA6"/>
    <w:rsid w:val="001D1E55"/>
    <w:rsid w:val="001D1F7A"/>
    <w:rsid w:val="001D2807"/>
    <w:rsid w:val="001D29B6"/>
    <w:rsid w:val="001D2AD5"/>
    <w:rsid w:val="001D2B7F"/>
    <w:rsid w:val="001D2C46"/>
    <w:rsid w:val="001D2D6B"/>
    <w:rsid w:val="001D301F"/>
    <w:rsid w:val="001D3AF3"/>
    <w:rsid w:val="001D3BB5"/>
    <w:rsid w:val="001D425B"/>
    <w:rsid w:val="001D48F5"/>
    <w:rsid w:val="001D52F0"/>
    <w:rsid w:val="001D5419"/>
    <w:rsid w:val="001D5449"/>
    <w:rsid w:val="001D5513"/>
    <w:rsid w:val="001D555B"/>
    <w:rsid w:val="001D569D"/>
    <w:rsid w:val="001D5F62"/>
    <w:rsid w:val="001D5FA6"/>
    <w:rsid w:val="001D602B"/>
    <w:rsid w:val="001D6C5B"/>
    <w:rsid w:val="001D6CEA"/>
    <w:rsid w:val="001D6E4E"/>
    <w:rsid w:val="001D6F13"/>
    <w:rsid w:val="001D70AF"/>
    <w:rsid w:val="001D740C"/>
    <w:rsid w:val="001D7821"/>
    <w:rsid w:val="001E04AA"/>
    <w:rsid w:val="001E0ADB"/>
    <w:rsid w:val="001E12B0"/>
    <w:rsid w:val="001E1A0D"/>
    <w:rsid w:val="001E203D"/>
    <w:rsid w:val="001E27A6"/>
    <w:rsid w:val="001E2D55"/>
    <w:rsid w:val="001E2E38"/>
    <w:rsid w:val="001E3628"/>
    <w:rsid w:val="001E36F0"/>
    <w:rsid w:val="001E370A"/>
    <w:rsid w:val="001E373B"/>
    <w:rsid w:val="001E3C1B"/>
    <w:rsid w:val="001E415B"/>
    <w:rsid w:val="001E429E"/>
    <w:rsid w:val="001E4D85"/>
    <w:rsid w:val="001E5DB6"/>
    <w:rsid w:val="001E5E87"/>
    <w:rsid w:val="001E62BA"/>
    <w:rsid w:val="001E642B"/>
    <w:rsid w:val="001E6D53"/>
    <w:rsid w:val="001E6F3B"/>
    <w:rsid w:val="001E6FEF"/>
    <w:rsid w:val="001E77EB"/>
    <w:rsid w:val="001E7CF0"/>
    <w:rsid w:val="001E7DA7"/>
    <w:rsid w:val="001F061E"/>
    <w:rsid w:val="001F0FE5"/>
    <w:rsid w:val="001F13D1"/>
    <w:rsid w:val="001F13F7"/>
    <w:rsid w:val="001F1406"/>
    <w:rsid w:val="001F1C36"/>
    <w:rsid w:val="001F1F01"/>
    <w:rsid w:val="001F220A"/>
    <w:rsid w:val="001F2A3C"/>
    <w:rsid w:val="001F337E"/>
    <w:rsid w:val="001F35A1"/>
    <w:rsid w:val="001F3D81"/>
    <w:rsid w:val="001F3FBA"/>
    <w:rsid w:val="001F45D1"/>
    <w:rsid w:val="001F4919"/>
    <w:rsid w:val="001F4BE3"/>
    <w:rsid w:val="001F50F8"/>
    <w:rsid w:val="001F543B"/>
    <w:rsid w:val="001F5471"/>
    <w:rsid w:val="001F56F4"/>
    <w:rsid w:val="001F5C3A"/>
    <w:rsid w:val="001F610C"/>
    <w:rsid w:val="001F698D"/>
    <w:rsid w:val="001F6F7A"/>
    <w:rsid w:val="001F6FB5"/>
    <w:rsid w:val="001F7919"/>
    <w:rsid w:val="001F7B6A"/>
    <w:rsid w:val="0020000D"/>
    <w:rsid w:val="002001A3"/>
    <w:rsid w:val="0020024E"/>
    <w:rsid w:val="002003F6"/>
    <w:rsid w:val="002006D5"/>
    <w:rsid w:val="00200BC4"/>
    <w:rsid w:val="00200F9D"/>
    <w:rsid w:val="002010D8"/>
    <w:rsid w:val="0020119F"/>
    <w:rsid w:val="002012A3"/>
    <w:rsid w:val="00201388"/>
    <w:rsid w:val="0020196C"/>
    <w:rsid w:val="00201E92"/>
    <w:rsid w:val="002021D4"/>
    <w:rsid w:val="00202A04"/>
    <w:rsid w:val="00202E6D"/>
    <w:rsid w:val="00202FDF"/>
    <w:rsid w:val="002032CE"/>
    <w:rsid w:val="0020334F"/>
    <w:rsid w:val="00203FA5"/>
    <w:rsid w:val="0020459B"/>
    <w:rsid w:val="00204B5E"/>
    <w:rsid w:val="00204D56"/>
    <w:rsid w:val="00204FCD"/>
    <w:rsid w:val="0020507E"/>
    <w:rsid w:val="002053A3"/>
    <w:rsid w:val="00205913"/>
    <w:rsid w:val="00205926"/>
    <w:rsid w:val="00205BB2"/>
    <w:rsid w:val="00206108"/>
    <w:rsid w:val="00206191"/>
    <w:rsid w:val="00206525"/>
    <w:rsid w:val="0020653F"/>
    <w:rsid w:val="00206B28"/>
    <w:rsid w:val="00206CA1"/>
    <w:rsid w:val="002073A7"/>
    <w:rsid w:val="00207559"/>
    <w:rsid w:val="00207907"/>
    <w:rsid w:val="00207BDE"/>
    <w:rsid w:val="00207DF4"/>
    <w:rsid w:val="00210184"/>
    <w:rsid w:val="0021066E"/>
    <w:rsid w:val="00210E73"/>
    <w:rsid w:val="00210FC6"/>
    <w:rsid w:val="0021100D"/>
    <w:rsid w:val="0021126C"/>
    <w:rsid w:val="002114F1"/>
    <w:rsid w:val="00211983"/>
    <w:rsid w:val="0021239A"/>
    <w:rsid w:val="00213466"/>
    <w:rsid w:val="002134E1"/>
    <w:rsid w:val="00213855"/>
    <w:rsid w:val="00213CF9"/>
    <w:rsid w:val="00213E53"/>
    <w:rsid w:val="002142CA"/>
    <w:rsid w:val="00214584"/>
    <w:rsid w:val="00214A27"/>
    <w:rsid w:val="00215100"/>
    <w:rsid w:val="0021516B"/>
    <w:rsid w:val="00215400"/>
    <w:rsid w:val="0021578B"/>
    <w:rsid w:val="00216632"/>
    <w:rsid w:val="00216670"/>
    <w:rsid w:val="0021687E"/>
    <w:rsid w:val="00216A21"/>
    <w:rsid w:val="00216ACC"/>
    <w:rsid w:val="00216D12"/>
    <w:rsid w:val="00216E5F"/>
    <w:rsid w:val="00216FE0"/>
    <w:rsid w:val="0021765C"/>
    <w:rsid w:val="00217916"/>
    <w:rsid w:val="00220066"/>
    <w:rsid w:val="002200BF"/>
    <w:rsid w:val="0022017C"/>
    <w:rsid w:val="002207AD"/>
    <w:rsid w:val="002208F9"/>
    <w:rsid w:val="00220A6B"/>
    <w:rsid w:val="00220C3D"/>
    <w:rsid w:val="00220EA3"/>
    <w:rsid w:val="0022127F"/>
    <w:rsid w:val="00221411"/>
    <w:rsid w:val="002219C5"/>
    <w:rsid w:val="00221A2A"/>
    <w:rsid w:val="00221B86"/>
    <w:rsid w:val="00221BB3"/>
    <w:rsid w:val="00221DB7"/>
    <w:rsid w:val="00221DC5"/>
    <w:rsid w:val="00221F1B"/>
    <w:rsid w:val="00222716"/>
    <w:rsid w:val="00222802"/>
    <w:rsid w:val="0022299B"/>
    <w:rsid w:val="00222B44"/>
    <w:rsid w:val="00223A02"/>
    <w:rsid w:val="00223AA8"/>
    <w:rsid w:val="002243D8"/>
    <w:rsid w:val="00224671"/>
    <w:rsid w:val="00224A46"/>
    <w:rsid w:val="00224FE4"/>
    <w:rsid w:val="002256D8"/>
    <w:rsid w:val="00225C5A"/>
    <w:rsid w:val="00225DBA"/>
    <w:rsid w:val="002260AF"/>
    <w:rsid w:val="002263FA"/>
    <w:rsid w:val="00226589"/>
    <w:rsid w:val="002268DD"/>
    <w:rsid w:val="00226AFC"/>
    <w:rsid w:val="00226BB9"/>
    <w:rsid w:val="00226EC8"/>
    <w:rsid w:val="002270C9"/>
    <w:rsid w:val="0022717C"/>
    <w:rsid w:val="002278B3"/>
    <w:rsid w:val="00227A2C"/>
    <w:rsid w:val="002302C5"/>
    <w:rsid w:val="00230394"/>
    <w:rsid w:val="00230734"/>
    <w:rsid w:val="00230F91"/>
    <w:rsid w:val="00231211"/>
    <w:rsid w:val="002316CF"/>
    <w:rsid w:val="002318B0"/>
    <w:rsid w:val="00231C5E"/>
    <w:rsid w:val="00232D3F"/>
    <w:rsid w:val="00232E2F"/>
    <w:rsid w:val="00232F2B"/>
    <w:rsid w:val="002330C5"/>
    <w:rsid w:val="00233A1E"/>
    <w:rsid w:val="00233D7F"/>
    <w:rsid w:val="00233E0E"/>
    <w:rsid w:val="002340BD"/>
    <w:rsid w:val="00234F5A"/>
    <w:rsid w:val="002352E3"/>
    <w:rsid w:val="00235447"/>
    <w:rsid w:val="002355D1"/>
    <w:rsid w:val="00235B08"/>
    <w:rsid w:val="00235CEC"/>
    <w:rsid w:val="002361E0"/>
    <w:rsid w:val="00236405"/>
    <w:rsid w:val="002367F5"/>
    <w:rsid w:val="00236B30"/>
    <w:rsid w:val="00236BD8"/>
    <w:rsid w:val="00236DEB"/>
    <w:rsid w:val="00236EB1"/>
    <w:rsid w:val="00236FF9"/>
    <w:rsid w:val="00237064"/>
    <w:rsid w:val="00237155"/>
    <w:rsid w:val="00237218"/>
    <w:rsid w:val="002373C8"/>
    <w:rsid w:val="002374F4"/>
    <w:rsid w:val="0023761B"/>
    <w:rsid w:val="00237D75"/>
    <w:rsid w:val="0024089E"/>
    <w:rsid w:val="00240E70"/>
    <w:rsid w:val="00241192"/>
    <w:rsid w:val="002411C8"/>
    <w:rsid w:val="0024184C"/>
    <w:rsid w:val="002418FF"/>
    <w:rsid w:val="0024215B"/>
    <w:rsid w:val="0024249C"/>
    <w:rsid w:val="00242A7E"/>
    <w:rsid w:val="00242E1E"/>
    <w:rsid w:val="002430EA"/>
    <w:rsid w:val="0024441C"/>
    <w:rsid w:val="002447CF"/>
    <w:rsid w:val="00244B7D"/>
    <w:rsid w:val="00244CBD"/>
    <w:rsid w:val="00244D29"/>
    <w:rsid w:val="00244DEB"/>
    <w:rsid w:val="00244F1C"/>
    <w:rsid w:val="002454FC"/>
    <w:rsid w:val="00245614"/>
    <w:rsid w:val="00246310"/>
    <w:rsid w:val="00246369"/>
    <w:rsid w:val="00246522"/>
    <w:rsid w:val="00246874"/>
    <w:rsid w:val="00246A56"/>
    <w:rsid w:val="00247443"/>
    <w:rsid w:val="002477FB"/>
    <w:rsid w:val="00247843"/>
    <w:rsid w:val="00247A87"/>
    <w:rsid w:val="00250175"/>
    <w:rsid w:val="0025074E"/>
    <w:rsid w:val="00250D12"/>
    <w:rsid w:val="00251173"/>
    <w:rsid w:val="00251403"/>
    <w:rsid w:val="002514C4"/>
    <w:rsid w:val="00251654"/>
    <w:rsid w:val="00251695"/>
    <w:rsid w:val="0025174D"/>
    <w:rsid w:val="002519F0"/>
    <w:rsid w:val="00251A3F"/>
    <w:rsid w:val="0025206C"/>
    <w:rsid w:val="002522DB"/>
    <w:rsid w:val="00252646"/>
    <w:rsid w:val="00252860"/>
    <w:rsid w:val="00252F8B"/>
    <w:rsid w:val="0025324C"/>
    <w:rsid w:val="00253529"/>
    <w:rsid w:val="0025375D"/>
    <w:rsid w:val="00253B19"/>
    <w:rsid w:val="002541F4"/>
    <w:rsid w:val="00254D6D"/>
    <w:rsid w:val="0025533F"/>
    <w:rsid w:val="002553B4"/>
    <w:rsid w:val="00255408"/>
    <w:rsid w:val="00255758"/>
    <w:rsid w:val="00255CE2"/>
    <w:rsid w:val="00255FFB"/>
    <w:rsid w:val="002560EF"/>
    <w:rsid w:val="002568EB"/>
    <w:rsid w:val="00256F26"/>
    <w:rsid w:val="00257137"/>
    <w:rsid w:val="00257724"/>
    <w:rsid w:val="00257CCF"/>
    <w:rsid w:val="00257E11"/>
    <w:rsid w:val="00257FD4"/>
    <w:rsid w:val="002602AA"/>
    <w:rsid w:val="00260B4C"/>
    <w:rsid w:val="00261746"/>
    <w:rsid w:val="0026192D"/>
    <w:rsid w:val="0026197F"/>
    <w:rsid w:val="0026199E"/>
    <w:rsid w:val="00261B93"/>
    <w:rsid w:val="00261BD8"/>
    <w:rsid w:val="00261CBF"/>
    <w:rsid w:val="0026290D"/>
    <w:rsid w:val="00262DB9"/>
    <w:rsid w:val="00262FB1"/>
    <w:rsid w:val="00263014"/>
    <w:rsid w:val="00263124"/>
    <w:rsid w:val="00263757"/>
    <w:rsid w:val="00263ACF"/>
    <w:rsid w:val="00263C04"/>
    <w:rsid w:val="0026469A"/>
    <w:rsid w:val="0026477C"/>
    <w:rsid w:val="0026491A"/>
    <w:rsid w:val="00264BB5"/>
    <w:rsid w:val="00264E34"/>
    <w:rsid w:val="00265167"/>
    <w:rsid w:val="002652EE"/>
    <w:rsid w:val="002654B1"/>
    <w:rsid w:val="002657B1"/>
    <w:rsid w:val="002658E6"/>
    <w:rsid w:val="00265923"/>
    <w:rsid w:val="00265A79"/>
    <w:rsid w:val="00265BAC"/>
    <w:rsid w:val="00266C38"/>
    <w:rsid w:val="00266F8E"/>
    <w:rsid w:val="002673D6"/>
    <w:rsid w:val="0026743A"/>
    <w:rsid w:val="002675C4"/>
    <w:rsid w:val="00267A62"/>
    <w:rsid w:val="00267AF4"/>
    <w:rsid w:val="00267F53"/>
    <w:rsid w:val="002701D9"/>
    <w:rsid w:val="00270447"/>
    <w:rsid w:val="00270466"/>
    <w:rsid w:val="002707A6"/>
    <w:rsid w:val="00271085"/>
    <w:rsid w:val="00271936"/>
    <w:rsid w:val="00271ABF"/>
    <w:rsid w:val="00271DC8"/>
    <w:rsid w:val="00271F85"/>
    <w:rsid w:val="002720DC"/>
    <w:rsid w:val="00272F40"/>
    <w:rsid w:val="00273302"/>
    <w:rsid w:val="00273858"/>
    <w:rsid w:val="00273A8F"/>
    <w:rsid w:val="00273B50"/>
    <w:rsid w:val="002741F1"/>
    <w:rsid w:val="00274202"/>
    <w:rsid w:val="0027422B"/>
    <w:rsid w:val="00274923"/>
    <w:rsid w:val="00274CE7"/>
    <w:rsid w:val="002752CA"/>
    <w:rsid w:val="00275A16"/>
    <w:rsid w:val="00275D49"/>
    <w:rsid w:val="002764BE"/>
    <w:rsid w:val="0027654A"/>
    <w:rsid w:val="00276E0E"/>
    <w:rsid w:val="00277693"/>
    <w:rsid w:val="0027776D"/>
    <w:rsid w:val="00277803"/>
    <w:rsid w:val="002800BC"/>
    <w:rsid w:val="0028018B"/>
    <w:rsid w:val="00280242"/>
    <w:rsid w:val="0028048E"/>
    <w:rsid w:val="002805CF"/>
    <w:rsid w:val="00280973"/>
    <w:rsid w:val="00280FFF"/>
    <w:rsid w:val="002810AF"/>
    <w:rsid w:val="00281693"/>
    <w:rsid w:val="002816D0"/>
    <w:rsid w:val="00281FF3"/>
    <w:rsid w:val="002822F9"/>
    <w:rsid w:val="00282676"/>
    <w:rsid w:val="00282952"/>
    <w:rsid w:val="00282967"/>
    <w:rsid w:val="002829E7"/>
    <w:rsid w:val="00282C3C"/>
    <w:rsid w:val="00282FBA"/>
    <w:rsid w:val="0028331C"/>
    <w:rsid w:val="0028356B"/>
    <w:rsid w:val="002835E3"/>
    <w:rsid w:val="002836B9"/>
    <w:rsid w:val="002837B2"/>
    <w:rsid w:val="00283A9F"/>
    <w:rsid w:val="00283E0B"/>
    <w:rsid w:val="002841AB"/>
    <w:rsid w:val="002843BF"/>
    <w:rsid w:val="00284437"/>
    <w:rsid w:val="002844DF"/>
    <w:rsid w:val="0028457A"/>
    <w:rsid w:val="00284D77"/>
    <w:rsid w:val="00284F98"/>
    <w:rsid w:val="0028518B"/>
    <w:rsid w:val="00285607"/>
    <w:rsid w:val="00286542"/>
    <w:rsid w:val="00286853"/>
    <w:rsid w:val="00286967"/>
    <w:rsid w:val="00286A64"/>
    <w:rsid w:val="00286CD7"/>
    <w:rsid w:val="00287C1C"/>
    <w:rsid w:val="00287D53"/>
    <w:rsid w:val="00287D56"/>
    <w:rsid w:val="00287ECE"/>
    <w:rsid w:val="00287F00"/>
    <w:rsid w:val="00290233"/>
    <w:rsid w:val="002903AB"/>
    <w:rsid w:val="00290462"/>
    <w:rsid w:val="00291AD9"/>
    <w:rsid w:val="00291C0D"/>
    <w:rsid w:val="002928CD"/>
    <w:rsid w:val="00293027"/>
    <w:rsid w:val="0029349B"/>
    <w:rsid w:val="0029417F"/>
    <w:rsid w:val="00294AE8"/>
    <w:rsid w:val="00294C02"/>
    <w:rsid w:val="00294EBD"/>
    <w:rsid w:val="00296AA7"/>
    <w:rsid w:val="00296EEA"/>
    <w:rsid w:val="00297536"/>
    <w:rsid w:val="00297887"/>
    <w:rsid w:val="0029788A"/>
    <w:rsid w:val="00297A6F"/>
    <w:rsid w:val="00297AA0"/>
    <w:rsid w:val="00297F88"/>
    <w:rsid w:val="002A00FA"/>
    <w:rsid w:val="002A075D"/>
    <w:rsid w:val="002A088F"/>
    <w:rsid w:val="002A0BFC"/>
    <w:rsid w:val="002A0EAC"/>
    <w:rsid w:val="002A13DD"/>
    <w:rsid w:val="002A20BA"/>
    <w:rsid w:val="002A25E5"/>
    <w:rsid w:val="002A26F5"/>
    <w:rsid w:val="002A2C0D"/>
    <w:rsid w:val="002A310C"/>
    <w:rsid w:val="002A32AF"/>
    <w:rsid w:val="002A35DC"/>
    <w:rsid w:val="002A3732"/>
    <w:rsid w:val="002A3DD0"/>
    <w:rsid w:val="002A3FE0"/>
    <w:rsid w:val="002A4248"/>
    <w:rsid w:val="002A4A50"/>
    <w:rsid w:val="002A4CC7"/>
    <w:rsid w:val="002A4E42"/>
    <w:rsid w:val="002A5703"/>
    <w:rsid w:val="002A5953"/>
    <w:rsid w:val="002A6051"/>
    <w:rsid w:val="002A6458"/>
    <w:rsid w:val="002A799F"/>
    <w:rsid w:val="002A7D98"/>
    <w:rsid w:val="002A7E55"/>
    <w:rsid w:val="002A7ED1"/>
    <w:rsid w:val="002A7F74"/>
    <w:rsid w:val="002B02D6"/>
    <w:rsid w:val="002B0565"/>
    <w:rsid w:val="002B0B65"/>
    <w:rsid w:val="002B0B80"/>
    <w:rsid w:val="002B0C38"/>
    <w:rsid w:val="002B10CA"/>
    <w:rsid w:val="002B18BF"/>
    <w:rsid w:val="002B2311"/>
    <w:rsid w:val="002B2672"/>
    <w:rsid w:val="002B29AA"/>
    <w:rsid w:val="002B32E6"/>
    <w:rsid w:val="002B3395"/>
    <w:rsid w:val="002B352F"/>
    <w:rsid w:val="002B38B6"/>
    <w:rsid w:val="002B4122"/>
    <w:rsid w:val="002B458C"/>
    <w:rsid w:val="002B45D3"/>
    <w:rsid w:val="002B5580"/>
    <w:rsid w:val="002B5686"/>
    <w:rsid w:val="002B56FE"/>
    <w:rsid w:val="002B590C"/>
    <w:rsid w:val="002B6013"/>
    <w:rsid w:val="002B60B6"/>
    <w:rsid w:val="002B6C7B"/>
    <w:rsid w:val="002B7334"/>
    <w:rsid w:val="002B7397"/>
    <w:rsid w:val="002C06F6"/>
    <w:rsid w:val="002C0F92"/>
    <w:rsid w:val="002C16F9"/>
    <w:rsid w:val="002C17AD"/>
    <w:rsid w:val="002C1E93"/>
    <w:rsid w:val="002C2074"/>
    <w:rsid w:val="002C2641"/>
    <w:rsid w:val="002C2773"/>
    <w:rsid w:val="002C386C"/>
    <w:rsid w:val="002C3ADA"/>
    <w:rsid w:val="002C3F60"/>
    <w:rsid w:val="002C42E3"/>
    <w:rsid w:val="002C52ED"/>
    <w:rsid w:val="002C56D3"/>
    <w:rsid w:val="002C5738"/>
    <w:rsid w:val="002C5BF0"/>
    <w:rsid w:val="002C5C61"/>
    <w:rsid w:val="002C5D73"/>
    <w:rsid w:val="002C5EC9"/>
    <w:rsid w:val="002C5FB9"/>
    <w:rsid w:val="002C64E2"/>
    <w:rsid w:val="002C65C2"/>
    <w:rsid w:val="002C6AA9"/>
    <w:rsid w:val="002C6B69"/>
    <w:rsid w:val="002C6BC9"/>
    <w:rsid w:val="002C6EC3"/>
    <w:rsid w:val="002C6F6A"/>
    <w:rsid w:val="002C7F40"/>
    <w:rsid w:val="002D076B"/>
    <w:rsid w:val="002D1DA3"/>
    <w:rsid w:val="002D2245"/>
    <w:rsid w:val="002D2304"/>
    <w:rsid w:val="002D2454"/>
    <w:rsid w:val="002D2645"/>
    <w:rsid w:val="002D2A4F"/>
    <w:rsid w:val="002D2DD0"/>
    <w:rsid w:val="002D2DF0"/>
    <w:rsid w:val="002D305D"/>
    <w:rsid w:val="002D30FC"/>
    <w:rsid w:val="002D39A9"/>
    <w:rsid w:val="002D3A5F"/>
    <w:rsid w:val="002D3C7E"/>
    <w:rsid w:val="002D3F08"/>
    <w:rsid w:val="002D49B7"/>
    <w:rsid w:val="002D4F3F"/>
    <w:rsid w:val="002D5025"/>
    <w:rsid w:val="002D520B"/>
    <w:rsid w:val="002D528E"/>
    <w:rsid w:val="002D57CC"/>
    <w:rsid w:val="002D5CEB"/>
    <w:rsid w:val="002D61C1"/>
    <w:rsid w:val="002D62AC"/>
    <w:rsid w:val="002D63F0"/>
    <w:rsid w:val="002D688F"/>
    <w:rsid w:val="002D6BEF"/>
    <w:rsid w:val="002D6EEC"/>
    <w:rsid w:val="002D73F3"/>
    <w:rsid w:val="002D759F"/>
    <w:rsid w:val="002D7988"/>
    <w:rsid w:val="002D7AE8"/>
    <w:rsid w:val="002D7E99"/>
    <w:rsid w:val="002E04C5"/>
    <w:rsid w:val="002E0A7E"/>
    <w:rsid w:val="002E0D0F"/>
    <w:rsid w:val="002E0F46"/>
    <w:rsid w:val="002E0FE4"/>
    <w:rsid w:val="002E132A"/>
    <w:rsid w:val="002E190E"/>
    <w:rsid w:val="002E1FC3"/>
    <w:rsid w:val="002E226D"/>
    <w:rsid w:val="002E2819"/>
    <w:rsid w:val="002E299B"/>
    <w:rsid w:val="002E2C08"/>
    <w:rsid w:val="002E2E89"/>
    <w:rsid w:val="002E35A8"/>
    <w:rsid w:val="002E3CAA"/>
    <w:rsid w:val="002E3D21"/>
    <w:rsid w:val="002E3D35"/>
    <w:rsid w:val="002E4064"/>
    <w:rsid w:val="002E40FB"/>
    <w:rsid w:val="002E4189"/>
    <w:rsid w:val="002E4704"/>
    <w:rsid w:val="002E4787"/>
    <w:rsid w:val="002E498B"/>
    <w:rsid w:val="002E49B5"/>
    <w:rsid w:val="002E4DCF"/>
    <w:rsid w:val="002E4F69"/>
    <w:rsid w:val="002E519C"/>
    <w:rsid w:val="002E5477"/>
    <w:rsid w:val="002E5852"/>
    <w:rsid w:val="002E593D"/>
    <w:rsid w:val="002E601B"/>
    <w:rsid w:val="002E644C"/>
    <w:rsid w:val="002E68D9"/>
    <w:rsid w:val="002E6B60"/>
    <w:rsid w:val="002E6BD3"/>
    <w:rsid w:val="002E6F80"/>
    <w:rsid w:val="002E6F8C"/>
    <w:rsid w:val="002E72A5"/>
    <w:rsid w:val="002E7A85"/>
    <w:rsid w:val="002F00F2"/>
    <w:rsid w:val="002F0282"/>
    <w:rsid w:val="002F08D4"/>
    <w:rsid w:val="002F0918"/>
    <w:rsid w:val="002F11CA"/>
    <w:rsid w:val="002F121A"/>
    <w:rsid w:val="002F18FC"/>
    <w:rsid w:val="002F1927"/>
    <w:rsid w:val="002F19BF"/>
    <w:rsid w:val="002F239A"/>
    <w:rsid w:val="002F2439"/>
    <w:rsid w:val="002F2790"/>
    <w:rsid w:val="002F290A"/>
    <w:rsid w:val="002F2958"/>
    <w:rsid w:val="002F2972"/>
    <w:rsid w:val="002F29CB"/>
    <w:rsid w:val="002F2BBA"/>
    <w:rsid w:val="002F2C27"/>
    <w:rsid w:val="002F3B2F"/>
    <w:rsid w:val="002F3E1D"/>
    <w:rsid w:val="002F4020"/>
    <w:rsid w:val="002F43B2"/>
    <w:rsid w:val="002F4FCA"/>
    <w:rsid w:val="002F521A"/>
    <w:rsid w:val="002F5367"/>
    <w:rsid w:val="002F5E3E"/>
    <w:rsid w:val="002F5F0C"/>
    <w:rsid w:val="002F62CF"/>
    <w:rsid w:val="002F6BB5"/>
    <w:rsid w:val="002F6BF1"/>
    <w:rsid w:val="002F6DC5"/>
    <w:rsid w:val="002F6EE3"/>
    <w:rsid w:val="002F717B"/>
    <w:rsid w:val="002F76A1"/>
    <w:rsid w:val="002F7B4D"/>
    <w:rsid w:val="003000D6"/>
    <w:rsid w:val="0030042B"/>
    <w:rsid w:val="0030045C"/>
    <w:rsid w:val="0030095A"/>
    <w:rsid w:val="00300B38"/>
    <w:rsid w:val="00300E0A"/>
    <w:rsid w:val="003014AE"/>
    <w:rsid w:val="003017DE"/>
    <w:rsid w:val="003018CC"/>
    <w:rsid w:val="00301AC0"/>
    <w:rsid w:val="00301D1B"/>
    <w:rsid w:val="00302598"/>
    <w:rsid w:val="00302729"/>
    <w:rsid w:val="003027EB"/>
    <w:rsid w:val="0030281A"/>
    <w:rsid w:val="00302D06"/>
    <w:rsid w:val="00302D48"/>
    <w:rsid w:val="0030311C"/>
    <w:rsid w:val="00303294"/>
    <w:rsid w:val="00303301"/>
    <w:rsid w:val="00303D8D"/>
    <w:rsid w:val="00304241"/>
    <w:rsid w:val="003042D2"/>
    <w:rsid w:val="003046EC"/>
    <w:rsid w:val="003048E3"/>
    <w:rsid w:val="00304CD8"/>
    <w:rsid w:val="00305778"/>
    <w:rsid w:val="00305835"/>
    <w:rsid w:val="003059D0"/>
    <w:rsid w:val="003062A2"/>
    <w:rsid w:val="00306827"/>
    <w:rsid w:val="003069B6"/>
    <w:rsid w:val="00306B1D"/>
    <w:rsid w:val="003071AD"/>
    <w:rsid w:val="00307860"/>
    <w:rsid w:val="00307CFE"/>
    <w:rsid w:val="00307F46"/>
    <w:rsid w:val="003100E4"/>
    <w:rsid w:val="003101A5"/>
    <w:rsid w:val="003105EA"/>
    <w:rsid w:val="003106C8"/>
    <w:rsid w:val="00310771"/>
    <w:rsid w:val="003108F4"/>
    <w:rsid w:val="003111E5"/>
    <w:rsid w:val="003115A8"/>
    <w:rsid w:val="00311724"/>
    <w:rsid w:val="00311A5E"/>
    <w:rsid w:val="00311DE6"/>
    <w:rsid w:val="00312014"/>
    <w:rsid w:val="00312076"/>
    <w:rsid w:val="00312806"/>
    <w:rsid w:val="00312A12"/>
    <w:rsid w:val="00312C61"/>
    <w:rsid w:val="00312E0B"/>
    <w:rsid w:val="00313339"/>
    <w:rsid w:val="00313593"/>
    <w:rsid w:val="00313F6E"/>
    <w:rsid w:val="00313FCB"/>
    <w:rsid w:val="003140D8"/>
    <w:rsid w:val="00314B5B"/>
    <w:rsid w:val="003151AB"/>
    <w:rsid w:val="00315920"/>
    <w:rsid w:val="00315D53"/>
    <w:rsid w:val="00316231"/>
    <w:rsid w:val="003164E1"/>
    <w:rsid w:val="00316B17"/>
    <w:rsid w:val="00316CD4"/>
    <w:rsid w:val="00316DE1"/>
    <w:rsid w:val="00317467"/>
    <w:rsid w:val="00317799"/>
    <w:rsid w:val="003179B7"/>
    <w:rsid w:val="00320154"/>
    <w:rsid w:val="00320C06"/>
    <w:rsid w:val="0032103B"/>
    <w:rsid w:val="00321830"/>
    <w:rsid w:val="003218A5"/>
    <w:rsid w:val="003218AE"/>
    <w:rsid w:val="0032199B"/>
    <w:rsid w:val="00321E0D"/>
    <w:rsid w:val="003222F9"/>
    <w:rsid w:val="00322C7B"/>
    <w:rsid w:val="00322C81"/>
    <w:rsid w:val="003231B8"/>
    <w:rsid w:val="0032365E"/>
    <w:rsid w:val="00323934"/>
    <w:rsid w:val="00323D08"/>
    <w:rsid w:val="00323D67"/>
    <w:rsid w:val="003247DE"/>
    <w:rsid w:val="00324871"/>
    <w:rsid w:val="00324C40"/>
    <w:rsid w:val="0032535E"/>
    <w:rsid w:val="00325D2D"/>
    <w:rsid w:val="00325FE1"/>
    <w:rsid w:val="0032641B"/>
    <w:rsid w:val="00326432"/>
    <w:rsid w:val="00326981"/>
    <w:rsid w:val="00326BB0"/>
    <w:rsid w:val="003272E6"/>
    <w:rsid w:val="00327507"/>
    <w:rsid w:val="003275B8"/>
    <w:rsid w:val="0032760F"/>
    <w:rsid w:val="00327792"/>
    <w:rsid w:val="003279AE"/>
    <w:rsid w:val="00327BD7"/>
    <w:rsid w:val="00327CAB"/>
    <w:rsid w:val="00327E6F"/>
    <w:rsid w:val="0033005A"/>
    <w:rsid w:val="00330906"/>
    <w:rsid w:val="003309F8"/>
    <w:rsid w:val="00330BC4"/>
    <w:rsid w:val="0033117D"/>
    <w:rsid w:val="0033151A"/>
    <w:rsid w:val="00331628"/>
    <w:rsid w:val="00331A24"/>
    <w:rsid w:val="00331C0A"/>
    <w:rsid w:val="00331C13"/>
    <w:rsid w:val="003322CC"/>
    <w:rsid w:val="00332F27"/>
    <w:rsid w:val="00332FE9"/>
    <w:rsid w:val="003331EE"/>
    <w:rsid w:val="00334811"/>
    <w:rsid w:val="00334BD4"/>
    <w:rsid w:val="00334D5D"/>
    <w:rsid w:val="003353B6"/>
    <w:rsid w:val="003359C7"/>
    <w:rsid w:val="003367AD"/>
    <w:rsid w:val="00337094"/>
    <w:rsid w:val="003371BC"/>
    <w:rsid w:val="003373AB"/>
    <w:rsid w:val="00337B73"/>
    <w:rsid w:val="00337C43"/>
    <w:rsid w:val="003403CA"/>
    <w:rsid w:val="003405F6"/>
    <w:rsid w:val="00340666"/>
    <w:rsid w:val="00340BEA"/>
    <w:rsid w:val="0034102E"/>
    <w:rsid w:val="00341BA9"/>
    <w:rsid w:val="00341F21"/>
    <w:rsid w:val="00342996"/>
    <w:rsid w:val="00342C67"/>
    <w:rsid w:val="00342D18"/>
    <w:rsid w:val="00342F79"/>
    <w:rsid w:val="0034335A"/>
    <w:rsid w:val="003437BB"/>
    <w:rsid w:val="00343D28"/>
    <w:rsid w:val="00343EC9"/>
    <w:rsid w:val="00343FF4"/>
    <w:rsid w:val="003441F0"/>
    <w:rsid w:val="003445E7"/>
    <w:rsid w:val="00344910"/>
    <w:rsid w:val="00344B4E"/>
    <w:rsid w:val="00344B79"/>
    <w:rsid w:val="00344B87"/>
    <w:rsid w:val="003454AD"/>
    <w:rsid w:val="00345835"/>
    <w:rsid w:val="00345CDD"/>
    <w:rsid w:val="00345D37"/>
    <w:rsid w:val="00345FD9"/>
    <w:rsid w:val="00346ABB"/>
    <w:rsid w:val="00346BFC"/>
    <w:rsid w:val="00346E06"/>
    <w:rsid w:val="0034769B"/>
    <w:rsid w:val="00347BE5"/>
    <w:rsid w:val="00350961"/>
    <w:rsid w:val="00350980"/>
    <w:rsid w:val="00350AB9"/>
    <w:rsid w:val="0035145B"/>
    <w:rsid w:val="00351580"/>
    <w:rsid w:val="00351589"/>
    <w:rsid w:val="00351771"/>
    <w:rsid w:val="003517F3"/>
    <w:rsid w:val="003522BD"/>
    <w:rsid w:val="0035245F"/>
    <w:rsid w:val="0035288C"/>
    <w:rsid w:val="00352E90"/>
    <w:rsid w:val="00352F31"/>
    <w:rsid w:val="003531C5"/>
    <w:rsid w:val="003533BC"/>
    <w:rsid w:val="003539F7"/>
    <w:rsid w:val="00354774"/>
    <w:rsid w:val="00354A35"/>
    <w:rsid w:val="00354B33"/>
    <w:rsid w:val="00354F60"/>
    <w:rsid w:val="003559CA"/>
    <w:rsid w:val="00355A74"/>
    <w:rsid w:val="00356021"/>
    <w:rsid w:val="003567E9"/>
    <w:rsid w:val="00356914"/>
    <w:rsid w:val="00356B7A"/>
    <w:rsid w:val="00356CCA"/>
    <w:rsid w:val="00356CCB"/>
    <w:rsid w:val="00356DEE"/>
    <w:rsid w:val="00356EC1"/>
    <w:rsid w:val="0035703D"/>
    <w:rsid w:val="00357765"/>
    <w:rsid w:val="00357AB8"/>
    <w:rsid w:val="00357E1A"/>
    <w:rsid w:val="0036108D"/>
    <w:rsid w:val="003611F0"/>
    <w:rsid w:val="00361324"/>
    <w:rsid w:val="00361728"/>
    <w:rsid w:val="003617BC"/>
    <w:rsid w:val="00361C58"/>
    <w:rsid w:val="00361DBB"/>
    <w:rsid w:val="00361FC6"/>
    <w:rsid w:val="00362089"/>
    <w:rsid w:val="003623F1"/>
    <w:rsid w:val="003624C3"/>
    <w:rsid w:val="003625DB"/>
    <w:rsid w:val="00362BA5"/>
    <w:rsid w:val="00362F2A"/>
    <w:rsid w:val="00363343"/>
    <w:rsid w:val="00363388"/>
    <w:rsid w:val="003636A9"/>
    <w:rsid w:val="003637D0"/>
    <w:rsid w:val="00364883"/>
    <w:rsid w:val="003648F1"/>
    <w:rsid w:val="00364BED"/>
    <w:rsid w:val="00364E7D"/>
    <w:rsid w:val="00364E80"/>
    <w:rsid w:val="00365591"/>
    <w:rsid w:val="003659E5"/>
    <w:rsid w:val="00365E64"/>
    <w:rsid w:val="00365F80"/>
    <w:rsid w:val="00365F9D"/>
    <w:rsid w:val="003662D1"/>
    <w:rsid w:val="00366B78"/>
    <w:rsid w:val="00366CA3"/>
    <w:rsid w:val="003679A5"/>
    <w:rsid w:val="00367A95"/>
    <w:rsid w:val="00367D2A"/>
    <w:rsid w:val="00367F58"/>
    <w:rsid w:val="003700D6"/>
    <w:rsid w:val="00370291"/>
    <w:rsid w:val="00370CF7"/>
    <w:rsid w:val="00370E4C"/>
    <w:rsid w:val="00370F9A"/>
    <w:rsid w:val="00371614"/>
    <w:rsid w:val="003719C4"/>
    <w:rsid w:val="00372D40"/>
    <w:rsid w:val="00372DF2"/>
    <w:rsid w:val="003733FD"/>
    <w:rsid w:val="0037352A"/>
    <w:rsid w:val="0037355E"/>
    <w:rsid w:val="00373728"/>
    <w:rsid w:val="00373C75"/>
    <w:rsid w:val="003744A2"/>
    <w:rsid w:val="003746EA"/>
    <w:rsid w:val="00374714"/>
    <w:rsid w:val="003748DA"/>
    <w:rsid w:val="00374A82"/>
    <w:rsid w:val="00374FD9"/>
    <w:rsid w:val="003752D0"/>
    <w:rsid w:val="00375430"/>
    <w:rsid w:val="00375511"/>
    <w:rsid w:val="00375A42"/>
    <w:rsid w:val="00375E8E"/>
    <w:rsid w:val="003762B6"/>
    <w:rsid w:val="0037682C"/>
    <w:rsid w:val="00376A27"/>
    <w:rsid w:val="00376B3F"/>
    <w:rsid w:val="00376CAC"/>
    <w:rsid w:val="00376F4C"/>
    <w:rsid w:val="003772E2"/>
    <w:rsid w:val="00377A8A"/>
    <w:rsid w:val="00377F0C"/>
    <w:rsid w:val="0038014F"/>
    <w:rsid w:val="00380524"/>
    <w:rsid w:val="00380CF1"/>
    <w:rsid w:val="003812A5"/>
    <w:rsid w:val="0038187B"/>
    <w:rsid w:val="003818B8"/>
    <w:rsid w:val="003818C0"/>
    <w:rsid w:val="003818E4"/>
    <w:rsid w:val="00381938"/>
    <w:rsid w:val="0038226A"/>
    <w:rsid w:val="003824EE"/>
    <w:rsid w:val="0038251C"/>
    <w:rsid w:val="00382B03"/>
    <w:rsid w:val="0038309D"/>
    <w:rsid w:val="00383555"/>
    <w:rsid w:val="003835CE"/>
    <w:rsid w:val="00383600"/>
    <w:rsid w:val="00383C97"/>
    <w:rsid w:val="00383DB2"/>
    <w:rsid w:val="003841AC"/>
    <w:rsid w:val="00384211"/>
    <w:rsid w:val="0038441E"/>
    <w:rsid w:val="00384E58"/>
    <w:rsid w:val="0038548D"/>
    <w:rsid w:val="0038596F"/>
    <w:rsid w:val="00385AB8"/>
    <w:rsid w:val="00385CF9"/>
    <w:rsid w:val="00385D2F"/>
    <w:rsid w:val="00385E1E"/>
    <w:rsid w:val="00386BE0"/>
    <w:rsid w:val="00386E3B"/>
    <w:rsid w:val="0038715B"/>
    <w:rsid w:val="00387238"/>
    <w:rsid w:val="00387439"/>
    <w:rsid w:val="00387541"/>
    <w:rsid w:val="00387590"/>
    <w:rsid w:val="003875DB"/>
    <w:rsid w:val="0038780B"/>
    <w:rsid w:val="00387830"/>
    <w:rsid w:val="0039009C"/>
    <w:rsid w:val="00390326"/>
    <w:rsid w:val="0039036F"/>
    <w:rsid w:val="003908D1"/>
    <w:rsid w:val="00390E55"/>
    <w:rsid w:val="0039105B"/>
    <w:rsid w:val="00391381"/>
    <w:rsid w:val="003913D2"/>
    <w:rsid w:val="003915D7"/>
    <w:rsid w:val="00391756"/>
    <w:rsid w:val="00392220"/>
    <w:rsid w:val="0039222A"/>
    <w:rsid w:val="00392CB5"/>
    <w:rsid w:val="003938C5"/>
    <w:rsid w:val="00393972"/>
    <w:rsid w:val="00393E53"/>
    <w:rsid w:val="00393F12"/>
    <w:rsid w:val="00393FFE"/>
    <w:rsid w:val="003940A3"/>
    <w:rsid w:val="0039421B"/>
    <w:rsid w:val="00394615"/>
    <w:rsid w:val="00394657"/>
    <w:rsid w:val="0039522D"/>
    <w:rsid w:val="00395629"/>
    <w:rsid w:val="003957AA"/>
    <w:rsid w:val="00395EFD"/>
    <w:rsid w:val="0039616D"/>
    <w:rsid w:val="003964CB"/>
    <w:rsid w:val="0039652E"/>
    <w:rsid w:val="003966DC"/>
    <w:rsid w:val="0039676D"/>
    <w:rsid w:val="00396EEC"/>
    <w:rsid w:val="00396FD2"/>
    <w:rsid w:val="003975A7"/>
    <w:rsid w:val="00397CFA"/>
    <w:rsid w:val="003A04E8"/>
    <w:rsid w:val="003A09CB"/>
    <w:rsid w:val="003A0DE8"/>
    <w:rsid w:val="003A1049"/>
    <w:rsid w:val="003A1486"/>
    <w:rsid w:val="003A1839"/>
    <w:rsid w:val="003A1CCA"/>
    <w:rsid w:val="003A2C62"/>
    <w:rsid w:val="003A310B"/>
    <w:rsid w:val="003A35C2"/>
    <w:rsid w:val="003A35E9"/>
    <w:rsid w:val="003A3D2B"/>
    <w:rsid w:val="003A5106"/>
    <w:rsid w:val="003A5738"/>
    <w:rsid w:val="003A5A46"/>
    <w:rsid w:val="003A645E"/>
    <w:rsid w:val="003A6627"/>
    <w:rsid w:val="003A74A4"/>
    <w:rsid w:val="003A74A7"/>
    <w:rsid w:val="003A7562"/>
    <w:rsid w:val="003A758D"/>
    <w:rsid w:val="003A7B6B"/>
    <w:rsid w:val="003B0144"/>
    <w:rsid w:val="003B01B5"/>
    <w:rsid w:val="003B01D9"/>
    <w:rsid w:val="003B01F5"/>
    <w:rsid w:val="003B0351"/>
    <w:rsid w:val="003B07F7"/>
    <w:rsid w:val="003B0DE4"/>
    <w:rsid w:val="003B15A2"/>
    <w:rsid w:val="003B16AB"/>
    <w:rsid w:val="003B197C"/>
    <w:rsid w:val="003B2047"/>
    <w:rsid w:val="003B2048"/>
    <w:rsid w:val="003B2140"/>
    <w:rsid w:val="003B2B78"/>
    <w:rsid w:val="003B2C3A"/>
    <w:rsid w:val="003B2CA3"/>
    <w:rsid w:val="003B3852"/>
    <w:rsid w:val="003B3C47"/>
    <w:rsid w:val="003B3E2B"/>
    <w:rsid w:val="003B3FA2"/>
    <w:rsid w:val="003B4A4A"/>
    <w:rsid w:val="003B4B49"/>
    <w:rsid w:val="003B4DB2"/>
    <w:rsid w:val="003B5B32"/>
    <w:rsid w:val="003B5D4F"/>
    <w:rsid w:val="003B6180"/>
    <w:rsid w:val="003B62C0"/>
    <w:rsid w:val="003B6BE9"/>
    <w:rsid w:val="003B78B4"/>
    <w:rsid w:val="003B7911"/>
    <w:rsid w:val="003B7BE5"/>
    <w:rsid w:val="003B7F39"/>
    <w:rsid w:val="003C0393"/>
    <w:rsid w:val="003C14BC"/>
    <w:rsid w:val="003C1CFB"/>
    <w:rsid w:val="003C1D42"/>
    <w:rsid w:val="003C1E7F"/>
    <w:rsid w:val="003C232B"/>
    <w:rsid w:val="003C289B"/>
    <w:rsid w:val="003C32FA"/>
    <w:rsid w:val="003C3618"/>
    <w:rsid w:val="003C3CA7"/>
    <w:rsid w:val="003C3CFD"/>
    <w:rsid w:val="003C4132"/>
    <w:rsid w:val="003C417D"/>
    <w:rsid w:val="003C4A30"/>
    <w:rsid w:val="003C4C47"/>
    <w:rsid w:val="003C4DB1"/>
    <w:rsid w:val="003C5639"/>
    <w:rsid w:val="003C56CB"/>
    <w:rsid w:val="003C5DFB"/>
    <w:rsid w:val="003C607B"/>
    <w:rsid w:val="003C63E6"/>
    <w:rsid w:val="003C64ED"/>
    <w:rsid w:val="003C7232"/>
    <w:rsid w:val="003C7906"/>
    <w:rsid w:val="003C7C49"/>
    <w:rsid w:val="003D0069"/>
    <w:rsid w:val="003D0160"/>
    <w:rsid w:val="003D0B69"/>
    <w:rsid w:val="003D0DB6"/>
    <w:rsid w:val="003D0E4B"/>
    <w:rsid w:val="003D0E5A"/>
    <w:rsid w:val="003D0E75"/>
    <w:rsid w:val="003D0F3D"/>
    <w:rsid w:val="003D10E3"/>
    <w:rsid w:val="003D1592"/>
    <w:rsid w:val="003D1B74"/>
    <w:rsid w:val="003D1D2A"/>
    <w:rsid w:val="003D25C9"/>
    <w:rsid w:val="003D2E48"/>
    <w:rsid w:val="003D3223"/>
    <w:rsid w:val="003D3A72"/>
    <w:rsid w:val="003D3A77"/>
    <w:rsid w:val="003D3B02"/>
    <w:rsid w:val="003D4079"/>
    <w:rsid w:val="003D423B"/>
    <w:rsid w:val="003D4261"/>
    <w:rsid w:val="003D4573"/>
    <w:rsid w:val="003D4850"/>
    <w:rsid w:val="003D4E24"/>
    <w:rsid w:val="003D5298"/>
    <w:rsid w:val="003D53CB"/>
    <w:rsid w:val="003D5939"/>
    <w:rsid w:val="003D5E3B"/>
    <w:rsid w:val="003D5EAC"/>
    <w:rsid w:val="003D5FE8"/>
    <w:rsid w:val="003D62DC"/>
    <w:rsid w:val="003D6373"/>
    <w:rsid w:val="003D646C"/>
    <w:rsid w:val="003D6695"/>
    <w:rsid w:val="003D67A5"/>
    <w:rsid w:val="003D69AE"/>
    <w:rsid w:val="003D6FEF"/>
    <w:rsid w:val="003D7003"/>
    <w:rsid w:val="003D706E"/>
    <w:rsid w:val="003D71E2"/>
    <w:rsid w:val="003D7501"/>
    <w:rsid w:val="003D7FDA"/>
    <w:rsid w:val="003E035C"/>
    <w:rsid w:val="003E05A7"/>
    <w:rsid w:val="003E06C8"/>
    <w:rsid w:val="003E09E5"/>
    <w:rsid w:val="003E0D6C"/>
    <w:rsid w:val="003E114E"/>
    <w:rsid w:val="003E146E"/>
    <w:rsid w:val="003E15A8"/>
    <w:rsid w:val="003E194E"/>
    <w:rsid w:val="003E195A"/>
    <w:rsid w:val="003E1996"/>
    <w:rsid w:val="003E2005"/>
    <w:rsid w:val="003E231D"/>
    <w:rsid w:val="003E24C9"/>
    <w:rsid w:val="003E2956"/>
    <w:rsid w:val="003E2B72"/>
    <w:rsid w:val="003E2EB0"/>
    <w:rsid w:val="003E30EA"/>
    <w:rsid w:val="003E33BC"/>
    <w:rsid w:val="003E3B2E"/>
    <w:rsid w:val="003E42E8"/>
    <w:rsid w:val="003E440A"/>
    <w:rsid w:val="003E4689"/>
    <w:rsid w:val="003E4B23"/>
    <w:rsid w:val="003E50A2"/>
    <w:rsid w:val="003E54EE"/>
    <w:rsid w:val="003E5830"/>
    <w:rsid w:val="003E5A1E"/>
    <w:rsid w:val="003E6059"/>
    <w:rsid w:val="003E60E1"/>
    <w:rsid w:val="003E625A"/>
    <w:rsid w:val="003E63CE"/>
    <w:rsid w:val="003E659A"/>
    <w:rsid w:val="003E6894"/>
    <w:rsid w:val="003E71AB"/>
    <w:rsid w:val="003E73B4"/>
    <w:rsid w:val="003E7423"/>
    <w:rsid w:val="003E762D"/>
    <w:rsid w:val="003E77F2"/>
    <w:rsid w:val="003E780D"/>
    <w:rsid w:val="003F01C0"/>
    <w:rsid w:val="003F08D5"/>
    <w:rsid w:val="003F1255"/>
    <w:rsid w:val="003F1414"/>
    <w:rsid w:val="003F14DF"/>
    <w:rsid w:val="003F1797"/>
    <w:rsid w:val="003F18C0"/>
    <w:rsid w:val="003F197F"/>
    <w:rsid w:val="003F274F"/>
    <w:rsid w:val="003F280D"/>
    <w:rsid w:val="003F2B3D"/>
    <w:rsid w:val="003F2E54"/>
    <w:rsid w:val="003F4155"/>
    <w:rsid w:val="003F43CB"/>
    <w:rsid w:val="003F4C75"/>
    <w:rsid w:val="003F4DEB"/>
    <w:rsid w:val="003F542F"/>
    <w:rsid w:val="003F58A0"/>
    <w:rsid w:val="003F5DAD"/>
    <w:rsid w:val="003F66B2"/>
    <w:rsid w:val="003F66EC"/>
    <w:rsid w:val="003F6834"/>
    <w:rsid w:val="003F716B"/>
    <w:rsid w:val="003F79EA"/>
    <w:rsid w:val="004001D0"/>
    <w:rsid w:val="00400953"/>
    <w:rsid w:val="00400B69"/>
    <w:rsid w:val="00400E0C"/>
    <w:rsid w:val="00400F39"/>
    <w:rsid w:val="004010EC"/>
    <w:rsid w:val="00401493"/>
    <w:rsid w:val="00401758"/>
    <w:rsid w:val="004018CB"/>
    <w:rsid w:val="00401970"/>
    <w:rsid w:val="00401BF3"/>
    <w:rsid w:val="0040235C"/>
    <w:rsid w:val="004030FE"/>
    <w:rsid w:val="004031D4"/>
    <w:rsid w:val="0040394B"/>
    <w:rsid w:val="004042C0"/>
    <w:rsid w:val="00404323"/>
    <w:rsid w:val="00404526"/>
    <w:rsid w:val="004045EA"/>
    <w:rsid w:val="00404661"/>
    <w:rsid w:val="00404691"/>
    <w:rsid w:val="00404B4E"/>
    <w:rsid w:val="00404D18"/>
    <w:rsid w:val="00404F47"/>
    <w:rsid w:val="004052D1"/>
    <w:rsid w:val="00405446"/>
    <w:rsid w:val="00405A9C"/>
    <w:rsid w:val="00406685"/>
    <w:rsid w:val="0040673D"/>
    <w:rsid w:val="00406C28"/>
    <w:rsid w:val="004070A8"/>
    <w:rsid w:val="004075DB"/>
    <w:rsid w:val="00407B07"/>
    <w:rsid w:val="00407B27"/>
    <w:rsid w:val="00407C04"/>
    <w:rsid w:val="00407C2D"/>
    <w:rsid w:val="00407C80"/>
    <w:rsid w:val="00407FA7"/>
    <w:rsid w:val="0041006D"/>
    <w:rsid w:val="004101EB"/>
    <w:rsid w:val="00410A4F"/>
    <w:rsid w:val="00410E2B"/>
    <w:rsid w:val="004114AC"/>
    <w:rsid w:val="0041199E"/>
    <w:rsid w:val="00411A83"/>
    <w:rsid w:val="00411BDF"/>
    <w:rsid w:val="00411E39"/>
    <w:rsid w:val="00411E5C"/>
    <w:rsid w:val="00412123"/>
    <w:rsid w:val="0041223F"/>
    <w:rsid w:val="004122FF"/>
    <w:rsid w:val="004124B9"/>
    <w:rsid w:val="004131FA"/>
    <w:rsid w:val="004134FD"/>
    <w:rsid w:val="00413763"/>
    <w:rsid w:val="0041378D"/>
    <w:rsid w:val="004137B1"/>
    <w:rsid w:val="004138A5"/>
    <w:rsid w:val="00413EE6"/>
    <w:rsid w:val="0041452E"/>
    <w:rsid w:val="00414773"/>
    <w:rsid w:val="00414B9B"/>
    <w:rsid w:val="00414C53"/>
    <w:rsid w:val="00414EB9"/>
    <w:rsid w:val="00415A88"/>
    <w:rsid w:val="004161E9"/>
    <w:rsid w:val="0041681D"/>
    <w:rsid w:val="00416885"/>
    <w:rsid w:val="00416C2C"/>
    <w:rsid w:val="00416F86"/>
    <w:rsid w:val="00417165"/>
    <w:rsid w:val="00417A5F"/>
    <w:rsid w:val="00420108"/>
    <w:rsid w:val="004202D4"/>
    <w:rsid w:val="0042080D"/>
    <w:rsid w:val="00420AC4"/>
    <w:rsid w:val="004216A7"/>
    <w:rsid w:val="00421E07"/>
    <w:rsid w:val="00422194"/>
    <w:rsid w:val="004224DB"/>
    <w:rsid w:val="00422597"/>
    <w:rsid w:val="0042274C"/>
    <w:rsid w:val="00422847"/>
    <w:rsid w:val="00422D1E"/>
    <w:rsid w:val="00422D5E"/>
    <w:rsid w:val="0042342B"/>
    <w:rsid w:val="004236C7"/>
    <w:rsid w:val="00423A68"/>
    <w:rsid w:val="00423B5B"/>
    <w:rsid w:val="00423B9C"/>
    <w:rsid w:val="00423C02"/>
    <w:rsid w:val="00423EF6"/>
    <w:rsid w:val="004240BB"/>
    <w:rsid w:val="004240CC"/>
    <w:rsid w:val="00424535"/>
    <w:rsid w:val="0042472C"/>
    <w:rsid w:val="00424D29"/>
    <w:rsid w:val="00425686"/>
    <w:rsid w:val="00425724"/>
    <w:rsid w:val="00425BCA"/>
    <w:rsid w:val="00425C7B"/>
    <w:rsid w:val="0042600A"/>
    <w:rsid w:val="004261CA"/>
    <w:rsid w:val="004268D7"/>
    <w:rsid w:val="00426AF0"/>
    <w:rsid w:val="00426C7E"/>
    <w:rsid w:val="00426DE7"/>
    <w:rsid w:val="00426E44"/>
    <w:rsid w:val="00426EC5"/>
    <w:rsid w:val="0042723A"/>
    <w:rsid w:val="00427497"/>
    <w:rsid w:val="00430290"/>
    <w:rsid w:val="004309E4"/>
    <w:rsid w:val="00430A3C"/>
    <w:rsid w:val="00430D21"/>
    <w:rsid w:val="0043158F"/>
    <w:rsid w:val="00431768"/>
    <w:rsid w:val="0043187C"/>
    <w:rsid w:val="00432289"/>
    <w:rsid w:val="004324B3"/>
    <w:rsid w:val="00432BDF"/>
    <w:rsid w:val="0043366D"/>
    <w:rsid w:val="0043399F"/>
    <w:rsid w:val="00433DD8"/>
    <w:rsid w:val="004341BE"/>
    <w:rsid w:val="004343EE"/>
    <w:rsid w:val="00434BC3"/>
    <w:rsid w:val="00434DDD"/>
    <w:rsid w:val="00435083"/>
    <w:rsid w:val="0043613A"/>
    <w:rsid w:val="00436409"/>
    <w:rsid w:val="004369D9"/>
    <w:rsid w:val="00436A3E"/>
    <w:rsid w:val="00436CC7"/>
    <w:rsid w:val="00436FFE"/>
    <w:rsid w:val="00437372"/>
    <w:rsid w:val="004379D4"/>
    <w:rsid w:val="00437BE3"/>
    <w:rsid w:val="004404EB"/>
    <w:rsid w:val="00440803"/>
    <w:rsid w:val="00440BCE"/>
    <w:rsid w:val="00440C47"/>
    <w:rsid w:val="00440E41"/>
    <w:rsid w:val="004410BF"/>
    <w:rsid w:val="0044120B"/>
    <w:rsid w:val="00441399"/>
    <w:rsid w:val="00441597"/>
    <w:rsid w:val="00441CBD"/>
    <w:rsid w:val="004424C5"/>
    <w:rsid w:val="00442747"/>
    <w:rsid w:val="00442A0E"/>
    <w:rsid w:val="00442B8D"/>
    <w:rsid w:val="00443642"/>
    <w:rsid w:val="00443956"/>
    <w:rsid w:val="00443E7D"/>
    <w:rsid w:val="0044420D"/>
    <w:rsid w:val="00444558"/>
    <w:rsid w:val="00444947"/>
    <w:rsid w:val="0044494B"/>
    <w:rsid w:val="00444F03"/>
    <w:rsid w:val="00445364"/>
    <w:rsid w:val="004469AB"/>
    <w:rsid w:val="00446C53"/>
    <w:rsid w:val="00446E87"/>
    <w:rsid w:val="00446F53"/>
    <w:rsid w:val="0044701D"/>
    <w:rsid w:val="004479B1"/>
    <w:rsid w:val="00447C58"/>
    <w:rsid w:val="00450417"/>
    <w:rsid w:val="004504BD"/>
    <w:rsid w:val="004506EC"/>
    <w:rsid w:val="00450C8F"/>
    <w:rsid w:val="004516CC"/>
    <w:rsid w:val="0045197C"/>
    <w:rsid w:val="00451E26"/>
    <w:rsid w:val="00451F75"/>
    <w:rsid w:val="00452E38"/>
    <w:rsid w:val="00454227"/>
    <w:rsid w:val="00454684"/>
    <w:rsid w:val="00454F45"/>
    <w:rsid w:val="004556C1"/>
    <w:rsid w:val="00455ABD"/>
    <w:rsid w:val="00456154"/>
    <w:rsid w:val="004564CD"/>
    <w:rsid w:val="0045671A"/>
    <w:rsid w:val="00456967"/>
    <w:rsid w:val="00456A68"/>
    <w:rsid w:val="00456AD2"/>
    <w:rsid w:val="00456E02"/>
    <w:rsid w:val="0045763C"/>
    <w:rsid w:val="00457C0C"/>
    <w:rsid w:val="00457C77"/>
    <w:rsid w:val="00457F83"/>
    <w:rsid w:val="0046000A"/>
    <w:rsid w:val="00461090"/>
    <w:rsid w:val="004610C1"/>
    <w:rsid w:val="004611B7"/>
    <w:rsid w:val="0046125C"/>
    <w:rsid w:val="00461472"/>
    <w:rsid w:val="004618C6"/>
    <w:rsid w:val="004618CA"/>
    <w:rsid w:val="00461BEE"/>
    <w:rsid w:val="004620D6"/>
    <w:rsid w:val="004623FF"/>
    <w:rsid w:val="0046277C"/>
    <w:rsid w:val="0046381E"/>
    <w:rsid w:val="00464F7B"/>
    <w:rsid w:val="004652FF"/>
    <w:rsid w:val="00465384"/>
    <w:rsid w:val="00465599"/>
    <w:rsid w:val="00465855"/>
    <w:rsid w:val="00465895"/>
    <w:rsid w:val="00466743"/>
    <w:rsid w:val="00466782"/>
    <w:rsid w:val="004669DF"/>
    <w:rsid w:val="00466CDC"/>
    <w:rsid w:val="00466DCC"/>
    <w:rsid w:val="004670BF"/>
    <w:rsid w:val="004678CE"/>
    <w:rsid w:val="00467AAB"/>
    <w:rsid w:val="004707B5"/>
    <w:rsid w:val="00470FCB"/>
    <w:rsid w:val="0047106F"/>
    <w:rsid w:val="004713DD"/>
    <w:rsid w:val="0047141F"/>
    <w:rsid w:val="004715D6"/>
    <w:rsid w:val="0047190E"/>
    <w:rsid w:val="00471B41"/>
    <w:rsid w:val="00471BB3"/>
    <w:rsid w:val="00471C66"/>
    <w:rsid w:val="004721BA"/>
    <w:rsid w:val="00472282"/>
    <w:rsid w:val="0047244B"/>
    <w:rsid w:val="004724AC"/>
    <w:rsid w:val="004724CB"/>
    <w:rsid w:val="00472C63"/>
    <w:rsid w:val="00473055"/>
    <w:rsid w:val="0047318B"/>
    <w:rsid w:val="004734F3"/>
    <w:rsid w:val="00473573"/>
    <w:rsid w:val="004737C6"/>
    <w:rsid w:val="00473C27"/>
    <w:rsid w:val="00473EE1"/>
    <w:rsid w:val="00473F32"/>
    <w:rsid w:val="00474284"/>
    <w:rsid w:val="0047452A"/>
    <w:rsid w:val="004748B1"/>
    <w:rsid w:val="00475047"/>
    <w:rsid w:val="0047554A"/>
    <w:rsid w:val="00475805"/>
    <w:rsid w:val="00475A93"/>
    <w:rsid w:val="00475E8A"/>
    <w:rsid w:val="00475EBD"/>
    <w:rsid w:val="00476066"/>
    <w:rsid w:val="00476465"/>
    <w:rsid w:val="0047648D"/>
    <w:rsid w:val="0047656E"/>
    <w:rsid w:val="00476B65"/>
    <w:rsid w:val="00476E7F"/>
    <w:rsid w:val="004770CC"/>
    <w:rsid w:val="0047755A"/>
    <w:rsid w:val="004776FD"/>
    <w:rsid w:val="00477B49"/>
    <w:rsid w:val="0048059C"/>
    <w:rsid w:val="004807FA"/>
    <w:rsid w:val="00480895"/>
    <w:rsid w:val="00480978"/>
    <w:rsid w:val="00480A2D"/>
    <w:rsid w:val="00480D3B"/>
    <w:rsid w:val="004810B4"/>
    <w:rsid w:val="0048128E"/>
    <w:rsid w:val="00482507"/>
    <w:rsid w:val="004825B0"/>
    <w:rsid w:val="004825D9"/>
    <w:rsid w:val="00482977"/>
    <w:rsid w:val="004831DE"/>
    <w:rsid w:val="004835B0"/>
    <w:rsid w:val="00483657"/>
    <w:rsid w:val="00483871"/>
    <w:rsid w:val="00483AF0"/>
    <w:rsid w:val="0048404D"/>
    <w:rsid w:val="0048410E"/>
    <w:rsid w:val="004841A4"/>
    <w:rsid w:val="0048547B"/>
    <w:rsid w:val="0048559C"/>
    <w:rsid w:val="00485668"/>
    <w:rsid w:val="00485756"/>
    <w:rsid w:val="004859EF"/>
    <w:rsid w:val="00485E31"/>
    <w:rsid w:val="00486171"/>
    <w:rsid w:val="004865D8"/>
    <w:rsid w:val="0048676E"/>
    <w:rsid w:val="00486D46"/>
    <w:rsid w:val="00486F86"/>
    <w:rsid w:val="0048704B"/>
    <w:rsid w:val="004877CB"/>
    <w:rsid w:val="0048798F"/>
    <w:rsid w:val="00487A23"/>
    <w:rsid w:val="0049014C"/>
    <w:rsid w:val="004902EC"/>
    <w:rsid w:val="00490394"/>
    <w:rsid w:val="00490481"/>
    <w:rsid w:val="00490999"/>
    <w:rsid w:val="00491096"/>
    <w:rsid w:val="0049116D"/>
    <w:rsid w:val="0049120F"/>
    <w:rsid w:val="00491EA6"/>
    <w:rsid w:val="0049216A"/>
    <w:rsid w:val="004922EE"/>
    <w:rsid w:val="0049290A"/>
    <w:rsid w:val="00492B68"/>
    <w:rsid w:val="00492F86"/>
    <w:rsid w:val="00492FE4"/>
    <w:rsid w:val="0049339C"/>
    <w:rsid w:val="0049355F"/>
    <w:rsid w:val="0049392E"/>
    <w:rsid w:val="00493D00"/>
    <w:rsid w:val="0049449B"/>
    <w:rsid w:val="00494540"/>
    <w:rsid w:val="00494937"/>
    <w:rsid w:val="00494C62"/>
    <w:rsid w:val="00495AB8"/>
    <w:rsid w:val="00495C9A"/>
    <w:rsid w:val="00495D57"/>
    <w:rsid w:val="00495DE8"/>
    <w:rsid w:val="00497145"/>
    <w:rsid w:val="0049778E"/>
    <w:rsid w:val="004977E0"/>
    <w:rsid w:val="00497996"/>
    <w:rsid w:val="004A002E"/>
    <w:rsid w:val="004A0702"/>
    <w:rsid w:val="004A0980"/>
    <w:rsid w:val="004A09D1"/>
    <w:rsid w:val="004A0A7F"/>
    <w:rsid w:val="004A0CF1"/>
    <w:rsid w:val="004A0F82"/>
    <w:rsid w:val="004A106B"/>
    <w:rsid w:val="004A1423"/>
    <w:rsid w:val="004A167D"/>
    <w:rsid w:val="004A16F9"/>
    <w:rsid w:val="004A19A7"/>
    <w:rsid w:val="004A1A15"/>
    <w:rsid w:val="004A2739"/>
    <w:rsid w:val="004A27D3"/>
    <w:rsid w:val="004A29A0"/>
    <w:rsid w:val="004A2C00"/>
    <w:rsid w:val="004A321A"/>
    <w:rsid w:val="004A3982"/>
    <w:rsid w:val="004A39FB"/>
    <w:rsid w:val="004A45BA"/>
    <w:rsid w:val="004A4BF3"/>
    <w:rsid w:val="004A4C39"/>
    <w:rsid w:val="004A5038"/>
    <w:rsid w:val="004A515A"/>
    <w:rsid w:val="004A5B0F"/>
    <w:rsid w:val="004A5D1F"/>
    <w:rsid w:val="004A610A"/>
    <w:rsid w:val="004A61E4"/>
    <w:rsid w:val="004A6A6D"/>
    <w:rsid w:val="004A7101"/>
    <w:rsid w:val="004A731A"/>
    <w:rsid w:val="004A769E"/>
    <w:rsid w:val="004A7DA2"/>
    <w:rsid w:val="004B0007"/>
    <w:rsid w:val="004B032A"/>
    <w:rsid w:val="004B034D"/>
    <w:rsid w:val="004B1009"/>
    <w:rsid w:val="004B17C2"/>
    <w:rsid w:val="004B2064"/>
    <w:rsid w:val="004B267D"/>
    <w:rsid w:val="004B2ADF"/>
    <w:rsid w:val="004B3603"/>
    <w:rsid w:val="004B397E"/>
    <w:rsid w:val="004B3D3D"/>
    <w:rsid w:val="004B3ED1"/>
    <w:rsid w:val="004B4023"/>
    <w:rsid w:val="004B52D8"/>
    <w:rsid w:val="004B59FF"/>
    <w:rsid w:val="004B5C65"/>
    <w:rsid w:val="004B5CC1"/>
    <w:rsid w:val="004B60AE"/>
    <w:rsid w:val="004B6155"/>
    <w:rsid w:val="004B6170"/>
    <w:rsid w:val="004B68BD"/>
    <w:rsid w:val="004C00FF"/>
    <w:rsid w:val="004C02F3"/>
    <w:rsid w:val="004C078B"/>
    <w:rsid w:val="004C0B6A"/>
    <w:rsid w:val="004C1216"/>
    <w:rsid w:val="004C14A3"/>
    <w:rsid w:val="004C1632"/>
    <w:rsid w:val="004C18F8"/>
    <w:rsid w:val="004C1B47"/>
    <w:rsid w:val="004C1B78"/>
    <w:rsid w:val="004C1D7B"/>
    <w:rsid w:val="004C1E50"/>
    <w:rsid w:val="004C242F"/>
    <w:rsid w:val="004C2583"/>
    <w:rsid w:val="004C26CF"/>
    <w:rsid w:val="004C274F"/>
    <w:rsid w:val="004C2775"/>
    <w:rsid w:val="004C2BD3"/>
    <w:rsid w:val="004C2D5C"/>
    <w:rsid w:val="004C3015"/>
    <w:rsid w:val="004C31C9"/>
    <w:rsid w:val="004C3322"/>
    <w:rsid w:val="004C376C"/>
    <w:rsid w:val="004C38E8"/>
    <w:rsid w:val="004C39CD"/>
    <w:rsid w:val="004C3AE6"/>
    <w:rsid w:val="004C3E54"/>
    <w:rsid w:val="004C4A13"/>
    <w:rsid w:val="004C4B5F"/>
    <w:rsid w:val="004C4C37"/>
    <w:rsid w:val="004C536E"/>
    <w:rsid w:val="004C5578"/>
    <w:rsid w:val="004C5766"/>
    <w:rsid w:val="004C57D2"/>
    <w:rsid w:val="004C57E4"/>
    <w:rsid w:val="004C5F66"/>
    <w:rsid w:val="004C61C0"/>
    <w:rsid w:val="004C62B7"/>
    <w:rsid w:val="004C689E"/>
    <w:rsid w:val="004C7475"/>
    <w:rsid w:val="004C75F8"/>
    <w:rsid w:val="004C7D7D"/>
    <w:rsid w:val="004C7DD3"/>
    <w:rsid w:val="004D0002"/>
    <w:rsid w:val="004D0718"/>
    <w:rsid w:val="004D0C7C"/>
    <w:rsid w:val="004D11B1"/>
    <w:rsid w:val="004D128E"/>
    <w:rsid w:val="004D1A5C"/>
    <w:rsid w:val="004D2061"/>
    <w:rsid w:val="004D2225"/>
    <w:rsid w:val="004D23AF"/>
    <w:rsid w:val="004D2C11"/>
    <w:rsid w:val="004D2D75"/>
    <w:rsid w:val="004D2DCC"/>
    <w:rsid w:val="004D327C"/>
    <w:rsid w:val="004D331C"/>
    <w:rsid w:val="004D3615"/>
    <w:rsid w:val="004D36B0"/>
    <w:rsid w:val="004D3B61"/>
    <w:rsid w:val="004D46DC"/>
    <w:rsid w:val="004D4710"/>
    <w:rsid w:val="004D4D39"/>
    <w:rsid w:val="004D570F"/>
    <w:rsid w:val="004D5D76"/>
    <w:rsid w:val="004D603C"/>
    <w:rsid w:val="004D619D"/>
    <w:rsid w:val="004D69AB"/>
    <w:rsid w:val="004D6C59"/>
    <w:rsid w:val="004D6EF3"/>
    <w:rsid w:val="004D789C"/>
    <w:rsid w:val="004D798E"/>
    <w:rsid w:val="004D7A32"/>
    <w:rsid w:val="004D7C29"/>
    <w:rsid w:val="004D7EFE"/>
    <w:rsid w:val="004E013B"/>
    <w:rsid w:val="004E0C10"/>
    <w:rsid w:val="004E0D95"/>
    <w:rsid w:val="004E1502"/>
    <w:rsid w:val="004E150B"/>
    <w:rsid w:val="004E16C0"/>
    <w:rsid w:val="004E1858"/>
    <w:rsid w:val="004E1C47"/>
    <w:rsid w:val="004E1C50"/>
    <w:rsid w:val="004E20DF"/>
    <w:rsid w:val="004E2156"/>
    <w:rsid w:val="004E24AD"/>
    <w:rsid w:val="004E25AE"/>
    <w:rsid w:val="004E4103"/>
    <w:rsid w:val="004E48A8"/>
    <w:rsid w:val="004E48BB"/>
    <w:rsid w:val="004E4CDF"/>
    <w:rsid w:val="004E4E10"/>
    <w:rsid w:val="004E4E1B"/>
    <w:rsid w:val="004E5211"/>
    <w:rsid w:val="004E5AC6"/>
    <w:rsid w:val="004E5E08"/>
    <w:rsid w:val="004E5E7A"/>
    <w:rsid w:val="004E67B4"/>
    <w:rsid w:val="004E6D77"/>
    <w:rsid w:val="004E6D85"/>
    <w:rsid w:val="004E6F77"/>
    <w:rsid w:val="004E761B"/>
    <w:rsid w:val="004E7B94"/>
    <w:rsid w:val="004E7DD5"/>
    <w:rsid w:val="004E7DF6"/>
    <w:rsid w:val="004E7E57"/>
    <w:rsid w:val="004F01E7"/>
    <w:rsid w:val="004F041D"/>
    <w:rsid w:val="004F0552"/>
    <w:rsid w:val="004F0793"/>
    <w:rsid w:val="004F0E50"/>
    <w:rsid w:val="004F0FC2"/>
    <w:rsid w:val="004F1714"/>
    <w:rsid w:val="004F1816"/>
    <w:rsid w:val="004F20D1"/>
    <w:rsid w:val="004F218B"/>
    <w:rsid w:val="004F26D8"/>
    <w:rsid w:val="004F27F0"/>
    <w:rsid w:val="004F2879"/>
    <w:rsid w:val="004F2A97"/>
    <w:rsid w:val="004F2ADA"/>
    <w:rsid w:val="004F2BA8"/>
    <w:rsid w:val="004F3255"/>
    <w:rsid w:val="004F3BFF"/>
    <w:rsid w:val="004F3FAD"/>
    <w:rsid w:val="004F47B5"/>
    <w:rsid w:val="004F4B02"/>
    <w:rsid w:val="004F4F02"/>
    <w:rsid w:val="004F5466"/>
    <w:rsid w:val="004F5592"/>
    <w:rsid w:val="004F5837"/>
    <w:rsid w:val="004F5D05"/>
    <w:rsid w:val="004F5FB3"/>
    <w:rsid w:val="004F6080"/>
    <w:rsid w:val="004F6226"/>
    <w:rsid w:val="004F648D"/>
    <w:rsid w:val="004F64BF"/>
    <w:rsid w:val="004F6581"/>
    <w:rsid w:val="004F6749"/>
    <w:rsid w:val="004F6C8B"/>
    <w:rsid w:val="004F71E6"/>
    <w:rsid w:val="004F7435"/>
    <w:rsid w:val="004F74EF"/>
    <w:rsid w:val="004F75BA"/>
    <w:rsid w:val="004F7684"/>
    <w:rsid w:val="004F7A32"/>
    <w:rsid w:val="004F7EB1"/>
    <w:rsid w:val="004F7FA0"/>
    <w:rsid w:val="00500407"/>
    <w:rsid w:val="005005BA"/>
    <w:rsid w:val="00500D71"/>
    <w:rsid w:val="00500E8B"/>
    <w:rsid w:val="00501421"/>
    <w:rsid w:val="00501528"/>
    <w:rsid w:val="00502061"/>
    <w:rsid w:val="00502222"/>
    <w:rsid w:val="00502238"/>
    <w:rsid w:val="00502315"/>
    <w:rsid w:val="00502337"/>
    <w:rsid w:val="00502419"/>
    <w:rsid w:val="005026FF"/>
    <w:rsid w:val="0050272E"/>
    <w:rsid w:val="005027D5"/>
    <w:rsid w:val="00502939"/>
    <w:rsid w:val="005029A6"/>
    <w:rsid w:val="00502A53"/>
    <w:rsid w:val="00502AA9"/>
    <w:rsid w:val="005031AF"/>
    <w:rsid w:val="0050365E"/>
    <w:rsid w:val="005036DE"/>
    <w:rsid w:val="005038D3"/>
    <w:rsid w:val="00503938"/>
    <w:rsid w:val="00503A97"/>
    <w:rsid w:val="005048A2"/>
    <w:rsid w:val="00504C22"/>
    <w:rsid w:val="00504FD7"/>
    <w:rsid w:val="00505691"/>
    <w:rsid w:val="005057FC"/>
    <w:rsid w:val="00505B51"/>
    <w:rsid w:val="00505C25"/>
    <w:rsid w:val="00505F07"/>
    <w:rsid w:val="005063E7"/>
    <w:rsid w:val="00506D4A"/>
    <w:rsid w:val="0050711A"/>
    <w:rsid w:val="0050756F"/>
    <w:rsid w:val="00507734"/>
    <w:rsid w:val="0050779F"/>
    <w:rsid w:val="00507C28"/>
    <w:rsid w:val="00507DD6"/>
    <w:rsid w:val="00507EC4"/>
    <w:rsid w:val="005101F4"/>
    <w:rsid w:val="0051077A"/>
    <w:rsid w:val="00510B7B"/>
    <w:rsid w:val="00510FE7"/>
    <w:rsid w:val="005112A3"/>
    <w:rsid w:val="00511308"/>
    <w:rsid w:val="00511345"/>
    <w:rsid w:val="005117B3"/>
    <w:rsid w:val="00511A6D"/>
    <w:rsid w:val="00511FFD"/>
    <w:rsid w:val="00512763"/>
    <w:rsid w:val="00512A95"/>
    <w:rsid w:val="005133F9"/>
    <w:rsid w:val="005135F8"/>
    <w:rsid w:val="00513770"/>
    <w:rsid w:val="00513A10"/>
    <w:rsid w:val="00513C5E"/>
    <w:rsid w:val="00513D1F"/>
    <w:rsid w:val="00514818"/>
    <w:rsid w:val="00514BC9"/>
    <w:rsid w:val="00514E50"/>
    <w:rsid w:val="00514EFB"/>
    <w:rsid w:val="00515407"/>
    <w:rsid w:val="0051579F"/>
    <w:rsid w:val="0051582D"/>
    <w:rsid w:val="00515A65"/>
    <w:rsid w:val="00515B61"/>
    <w:rsid w:val="00515BFC"/>
    <w:rsid w:val="00516287"/>
    <w:rsid w:val="00516A22"/>
    <w:rsid w:val="00516EFD"/>
    <w:rsid w:val="00516F78"/>
    <w:rsid w:val="00517266"/>
    <w:rsid w:val="00517947"/>
    <w:rsid w:val="00517B92"/>
    <w:rsid w:val="0052024C"/>
    <w:rsid w:val="0052053F"/>
    <w:rsid w:val="0052061A"/>
    <w:rsid w:val="00520984"/>
    <w:rsid w:val="00520AD5"/>
    <w:rsid w:val="00520B2B"/>
    <w:rsid w:val="00520E5D"/>
    <w:rsid w:val="005211F8"/>
    <w:rsid w:val="00521390"/>
    <w:rsid w:val="005213C2"/>
    <w:rsid w:val="00522081"/>
    <w:rsid w:val="00522315"/>
    <w:rsid w:val="005227F5"/>
    <w:rsid w:val="00522AEA"/>
    <w:rsid w:val="00522C47"/>
    <w:rsid w:val="0052350C"/>
    <w:rsid w:val="005238F6"/>
    <w:rsid w:val="00523946"/>
    <w:rsid w:val="00523C3C"/>
    <w:rsid w:val="00523DB9"/>
    <w:rsid w:val="00523E4A"/>
    <w:rsid w:val="00524394"/>
    <w:rsid w:val="005244FE"/>
    <w:rsid w:val="00524AC0"/>
    <w:rsid w:val="00524CBC"/>
    <w:rsid w:val="005260F9"/>
    <w:rsid w:val="005264E8"/>
    <w:rsid w:val="005267F7"/>
    <w:rsid w:val="00526E90"/>
    <w:rsid w:val="00526EE0"/>
    <w:rsid w:val="005270CA"/>
    <w:rsid w:val="005272A0"/>
    <w:rsid w:val="005279CE"/>
    <w:rsid w:val="00527B12"/>
    <w:rsid w:val="00530288"/>
    <w:rsid w:val="00530B8B"/>
    <w:rsid w:val="0053102A"/>
    <w:rsid w:val="00531722"/>
    <w:rsid w:val="005319EA"/>
    <w:rsid w:val="00531DE1"/>
    <w:rsid w:val="00531E4C"/>
    <w:rsid w:val="005324BB"/>
    <w:rsid w:val="00532816"/>
    <w:rsid w:val="00532A0A"/>
    <w:rsid w:val="00532B59"/>
    <w:rsid w:val="00532C10"/>
    <w:rsid w:val="00532CFB"/>
    <w:rsid w:val="005332F3"/>
    <w:rsid w:val="00533379"/>
    <w:rsid w:val="005339F6"/>
    <w:rsid w:val="00533A17"/>
    <w:rsid w:val="00533CBA"/>
    <w:rsid w:val="00534ABE"/>
    <w:rsid w:val="00534D21"/>
    <w:rsid w:val="005355CB"/>
    <w:rsid w:val="0053560B"/>
    <w:rsid w:val="00535B33"/>
    <w:rsid w:val="00535CE6"/>
    <w:rsid w:val="00535E76"/>
    <w:rsid w:val="00535EBF"/>
    <w:rsid w:val="0053643E"/>
    <w:rsid w:val="005365D1"/>
    <w:rsid w:val="0053691A"/>
    <w:rsid w:val="00536E79"/>
    <w:rsid w:val="00536E99"/>
    <w:rsid w:val="00536FAD"/>
    <w:rsid w:val="005370FE"/>
    <w:rsid w:val="0053714E"/>
    <w:rsid w:val="005371F1"/>
    <w:rsid w:val="0054020D"/>
    <w:rsid w:val="0054029B"/>
    <w:rsid w:val="0054061D"/>
    <w:rsid w:val="005407A3"/>
    <w:rsid w:val="005409B0"/>
    <w:rsid w:val="00540CA4"/>
    <w:rsid w:val="005410C8"/>
    <w:rsid w:val="00541772"/>
    <w:rsid w:val="00541A84"/>
    <w:rsid w:val="00541C13"/>
    <w:rsid w:val="00541C92"/>
    <w:rsid w:val="00541CD6"/>
    <w:rsid w:val="00541DA9"/>
    <w:rsid w:val="00541F25"/>
    <w:rsid w:val="005423F1"/>
    <w:rsid w:val="005437AF"/>
    <w:rsid w:val="005438B0"/>
    <w:rsid w:val="00543972"/>
    <w:rsid w:val="00543EA2"/>
    <w:rsid w:val="00544230"/>
    <w:rsid w:val="005444D5"/>
    <w:rsid w:val="005445B2"/>
    <w:rsid w:val="0054465A"/>
    <w:rsid w:val="00544FC9"/>
    <w:rsid w:val="005453D8"/>
    <w:rsid w:val="00545676"/>
    <w:rsid w:val="005458F7"/>
    <w:rsid w:val="00545BDC"/>
    <w:rsid w:val="00545C23"/>
    <w:rsid w:val="00545C39"/>
    <w:rsid w:val="00546216"/>
    <w:rsid w:val="005463A5"/>
    <w:rsid w:val="0054671A"/>
    <w:rsid w:val="005467A8"/>
    <w:rsid w:val="005467FD"/>
    <w:rsid w:val="00546C8D"/>
    <w:rsid w:val="0054710F"/>
    <w:rsid w:val="005475DE"/>
    <w:rsid w:val="00547709"/>
    <w:rsid w:val="005477A2"/>
    <w:rsid w:val="00547980"/>
    <w:rsid w:val="00547B8B"/>
    <w:rsid w:val="00547F31"/>
    <w:rsid w:val="00547F33"/>
    <w:rsid w:val="0055021F"/>
    <w:rsid w:val="00550663"/>
    <w:rsid w:val="005507C1"/>
    <w:rsid w:val="00550A05"/>
    <w:rsid w:val="00550AC1"/>
    <w:rsid w:val="00550C81"/>
    <w:rsid w:val="00550F4F"/>
    <w:rsid w:val="0055184B"/>
    <w:rsid w:val="00551E33"/>
    <w:rsid w:val="00552505"/>
    <w:rsid w:val="00552750"/>
    <w:rsid w:val="00552A43"/>
    <w:rsid w:val="00552AE5"/>
    <w:rsid w:val="00552DA6"/>
    <w:rsid w:val="005530E6"/>
    <w:rsid w:val="00553998"/>
    <w:rsid w:val="00553F14"/>
    <w:rsid w:val="00554673"/>
    <w:rsid w:val="005550CC"/>
    <w:rsid w:val="005555F1"/>
    <w:rsid w:val="00555991"/>
    <w:rsid w:val="00555BB8"/>
    <w:rsid w:val="00555DE3"/>
    <w:rsid w:val="00556709"/>
    <w:rsid w:val="005569D4"/>
    <w:rsid w:val="005569EB"/>
    <w:rsid w:val="00556B65"/>
    <w:rsid w:val="00556D86"/>
    <w:rsid w:val="00557569"/>
    <w:rsid w:val="00557606"/>
    <w:rsid w:val="005578E2"/>
    <w:rsid w:val="00557918"/>
    <w:rsid w:val="00557D3B"/>
    <w:rsid w:val="00557E82"/>
    <w:rsid w:val="00557F73"/>
    <w:rsid w:val="00557FEA"/>
    <w:rsid w:val="00560371"/>
    <w:rsid w:val="00560D35"/>
    <w:rsid w:val="00560E66"/>
    <w:rsid w:val="0056147A"/>
    <w:rsid w:val="0056186C"/>
    <w:rsid w:val="0056199B"/>
    <w:rsid w:val="005619F9"/>
    <w:rsid w:val="00561C4A"/>
    <w:rsid w:val="005622EF"/>
    <w:rsid w:val="005626E4"/>
    <w:rsid w:val="00562A11"/>
    <w:rsid w:val="00562B1C"/>
    <w:rsid w:val="0056311C"/>
    <w:rsid w:val="00563290"/>
    <w:rsid w:val="005632BB"/>
    <w:rsid w:val="00563E7A"/>
    <w:rsid w:val="0056499F"/>
    <w:rsid w:val="00564A3C"/>
    <w:rsid w:val="00564A69"/>
    <w:rsid w:val="00564C22"/>
    <w:rsid w:val="0056576D"/>
    <w:rsid w:val="00565935"/>
    <w:rsid w:val="00566414"/>
    <w:rsid w:val="0056646C"/>
    <w:rsid w:val="005666E8"/>
    <w:rsid w:val="005668F8"/>
    <w:rsid w:val="00566AE7"/>
    <w:rsid w:val="00566B54"/>
    <w:rsid w:val="00567064"/>
    <w:rsid w:val="005670E0"/>
    <w:rsid w:val="005670EE"/>
    <w:rsid w:val="005672A3"/>
    <w:rsid w:val="0056743E"/>
    <w:rsid w:val="0056747F"/>
    <w:rsid w:val="00567BEC"/>
    <w:rsid w:val="00567CE7"/>
    <w:rsid w:val="00567EC4"/>
    <w:rsid w:val="005704F8"/>
    <w:rsid w:val="005704FA"/>
    <w:rsid w:val="00570925"/>
    <w:rsid w:val="00570C32"/>
    <w:rsid w:val="00571382"/>
    <w:rsid w:val="00571385"/>
    <w:rsid w:val="005717F1"/>
    <w:rsid w:val="00571A9A"/>
    <w:rsid w:val="00571E02"/>
    <w:rsid w:val="00571E2C"/>
    <w:rsid w:val="00572278"/>
    <w:rsid w:val="00572A8F"/>
    <w:rsid w:val="00572F31"/>
    <w:rsid w:val="00573196"/>
    <w:rsid w:val="005732B6"/>
    <w:rsid w:val="00573652"/>
    <w:rsid w:val="005736D7"/>
    <w:rsid w:val="00574267"/>
    <w:rsid w:val="005744EC"/>
    <w:rsid w:val="00574782"/>
    <w:rsid w:val="0057484B"/>
    <w:rsid w:val="0057485F"/>
    <w:rsid w:val="00574DDC"/>
    <w:rsid w:val="0057671B"/>
    <w:rsid w:val="00576990"/>
    <w:rsid w:val="005769CC"/>
    <w:rsid w:val="00576F04"/>
    <w:rsid w:val="0057701A"/>
    <w:rsid w:val="00577613"/>
    <w:rsid w:val="00577658"/>
    <w:rsid w:val="0057771E"/>
    <w:rsid w:val="00577A9B"/>
    <w:rsid w:val="00577C6D"/>
    <w:rsid w:val="00577DD9"/>
    <w:rsid w:val="005807D7"/>
    <w:rsid w:val="00581574"/>
    <w:rsid w:val="005819F3"/>
    <w:rsid w:val="00582326"/>
    <w:rsid w:val="005827CE"/>
    <w:rsid w:val="00582F57"/>
    <w:rsid w:val="00582FBB"/>
    <w:rsid w:val="00582FFA"/>
    <w:rsid w:val="00583343"/>
    <w:rsid w:val="0058343F"/>
    <w:rsid w:val="00583E9A"/>
    <w:rsid w:val="00584F86"/>
    <w:rsid w:val="005851E8"/>
    <w:rsid w:val="00586325"/>
    <w:rsid w:val="0058650A"/>
    <w:rsid w:val="00586AEE"/>
    <w:rsid w:val="005870CE"/>
    <w:rsid w:val="00587AB4"/>
    <w:rsid w:val="00587DE2"/>
    <w:rsid w:val="00587E38"/>
    <w:rsid w:val="005902E0"/>
    <w:rsid w:val="00590485"/>
    <w:rsid w:val="00590A1F"/>
    <w:rsid w:val="00590BF9"/>
    <w:rsid w:val="00591173"/>
    <w:rsid w:val="00591906"/>
    <w:rsid w:val="00592132"/>
    <w:rsid w:val="00592E8B"/>
    <w:rsid w:val="00592FAD"/>
    <w:rsid w:val="00592FD4"/>
    <w:rsid w:val="005930EA"/>
    <w:rsid w:val="00593436"/>
    <w:rsid w:val="0059343F"/>
    <w:rsid w:val="005936EE"/>
    <w:rsid w:val="0059431E"/>
    <w:rsid w:val="0059439D"/>
    <w:rsid w:val="00595216"/>
    <w:rsid w:val="00595508"/>
    <w:rsid w:val="005958BD"/>
    <w:rsid w:val="00595B3C"/>
    <w:rsid w:val="0059622A"/>
    <w:rsid w:val="0059649F"/>
    <w:rsid w:val="005965D1"/>
    <w:rsid w:val="00596EDF"/>
    <w:rsid w:val="00597911"/>
    <w:rsid w:val="00597A7A"/>
    <w:rsid w:val="005A04E4"/>
    <w:rsid w:val="005A0821"/>
    <w:rsid w:val="005A0B3F"/>
    <w:rsid w:val="005A0E60"/>
    <w:rsid w:val="005A1003"/>
    <w:rsid w:val="005A11CE"/>
    <w:rsid w:val="005A151E"/>
    <w:rsid w:val="005A22E2"/>
    <w:rsid w:val="005A25FD"/>
    <w:rsid w:val="005A2784"/>
    <w:rsid w:val="005A27BE"/>
    <w:rsid w:val="005A28D0"/>
    <w:rsid w:val="005A2940"/>
    <w:rsid w:val="005A3209"/>
    <w:rsid w:val="005A32E0"/>
    <w:rsid w:val="005A348C"/>
    <w:rsid w:val="005A4436"/>
    <w:rsid w:val="005A4D1F"/>
    <w:rsid w:val="005A4D98"/>
    <w:rsid w:val="005A4FB5"/>
    <w:rsid w:val="005A54DD"/>
    <w:rsid w:val="005A566E"/>
    <w:rsid w:val="005A6633"/>
    <w:rsid w:val="005A726B"/>
    <w:rsid w:val="005A744F"/>
    <w:rsid w:val="005A76B9"/>
    <w:rsid w:val="005A7885"/>
    <w:rsid w:val="005A7A19"/>
    <w:rsid w:val="005A7D81"/>
    <w:rsid w:val="005B05F5"/>
    <w:rsid w:val="005B0606"/>
    <w:rsid w:val="005B07BD"/>
    <w:rsid w:val="005B0E47"/>
    <w:rsid w:val="005B0F7D"/>
    <w:rsid w:val="005B11D1"/>
    <w:rsid w:val="005B13CB"/>
    <w:rsid w:val="005B14C9"/>
    <w:rsid w:val="005B1770"/>
    <w:rsid w:val="005B1961"/>
    <w:rsid w:val="005B1A1E"/>
    <w:rsid w:val="005B1CAB"/>
    <w:rsid w:val="005B2EE1"/>
    <w:rsid w:val="005B2F15"/>
    <w:rsid w:val="005B2FC6"/>
    <w:rsid w:val="005B33FE"/>
    <w:rsid w:val="005B3541"/>
    <w:rsid w:val="005B361E"/>
    <w:rsid w:val="005B3B0D"/>
    <w:rsid w:val="005B4105"/>
    <w:rsid w:val="005B4312"/>
    <w:rsid w:val="005B46BB"/>
    <w:rsid w:val="005B470D"/>
    <w:rsid w:val="005B471F"/>
    <w:rsid w:val="005B5153"/>
    <w:rsid w:val="005B552A"/>
    <w:rsid w:val="005B68AC"/>
    <w:rsid w:val="005C0034"/>
    <w:rsid w:val="005C01C1"/>
    <w:rsid w:val="005C0778"/>
    <w:rsid w:val="005C0C0C"/>
    <w:rsid w:val="005C0DD0"/>
    <w:rsid w:val="005C11A2"/>
    <w:rsid w:val="005C16AD"/>
    <w:rsid w:val="005C1C75"/>
    <w:rsid w:val="005C1D92"/>
    <w:rsid w:val="005C20CE"/>
    <w:rsid w:val="005C263A"/>
    <w:rsid w:val="005C283D"/>
    <w:rsid w:val="005C29CF"/>
    <w:rsid w:val="005C2CE1"/>
    <w:rsid w:val="005C3342"/>
    <w:rsid w:val="005C366E"/>
    <w:rsid w:val="005C37B9"/>
    <w:rsid w:val="005C3AF5"/>
    <w:rsid w:val="005C3B57"/>
    <w:rsid w:val="005C3CC4"/>
    <w:rsid w:val="005C3D5A"/>
    <w:rsid w:val="005C42C9"/>
    <w:rsid w:val="005C44D1"/>
    <w:rsid w:val="005C4C10"/>
    <w:rsid w:val="005C4ED8"/>
    <w:rsid w:val="005C51AD"/>
    <w:rsid w:val="005C538E"/>
    <w:rsid w:val="005C563C"/>
    <w:rsid w:val="005C5CAF"/>
    <w:rsid w:val="005C5D89"/>
    <w:rsid w:val="005C5FDB"/>
    <w:rsid w:val="005C6694"/>
    <w:rsid w:val="005C6C3B"/>
    <w:rsid w:val="005C6F9D"/>
    <w:rsid w:val="005C7082"/>
    <w:rsid w:val="005C717B"/>
    <w:rsid w:val="005C78F5"/>
    <w:rsid w:val="005C7962"/>
    <w:rsid w:val="005D05FF"/>
    <w:rsid w:val="005D0920"/>
    <w:rsid w:val="005D0C6D"/>
    <w:rsid w:val="005D12C9"/>
    <w:rsid w:val="005D14D2"/>
    <w:rsid w:val="005D1A18"/>
    <w:rsid w:val="005D1DA4"/>
    <w:rsid w:val="005D23DD"/>
    <w:rsid w:val="005D2548"/>
    <w:rsid w:val="005D256B"/>
    <w:rsid w:val="005D3798"/>
    <w:rsid w:val="005D3ACD"/>
    <w:rsid w:val="005D3CDA"/>
    <w:rsid w:val="005D3DC4"/>
    <w:rsid w:val="005D45E1"/>
    <w:rsid w:val="005D46B4"/>
    <w:rsid w:val="005D4A83"/>
    <w:rsid w:val="005D4B0E"/>
    <w:rsid w:val="005D4D23"/>
    <w:rsid w:val="005D4EC8"/>
    <w:rsid w:val="005D519D"/>
    <w:rsid w:val="005D5325"/>
    <w:rsid w:val="005D5549"/>
    <w:rsid w:val="005D5712"/>
    <w:rsid w:val="005D5CF5"/>
    <w:rsid w:val="005D5DC8"/>
    <w:rsid w:val="005D60D2"/>
    <w:rsid w:val="005D6222"/>
    <w:rsid w:val="005D6EE8"/>
    <w:rsid w:val="005D70E0"/>
    <w:rsid w:val="005D72FF"/>
    <w:rsid w:val="005D790E"/>
    <w:rsid w:val="005D7927"/>
    <w:rsid w:val="005E0339"/>
    <w:rsid w:val="005E080F"/>
    <w:rsid w:val="005E169F"/>
    <w:rsid w:val="005E1A54"/>
    <w:rsid w:val="005E1A9B"/>
    <w:rsid w:val="005E1AF8"/>
    <w:rsid w:val="005E1B0C"/>
    <w:rsid w:val="005E20C6"/>
    <w:rsid w:val="005E2214"/>
    <w:rsid w:val="005E2615"/>
    <w:rsid w:val="005E26D6"/>
    <w:rsid w:val="005E37C6"/>
    <w:rsid w:val="005E3CDA"/>
    <w:rsid w:val="005E43B5"/>
    <w:rsid w:val="005E4602"/>
    <w:rsid w:val="005E49EE"/>
    <w:rsid w:val="005E52D2"/>
    <w:rsid w:val="005E56C2"/>
    <w:rsid w:val="005E5846"/>
    <w:rsid w:val="005E5890"/>
    <w:rsid w:val="005E5943"/>
    <w:rsid w:val="005E5950"/>
    <w:rsid w:val="005E5958"/>
    <w:rsid w:val="005E5DD2"/>
    <w:rsid w:val="005E6F08"/>
    <w:rsid w:val="005E711B"/>
    <w:rsid w:val="005E7494"/>
    <w:rsid w:val="005E7A5A"/>
    <w:rsid w:val="005E7EF3"/>
    <w:rsid w:val="005F005D"/>
    <w:rsid w:val="005F0140"/>
    <w:rsid w:val="005F0203"/>
    <w:rsid w:val="005F03A2"/>
    <w:rsid w:val="005F0CBA"/>
    <w:rsid w:val="005F1135"/>
    <w:rsid w:val="005F13ED"/>
    <w:rsid w:val="005F1EAA"/>
    <w:rsid w:val="005F2199"/>
    <w:rsid w:val="005F2456"/>
    <w:rsid w:val="005F2506"/>
    <w:rsid w:val="005F26C4"/>
    <w:rsid w:val="005F2B2B"/>
    <w:rsid w:val="005F2F46"/>
    <w:rsid w:val="005F4021"/>
    <w:rsid w:val="005F4173"/>
    <w:rsid w:val="005F4725"/>
    <w:rsid w:val="005F482A"/>
    <w:rsid w:val="005F4C6D"/>
    <w:rsid w:val="005F51D3"/>
    <w:rsid w:val="005F521E"/>
    <w:rsid w:val="005F59F0"/>
    <w:rsid w:val="005F5A6F"/>
    <w:rsid w:val="005F6459"/>
    <w:rsid w:val="005F690B"/>
    <w:rsid w:val="005F7432"/>
    <w:rsid w:val="005F7873"/>
    <w:rsid w:val="005F7960"/>
    <w:rsid w:val="005F79CF"/>
    <w:rsid w:val="005F7AFA"/>
    <w:rsid w:val="00600735"/>
    <w:rsid w:val="0060089E"/>
    <w:rsid w:val="00600AD8"/>
    <w:rsid w:val="00600DDC"/>
    <w:rsid w:val="0060110D"/>
    <w:rsid w:val="00601842"/>
    <w:rsid w:val="00601D6C"/>
    <w:rsid w:val="00602122"/>
    <w:rsid w:val="00602869"/>
    <w:rsid w:val="00602ADB"/>
    <w:rsid w:val="0060313B"/>
    <w:rsid w:val="00603287"/>
    <w:rsid w:val="006032A5"/>
    <w:rsid w:val="00603CF8"/>
    <w:rsid w:val="00603D19"/>
    <w:rsid w:val="00603D75"/>
    <w:rsid w:val="00604034"/>
    <w:rsid w:val="00604132"/>
    <w:rsid w:val="006066F9"/>
    <w:rsid w:val="006067B0"/>
    <w:rsid w:val="006067DA"/>
    <w:rsid w:val="00606E07"/>
    <w:rsid w:val="00607109"/>
    <w:rsid w:val="006074F4"/>
    <w:rsid w:val="00607681"/>
    <w:rsid w:val="00607A92"/>
    <w:rsid w:val="00610587"/>
    <w:rsid w:val="00610DDB"/>
    <w:rsid w:val="006114B1"/>
    <w:rsid w:val="006118FE"/>
    <w:rsid w:val="00611BA9"/>
    <w:rsid w:val="00611F25"/>
    <w:rsid w:val="00611F85"/>
    <w:rsid w:val="0061246C"/>
    <w:rsid w:val="00612573"/>
    <w:rsid w:val="00612616"/>
    <w:rsid w:val="006126F5"/>
    <w:rsid w:val="00612D1C"/>
    <w:rsid w:val="006130FA"/>
    <w:rsid w:val="00613337"/>
    <w:rsid w:val="006136E6"/>
    <w:rsid w:val="006136EE"/>
    <w:rsid w:val="0061380B"/>
    <w:rsid w:val="0061390A"/>
    <w:rsid w:val="0061421A"/>
    <w:rsid w:val="006146A8"/>
    <w:rsid w:val="006147BD"/>
    <w:rsid w:val="00614C63"/>
    <w:rsid w:val="0061526E"/>
    <w:rsid w:val="0061582C"/>
    <w:rsid w:val="00615988"/>
    <w:rsid w:val="00615C7E"/>
    <w:rsid w:val="00615D22"/>
    <w:rsid w:val="00615F24"/>
    <w:rsid w:val="0061609E"/>
    <w:rsid w:val="00616F4D"/>
    <w:rsid w:val="00617A9B"/>
    <w:rsid w:val="00617B2E"/>
    <w:rsid w:val="00617F04"/>
    <w:rsid w:val="006200E6"/>
    <w:rsid w:val="00620161"/>
    <w:rsid w:val="00620584"/>
    <w:rsid w:val="00620A5E"/>
    <w:rsid w:val="006211B1"/>
    <w:rsid w:val="0062150F"/>
    <w:rsid w:val="00622362"/>
    <w:rsid w:val="00622AEB"/>
    <w:rsid w:val="00622BCC"/>
    <w:rsid w:val="00622BFC"/>
    <w:rsid w:val="00622D95"/>
    <w:rsid w:val="00623017"/>
    <w:rsid w:val="00623027"/>
    <w:rsid w:val="006234A7"/>
    <w:rsid w:val="006234F9"/>
    <w:rsid w:val="0062373F"/>
    <w:rsid w:val="00623D15"/>
    <w:rsid w:val="00624435"/>
    <w:rsid w:val="00624616"/>
    <w:rsid w:val="0062475B"/>
    <w:rsid w:val="00624904"/>
    <w:rsid w:val="00624FC0"/>
    <w:rsid w:val="006253C2"/>
    <w:rsid w:val="00625503"/>
    <w:rsid w:val="00625B40"/>
    <w:rsid w:val="006266C2"/>
    <w:rsid w:val="00626BE6"/>
    <w:rsid w:val="00626C93"/>
    <w:rsid w:val="00626D69"/>
    <w:rsid w:val="006271FA"/>
    <w:rsid w:val="0062724B"/>
    <w:rsid w:val="00627A8B"/>
    <w:rsid w:val="00627BDA"/>
    <w:rsid w:val="00627F4A"/>
    <w:rsid w:val="0063002F"/>
    <w:rsid w:val="00630643"/>
    <w:rsid w:val="00630928"/>
    <w:rsid w:val="00630974"/>
    <w:rsid w:val="00630FBB"/>
    <w:rsid w:val="006314F2"/>
    <w:rsid w:val="0063180B"/>
    <w:rsid w:val="00631AB9"/>
    <w:rsid w:val="00631FC5"/>
    <w:rsid w:val="00632895"/>
    <w:rsid w:val="00632D9B"/>
    <w:rsid w:val="006331F3"/>
    <w:rsid w:val="0063382B"/>
    <w:rsid w:val="00633988"/>
    <w:rsid w:val="00634150"/>
    <w:rsid w:val="006342B8"/>
    <w:rsid w:val="00634379"/>
    <w:rsid w:val="006344BE"/>
    <w:rsid w:val="00634778"/>
    <w:rsid w:val="00634AB7"/>
    <w:rsid w:val="00634B56"/>
    <w:rsid w:val="006356A5"/>
    <w:rsid w:val="00635E8D"/>
    <w:rsid w:val="006360A6"/>
    <w:rsid w:val="0063691A"/>
    <w:rsid w:val="00636C65"/>
    <w:rsid w:val="00637D62"/>
    <w:rsid w:val="00640717"/>
    <w:rsid w:val="00640996"/>
    <w:rsid w:val="00641268"/>
    <w:rsid w:val="0064137A"/>
    <w:rsid w:val="006422CA"/>
    <w:rsid w:val="0064244C"/>
    <w:rsid w:val="00642D45"/>
    <w:rsid w:val="00643138"/>
    <w:rsid w:val="0064323E"/>
    <w:rsid w:val="00643878"/>
    <w:rsid w:val="00643B06"/>
    <w:rsid w:val="00643B7F"/>
    <w:rsid w:val="00644418"/>
    <w:rsid w:val="00644B27"/>
    <w:rsid w:val="00644BB8"/>
    <w:rsid w:val="006452FE"/>
    <w:rsid w:val="006457F7"/>
    <w:rsid w:val="0064584C"/>
    <w:rsid w:val="00645EE9"/>
    <w:rsid w:val="006463D7"/>
    <w:rsid w:val="00646D6A"/>
    <w:rsid w:val="006471C4"/>
    <w:rsid w:val="00647383"/>
    <w:rsid w:val="00647978"/>
    <w:rsid w:val="00647E1E"/>
    <w:rsid w:val="00647E63"/>
    <w:rsid w:val="00647FA5"/>
    <w:rsid w:val="00650072"/>
    <w:rsid w:val="00650666"/>
    <w:rsid w:val="00650FAF"/>
    <w:rsid w:val="00651262"/>
    <w:rsid w:val="00651553"/>
    <w:rsid w:val="00651AFC"/>
    <w:rsid w:val="00651E12"/>
    <w:rsid w:val="0065221F"/>
    <w:rsid w:val="006526A3"/>
    <w:rsid w:val="006528C3"/>
    <w:rsid w:val="006528C4"/>
    <w:rsid w:val="00652A84"/>
    <w:rsid w:val="00652E05"/>
    <w:rsid w:val="00653146"/>
    <w:rsid w:val="00653583"/>
    <w:rsid w:val="00653781"/>
    <w:rsid w:val="006538F8"/>
    <w:rsid w:val="00653900"/>
    <w:rsid w:val="00653DDE"/>
    <w:rsid w:val="00653EC7"/>
    <w:rsid w:val="00654BC4"/>
    <w:rsid w:val="00654D83"/>
    <w:rsid w:val="006554C5"/>
    <w:rsid w:val="00655626"/>
    <w:rsid w:val="0065572A"/>
    <w:rsid w:val="006558B3"/>
    <w:rsid w:val="006559F8"/>
    <w:rsid w:val="00655E2E"/>
    <w:rsid w:val="00656165"/>
    <w:rsid w:val="006561E3"/>
    <w:rsid w:val="0065661A"/>
    <w:rsid w:val="00656869"/>
    <w:rsid w:val="0065690B"/>
    <w:rsid w:val="00656ED1"/>
    <w:rsid w:val="00657053"/>
    <w:rsid w:val="0065777F"/>
    <w:rsid w:val="00657851"/>
    <w:rsid w:val="006602A8"/>
    <w:rsid w:val="00660317"/>
    <w:rsid w:val="006604F0"/>
    <w:rsid w:val="0066087D"/>
    <w:rsid w:val="00660C54"/>
    <w:rsid w:val="00661018"/>
    <w:rsid w:val="006611A5"/>
    <w:rsid w:val="0066129A"/>
    <w:rsid w:val="006613C4"/>
    <w:rsid w:val="00661C19"/>
    <w:rsid w:val="00661D60"/>
    <w:rsid w:val="006625A3"/>
    <w:rsid w:val="006626E2"/>
    <w:rsid w:val="00663482"/>
    <w:rsid w:val="006634E5"/>
    <w:rsid w:val="006636DE"/>
    <w:rsid w:val="006637C8"/>
    <w:rsid w:val="00663972"/>
    <w:rsid w:val="006639C8"/>
    <w:rsid w:val="00663CF6"/>
    <w:rsid w:val="00664061"/>
    <w:rsid w:val="0066419B"/>
    <w:rsid w:val="006646CD"/>
    <w:rsid w:val="00664947"/>
    <w:rsid w:val="00664997"/>
    <w:rsid w:val="00664BAD"/>
    <w:rsid w:val="00665837"/>
    <w:rsid w:val="00665A79"/>
    <w:rsid w:val="00665AAA"/>
    <w:rsid w:val="00665B81"/>
    <w:rsid w:val="006661B5"/>
    <w:rsid w:val="006667A8"/>
    <w:rsid w:val="00666878"/>
    <w:rsid w:val="00666B19"/>
    <w:rsid w:val="00667139"/>
    <w:rsid w:val="006671C9"/>
    <w:rsid w:val="0066732A"/>
    <w:rsid w:val="006674B6"/>
    <w:rsid w:val="006675BF"/>
    <w:rsid w:val="00667696"/>
    <w:rsid w:val="006676C2"/>
    <w:rsid w:val="00667F10"/>
    <w:rsid w:val="006700AD"/>
    <w:rsid w:val="006702E7"/>
    <w:rsid w:val="006703BB"/>
    <w:rsid w:val="00670415"/>
    <w:rsid w:val="00670630"/>
    <w:rsid w:val="0067074B"/>
    <w:rsid w:val="006709E4"/>
    <w:rsid w:val="00670AF5"/>
    <w:rsid w:val="00670CEB"/>
    <w:rsid w:val="006712DA"/>
    <w:rsid w:val="006714F3"/>
    <w:rsid w:val="00672397"/>
    <w:rsid w:val="00672481"/>
    <w:rsid w:val="00672566"/>
    <w:rsid w:val="00672BE9"/>
    <w:rsid w:val="006730B6"/>
    <w:rsid w:val="006733F6"/>
    <w:rsid w:val="00673C77"/>
    <w:rsid w:val="00673D92"/>
    <w:rsid w:val="00673ED9"/>
    <w:rsid w:val="006740F6"/>
    <w:rsid w:val="0067494C"/>
    <w:rsid w:val="00674B61"/>
    <w:rsid w:val="00674C42"/>
    <w:rsid w:val="00674CF5"/>
    <w:rsid w:val="00674DA8"/>
    <w:rsid w:val="00674DE3"/>
    <w:rsid w:val="00674EE4"/>
    <w:rsid w:val="006752A2"/>
    <w:rsid w:val="006752EA"/>
    <w:rsid w:val="00675C68"/>
    <w:rsid w:val="00675CD3"/>
    <w:rsid w:val="00675D7E"/>
    <w:rsid w:val="00675E8B"/>
    <w:rsid w:val="00676FD9"/>
    <w:rsid w:val="0067741D"/>
    <w:rsid w:val="006777B6"/>
    <w:rsid w:val="0068097D"/>
    <w:rsid w:val="00680B27"/>
    <w:rsid w:val="00680B9B"/>
    <w:rsid w:val="00681BC9"/>
    <w:rsid w:val="00681F98"/>
    <w:rsid w:val="0068228F"/>
    <w:rsid w:val="00682526"/>
    <w:rsid w:val="006835D7"/>
    <w:rsid w:val="00683838"/>
    <w:rsid w:val="006838C6"/>
    <w:rsid w:val="00683CBF"/>
    <w:rsid w:val="00683E07"/>
    <w:rsid w:val="006840CC"/>
    <w:rsid w:val="006842C0"/>
    <w:rsid w:val="0068435A"/>
    <w:rsid w:val="00684E1D"/>
    <w:rsid w:val="00684FDC"/>
    <w:rsid w:val="00686180"/>
    <w:rsid w:val="00686580"/>
    <w:rsid w:val="00686756"/>
    <w:rsid w:val="00686F67"/>
    <w:rsid w:val="006876AD"/>
    <w:rsid w:val="00687798"/>
    <w:rsid w:val="00687889"/>
    <w:rsid w:val="006878C3"/>
    <w:rsid w:val="00687941"/>
    <w:rsid w:val="00687CC3"/>
    <w:rsid w:val="00690037"/>
    <w:rsid w:val="0069071B"/>
    <w:rsid w:val="00690812"/>
    <w:rsid w:val="00690D7B"/>
    <w:rsid w:val="00691A49"/>
    <w:rsid w:val="00691CCD"/>
    <w:rsid w:val="00692000"/>
    <w:rsid w:val="006925DB"/>
    <w:rsid w:val="00692813"/>
    <w:rsid w:val="00692B55"/>
    <w:rsid w:val="00693215"/>
    <w:rsid w:val="00693486"/>
    <w:rsid w:val="00693E77"/>
    <w:rsid w:val="00693EF8"/>
    <w:rsid w:val="00694122"/>
    <w:rsid w:val="006942CC"/>
    <w:rsid w:val="00694668"/>
    <w:rsid w:val="0069546A"/>
    <w:rsid w:val="006955A3"/>
    <w:rsid w:val="006955CA"/>
    <w:rsid w:val="00695D86"/>
    <w:rsid w:val="00696676"/>
    <w:rsid w:val="006967F3"/>
    <w:rsid w:val="00696F63"/>
    <w:rsid w:val="0069704B"/>
    <w:rsid w:val="006971D8"/>
    <w:rsid w:val="00697266"/>
    <w:rsid w:val="00697311"/>
    <w:rsid w:val="006977DC"/>
    <w:rsid w:val="00697A27"/>
    <w:rsid w:val="00697AB5"/>
    <w:rsid w:val="00697C17"/>
    <w:rsid w:val="00697F21"/>
    <w:rsid w:val="006A003D"/>
    <w:rsid w:val="006A0526"/>
    <w:rsid w:val="006A088C"/>
    <w:rsid w:val="006A100F"/>
    <w:rsid w:val="006A1FD3"/>
    <w:rsid w:val="006A2580"/>
    <w:rsid w:val="006A26D2"/>
    <w:rsid w:val="006A2FA4"/>
    <w:rsid w:val="006A3042"/>
    <w:rsid w:val="006A3216"/>
    <w:rsid w:val="006A3987"/>
    <w:rsid w:val="006A3B6B"/>
    <w:rsid w:val="006A4649"/>
    <w:rsid w:val="006A46D9"/>
    <w:rsid w:val="006A48F0"/>
    <w:rsid w:val="006A4BAC"/>
    <w:rsid w:val="006A4BDB"/>
    <w:rsid w:val="006A4C8B"/>
    <w:rsid w:val="006A4D8C"/>
    <w:rsid w:val="006A4F85"/>
    <w:rsid w:val="006A544A"/>
    <w:rsid w:val="006A5EAD"/>
    <w:rsid w:val="006A5EFB"/>
    <w:rsid w:val="006A5FA6"/>
    <w:rsid w:val="006A6701"/>
    <w:rsid w:val="006A6858"/>
    <w:rsid w:val="006A6B08"/>
    <w:rsid w:val="006A6B90"/>
    <w:rsid w:val="006A6BB6"/>
    <w:rsid w:val="006A6DA9"/>
    <w:rsid w:val="006A6E30"/>
    <w:rsid w:val="006A6EE0"/>
    <w:rsid w:val="006A6F83"/>
    <w:rsid w:val="006A71FC"/>
    <w:rsid w:val="006A751D"/>
    <w:rsid w:val="006A76EC"/>
    <w:rsid w:val="006A77B5"/>
    <w:rsid w:val="006A7814"/>
    <w:rsid w:val="006A7A29"/>
    <w:rsid w:val="006A7C12"/>
    <w:rsid w:val="006B00AF"/>
    <w:rsid w:val="006B00EC"/>
    <w:rsid w:val="006B05C2"/>
    <w:rsid w:val="006B0CE1"/>
    <w:rsid w:val="006B0D8E"/>
    <w:rsid w:val="006B0E48"/>
    <w:rsid w:val="006B1199"/>
    <w:rsid w:val="006B11CC"/>
    <w:rsid w:val="006B17F2"/>
    <w:rsid w:val="006B19F7"/>
    <w:rsid w:val="006B1B4E"/>
    <w:rsid w:val="006B1E92"/>
    <w:rsid w:val="006B1F44"/>
    <w:rsid w:val="006B1FEE"/>
    <w:rsid w:val="006B2455"/>
    <w:rsid w:val="006B253C"/>
    <w:rsid w:val="006B2D7C"/>
    <w:rsid w:val="006B33F5"/>
    <w:rsid w:val="006B3481"/>
    <w:rsid w:val="006B348A"/>
    <w:rsid w:val="006B3A7F"/>
    <w:rsid w:val="006B3E20"/>
    <w:rsid w:val="006B41DC"/>
    <w:rsid w:val="006B46C1"/>
    <w:rsid w:val="006B4764"/>
    <w:rsid w:val="006B47A3"/>
    <w:rsid w:val="006B500C"/>
    <w:rsid w:val="006B5519"/>
    <w:rsid w:val="006B560B"/>
    <w:rsid w:val="006B57E3"/>
    <w:rsid w:val="006B589D"/>
    <w:rsid w:val="006B5917"/>
    <w:rsid w:val="006B59C1"/>
    <w:rsid w:val="006B5B62"/>
    <w:rsid w:val="006B5B8F"/>
    <w:rsid w:val="006B5EA4"/>
    <w:rsid w:val="006B640E"/>
    <w:rsid w:val="006B64DA"/>
    <w:rsid w:val="006B6703"/>
    <w:rsid w:val="006B68B6"/>
    <w:rsid w:val="006B6D8D"/>
    <w:rsid w:val="006B702C"/>
    <w:rsid w:val="006B78AC"/>
    <w:rsid w:val="006B7A9C"/>
    <w:rsid w:val="006B7DD5"/>
    <w:rsid w:val="006B7DE3"/>
    <w:rsid w:val="006B7F1B"/>
    <w:rsid w:val="006C0092"/>
    <w:rsid w:val="006C09AB"/>
    <w:rsid w:val="006C0B15"/>
    <w:rsid w:val="006C0C71"/>
    <w:rsid w:val="006C0E2D"/>
    <w:rsid w:val="006C0F86"/>
    <w:rsid w:val="006C1097"/>
    <w:rsid w:val="006C16EE"/>
    <w:rsid w:val="006C1BBC"/>
    <w:rsid w:val="006C246C"/>
    <w:rsid w:val="006C2563"/>
    <w:rsid w:val="006C27F0"/>
    <w:rsid w:val="006C2B91"/>
    <w:rsid w:val="006C2BAA"/>
    <w:rsid w:val="006C2CE2"/>
    <w:rsid w:val="006C305F"/>
    <w:rsid w:val="006C3AE8"/>
    <w:rsid w:val="006C3B7A"/>
    <w:rsid w:val="006C3D82"/>
    <w:rsid w:val="006C4294"/>
    <w:rsid w:val="006C43E5"/>
    <w:rsid w:val="006C4610"/>
    <w:rsid w:val="006C487F"/>
    <w:rsid w:val="006C48FE"/>
    <w:rsid w:val="006C4BF7"/>
    <w:rsid w:val="006C4D92"/>
    <w:rsid w:val="006C521B"/>
    <w:rsid w:val="006C5AFD"/>
    <w:rsid w:val="006C5D3C"/>
    <w:rsid w:val="006C5F31"/>
    <w:rsid w:val="006C61ED"/>
    <w:rsid w:val="006C630F"/>
    <w:rsid w:val="006C6F8E"/>
    <w:rsid w:val="006C7546"/>
    <w:rsid w:val="006C7C6C"/>
    <w:rsid w:val="006C7E53"/>
    <w:rsid w:val="006C7E8B"/>
    <w:rsid w:val="006D0088"/>
    <w:rsid w:val="006D0705"/>
    <w:rsid w:val="006D07F4"/>
    <w:rsid w:val="006D09BA"/>
    <w:rsid w:val="006D0DD5"/>
    <w:rsid w:val="006D0ED5"/>
    <w:rsid w:val="006D0FED"/>
    <w:rsid w:val="006D11CB"/>
    <w:rsid w:val="006D170E"/>
    <w:rsid w:val="006D1711"/>
    <w:rsid w:val="006D2261"/>
    <w:rsid w:val="006D2B24"/>
    <w:rsid w:val="006D3281"/>
    <w:rsid w:val="006D3485"/>
    <w:rsid w:val="006D3A17"/>
    <w:rsid w:val="006D3B2E"/>
    <w:rsid w:val="006D46F5"/>
    <w:rsid w:val="006D49E4"/>
    <w:rsid w:val="006D5546"/>
    <w:rsid w:val="006D571C"/>
    <w:rsid w:val="006D6251"/>
    <w:rsid w:val="006D62F2"/>
    <w:rsid w:val="006D6616"/>
    <w:rsid w:val="006D678C"/>
    <w:rsid w:val="006D698A"/>
    <w:rsid w:val="006D7507"/>
    <w:rsid w:val="006D7B8C"/>
    <w:rsid w:val="006D7BC8"/>
    <w:rsid w:val="006D7E7F"/>
    <w:rsid w:val="006E00C9"/>
    <w:rsid w:val="006E0244"/>
    <w:rsid w:val="006E05F8"/>
    <w:rsid w:val="006E07A8"/>
    <w:rsid w:val="006E08BB"/>
    <w:rsid w:val="006E093E"/>
    <w:rsid w:val="006E0A38"/>
    <w:rsid w:val="006E0A6E"/>
    <w:rsid w:val="006E0BD3"/>
    <w:rsid w:val="006E0E36"/>
    <w:rsid w:val="006E1415"/>
    <w:rsid w:val="006E15BD"/>
    <w:rsid w:val="006E1717"/>
    <w:rsid w:val="006E1CEA"/>
    <w:rsid w:val="006E1DA3"/>
    <w:rsid w:val="006E2047"/>
    <w:rsid w:val="006E2550"/>
    <w:rsid w:val="006E2D8A"/>
    <w:rsid w:val="006E2EA4"/>
    <w:rsid w:val="006E3036"/>
    <w:rsid w:val="006E3291"/>
    <w:rsid w:val="006E32CD"/>
    <w:rsid w:val="006E358C"/>
    <w:rsid w:val="006E3667"/>
    <w:rsid w:val="006E3669"/>
    <w:rsid w:val="006E37A6"/>
    <w:rsid w:val="006E3DFA"/>
    <w:rsid w:val="006E409C"/>
    <w:rsid w:val="006E4519"/>
    <w:rsid w:val="006E462B"/>
    <w:rsid w:val="006E46FA"/>
    <w:rsid w:val="006E4EE9"/>
    <w:rsid w:val="006E5155"/>
    <w:rsid w:val="006E5156"/>
    <w:rsid w:val="006E5337"/>
    <w:rsid w:val="006E56BC"/>
    <w:rsid w:val="006E5AC0"/>
    <w:rsid w:val="006E5D8D"/>
    <w:rsid w:val="006E6530"/>
    <w:rsid w:val="006E67BE"/>
    <w:rsid w:val="006E6C6C"/>
    <w:rsid w:val="006E6E1E"/>
    <w:rsid w:val="006E6EE0"/>
    <w:rsid w:val="006E767C"/>
    <w:rsid w:val="006E7734"/>
    <w:rsid w:val="006E786F"/>
    <w:rsid w:val="006E7D45"/>
    <w:rsid w:val="006E7DD5"/>
    <w:rsid w:val="006E7E8D"/>
    <w:rsid w:val="006F1137"/>
    <w:rsid w:val="006F1736"/>
    <w:rsid w:val="006F1832"/>
    <w:rsid w:val="006F1ED5"/>
    <w:rsid w:val="006F1F0C"/>
    <w:rsid w:val="006F233E"/>
    <w:rsid w:val="006F24F5"/>
    <w:rsid w:val="006F34D4"/>
    <w:rsid w:val="006F353D"/>
    <w:rsid w:val="006F3A77"/>
    <w:rsid w:val="006F4123"/>
    <w:rsid w:val="006F4CBB"/>
    <w:rsid w:val="006F4D99"/>
    <w:rsid w:val="006F4FEE"/>
    <w:rsid w:val="006F52C7"/>
    <w:rsid w:val="006F550F"/>
    <w:rsid w:val="006F61AD"/>
    <w:rsid w:val="006F658F"/>
    <w:rsid w:val="006F67BC"/>
    <w:rsid w:val="006F6942"/>
    <w:rsid w:val="006F6A47"/>
    <w:rsid w:val="006F6BD4"/>
    <w:rsid w:val="006F6C2D"/>
    <w:rsid w:val="006F71CA"/>
    <w:rsid w:val="006F7287"/>
    <w:rsid w:val="006F72E0"/>
    <w:rsid w:val="006F7313"/>
    <w:rsid w:val="006F73E7"/>
    <w:rsid w:val="006F75E6"/>
    <w:rsid w:val="006F7E94"/>
    <w:rsid w:val="00700399"/>
    <w:rsid w:val="00700567"/>
    <w:rsid w:val="007009BB"/>
    <w:rsid w:val="00700F31"/>
    <w:rsid w:val="007013BA"/>
    <w:rsid w:val="00701426"/>
    <w:rsid w:val="00701445"/>
    <w:rsid w:val="007015DD"/>
    <w:rsid w:val="007019ED"/>
    <w:rsid w:val="00701B5D"/>
    <w:rsid w:val="00701C40"/>
    <w:rsid w:val="00701C91"/>
    <w:rsid w:val="00701F55"/>
    <w:rsid w:val="007024D9"/>
    <w:rsid w:val="00702C4C"/>
    <w:rsid w:val="00703071"/>
    <w:rsid w:val="00703659"/>
    <w:rsid w:val="00703900"/>
    <w:rsid w:val="00703990"/>
    <w:rsid w:val="00703ADA"/>
    <w:rsid w:val="00703B58"/>
    <w:rsid w:val="00703EA0"/>
    <w:rsid w:val="0070408F"/>
    <w:rsid w:val="007044D3"/>
    <w:rsid w:val="007044E5"/>
    <w:rsid w:val="0070641E"/>
    <w:rsid w:val="00706ADC"/>
    <w:rsid w:val="00706C05"/>
    <w:rsid w:val="00706E69"/>
    <w:rsid w:val="00707138"/>
    <w:rsid w:val="00707406"/>
    <w:rsid w:val="00707578"/>
    <w:rsid w:val="00707662"/>
    <w:rsid w:val="00707FA5"/>
    <w:rsid w:val="00710147"/>
    <w:rsid w:val="00710213"/>
    <w:rsid w:val="00710382"/>
    <w:rsid w:val="00710480"/>
    <w:rsid w:val="0071049B"/>
    <w:rsid w:val="007111DB"/>
    <w:rsid w:val="00711757"/>
    <w:rsid w:val="007125C1"/>
    <w:rsid w:val="007126E2"/>
    <w:rsid w:val="00712AC7"/>
    <w:rsid w:val="00712E91"/>
    <w:rsid w:val="00713806"/>
    <w:rsid w:val="00713ADB"/>
    <w:rsid w:val="00713B41"/>
    <w:rsid w:val="00713F05"/>
    <w:rsid w:val="00713FB0"/>
    <w:rsid w:val="00713FC0"/>
    <w:rsid w:val="0071440B"/>
    <w:rsid w:val="00714F49"/>
    <w:rsid w:val="0071511B"/>
    <w:rsid w:val="00715973"/>
    <w:rsid w:val="00715B80"/>
    <w:rsid w:val="00715CE4"/>
    <w:rsid w:val="00716A61"/>
    <w:rsid w:val="00716D34"/>
    <w:rsid w:val="0071717D"/>
    <w:rsid w:val="00717B56"/>
    <w:rsid w:val="00717EA5"/>
    <w:rsid w:val="00717FF7"/>
    <w:rsid w:val="00720558"/>
    <w:rsid w:val="007206E2"/>
    <w:rsid w:val="0072081F"/>
    <w:rsid w:val="0072099C"/>
    <w:rsid w:val="00720D7A"/>
    <w:rsid w:val="00720E2E"/>
    <w:rsid w:val="00721705"/>
    <w:rsid w:val="0072182D"/>
    <w:rsid w:val="00721B2C"/>
    <w:rsid w:val="00721E87"/>
    <w:rsid w:val="00722271"/>
    <w:rsid w:val="00722289"/>
    <w:rsid w:val="00722C2E"/>
    <w:rsid w:val="00723160"/>
    <w:rsid w:val="0072370B"/>
    <w:rsid w:val="00723AEF"/>
    <w:rsid w:val="00723D81"/>
    <w:rsid w:val="00724102"/>
    <w:rsid w:val="0072424C"/>
    <w:rsid w:val="0072447D"/>
    <w:rsid w:val="007244D2"/>
    <w:rsid w:val="007245A6"/>
    <w:rsid w:val="007246B2"/>
    <w:rsid w:val="00724737"/>
    <w:rsid w:val="007247F4"/>
    <w:rsid w:val="007248B7"/>
    <w:rsid w:val="00724989"/>
    <w:rsid w:val="00724AB1"/>
    <w:rsid w:val="00724F6E"/>
    <w:rsid w:val="007251AB"/>
    <w:rsid w:val="007257C9"/>
    <w:rsid w:val="00725A34"/>
    <w:rsid w:val="00725D5B"/>
    <w:rsid w:val="00725E07"/>
    <w:rsid w:val="0072611C"/>
    <w:rsid w:val="0072690A"/>
    <w:rsid w:val="00726AD9"/>
    <w:rsid w:val="00726AE1"/>
    <w:rsid w:val="00726D8B"/>
    <w:rsid w:val="007274B8"/>
    <w:rsid w:val="007275C9"/>
    <w:rsid w:val="00727A1E"/>
    <w:rsid w:val="00727CCE"/>
    <w:rsid w:val="00727F2A"/>
    <w:rsid w:val="00730406"/>
    <w:rsid w:val="007304FD"/>
    <w:rsid w:val="007306C5"/>
    <w:rsid w:val="007306CF"/>
    <w:rsid w:val="0073079D"/>
    <w:rsid w:val="007307E7"/>
    <w:rsid w:val="00730841"/>
    <w:rsid w:val="0073090C"/>
    <w:rsid w:val="007309AA"/>
    <w:rsid w:val="007309DF"/>
    <w:rsid w:val="00730A04"/>
    <w:rsid w:val="00730AAB"/>
    <w:rsid w:val="00730B93"/>
    <w:rsid w:val="007313C5"/>
    <w:rsid w:val="007317C5"/>
    <w:rsid w:val="00731A1A"/>
    <w:rsid w:val="00731DD8"/>
    <w:rsid w:val="007327F0"/>
    <w:rsid w:val="00732CDF"/>
    <w:rsid w:val="00733233"/>
    <w:rsid w:val="00733C5A"/>
    <w:rsid w:val="00733F42"/>
    <w:rsid w:val="0073441B"/>
    <w:rsid w:val="0073495E"/>
    <w:rsid w:val="00734ABD"/>
    <w:rsid w:val="00734E44"/>
    <w:rsid w:val="00735257"/>
    <w:rsid w:val="007354CE"/>
    <w:rsid w:val="00735522"/>
    <w:rsid w:val="007359AE"/>
    <w:rsid w:val="00735B65"/>
    <w:rsid w:val="00735E18"/>
    <w:rsid w:val="00735F4D"/>
    <w:rsid w:val="00736058"/>
    <w:rsid w:val="007360D2"/>
    <w:rsid w:val="00736213"/>
    <w:rsid w:val="0073632E"/>
    <w:rsid w:val="00736BF9"/>
    <w:rsid w:val="0073749C"/>
    <w:rsid w:val="00737746"/>
    <w:rsid w:val="007378A8"/>
    <w:rsid w:val="00737A57"/>
    <w:rsid w:val="00737AF3"/>
    <w:rsid w:val="00737FB1"/>
    <w:rsid w:val="007409DE"/>
    <w:rsid w:val="00740C1D"/>
    <w:rsid w:val="0074109B"/>
    <w:rsid w:val="00741CAD"/>
    <w:rsid w:val="00741D1E"/>
    <w:rsid w:val="00741EB6"/>
    <w:rsid w:val="00742469"/>
    <w:rsid w:val="007427DF"/>
    <w:rsid w:val="00742CF2"/>
    <w:rsid w:val="00743016"/>
    <w:rsid w:val="00743583"/>
    <w:rsid w:val="00743795"/>
    <w:rsid w:val="00743F24"/>
    <w:rsid w:val="00744005"/>
    <w:rsid w:val="00744370"/>
    <w:rsid w:val="00744477"/>
    <w:rsid w:val="0074470F"/>
    <w:rsid w:val="007447A6"/>
    <w:rsid w:val="00744810"/>
    <w:rsid w:val="00744C74"/>
    <w:rsid w:val="00745059"/>
    <w:rsid w:val="007453B4"/>
    <w:rsid w:val="00745654"/>
    <w:rsid w:val="00745D8F"/>
    <w:rsid w:val="007462A8"/>
    <w:rsid w:val="00746369"/>
    <w:rsid w:val="00746433"/>
    <w:rsid w:val="007467CD"/>
    <w:rsid w:val="00746E41"/>
    <w:rsid w:val="007476CF"/>
    <w:rsid w:val="00747BBE"/>
    <w:rsid w:val="00747F1F"/>
    <w:rsid w:val="00747F4E"/>
    <w:rsid w:val="00750593"/>
    <w:rsid w:val="007505BA"/>
    <w:rsid w:val="0075074E"/>
    <w:rsid w:val="00751498"/>
    <w:rsid w:val="00751723"/>
    <w:rsid w:val="007519AF"/>
    <w:rsid w:val="00751AAA"/>
    <w:rsid w:val="0075204A"/>
    <w:rsid w:val="00752099"/>
    <w:rsid w:val="0075271E"/>
    <w:rsid w:val="00752825"/>
    <w:rsid w:val="00752B09"/>
    <w:rsid w:val="007532AD"/>
    <w:rsid w:val="007536DB"/>
    <w:rsid w:val="00753709"/>
    <w:rsid w:val="00753736"/>
    <w:rsid w:val="007538DD"/>
    <w:rsid w:val="00754206"/>
    <w:rsid w:val="0075426F"/>
    <w:rsid w:val="00754458"/>
    <w:rsid w:val="00754561"/>
    <w:rsid w:val="007548A8"/>
    <w:rsid w:val="007549A5"/>
    <w:rsid w:val="007549C6"/>
    <w:rsid w:val="00755354"/>
    <w:rsid w:val="00756047"/>
    <w:rsid w:val="00756614"/>
    <w:rsid w:val="0075667F"/>
    <w:rsid w:val="00756788"/>
    <w:rsid w:val="00757670"/>
    <w:rsid w:val="007578E9"/>
    <w:rsid w:val="0075799A"/>
    <w:rsid w:val="00757A2D"/>
    <w:rsid w:val="00757D26"/>
    <w:rsid w:val="00760229"/>
    <w:rsid w:val="0076057F"/>
    <w:rsid w:val="00760686"/>
    <w:rsid w:val="00760DCB"/>
    <w:rsid w:val="00760E72"/>
    <w:rsid w:val="007610F0"/>
    <w:rsid w:val="007611A2"/>
    <w:rsid w:val="007614EE"/>
    <w:rsid w:val="0076170B"/>
    <w:rsid w:val="00761A17"/>
    <w:rsid w:val="00762A17"/>
    <w:rsid w:val="00762A28"/>
    <w:rsid w:val="00762A6B"/>
    <w:rsid w:val="00762BF3"/>
    <w:rsid w:val="00762DAA"/>
    <w:rsid w:val="00762F3B"/>
    <w:rsid w:val="00763597"/>
    <w:rsid w:val="00763D10"/>
    <w:rsid w:val="00764465"/>
    <w:rsid w:val="007647F5"/>
    <w:rsid w:val="00764872"/>
    <w:rsid w:val="00764EE3"/>
    <w:rsid w:val="0076576E"/>
    <w:rsid w:val="007659BF"/>
    <w:rsid w:val="00765C09"/>
    <w:rsid w:val="00765D0A"/>
    <w:rsid w:val="00765D91"/>
    <w:rsid w:val="007660C5"/>
    <w:rsid w:val="007663A7"/>
    <w:rsid w:val="0076659F"/>
    <w:rsid w:val="00767238"/>
    <w:rsid w:val="0076729E"/>
    <w:rsid w:val="00767706"/>
    <w:rsid w:val="00767FCF"/>
    <w:rsid w:val="007701BD"/>
    <w:rsid w:val="00770DB3"/>
    <w:rsid w:val="00770F6A"/>
    <w:rsid w:val="007711B0"/>
    <w:rsid w:val="007714DE"/>
    <w:rsid w:val="007719C1"/>
    <w:rsid w:val="00771E22"/>
    <w:rsid w:val="00771FD1"/>
    <w:rsid w:val="00772038"/>
    <w:rsid w:val="0077259B"/>
    <w:rsid w:val="007728B7"/>
    <w:rsid w:val="00772BE9"/>
    <w:rsid w:val="00772DA4"/>
    <w:rsid w:val="007734AA"/>
    <w:rsid w:val="0077364B"/>
    <w:rsid w:val="0077386C"/>
    <w:rsid w:val="00773A78"/>
    <w:rsid w:val="00773B43"/>
    <w:rsid w:val="00773DBC"/>
    <w:rsid w:val="0077436B"/>
    <w:rsid w:val="007743D8"/>
    <w:rsid w:val="00774C1C"/>
    <w:rsid w:val="00775174"/>
    <w:rsid w:val="00775BA2"/>
    <w:rsid w:val="00775BD5"/>
    <w:rsid w:val="007760F7"/>
    <w:rsid w:val="00776437"/>
    <w:rsid w:val="00776840"/>
    <w:rsid w:val="00776CCD"/>
    <w:rsid w:val="00776F63"/>
    <w:rsid w:val="00777273"/>
    <w:rsid w:val="0078025F"/>
    <w:rsid w:val="007804EE"/>
    <w:rsid w:val="00780652"/>
    <w:rsid w:val="007806F1"/>
    <w:rsid w:val="0078127D"/>
    <w:rsid w:val="007817BC"/>
    <w:rsid w:val="00781C87"/>
    <w:rsid w:val="00781EC5"/>
    <w:rsid w:val="00782488"/>
    <w:rsid w:val="00782A59"/>
    <w:rsid w:val="00782DBB"/>
    <w:rsid w:val="00783336"/>
    <w:rsid w:val="00783AFD"/>
    <w:rsid w:val="00783C54"/>
    <w:rsid w:val="00783FB8"/>
    <w:rsid w:val="007845C2"/>
    <w:rsid w:val="00784C15"/>
    <w:rsid w:val="00785DE5"/>
    <w:rsid w:val="00785F07"/>
    <w:rsid w:val="0078632C"/>
    <w:rsid w:val="00786F26"/>
    <w:rsid w:val="0078716E"/>
    <w:rsid w:val="00787196"/>
    <w:rsid w:val="00790313"/>
    <w:rsid w:val="00790DE1"/>
    <w:rsid w:val="007910DC"/>
    <w:rsid w:val="00791175"/>
    <w:rsid w:val="00791186"/>
    <w:rsid w:val="00791566"/>
    <w:rsid w:val="0079181A"/>
    <w:rsid w:val="0079183D"/>
    <w:rsid w:val="00791ABE"/>
    <w:rsid w:val="00792131"/>
    <w:rsid w:val="007925EA"/>
    <w:rsid w:val="007928DA"/>
    <w:rsid w:val="00792A91"/>
    <w:rsid w:val="00792B28"/>
    <w:rsid w:val="00792F39"/>
    <w:rsid w:val="0079309C"/>
    <w:rsid w:val="0079357D"/>
    <w:rsid w:val="007936D3"/>
    <w:rsid w:val="007936E0"/>
    <w:rsid w:val="007943CD"/>
    <w:rsid w:val="007946EA"/>
    <w:rsid w:val="00794881"/>
    <w:rsid w:val="00794E29"/>
    <w:rsid w:val="00795D78"/>
    <w:rsid w:val="00795DEB"/>
    <w:rsid w:val="00796742"/>
    <w:rsid w:val="007979A0"/>
    <w:rsid w:val="00797D88"/>
    <w:rsid w:val="007A0025"/>
    <w:rsid w:val="007A04F3"/>
    <w:rsid w:val="007A1F9A"/>
    <w:rsid w:val="007A225B"/>
    <w:rsid w:val="007A238D"/>
    <w:rsid w:val="007A30AF"/>
    <w:rsid w:val="007A322B"/>
    <w:rsid w:val="007A3432"/>
    <w:rsid w:val="007A3B14"/>
    <w:rsid w:val="007A4386"/>
    <w:rsid w:val="007A4432"/>
    <w:rsid w:val="007A446B"/>
    <w:rsid w:val="007A49EC"/>
    <w:rsid w:val="007A4A12"/>
    <w:rsid w:val="007A4A35"/>
    <w:rsid w:val="007A558E"/>
    <w:rsid w:val="007A56D9"/>
    <w:rsid w:val="007A5AD7"/>
    <w:rsid w:val="007A5CE5"/>
    <w:rsid w:val="007A62F8"/>
    <w:rsid w:val="007A657D"/>
    <w:rsid w:val="007A6634"/>
    <w:rsid w:val="007A6669"/>
    <w:rsid w:val="007A685D"/>
    <w:rsid w:val="007A6B85"/>
    <w:rsid w:val="007A73C3"/>
    <w:rsid w:val="007A77E7"/>
    <w:rsid w:val="007A7AAF"/>
    <w:rsid w:val="007A7AC1"/>
    <w:rsid w:val="007A7D09"/>
    <w:rsid w:val="007B0027"/>
    <w:rsid w:val="007B067D"/>
    <w:rsid w:val="007B0891"/>
    <w:rsid w:val="007B0D4F"/>
    <w:rsid w:val="007B1676"/>
    <w:rsid w:val="007B184D"/>
    <w:rsid w:val="007B19D2"/>
    <w:rsid w:val="007B24CF"/>
    <w:rsid w:val="007B264E"/>
    <w:rsid w:val="007B2A44"/>
    <w:rsid w:val="007B2A8B"/>
    <w:rsid w:val="007B2AC6"/>
    <w:rsid w:val="007B2E0D"/>
    <w:rsid w:val="007B2E4E"/>
    <w:rsid w:val="007B39BF"/>
    <w:rsid w:val="007B3A56"/>
    <w:rsid w:val="007B3C78"/>
    <w:rsid w:val="007B429D"/>
    <w:rsid w:val="007B4636"/>
    <w:rsid w:val="007B4ED1"/>
    <w:rsid w:val="007B58B8"/>
    <w:rsid w:val="007B5B54"/>
    <w:rsid w:val="007B66AF"/>
    <w:rsid w:val="007B6838"/>
    <w:rsid w:val="007B683B"/>
    <w:rsid w:val="007B6AB8"/>
    <w:rsid w:val="007B6CCA"/>
    <w:rsid w:val="007B703A"/>
    <w:rsid w:val="007B731E"/>
    <w:rsid w:val="007B739E"/>
    <w:rsid w:val="007B7454"/>
    <w:rsid w:val="007B76C7"/>
    <w:rsid w:val="007C0028"/>
    <w:rsid w:val="007C0B19"/>
    <w:rsid w:val="007C0BA6"/>
    <w:rsid w:val="007C0C04"/>
    <w:rsid w:val="007C0FD9"/>
    <w:rsid w:val="007C1385"/>
    <w:rsid w:val="007C1596"/>
    <w:rsid w:val="007C17C8"/>
    <w:rsid w:val="007C1806"/>
    <w:rsid w:val="007C1B49"/>
    <w:rsid w:val="007C21FC"/>
    <w:rsid w:val="007C24DD"/>
    <w:rsid w:val="007C24FE"/>
    <w:rsid w:val="007C2872"/>
    <w:rsid w:val="007C28BB"/>
    <w:rsid w:val="007C2FCD"/>
    <w:rsid w:val="007C3166"/>
    <w:rsid w:val="007C32E0"/>
    <w:rsid w:val="007C32F8"/>
    <w:rsid w:val="007C3374"/>
    <w:rsid w:val="007C36A2"/>
    <w:rsid w:val="007C3A76"/>
    <w:rsid w:val="007C3F04"/>
    <w:rsid w:val="007C3FF1"/>
    <w:rsid w:val="007C44E3"/>
    <w:rsid w:val="007C486C"/>
    <w:rsid w:val="007C4A9A"/>
    <w:rsid w:val="007C4CE1"/>
    <w:rsid w:val="007C4D3B"/>
    <w:rsid w:val="007C517A"/>
    <w:rsid w:val="007C55E8"/>
    <w:rsid w:val="007C5D14"/>
    <w:rsid w:val="007C6009"/>
    <w:rsid w:val="007C6079"/>
    <w:rsid w:val="007C60C5"/>
    <w:rsid w:val="007C6370"/>
    <w:rsid w:val="007C6BED"/>
    <w:rsid w:val="007C6CD5"/>
    <w:rsid w:val="007C72EC"/>
    <w:rsid w:val="007C75FC"/>
    <w:rsid w:val="007C78B8"/>
    <w:rsid w:val="007D04C9"/>
    <w:rsid w:val="007D0554"/>
    <w:rsid w:val="007D0557"/>
    <w:rsid w:val="007D0684"/>
    <w:rsid w:val="007D06D1"/>
    <w:rsid w:val="007D10AD"/>
    <w:rsid w:val="007D10B3"/>
    <w:rsid w:val="007D1B60"/>
    <w:rsid w:val="007D2126"/>
    <w:rsid w:val="007D2821"/>
    <w:rsid w:val="007D2903"/>
    <w:rsid w:val="007D2B60"/>
    <w:rsid w:val="007D2EFF"/>
    <w:rsid w:val="007D3404"/>
    <w:rsid w:val="007D345A"/>
    <w:rsid w:val="007D34E7"/>
    <w:rsid w:val="007D3FDE"/>
    <w:rsid w:val="007D4232"/>
    <w:rsid w:val="007D430B"/>
    <w:rsid w:val="007D4C9A"/>
    <w:rsid w:val="007D572C"/>
    <w:rsid w:val="007D6340"/>
    <w:rsid w:val="007D65E0"/>
    <w:rsid w:val="007D698E"/>
    <w:rsid w:val="007D69C4"/>
    <w:rsid w:val="007D71AC"/>
    <w:rsid w:val="007D7DAB"/>
    <w:rsid w:val="007D7E30"/>
    <w:rsid w:val="007D7F22"/>
    <w:rsid w:val="007E0307"/>
    <w:rsid w:val="007E03CB"/>
    <w:rsid w:val="007E046F"/>
    <w:rsid w:val="007E061B"/>
    <w:rsid w:val="007E0639"/>
    <w:rsid w:val="007E098F"/>
    <w:rsid w:val="007E0CAD"/>
    <w:rsid w:val="007E0D93"/>
    <w:rsid w:val="007E12E9"/>
    <w:rsid w:val="007E13A1"/>
    <w:rsid w:val="007E19C8"/>
    <w:rsid w:val="007E1C6D"/>
    <w:rsid w:val="007E2DD7"/>
    <w:rsid w:val="007E2F11"/>
    <w:rsid w:val="007E2F1F"/>
    <w:rsid w:val="007E2FA8"/>
    <w:rsid w:val="007E3179"/>
    <w:rsid w:val="007E3817"/>
    <w:rsid w:val="007E40E7"/>
    <w:rsid w:val="007E44E1"/>
    <w:rsid w:val="007E44F9"/>
    <w:rsid w:val="007E4C0B"/>
    <w:rsid w:val="007E4E19"/>
    <w:rsid w:val="007E54F4"/>
    <w:rsid w:val="007E5598"/>
    <w:rsid w:val="007E55EA"/>
    <w:rsid w:val="007E561A"/>
    <w:rsid w:val="007E5812"/>
    <w:rsid w:val="007E62EC"/>
    <w:rsid w:val="007E636D"/>
    <w:rsid w:val="007E64B0"/>
    <w:rsid w:val="007E64DA"/>
    <w:rsid w:val="007E693B"/>
    <w:rsid w:val="007E6F58"/>
    <w:rsid w:val="007E7263"/>
    <w:rsid w:val="007E74E0"/>
    <w:rsid w:val="007E74FA"/>
    <w:rsid w:val="007E7A03"/>
    <w:rsid w:val="007E7CAA"/>
    <w:rsid w:val="007E7D51"/>
    <w:rsid w:val="007F04EE"/>
    <w:rsid w:val="007F06E9"/>
    <w:rsid w:val="007F093B"/>
    <w:rsid w:val="007F0BC1"/>
    <w:rsid w:val="007F0F12"/>
    <w:rsid w:val="007F12CB"/>
    <w:rsid w:val="007F12E4"/>
    <w:rsid w:val="007F166B"/>
    <w:rsid w:val="007F1BC2"/>
    <w:rsid w:val="007F2260"/>
    <w:rsid w:val="007F284F"/>
    <w:rsid w:val="007F2BAE"/>
    <w:rsid w:val="007F2BDA"/>
    <w:rsid w:val="007F2BF7"/>
    <w:rsid w:val="007F2E74"/>
    <w:rsid w:val="007F2E84"/>
    <w:rsid w:val="007F3381"/>
    <w:rsid w:val="007F3F37"/>
    <w:rsid w:val="007F3F99"/>
    <w:rsid w:val="007F465F"/>
    <w:rsid w:val="007F4753"/>
    <w:rsid w:val="007F4C81"/>
    <w:rsid w:val="007F4D11"/>
    <w:rsid w:val="007F518C"/>
    <w:rsid w:val="007F5A5D"/>
    <w:rsid w:val="007F5B8D"/>
    <w:rsid w:val="007F69B4"/>
    <w:rsid w:val="007F6B19"/>
    <w:rsid w:val="007F6F4C"/>
    <w:rsid w:val="007F7646"/>
    <w:rsid w:val="00800068"/>
    <w:rsid w:val="00800417"/>
    <w:rsid w:val="00800889"/>
    <w:rsid w:val="00800A8F"/>
    <w:rsid w:val="00800C35"/>
    <w:rsid w:val="00800D05"/>
    <w:rsid w:val="0080179A"/>
    <w:rsid w:val="00801D10"/>
    <w:rsid w:val="00801DE1"/>
    <w:rsid w:val="008024C3"/>
    <w:rsid w:val="008024E2"/>
    <w:rsid w:val="00802601"/>
    <w:rsid w:val="0080283F"/>
    <w:rsid w:val="00802EA7"/>
    <w:rsid w:val="00803330"/>
    <w:rsid w:val="008036BE"/>
    <w:rsid w:val="00803B4B"/>
    <w:rsid w:val="00803DD5"/>
    <w:rsid w:val="00803F1C"/>
    <w:rsid w:val="008043A5"/>
    <w:rsid w:val="00804A08"/>
    <w:rsid w:val="00804BD5"/>
    <w:rsid w:val="00804C30"/>
    <w:rsid w:val="00804C8E"/>
    <w:rsid w:val="00805260"/>
    <w:rsid w:val="0080564A"/>
    <w:rsid w:val="00805E12"/>
    <w:rsid w:val="008071F4"/>
    <w:rsid w:val="00807213"/>
    <w:rsid w:val="008075B7"/>
    <w:rsid w:val="008102B8"/>
    <w:rsid w:val="00810450"/>
    <w:rsid w:val="00810AF1"/>
    <w:rsid w:val="00810B6A"/>
    <w:rsid w:val="00810E01"/>
    <w:rsid w:val="00810F2F"/>
    <w:rsid w:val="008116EE"/>
    <w:rsid w:val="00811844"/>
    <w:rsid w:val="00811F4E"/>
    <w:rsid w:val="00811FB1"/>
    <w:rsid w:val="00811FC7"/>
    <w:rsid w:val="00812583"/>
    <w:rsid w:val="008130D0"/>
    <w:rsid w:val="0081326B"/>
    <w:rsid w:val="00813545"/>
    <w:rsid w:val="00813A0E"/>
    <w:rsid w:val="00813A6B"/>
    <w:rsid w:val="00813B5C"/>
    <w:rsid w:val="00813E20"/>
    <w:rsid w:val="008145D1"/>
    <w:rsid w:val="00814A8B"/>
    <w:rsid w:val="00814B40"/>
    <w:rsid w:val="00815202"/>
    <w:rsid w:val="008154A8"/>
    <w:rsid w:val="00815A6C"/>
    <w:rsid w:val="0081656F"/>
    <w:rsid w:val="00816C77"/>
    <w:rsid w:val="00817730"/>
    <w:rsid w:val="00817CEF"/>
    <w:rsid w:val="00817D25"/>
    <w:rsid w:val="008201B4"/>
    <w:rsid w:val="00820626"/>
    <w:rsid w:val="00820D42"/>
    <w:rsid w:val="008212A0"/>
    <w:rsid w:val="008221AA"/>
    <w:rsid w:val="0082236C"/>
    <w:rsid w:val="008223C7"/>
    <w:rsid w:val="008229EF"/>
    <w:rsid w:val="00822AE1"/>
    <w:rsid w:val="00822C67"/>
    <w:rsid w:val="0082398D"/>
    <w:rsid w:val="00824A56"/>
    <w:rsid w:val="00825BBB"/>
    <w:rsid w:val="0082665C"/>
    <w:rsid w:val="0082691F"/>
    <w:rsid w:val="0082692A"/>
    <w:rsid w:val="00826ECE"/>
    <w:rsid w:val="00827125"/>
    <w:rsid w:val="008274F9"/>
    <w:rsid w:val="008276BB"/>
    <w:rsid w:val="00827E74"/>
    <w:rsid w:val="0083005C"/>
    <w:rsid w:val="00830146"/>
    <w:rsid w:val="00830696"/>
    <w:rsid w:val="0083077D"/>
    <w:rsid w:val="00830955"/>
    <w:rsid w:val="008309C5"/>
    <w:rsid w:val="00830D45"/>
    <w:rsid w:val="00831068"/>
    <w:rsid w:val="00831155"/>
    <w:rsid w:val="008319BD"/>
    <w:rsid w:val="00831DF5"/>
    <w:rsid w:val="008322C7"/>
    <w:rsid w:val="008324FE"/>
    <w:rsid w:val="00832C44"/>
    <w:rsid w:val="00832CBE"/>
    <w:rsid w:val="00833287"/>
    <w:rsid w:val="008333F0"/>
    <w:rsid w:val="0083406B"/>
    <w:rsid w:val="00834320"/>
    <w:rsid w:val="0083464B"/>
    <w:rsid w:val="00834BD1"/>
    <w:rsid w:val="008351CF"/>
    <w:rsid w:val="0083541A"/>
    <w:rsid w:val="0083592F"/>
    <w:rsid w:val="008359FB"/>
    <w:rsid w:val="00835CE4"/>
    <w:rsid w:val="008364A5"/>
    <w:rsid w:val="00836843"/>
    <w:rsid w:val="00836EDF"/>
    <w:rsid w:val="00836F71"/>
    <w:rsid w:val="00837E66"/>
    <w:rsid w:val="008400E2"/>
    <w:rsid w:val="008402C1"/>
    <w:rsid w:val="00840C9E"/>
    <w:rsid w:val="00840FF4"/>
    <w:rsid w:val="00841142"/>
    <w:rsid w:val="00841149"/>
    <w:rsid w:val="00841219"/>
    <w:rsid w:val="0084121D"/>
    <w:rsid w:val="008416D2"/>
    <w:rsid w:val="00842117"/>
    <w:rsid w:val="00842A75"/>
    <w:rsid w:val="00842C83"/>
    <w:rsid w:val="00842D98"/>
    <w:rsid w:val="008431DE"/>
    <w:rsid w:val="0084387D"/>
    <w:rsid w:val="0084390A"/>
    <w:rsid w:val="00843ABB"/>
    <w:rsid w:val="00844283"/>
    <w:rsid w:val="00844785"/>
    <w:rsid w:val="0084577F"/>
    <w:rsid w:val="00845A0E"/>
    <w:rsid w:val="00845A89"/>
    <w:rsid w:val="008460E6"/>
    <w:rsid w:val="008465EA"/>
    <w:rsid w:val="00846C5C"/>
    <w:rsid w:val="00846F8B"/>
    <w:rsid w:val="0084709A"/>
    <w:rsid w:val="00847FA0"/>
    <w:rsid w:val="00847FED"/>
    <w:rsid w:val="00850245"/>
    <w:rsid w:val="008502FA"/>
    <w:rsid w:val="0085066B"/>
    <w:rsid w:val="00850698"/>
    <w:rsid w:val="008508B7"/>
    <w:rsid w:val="00851720"/>
    <w:rsid w:val="0085200E"/>
    <w:rsid w:val="0085259E"/>
    <w:rsid w:val="0085264A"/>
    <w:rsid w:val="00852B1C"/>
    <w:rsid w:val="0085338B"/>
    <w:rsid w:val="008533C9"/>
    <w:rsid w:val="0085371E"/>
    <w:rsid w:val="00853C75"/>
    <w:rsid w:val="00853F52"/>
    <w:rsid w:val="0085409E"/>
    <w:rsid w:val="00854155"/>
    <w:rsid w:val="00854DEC"/>
    <w:rsid w:val="00855214"/>
    <w:rsid w:val="008557C1"/>
    <w:rsid w:val="00856459"/>
    <w:rsid w:val="008565B8"/>
    <w:rsid w:val="00856774"/>
    <w:rsid w:val="00856A1D"/>
    <w:rsid w:val="00856EEC"/>
    <w:rsid w:val="00856FB5"/>
    <w:rsid w:val="008570B7"/>
    <w:rsid w:val="008570B8"/>
    <w:rsid w:val="00857B58"/>
    <w:rsid w:val="00857CC9"/>
    <w:rsid w:val="00857D42"/>
    <w:rsid w:val="008602B4"/>
    <w:rsid w:val="0086066A"/>
    <w:rsid w:val="00860A3F"/>
    <w:rsid w:val="00860D83"/>
    <w:rsid w:val="0086104C"/>
    <w:rsid w:val="00861237"/>
    <w:rsid w:val="00861ACA"/>
    <w:rsid w:val="00861AD4"/>
    <w:rsid w:val="00861BF5"/>
    <w:rsid w:val="00861C1D"/>
    <w:rsid w:val="008622A4"/>
    <w:rsid w:val="00862603"/>
    <w:rsid w:val="00862645"/>
    <w:rsid w:val="008631C5"/>
    <w:rsid w:val="008635B7"/>
    <w:rsid w:val="008635FD"/>
    <w:rsid w:val="00863BDC"/>
    <w:rsid w:val="00863FE7"/>
    <w:rsid w:val="008640A4"/>
    <w:rsid w:val="00864427"/>
    <w:rsid w:val="00864BC4"/>
    <w:rsid w:val="00864C62"/>
    <w:rsid w:val="00864D5E"/>
    <w:rsid w:val="00864DEB"/>
    <w:rsid w:val="00864E5A"/>
    <w:rsid w:val="00865174"/>
    <w:rsid w:val="008651AF"/>
    <w:rsid w:val="008656C7"/>
    <w:rsid w:val="00865797"/>
    <w:rsid w:val="008658F6"/>
    <w:rsid w:val="00865957"/>
    <w:rsid w:val="00865E2B"/>
    <w:rsid w:val="00866006"/>
    <w:rsid w:val="0086656F"/>
    <w:rsid w:val="00866974"/>
    <w:rsid w:val="00866B9E"/>
    <w:rsid w:val="0086783B"/>
    <w:rsid w:val="00867F50"/>
    <w:rsid w:val="0087045A"/>
    <w:rsid w:val="00870A7B"/>
    <w:rsid w:val="00870A89"/>
    <w:rsid w:val="00870B16"/>
    <w:rsid w:val="00870E28"/>
    <w:rsid w:val="00871414"/>
    <w:rsid w:val="00871566"/>
    <w:rsid w:val="00871A11"/>
    <w:rsid w:val="00871A18"/>
    <w:rsid w:val="00871AEE"/>
    <w:rsid w:val="00871CD7"/>
    <w:rsid w:val="00871FC2"/>
    <w:rsid w:val="00872778"/>
    <w:rsid w:val="008728FE"/>
    <w:rsid w:val="00872995"/>
    <w:rsid w:val="00872BF2"/>
    <w:rsid w:val="008735E8"/>
    <w:rsid w:val="008737E6"/>
    <w:rsid w:val="00873BB6"/>
    <w:rsid w:val="00873C05"/>
    <w:rsid w:val="008740FF"/>
    <w:rsid w:val="008741C2"/>
    <w:rsid w:val="00874276"/>
    <w:rsid w:val="0087435B"/>
    <w:rsid w:val="00874686"/>
    <w:rsid w:val="00875164"/>
    <w:rsid w:val="00875BA9"/>
    <w:rsid w:val="00875E94"/>
    <w:rsid w:val="008767B5"/>
    <w:rsid w:val="00876E33"/>
    <w:rsid w:val="00877868"/>
    <w:rsid w:val="00877869"/>
    <w:rsid w:val="00877974"/>
    <w:rsid w:val="00877E4E"/>
    <w:rsid w:val="00877FC9"/>
    <w:rsid w:val="0088013F"/>
    <w:rsid w:val="00880245"/>
    <w:rsid w:val="00880260"/>
    <w:rsid w:val="0088033D"/>
    <w:rsid w:val="00880D1B"/>
    <w:rsid w:val="00880E67"/>
    <w:rsid w:val="00881068"/>
    <w:rsid w:val="008810B6"/>
    <w:rsid w:val="00881489"/>
    <w:rsid w:val="0088157B"/>
    <w:rsid w:val="00881713"/>
    <w:rsid w:val="00881CD6"/>
    <w:rsid w:val="00882389"/>
    <w:rsid w:val="00882F49"/>
    <w:rsid w:val="00883176"/>
    <w:rsid w:val="00883631"/>
    <w:rsid w:val="00883644"/>
    <w:rsid w:val="008838D1"/>
    <w:rsid w:val="00883B5E"/>
    <w:rsid w:val="00884047"/>
    <w:rsid w:val="00884D0C"/>
    <w:rsid w:val="0088516D"/>
    <w:rsid w:val="00885855"/>
    <w:rsid w:val="00885A3E"/>
    <w:rsid w:val="008866AA"/>
    <w:rsid w:val="00886742"/>
    <w:rsid w:val="00886832"/>
    <w:rsid w:val="008869EF"/>
    <w:rsid w:val="008902D6"/>
    <w:rsid w:val="00890446"/>
    <w:rsid w:val="00890576"/>
    <w:rsid w:val="008905BC"/>
    <w:rsid w:val="00890861"/>
    <w:rsid w:val="00890A72"/>
    <w:rsid w:val="00890D0A"/>
    <w:rsid w:val="00890F5B"/>
    <w:rsid w:val="0089115A"/>
    <w:rsid w:val="008911D3"/>
    <w:rsid w:val="00891B2D"/>
    <w:rsid w:val="00891ECA"/>
    <w:rsid w:val="00891EDC"/>
    <w:rsid w:val="008925FF"/>
    <w:rsid w:val="00892686"/>
    <w:rsid w:val="00892B6D"/>
    <w:rsid w:val="00893039"/>
    <w:rsid w:val="008930C6"/>
    <w:rsid w:val="00893878"/>
    <w:rsid w:val="00893BB4"/>
    <w:rsid w:val="00893DB2"/>
    <w:rsid w:val="00893E7F"/>
    <w:rsid w:val="008941E0"/>
    <w:rsid w:val="008942C3"/>
    <w:rsid w:val="00894539"/>
    <w:rsid w:val="008947E0"/>
    <w:rsid w:val="00894C29"/>
    <w:rsid w:val="00895281"/>
    <w:rsid w:val="00895587"/>
    <w:rsid w:val="00896002"/>
    <w:rsid w:val="008960F6"/>
    <w:rsid w:val="0089626E"/>
    <w:rsid w:val="00896D6C"/>
    <w:rsid w:val="00897070"/>
    <w:rsid w:val="00897936"/>
    <w:rsid w:val="00897D67"/>
    <w:rsid w:val="008A12EA"/>
    <w:rsid w:val="008A1B9B"/>
    <w:rsid w:val="008A1E3E"/>
    <w:rsid w:val="008A1EC1"/>
    <w:rsid w:val="008A2060"/>
    <w:rsid w:val="008A22F8"/>
    <w:rsid w:val="008A2C53"/>
    <w:rsid w:val="008A311C"/>
    <w:rsid w:val="008A3410"/>
    <w:rsid w:val="008A345B"/>
    <w:rsid w:val="008A3B77"/>
    <w:rsid w:val="008A4166"/>
    <w:rsid w:val="008A433A"/>
    <w:rsid w:val="008A46A9"/>
    <w:rsid w:val="008A4D56"/>
    <w:rsid w:val="008A505D"/>
    <w:rsid w:val="008A517C"/>
    <w:rsid w:val="008A52B3"/>
    <w:rsid w:val="008A53D4"/>
    <w:rsid w:val="008A544E"/>
    <w:rsid w:val="008A5AA3"/>
    <w:rsid w:val="008A5FDC"/>
    <w:rsid w:val="008A6551"/>
    <w:rsid w:val="008A6BF0"/>
    <w:rsid w:val="008A6E57"/>
    <w:rsid w:val="008A70F4"/>
    <w:rsid w:val="008A75E4"/>
    <w:rsid w:val="008A78CC"/>
    <w:rsid w:val="008A7931"/>
    <w:rsid w:val="008A7AD6"/>
    <w:rsid w:val="008A7CD3"/>
    <w:rsid w:val="008B0710"/>
    <w:rsid w:val="008B0D76"/>
    <w:rsid w:val="008B0D7A"/>
    <w:rsid w:val="008B12AC"/>
    <w:rsid w:val="008B22F0"/>
    <w:rsid w:val="008B2573"/>
    <w:rsid w:val="008B295C"/>
    <w:rsid w:val="008B2AA9"/>
    <w:rsid w:val="008B3363"/>
    <w:rsid w:val="008B4263"/>
    <w:rsid w:val="008B49AC"/>
    <w:rsid w:val="008B4E7B"/>
    <w:rsid w:val="008B4F59"/>
    <w:rsid w:val="008B5C9A"/>
    <w:rsid w:val="008B5D2D"/>
    <w:rsid w:val="008B5E78"/>
    <w:rsid w:val="008B5F6F"/>
    <w:rsid w:val="008B68D6"/>
    <w:rsid w:val="008B756D"/>
    <w:rsid w:val="008B75D3"/>
    <w:rsid w:val="008B7662"/>
    <w:rsid w:val="008B7DBB"/>
    <w:rsid w:val="008C0AB2"/>
    <w:rsid w:val="008C0C6F"/>
    <w:rsid w:val="008C1256"/>
    <w:rsid w:val="008C198C"/>
    <w:rsid w:val="008C19F9"/>
    <w:rsid w:val="008C1C4C"/>
    <w:rsid w:val="008C1E70"/>
    <w:rsid w:val="008C1F21"/>
    <w:rsid w:val="008C200B"/>
    <w:rsid w:val="008C2073"/>
    <w:rsid w:val="008C212C"/>
    <w:rsid w:val="008C22C7"/>
    <w:rsid w:val="008C2C2A"/>
    <w:rsid w:val="008C2C2F"/>
    <w:rsid w:val="008C2E88"/>
    <w:rsid w:val="008C33EC"/>
    <w:rsid w:val="008C3459"/>
    <w:rsid w:val="008C3564"/>
    <w:rsid w:val="008C36CA"/>
    <w:rsid w:val="008C38A1"/>
    <w:rsid w:val="008C3B4F"/>
    <w:rsid w:val="008C3C41"/>
    <w:rsid w:val="008C3E25"/>
    <w:rsid w:val="008C3F29"/>
    <w:rsid w:val="008C427D"/>
    <w:rsid w:val="008C5356"/>
    <w:rsid w:val="008C5709"/>
    <w:rsid w:val="008C5727"/>
    <w:rsid w:val="008C597C"/>
    <w:rsid w:val="008C635A"/>
    <w:rsid w:val="008C63A0"/>
    <w:rsid w:val="008C68EF"/>
    <w:rsid w:val="008C6BF1"/>
    <w:rsid w:val="008C6CFC"/>
    <w:rsid w:val="008C6D33"/>
    <w:rsid w:val="008C6FDE"/>
    <w:rsid w:val="008C72EC"/>
    <w:rsid w:val="008C7302"/>
    <w:rsid w:val="008C7347"/>
    <w:rsid w:val="008C745C"/>
    <w:rsid w:val="008C75E3"/>
    <w:rsid w:val="008C7B0B"/>
    <w:rsid w:val="008D023D"/>
    <w:rsid w:val="008D07EC"/>
    <w:rsid w:val="008D0FA7"/>
    <w:rsid w:val="008D1509"/>
    <w:rsid w:val="008D1FDC"/>
    <w:rsid w:val="008D2105"/>
    <w:rsid w:val="008D2146"/>
    <w:rsid w:val="008D24F9"/>
    <w:rsid w:val="008D29CC"/>
    <w:rsid w:val="008D2BA1"/>
    <w:rsid w:val="008D2E35"/>
    <w:rsid w:val="008D3ACC"/>
    <w:rsid w:val="008D3E42"/>
    <w:rsid w:val="008D4398"/>
    <w:rsid w:val="008D43B3"/>
    <w:rsid w:val="008D451E"/>
    <w:rsid w:val="008D4B8C"/>
    <w:rsid w:val="008D5081"/>
    <w:rsid w:val="008D5561"/>
    <w:rsid w:val="008D5D31"/>
    <w:rsid w:val="008D5DBA"/>
    <w:rsid w:val="008D5F0C"/>
    <w:rsid w:val="008D64C1"/>
    <w:rsid w:val="008D6571"/>
    <w:rsid w:val="008D6D5D"/>
    <w:rsid w:val="008D6DB1"/>
    <w:rsid w:val="008D7228"/>
    <w:rsid w:val="008D740C"/>
    <w:rsid w:val="008D7590"/>
    <w:rsid w:val="008D771B"/>
    <w:rsid w:val="008D7AF4"/>
    <w:rsid w:val="008D7B36"/>
    <w:rsid w:val="008D7BF7"/>
    <w:rsid w:val="008E03CD"/>
    <w:rsid w:val="008E05EE"/>
    <w:rsid w:val="008E0CD5"/>
    <w:rsid w:val="008E0D61"/>
    <w:rsid w:val="008E0E09"/>
    <w:rsid w:val="008E107E"/>
    <w:rsid w:val="008E1332"/>
    <w:rsid w:val="008E1BB6"/>
    <w:rsid w:val="008E1E38"/>
    <w:rsid w:val="008E1E94"/>
    <w:rsid w:val="008E211C"/>
    <w:rsid w:val="008E2632"/>
    <w:rsid w:val="008E27F2"/>
    <w:rsid w:val="008E2D55"/>
    <w:rsid w:val="008E2F69"/>
    <w:rsid w:val="008E37C5"/>
    <w:rsid w:val="008E3F41"/>
    <w:rsid w:val="008E408F"/>
    <w:rsid w:val="008E4661"/>
    <w:rsid w:val="008E4AB0"/>
    <w:rsid w:val="008E4B27"/>
    <w:rsid w:val="008E507B"/>
    <w:rsid w:val="008E543E"/>
    <w:rsid w:val="008E5BB4"/>
    <w:rsid w:val="008E5F58"/>
    <w:rsid w:val="008E692D"/>
    <w:rsid w:val="008E6CDE"/>
    <w:rsid w:val="008E708D"/>
    <w:rsid w:val="008E7370"/>
    <w:rsid w:val="008E76DA"/>
    <w:rsid w:val="008E77D1"/>
    <w:rsid w:val="008E7B93"/>
    <w:rsid w:val="008E7ED4"/>
    <w:rsid w:val="008F04C5"/>
    <w:rsid w:val="008F0AC7"/>
    <w:rsid w:val="008F1111"/>
    <w:rsid w:val="008F1700"/>
    <w:rsid w:val="008F2887"/>
    <w:rsid w:val="008F2E73"/>
    <w:rsid w:val="008F2F30"/>
    <w:rsid w:val="008F3574"/>
    <w:rsid w:val="008F35B5"/>
    <w:rsid w:val="008F38E5"/>
    <w:rsid w:val="008F405C"/>
    <w:rsid w:val="008F417B"/>
    <w:rsid w:val="008F455E"/>
    <w:rsid w:val="008F4BA8"/>
    <w:rsid w:val="008F4C44"/>
    <w:rsid w:val="008F4E27"/>
    <w:rsid w:val="008F612A"/>
    <w:rsid w:val="008F67D0"/>
    <w:rsid w:val="008F67DA"/>
    <w:rsid w:val="008F6AAF"/>
    <w:rsid w:val="008F6C8C"/>
    <w:rsid w:val="008F71D1"/>
    <w:rsid w:val="008F723D"/>
    <w:rsid w:val="008F72E7"/>
    <w:rsid w:val="008F7588"/>
    <w:rsid w:val="008F7864"/>
    <w:rsid w:val="008F7E9C"/>
    <w:rsid w:val="00900000"/>
    <w:rsid w:val="00900D92"/>
    <w:rsid w:val="00900F1C"/>
    <w:rsid w:val="00901066"/>
    <w:rsid w:val="00901395"/>
    <w:rsid w:val="009013A3"/>
    <w:rsid w:val="00901C35"/>
    <w:rsid w:val="00902474"/>
    <w:rsid w:val="009024D1"/>
    <w:rsid w:val="0090286B"/>
    <w:rsid w:val="00902F0E"/>
    <w:rsid w:val="00903108"/>
    <w:rsid w:val="009041FC"/>
    <w:rsid w:val="00904ADB"/>
    <w:rsid w:val="00904E95"/>
    <w:rsid w:val="00904FE3"/>
    <w:rsid w:val="00904FFE"/>
    <w:rsid w:val="009051F8"/>
    <w:rsid w:val="009055D1"/>
    <w:rsid w:val="009056E0"/>
    <w:rsid w:val="00906557"/>
    <w:rsid w:val="0090696F"/>
    <w:rsid w:val="0090731F"/>
    <w:rsid w:val="009076AA"/>
    <w:rsid w:val="00907785"/>
    <w:rsid w:val="009077F8"/>
    <w:rsid w:val="009078A1"/>
    <w:rsid w:val="00907CA6"/>
    <w:rsid w:val="00907D33"/>
    <w:rsid w:val="009101BF"/>
    <w:rsid w:val="00911658"/>
    <w:rsid w:val="009116E7"/>
    <w:rsid w:val="00911B09"/>
    <w:rsid w:val="00911EB6"/>
    <w:rsid w:val="00911EEA"/>
    <w:rsid w:val="0091259D"/>
    <w:rsid w:val="009128EA"/>
    <w:rsid w:val="00912E13"/>
    <w:rsid w:val="00912E4E"/>
    <w:rsid w:val="0091378A"/>
    <w:rsid w:val="00913EBA"/>
    <w:rsid w:val="00914300"/>
    <w:rsid w:val="00914345"/>
    <w:rsid w:val="009146C6"/>
    <w:rsid w:val="00914709"/>
    <w:rsid w:val="00914928"/>
    <w:rsid w:val="00914D73"/>
    <w:rsid w:val="00914FA0"/>
    <w:rsid w:val="009154DA"/>
    <w:rsid w:val="00915B61"/>
    <w:rsid w:val="00916151"/>
    <w:rsid w:val="009161D1"/>
    <w:rsid w:val="0091663F"/>
    <w:rsid w:val="00916666"/>
    <w:rsid w:val="009171DE"/>
    <w:rsid w:val="00917461"/>
    <w:rsid w:val="00917C5B"/>
    <w:rsid w:val="00917E54"/>
    <w:rsid w:val="00920135"/>
    <w:rsid w:val="00920175"/>
    <w:rsid w:val="009205CD"/>
    <w:rsid w:val="00920B2C"/>
    <w:rsid w:val="00920C0B"/>
    <w:rsid w:val="00920D7D"/>
    <w:rsid w:val="00920F92"/>
    <w:rsid w:val="009211A3"/>
    <w:rsid w:val="00921259"/>
    <w:rsid w:val="009213CF"/>
    <w:rsid w:val="00921D65"/>
    <w:rsid w:val="00921DD5"/>
    <w:rsid w:val="00921E06"/>
    <w:rsid w:val="00921E9F"/>
    <w:rsid w:val="009224B0"/>
    <w:rsid w:val="009226E7"/>
    <w:rsid w:val="0092295E"/>
    <w:rsid w:val="0092296D"/>
    <w:rsid w:val="00922977"/>
    <w:rsid w:val="00922A22"/>
    <w:rsid w:val="00922C84"/>
    <w:rsid w:val="00923C11"/>
    <w:rsid w:val="00923D7B"/>
    <w:rsid w:val="00924083"/>
    <w:rsid w:val="009243C5"/>
    <w:rsid w:val="0092482A"/>
    <w:rsid w:val="00924971"/>
    <w:rsid w:val="00924E30"/>
    <w:rsid w:val="00924F2D"/>
    <w:rsid w:val="009255F0"/>
    <w:rsid w:val="00925A7B"/>
    <w:rsid w:val="00925AD6"/>
    <w:rsid w:val="00925FC5"/>
    <w:rsid w:val="00926593"/>
    <w:rsid w:val="00926B13"/>
    <w:rsid w:val="00926D03"/>
    <w:rsid w:val="0092701A"/>
    <w:rsid w:val="0092713F"/>
    <w:rsid w:val="00927161"/>
    <w:rsid w:val="00927532"/>
    <w:rsid w:val="009304EE"/>
    <w:rsid w:val="00930637"/>
    <w:rsid w:val="009308A8"/>
    <w:rsid w:val="00930964"/>
    <w:rsid w:val="00930D11"/>
    <w:rsid w:val="00930F76"/>
    <w:rsid w:val="00931372"/>
    <w:rsid w:val="00931716"/>
    <w:rsid w:val="00931835"/>
    <w:rsid w:val="00931F2E"/>
    <w:rsid w:val="00932128"/>
    <w:rsid w:val="009321EB"/>
    <w:rsid w:val="00932219"/>
    <w:rsid w:val="00932380"/>
    <w:rsid w:val="009323E9"/>
    <w:rsid w:val="00932B46"/>
    <w:rsid w:val="00932D6F"/>
    <w:rsid w:val="00932DEF"/>
    <w:rsid w:val="00933086"/>
    <w:rsid w:val="0093308C"/>
    <w:rsid w:val="00933137"/>
    <w:rsid w:val="009340A7"/>
    <w:rsid w:val="009342F7"/>
    <w:rsid w:val="00934B07"/>
    <w:rsid w:val="00934B89"/>
    <w:rsid w:val="00934C04"/>
    <w:rsid w:val="00935369"/>
    <w:rsid w:val="00935428"/>
    <w:rsid w:val="00935CB7"/>
    <w:rsid w:val="00935D45"/>
    <w:rsid w:val="00935E71"/>
    <w:rsid w:val="00935FC5"/>
    <w:rsid w:val="00936B8C"/>
    <w:rsid w:val="009375CF"/>
    <w:rsid w:val="009379D5"/>
    <w:rsid w:val="00937A5E"/>
    <w:rsid w:val="00937F2D"/>
    <w:rsid w:val="00940105"/>
    <w:rsid w:val="00940412"/>
    <w:rsid w:val="00940546"/>
    <w:rsid w:val="0094074F"/>
    <w:rsid w:val="00940F6F"/>
    <w:rsid w:val="00941B60"/>
    <w:rsid w:val="00941BB7"/>
    <w:rsid w:val="00941CF4"/>
    <w:rsid w:val="0094202B"/>
    <w:rsid w:val="00942191"/>
    <w:rsid w:val="00942449"/>
    <w:rsid w:val="0094252E"/>
    <w:rsid w:val="00942674"/>
    <w:rsid w:val="00942A70"/>
    <w:rsid w:val="00942D84"/>
    <w:rsid w:val="009435C1"/>
    <w:rsid w:val="00943709"/>
    <w:rsid w:val="00943CD2"/>
    <w:rsid w:val="00943E0D"/>
    <w:rsid w:val="00943F78"/>
    <w:rsid w:val="009443CB"/>
    <w:rsid w:val="0094446B"/>
    <w:rsid w:val="00944F2C"/>
    <w:rsid w:val="009454D0"/>
    <w:rsid w:val="00945774"/>
    <w:rsid w:val="00945815"/>
    <w:rsid w:val="00945976"/>
    <w:rsid w:val="00945C5E"/>
    <w:rsid w:val="00946325"/>
    <w:rsid w:val="0094658E"/>
    <w:rsid w:val="009469C1"/>
    <w:rsid w:val="00946EDA"/>
    <w:rsid w:val="00947666"/>
    <w:rsid w:val="00947BF2"/>
    <w:rsid w:val="009503F7"/>
    <w:rsid w:val="00950494"/>
    <w:rsid w:val="00950762"/>
    <w:rsid w:val="009507B1"/>
    <w:rsid w:val="00950A34"/>
    <w:rsid w:val="009510CE"/>
    <w:rsid w:val="009514ED"/>
    <w:rsid w:val="009516F0"/>
    <w:rsid w:val="00951B8F"/>
    <w:rsid w:val="00951C4C"/>
    <w:rsid w:val="009520AC"/>
    <w:rsid w:val="00952465"/>
    <w:rsid w:val="009528FB"/>
    <w:rsid w:val="00952CBC"/>
    <w:rsid w:val="00952D8B"/>
    <w:rsid w:val="00953064"/>
    <w:rsid w:val="009530D2"/>
    <w:rsid w:val="009538D3"/>
    <w:rsid w:val="00953AF8"/>
    <w:rsid w:val="00953C69"/>
    <w:rsid w:val="00953D8A"/>
    <w:rsid w:val="00953DAA"/>
    <w:rsid w:val="00953E38"/>
    <w:rsid w:val="00953ECD"/>
    <w:rsid w:val="0095478E"/>
    <w:rsid w:val="009547DB"/>
    <w:rsid w:val="00955B36"/>
    <w:rsid w:val="00955D9E"/>
    <w:rsid w:val="00955DD2"/>
    <w:rsid w:val="0095624F"/>
    <w:rsid w:val="00956464"/>
    <w:rsid w:val="00956713"/>
    <w:rsid w:val="00956E7F"/>
    <w:rsid w:val="0095744F"/>
    <w:rsid w:val="009574E7"/>
    <w:rsid w:val="0095751D"/>
    <w:rsid w:val="00957B0E"/>
    <w:rsid w:val="00957BA2"/>
    <w:rsid w:val="00957EE1"/>
    <w:rsid w:val="00960446"/>
    <w:rsid w:val="009607CE"/>
    <w:rsid w:val="00960919"/>
    <w:rsid w:val="00960A8F"/>
    <w:rsid w:val="00961064"/>
    <w:rsid w:val="009612CB"/>
    <w:rsid w:val="00961348"/>
    <w:rsid w:val="00961752"/>
    <w:rsid w:val="00961813"/>
    <w:rsid w:val="00961D1F"/>
    <w:rsid w:val="00961E81"/>
    <w:rsid w:val="00962005"/>
    <w:rsid w:val="00962B19"/>
    <w:rsid w:val="00962D69"/>
    <w:rsid w:val="009632E6"/>
    <w:rsid w:val="00963435"/>
    <w:rsid w:val="0096355F"/>
    <w:rsid w:val="009639E8"/>
    <w:rsid w:val="00963AB0"/>
    <w:rsid w:val="00963B8B"/>
    <w:rsid w:val="00963C9B"/>
    <w:rsid w:val="009645E5"/>
    <w:rsid w:val="00964BE1"/>
    <w:rsid w:val="00964EE1"/>
    <w:rsid w:val="009652B1"/>
    <w:rsid w:val="009654F4"/>
    <w:rsid w:val="0096587E"/>
    <w:rsid w:val="00965ED5"/>
    <w:rsid w:val="00965FF2"/>
    <w:rsid w:val="009660D2"/>
    <w:rsid w:val="009668A2"/>
    <w:rsid w:val="0096717C"/>
    <w:rsid w:val="00967274"/>
    <w:rsid w:val="009673E2"/>
    <w:rsid w:val="00967756"/>
    <w:rsid w:val="00967C52"/>
    <w:rsid w:val="00967F23"/>
    <w:rsid w:val="00967F88"/>
    <w:rsid w:val="00970219"/>
    <w:rsid w:val="00970409"/>
    <w:rsid w:val="00970500"/>
    <w:rsid w:val="0097053C"/>
    <w:rsid w:val="009709FA"/>
    <w:rsid w:val="00970F73"/>
    <w:rsid w:val="00971504"/>
    <w:rsid w:val="0097176C"/>
    <w:rsid w:val="00971BB4"/>
    <w:rsid w:val="00971EA1"/>
    <w:rsid w:val="00972298"/>
    <w:rsid w:val="00972D40"/>
    <w:rsid w:val="00973082"/>
    <w:rsid w:val="009733E7"/>
    <w:rsid w:val="009738D0"/>
    <w:rsid w:val="0097394C"/>
    <w:rsid w:val="009739D4"/>
    <w:rsid w:val="00973CE5"/>
    <w:rsid w:val="0097405E"/>
    <w:rsid w:val="0097443E"/>
    <w:rsid w:val="009746D3"/>
    <w:rsid w:val="00975004"/>
    <w:rsid w:val="00975044"/>
    <w:rsid w:val="0097506F"/>
    <w:rsid w:val="00975370"/>
    <w:rsid w:val="009755E8"/>
    <w:rsid w:val="009755F6"/>
    <w:rsid w:val="0097565A"/>
    <w:rsid w:val="00975C68"/>
    <w:rsid w:val="00975DAB"/>
    <w:rsid w:val="009768B9"/>
    <w:rsid w:val="009769E5"/>
    <w:rsid w:val="00976F71"/>
    <w:rsid w:val="0097741E"/>
    <w:rsid w:val="009779DC"/>
    <w:rsid w:val="00977B27"/>
    <w:rsid w:val="00977EB6"/>
    <w:rsid w:val="00977FBF"/>
    <w:rsid w:val="0098005E"/>
    <w:rsid w:val="0098029C"/>
    <w:rsid w:val="009805F5"/>
    <w:rsid w:val="00980775"/>
    <w:rsid w:val="00980C73"/>
    <w:rsid w:val="00981266"/>
    <w:rsid w:val="00981ED3"/>
    <w:rsid w:val="00981FD7"/>
    <w:rsid w:val="00982476"/>
    <w:rsid w:val="009829CD"/>
    <w:rsid w:val="00982B4D"/>
    <w:rsid w:val="00982F5C"/>
    <w:rsid w:val="00983381"/>
    <w:rsid w:val="00983FB9"/>
    <w:rsid w:val="00984662"/>
    <w:rsid w:val="009846DD"/>
    <w:rsid w:val="00984925"/>
    <w:rsid w:val="00984AB6"/>
    <w:rsid w:val="00985419"/>
    <w:rsid w:val="0098542C"/>
    <w:rsid w:val="00985535"/>
    <w:rsid w:val="0098592C"/>
    <w:rsid w:val="00985B7A"/>
    <w:rsid w:val="009863F7"/>
    <w:rsid w:val="00986501"/>
    <w:rsid w:val="00986510"/>
    <w:rsid w:val="00986765"/>
    <w:rsid w:val="00986A0C"/>
    <w:rsid w:val="00986B19"/>
    <w:rsid w:val="00986CD5"/>
    <w:rsid w:val="00986DB1"/>
    <w:rsid w:val="00986EE3"/>
    <w:rsid w:val="009875D1"/>
    <w:rsid w:val="00987772"/>
    <w:rsid w:val="00987A57"/>
    <w:rsid w:val="00987CA5"/>
    <w:rsid w:val="00987DDC"/>
    <w:rsid w:val="00990128"/>
    <w:rsid w:val="0099031C"/>
    <w:rsid w:val="009903F7"/>
    <w:rsid w:val="0099062F"/>
    <w:rsid w:val="009913AA"/>
    <w:rsid w:val="00991864"/>
    <w:rsid w:val="0099253E"/>
    <w:rsid w:val="009925FA"/>
    <w:rsid w:val="009938DE"/>
    <w:rsid w:val="00993999"/>
    <w:rsid w:val="0099399A"/>
    <w:rsid w:val="00993BD7"/>
    <w:rsid w:val="009945EA"/>
    <w:rsid w:val="009946B3"/>
    <w:rsid w:val="00994996"/>
    <w:rsid w:val="00994DBA"/>
    <w:rsid w:val="009950E8"/>
    <w:rsid w:val="00995829"/>
    <w:rsid w:val="00995DEE"/>
    <w:rsid w:val="00995EE4"/>
    <w:rsid w:val="00996140"/>
    <w:rsid w:val="0099629B"/>
    <w:rsid w:val="0099647B"/>
    <w:rsid w:val="009964AF"/>
    <w:rsid w:val="00996584"/>
    <w:rsid w:val="009965B8"/>
    <w:rsid w:val="00996E32"/>
    <w:rsid w:val="009A04AD"/>
    <w:rsid w:val="009A08BA"/>
    <w:rsid w:val="009A0C7A"/>
    <w:rsid w:val="009A0D21"/>
    <w:rsid w:val="009A159C"/>
    <w:rsid w:val="009A28EC"/>
    <w:rsid w:val="009A2985"/>
    <w:rsid w:val="009A2B94"/>
    <w:rsid w:val="009A2DF9"/>
    <w:rsid w:val="009A3292"/>
    <w:rsid w:val="009A3482"/>
    <w:rsid w:val="009A3EF5"/>
    <w:rsid w:val="009A4097"/>
    <w:rsid w:val="009A430C"/>
    <w:rsid w:val="009A46AB"/>
    <w:rsid w:val="009A4751"/>
    <w:rsid w:val="009A4A05"/>
    <w:rsid w:val="009A4AE7"/>
    <w:rsid w:val="009A4D6E"/>
    <w:rsid w:val="009A50E6"/>
    <w:rsid w:val="009A521D"/>
    <w:rsid w:val="009A54F3"/>
    <w:rsid w:val="009A5519"/>
    <w:rsid w:val="009A5B45"/>
    <w:rsid w:val="009A5C1C"/>
    <w:rsid w:val="009A60DA"/>
    <w:rsid w:val="009A63E2"/>
    <w:rsid w:val="009A6692"/>
    <w:rsid w:val="009A67B4"/>
    <w:rsid w:val="009A6802"/>
    <w:rsid w:val="009A6C21"/>
    <w:rsid w:val="009A715C"/>
    <w:rsid w:val="009A71B8"/>
    <w:rsid w:val="009B0619"/>
    <w:rsid w:val="009B080A"/>
    <w:rsid w:val="009B138B"/>
    <w:rsid w:val="009B1845"/>
    <w:rsid w:val="009B1BD6"/>
    <w:rsid w:val="009B1CBC"/>
    <w:rsid w:val="009B1F6C"/>
    <w:rsid w:val="009B21F3"/>
    <w:rsid w:val="009B2E5C"/>
    <w:rsid w:val="009B367D"/>
    <w:rsid w:val="009B3936"/>
    <w:rsid w:val="009B3C76"/>
    <w:rsid w:val="009B4127"/>
    <w:rsid w:val="009B49C7"/>
    <w:rsid w:val="009B49E8"/>
    <w:rsid w:val="009B4A31"/>
    <w:rsid w:val="009B4A59"/>
    <w:rsid w:val="009B4B72"/>
    <w:rsid w:val="009B52D1"/>
    <w:rsid w:val="009B58DF"/>
    <w:rsid w:val="009B5A32"/>
    <w:rsid w:val="009B5F19"/>
    <w:rsid w:val="009B643D"/>
    <w:rsid w:val="009B6600"/>
    <w:rsid w:val="009B678B"/>
    <w:rsid w:val="009B6A0E"/>
    <w:rsid w:val="009B6EBC"/>
    <w:rsid w:val="009C0418"/>
    <w:rsid w:val="009C06E3"/>
    <w:rsid w:val="009C0A0D"/>
    <w:rsid w:val="009C0B28"/>
    <w:rsid w:val="009C18FA"/>
    <w:rsid w:val="009C1BDB"/>
    <w:rsid w:val="009C1C84"/>
    <w:rsid w:val="009C2CEF"/>
    <w:rsid w:val="009C2E1B"/>
    <w:rsid w:val="009C3551"/>
    <w:rsid w:val="009C41D2"/>
    <w:rsid w:val="009C4596"/>
    <w:rsid w:val="009C4698"/>
    <w:rsid w:val="009C4916"/>
    <w:rsid w:val="009C4A44"/>
    <w:rsid w:val="009C4B4A"/>
    <w:rsid w:val="009C4FB5"/>
    <w:rsid w:val="009C5328"/>
    <w:rsid w:val="009C5F39"/>
    <w:rsid w:val="009C6538"/>
    <w:rsid w:val="009C6606"/>
    <w:rsid w:val="009C690C"/>
    <w:rsid w:val="009C6E03"/>
    <w:rsid w:val="009C77DD"/>
    <w:rsid w:val="009D00C2"/>
    <w:rsid w:val="009D0561"/>
    <w:rsid w:val="009D0591"/>
    <w:rsid w:val="009D08CA"/>
    <w:rsid w:val="009D0C9C"/>
    <w:rsid w:val="009D0D0B"/>
    <w:rsid w:val="009D0FA2"/>
    <w:rsid w:val="009D0FAD"/>
    <w:rsid w:val="009D1657"/>
    <w:rsid w:val="009D197B"/>
    <w:rsid w:val="009D27FE"/>
    <w:rsid w:val="009D3264"/>
    <w:rsid w:val="009D3381"/>
    <w:rsid w:val="009D3442"/>
    <w:rsid w:val="009D352A"/>
    <w:rsid w:val="009D3546"/>
    <w:rsid w:val="009D36A1"/>
    <w:rsid w:val="009D3B32"/>
    <w:rsid w:val="009D3C1D"/>
    <w:rsid w:val="009D50FE"/>
    <w:rsid w:val="009D523E"/>
    <w:rsid w:val="009D566E"/>
    <w:rsid w:val="009D59FA"/>
    <w:rsid w:val="009D60D7"/>
    <w:rsid w:val="009D66FF"/>
    <w:rsid w:val="009D6814"/>
    <w:rsid w:val="009D6AFA"/>
    <w:rsid w:val="009D6C84"/>
    <w:rsid w:val="009D6F44"/>
    <w:rsid w:val="009D780C"/>
    <w:rsid w:val="009D7CAA"/>
    <w:rsid w:val="009D7DA0"/>
    <w:rsid w:val="009D7DD7"/>
    <w:rsid w:val="009D7DD9"/>
    <w:rsid w:val="009D7DFB"/>
    <w:rsid w:val="009E044E"/>
    <w:rsid w:val="009E06A0"/>
    <w:rsid w:val="009E106D"/>
    <w:rsid w:val="009E10FE"/>
    <w:rsid w:val="009E151E"/>
    <w:rsid w:val="009E210F"/>
    <w:rsid w:val="009E222F"/>
    <w:rsid w:val="009E226D"/>
    <w:rsid w:val="009E2386"/>
    <w:rsid w:val="009E25D0"/>
    <w:rsid w:val="009E2F20"/>
    <w:rsid w:val="009E3036"/>
    <w:rsid w:val="009E32F5"/>
    <w:rsid w:val="009E3452"/>
    <w:rsid w:val="009E38F4"/>
    <w:rsid w:val="009E557E"/>
    <w:rsid w:val="009E586D"/>
    <w:rsid w:val="009E5948"/>
    <w:rsid w:val="009E62E8"/>
    <w:rsid w:val="009E6604"/>
    <w:rsid w:val="009E72B3"/>
    <w:rsid w:val="009E75DF"/>
    <w:rsid w:val="009E77E4"/>
    <w:rsid w:val="009E7D0E"/>
    <w:rsid w:val="009E7D93"/>
    <w:rsid w:val="009F02E9"/>
    <w:rsid w:val="009F061C"/>
    <w:rsid w:val="009F0735"/>
    <w:rsid w:val="009F09C8"/>
    <w:rsid w:val="009F0B5D"/>
    <w:rsid w:val="009F1091"/>
    <w:rsid w:val="009F1961"/>
    <w:rsid w:val="009F1995"/>
    <w:rsid w:val="009F2112"/>
    <w:rsid w:val="009F23EC"/>
    <w:rsid w:val="009F2665"/>
    <w:rsid w:val="009F2AAE"/>
    <w:rsid w:val="009F2B5E"/>
    <w:rsid w:val="009F2F0A"/>
    <w:rsid w:val="009F3179"/>
    <w:rsid w:val="009F367D"/>
    <w:rsid w:val="009F36CC"/>
    <w:rsid w:val="009F3B03"/>
    <w:rsid w:val="009F3C82"/>
    <w:rsid w:val="009F3F44"/>
    <w:rsid w:val="009F3FB5"/>
    <w:rsid w:val="009F41DD"/>
    <w:rsid w:val="009F44E1"/>
    <w:rsid w:val="009F4901"/>
    <w:rsid w:val="009F4BB2"/>
    <w:rsid w:val="009F4BC9"/>
    <w:rsid w:val="009F4CB9"/>
    <w:rsid w:val="009F5E57"/>
    <w:rsid w:val="009F5F54"/>
    <w:rsid w:val="009F5FAA"/>
    <w:rsid w:val="009F6260"/>
    <w:rsid w:val="009F696B"/>
    <w:rsid w:val="009F713A"/>
    <w:rsid w:val="009F723D"/>
    <w:rsid w:val="009F72DC"/>
    <w:rsid w:val="009F7676"/>
    <w:rsid w:val="009F7BC4"/>
    <w:rsid w:val="009F7EC4"/>
    <w:rsid w:val="00A00078"/>
    <w:rsid w:val="00A002F0"/>
    <w:rsid w:val="00A00618"/>
    <w:rsid w:val="00A00772"/>
    <w:rsid w:val="00A0082B"/>
    <w:rsid w:val="00A00968"/>
    <w:rsid w:val="00A0193E"/>
    <w:rsid w:val="00A01D77"/>
    <w:rsid w:val="00A01DFD"/>
    <w:rsid w:val="00A01E39"/>
    <w:rsid w:val="00A01EDD"/>
    <w:rsid w:val="00A01F58"/>
    <w:rsid w:val="00A0203F"/>
    <w:rsid w:val="00A02178"/>
    <w:rsid w:val="00A021FA"/>
    <w:rsid w:val="00A024E9"/>
    <w:rsid w:val="00A0282F"/>
    <w:rsid w:val="00A02860"/>
    <w:rsid w:val="00A02C2F"/>
    <w:rsid w:val="00A0325B"/>
    <w:rsid w:val="00A036C8"/>
    <w:rsid w:val="00A03785"/>
    <w:rsid w:val="00A038C3"/>
    <w:rsid w:val="00A03B57"/>
    <w:rsid w:val="00A03DA6"/>
    <w:rsid w:val="00A0441D"/>
    <w:rsid w:val="00A045D8"/>
    <w:rsid w:val="00A04660"/>
    <w:rsid w:val="00A04EB8"/>
    <w:rsid w:val="00A05028"/>
    <w:rsid w:val="00A053C6"/>
    <w:rsid w:val="00A05600"/>
    <w:rsid w:val="00A05C2D"/>
    <w:rsid w:val="00A05DA0"/>
    <w:rsid w:val="00A0662C"/>
    <w:rsid w:val="00A068AE"/>
    <w:rsid w:val="00A07251"/>
    <w:rsid w:val="00A072C1"/>
    <w:rsid w:val="00A07412"/>
    <w:rsid w:val="00A077B8"/>
    <w:rsid w:val="00A078A5"/>
    <w:rsid w:val="00A07B75"/>
    <w:rsid w:val="00A07FB9"/>
    <w:rsid w:val="00A1050F"/>
    <w:rsid w:val="00A1061B"/>
    <w:rsid w:val="00A109F2"/>
    <w:rsid w:val="00A10BFD"/>
    <w:rsid w:val="00A10D7B"/>
    <w:rsid w:val="00A110A7"/>
    <w:rsid w:val="00A11507"/>
    <w:rsid w:val="00A11840"/>
    <w:rsid w:val="00A118B9"/>
    <w:rsid w:val="00A11B70"/>
    <w:rsid w:val="00A11BC4"/>
    <w:rsid w:val="00A11DE8"/>
    <w:rsid w:val="00A11E2E"/>
    <w:rsid w:val="00A11ED1"/>
    <w:rsid w:val="00A11F81"/>
    <w:rsid w:val="00A120E8"/>
    <w:rsid w:val="00A125F9"/>
    <w:rsid w:val="00A12A44"/>
    <w:rsid w:val="00A12B7B"/>
    <w:rsid w:val="00A131BC"/>
    <w:rsid w:val="00A13313"/>
    <w:rsid w:val="00A13AB6"/>
    <w:rsid w:val="00A14186"/>
    <w:rsid w:val="00A152B7"/>
    <w:rsid w:val="00A1540B"/>
    <w:rsid w:val="00A15441"/>
    <w:rsid w:val="00A15581"/>
    <w:rsid w:val="00A158A6"/>
    <w:rsid w:val="00A159DD"/>
    <w:rsid w:val="00A162CC"/>
    <w:rsid w:val="00A168D0"/>
    <w:rsid w:val="00A16912"/>
    <w:rsid w:val="00A16CB0"/>
    <w:rsid w:val="00A16F06"/>
    <w:rsid w:val="00A17056"/>
    <w:rsid w:val="00A173B2"/>
    <w:rsid w:val="00A17991"/>
    <w:rsid w:val="00A17A4B"/>
    <w:rsid w:val="00A17E55"/>
    <w:rsid w:val="00A201B5"/>
    <w:rsid w:val="00A2045A"/>
    <w:rsid w:val="00A207EE"/>
    <w:rsid w:val="00A20C59"/>
    <w:rsid w:val="00A2117A"/>
    <w:rsid w:val="00A2148D"/>
    <w:rsid w:val="00A219B4"/>
    <w:rsid w:val="00A21CC7"/>
    <w:rsid w:val="00A21D33"/>
    <w:rsid w:val="00A2220A"/>
    <w:rsid w:val="00A223CE"/>
    <w:rsid w:val="00A22712"/>
    <w:rsid w:val="00A2280A"/>
    <w:rsid w:val="00A22BB9"/>
    <w:rsid w:val="00A22DE8"/>
    <w:rsid w:val="00A22F65"/>
    <w:rsid w:val="00A23426"/>
    <w:rsid w:val="00A2358C"/>
    <w:rsid w:val="00A238A9"/>
    <w:rsid w:val="00A23967"/>
    <w:rsid w:val="00A239DC"/>
    <w:rsid w:val="00A24036"/>
    <w:rsid w:val="00A242F5"/>
    <w:rsid w:val="00A244AF"/>
    <w:rsid w:val="00A2453D"/>
    <w:rsid w:val="00A245C8"/>
    <w:rsid w:val="00A24B4B"/>
    <w:rsid w:val="00A24FE2"/>
    <w:rsid w:val="00A259B7"/>
    <w:rsid w:val="00A25FF1"/>
    <w:rsid w:val="00A26647"/>
    <w:rsid w:val="00A2673A"/>
    <w:rsid w:val="00A26814"/>
    <w:rsid w:val="00A269B9"/>
    <w:rsid w:val="00A26A7A"/>
    <w:rsid w:val="00A27691"/>
    <w:rsid w:val="00A277A6"/>
    <w:rsid w:val="00A2787B"/>
    <w:rsid w:val="00A27B7B"/>
    <w:rsid w:val="00A27DAD"/>
    <w:rsid w:val="00A3035D"/>
    <w:rsid w:val="00A30639"/>
    <w:rsid w:val="00A30C2B"/>
    <w:rsid w:val="00A30CB3"/>
    <w:rsid w:val="00A31098"/>
    <w:rsid w:val="00A31127"/>
    <w:rsid w:val="00A312ED"/>
    <w:rsid w:val="00A313F6"/>
    <w:rsid w:val="00A31EA1"/>
    <w:rsid w:val="00A31F76"/>
    <w:rsid w:val="00A320F3"/>
    <w:rsid w:val="00A3277F"/>
    <w:rsid w:val="00A32D08"/>
    <w:rsid w:val="00A32F14"/>
    <w:rsid w:val="00A336B1"/>
    <w:rsid w:val="00A33833"/>
    <w:rsid w:val="00A3432D"/>
    <w:rsid w:val="00A34485"/>
    <w:rsid w:val="00A346AD"/>
    <w:rsid w:val="00A34E63"/>
    <w:rsid w:val="00A350ED"/>
    <w:rsid w:val="00A350F9"/>
    <w:rsid w:val="00A3529C"/>
    <w:rsid w:val="00A36034"/>
    <w:rsid w:val="00A360DD"/>
    <w:rsid w:val="00A3641D"/>
    <w:rsid w:val="00A364E2"/>
    <w:rsid w:val="00A367C1"/>
    <w:rsid w:val="00A36830"/>
    <w:rsid w:val="00A36CEA"/>
    <w:rsid w:val="00A37524"/>
    <w:rsid w:val="00A3756E"/>
    <w:rsid w:val="00A375F5"/>
    <w:rsid w:val="00A37AB4"/>
    <w:rsid w:val="00A37E89"/>
    <w:rsid w:val="00A40455"/>
    <w:rsid w:val="00A40509"/>
    <w:rsid w:val="00A409A2"/>
    <w:rsid w:val="00A40AC6"/>
    <w:rsid w:val="00A40DEB"/>
    <w:rsid w:val="00A410B5"/>
    <w:rsid w:val="00A413BC"/>
    <w:rsid w:val="00A41518"/>
    <w:rsid w:val="00A41827"/>
    <w:rsid w:val="00A41AEF"/>
    <w:rsid w:val="00A41B1C"/>
    <w:rsid w:val="00A41F66"/>
    <w:rsid w:val="00A42295"/>
    <w:rsid w:val="00A42429"/>
    <w:rsid w:val="00A4255D"/>
    <w:rsid w:val="00A425C6"/>
    <w:rsid w:val="00A42629"/>
    <w:rsid w:val="00A428F6"/>
    <w:rsid w:val="00A42A84"/>
    <w:rsid w:val="00A42CED"/>
    <w:rsid w:val="00A42E79"/>
    <w:rsid w:val="00A430C4"/>
    <w:rsid w:val="00A43548"/>
    <w:rsid w:val="00A43B69"/>
    <w:rsid w:val="00A43C88"/>
    <w:rsid w:val="00A43CBF"/>
    <w:rsid w:val="00A442D6"/>
    <w:rsid w:val="00A443C9"/>
    <w:rsid w:val="00A4440F"/>
    <w:rsid w:val="00A44C49"/>
    <w:rsid w:val="00A44D81"/>
    <w:rsid w:val="00A4504F"/>
    <w:rsid w:val="00A45297"/>
    <w:rsid w:val="00A46251"/>
    <w:rsid w:val="00A47070"/>
    <w:rsid w:val="00A47466"/>
    <w:rsid w:val="00A47937"/>
    <w:rsid w:val="00A47B3E"/>
    <w:rsid w:val="00A47EEF"/>
    <w:rsid w:val="00A50900"/>
    <w:rsid w:val="00A51790"/>
    <w:rsid w:val="00A519E5"/>
    <w:rsid w:val="00A52683"/>
    <w:rsid w:val="00A528F8"/>
    <w:rsid w:val="00A52B42"/>
    <w:rsid w:val="00A52C4B"/>
    <w:rsid w:val="00A52E35"/>
    <w:rsid w:val="00A53067"/>
    <w:rsid w:val="00A53080"/>
    <w:rsid w:val="00A53DDB"/>
    <w:rsid w:val="00A53DDF"/>
    <w:rsid w:val="00A54112"/>
    <w:rsid w:val="00A54270"/>
    <w:rsid w:val="00A545B6"/>
    <w:rsid w:val="00A547FA"/>
    <w:rsid w:val="00A54AD1"/>
    <w:rsid w:val="00A555F9"/>
    <w:rsid w:val="00A5571A"/>
    <w:rsid w:val="00A55725"/>
    <w:rsid w:val="00A55856"/>
    <w:rsid w:val="00A55B18"/>
    <w:rsid w:val="00A562DD"/>
    <w:rsid w:val="00A56538"/>
    <w:rsid w:val="00A567FD"/>
    <w:rsid w:val="00A5685B"/>
    <w:rsid w:val="00A56E5E"/>
    <w:rsid w:val="00A56F29"/>
    <w:rsid w:val="00A56FF7"/>
    <w:rsid w:val="00A57682"/>
    <w:rsid w:val="00A57853"/>
    <w:rsid w:val="00A5794E"/>
    <w:rsid w:val="00A57B0F"/>
    <w:rsid w:val="00A57B98"/>
    <w:rsid w:val="00A57F42"/>
    <w:rsid w:val="00A604BE"/>
    <w:rsid w:val="00A607EC"/>
    <w:rsid w:val="00A6081A"/>
    <w:rsid w:val="00A6084B"/>
    <w:rsid w:val="00A613A8"/>
    <w:rsid w:val="00A619EF"/>
    <w:rsid w:val="00A61D49"/>
    <w:rsid w:val="00A61E78"/>
    <w:rsid w:val="00A61F32"/>
    <w:rsid w:val="00A62335"/>
    <w:rsid w:val="00A63105"/>
    <w:rsid w:val="00A636C7"/>
    <w:rsid w:val="00A640E8"/>
    <w:rsid w:val="00A6443C"/>
    <w:rsid w:val="00A649DF"/>
    <w:rsid w:val="00A64BBD"/>
    <w:rsid w:val="00A653E7"/>
    <w:rsid w:val="00A65514"/>
    <w:rsid w:val="00A65757"/>
    <w:rsid w:val="00A657DE"/>
    <w:rsid w:val="00A65ACA"/>
    <w:rsid w:val="00A65D56"/>
    <w:rsid w:val="00A66578"/>
    <w:rsid w:val="00A66803"/>
    <w:rsid w:val="00A66989"/>
    <w:rsid w:val="00A6711F"/>
    <w:rsid w:val="00A6794B"/>
    <w:rsid w:val="00A67A4D"/>
    <w:rsid w:val="00A67E45"/>
    <w:rsid w:val="00A702C5"/>
    <w:rsid w:val="00A70ADF"/>
    <w:rsid w:val="00A70C70"/>
    <w:rsid w:val="00A714C0"/>
    <w:rsid w:val="00A71A05"/>
    <w:rsid w:val="00A71D3B"/>
    <w:rsid w:val="00A71FF4"/>
    <w:rsid w:val="00A72D63"/>
    <w:rsid w:val="00A7387E"/>
    <w:rsid w:val="00A73C3C"/>
    <w:rsid w:val="00A73C3F"/>
    <w:rsid w:val="00A73CB1"/>
    <w:rsid w:val="00A73D07"/>
    <w:rsid w:val="00A74137"/>
    <w:rsid w:val="00A74217"/>
    <w:rsid w:val="00A75212"/>
    <w:rsid w:val="00A75321"/>
    <w:rsid w:val="00A7551B"/>
    <w:rsid w:val="00A757BC"/>
    <w:rsid w:val="00A75962"/>
    <w:rsid w:val="00A75BAB"/>
    <w:rsid w:val="00A75D46"/>
    <w:rsid w:val="00A75E39"/>
    <w:rsid w:val="00A7604B"/>
    <w:rsid w:val="00A7631C"/>
    <w:rsid w:val="00A763F0"/>
    <w:rsid w:val="00A768A3"/>
    <w:rsid w:val="00A76CF9"/>
    <w:rsid w:val="00A7748A"/>
    <w:rsid w:val="00A775EC"/>
    <w:rsid w:val="00A77747"/>
    <w:rsid w:val="00A77BC0"/>
    <w:rsid w:val="00A77EF2"/>
    <w:rsid w:val="00A80221"/>
    <w:rsid w:val="00A80EE0"/>
    <w:rsid w:val="00A81048"/>
    <w:rsid w:val="00A8176C"/>
    <w:rsid w:val="00A81B8F"/>
    <w:rsid w:val="00A81DE9"/>
    <w:rsid w:val="00A824DC"/>
    <w:rsid w:val="00A82E38"/>
    <w:rsid w:val="00A82EEF"/>
    <w:rsid w:val="00A82F71"/>
    <w:rsid w:val="00A83177"/>
    <w:rsid w:val="00A835C8"/>
    <w:rsid w:val="00A83620"/>
    <w:rsid w:val="00A8406F"/>
    <w:rsid w:val="00A84B44"/>
    <w:rsid w:val="00A84BF2"/>
    <w:rsid w:val="00A85282"/>
    <w:rsid w:val="00A85523"/>
    <w:rsid w:val="00A85CBC"/>
    <w:rsid w:val="00A86089"/>
    <w:rsid w:val="00A8641E"/>
    <w:rsid w:val="00A8695C"/>
    <w:rsid w:val="00A86E75"/>
    <w:rsid w:val="00A87302"/>
    <w:rsid w:val="00A87734"/>
    <w:rsid w:val="00A90570"/>
    <w:rsid w:val="00A9081D"/>
    <w:rsid w:val="00A90987"/>
    <w:rsid w:val="00A90BA4"/>
    <w:rsid w:val="00A90EFE"/>
    <w:rsid w:val="00A915D2"/>
    <w:rsid w:val="00A918E8"/>
    <w:rsid w:val="00A91A52"/>
    <w:rsid w:val="00A91ADD"/>
    <w:rsid w:val="00A924B6"/>
    <w:rsid w:val="00A926CF"/>
    <w:rsid w:val="00A92AB3"/>
    <w:rsid w:val="00A92B05"/>
    <w:rsid w:val="00A934B9"/>
    <w:rsid w:val="00A93926"/>
    <w:rsid w:val="00A93BD2"/>
    <w:rsid w:val="00A93C81"/>
    <w:rsid w:val="00A94FAF"/>
    <w:rsid w:val="00A95159"/>
    <w:rsid w:val="00A95492"/>
    <w:rsid w:val="00A95900"/>
    <w:rsid w:val="00A95B3F"/>
    <w:rsid w:val="00A95E7F"/>
    <w:rsid w:val="00A96807"/>
    <w:rsid w:val="00A96AC9"/>
    <w:rsid w:val="00A96ADF"/>
    <w:rsid w:val="00A96D97"/>
    <w:rsid w:val="00AA0113"/>
    <w:rsid w:val="00AA0A86"/>
    <w:rsid w:val="00AA0BB9"/>
    <w:rsid w:val="00AA0E9F"/>
    <w:rsid w:val="00AA10CB"/>
    <w:rsid w:val="00AA1233"/>
    <w:rsid w:val="00AA1486"/>
    <w:rsid w:val="00AA164E"/>
    <w:rsid w:val="00AA1832"/>
    <w:rsid w:val="00AA2290"/>
    <w:rsid w:val="00AA2532"/>
    <w:rsid w:val="00AA2948"/>
    <w:rsid w:val="00AA2AA3"/>
    <w:rsid w:val="00AA303F"/>
    <w:rsid w:val="00AA32C5"/>
    <w:rsid w:val="00AA33B1"/>
    <w:rsid w:val="00AA3511"/>
    <w:rsid w:val="00AA3624"/>
    <w:rsid w:val="00AA36AE"/>
    <w:rsid w:val="00AA381E"/>
    <w:rsid w:val="00AA398F"/>
    <w:rsid w:val="00AA3A30"/>
    <w:rsid w:val="00AA3A59"/>
    <w:rsid w:val="00AA3E9E"/>
    <w:rsid w:val="00AA4024"/>
    <w:rsid w:val="00AA41D8"/>
    <w:rsid w:val="00AA4785"/>
    <w:rsid w:val="00AA487B"/>
    <w:rsid w:val="00AA4D77"/>
    <w:rsid w:val="00AA5109"/>
    <w:rsid w:val="00AA56F3"/>
    <w:rsid w:val="00AA5CD4"/>
    <w:rsid w:val="00AA5E8E"/>
    <w:rsid w:val="00AA6513"/>
    <w:rsid w:val="00AA655B"/>
    <w:rsid w:val="00AA6BE4"/>
    <w:rsid w:val="00AA7647"/>
    <w:rsid w:val="00AA7649"/>
    <w:rsid w:val="00AB0A5F"/>
    <w:rsid w:val="00AB0BBC"/>
    <w:rsid w:val="00AB1415"/>
    <w:rsid w:val="00AB1752"/>
    <w:rsid w:val="00AB17F2"/>
    <w:rsid w:val="00AB1801"/>
    <w:rsid w:val="00AB1930"/>
    <w:rsid w:val="00AB1BAF"/>
    <w:rsid w:val="00AB1FFA"/>
    <w:rsid w:val="00AB283F"/>
    <w:rsid w:val="00AB2877"/>
    <w:rsid w:val="00AB29F2"/>
    <w:rsid w:val="00AB2FD8"/>
    <w:rsid w:val="00AB3202"/>
    <w:rsid w:val="00AB3883"/>
    <w:rsid w:val="00AB38E9"/>
    <w:rsid w:val="00AB390A"/>
    <w:rsid w:val="00AB3960"/>
    <w:rsid w:val="00AB3BAD"/>
    <w:rsid w:val="00AB41F8"/>
    <w:rsid w:val="00AB47C9"/>
    <w:rsid w:val="00AB4937"/>
    <w:rsid w:val="00AB4AB3"/>
    <w:rsid w:val="00AB4E15"/>
    <w:rsid w:val="00AB504B"/>
    <w:rsid w:val="00AB56F2"/>
    <w:rsid w:val="00AB58B9"/>
    <w:rsid w:val="00AB58BD"/>
    <w:rsid w:val="00AB5DCB"/>
    <w:rsid w:val="00AB5EAE"/>
    <w:rsid w:val="00AB6688"/>
    <w:rsid w:val="00AB72F9"/>
    <w:rsid w:val="00AB763B"/>
    <w:rsid w:val="00AC02A3"/>
    <w:rsid w:val="00AC05F0"/>
    <w:rsid w:val="00AC0A9B"/>
    <w:rsid w:val="00AC0C47"/>
    <w:rsid w:val="00AC0EFA"/>
    <w:rsid w:val="00AC13AA"/>
    <w:rsid w:val="00AC1BFC"/>
    <w:rsid w:val="00AC1D1D"/>
    <w:rsid w:val="00AC270A"/>
    <w:rsid w:val="00AC27E3"/>
    <w:rsid w:val="00AC2852"/>
    <w:rsid w:val="00AC2CE3"/>
    <w:rsid w:val="00AC2E6E"/>
    <w:rsid w:val="00AC3049"/>
    <w:rsid w:val="00AC343C"/>
    <w:rsid w:val="00AC3D68"/>
    <w:rsid w:val="00AC443A"/>
    <w:rsid w:val="00AC456A"/>
    <w:rsid w:val="00AC49A8"/>
    <w:rsid w:val="00AC4CC6"/>
    <w:rsid w:val="00AC4E33"/>
    <w:rsid w:val="00AC5151"/>
    <w:rsid w:val="00AC522B"/>
    <w:rsid w:val="00AC533A"/>
    <w:rsid w:val="00AC55CF"/>
    <w:rsid w:val="00AC58A1"/>
    <w:rsid w:val="00AC58F5"/>
    <w:rsid w:val="00AC590C"/>
    <w:rsid w:val="00AC5A4B"/>
    <w:rsid w:val="00AC5FE6"/>
    <w:rsid w:val="00AC60A2"/>
    <w:rsid w:val="00AC61B3"/>
    <w:rsid w:val="00AC707B"/>
    <w:rsid w:val="00AC71C7"/>
    <w:rsid w:val="00AC73A0"/>
    <w:rsid w:val="00AC7887"/>
    <w:rsid w:val="00AC7FDA"/>
    <w:rsid w:val="00AD0413"/>
    <w:rsid w:val="00AD053F"/>
    <w:rsid w:val="00AD095C"/>
    <w:rsid w:val="00AD09FC"/>
    <w:rsid w:val="00AD0C1E"/>
    <w:rsid w:val="00AD0C85"/>
    <w:rsid w:val="00AD0F5B"/>
    <w:rsid w:val="00AD121D"/>
    <w:rsid w:val="00AD14C0"/>
    <w:rsid w:val="00AD14E5"/>
    <w:rsid w:val="00AD195F"/>
    <w:rsid w:val="00AD1973"/>
    <w:rsid w:val="00AD1E54"/>
    <w:rsid w:val="00AD21C3"/>
    <w:rsid w:val="00AD2324"/>
    <w:rsid w:val="00AD27BB"/>
    <w:rsid w:val="00AD310C"/>
    <w:rsid w:val="00AD31B5"/>
    <w:rsid w:val="00AD4324"/>
    <w:rsid w:val="00AD474B"/>
    <w:rsid w:val="00AD4C30"/>
    <w:rsid w:val="00AD51BE"/>
    <w:rsid w:val="00AD5315"/>
    <w:rsid w:val="00AD56F3"/>
    <w:rsid w:val="00AD588C"/>
    <w:rsid w:val="00AD5956"/>
    <w:rsid w:val="00AD5AFC"/>
    <w:rsid w:val="00AD5D9D"/>
    <w:rsid w:val="00AD684D"/>
    <w:rsid w:val="00AD6D73"/>
    <w:rsid w:val="00AD7326"/>
    <w:rsid w:val="00AD79C2"/>
    <w:rsid w:val="00AE01B3"/>
    <w:rsid w:val="00AE0F6C"/>
    <w:rsid w:val="00AE112F"/>
    <w:rsid w:val="00AE12CB"/>
    <w:rsid w:val="00AE1653"/>
    <w:rsid w:val="00AE16B5"/>
    <w:rsid w:val="00AE1977"/>
    <w:rsid w:val="00AE1CBA"/>
    <w:rsid w:val="00AE1CC0"/>
    <w:rsid w:val="00AE1D52"/>
    <w:rsid w:val="00AE1F23"/>
    <w:rsid w:val="00AE2004"/>
    <w:rsid w:val="00AE2204"/>
    <w:rsid w:val="00AE2496"/>
    <w:rsid w:val="00AE24A4"/>
    <w:rsid w:val="00AE2577"/>
    <w:rsid w:val="00AE27A6"/>
    <w:rsid w:val="00AE28E0"/>
    <w:rsid w:val="00AE3151"/>
    <w:rsid w:val="00AE3383"/>
    <w:rsid w:val="00AE37F0"/>
    <w:rsid w:val="00AE3E2E"/>
    <w:rsid w:val="00AE42E0"/>
    <w:rsid w:val="00AE459E"/>
    <w:rsid w:val="00AE4EC3"/>
    <w:rsid w:val="00AE5496"/>
    <w:rsid w:val="00AE5617"/>
    <w:rsid w:val="00AE58A3"/>
    <w:rsid w:val="00AE5DE6"/>
    <w:rsid w:val="00AE5FDC"/>
    <w:rsid w:val="00AE6129"/>
    <w:rsid w:val="00AE6495"/>
    <w:rsid w:val="00AE67FE"/>
    <w:rsid w:val="00AE682C"/>
    <w:rsid w:val="00AE68ED"/>
    <w:rsid w:val="00AE6B9D"/>
    <w:rsid w:val="00AE6E72"/>
    <w:rsid w:val="00AE718A"/>
    <w:rsid w:val="00AE7351"/>
    <w:rsid w:val="00AE77B1"/>
    <w:rsid w:val="00AF00B2"/>
    <w:rsid w:val="00AF077B"/>
    <w:rsid w:val="00AF0993"/>
    <w:rsid w:val="00AF0A3F"/>
    <w:rsid w:val="00AF0BC2"/>
    <w:rsid w:val="00AF0BF9"/>
    <w:rsid w:val="00AF1116"/>
    <w:rsid w:val="00AF13BD"/>
    <w:rsid w:val="00AF1BE2"/>
    <w:rsid w:val="00AF1C94"/>
    <w:rsid w:val="00AF1D32"/>
    <w:rsid w:val="00AF1F75"/>
    <w:rsid w:val="00AF23FC"/>
    <w:rsid w:val="00AF2422"/>
    <w:rsid w:val="00AF28F2"/>
    <w:rsid w:val="00AF290E"/>
    <w:rsid w:val="00AF33DD"/>
    <w:rsid w:val="00AF34C4"/>
    <w:rsid w:val="00AF38D0"/>
    <w:rsid w:val="00AF40E2"/>
    <w:rsid w:val="00AF427C"/>
    <w:rsid w:val="00AF4304"/>
    <w:rsid w:val="00AF4EA8"/>
    <w:rsid w:val="00AF4F45"/>
    <w:rsid w:val="00AF50C5"/>
    <w:rsid w:val="00AF5681"/>
    <w:rsid w:val="00AF58AD"/>
    <w:rsid w:val="00AF5D60"/>
    <w:rsid w:val="00AF6269"/>
    <w:rsid w:val="00AF626B"/>
    <w:rsid w:val="00AF69EB"/>
    <w:rsid w:val="00AF721F"/>
    <w:rsid w:val="00AF770D"/>
    <w:rsid w:val="00AF7B52"/>
    <w:rsid w:val="00AF7D4B"/>
    <w:rsid w:val="00AF7F64"/>
    <w:rsid w:val="00B00743"/>
    <w:rsid w:val="00B0092C"/>
    <w:rsid w:val="00B00ABF"/>
    <w:rsid w:val="00B015EE"/>
    <w:rsid w:val="00B01A5B"/>
    <w:rsid w:val="00B01BDF"/>
    <w:rsid w:val="00B01C5B"/>
    <w:rsid w:val="00B01FAA"/>
    <w:rsid w:val="00B025E7"/>
    <w:rsid w:val="00B033C1"/>
    <w:rsid w:val="00B0386D"/>
    <w:rsid w:val="00B03BC9"/>
    <w:rsid w:val="00B0403F"/>
    <w:rsid w:val="00B046FE"/>
    <w:rsid w:val="00B04C41"/>
    <w:rsid w:val="00B04C8B"/>
    <w:rsid w:val="00B04CF2"/>
    <w:rsid w:val="00B04D16"/>
    <w:rsid w:val="00B04FF2"/>
    <w:rsid w:val="00B050D0"/>
    <w:rsid w:val="00B0518E"/>
    <w:rsid w:val="00B053B9"/>
    <w:rsid w:val="00B05CAD"/>
    <w:rsid w:val="00B05D79"/>
    <w:rsid w:val="00B05ED8"/>
    <w:rsid w:val="00B06630"/>
    <w:rsid w:val="00B068F3"/>
    <w:rsid w:val="00B07247"/>
    <w:rsid w:val="00B078AB"/>
    <w:rsid w:val="00B104CE"/>
    <w:rsid w:val="00B10D78"/>
    <w:rsid w:val="00B1155C"/>
    <w:rsid w:val="00B116A0"/>
    <w:rsid w:val="00B116B8"/>
    <w:rsid w:val="00B1175C"/>
    <w:rsid w:val="00B11854"/>
    <w:rsid w:val="00B11DBB"/>
    <w:rsid w:val="00B11E2C"/>
    <w:rsid w:val="00B12076"/>
    <w:rsid w:val="00B122F3"/>
    <w:rsid w:val="00B124BB"/>
    <w:rsid w:val="00B124E8"/>
    <w:rsid w:val="00B12604"/>
    <w:rsid w:val="00B12614"/>
    <w:rsid w:val="00B1289C"/>
    <w:rsid w:val="00B12A3A"/>
    <w:rsid w:val="00B12ABF"/>
    <w:rsid w:val="00B12B73"/>
    <w:rsid w:val="00B12E64"/>
    <w:rsid w:val="00B12F25"/>
    <w:rsid w:val="00B1301E"/>
    <w:rsid w:val="00B13238"/>
    <w:rsid w:val="00B134FF"/>
    <w:rsid w:val="00B1353E"/>
    <w:rsid w:val="00B138AF"/>
    <w:rsid w:val="00B13A0C"/>
    <w:rsid w:val="00B14071"/>
    <w:rsid w:val="00B142BD"/>
    <w:rsid w:val="00B1452F"/>
    <w:rsid w:val="00B152C7"/>
    <w:rsid w:val="00B15409"/>
    <w:rsid w:val="00B15B90"/>
    <w:rsid w:val="00B15C46"/>
    <w:rsid w:val="00B15D75"/>
    <w:rsid w:val="00B15F6B"/>
    <w:rsid w:val="00B16528"/>
    <w:rsid w:val="00B16793"/>
    <w:rsid w:val="00B169AF"/>
    <w:rsid w:val="00B17428"/>
    <w:rsid w:val="00B17690"/>
    <w:rsid w:val="00B17AEE"/>
    <w:rsid w:val="00B20061"/>
    <w:rsid w:val="00B200EC"/>
    <w:rsid w:val="00B20DE4"/>
    <w:rsid w:val="00B2110A"/>
    <w:rsid w:val="00B21B44"/>
    <w:rsid w:val="00B21C1E"/>
    <w:rsid w:val="00B21D53"/>
    <w:rsid w:val="00B21DF5"/>
    <w:rsid w:val="00B21E9C"/>
    <w:rsid w:val="00B220BC"/>
    <w:rsid w:val="00B223DA"/>
    <w:rsid w:val="00B223E1"/>
    <w:rsid w:val="00B22B55"/>
    <w:rsid w:val="00B238EC"/>
    <w:rsid w:val="00B23F51"/>
    <w:rsid w:val="00B241F6"/>
    <w:rsid w:val="00B24512"/>
    <w:rsid w:val="00B24986"/>
    <w:rsid w:val="00B24AE2"/>
    <w:rsid w:val="00B2518A"/>
    <w:rsid w:val="00B25B85"/>
    <w:rsid w:val="00B25D9A"/>
    <w:rsid w:val="00B26128"/>
    <w:rsid w:val="00B2616B"/>
    <w:rsid w:val="00B26259"/>
    <w:rsid w:val="00B26474"/>
    <w:rsid w:val="00B26A19"/>
    <w:rsid w:val="00B26B3B"/>
    <w:rsid w:val="00B27284"/>
    <w:rsid w:val="00B27367"/>
    <w:rsid w:val="00B27881"/>
    <w:rsid w:val="00B30123"/>
    <w:rsid w:val="00B3017A"/>
    <w:rsid w:val="00B30552"/>
    <w:rsid w:val="00B30930"/>
    <w:rsid w:val="00B3109E"/>
    <w:rsid w:val="00B31A37"/>
    <w:rsid w:val="00B31F74"/>
    <w:rsid w:val="00B31FCB"/>
    <w:rsid w:val="00B32622"/>
    <w:rsid w:val="00B3263E"/>
    <w:rsid w:val="00B32B57"/>
    <w:rsid w:val="00B32C68"/>
    <w:rsid w:val="00B332F9"/>
    <w:rsid w:val="00B33C5A"/>
    <w:rsid w:val="00B3492F"/>
    <w:rsid w:val="00B349B2"/>
    <w:rsid w:val="00B34B34"/>
    <w:rsid w:val="00B35585"/>
    <w:rsid w:val="00B356B8"/>
    <w:rsid w:val="00B35BAF"/>
    <w:rsid w:val="00B35FD9"/>
    <w:rsid w:val="00B36C1E"/>
    <w:rsid w:val="00B36F5C"/>
    <w:rsid w:val="00B3705C"/>
    <w:rsid w:val="00B3764B"/>
    <w:rsid w:val="00B376DF"/>
    <w:rsid w:val="00B37821"/>
    <w:rsid w:val="00B3798F"/>
    <w:rsid w:val="00B37CEC"/>
    <w:rsid w:val="00B37F63"/>
    <w:rsid w:val="00B37FD3"/>
    <w:rsid w:val="00B4080B"/>
    <w:rsid w:val="00B40C1A"/>
    <w:rsid w:val="00B41710"/>
    <w:rsid w:val="00B41817"/>
    <w:rsid w:val="00B418BF"/>
    <w:rsid w:val="00B41957"/>
    <w:rsid w:val="00B41F3E"/>
    <w:rsid w:val="00B41FD3"/>
    <w:rsid w:val="00B42139"/>
    <w:rsid w:val="00B42A85"/>
    <w:rsid w:val="00B42BB3"/>
    <w:rsid w:val="00B42E5B"/>
    <w:rsid w:val="00B430E4"/>
    <w:rsid w:val="00B43920"/>
    <w:rsid w:val="00B43A63"/>
    <w:rsid w:val="00B43B03"/>
    <w:rsid w:val="00B43BD8"/>
    <w:rsid w:val="00B440A0"/>
    <w:rsid w:val="00B44249"/>
    <w:rsid w:val="00B44682"/>
    <w:rsid w:val="00B447B2"/>
    <w:rsid w:val="00B44D26"/>
    <w:rsid w:val="00B454EF"/>
    <w:rsid w:val="00B45625"/>
    <w:rsid w:val="00B45736"/>
    <w:rsid w:val="00B45C83"/>
    <w:rsid w:val="00B45D1A"/>
    <w:rsid w:val="00B46010"/>
    <w:rsid w:val="00B4626E"/>
    <w:rsid w:val="00B46561"/>
    <w:rsid w:val="00B469EC"/>
    <w:rsid w:val="00B46F43"/>
    <w:rsid w:val="00B471B6"/>
    <w:rsid w:val="00B47AC8"/>
    <w:rsid w:val="00B47B39"/>
    <w:rsid w:val="00B47F82"/>
    <w:rsid w:val="00B47FAD"/>
    <w:rsid w:val="00B50C83"/>
    <w:rsid w:val="00B50D5C"/>
    <w:rsid w:val="00B513A1"/>
    <w:rsid w:val="00B51549"/>
    <w:rsid w:val="00B5183C"/>
    <w:rsid w:val="00B51B9D"/>
    <w:rsid w:val="00B52095"/>
    <w:rsid w:val="00B52C7A"/>
    <w:rsid w:val="00B531C8"/>
    <w:rsid w:val="00B53517"/>
    <w:rsid w:val="00B53770"/>
    <w:rsid w:val="00B53956"/>
    <w:rsid w:val="00B5416C"/>
    <w:rsid w:val="00B5419E"/>
    <w:rsid w:val="00B54224"/>
    <w:rsid w:val="00B54456"/>
    <w:rsid w:val="00B5470E"/>
    <w:rsid w:val="00B54F4A"/>
    <w:rsid w:val="00B54FC7"/>
    <w:rsid w:val="00B555DA"/>
    <w:rsid w:val="00B55609"/>
    <w:rsid w:val="00B55794"/>
    <w:rsid w:val="00B56D12"/>
    <w:rsid w:val="00B56F8C"/>
    <w:rsid w:val="00B573CA"/>
    <w:rsid w:val="00B57763"/>
    <w:rsid w:val="00B5779A"/>
    <w:rsid w:val="00B57DD4"/>
    <w:rsid w:val="00B60046"/>
    <w:rsid w:val="00B6040D"/>
    <w:rsid w:val="00B60833"/>
    <w:rsid w:val="00B6091F"/>
    <w:rsid w:val="00B60BF3"/>
    <w:rsid w:val="00B60D3C"/>
    <w:rsid w:val="00B612E3"/>
    <w:rsid w:val="00B621B8"/>
    <w:rsid w:val="00B6229C"/>
    <w:rsid w:val="00B629AD"/>
    <w:rsid w:val="00B62C8B"/>
    <w:rsid w:val="00B62CE5"/>
    <w:rsid w:val="00B6306B"/>
    <w:rsid w:val="00B638AD"/>
    <w:rsid w:val="00B63B4E"/>
    <w:rsid w:val="00B63D83"/>
    <w:rsid w:val="00B63FA7"/>
    <w:rsid w:val="00B6438E"/>
    <w:rsid w:val="00B64708"/>
    <w:rsid w:val="00B6474F"/>
    <w:rsid w:val="00B64AB1"/>
    <w:rsid w:val="00B64F5E"/>
    <w:rsid w:val="00B650F3"/>
    <w:rsid w:val="00B65EED"/>
    <w:rsid w:val="00B66AF5"/>
    <w:rsid w:val="00B66CB1"/>
    <w:rsid w:val="00B66DD4"/>
    <w:rsid w:val="00B66ED6"/>
    <w:rsid w:val="00B67057"/>
    <w:rsid w:val="00B671EE"/>
    <w:rsid w:val="00B67200"/>
    <w:rsid w:val="00B6740C"/>
    <w:rsid w:val="00B6750E"/>
    <w:rsid w:val="00B6788F"/>
    <w:rsid w:val="00B67BBA"/>
    <w:rsid w:val="00B67BBF"/>
    <w:rsid w:val="00B67DF5"/>
    <w:rsid w:val="00B7006D"/>
    <w:rsid w:val="00B7042E"/>
    <w:rsid w:val="00B70483"/>
    <w:rsid w:val="00B70657"/>
    <w:rsid w:val="00B707EC"/>
    <w:rsid w:val="00B70B02"/>
    <w:rsid w:val="00B70B71"/>
    <w:rsid w:val="00B71098"/>
    <w:rsid w:val="00B7165A"/>
    <w:rsid w:val="00B717CD"/>
    <w:rsid w:val="00B71C30"/>
    <w:rsid w:val="00B71E3A"/>
    <w:rsid w:val="00B71EDB"/>
    <w:rsid w:val="00B72054"/>
    <w:rsid w:val="00B7205D"/>
    <w:rsid w:val="00B725BD"/>
    <w:rsid w:val="00B72999"/>
    <w:rsid w:val="00B72F9F"/>
    <w:rsid w:val="00B735DF"/>
    <w:rsid w:val="00B7373E"/>
    <w:rsid w:val="00B738E9"/>
    <w:rsid w:val="00B7400E"/>
    <w:rsid w:val="00B741F2"/>
    <w:rsid w:val="00B74A89"/>
    <w:rsid w:val="00B759B9"/>
    <w:rsid w:val="00B75A4E"/>
    <w:rsid w:val="00B75C56"/>
    <w:rsid w:val="00B75EED"/>
    <w:rsid w:val="00B77997"/>
    <w:rsid w:val="00B77B28"/>
    <w:rsid w:val="00B8016A"/>
    <w:rsid w:val="00B806D2"/>
    <w:rsid w:val="00B80808"/>
    <w:rsid w:val="00B80D32"/>
    <w:rsid w:val="00B8108E"/>
    <w:rsid w:val="00B8140C"/>
    <w:rsid w:val="00B82B0A"/>
    <w:rsid w:val="00B82B2F"/>
    <w:rsid w:val="00B82F5E"/>
    <w:rsid w:val="00B8322D"/>
    <w:rsid w:val="00B832DD"/>
    <w:rsid w:val="00B835C0"/>
    <w:rsid w:val="00B8379B"/>
    <w:rsid w:val="00B83B97"/>
    <w:rsid w:val="00B84E2F"/>
    <w:rsid w:val="00B851BB"/>
    <w:rsid w:val="00B85471"/>
    <w:rsid w:val="00B8642E"/>
    <w:rsid w:val="00B8708D"/>
    <w:rsid w:val="00B87705"/>
    <w:rsid w:val="00B90479"/>
    <w:rsid w:val="00B904FB"/>
    <w:rsid w:val="00B90C2A"/>
    <w:rsid w:val="00B90EE2"/>
    <w:rsid w:val="00B91190"/>
    <w:rsid w:val="00B915C0"/>
    <w:rsid w:val="00B91739"/>
    <w:rsid w:val="00B91DED"/>
    <w:rsid w:val="00B92986"/>
    <w:rsid w:val="00B92E0A"/>
    <w:rsid w:val="00B93392"/>
    <w:rsid w:val="00B9418D"/>
    <w:rsid w:val="00B94320"/>
    <w:rsid w:val="00B9435A"/>
    <w:rsid w:val="00B94852"/>
    <w:rsid w:val="00B948DA"/>
    <w:rsid w:val="00B95094"/>
    <w:rsid w:val="00B951D2"/>
    <w:rsid w:val="00B95354"/>
    <w:rsid w:val="00B9552C"/>
    <w:rsid w:val="00B960E7"/>
    <w:rsid w:val="00B96A5A"/>
    <w:rsid w:val="00B96D27"/>
    <w:rsid w:val="00B96FC7"/>
    <w:rsid w:val="00B977CE"/>
    <w:rsid w:val="00B9798E"/>
    <w:rsid w:val="00B97B69"/>
    <w:rsid w:val="00B97E70"/>
    <w:rsid w:val="00BA00F2"/>
    <w:rsid w:val="00BA01B5"/>
    <w:rsid w:val="00BA0456"/>
    <w:rsid w:val="00BA0A4A"/>
    <w:rsid w:val="00BA0AF8"/>
    <w:rsid w:val="00BA1206"/>
    <w:rsid w:val="00BA1B3B"/>
    <w:rsid w:val="00BA1B85"/>
    <w:rsid w:val="00BA20EA"/>
    <w:rsid w:val="00BA22AE"/>
    <w:rsid w:val="00BA2A45"/>
    <w:rsid w:val="00BA2C78"/>
    <w:rsid w:val="00BA3589"/>
    <w:rsid w:val="00BA37C7"/>
    <w:rsid w:val="00BA3A9E"/>
    <w:rsid w:val="00BA3D34"/>
    <w:rsid w:val="00BA3DE8"/>
    <w:rsid w:val="00BA47EB"/>
    <w:rsid w:val="00BA5018"/>
    <w:rsid w:val="00BA526A"/>
    <w:rsid w:val="00BA5984"/>
    <w:rsid w:val="00BA5D16"/>
    <w:rsid w:val="00BA6200"/>
    <w:rsid w:val="00BA62FA"/>
    <w:rsid w:val="00BA6358"/>
    <w:rsid w:val="00BA687A"/>
    <w:rsid w:val="00BA68C9"/>
    <w:rsid w:val="00BA68EB"/>
    <w:rsid w:val="00BA6934"/>
    <w:rsid w:val="00BA702B"/>
    <w:rsid w:val="00BA70C6"/>
    <w:rsid w:val="00BA7519"/>
    <w:rsid w:val="00BA7A4F"/>
    <w:rsid w:val="00BB02EF"/>
    <w:rsid w:val="00BB0437"/>
    <w:rsid w:val="00BB0F7E"/>
    <w:rsid w:val="00BB103A"/>
    <w:rsid w:val="00BB1364"/>
    <w:rsid w:val="00BB1421"/>
    <w:rsid w:val="00BB14E1"/>
    <w:rsid w:val="00BB21CE"/>
    <w:rsid w:val="00BB21FE"/>
    <w:rsid w:val="00BB28F7"/>
    <w:rsid w:val="00BB29BF"/>
    <w:rsid w:val="00BB2CC4"/>
    <w:rsid w:val="00BB38C7"/>
    <w:rsid w:val="00BB46D4"/>
    <w:rsid w:val="00BB474D"/>
    <w:rsid w:val="00BB4D55"/>
    <w:rsid w:val="00BB50A2"/>
    <w:rsid w:val="00BB5898"/>
    <w:rsid w:val="00BB5BC1"/>
    <w:rsid w:val="00BB7581"/>
    <w:rsid w:val="00BC006D"/>
    <w:rsid w:val="00BC178F"/>
    <w:rsid w:val="00BC1B60"/>
    <w:rsid w:val="00BC1BEC"/>
    <w:rsid w:val="00BC2686"/>
    <w:rsid w:val="00BC2DEF"/>
    <w:rsid w:val="00BC3A10"/>
    <w:rsid w:val="00BC3AAD"/>
    <w:rsid w:val="00BC3B1C"/>
    <w:rsid w:val="00BC3B7E"/>
    <w:rsid w:val="00BC406B"/>
    <w:rsid w:val="00BC4227"/>
    <w:rsid w:val="00BC429D"/>
    <w:rsid w:val="00BC42B7"/>
    <w:rsid w:val="00BC4837"/>
    <w:rsid w:val="00BC4AA9"/>
    <w:rsid w:val="00BC4AD2"/>
    <w:rsid w:val="00BC5989"/>
    <w:rsid w:val="00BC5997"/>
    <w:rsid w:val="00BC5A5E"/>
    <w:rsid w:val="00BC5B48"/>
    <w:rsid w:val="00BC5E44"/>
    <w:rsid w:val="00BC6049"/>
    <w:rsid w:val="00BC6068"/>
    <w:rsid w:val="00BC6121"/>
    <w:rsid w:val="00BC69C3"/>
    <w:rsid w:val="00BC74CE"/>
    <w:rsid w:val="00BC7560"/>
    <w:rsid w:val="00BC7CBF"/>
    <w:rsid w:val="00BC7EA3"/>
    <w:rsid w:val="00BD0386"/>
    <w:rsid w:val="00BD09FB"/>
    <w:rsid w:val="00BD0F09"/>
    <w:rsid w:val="00BD123B"/>
    <w:rsid w:val="00BD1607"/>
    <w:rsid w:val="00BD1F1A"/>
    <w:rsid w:val="00BD1F2E"/>
    <w:rsid w:val="00BD2290"/>
    <w:rsid w:val="00BD22E3"/>
    <w:rsid w:val="00BD321E"/>
    <w:rsid w:val="00BD3369"/>
    <w:rsid w:val="00BD33A2"/>
    <w:rsid w:val="00BD33C9"/>
    <w:rsid w:val="00BD350E"/>
    <w:rsid w:val="00BD384B"/>
    <w:rsid w:val="00BD3BE9"/>
    <w:rsid w:val="00BD4C1E"/>
    <w:rsid w:val="00BD4C77"/>
    <w:rsid w:val="00BD5176"/>
    <w:rsid w:val="00BD559A"/>
    <w:rsid w:val="00BD56F2"/>
    <w:rsid w:val="00BD5CA1"/>
    <w:rsid w:val="00BD5CD9"/>
    <w:rsid w:val="00BD6401"/>
    <w:rsid w:val="00BD6680"/>
    <w:rsid w:val="00BD6704"/>
    <w:rsid w:val="00BD6CE2"/>
    <w:rsid w:val="00BD6D1B"/>
    <w:rsid w:val="00BD6E54"/>
    <w:rsid w:val="00BD6F27"/>
    <w:rsid w:val="00BD732A"/>
    <w:rsid w:val="00BD7A37"/>
    <w:rsid w:val="00BD7A84"/>
    <w:rsid w:val="00BD7B20"/>
    <w:rsid w:val="00BD7B36"/>
    <w:rsid w:val="00BD7EF7"/>
    <w:rsid w:val="00BE0A56"/>
    <w:rsid w:val="00BE0D23"/>
    <w:rsid w:val="00BE11B1"/>
    <w:rsid w:val="00BE13CB"/>
    <w:rsid w:val="00BE1C89"/>
    <w:rsid w:val="00BE1D36"/>
    <w:rsid w:val="00BE1EC4"/>
    <w:rsid w:val="00BE28BD"/>
    <w:rsid w:val="00BE291A"/>
    <w:rsid w:val="00BE2BB0"/>
    <w:rsid w:val="00BE3042"/>
    <w:rsid w:val="00BE3159"/>
    <w:rsid w:val="00BE31FE"/>
    <w:rsid w:val="00BE3260"/>
    <w:rsid w:val="00BE35A4"/>
    <w:rsid w:val="00BE393A"/>
    <w:rsid w:val="00BE3BD3"/>
    <w:rsid w:val="00BE5378"/>
    <w:rsid w:val="00BE538E"/>
    <w:rsid w:val="00BE5495"/>
    <w:rsid w:val="00BE54A0"/>
    <w:rsid w:val="00BE56E4"/>
    <w:rsid w:val="00BE59BF"/>
    <w:rsid w:val="00BE59DB"/>
    <w:rsid w:val="00BE5D7B"/>
    <w:rsid w:val="00BE5FE0"/>
    <w:rsid w:val="00BE6012"/>
    <w:rsid w:val="00BE6343"/>
    <w:rsid w:val="00BE700D"/>
    <w:rsid w:val="00BE71E4"/>
    <w:rsid w:val="00BE74F9"/>
    <w:rsid w:val="00BE7A72"/>
    <w:rsid w:val="00BE7DED"/>
    <w:rsid w:val="00BE7EFF"/>
    <w:rsid w:val="00BF006F"/>
    <w:rsid w:val="00BF03AB"/>
    <w:rsid w:val="00BF04DE"/>
    <w:rsid w:val="00BF0537"/>
    <w:rsid w:val="00BF06BB"/>
    <w:rsid w:val="00BF0B1B"/>
    <w:rsid w:val="00BF0E11"/>
    <w:rsid w:val="00BF0E49"/>
    <w:rsid w:val="00BF1431"/>
    <w:rsid w:val="00BF19E2"/>
    <w:rsid w:val="00BF1AD5"/>
    <w:rsid w:val="00BF23F7"/>
    <w:rsid w:val="00BF24D7"/>
    <w:rsid w:val="00BF2BA9"/>
    <w:rsid w:val="00BF2E72"/>
    <w:rsid w:val="00BF2E89"/>
    <w:rsid w:val="00BF3127"/>
    <w:rsid w:val="00BF3661"/>
    <w:rsid w:val="00BF3D72"/>
    <w:rsid w:val="00BF3ECB"/>
    <w:rsid w:val="00BF4502"/>
    <w:rsid w:val="00BF45D0"/>
    <w:rsid w:val="00BF47FD"/>
    <w:rsid w:val="00BF4B0F"/>
    <w:rsid w:val="00BF5EBA"/>
    <w:rsid w:val="00BF5F3E"/>
    <w:rsid w:val="00BF694C"/>
    <w:rsid w:val="00BF6D31"/>
    <w:rsid w:val="00BF71AC"/>
    <w:rsid w:val="00BF724E"/>
    <w:rsid w:val="00BF7C4C"/>
    <w:rsid w:val="00C00456"/>
    <w:rsid w:val="00C008B9"/>
    <w:rsid w:val="00C00C36"/>
    <w:rsid w:val="00C0107D"/>
    <w:rsid w:val="00C01585"/>
    <w:rsid w:val="00C01EA8"/>
    <w:rsid w:val="00C028E0"/>
    <w:rsid w:val="00C02B60"/>
    <w:rsid w:val="00C02F25"/>
    <w:rsid w:val="00C02FCD"/>
    <w:rsid w:val="00C0352A"/>
    <w:rsid w:val="00C03AB5"/>
    <w:rsid w:val="00C03CD2"/>
    <w:rsid w:val="00C03F69"/>
    <w:rsid w:val="00C0443D"/>
    <w:rsid w:val="00C04553"/>
    <w:rsid w:val="00C04C1B"/>
    <w:rsid w:val="00C04C51"/>
    <w:rsid w:val="00C04C6E"/>
    <w:rsid w:val="00C05506"/>
    <w:rsid w:val="00C05BB3"/>
    <w:rsid w:val="00C05DFF"/>
    <w:rsid w:val="00C0602F"/>
    <w:rsid w:val="00C06199"/>
    <w:rsid w:val="00C06A51"/>
    <w:rsid w:val="00C06D36"/>
    <w:rsid w:val="00C06FCA"/>
    <w:rsid w:val="00C0703D"/>
    <w:rsid w:val="00C07557"/>
    <w:rsid w:val="00C101CE"/>
    <w:rsid w:val="00C101DF"/>
    <w:rsid w:val="00C10685"/>
    <w:rsid w:val="00C10783"/>
    <w:rsid w:val="00C10D06"/>
    <w:rsid w:val="00C10D0C"/>
    <w:rsid w:val="00C1104E"/>
    <w:rsid w:val="00C1171B"/>
    <w:rsid w:val="00C11B52"/>
    <w:rsid w:val="00C11E5A"/>
    <w:rsid w:val="00C121E0"/>
    <w:rsid w:val="00C129AB"/>
    <w:rsid w:val="00C12CD1"/>
    <w:rsid w:val="00C130FC"/>
    <w:rsid w:val="00C13429"/>
    <w:rsid w:val="00C1343C"/>
    <w:rsid w:val="00C1356F"/>
    <w:rsid w:val="00C136CF"/>
    <w:rsid w:val="00C13869"/>
    <w:rsid w:val="00C141A7"/>
    <w:rsid w:val="00C14356"/>
    <w:rsid w:val="00C1468A"/>
    <w:rsid w:val="00C14FA1"/>
    <w:rsid w:val="00C15059"/>
    <w:rsid w:val="00C157F6"/>
    <w:rsid w:val="00C15D54"/>
    <w:rsid w:val="00C16187"/>
    <w:rsid w:val="00C16584"/>
    <w:rsid w:val="00C169A7"/>
    <w:rsid w:val="00C16A61"/>
    <w:rsid w:val="00C16BB2"/>
    <w:rsid w:val="00C17125"/>
    <w:rsid w:val="00C171A1"/>
    <w:rsid w:val="00C171E6"/>
    <w:rsid w:val="00C17337"/>
    <w:rsid w:val="00C2008A"/>
    <w:rsid w:val="00C20783"/>
    <w:rsid w:val="00C2105F"/>
    <w:rsid w:val="00C210BB"/>
    <w:rsid w:val="00C215FC"/>
    <w:rsid w:val="00C21CA5"/>
    <w:rsid w:val="00C21CCA"/>
    <w:rsid w:val="00C2254A"/>
    <w:rsid w:val="00C22CC0"/>
    <w:rsid w:val="00C22CE8"/>
    <w:rsid w:val="00C22F38"/>
    <w:rsid w:val="00C22F61"/>
    <w:rsid w:val="00C23243"/>
    <w:rsid w:val="00C232C4"/>
    <w:rsid w:val="00C234C1"/>
    <w:rsid w:val="00C23761"/>
    <w:rsid w:val="00C2445D"/>
    <w:rsid w:val="00C24AA7"/>
    <w:rsid w:val="00C24E31"/>
    <w:rsid w:val="00C24EA6"/>
    <w:rsid w:val="00C251BA"/>
    <w:rsid w:val="00C25358"/>
    <w:rsid w:val="00C2577E"/>
    <w:rsid w:val="00C25CDF"/>
    <w:rsid w:val="00C25F3C"/>
    <w:rsid w:val="00C25F86"/>
    <w:rsid w:val="00C261AB"/>
    <w:rsid w:val="00C26301"/>
    <w:rsid w:val="00C263A7"/>
    <w:rsid w:val="00C263F5"/>
    <w:rsid w:val="00C26B05"/>
    <w:rsid w:val="00C26E9F"/>
    <w:rsid w:val="00C27017"/>
    <w:rsid w:val="00C277A1"/>
    <w:rsid w:val="00C27C6A"/>
    <w:rsid w:val="00C27CE4"/>
    <w:rsid w:val="00C30256"/>
    <w:rsid w:val="00C30302"/>
    <w:rsid w:val="00C30466"/>
    <w:rsid w:val="00C30810"/>
    <w:rsid w:val="00C30833"/>
    <w:rsid w:val="00C3116C"/>
    <w:rsid w:val="00C311B6"/>
    <w:rsid w:val="00C3149D"/>
    <w:rsid w:val="00C317CD"/>
    <w:rsid w:val="00C31E9C"/>
    <w:rsid w:val="00C32823"/>
    <w:rsid w:val="00C32935"/>
    <w:rsid w:val="00C32D6A"/>
    <w:rsid w:val="00C32F25"/>
    <w:rsid w:val="00C33296"/>
    <w:rsid w:val="00C3351F"/>
    <w:rsid w:val="00C33530"/>
    <w:rsid w:val="00C339C1"/>
    <w:rsid w:val="00C3416B"/>
    <w:rsid w:val="00C34200"/>
    <w:rsid w:val="00C34A28"/>
    <w:rsid w:val="00C34DBC"/>
    <w:rsid w:val="00C3548B"/>
    <w:rsid w:val="00C355BF"/>
    <w:rsid w:val="00C35972"/>
    <w:rsid w:val="00C35D2B"/>
    <w:rsid w:val="00C35D80"/>
    <w:rsid w:val="00C36389"/>
    <w:rsid w:val="00C36ACC"/>
    <w:rsid w:val="00C36AE3"/>
    <w:rsid w:val="00C36E0D"/>
    <w:rsid w:val="00C36E5E"/>
    <w:rsid w:val="00C37581"/>
    <w:rsid w:val="00C375DE"/>
    <w:rsid w:val="00C379C4"/>
    <w:rsid w:val="00C37A1E"/>
    <w:rsid w:val="00C402FE"/>
    <w:rsid w:val="00C40BE3"/>
    <w:rsid w:val="00C40D50"/>
    <w:rsid w:val="00C40E1C"/>
    <w:rsid w:val="00C41063"/>
    <w:rsid w:val="00C416BE"/>
    <w:rsid w:val="00C41C22"/>
    <w:rsid w:val="00C420FB"/>
    <w:rsid w:val="00C4223B"/>
    <w:rsid w:val="00C42402"/>
    <w:rsid w:val="00C42423"/>
    <w:rsid w:val="00C4251A"/>
    <w:rsid w:val="00C4291F"/>
    <w:rsid w:val="00C42C29"/>
    <w:rsid w:val="00C42F58"/>
    <w:rsid w:val="00C432E1"/>
    <w:rsid w:val="00C43570"/>
    <w:rsid w:val="00C435E9"/>
    <w:rsid w:val="00C44316"/>
    <w:rsid w:val="00C444BD"/>
    <w:rsid w:val="00C44978"/>
    <w:rsid w:val="00C44BE9"/>
    <w:rsid w:val="00C453CF"/>
    <w:rsid w:val="00C45567"/>
    <w:rsid w:val="00C45725"/>
    <w:rsid w:val="00C46026"/>
    <w:rsid w:val="00C460A7"/>
    <w:rsid w:val="00C460D3"/>
    <w:rsid w:val="00C4619C"/>
    <w:rsid w:val="00C464A7"/>
    <w:rsid w:val="00C46759"/>
    <w:rsid w:val="00C46941"/>
    <w:rsid w:val="00C46F08"/>
    <w:rsid w:val="00C46FC4"/>
    <w:rsid w:val="00C47210"/>
    <w:rsid w:val="00C4723C"/>
    <w:rsid w:val="00C47384"/>
    <w:rsid w:val="00C474F3"/>
    <w:rsid w:val="00C4774D"/>
    <w:rsid w:val="00C4783F"/>
    <w:rsid w:val="00C479B3"/>
    <w:rsid w:val="00C47AED"/>
    <w:rsid w:val="00C47D84"/>
    <w:rsid w:val="00C47DE2"/>
    <w:rsid w:val="00C503D0"/>
    <w:rsid w:val="00C505E0"/>
    <w:rsid w:val="00C514A9"/>
    <w:rsid w:val="00C5159F"/>
    <w:rsid w:val="00C51669"/>
    <w:rsid w:val="00C516AF"/>
    <w:rsid w:val="00C51A32"/>
    <w:rsid w:val="00C51D22"/>
    <w:rsid w:val="00C51D99"/>
    <w:rsid w:val="00C52584"/>
    <w:rsid w:val="00C5282B"/>
    <w:rsid w:val="00C52BA1"/>
    <w:rsid w:val="00C52D61"/>
    <w:rsid w:val="00C53385"/>
    <w:rsid w:val="00C5359B"/>
    <w:rsid w:val="00C535F3"/>
    <w:rsid w:val="00C537DC"/>
    <w:rsid w:val="00C539F4"/>
    <w:rsid w:val="00C53C9F"/>
    <w:rsid w:val="00C54A18"/>
    <w:rsid w:val="00C54B80"/>
    <w:rsid w:val="00C54DCB"/>
    <w:rsid w:val="00C553AF"/>
    <w:rsid w:val="00C55A64"/>
    <w:rsid w:val="00C56071"/>
    <w:rsid w:val="00C56189"/>
    <w:rsid w:val="00C568A2"/>
    <w:rsid w:val="00C56B01"/>
    <w:rsid w:val="00C570E6"/>
    <w:rsid w:val="00C57B13"/>
    <w:rsid w:val="00C57D75"/>
    <w:rsid w:val="00C603B0"/>
    <w:rsid w:val="00C60A25"/>
    <w:rsid w:val="00C60F2D"/>
    <w:rsid w:val="00C6129A"/>
    <w:rsid w:val="00C61A01"/>
    <w:rsid w:val="00C62674"/>
    <w:rsid w:val="00C62CE5"/>
    <w:rsid w:val="00C62D1F"/>
    <w:rsid w:val="00C631EC"/>
    <w:rsid w:val="00C6369D"/>
    <w:rsid w:val="00C637AA"/>
    <w:rsid w:val="00C63C33"/>
    <w:rsid w:val="00C63F46"/>
    <w:rsid w:val="00C64441"/>
    <w:rsid w:val="00C649ED"/>
    <w:rsid w:val="00C64CEE"/>
    <w:rsid w:val="00C64EF6"/>
    <w:rsid w:val="00C65136"/>
    <w:rsid w:val="00C65471"/>
    <w:rsid w:val="00C65561"/>
    <w:rsid w:val="00C657D3"/>
    <w:rsid w:val="00C6594F"/>
    <w:rsid w:val="00C66863"/>
    <w:rsid w:val="00C66BDB"/>
    <w:rsid w:val="00C6708E"/>
    <w:rsid w:val="00C6710B"/>
    <w:rsid w:val="00C672C8"/>
    <w:rsid w:val="00C673A1"/>
    <w:rsid w:val="00C67602"/>
    <w:rsid w:val="00C67928"/>
    <w:rsid w:val="00C67A86"/>
    <w:rsid w:val="00C67E51"/>
    <w:rsid w:val="00C67FAA"/>
    <w:rsid w:val="00C700D6"/>
    <w:rsid w:val="00C703C9"/>
    <w:rsid w:val="00C70858"/>
    <w:rsid w:val="00C70A74"/>
    <w:rsid w:val="00C70F18"/>
    <w:rsid w:val="00C7138D"/>
    <w:rsid w:val="00C71401"/>
    <w:rsid w:val="00C71A48"/>
    <w:rsid w:val="00C71A68"/>
    <w:rsid w:val="00C71F99"/>
    <w:rsid w:val="00C7242B"/>
    <w:rsid w:val="00C728C3"/>
    <w:rsid w:val="00C72C27"/>
    <w:rsid w:val="00C72E42"/>
    <w:rsid w:val="00C73096"/>
    <w:rsid w:val="00C73A44"/>
    <w:rsid w:val="00C73A78"/>
    <w:rsid w:val="00C73ABF"/>
    <w:rsid w:val="00C73B1E"/>
    <w:rsid w:val="00C73C82"/>
    <w:rsid w:val="00C73EF0"/>
    <w:rsid w:val="00C73FCD"/>
    <w:rsid w:val="00C74060"/>
    <w:rsid w:val="00C7423A"/>
    <w:rsid w:val="00C74E05"/>
    <w:rsid w:val="00C7538F"/>
    <w:rsid w:val="00C756F4"/>
    <w:rsid w:val="00C762B9"/>
    <w:rsid w:val="00C763F6"/>
    <w:rsid w:val="00C76719"/>
    <w:rsid w:val="00C76800"/>
    <w:rsid w:val="00C76BEA"/>
    <w:rsid w:val="00C76EBC"/>
    <w:rsid w:val="00C774C2"/>
    <w:rsid w:val="00C77D67"/>
    <w:rsid w:val="00C77FC5"/>
    <w:rsid w:val="00C80328"/>
    <w:rsid w:val="00C81438"/>
    <w:rsid w:val="00C81599"/>
    <w:rsid w:val="00C81DB4"/>
    <w:rsid w:val="00C81E54"/>
    <w:rsid w:val="00C823A5"/>
    <w:rsid w:val="00C8259A"/>
    <w:rsid w:val="00C82907"/>
    <w:rsid w:val="00C829A5"/>
    <w:rsid w:val="00C830F3"/>
    <w:rsid w:val="00C83584"/>
    <w:rsid w:val="00C83661"/>
    <w:rsid w:val="00C83869"/>
    <w:rsid w:val="00C83897"/>
    <w:rsid w:val="00C83BC9"/>
    <w:rsid w:val="00C83C6E"/>
    <w:rsid w:val="00C83E88"/>
    <w:rsid w:val="00C84A9A"/>
    <w:rsid w:val="00C84C2A"/>
    <w:rsid w:val="00C85422"/>
    <w:rsid w:val="00C85608"/>
    <w:rsid w:val="00C8584B"/>
    <w:rsid w:val="00C859EC"/>
    <w:rsid w:val="00C85DC1"/>
    <w:rsid w:val="00C85F81"/>
    <w:rsid w:val="00C865B8"/>
    <w:rsid w:val="00C869BB"/>
    <w:rsid w:val="00C8707B"/>
    <w:rsid w:val="00C872D0"/>
    <w:rsid w:val="00C876CC"/>
    <w:rsid w:val="00C87FC6"/>
    <w:rsid w:val="00C909FC"/>
    <w:rsid w:val="00C90C8B"/>
    <w:rsid w:val="00C91001"/>
    <w:rsid w:val="00C913D6"/>
    <w:rsid w:val="00C915C0"/>
    <w:rsid w:val="00C91847"/>
    <w:rsid w:val="00C91906"/>
    <w:rsid w:val="00C91DF4"/>
    <w:rsid w:val="00C92391"/>
    <w:rsid w:val="00C9257F"/>
    <w:rsid w:val="00C929EC"/>
    <w:rsid w:val="00C92D91"/>
    <w:rsid w:val="00C93B01"/>
    <w:rsid w:val="00C93BB6"/>
    <w:rsid w:val="00C93D7D"/>
    <w:rsid w:val="00C93F03"/>
    <w:rsid w:val="00C9430A"/>
    <w:rsid w:val="00C9486D"/>
    <w:rsid w:val="00C94946"/>
    <w:rsid w:val="00C94F7A"/>
    <w:rsid w:val="00C9503F"/>
    <w:rsid w:val="00C952EE"/>
    <w:rsid w:val="00C95B0E"/>
    <w:rsid w:val="00C95B96"/>
    <w:rsid w:val="00C95D4D"/>
    <w:rsid w:val="00C95DA2"/>
    <w:rsid w:val="00C969A7"/>
    <w:rsid w:val="00C96A2A"/>
    <w:rsid w:val="00C96BF3"/>
    <w:rsid w:val="00C977B7"/>
    <w:rsid w:val="00C97A24"/>
    <w:rsid w:val="00C97C09"/>
    <w:rsid w:val="00C97C5B"/>
    <w:rsid w:val="00C97DAB"/>
    <w:rsid w:val="00C97F60"/>
    <w:rsid w:val="00CA0048"/>
    <w:rsid w:val="00CA0336"/>
    <w:rsid w:val="00CA04BE"/>
    <w:rsid w:val="00CA06CE"/>
    <w:rsid w:val="00CA0C13"/>
    <w:rsid w:val="00CA0D23"/>
    <w:rsid w:val="00CA0F29"/>
    <w:rsid w:val="00CA1089"/>
    <w:rsid w:val="00CA13C7"/>
    <w:rsid w:val="00CA160C"/>
    <w:rsid w:val="00CA1613"/>
    <w:rsid w:val="00CA1DCB"/>
    <w:rsid w:val="00CA1F9C"/>
    <w:rsid w:val="00CA2280"/>
    <w:rsid w:val="00CA3F7A"/>
    <w:rsid w:val="00CA40E5"/>
    <w:rsid w:val="00CA43B3"/>
    <w:rsid w:val="00CA4A22"/>
    <w:rsid w:val="00CA4D7F"/>
    <w:rsid w:val="00CA4DD4"/>
    <w:rsid w:val="00CA515D"/>
    <w:rsid w:val="00CA5783"/>
    <w:rsid w:val="00CA5844"/>
    <w:rsid w:val="00CA58DF"/>
    <w:rsid w:val="00CA58EF"/>
    <w:rsid w:val="00CA5DEB"/>
    <w:rsid w:val="00CA6106"/>
    <w:rsid w:val="00CA63EA"/>
    <w:rsid w:val="00CA6ADD"/>
    <w:rsid w:val="00CA6BE8"/>
    <w:rsid w:val="00CA6F98"/>
    <w:rsid w:val="00CA6F9C"/>
    <w:rsid w:val="00CA7027"/>
    <w:rsid w:val="00CA7297"/>
    <w:rsid w:val="00CA7B2F"/>
    <w:rsid w:val="00CA7CF2"/>
    <w:rsid w:val="00CA7D09"/>
    <w:rsid w:val="00CB058E"/>
    <w:rsid w:val="00CB0A96"/>
    <w:rsid w:val="00CB0C39"/>
    <w:rsid w:val="00CB13D8"/>
    <w:rsid w:val="00CB17EB"/>
    <w:rsid w:val="00CB1D8A"/>
    <w:rsid w:val="00CB20EC"/>
    <w:rsid w:val="00CB2C83"/>
    <w:rsid w:val="00CB319F"/>
    <w:rsid w:val="00CB4485"/>
    <w:rsid w:val="00CB44EA"/>
    <w:rsid w:val="00CB4D21"/>
    <w:rsid w:val="00CB4EB3"/>
    <w:rsid w:val="00CB53E9"/>
    <w:rsid w:val="00CB56AD"/>
    <w:rsid w:val="00CB5D9A"/>
    <w:rsid w:val="00CB62F3"/>
    <w:rsid w:val="00CB634F"/>
    <w:rsid w:val="00CB6972"/>
    <w:rsid w:val="00CB73B9"/>
    <w:rsid w:val="00CB76B6"/>
    <w:rsid w:val="00CB777E"/>
    <w:rsid w:val="00CB7A8A"/>
    <w:rsid w:val="00CB7E3E"/>
    <w:rsid w:val="00CB7E4A"/>
    <w:rsid w:val="00CB7E9A"/>
    <w:rsid w:val="00CC048A"/>
    <w:rsid w:val="00CC04A6"/>
    <w:rsid w:val="00CC08A1"/>
    <w:rsid w:val="00CC0901"/>
    <w:rsid w:val="00CC0A86"/>
    <w:rsid w:val="00CC0B0E"/>
    <w:rsid w:val="00CC1DFB"/>
    <w:rsid w:val="00CC1FDD"/>
    <w:rsid w:val="00CC212D"/>
    <w:rsid w:val="00CC2218"/>
    <w:rsid w:val="00CC28C7"/>
    <w:rsid w:val="00CC28F8"/>
    <w:rsid w:val="00CC301B"/>
    <w:rsid w:val="00CC3407"/>
    <w:rsid w:val="00CC35EE"/>
    <w:rsid w:val="00CC365A"/>
    <w:rsid w:val="00CC38BB"/>
    <w:rsid w:val="00CC3964"/>
    <w:rsid w:val="00CC3CD0"/>
    <w:rsid w:val="00CC4800"/>
    <w:rsid w:val="00CC4883"/>
    <w:rsid w:val="00CC4D81"/>
    <w:rsid w:val="00CC5108"/>
    <w:rsid w:val="00CC59E5"/>
    <w:rsid w:val="00CC5A61"/>
    <w:rsid w:val="00CC6104"/>
    <w:rsid w:val="00CC63C3"/>
    <w:rsid w:val="00CC69D0"/>
    <w:rsid w:val="00CC6EDC"/>
    <w:rsid w:val="00CC70AF"/>
    <w:rsid w:val="00CC74D4"/>
    <w:rsid w:val="00CC77DA"/>
    <w:rsid w:val="00CC78E5"/>
    <w:rsid w:val="00CC7961"/>
    <w:rsid w:val="00CC7CE5"/>
    <w:rsid w:val="00CC7D4F"/>
    <w:rsid w:val="00CD0016"/>
    <w:rsid w:val="00CD00D5"/>
    <w:rsid w:val="00CD05FF"/>
    <w:rsid w:val="00CD0A86"/>
    <w:rsid w:val="00CD0BDF"/>
    <w:rsid w:val="00CD0DCC"/>
    <w:rsid w:val="00CD0ED6"/>
    <w:rsid w:val="00CD16EE"/>
    <w:rsid w:val="00CD1E32"/>
    <w:rsid w:val="00CD2062"/>
    <w:rsid w:val="00CD213B"/>
    <w:rsid w:val="00CD27A0"/>
    <w:rsid w:val="00CD2AD1"/>
    <w:rsid w:val="00CD2CF4"/>
    <w:rsid w:val="00CD3123"/>
    <w:rsid w:val="00CD3D45"/>
    <w:rsid w:val="00CD3DAD"/>
    <w:rsid w:val="00CD4577"/>
    <w:rsid w:val="00CD5412"/>
    <w:rsid w:val="00CD55A6"/>
    <w:rsid w:val="00CD571A"/>
    <w:rsid w:val="00CD5995"/>
    <w:rsid w:val="00CD5B59"/>
    <w:rsid w:val="00CD5D91"/>
    <w:rsid w:val="00CD665D"/>
    <w:rsid w:val="00CD675E"/>
    <w:rsid w:val="00CD676E"/>
    <w:rsid w:val="00CD7668"/>
    <w:rsid w:val="00CD785A"/>
    <w:rsid w:val="00CD7FE7"/>
    <w:rsid w:val="00CE0491"/>
    <w:rsid w:val="00CE05FD"/>
    <w:rsid w:val="00CE0792"/>
    <w:rsid w:val="00CE1056"/>
    <w:rsid w:val="00CE1160"/>
    <w:rsid w:val="00CE1256"/>
    <w:rsid w:val="00CE174A"/>
    <w:rsid w:val="00CE237A"/>
    <w:rsid w:val="00CE2831"/>
    <w:rsid w:val="00CE2CDF"/>
    <w:rsid w:val="00CE2D5D"/>
    <w:rsid w:val="00CE303A"/>
    <w:rsid w:val="00CE3061"/>
    <w:rsid w:val="00CE36F1"/>
    <w:rsid w:val="00CE3A50"/>
    <w:rsid w:val="00CE3DB7"/>
    <w:rsid w:val="00CE4240"/>
    <w:rsid w:val="00CE426B"/>
    <w:rsid w:val="00CE5229"/>
    <w:rsid w:val="00CE5384"/>
    <w:rsid w:val="00CE55F9"/>
    <w:rsid w:val="00CE582D"/>
    <w:rsid w:val="00CE59C3"/>
    <w:rsid w:val="00CE640F"/>
    <w:rsid w:val="00CE66CE"/>
    <w:rsid w:val="00CE66FB"/>
    <w:rsid w:val="00CE673A"/>
    <w:rsid w:val="00CE6876"/>
    <w:rsid w:val="00CE7489"/>
    <w:rsid w:val="00CE7B93"/>
    <w:rsid w:val="00CE7E19"/>
    <w:rsid w:val="00CF00AE"/>
    <w:rsid w:val="00CF029B"/>
    <w:rsid w:val="00CF0496"/>
    <w:rsid w:val="00CF07FD"/>
    <w:rsid w:val="00CF0AEE"/>
    <w:rsid w:val="00CF1061"/>
    <w:rsid w:val="00CF1CB9"/>
    <w:rsid w:val="00CF215D"/>
    <w:rsid w:val="00CF2372"/>
    <w:rsid w:val="00CF26B7"/>
    <w:rsid w:val="00CF28CC"/>
    <w:rsid w:val="00CF3401"/>
    <w:rsid w:val="00CF3415"/>
    <w:rsid w:val="00CF3BAB"/>
    <w:rsid w:val="00CF3DBB"/>
    <w:rsid w:val="00CF477D"/>
    <w:rsid w:val="00CF4A0A"/>
    <w:rsid w:val="00CF4B97"/>
    <w:rsid w:val="00CF4D21"/>
    <w:rsid w:val="00CF50AB"/>
    <w:rsid w:val="00CF5480"/>
    <w:rsid w:val="00CF5708"/>
    <w:rsid w:val="00CF5712"/>
    <w:rsid w:val="00CF572E"/>
    <w:rsid w:val="00CF5A43"/>
    <w:rsid w:val="00CF5A53"/>
    <w:rsid w:val="00CF5A73"/>
    <w:rsid w:val="00CF5BA4"/>
    <w:rsid w:val="00CF60A2"/>
    <w:rsid w:val="00CF6269"/>
    <w:rsid w:val="00CF65CF"/>
    <w:rsid w:val="00CF6733"/>
    <w:rsid w:val="00CF6BCE"/>
    <w:rsid w:val="00CF6BFE"/>
    <w:rsid w:val="00CF734C"/>
    <w:rsid w:val="00CF752C"/>
    <w:rsid w:val="00CF761B"/>
    <w:rsid w:val="00CF7BA2"/>
    <w:rsid w:val="00CF7CE3"/>
    <w:rsid w:val="00CF7F52"/>
    <w:rsid w:val="00D00232"/>
    <w:rsid w:val="00D0036A"/>
    <w:rsid w:val="00D01644"/>
    <w:rsid w:val="00D01886"/>
    <w:rsid w:val="00D0198E"/>
    <w:rsid w:val="00D01E1F"/>
    <w:rsid w:val="00D0219C"/>
    <w:rsid w:val="00D023EE"/>
    <w:rsid w:val="00D02746"/>
    <w:rsid w:val="00D02BF2"/>
    <w:rsid w:val="00D02EF0"/>
    <w:rsid w:val="00D032FE"/>
    <w:rsid w:val="00D034CE"/>
    <w:rsid w:val="00D03A3F"/>
    <w:rsid w:val="00D03CC9"/>
    <w:rsid w:val="00D04453"/>
    <w:rsid w:val="00D04563"/>
    <w:rsid w:val="00D048C9"/>
    <w:rsid w:val="00D04E02"/>
    <w:rsid w:val="00D04E42"/>
    <w:rsid w:val="00D04F18"/>
    <w:rsid w:val="00D05727"/>
    <w:rsid w:val="00D05B4E"/>
    <w:rsid w:val="00D062AA"/>
    <w:rsid w:val="00D06C00"/>
    <w:rsid w:val="00D06F83"/>
    <w:rsid w:val="00D0721C"/>
    <w:rsid w:val="00D07260"/>
    <w:rsid w:val="00D073BC"/>
    <w:rsid w:val="00D07C17"/>
    <w:rsid w:val="00D07EF5"/>
    <w:rsid w:val="00D07F01"/>
    <w:rsid w:val="00D07FDC"/>
    <w:rsid w:val="00D07FE5"/>
    <w:rsid w:val="00D10611"/>
    <w:rsid w:val="00D1064E"/>
    <w:rsid w:val="00D10678"/>
    <w:rsid w:val="00D107C1"/>
    <w:rsid w:val="00D10AEE"/>
    <w:rsid w:val="00D1105D"/>
    <w:rsid w:val="00D11436"/>
    <w:rsid w:val="00D11AB3"/>
    <w:rsid w:val="00D11FCD"/>
    <w:rsid w:val="00D1228F"/>
    <w:rsid w:val="00D12347"/>
    <w:rsid w:val="00D1247E"/>
    <w:rsid w:val="00D12A71"/>
    <w:rsid w:val="00D12A80"/>
    <w:rsid w:val="00D136B1"/>
    <w:rsid w:val="00D137DF"/>
    <w:rsid w:val="00D13B0A"/>
    <w:rsid w:val="00D14496"/>
    <w:rsid w:val="00D14B18"/>
    <w:rsid w:val="00D154C2"/>
    <w:rsid w:val="00D158C0"/>
    <w:rsid w:val="00D1658B"/>
    <w:rsid w:val="00D1683A"/>
    <w:rsid w:val="00D16F9D"/>
    <w:rsid w:val="00D1738A"/>
    <w:rsid w:val="00D17396"/>
    <w:rsid w:val="00D1740B"/>
    <w:rsid w:val="00D175B9"/>
    <w:rsid w:val="00D175D4"/>
    <w:rsid w:val="00D17844"/>
    <w:rsid w:val="00D17D17"/>
    <w:rsid w:val="00D17EC8"/>
    <w:rsid w:val="00D200A1"/>
    <w:rsid w:val="00D21A3D"/>
    <w:rsid w:val="00D220A9"/>
    <w:rsid w:val="00D221C5"/>
    <w:rsid w:val="00D22E2C"/>
    <w:rsid w:val="00D23208"/>
    <w:rsid w:val="00D23734"/>
    <w:rsid w:val="00D23A05"/>
    <w:rsid w:val="00D23DAF"/>
    <w:rsid w:val="00D23F1B"/>
    <w:rsid w:val="00D2486E"/>
    <w:rsid w:val="00D248C4"/>
    <w:rsid w:val="00D24B74"/>
    <w:rsid w:val="00D25673"/>
    <w:rsid w:val="00D25C33"/>
    <w:rsid w:val="00D25D34"/>
    <w:rsid w:val="00D2614D"/>
    <w:rsid w:val="00D261C8"/>
    <w:rsid w:val="00D26247"/>
    <w:rsid w:val="00D26889"/>
    <w:rsid w:val="00D26936"/>
    <w:rsid w:val="00D27A43"/>
    <w:rsid w:val="00D27B2C"/>
    <w:rsid w:val="00D30D6B"/>
    <w:rsid w:val="00D30DAF"/>
    <w:rsid w:val="00D31334"/>
    <w:rsid w:val="00D313CA"/>
    <w:rsid w:val="00D318B6"/>
    <w:rsid w:val="00D32012"/>
    <w:rsid w:val="00D3220E"/>
    <w:rsid w:val="00D326B5"/>
    <w:rsid w:val="00D3280F"/>
    <w:rsid w:val="00D33371"/>
    <w:rsid w:val="00D3348C"/>
    <w:rsid w:val="00D34075"/>
    <w:rsid w:val="00D34157"/>
    <w:rsid w:val="00D347BF"/>
    <w:rsid w:val="00D34CDB"/>
    <w:rsid w:val="00D35472"/>
    <w:rsid w:val="00D35B16"/>
    <w:rsid w:val="00D36A9E"/>
    <w:rsid w:val="00D37C95"/>
    <w:rsid w:val="00D37EC8"/>
    <w:rsid w:val="00D40353"/>
    <w:rsid w:val="00D40B93"/>
    <w:rsid w:val="00D40CBE"/>
    <w:rsid w:val="00D41296"/>
    <w:rsid w:val="00D4145B"/>
    <w:rsid w:val="00D418E6"/>
    <w:rsid w:val="00D42815"/>
    <w:rsid w:val="00D42C31"/>
    <w:rsid w:val="00D42D61"/>
    <w:rsid w:val="00D43193"/>
    <w:rsid w:val="00D431AF"/>
    <w:rsid w:val="00D437AC"/>
    <w:rsid w:val="00D43B4A"/>
    <w:rsid w:val="00D44043"/>
    <w:rsid w:val="00D4459E"/>
    <w:rsid w:val="00D4494E"/>
    <w:rsid w:val="00D44A3E"/>
    <w:rsid w:val="00D44B81"/>
    <w:rsid w:val="00D4511D"/>
    <w:rsid w:val="00D45346"/>
    <w:rsid w:val="00D45DBE"/>
    <w:rsid w:val="00D45E6B"/>
    <w:rsid w:val="00D46188"/>
    <w:rsid w:val="00D4630D"/>
    <w:rsid w:val="00D465B9"/>
    <w:rsid w:val="00D466A3"/>
    <w:rsid w:val="00D466AF"/>
    <w:rsid w:val="00D46977"/>
    <w:rsid w:val="00D46BD3"/>
    <w:rsid w:val="00D46F48"/>
    <w:rsid w:val="00D47126"/>
    <w:rsid w:val="00D471B9"/>
    <w:rsid w:val="00D4757E"/>
    <w:rsid w:val="00D47C38"/>
    <w:rsid w:val="00D50034"/>
    <w:rsid w:val="00D50628"/>
    <w:rsid w:val="00D506F9"/>
    <w:rsid w:val="00D50B14"/>
    <w:rsid w:val="00D5121E"/>
    <w:rsid w:val="00D5148A"/>
    <w:rsid w:val="00D5157E"/>
    <w:rsid w:val="00D51E7A"/>
    <w:rsid w:val="00D51F7E"/>
    <w:rsid w:val="00D52615"/>
    <w:rsid w:val="00D5267A"/>
    <w:rsid w:val="00D530B9"/>
    <w:rsid w:val="00D53120"/>
    <w:rsid w:val="00D531A2"/>
    <w:rsid w:val="00D5323C"/>
    <w:rsid w:val="00D53253"/>
    <w:rsid w:val="00D532EC"/>
    <w:rsid w:val="00D5332A"/>
    <w:rsid w:val="00D53659"/>
    <w:rsid w:val="00D542C0"/>
    <w:rsid w:val="00D542F2"/>
    <w:rsid w:val="00D547EA"/>
    <w:rsid w:val="00D54A01"/>
    <w:rsid w:val="00D54AFD"/>
    <w:rsid w:val="00D55016"/>
    <w:rsid w:val="00D55566"/>
    <w:rsid w:val="00D56622"/>
    <w:rsid w:val="00D56A32"/>
    <w:rsid w:val="00D56D58"/>
    <w:rsid w:val="00D5724E"/>
    <w:rsid w:val="00D57EDB"/>
    <w:rsid w:val="00D60341"/>
    <w:rsid w:val="00D60449"/>
    <w:rsid w:val="00D60A6B"/>
    <w:rsid w:val="00D60FDE"/>
    <w:rsid w:val="00D6127D"/>
    <w:rsid w:val="00D61367"/>
    <w:rsid w:val="00D613D9"/>
    <w:rsid w:val="00D61B1A"/>
    <w:rsid w:val="00D61FF8"/>
    <w:rsid w:val="00D620FC"/>
    <w:rsid w:val="00D62146"/>
    <w:rsid w:val="00D62A14"/>
    <w:rsid w:val="00D63064"/>
    <w:rsid w:val="00D630AB"/>
    <w:rsid w:val="00D63DFC"/>
    <w:rsid w:val="00D63F2E"/>
    <w:rsid w:val="00D645A9"/>
    <w:rsid w:val="00D651AB"/>
    <w:rsid w:val="00D65244"/>
    <w:rsid w:val="00D652E2"/>
    <w:rsid w:val="00D6551D"/>
    <w:rsid w:val="00D65585"/>
    <w:rsid w:val="00D65669"/>
    <w:rsid w:val="00D65793"/>
    <w:rsid w:val="00D659FB"/>
    <w:rsid w:val="00D65D83"/>
    <w:rsid w:val="00D66F3B"/>
    <w:rsid w:val="00D670A5"/>
    <w:rsid w:val="00D670D0"/>
    <w:rsid w:val="00D67198"/>
    <w:rsid w:val="00D67669"/>
    <w:rsid w:val="00D67735"/>
    <w:rsid w:val="00D67A9D"/>
    <w:rsid w:val="00D70458"/>
    <w:rsid w:val="00D7056A"/>
    <w:rsid w:val="00D70D3E"/>
    <w:rsid w:val="00D70DBA"/>
    <w:rsid w:val="00D70F17"/>
    <w:rsid w:val="00D714A1"/>
    <w:rsid w:val="00D7174F"/>
    <w:rsid w:val="00D71B45"/>
    <w:rsid w:val="00D71D1D"/>
    <w:rsid w:val="00D726DC"/>
    <w:rsid w:val="00D72933"/>
    <w:rsid w:val="00D72DBE"/>
    <w:rsid w:val="00D735E9"/>
    <w:rsid w:val="00D73BD1"/>
    <w:rsid w:val="00D74247"/>
    <w:rsid w:val="00D74256"/>
    <w:rsid w:val="00D742FF"/>
    <w:rsid w:val="00D747EE"/>
    <w:rsid w:val="00D7488A"/>
    <w:rsid w:val="00D749A5"/>
    <w:rsid w:val="00D749BC"/>
    <w:rsid w:val="00D74D5F"/>
    <w:rsid w:val="00D7514C"/>
    <w:rsid w:val="00D754D1"/>
    <w:rsid w:val="00D75677"/>
    <w:rsid w:val="00D7592B"/>
    <w:rsid w:val="00D760B8"/>
    <w:rsid w:val="00D7632A"/>
    <w:rsid w:val="00D767F8"/>
    <w:rsid w:val="00D76A4C"/>
    <w:rsid w:val="00D76DDA"/>
    <w:rsid w:val="00D76E0A"/>
    <w:rsid w:val="00D76E84"/>
    <w:rsid w:val="00D770BC"/>
    <w:rsid w:val="00D77281"/>
    <w:rsid w:val="00D77839"/>
    <w:rsid w:val="00D778CD"/>
    <w:rsid w:val="00D77A54"/>
    <w:rsid w:val="00D77CFF"/>
    <w:rsid w:val="00D800A7"/>
    <w:rsid w:val="00D80838"/>
    <w:rsid w:val="00D808F8"/>
    <w:rsid w:val="00D81110"/>
    <w:rsid w:val="00D8125B"/>
    <w:rsid w:val="00D81288"/>
    <w:rsid w:val="00D8157C"/>
    <w:rsid w:val="00D81682"/>
    <w:rsid w:val="00D81750"/>
    <w:rsid w:val="00D818DF"/>
    <w:rsid w:val="00D81A68"/>
    <w:rsid w:val="00D81F9B"/>
    <w:rsid w:val="00D82330"/>
    <w:rsid w:val="00D82834"/>
    <w:rsid w:val="00D82BCF"/>
    <w:rsid w:val="00D83341"/>
    <w:rsid w:val="00D83D63"/>
    <w:rsid w:val="00D83E09"/>
    <w:rsid w:val="00D84D16"/>
    <w:rsid w:val="00D85328"/>
    <w:rsid w:val="00D85681"/>
    <w:rsid w:val="00D85A0E"/>
    <w:rsid w:val="00D85F2C"/>
    <w:rsid w:val="00D8620A"/>
    <w:rsid w:val="00D865DC"/>
    <w:rsid w:val="00D86AAD"/>
    <w:rsid w:val="00D86C15"/>
    <w:rsid w:val="00D871D2"/>
    <w:rsid w:val="00D874A2"/>
    <w:rsid w:val="00D877EE"/>
    <w:rsid w:val="00D87878"/>
    <w:rsid w:val="00D87929"/>
    <w:rsid w:val="00D87FBC"/>
    <w:rsid w:val="00D90D6A"/>
    <w:rsid w:val="00D910C3"/>
    <w:rsid w:val="00D91184"/>
    <w:rsid w:val="00D91526"/>
    <w:rsid w:val="00D91631"/>
    <w:rsid w:val="00D91821"/>
    <w:rsid w:val="00D91D11"/>
    <w:rsid w:val="00D91ED6"/>
    <w:rsid w:val="00D92E30"/>
    <w:rsid w:val="00D934D7"/>
    <w:rsid w:val="00D93C86"/>
    <w:rsid w:val="00D93F71"/>
    <w:rsid w:val="00D9456D"/>
    <w:rsid w:val="00D949E6"/>
    <w:rsid w:val="00D950E1"/>
    <w:rsid w:val="00D953C1"/>
    <w:rsid w:val="00D954BB"/>
    <w:rsid w:val="00D9589B"/>
    <w:rsid w:val="00D95E14"/>
    <w:rsid w:val="00D964E6"/>
    <w:rsid w:val="00D96563"/>
    <w:rsid w:val="00D969A7"/>
    <w:rsid w:val="00D96EED"/>
    <w:rsid w:val="00D97DBD"/>
    <w:rsid w:val="00D97E06"/>
    <w:rsid w:val="00D97FC8"/>
    <w:rsid w:val="00DA0559"/>
    <w:rsid w:val="00DA075C"/>
    <w:rsid w:val="00DA0F11"/>
    <w:rsid w:val="00DA0F73"/>
    <w:rsid w:val="00DA1524"/>
    <w:rsid w:val="00DA1A80"/>
    <w:rsid w:val="00DA1D3A"/>
    <w:rsid w:val="00DA2036"/>
    <w:rsid w:val="00DA2191"/>
    <w:rsid w:val="00DA298F"/>
    <w:rsid w:val="00DA2A9A"/>
    <w:rsid w:val="00DA34E5"/>
    <w:rsid w:val="00DA3DD7"/>
    <w:rsid w:val="00DA3FE2"/>
    <w:rsid w:val="00DA4B30"/>
    <w:rsid w:val="00DA4FEA"/>
    <w:rsid w:val="00DA52FA"/>
    <w:rsid w:val="00DA536D"/>
    <w:rsid w:val="00DA5714"/>
    <w:rsid w:val="00DA59CA"/>
    <w:rsid w:val="00DA5C3B"/>
    <w:rsid w:val="00DA5C6E"/>
    <w:rsid w:val="00DA6333"/>
    <w:rsid w:val="00DA64D1"/>
    <w:rsid w:val="00DA66FB"/>
    <w:rsid w:val="00DA73FB"/>
    <w:rsid w:val="00DA7DE2"/>
    <w:rsid w:val="00DB0518"/>
    <w:rsid w:val="00DB05DB"/>
    <w:rsid w:val="00DB0696"/>
    <w:rsid w:val="00DB11AA"/>
    <w:rsid w:val="00DB12BC"/>
    <w:rsid w:val="00DB133D"/>
    <w:rsid w:val="00DB1599"/>
    <w:rsid w:val="00DB1674"/>
    <w:rsid w:val="00DB1825"/>
    <w:rsid w:val="00DB1F68"/>
    <w:rsid w:val="00DB2AA7"/>
    <w:rsid w:val="00DB2B9D"/>
    <w:rsid w:val="00DB2D1C"/>
    <w:rsid w:val="00DB2DDD"/>
    <w:rsid w:val="00DB3463"/>
    <w:rsid w:val="00DB3490"/>
    <w:rsid w:val="00DB34FF"/>
    <w:rsid w:val="00DB365A"/>
    <w:rsid w:val="00DB3868"/>
    <w:rsid w:val="00DB3A01"/>
    <w:rsid w:val="00DB3F44"/>
    <w:rsid w:val="00DB406D"/>
    <w:rsid w:val="00DB438A"/>
    <w:rsid w:val="00DB442B"/>
    <w:rsid w:val="00DB4913"/>
    <w:rsid w:val="00DB4DBC"/>
    <w:rsid w:val="00DB4E83"/>
    <w:rsid w:val="00DB55A8"/>
    <w:rsid w:val="00DB59C7"/>
    <w:rsid w:val="00DB6818"/>
    <w:rsid w:val="00DB6AF7"/>
    <w:rsid w:val="00DB6F2D"/>
    <w:rsid w:val="00DB6F4E"/>
    <w:rsid w:val="00DB720D"/>
    <w:rsid w:val="00DB7591"/>
    <w:rsid w:val="00DB76A6"/>
    <w:rsid w:val="00DB7A31"/>
    <w:rsid w:val="00DB7F52"/>
    <w:rsid w:val="00DC01D3"/>
    <w:rsid w:val="00DC03DD"/>
    <w:rsid w:val="00DC07AA"/>
    <w:rsid w:val="00DC07B8"/>
    <w:rsid w:val="00DC0899"/>
    <w:rsid w:val="00DC0A4B"/>
    <w:rsid w:val="00DC0C39"/>
    <w:rsid w:val="00DC117A"/>
    <w:rsid w:val="00DC145C"/>
    <w:rsid w:val="00DC1A57"/>
    <w:rsid w:val="00DC1D49"/>
    <w:rsid w:val="00DC242F"/>
    <w:rsid w:val="00DC2E65"/>
    <w:rsid w:val="00DC369B"/>
    <w:rsid w:val="00DC386B"/>
    <w:rsid w:val="00DC3CF5"/>
    <w:rsid w:val="00DC3DE3"/>
    <w:rsid w:val="00DC412D"/>
    <w:rsid w:val="00DC4219"/>
    <w:rsid w:val="00DC490F"/>
    <w:rsid w:val="00DC5087"/>
    <w:rsid w:val="00DC51D0"/>
    <w:rsid w:val="00DC5321"/>
    <w:rsid w:val="00DC5926"/>
    <w:rsid w:val="00DC5BF8"/>
    <w:rsid w:val="00DC5E03"/>
    <w:rsid w:val="00DC6097"/>
    <w:rsid w:val="00DC6120"/>
    <w:rsid w:val="00DC6568"/>
    <w:rsid w:val="00DC6D2D"/>
    <w:rsid w:val="00DC6D3F"/>
    <w:rsid w:val="00DC7570"/>
    <w:rsid w:val="00DC77A4"/>
    <w:rsid w:val="00DC79A1"/>
    <w:rsid w:val="00DC7D12"/>
    <w:rsid w:val="00DC7FC9"/>
    <w:rsid w:val="00DD0447"/>
    <w:rsid w:val="00DD127F"/>
    <w:rsid w:val="00DD1392"/>
    <w:rsid w:val="00DD1AC7"/>
    <w:rsid w:val="00DD1C0F"/>
    <w:rsid w:val="00DD1FC8"/>
    <w:rsid w:val="00DD21C7"/>
    <w:rsid w:val="00DD2240"/>
    <w:rsid w:val="00DD241C"/>
    <w:rsid w:val="00DD2431"/>
    <w:rsid w:val="00DD256B"/>
    <w:rsid w:val="00DD2E7E"/>
    <w:rsid w:val="00DD2ED8"/>
    <w:rsid w:val="00DD32FF"/>
    <w:rsid w:val="00DD34E3"/>
    <w:rsid w:val="00DD3F26"/>
    <w:rsid w:val="00DD4030"/>
    <w:rsid w:val="00DD621D"/>
    <w:rsid w:val="00DD62E4"/>
    <w:rsid w:val="00DD7315"/>
    <w:rsid w:val="00DD7416"/>
    <w:rsid w:val="00DD7827"/>
    <w:rsid w:val="00DD7E27"/>
    <w:rsid w:val="00DE01DB"/>
    <w:rsid w:val="00DE0260"/>
    <w:rsid w:val="00DE0457"/>
    <w:rsid w:val="00DE053B"/>
    <w:rsid w:val="00DE0842"/>
    <w:rsid w:val="00DE0AAD"/>
    <w:rsid w:val="00DE0B65"/>
    <w:rsid w:val="00DE0D35"/>
    <w:rsid w:val="00DE0EFF"/>
    <w:rsid w:val="00DE0FB1"/>
    <w:rsid w:val="00DE0FD6"/>
    <w:rsid w:val="00DE11AC"/>
    <w:rsid w:val="00DE11D5"/>
    <w:rsid w:val="00DE1560"/>
    <w:rsid w:val="00DE167F"/>
    <w:rsid w:val="00DE20E8"/>
    <w:rsid w:val="00DE220C"/>
    <w:rsid w:val="00DE2245"/>
    <w:rsid w:val="00DE2478"/>
    <w:rsid w:val="00DE255C"/>
    <w:rsid w:val="00DE2CAB"/>
    <w:rsid w:val="00DE3059"/>
    <w:rsid w:val="00DE3267"/>
    <w:rsid w:val="00DE34E3"/>
    <w:rsid w:val="00DE3E4A"/>
    <w:rsid w:val="00DE42A1"/>
    <w:rsid w:val="00DE48B6"/>
    <w:rsid w:val="00DE4A5F"/>
    <w:rsid w:val="00DE4C4E"/>
    <w:rsid w:val="00DE4D92"/>
    <w:rsid w:val="00DE5368"/>
    <w:rsid w:val="00DE566F"/>
    <w:rsid w:val="00DE6332"/>
    <w:rsid w:val="00DE64B6"/>
    <w:rsid w:val="00DE64BC"/>
    <w:rsid w:val="00DE669B"/>
    <w:rsid w:val="00DE6914"/>
    <w:rsid w:val="00DE7041"/>
    <w:rsid w:val="00DE770B"/>
    <w:rsid w:val="00DE7A5E"/>
    <w:rsid w:val="00DE7DC8"/>
    <w:rsid w:val="00DF0091"/>
    <w:rsid w:val="00DF04F5"/>
    <w:rsid w:val="00DF0510"/>
    <w:rsid w:val="00DF0867"/>
    <w:rsid w:val="00DF129B"/>
    <w:rsid w:val="00DF1465"/>
    <w:rsid w:val="00DF1698"/>
    <w:rsid w:val="00DF1879"/>
    <w:rsid w:val="00DF1ADA"/>
    <w:rsid w:val="00DF2C22"/>
    <w:rsid w:val="00DF2D7A"/>
    <w:rsid w:val="00DF2E26"/>
    <w:rsid w:val="00DF31D8"/>
    <w:rsid w:val="00DF3471"/>
    <w:rsid w:val="00DF370A"/>
    <w:rsid w:val="00DF3B2A"/>
    <w:rsid w:val="00DF3E05"/>
    <w:rsid w:val="00DF4458"/>
    <w:rsid w:val="00DF44C4"/>
    <w:rsid w:val="00DF555C"/>
    <w:rsid w:val="00DF5A39"/>
    <w:rsid w:val="00DF5B96"/>
    <w:rsid w:val="00DF6303"/>
    <w:rsid w:val="00DF6833"/>
    <w:rsid w:val="00DF6AD9"/>
    <w:rsid w:val="00DF6C1B"/>
    <w:rsid w:val="00DF707F"/>
    <w:rsid w:val="00DF70B8"/>
    <w:rsid w:val="00E0030B"/>
    <w:rsid w:val="00E00E84"/>
    <w:rsid w:val="00E010B3"/>
    <w:rsid w:val="00E01144"/>
    <w:rsid w:val="00E0116B"/>
    <w:rsid w:val="00E0139E"/>
    <w:rsid w:val="00E0188A"/>
    <w:rsid w:val="00E01CC2"/>
    <w:rsid w:val="00E01E43"/>
    <w:rsid w:val="00E01FBE"/>
    <w:rsid w:val="00E02036"/>
    <w:rsid w:val="00E024F1"/>
    <w:rsid w:val="00E028F4"/>
    <w:rsid w:val="00E02B92"/>
    <w:rsid w:val="00E02CDE"/>
    <w:rsid w:val="00E02D8B"/>
    <w:rsid w:val="00E02F6C"/>
    <w:rsid w:val="00E0328B"/>
    <w:rsid w:val="00E032B2"/>
    <w:rsid w:val="00E03B35"/>
    <w:rsid w:val="00E03C20"/>
    <w:rsid w:val="00E03E9C"/>
    <w:rsid w:val="00E041E0"/>
    <w:rsid w:val="00E04503"/>
    <w:rsid w:val="00E04A61"/>
    <w:rsid w:val="00E04BEF"/>
    <w:rsid w:val="00E04FC2"/>
    <w:rsid w:val="00E0534F"/>
    <w:rsid w:val="00E055D0"/>
    <w:rsid w:val="00E05969"/>
    <w:rsid w:val="00E05983"/>
    <w:rsid w:val="00E05E03"/>
    <w:rsid w:val="00E06075"/>
    <w:rsid w:val="00E0695F"/>
    <w:rsid w:val="00E06B8D"/>
    <w:rsid w:val="00E06C33"/>
    <w:rsid w:val="00E06ED5"/>
    <w:rsid w:val="00E0705F"/>
    <w:rsid w:val="00E07084"/>
    <w:rsid w:val="00E07297"/>
    <w:rsid w:val="00E07303"/>
    <w:rsid w:val="00E07348"/>
    <w:rsid w:val="00E07452"/>
    <w:rsid w:val="00E07746"/>
    <w:rsid w:val="00E10573"/>
    <w:rsid w:val="00E10788"/>
    <w:rsid w:val="00E10BA0"/>
    <w:rsid w:val="00E10C2A"/>
    <w:rsid w:val="00E10CF3"/>
    <w:rsid w:val="00E10F1B"/>
    <w:rsid w:val="00E113C9"/>
    <w:rsid w:val="00E116B1"/>
    <w:rsid w:val="00E11A53"/>
    <w:rsid w:val="00E11B9B"/>
    <w:rsid w:val="00E11C46"/>
    <w:rsid w:val="00E11C95"/>
    <w:rsid w:val="00E11D35"/>
    <w:rsid w:val="00E11E13"/>
    <w:rsid w:val="00E124F5"/>
    <w:rsid w:val="00E12727"/>
    <w:rsid w:val="00E12F17"/>
    <w:rsid w:val="00E1331B"/>
    <w:rsid w:val="00E1385D"/>
    <w:rsid w:val="00E13A4A"/>
    <w:rsid w:val="00E13B95"/>
    <w:rsid w:val="00E13D25"/>
    <w:rsid w:val="00E141A5"/>
    <w:rsid w:val="00E143F3"/>
    <w:rsid w:val="00E1456F"/>
    <w:rsid w:val="00E145A9"/>
    <w:rsid w:val="00E14EA3"/>
    <w:rsid w:val="00E14FF2"/>
    <w:rsid w:val="00E15029"/>
    <w:rsid w:val="00E151D1"/>
    <w:rsid w:val="00E1547F"/>
    <w:rsid w:val="00E15576"/>
    <w:rsid w:val="00E15694"/>
    <w:rsid w:val="00E156AB"/>
    <w:rsid w:val="00E15AFE"/>
    <w:rsid w:val="00E15E55"/>
    <w:rsid w:val="00E15EC0"/>
    <w:rsid w:val="00E16079"/>
    <w:rsid w:val="00E166B3"/>
    <w:rsid w:val="00E16A83"/>
    <w:rsid w:val="00E16ED8"/>
    <w:rsid w:val="00E1701D"/>
    <w:rsid w:val="00E1743B"/>
    <w:rsid w:val="00E1777C"/>
    <w:rsid w:val="00E179D5"/>
    <w:rsid w:val="00E17C03"/>
    <w:rsid w:val="00E201CD"/>
    <w:rsid w:val="00E20881"/>
    <w:rsid w:val="00E20BAA"/>
    <w:rsid w:val="00E20C3E"/>
    <w:rsid w:val="00E20F24"/>
    <w:rsid w:val="00E21847"/>
    <w:rsid w:val="00E21BEE"/>
    <w:rsid w:val="00E21EF9"/>
    <w:rsid w:val="00E22474"/>
    <w:rsid w:val="00E22BC1"/>
    <w:rsid w:val="00E232D8"/>
    <w:rsid w:val="00E235A4"/>
    <w:rsid w:val="00E23897"/>
    <w:rsid w:val="00E23B84"/>
    <w:rsid w:val="00E23B8A"/>
    <w:rsid w:val="00E23D24"/>
    <w:rsid w:val="00E24102"/>
    <w:rsid w:val="00E241F6"/>
    <w:rsid w:val="00E244E7"/>
    <w:rsid w:val="00E2468D"/>
    <w:rsid w:val="00E24794"/>
    <w:rsid w:val="00E24930"/>
    <w:rsid w:val="00E24976"/>
    <w:rsid w:val="00E24D23"/>
    <w:rsid w:val="00E2510B"/>
    <w:rsid w:val="00E253E5"/>
    <w:rsid w:val="00E25520"/>
    <w:rsid w:val="00E25624"/>
    <w:rsid w:val="00E2564B"/>
    <w:rsid w:val="00E265A5"/>
    <w:rsid w:val="00E269FD"/>
    <w:rsid w:val="00E26EA3"/>
    <w:rsid w:val="00E27A7F"/>
    <w:rsid w:val="00E3067E"/>
    <w:rsid w:val="00E3094A"/>
    <w:rsid w:val="00E30C07"/>
    <w:rsid w:val="00E30C95"/>
    <w:rsid w:val="00E30D8E"/>
    <w:rsid w:val="00E30EDA"/>
    <w:rsid w:val="00E3119F"/>
    <w:rsid w:val="00E313C2"/>
    <w:rsid w:val="00E313C4"/>
    <w:rsid w:val="00E315D5"/>
    <w:rsid w:val="00E31B36"/>
    <w:rsid w:val="00E31D4A"/>
    <w:rsid w:val="00E321F9"/>
    <w:rsid w:val="00E322D9"/>
    <w:rsid w:val="00E3240B"/>
    <w:rsid w:val="00E32988"/>
    <w:rsid w:val="00E32AF8"/>
    <w:rsid w:val="00E32D61"/>
    <w:rsid w:val="00E33442"/>
    <w:rsid w:val="00E3374B"/>
    <w:rsid w:val="00E33B49"/>
    <w:rsid w:val="00E34384"/>
    <w:rsid w:val="00E34665"/>
    <w:rsid w:val="00E347DB"/>
    <w:rsid w:val="00E35445"/>
    <w:rsid w:val="00E358A2"/>
    <w:rsid w:val="00E35A69"/>
    <w:rsid w:val="00E35DBA"/>
    <w:rsid w:val="00E35F18"/>
    <w:rsid w:val="00E365FD"/>
    <w:rsid w:val="00E36902"/>
    <w:rsid w:val="00E369FA"/>
    <w:rsid w:val="00E36B1E"/>
    <w:rsid w:val="00E36D32"/>
    <w:rsid w:val="00E371C7"/>
    <w:rsid w:val="00E37260"/>
    <w:rsid w:val="00E374DF"/>
    <w:rsid w:val="00E3766F"/>
    <w:rsid w:val="00E37F93"/>
    <w:rsid w:val="00E4023B"/>
    <w:rsid w:val="00E4091B"/>
    <w:rsid w:val="00E40CA9"/>
    <w:rsid w:val="00E40F58"/>
    <w:rsid w:val="00E4112F"/>
    <w:rsid w:val="00E4136A"/>
    <w:rsid w:val="00E418DD"/>
    <w:rsid w:val="00E41A4C"/>
    <w:rsid w:val="00E41AE3"/>
    <w:rsid w:val="00E42071"/>
    <w:rsid w:val="00E4217D"/>
    <w:rsid w:val="00E4231F"/>
    <w:rsid w:val="00E4242E"/>
    <w:rsid w:val="00E42E0A"/>
    <w:rsid w:val="00E430DD"/>
    <w:rsid w:val="00E4345A"/>
    <w:rsid w:val="00E435EB"/>
    <w:rsid w:val="00E436E3"/>
    <w:rsid w:val="00E43924"/>
    <w:rsid w:val="00E4399D"/>
    <w:rsid w:val="00E43A54"/>
    <w:rsid w:val="00E43AE4"/>
    <w:rsid w:val="00E43AF6"/>
    <w:rsid w:val="00E43E3A"/>
    <w:rsid w:val="00E442AA"/>
    <w:rsid w:val="00E4460C"/>
    <w:rsid w:val="00E44988"/>
    <w:rsid w:val="00E45BF0"/>
    <w:rsid w:val="00E45D28"/>
    <w:rsid w:val="00E469B9"/>
    <w:rsid w:val="00E46AC9"/>
    <w:rsid w:val="00E46D1F"/>
    <w:rsid w:val="00E472A1"/>
    <w:rsid w:val="00E472EA"/>
    <w:rsid w:val="00E4779D"/>
    <w:rsid w:val="00E4797C"/>
    <w:rsid w:val="00E47A11"/>
    <w:rsid w:val="00E47A15"/>
    <w:rsid w:val="00E47A3A"/>
    <w:rsid w:val="00E50B88"/>
    <w:rsid w:val="00E50CE3"/>
    <w:rsid w:val="00E51D93"/>
    <w:rsid w:val="00E52590"/>
    <w:rsid w:val="00E527E1"/>
    <w:rsid w:val="00E52ACD"/>
    <w:rsid w:val="00E52CED"/>
    <w:rsid w:val="00E53A41"/>
    <w:rsid w:val="00E543FD"/>
    <w:rsid w:val="00E54645"/>
    <w:rsid w:val="00E546AB"/>
    <w:rsid w:val="00E54A03"/>
    <w:rsid w:val="00E5545F"/>
    <w:rsid w:val="00E5596E"/>
    <w:rsid w:val="00E55A07"/>
    <w:rsid w:val="00E55C02"/>
    <w:rsid w:val="00E55C12"/>
    <w:rsid w:val="00E56813"/>
    <w:rsid w:val="00E56A51"/>
    <w:rsid w:val="00E56BC5"/>
    <w:rsid w:val="00E56F22"/>
    <w:rsid w:val="00E5716B"/>
    <w:rsid w:val="00E5731C"/>
    <w:rsid w:val="00E57343"/>
    <w:rsid w:val="00E6011E"/>
    <w:rsid w:val="00E60556"/>
    <w:rsid w:val="00E609D5"/>
    <w:rsid w:val="00E60DA1"/>
    <w:rsid w:val="00E60F2A"/>
    <w:rsid w:val="00E61100"/>
    <w:rsid w:val="00E61202"/>
    <w:rsid w:val="00E613A7"/>
    <w:rsid w:val="00E6147E"/>
    <w:rsid w:val="00E6149C"/>
    <w:rsid w:val="00E619CF"/>
    <w:rsid w:val="00E61BF4"/>
    <w:rsid w:val="00E625D2"/>
    <w:rsid w:val="00E62B3C"/>
    <w:rsid w:val="00E62E52"/>
    <w:rsid w:val="00E62E5F"/>
    <w:rsid w:val="00E6305A"/>
    <w:rsid w:val="00E63452"/>
    <w:rsid w:val="00E63F42"/>
    <w:rsid w:val="00E63F77"/>
    <w:rsid w:val="00E640B8"/>
    <w:rsid w:val="00E6479C"/>
    <w:rsid w:val="00E64CE3"/>
    <w:rsid w:val="00E64E15"/>
    <w:rsid w:val="00E650B6"/>
    <w:rsid w:val="00E65528"/>
    <w:rsid w:val="00E65923"/>
    <w:rsid w:val="00E65C20"/>
    <w:rsid w:val="00E65E25"/>
    <w:rsid w:val="00E66084"/>
    <w:rsid w:val="00E6676D"/>
    <w:rsid w:val="00E6724F"/>
    <w:rsid w:val="00E67909"/>
    <w:rsid w:val="00E67E0D"/>
    <w:rsid w:val="00E70948"/>
    <w:rsid w:val="00E709EE"/>
    <w:rsid w:val="00E70DBF"/>
    <w:rsid w:val="00E71444"/>
    <w:rsid w:val="00E71731"/>
    <w:rsid w:val="00E71826"/>
    <w:rsid w:val="00E71CBE"/>
    <w:rsid w:val="00E728E9"/>
    <w:rsid w:val="00E72CE1"/>
    <w:rsid w:val="00E73298"/>
    <w:rsid w:val="00E73568"/>
    <w:rsid w:val="00E7370E"/>
    <w:rsid w:val="00E744A7"/>
    <w:rsid w:val="00E7519C"/>
    <w:rsid w:val="00E752DF"/>
    <w:rsid w:val="00E759D0"/>
    <w:rsid w:val="00E75A9B"/>
    <w:rsid w:val="00E75FD9"/>
    <w:rsid w:val="00E7688D"/>
    <w:rsid w:val="00E76B29"/>
    <w:rsid w:val="00E76D95"/>
    <w:rsid w:val="00E76DCA"/>
    <w:rsid w:val="00E7724D"/>
    <w:rsid w:val="00E77910"/>
    <w:rsid w:val="00E809A1"/>
    <w:rsid w:val="00E80AC4"/>
    <w:rsid w:val="00E80D1C"/>
    <w:rsid w:val="00E80E11"/>
    <w:rsid w:val="00E80FDC"/>
    <w:rsid w:val="00E80FDD"/>
    <w:rsid w:val="00E8129E"/>
    <w:rsid w:val="00E81B05"/>
    <w:rsid w:val="00E82140"/>
    <w:rsid w:val="00E82281"/>
    <w:rsid w:val="00E82539"/>
    <w:rsid w:val="00E82961"/>
    <w:rsid w:val="00E8314D"/>
    <w:rsid w:val="00E8330B"/>
    <w:rsid w:val="00E83A2F"/>
    <w:rsid w:val="00E84606"/>
    <w:rsid w:val="00E84E13"/>
    <w:rsid w:val="00E855D6"/>
    <w:rsid w:val="00E85612"/>
    <w:rsid w:val="00E85712"/>
    <w:rsid w:val="00E858F8"/>
    <w:rsid w:val="00E85BB4"/>
    <w:rsid w:val="00E85E72"/>
    <w:rsid w:val="00E86847"/>
    <w:rsid w:val="00E8770A"/>
    <w:rsid w:val="00E877EF"/>
    <w:rsid w:val="00E87A47"/>
    <w:rsid w:val="00E87B40"/>
    <w:rsid w:val="00E87F14"/>
    <w:rsid w:val="00E87FA9"/>
    <w:rsid w:val="00E9002B"/>
    <w:rsid w:val="00E904EA"/>
    <w:rsid w:val="00E907A0"/>
    <w:rsid w:val="00E90B35"/>
    <w:rsid w:val="00E90BE5"/>
    <w:rsid w:val="00E90C1F"/>
    <w:rsid w:val="00E90C87"/>
    <w:rsid w:val="00E90D6A"/>
    <w:rsid w:val="00E90FF3"/>
    <w:rsid w:val="00E9116C"/>
    <w:rsid w:val="00E913E0"/>
    <w:rsid w:val="00E91447"/>
    <w:rsid w:val="00E91F2F"/>
    <w:rsid w:val="00E9212C"/>
    <w:rsid w:val="00E92B7F"/>
    <w:rsid w:val="00E92B89"/>
    <w:rsid w:val="00E92F1C"/>
    <w:rsid w:val="00E932B5"/>
    <w:rsid w:val="00E93701"/>
    <w:rsid w:val="00E93A76"/>
    <w:rsid w:val="00E94104"/>
    <w:rsid w:val="00E947A7"/>
    <w:rsid w:val="00E94DF0"/>
    <w:rsid w:val="00E95404"/>
    <w:rsid w:val="00E95441"/>
    <w:rsid w:val="00E95593"/>
    <w:rsid w:val="00E955D8"/>
    <w:rsid w:val="00E95A9F"/>
    <w:rsid w:val="00E95AEA"/>
    <w:rsid w:val="00E95C41"/>
    <w:rsid w:val="00E965DF"/>
    <w:rsid w:val="00E96C9D"/>
    <w:rsid w:val="00E97312"/>
    <w:rsid w:val="00E9731A"/>
    <w:rsid w:val="00E9780D"/>
    <w:rsid w:val="00E97B63"/>
    <w:rsid w:val="00E97EBF"/>
    <w:rsid w:val="00EA0181"/>
    <w:rsid w:val="00EA0980"/>
    <w:rsid w:val="00EA0A5D"/>
    <w:rsid w:val="00EA0BD3"/>
    <w:rsid w:val="00EA0D24"/>
    <w:rsid w:val="00EA178D"/>
    <w:rsid w:val="00EA1BFF"/>
    <w:rsid w:val="00EA1C52"/>
    <w:rsid w:val="00EA21A1"/>
    <w:rsid w:val="00EA239C"/>
    <w:rsid w:val="00EA250D"/>
    <w:rsid w:val="00EA28F4"/>
    <w:rsid w:val="00EA322D"/>
    <w:rsid w:val="00EA359C"/>
    <w:rsid w:val="00EA363B"/>
    <w:rsid w:val="00EA3A7B"/>
    <w:rsid w:val="00EA3AE2"/>
    <w:rsid w:val="00EA3DE7"/>
    <w:rsid w:val="00EA3EA9"/>
    <w:rsid w:val="00EA42B2"/>
    <w:rsid w:val="00EA4651"/>
    <w:rsid w:val="00EA48F3"/>
    <w:rsid w:val="00EA4F70"/>
    <w:rsid w:val="00EA50D3"/>
    <w:rsid w:val="00EA50DD"/>
    <w:rsid w:val="00EA539E"/>
    <w:rsid w:val="00EA5498"/>
    <w:rsid w:val="00EA558A"/>
    <w:rsid w:val="00EA5928"/>
    <w:rsid w:val="00EA5A14"/>
    <w:rsid w:val="00EA5AD7"/>
    <w:rsid w:val="00EA5FD8"/>
    <w:rsid w:val="00EA6585"/>
    <w:rsid w:val="00EA6A89"/>
    <w:rsid w:val="00EA6DF5"/>
    <w:rsid w:val="00EA7A2E"/>
    <w:rsid w:val="00EA7D20"/>
    <w:rsid w:val="00EB0115"/>
    <w:rsid w:val="00EB06F5"/>
    <w:rsid w:val="00EB0AD9"/>
    <w:rsid w:val="00EB0FC3"/>
    <w:rsid w:val="00EB1549"/>
    <w:rsid w:val="00EB15E6"/>
    <w:rsid w:val="00EB1F88"/>
    <w:rsid w:val="00EB28BB"/>
    <w:rsid w:val="00EB2A44"/>
    <w:rsid w:val="00EB2AD5"/>
    <w:rsid w:val="00EB2E4E"/>
    <w:rsid w:val="00EB2FB0"/>
    <w:rsid w:val="00EB32F9"/>
    <w:rsid w:val="00EB338B"/>
    <w:rsid w:val="00EB37F8"/>
    <w:rsid w:val="00EB4460"/>
    <w:rsid w:val="00EB5492"/>
    <w:rsid w:val="00EB555F"/>
    <w:rsid w:val="00EB59ED"/>
    <w:rsid w:val="00EB5B25"/>
    <w:rsid w:val="00EB5C2A"/>
    <w:rsid w:val="00EB5EC6"/>
    <w:rsid w:val="00EB5F88"/>
    <w:rsid w:val="00EB6228"/>
    <w:rsid w:val="00EB67FC"/>
    <w:rsid w:val="00EB6BBD"/>
    <w:rsid w:val="00EB6E13"/>
    <w:rsid w:val="00EB6EDB"/>
    <w:rsid w:val="00EB7779"/>
    <w:rsid w:val="00EB78EB"/>
    <w:rsid w:val="00EB7A05"/>
    <w:rsid w:val="00EB7A53"/>
    <w:rsid w:val="00EB7A9F"/>
    <w:rsid w:val="00EC0775"/>
    <w:rsid w:val="00EC07D2"/>
    <w:rsid w:val="00EC0BC2"/>
    <w:rsid w:val="00EC0BD9"/>
    <w:rsid w:val="00EC1015"/>
    <w:rsid w:val="00EC10EC"/>
    <w:rsid w:val="00EC1278"/>
    <w:rsid w:val="00EC1533"/>
    <w:rsid w:val="00EC1DCC"/>
    <w:rsid w:val="00EC22BD"/>
    <w:rsid w:val="00EC26E9"/>
    <w:rsid w:val="00EC2DB3"/>
    <w:rsid w:val="00EC32F5"/>
    <w:rsid w:val="00EC33F2"/>
    <w:rsid w:val="00EC3C16"/>
    <w:rsid w:val="00EC3C36"/>
    <w:rsid w:val="00EC3CCE"/>
    <w:rsid w:val="00EC3EA0"/>
    <w:rsid w:val="00EC41B9"/>
    <w:rsid w:val="00EC427E"/>
    <w:rsid w:val="00EC455B"/>
    <w:rsid w:val="00EC49A4"/>
    <w:rsid w:val="00EC4A2A"/>
    <w:rsid w:val="00EC4BEE"/>
    <w:rsid w:val="00EC4D52"/>
    <w:rsid w:val="00EC5073"/>
    <w:rsid w:val="00EC511C"/>
    <w:rsid w:val="00EC6032"/>
    <w:rsid w:val="00EC6163"/>
    <w:rsid w:val="00EC66F5"/>
    <w:rsid w:val="00EC7983"/>
    <w:rsid w:val="00ED015E"/>
    <w:rsid w:val="00ED0C7D"/>
    <w:rsid w:val="00ED0DF6"/>
    <w:rsid w:val="00ED13CB"/>
    <w:rsid w:val="00ED140E"/>
    <w:rsid w:val="00ED1CDF"/>
    <w:rsid w:val="00ED1EBB"/>
    <w:rsid w:val="00ED2633"/>
    <w:rsid w:val="00ED27F9"/>
    <w:rsid w:val="00ED286E"/>
    <w:rsid w:val="00ED296C"/>
    <w:rsid w:val="00ED2F71"/>
    <w:rsid w:val="00ED2FE0"/>
    <w:rsid w:val="00ED382F"/>
    <w:rsid w:val="00ED3BD4"/>
    <w:rsid w:val="00ED4271"/>
    <w:rsid w:val="00ED42E2"/>
    <w:rsid w:val="00ED449E"/>
    <w:rsid w:val="00ED456C"/>
    <w:rsid w:val="00ED45E6"/>
    <w:rsid w:val="00ED4605"/>
    <w:rsid w:val="00ED569E"/>
    <w:rsid w:val="00ED5AEC"/>
    <w:rsid w:val="00ED6536"/>
    <w:rsid w:val="00ED65C2"/>
    <w:rsid w:val="00ED7198"/>
    <w:rsid w:val="00ED74E3"/>
    <w:rsid w:val="00ED7792"/>
    <w:rsid w:val="00ED77CA"/>
    <w:rsid w:val="00EE0044"/>
    <w:rsid w:val="00EE07E3"/>
    <w:rsid w:val="00EE0836"/>
    <w:rsid w:val="00EE0A6C"/>
    <w:rsid w:val="00EE1C54"/>
    <w:rsid w:val="00EE1D95"/>
    <w:rsid w:val="00EE1DFC"/>
    <w:rsid w:val="00EE2029"/>
    <w:rsid w:val="00EE27A0"/>
    <w:rsid w:val="00EE2D33"/>
    <w:rsid w:val="00EE30C0"/>
    <w:rsid w:val="00EE34A5"/>
    <w:rsid w:val="00EE3B2D"/>
    <w:rsid w:val="00EE3B92"/>
    <w:rsid w:val="00EE3F10"/>
    <w:rsid w:val="00EE435B"/>
    <w:rsid w:val="00EE4852"/>
    <w:rsid w:val="00EE543C"/>
    <w:rsid w:val="00EE59AF"/>
    <w:rsid w:val="00EE6226"/>
    <w:rsid w:val="00EE675A"/>
    <w:rsid w:val="00EE69E8"/>
    <w:rsid w:val="00EE7267"/>
    <w:rsid w:val="00EE7272"/>
    <w:rsid w:val="00EE7A6B"/>
    <w:rsid w:val="00EF069B"/>
    <w:rsid w:val="00EF0C24"/>
    <w:rsid w:val="00EF11E0"/>
    <w:rsid w:val="00EF1787"/>
    <w:rsid w:val="00EF191A"/>
    <w:rsid w:val="00EF25A0"/>
    <w:rsid w:val="00EF2726"/>
    <w:rsid w:val="00EF2B8A"/>
    <w:rsid w:val="00EF3040"/>
    <w:rsid w:val="00EF3595"/>
    <w:rsid w:val="00EF3876"/>
    <w:rsid w:val="00EF3A7C"/>
    <w:rsid w:val="00EF516A"/>
    <w:rsid w:val="00EF51BD"/>
    <w:rsid w:val="00EF52AF"/>
    <w:rsid w:val="00EF5A4B"/>
    <w:rsid w:val="00EF5EA7"/>
    <w:rsid w:val="00EF5F88"/>
    <w:rsid w:val="00EF6F21"/>
    <w:rsid w:val="00EF6FBC"/>
    <w:rsid w:val="00EF7089"/>
    <w:rsid w:val="00EF70CD"/>
    <w:rsid w:val="00EF741D"/>
    <w:rsid w:val="00EF750C"/>
    <w:rsid w:val="00EF776A"/>
    <w:rsid w:val="00EF7993"/>
    <w:rsid w:val="00F007D6"/>
    <w:rsid w:val="00F00BAF"/>
    <w:rsid w:val="00F01055"/>
    <w:rsid w:val="00F01189"/>
    <w:rsid w:val="00F01326"/>
    <w:rsid w:val="00F016A8"/>
    <w:rsid w:val="00F01BC1"/>
    <w:rsid w:val="00F0223E"/>
    <w:rsid w:val="00F02704"/>
    <w:rsid w:val="00F0288F"/>
    <w:rsid w:val="00F02BC9"/>
    <w:rsid w:val="00F03150"/>
    <w:rsid w:val="00F031A5"/>
    <w:rsid w:val="00F03357"/>
    <w:rsid w:val="00F036EE"/>
    <w:rsid w:val="00F03A57"/>
    <w:rsid w:val="00F050CC"/>
    <w:rsid w:val="00F0511B"/>
    <w:rsid w:val="00F0542A"/>
    <w:rsid w:val="00F05A70"/>
    <w:rsid w:val="00F05C4E"/>
    <w:rsid w:val="00F05C71"/>
    <w:rsid w:val="00F05E2E"/>
    <w:rsid w:val="00F06280"/>
    <w:rsid w:val="00F0643D"/>
    <w:rsid w:val="00F06608"/>
    <w:rsid w:val="00F0688F"/>
    <w:rsid w:val="00F06E1C"/>
    <w:rsid w:val="00F07707"/>
    <w:rsid w:val="00F079E6"/>
    <w:rsid w:val="00F07A54"/>
    <w:rsid w:val="00F07D14"/>
    <w:rsid w:val="00F1051C"/>
    <w:rsid w:val="00F105FE"/>
    <w:rsid w:val="00F10630"/>
    <w:rsid w:val="00F1067E"/>
    <w:rsid w:val="00F106C2"/>
    <w:rsid w:val="00F10BC0"/>
    <w:rsid w:val="00F10C7D"/>
    <w:rsid w:val="00F10D2D"/>
    <w:rsid w:val="00F11178"/>
    <w:rsid w:val="00F111E1"/>
    <w:rsid w:val="00F11213"/>
    <w:rsid w:val="00F1123A"/>
    <w:rsid w:val="00F11482"/>
    <w:rsid w:val="00F11721"/>
    <w:rsid w:val="00F11E4A"/>
    <w:rsid w:val="00F1249D"/>
    <w:rsid w:val="00F1257E"/>
    <w:rsid w:val="00F127CD"/>
    <w:rsid w:val="00F12BA3"/>
    <w:rsid w:val="00F12E2A"/>
    <w:rsid w:val="00F130C5"/>
    <w:rsid w:val="00F13800"/>
    <w:rsid w:val="00F13885"/>
    <w:rsid w:val="00F13FBC"/>
    <w:rsid w:val="00F14201"/>
    <w:rsid w:val="00F146F9"/>
    <w:rsid w:val="00F14807"/>
    <w:rsid w:val="00F14A08"/>
    <w:rsid w:val="00F14A12"/>
    <w:rsid w:val="00F14A46"/>
    <w:rsid w:val="00F14ABF"/>
    <w:rsid w:val="00F14E64"/>
    <w:rsid w:val="00F14E95"/>
    <w:rsid w:val="00F14FFC"/>
    <w:rsid w:val="00F15260"/>
    <w:rsid w:val="00F15294"/>
    <w:rsid w:val="00F15695"/>
    <w:rsid w:val="00F16F58"/>
    <w:rsid w:val="00F1752E"/>
    <w:rsid w:val="00F17558"/>
    <w:rsid w:val="00F176F5"/>
    <w:rsid w:val="00F1770A"/>
    <w:rsid w:val="00F17AA0"/>
    <w:rsid w:val="00F20053"/>
    <w:rsid w:val="00F200F5"/>
    <w:rsid w:val="00F20104"/>
    <w:rsid w:val="00F20137"/>
    <w:rsid w:val="00F20AE5"/>
    <w:rsid w:val="00F20D51"/>
    <w:rsid w:val="00F20DDE"/>
    <w:rsid w:val="00F21265"/>
    <w:rsid w:val="00F212D2"/>
    <w:rsid w:val="00F21352"/>
    <w:rsid w:val="00F21407"/>
    <w:rsid w:val="00F2224B"/>
    <w:rsid w:val="00F224BD"/>
    <w:rsid w:val="00F22543"/>
    <w:rsid w:val="00F22789"/>
    <w:rsid w:val="00F2292B"/>
    <w:rsid w:val="00F22E38"/>
    <w:rsid w:val="00F23061"/>
    <w:rsid w:val="00F2322E"/>
    <w:rsid w:val="00F23489"/>
    <w:rsid w:val="00F2386F"/>
    <w:rsid w:val="00F23B78"/>
    <w:rsid w:val="00F23CDD"/>
    <w:rsid w:val="00F23D08"/>
    <w:rsid w:val="00F24AEB"/>
    <w:rsid w:val="00F24EBF"/>
    <w:rsid w:val="00F25827"/>
    <w:rsid w:val="00F25D5E"/>
    <w:rsid w:val="00F25DAB"/>
    <w:rsid w:val="00F2624B"/>
    <w:rsid w:val="00F262EF"/>
    <w:rsid w:val="00F26D52"/>
    <w:rsid w:val="00F26E92"/>
    <w:rsid w:val="00F26FC5"/>
    <w:rsid w:val="00F2723E"/>
    <w:rsid w:val="00F27247"/>
    <w:rsid w:val="00F27302"/>
    <w:rsid w:val="00F275DB"/>
    <w:rsid w:val="00F279A8"/>
    <w:rsid w:val="00F27A43"/>
    <w:rsid w:val="00F304D1"/>
    <w:rsid w:val="00F30878"/>
    <w:rsid w:val="00F30D31"/>
    <w:rsid w:val="00F30F5E"/>
    <w:rsid w:val="00F31D75"/>
    <w:rsid w:val="00F327F7"/>
    <w:rsid w:val="00F32A3B"/>
    <w:rsid w:val="00F32EBF"/>
    <w:rsid w:val="00F335A4"/>
    <w:rsid w:val="00F338D9"/>
    <w:rsid w:val="00F33B6D"/>
    <w:rsid w:val="00F33BAB"/>
    <w:rsid w:val="00F33EF3"/>
    <w:rsid w:val="00F33FEF"/>
    <w:rsid w:val="00F3403C"/>
    <w:rsid w:val="00F346B9"/>
    <w:rsid w:val="00F349DD"/>
    <w:rsid w:val="00F34C71"/>
    <w:rsid w:val="00F351E5"/>
    <w:rsid w:val="00F354DC"/>
    <w:rsid w:val="00F36066"/>
    <w:rsid w:val="00F36218"/>
    <w:rsid w:val="00F3637B"/>
    <w:rsid w:val="00F3673D"/>
    <w:rsid w:val="00F36755"/>
    <w:rsid w:val="00F36B75"/>
    <w:rsid w:val="00F36E73"/>
    <w:rsid w:val="00F36E7D"/>
    <w:rsid w:val="00F374BA"/>
    <w:rsid w:val="00F3758B"/>
    <w:rsid w:val="00F37763"/>
    <w:rsid w:val="00F37ABF"/>
    <w:rsid w:val="00F37DBF"/>
    <w:rsid w:val="00F40954"/>
    <w:rsid w:val="00F413EF"/>
    <w:rsid w:val="00F4198C"/>
    <w:rsid w:val="00F41DA6"/>
    <w:rsid w:val="00F41F0D"/>
    <w:rsid w:val="00F42318"/>
    <w:rsid w:val="00F428FB"/>
    <w:rsid w:val="00F42AE4"/>
    <w:rsid w:val="00F42CAF"/>
    <w:rsid w:val="00F42D63"/>
    <w:rsid w:val="00F42E3E"/>
    <w:rsid w:val="00F42FC0"/>
    <w:rsid w:val="00F432BD"/>
    <w:rsid w:val="00F432F9"/>
    <w:rsid w:val="00F43B26"/>
    <w:rsid w:val="00F44273"/>
    <w:rsid w:val="00F4494D"/>
    <w:rsid w:val="00F45077"/>
    <w:rsid w:val="00F452AE"/>
    <w:rsid w:val="00F45726"/>
    <w:rsid w:val="00F4586A"/>
    <w:rsid w:val="00F45A11"/>
    <w:rsid w:val="00F45BD5"/>
    <w:rsid w:val="00F461A2"/>
    <w:rsid w:val="00F466E6"/>
    <w:rsid w:val="00F4678E"/>
    <w:rsid w:val="00F46B0F"/>
    <w:rsid w:val="00F50423"/>
    <w:rsid w:val="00F505F2"/>
    <w:rsid w:val="00F50737"/>
    <w:rsid w:val="00F50B3A"/>
    <w:rsid w:val="00F51266"/>
    <w:rsid w:val="00F51EC9"/>
    <w:rsid w:val="00F5240E"/>
    <w:rsid w:val="00F52440"/>
    <w:rsid w:val="00F528B8"/>
    <w:rsid w:val="00F532F0"/>
    <w:rsid w:val="00F5357E"/>
    <w:rsid w:val="00F53BF0"/>
    <w:rsid w:val="00F53DCE"/>
    <w:rsid w:val="00F55164"/>
    <w:rsid w:val="00F55173"/>
    <w:rsid w:val="00F553DA"/>
    <w:rsid w:val="00F5567B"/>
    <w:rsid w:val="00F559ED"/>
    <w:rsid w:val="00F561B0"/>
    <w:rsid w:val="00F563D2"/>
    <w:rsid w:val="00F566E1"/>
    <w:rsid w:val="00F56DE6"/>
    <w:rsid w:val="00F57786"/>
    <w:rsid w:val="00F602B7"/>
    <w:rsid w:val="00F60317"/>
    <w:rsid w:val="00F60427"/>
    <w:rsid w:val="00F608A9"/>
    <w:rsid w:val="00F60DDD"/>
    <w:rsid w:val="00F60F74"/>
    <w:rsid w:val="00F614BC"/>
    <w:rsid w:val="00F61502"/>
    <w:rsid w:val="00F61687"/>
    <w:rsid w:val="00F617D2"/>
    <w:rsid w:val="00F619A1"/>
    <w:rsid w:val="00F61B3F"/>
    <w:rsid w:val="00F62105"/>
    <w:rsid w:val="00F62154"/>
    <w:rsid w:val="00F625A9"/>
    <w:rsid w:val="00F625BB"/>
    <w:rsid w:val="00F6279A"/>
    <w:rsid w:val="00F62A39"/>
    <w:rsid w:val="00F62D1B"/>
    <w:rsid w:val="00F62FED"/>
    <w:rsid w:val="00F63716"/>
    <w:rsid w:val="00F63800"/>
    <w:rsid w:val="00F6386F"/>
    <w:rsid w:val="00F63C72"/>
    <w:rsid w:val="00F64353"/>
    <w:rsid w:val="00F643D8"/>
    <w:rsid w:val="00F64468"/>
    <w:rsid w:val="00F64792"/>
    <w:rsid w:val="00F649D4"/>
    <w:rsid w:val="00F64E13"/>
    <w:rsid w:val="00F6557F"/>
    <w:rsid w:val="00F65629"/>
    <w:rsid w:val="00F65901"/>
    <w:rsid w:val="00F659CC"/>
    <w:rsid w:val="00F659D5"/>
    <w:rsid w:val="00F659F0"/>
    <w:rsid w:val="00F65EE5"/>
    <w:rsid w:val="00F65FBF"/>
    <w:rsid w:val="00F66125"/>
    <w:rsid w:val="00F66282"/>
    <w:rsid w:val="00F66F53"/>
    <w:rsid w:val="00F67DC0"/>
    <w:rsid w:val="00F710D8"/>
    <w:rsid w:val="00F710F1"/>
    <w:rsid w:val="00F7159D"/>
    <w:rsid w:val="00F717B1"/>
    <w:rsid w:val="00F71B5C"/>
    <w:rsid w:val="00F71BE1"/>
    <w:rsid w:val="00F71C32"/>
    <w:rsid w:val="00F71C38"/>
    <w:rsid w:val="00F71CC2"/>
    <w:rsid w:val="00F71EE8"/>
    <w:rsid w:val="00F7246B"/>
    <w:rsid w:val="00F724C9"/>
    <w:rsid w:val="00F729FF"/>
    <w:rsid w:val="00F72E4A"/>
    <w:rsid w:val="00F733AF"/>
    <w:rsid w:val="00F734DB"/>
    <w:rsid w:val="00F73625"/>
    <w:rsid w:val="00F7399F"/>
    <w:rsid w:val="00F73A50"/>
    <w:rsid w:val="00F742DB"/>
    <w:rsid w:val="00F7459E"/>
    <w:rsid w:val="00F7468F"/>
    <w:rsid w:val="00F74C3F"/>
    <w:rsid w:val="00F74D85"/>
    <w:rsid w:val="00F7539B"/>
    <w:rsid w:val="00F754B1"/>
    <w:rsid w:val="00F757C1"/>
    <w:rsid w:val="00F75C14"/>
    <w:rsid w:val="00F76746"/>
    <w:rsid w:val="00F76877"/>
    <w:rsid w:val="00F7716E"/>
    <w:rsid w:val="00F77749"/>
    <w:rsid w:val="00F8030B"/>
    <w:rsid w:val="00F8065A"/>
    <w:rsid w:val="00F80A57"/>
    <w:rsid w:val="00F80BAC"/>
    <w:rsid w:val="00F80D67"/>
    <w:rsid w:val="00F811D9"/>
    <w:rsid w:val="00F811F2"/>
    <w:rsid w:val="00F8126B"/>
    <w:rsid w:val="00F81394"/>
    <w:rsid w:val="00F81852"/>
    <w:rsid w:val="00F82622"/>
    <w:rsid w:val="00F826EC"/>
    <w:rsid w:val="00F82AA8"/>
    <w:rsid w:val="00F82C22"/>
    <w:rsid w:val="00F830AC"/>
    <w:rsid w:val="00F836D1"/>
    <w:rsid w:val="00F83805"/>
    <w:rsid w:val="00F83A94"/>
    <w:rsid w:val="00F83D5B"/>
    <w:rsid w:val="00F83E0D"/>
    <w:rsid w:val="00F8440F"/>
    <w:rsid w:val="00F84526"/>
    <w:rsid w:val="00F849BE"/>
    <w:rsid w:val="00F84C29"/>
    <w:rsid w:val="00F84E39"/>
    <w:rsid w:val="00F84E8D"/>
    <w:rsid w:val="00F85024"/>
    <w:rsid w:val="00F8504C"/>
    <w:rsid w:val="00F85AD7"/>
    <w:rsid w:val="00F8610B"/>
    <w:rsid w:val="00F863B9"/>
    <w:rsid w:val="00F8641C"/>
    <w:rsid w:val="00F86539"/>
    <w:rsid w:val="00F86934"/>
    <w:rsid w:val="00F86DE4"/>
    <w:rsid w:val="00F86DFD"/>
    <w:rsid w:val="00F8796B"/>
    <w:rsid w:val="00F87A68"/>
    <w:rsid w:val="00F87C3F"/>
    <w:rsid w:val="00F90011"/>
    <w:rsid w:val="00F90DAD"/>
    <w:rsid w:val="00F91088"/>
    <w:rsid w:val="00F910AF"/>
    <w:rsid w:val="00F913E6"/>
    <w:rsid w:val="00F914FB"/>
    <w:rsid w:val="00F91ADB"/>
    <w:rsid w:val="00F91F41"/>
    <w:rsid w:val="00F92185"/>
    <w:rsid w:val="00F92208"/>
    <w:rsid w:val="00F92380"/>
    <w:rsid w:val="00F923E2"/>
    <w:rsid w:val="00F92BF4"/>
    <w:rsid w:val="00F93307"/>
    <w:rsid w:val="00F93449"/>
    <w:rsid w:val="00F936CD"/>
    <w:rsid w:val="00F93E51"/>
    <w:rsid w:val="00F943BF"/>
    <w:rsid w:val="00F94A60"/>
    <w:rsid w:val="00F94D6E"/>
    <w:rsid w:val="00F94EA0"/>
    <w:rsid w:val="00F9505B"/>
    <w:rsid w:val="00F9515F"/>
    <w:rsid w:val="00F95702"/>
    <w:rsid w:val="00F95986"/>
    <w:rsid w:val="00F95D5F"/>
    <w:rsid w:val="00F965AA"/>
    <w:rsid w:val="00F96736"/>
    <w:rsid w:val="00F96965"/>
    <w:rsid w:val="00F97426"/>
    <w:rsid w:val="00F97472"/>
    <w:rsid w:val="00F97DF6"/>
    <w:rsid w:val="00F97E2B"/>
    <w:rsid w:val="00F97F39"/>
    <w:rsid w:val="00FA045E"/>
    <w:rsid w:val="00FA07DD"/>
    <w:rsid w:val="00FA0DB9"/>
    <w:rsid w:val="00FA142E"/>
    <w:rsid w:val="00FA1E72"/>
    <w:rsid w:val="00FA1E96"/>
    <w:rsid w:val="00FA1F28"/>
    <w:rsid w:val="00FA20BC"/>
    <w:rsid w:val="00FA211D"/>
    <w:rsid w:val="00FA2194"/>
    <w:rsid w:val="00FA2397"/>
    <w:rsid w:val="00FA2BB3"/>
    <w:rsid w:val="00FA3049"/>
    <w:rsid w:val="00FA30C4"/>
    <w:rsid w:val="00FA3254"/>
    <w:rsid w:val="00FA347C"/>
    <w:rsid w:val="00FA360E"/>
    <w:rsid w:val="00FA3B55"/>
    <w:rsid w:val="00FA3CF4"/>
    <w:rsid w:val="00FA400D"/>
    <w:rsid w:val="00FA403A"/>
    <w:rsid w:val="00FA42AF"/>
    <w:rsid w:val="00FA43DA"/>
    <w:rsid w:val="00FA4450"/>
    <w:rsid w:val="00FA449B"/>
    <w:rsid w:val="00FA4790"/>
    <w:rsid w:val="00FA47FA"/>
    <w:rsid w:val="00FA4C99"/>
    <w:rsid w:val="00FA4EFE"/>
    <w:rsid w:val="00FA4FB9"/>
    <w:rsid w:val="00FA5C1A"/>
    <w:rsid w:val="00FA5CAF"/>
    <w:rsid w:val="00FA66D6"/>
    <w:rsid w:val="00FA68D2"/>
    <w:rsid w:val="00FA68DA"/>
    <w:rsid w:val="00FA6ACF"/>
    <w:rsid w:val="00FA6CF8"/>
    <w:rsid w:val="00FA6F4B"/>
    <w:rsid w:val="00FA70AF"/>
    <w:rsid w:val="00FA7E49"/>
    <w:rsid w:val="00FA7FCE"/>
    <w:rsid w:val="00FB030F"/>
    <w:rsid w:val="00FB044F"/>
    <w:rsid w:val="00FB06BC"/>
    <w:rsid w:val="00FB0A9C"/>
    <w:rsid w:val="00FB0ECA"/>
    <w:rsid w:val="00FB0FE1"/>
    <w:rsid w:val="00FB10C2"/>
    <w:rsid w:val="00FB1427"/>
    <w:rsid w:val="00FB19EA"/>
    <w:rsid w:val="00FB1AB9"/>
    <w:rsid w:val="00FB1C91"/>
    <w:rsid w:val="00FB2888"/>
    <w:rsid w:val="00FB2EF9"/>
    <w:rsid w:val="00FB3009"/>
    <w:rsid w:val="00FB349B"/>
    <w:rsid w:val="00FB38BA"/>
    <w:rsid w:val="00FB4002"/>
    <w:rsid w:val="00FB40AA"/>
    <w:rsid w:val="00FB43E1"/>
    <w:rsid w:val="00FB45C0"/>
    <w:rsid w:val="00FB4AF3"/>
    <w:rsid w:val="00FB4DBF"/>
    <w:rsid w:val="00FB54B7"/>
    <w:rsid w:val="00FB556D"/>
    <w:rsid w:val="00FB5C46"/>
    <w:rsid w:val="00FB5F52"/>
    <w:rsid w:val="00FB6E8C"/>
    <w:rsid w:val="00FB6FF3"/>
    <w:rsid w:val="00FB709D"/>
    <w:rsid w:val="00FB722D"/>
    <w:rsid w:val="00FB7A9F"/>
    <w:rsid w:val="00FB7E28"/>
    <w:rsid w:val="00FB7F12"/>
    <w:rsid w:val="00FC0560"/>
    <w:rsid w:val="00FC0733"/>
    <w:rsid w:val="00FC0A82"/>
    <w:rsid w:val="00FC0F51"/>
    <w:rsid w:val="00FC1026"/>
    <w:rsid w:val="00FC11F8"/>
    <w:rsid w:val="00FC16DA"/>
    <w:rsid w:val="00FC1B31"/>
    <w:rsid w:val="00FC1DD6"/>
    <w:rsid w:val="00FC21AD"/>
    <w:rsid w:val="00FC2745"/>
    <w:rsid w:val="00FC28EE"/>
    <w:rsid w:val="00FC2B91"/>
    <w:rsid w:val="00FC2F39"/>
    <w:rsid w:val="00FC2F41"/>
    <w:rsid w:val="00FC34B7"/>
    <w:rsid w:val="00FC39BC"/>
    <w:rsid w:val="00FC3CBF"/>
    <w:rsid w:val="00FC406B"/>
    <w:rsid w:val="00FC433D"/>
    <w:rsid w:val="00FC4834"/>
    <w:rsid w:val="00FC49B9"/>
    <w:rsid w:val="00FC4BF5"/>
    <w:rsid w:val="00FC5248"/>
    <w:rsid w:val="00FC5812"/>
    <w:rsid w:val="00FC59EA"/>
    <w:rsid w:val="00FC5B43"/>
    <w:rsid w:val="00FC5DEB"/>
    <w:rsid w:val="00FC6581"/>
    <w:rsid w:val="00FC6746"/>
    <w:rsid w:val="00FC69DA"/>
    <w:rsid w:val="00FC6C2A"/>
    <w:rsid w:val="00FC6C67"/>
    <w:rsid w:val="00FC7012"/>
    <w:rsid w:val="00FC7617"/>
    <w:rsid w:val="00FC7729"/>
    <w:rsid w:val="00FC78A3"/>
    <w:rsid w:val="00FD0022"/>
    <w:rsid w:val="00FD0192"/>
    <w:rsid w:val="00FD0F46"/>
    <w:rsid w:val="00FD1069"/>
    <w:rsid w:val="00FD1111"/>
    <w:rsid w:val="00FD111C"/>
    <w:rsid w:val="00FD1153"/>
    <w:rsid w:val="00FD1365"/>
    <w:rsid w:val="00FD1400"/>
    <w:rsid w:val="00FD1793"/>
    <w:rsid w:val="00FD1ACE"/>
    <w:rsid w:val="00FD1AFA"/>
    <w:rsid w:val="00FD1B26"/>
    <w:rsid w:val="00FD2055"/>
    <w:rsid w:val="00FD2137"/>
    <w:rsid w:val="00FD2784"/>
    <w:rsid w:val="00FD32AB"/>
    <w:rsid w:val="00FD353B"/>
    <w:rsid w:val="00FD359A"/>
    <w:rsid w:val="00FD398D"/>
    <w:rsid w:val="00FD3AF0"/>
    <w:rsid w:val="00FD45F9"/>
    <w:rsid w:val="00FD4CD9"/>
    <w:rsid w:val="00FD4EEF"/>
    <w:rsid w:val="00FD532A"/>
    <w:rsid w:val="00FD5700"/>
    <w:rsid w:val="00FD5843"/>
    <w:rsid w:val="00FD5B4D"/>
    <w:rsid w:val="00FD5BB6"/>
    <w:rsid w:val="00FD5E86"/>
    <w:rsid w:val="00FD6789"/>
    <w:rsid w:val="00FD6D40"/>
    <w:rsid w:val="00FD6E91"/>
    <w:rsid w:val="00FD730F"/>
    <w:rsid w:val="00FD73A3"/>
    <w:rsid w:val="00FD7754"/>
    <w:rsid w:val="00FD79B4"/>
    <w:rsid w:val="00FD7BBC"/>
    <w:rsid w:val="00FD7F87"/>
    <w:rsid w:val="00FE01AA"/>
    <w:rsid w:val="00FE0233"/>
    <w:rsid w:val="00FE0761"/>
    <w:rsid w:val="00FE0D0E"/>
    <w:rsid w:val="00FE0DAE"/>
    <w:rsid w:val="00FE11FA"/>
    <w:rsid w:val="00FE188A"/>
    <w:rsid w:val="00FE1A41"/>
    <w:rsid w:val="00FE2391"/>
    <w:rsid w:val="00FE27C7"/>
    <w:rsid w:val="00FE2F24"/>
    <w:rsid w:val="00FE3964"/>
    <w:rsid w:val="00FE3B5C"/>
    <w:rsid w:val="00FE3C56"/>
    <w:rsid w:val="00FE3DB9"/>
    <w:rsid w:val="00FE3FFD"/>
    <w:rsid w:val="00FE4C70"/>
    <w:rsid w:val="00FE54D1"/>
    <w:rsid w:val="00FE5562"/>
    <w:rsid w:val="00FE55C7"/>
    <w:rsid w:val="00FE59F1"/>
    <w:rsid w:val="00FE68C0"/>
    <w:rsid w:val="00FE6C81"/>
    <w:rsid w:val="00FE76B1"/>
    <w:rsid w:val="00FE794D"/>
    <w:rsid w:val="00FE7CB6"/>
    <w:rsid w:val="00FF0040"/>
    <w:rsid w:val="00FF00C9"/>
    <w:rsid w:val="00FF070B"/>
    <w:rsid w:val="00FF0719"/>
    <w:rsid w:val="00FF0F66"/>
    <w:rsid w:val="00FF1061"/>
    <w:rsid w:val="00FF1132"/>
    <w:rsid w:val="00FF1480"/>
    <w:rsid w:val="00FF17B6"/>
    <w:rsid w:val="00FF18B3"/>
    <w:rsid w:val="00FF1DE8"/>
    <w:rsid w:val="00FF1EF2"/>
    <w:rsid w:val="00FF24A1"/>
    <w:rsid w:val="00FF2813"/>
    <w:rsid w:val="00FF2E87"/>
    <w:rsid w:val="00FF301E"/>
    <w:rsid w:val="00FF3055"/>
    <w:rsid w:val="00FF3444"/>
    <w:rsid w:val="00FF359E"/>
    <w:rsid w:val="00FF374C"/>
    <w:rsid w:val="00FF3A9F"/>
    <w:rsid w:val="00FF4568"/>
    <w:rsid w:val="00FF49DA"/>
    <w:rsid w:val="00FF4B5D"/>
    <w:rsid w:val="00FF4B96"/>
    <w:rsid w:val="00FF5489"/>
    <w:rsid w:val="00FF5625"/>
    <w:rsid w:val="00FF5639"/>
    <w:rsid w:val="00FF5CA6"/>
    <w:rsid w:val="00FF63D0"/>
    <w:rsid w:val="00FF6BB5"/>
    <w:rsid w:val="00FF6D03"/>
    <w:rsid w:val="00FF6D06"/>
    <w:rsid w:val="00FF7569"/>
    <w:rsid w:val="00FF7A7C"/>
    <w:rsid w:val="00FF7F1E"/>
    <w:rsid w:val="01403A1D"/>
    <w:rsid w:val="018C42CD"/>
    <w:rsid w:val="02FB2E52"/>
    <w:rsid w:val="0B1955D4"/>
    <w:rsid w:val="0B8BA0A1"/>
    <w:rsid w:val="1ECC328E"/>
    <w:rsid w:val="281C650D"/>
    <w:rsid w:val="424A70A2"/>
    <w:rsid w:val="48A506F1"/>
    <w:rsid w:val="49D7132F"/>
    <w:rsid w:val="52D4225F"/>
    <w:rsid w:val="76504702"/>
    <w:rsid w:val="7795365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5509DE5C"/>
  <w15:docId w15:val="{FBA1B891-C133-4C23-8E1C-2F5B8EC85D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35D7"/>
    <w:rPr>
      <w:kern w:val="1"/>
      <w:sz w:val="24"/>
      <w:szCs w:val="24"/>
    </w:rPr>
  </w:style>
  <w:style w:type="paragraph" w:styleId="Heading1">
    <w:name w:val="heading 1"/>
    <w:basedOn w:val="Normal"/>
    <w:qFormat/>
    <w:pPr>
      <w:keepNext/>
      <w:spacing w:before="120" w:line="380" w:lineRule="exact"/>
      <w:jc w:val="both"/>
      <w:outlineLvl w:val="0"/>
    </w:pPr>
    <w:rPr>
      <w:rFonts w:ascii="Angsana New" w:hAnsi="Angsana New"/>
      <w:b/>
      <w:bCs/>
      <w:sz w:val="34"/>
      <w:szCs w:val="34"/>
    </w:rPr>
  </w:style>
  <w:style w:type="paragraph" w:styleId="Heading2">
    <w:name w:val="heading 2"/>
    <w:basedOn w:val="Normal"/>
    <w:qFormat/>
    <w:pPr>
      <w:keepNext/>
      <w:spacing w:line="280" w:lineRule="exact"/>
      <w:ind w:right="-558"/>
      <w:jc w:val="both"/>
      <w:outlineLvl w:val="1"/>
    </w:pPr>
    <w:rPr>
      <w:rFonts w:ascii="Angsana New" w:hAnsi="Angsana New"/>
      <w:sz w:val="26"/>
      <w:szCs w:val="26"/>
      <w:u w:val="single"/>
    </w:rPr>
  </w:style>
  <w:style w:type="paragraph" w:styleId="Heading3">
    <w:name w:val="heading 3"/>
    <w:basedOn w:val="Normal"/>
    <w:qFormat/>
    <w:pPr>
      <w:keepNext/>
      <w:tabs>
        <w:tab w:val="left" w:pos="720"/>
        <w:tab w:val="left" w:pos="2160"/>
        <w:tab w:val="decimal" w:pos="5580"/>
        <w:tab w:val="decimal" w:pos="6750"/>
        <w:tab w:val="decimal" w:pos="7920"/>
        <w:tab w:val="decimal" w:pos="9090"/>
      </w:tabs>
      <w:spacing w:before="120" w:after="120" w:line="380" w:lineRule="exact"/>
      <w:ind w:left="360" w:hanging="360"/>
      <w:jc w:val="both"/>
      <w:outlineLvl w:val="2"/>
    </w:pPr>
    <w:rPr>
      <w:rFonts w:ascii="Angsana New" w:hAnsi="Angsana New"/>
      <w:sz w:val="34"/>
      <w:szCs w:val="34"/>
    </w:rPr>
  </w:style>
  <w:style w:type="paragraph" w:styleId="Heading4">
    <w:name w:val="heading 4"/>
    <w:basedOn w:val="Normal"/>
    <w:qFormat/>
    <w:pPr>
      <w:keepNext/>
      <w:spacing w:line="380" w:lineRule="exact"/>
      <w:ind w:left="162"/>
      <w:jc w:val="both"/>
      <w:outlineLvl w:val="3"/>
    </w:pPr>
    <w:rPr>
      <w:rFonts w:ascii="Angsana New" w:hAnsi="Angsana New"/>
      <w:sz w:val="34"/>
      <w:szCs w:val="34"/>
    </w:rPr>
  </w:style>
  <w:style w:type="paragraph" w:styleId="Heading5">
    <w:name w:val="heading 5"/>
    <w:basedOn w:val="Normal"/>
    <w:qFormat/>
    <w:pPr>
      <w:keepNext/>
      <w:spacing w:line="380" w:lineRule="exact"/>
      <w:jc w:val="both"/>
      <w:outlineLvl w:val="4"/>
    </w:pPr>
    <w:rPr>
      <w:rFonts w:ascii="Angsana New" w:hAnsi="Angsana New"/>
      <w:sz w:val="28"/>
      <w:szCs w:val="28"/>
    </w:rPr>
  </w:style>
  <w:style w:type="paragraph" w:styleId="Heading6">
    <w:name w:val="heading 6"/>
    <w:basedOn w:val="Normal"/>
    <w:qFormat/>
    <w:pPr>
      <w:keepNext/>
      <w:jc w:val="both"/>
      <w:outlineLvl w:val="5"/>
    </w:pPr>
    <w:rPr>
      <w:rFonts w:ascii="Angsana New" w:hAnsi="Angsana New"/>
      <w:u w:val="single"/>
    </w:rPr>
  </w:style>
  <w:style w:type="paragraph" w:styleId="Heading7">
    <w:name w:val="heading 7"/>
    <w:basedOn w:val="Normal"/>
    <w:qFormat/>
    <w:pPr>
      <w:keepNext/>
      <w:ind w:right="-324"/>
      <w:jc w:val="both"/>
      <w:outlineLvl w:val="6"/>
    </w:pPr>
    <w:rPr>
      <w:rFonts w:ascii="Angsana New" w:hAnsi="Angsana New"/>
      <w:u w:val="single"/>
    </w:rPr>
  </w:style>
  <w:style w:type="paragraph" w:styleId="Heading8">
    <w:name w:val="heading 8"/>
    <w:basedOn w:val="Normal"/>
    <w:qFormat/>
    <w:pPr>
      <w:keepNext/>
      <w:spacing w:after="120" w:line="380" w:lineRule="exact"/>
      <w:jc w:val="both"/>
      <w:outlineLvl w:val="7"/>
    </w:pPr>
    <w:rPr>
      <w:rFonts w:ascii="Angsana New" w:hAnsi="Angsana New"/>
      <w:sz w:val="34"/>
      <w:szCs w:val="34"/>
    </w:rPr>
  </w:style>
  <w:style w:type="paragraph" w:styleId="Heading9">
    <w:name w:val="heading 9"/>
    <w:basedOn w:val="Normal"/>
    <w:qFormat/>
    <w:pPr>
      <w:keepNext/>
      <w:tabs>
        <w:tab w:val="left" w:pos="720"/>
      </w:tabs>
      <w:spacing w:line="380" w:lineRule="exact"/>
      <w:jc w:val="center"/>
      <w:outlineLvl w:val="8"/>
    </w:pPr>
    <w:rPr>
      <w:rFonts w:ascii="Angsana New" w:hAnsi="Angsana New"/>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PageNumber1">
    <w:name w:val="Page Number1"/>
    <w:basedOn w:val="DefaultParagraphFont"/>
  </w:style>
  <w:style w:type="character" w:customStyle="1" w:styleId="shorttext">
    <w:name w:val="short_text"/>
    <w:basedOn w:val="DefaultParagraphFont"/>
  </w:style>
  <w:style w:type="character" w:customStyle="1" w:styleId="FooterChar">
    <w:name w:val="Footer Char"/>
    <w:uiPriority w:val="99"/>
    <w:rPr>
      <w:rFonts w:ascii="Times New Roman" w:hAnsi="Times New Roman"/>
      <w:sz w:val="24"/>
      <w:szCs w:val="24"/>
    </w:rPr>
  </w:style>
  <w:style w:type="character" w:customStyle="1" w:styleId="BalloonTextChar">
    <w:name w:val="Balloon Text Char"/>
    <w:rPr>
      <w:rFonts w:ascii="Tahoma" w:hAnsi="Tahoma"/>
      <w:sz w:val="16"/>
    </w:rPr>
  </w:style>
  <w:style w:type="character" w:customStyle="1" w:styleId="BodyTextIndent2Char">
    <w:name w:val="Body Text Indent 2 Char"/>
    <w:rPr>
      <w:rFonts w:ascii="Angsana New" w:hAnsi="Angsana New"/>
      <w:sz w:val="34"/>
      <w:szCs w:val="34"/>
    </w:rPr>
  </w:style>
  <w:style w:type="character" w:customStyle="1" w:styleId="ListLabel1">
    <w:name w:val="ListLabel 1"/>
    <w:rPr>
      <w:rFonts w:cs="Times New Roman"/>
    </w:rPr>
  </w:style>
  <w:style w:type="character" w:customStyle="1" w:styleId="ListLabel2">
    <w:name w:val="ListLabel 2"/>
    <w:rPr>
      <w:rFonts w:eastAsia="Calibri" w:cs="Arial"/>
      <w:color w:val="000000"/>
    </w:rPr>
  </w:style>
  <w:style w:type="character" w:customStyle="1" w:styleId="ListLabel3">
    <w:name w:val="ListLabel 3"/>
    <w:rPr>
      <w:rFonts w:eastAsia="Times New Roman" w:cs="Arial"/>
    </w:rPr>
  </w:style>
  <w:style w:type="character" w:customStyle="1" w:styleId="ListLabel4">
    <w:name w:val="ListLabel 4"/>
    <w:rPr>
      <w:rFonts w:cs="Courier New"/>
    </w:rPr>
  </w:style>
  <w:style w:type="paragraph" w:customStyle="1" w:styleId="Heading">
    <w:name w:val="Heading"/>
    <w:basedOn w:val="Normal"/>
    <w:next w:val="BodyText"/>
    <w:pPr>
      <w:keepNext/>
      <w:spacing w:before="240" w:after="120"/>
    </w:pPr>
    <w:rPr>
      <w:rFonts w:ascii="Arial" w:eastAsia="Arial Unicode MS" w:hAnsi="Arial" w:cs="Cordia New"/>
      <w:sz w:val="28"/>
      <w:szCs w:val="37"/>
    </w:rPr>
  </w:style>
  <w:style w:type="paragraph" w:styleId="BodyText">
    <w:name w:val="Body Text"/>
    <w:basedOn w:val="Normal"/>
    <w:pPr>
      <w:jc w:val="both"/>
    </w:pPr>
    <w:rPr>
      <w:sz w:val="28"/>
      <w:szCs w:val="28"/>
    </w:rPr>
  </w:style>
  <w:style w:type="paragraph" w:styleId="List">
    <w:name w:val="List"/>
    <w:basedOn w:val="BodyText"/>
  </w:style>
  <w:style w:type="paragraph" w:styleId="Caption">
    <w:name w:val="caption"/>
    <w:basedOn w:val="Normal"/>
    <w:qFormat/>
    <w:pPr>
      <w:suppressLineNumbers/>
      <w:spacing w:before="120" w:after="120"/>
    </w:pPr>
    <w:rPr>
      <w:i/>
      <w:iCs/>
      <w:szCs w:val="32"/>
    </w:rPr>
  </w:style>
  <w:style w:type="paragraph" w:customStyle="1" w:styleId="Index">
    <w:name w:val="Index"/>
    <w:basedOn w:val="Normal"/>
    <w:pPr>
      <w:suppressLineNumbers/>
    </w:pPr>
  </w:style>
  <w:style w:type="paragraph" w:styleId="Header">
    <w:name w:val="header"/>
    <w:aliases w:val=" Char"/>
    <w:basedOn w:val="Normal"/>
    <w:link w:val="HeaderChar"/>
    <w:uiPriority w:val="99"/>
    <w:pPr>
      <w:tabs>
        <w:tab w:val="center" w:pos="4153"/>
        <w:tab w:val="right" w:pos="8306"/>
      </w:tabs>
    </w:pPr>
    <w:rPr>
      <w:lang w:val="x-none" w:eastAsia="x-none"/>
    </w:rPr>
  </w:style>
  <w:style w:type="paragraph" w:styleId="Footer">
    <w:name w:val="footer"/>
    <w:basedOn w:val="Normal"/>
    <w:uiPriority w:val="99"/>
    <w:pPr>
      <w:tabs>
        <w:tab w:val="center" w:pos="4153"/>
        <w:tab w:val="right" w:pos="8306"/>
      </w:tabs>
    </w:pPr>
  </w:style>
  <w:style w:type="paragraph" w:styleId="BodyTextIndent">
    <w:name w:val="Body Text Indent"/>
    <w:basedOn w:val="Normal"/>
    <w:pPr>
      <w:tabs>
        <w:tab w:val="left" w:pos="360"/>
      </w:tabs>
      <w:spacing w:before="120" w:after="120" w:line="380" w:lineRule="exact"/>
      <w:ind w:left="360" w:hanging="360"/>
    </w:pPr>
    <w:rPr>
      <w:rFonts w:ascii="Angsana New" w:hAnsi="Angsana New"/>
      <w:sz w:val="34"/>
      <w:szCs w:val="34"/>
    </w:rPr>
  </w:style>
  <w:style w:type="paragraph" w:styleId="BodyTextIndent2">
    <w:name w:val="Body Text Indent 2"/>
    <w:basedOn w:val="Normal"/>
    <w:pPr>
      <w:tabs>
        <w:tab w:val="left" w:pos="720"/>
        <w:tab w:val="left" w:pos="2160"/>
        <w:tab w:val="decimal" w:pos="5580"/>
        <w:tab w:val="decimal" w:pos="6750"/>
        <w:tab w:val="decimal" w:pos="7920"/>
        <w:tab w:val="decimal" w:pos="9090"/>
      </w:tabs>
      <w:spacing w:before="240" w:after="120" w:line="380" w:lineRule="exact"/>
      <w:ind w:left="360" w:hanging="360"/>
      <w:jc w:val="both"/>
    </w:pPr>
    <w:rPr>
      <w:rFonts w:ascii="Angsana New" w:hAnsi="Angsana New"/>
      <w:sz w:val="34"/>
      <w:szCs w:val="34"/>
    </w:rPr>
  </w:style>
  <w:style w:type="paragraph" w:styleId="BodyTextIndent3">
    <w:name w:val="Body Text Indent 3"/>
    <w:basedOn w:val="Normal"/>
    <w:link w:val="BodyTextIndent3Char"/>
    <w:pPr>
      <w:tabs>
        <w:tab w:val="left" w:pos="360"/>
      </w:tabs>
      <w:spacing w:before="120" w:after="60" w:line="380" w:lineRule="exact"/>
      <w:ind w:left="907" w:hanging="907"/>
      <w:jc w:val="both"/>
    </w:pPr>
    <w:rPr>
      <w:rFonts w:ascii="Angsana New" w:hAnsi="Angsana New"/>
      <w:sz w:val="34"/>
      <w:szCs w:val="34"/>
    </w:rPr>
  </w:style>
  <w:style w:type="paragraph" w:styleId="BodyText2">
    <w:name w:val="Body Text 2"/>
    <w:basedOn w:val="Normal"/>
    <w:pPr>
      <w:spacing w:before="120" w:after="120" w:line="380" w:lineRule="exact"/>
      <w:jc w:val="both"/>
    </w:pPr>
    <w:rPr>
      <w:rFonts w:ascii="Angsana New" w:hAnsi="Angsana New"/>
      <w:sz w:val="34"/>
      <w:szCs w:val="34"/>
    </w:rPr>
  </w:style>
  <w:style w:type="paragraph" w:customStyle="1" w:styleId="Char">
    <w:name w:val="Char"/>
    <w:basedOn w:val="Normal"/>
    <w:pPr>
      <w:overflowPunct w:val="0"/>
      <w:spacing w:after="160" w:line="240" w:lineRule="exact"/>
    </w:pPr>
    <w:rPr>
      <w:rFonts w:ascii="Verdana" w:hAnsi="Verdana" w:cs="Times New Roman"/>
      <w:sz w:val="20"/>
      <w:szCs w:val="20"/>
      <w:lang w:bidi="ar-SA"/>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pPr>
    <w:rPr>
      <w:rFonts w:ascii="Courier New" w:hAnsi="Courier New" w:cs="Courier New"/>
      <w:sz w:val="20"/>
      <w:szCs w:val="20"/>
    </w:rPr>
  </w:style>
  <w:style w:type="paragraph" w:styleId="ListParagraph">
    <w:name w:val="List Paragraph"/>
    <w:basedOn w:val="Normal"/>
    <w:link w:val="ListParagraphChar"/>
    <w:uiPriority w:val="99"/>
    <w:qFormat/>
    <w:pPr>
      <w:ind w:left="720"/>
      <w:contextualSpacing/>
    </w:pPr>
    <w:rPr>
      <w:sz w:val="30"/>
      <w:szCs w:val="30"/>
    </w:rPr>
  </w:style>
  <w:style w:type="paragraph" w:styleId="BalloonText">
    <w:name w:val="Balloon Text"/>
    <w:basedOn w:val="Normal"/>
    <w:rPr>
      <w:rFonts w:ascii="Tahoma" w:hAnsi="Tahoma"/>
      <w:sz w:val="16"/>
      <w:szCs w:val="20"/>
    </w:rPr>
  </w:style>
  <w:style w:type="table" w:customStyle="1" w:styleId="TableGrid1">
    <w:name w:val="Table Grid1"/>
    <w:basedOn w:val="TableNormal"/>
    <w:next w:val="TableGrid"/>
    <w:uiPriority w:val="59"/>
    <w:rsid w:val="00BE2BB0"/>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BE2B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 Char Char"/>
    <w:link w:val="Header"/>
    <w:rsid w:val="00CE174A"/>
    <w:rPr>
      <w:kern w:val="1"/>
      <w:sz w:val="24"/>
      <w:szCs w:val="24"/>
    </w:rPr>
  </w:style>
  <w:style w:type="character" w:customStyle="1" w:styleId="BodyTextIndent3Char">
    <w:name w:val="Body Text Indent 3 Char"/>
    <w:link w:val="BodyTextIndent3"/>
    <w:rsid w:val="00123B19"/>
    <w:rPr>
      <w:rFonts w:ascii="Angsana New" w:hAnsi="Angsana New"/>
      <w:kern w:val="1"/>
      <w:sz w:val="34"/>
      <w:szCs w:val="34"/>
    </w:rPr>
  </w:style>
  <w:style w:type="paragraph" w:styleId="BodyText3">
    <w:name w:val="Body Text 3"/>
    <w:basedOn w:val="Normal"/>
    <w:link w:val="BodyText3Char"/>
    <w:rsid w:val="0095478E"/>
    <w:pPr>
      <w:spacing w:after="120"/>
    </w:pPr>
    <w:rPr>
      <w:sz w:val="16"/>
      <w:szCs w:val="20"/>
    </w:rPr>
  </w:style>
  <w:style w:type="character" w:customStyle="1" w:styleId="BodyText3Char">
    <w:name w:val="Body Text 3 Char"/>
    <w:link w:val="BodyText3"/>
    <w:rsid w:val="0095478E"/>
    <w:rPr>
      <w:kern w:val="1"/>
      <w:sz w:val="16"/>
    </w:rPr>
  </w:style>
  <w:style w:type="character" w:customStyle="1" w:styleId="ui-provider">
    <w:name w:val="ui-provider"/>
    <w:basedOn w:val="DefaultParagraphFont"/>
    <w:rsid w:val="00513D1F"/>
  </w:style>
  <w:style w:type="paragraph" w:styleId="NormalWeb">
    <w:name w:val="Normal (Web)"/>
    <w:basedOn w:val="Normal"/>
    <w:uiPriority w:val="99"/>
    <w:semiHidden/>
    <w:unhideWhenUsed/>
    <w:rsid w:val="00B806D2"/>
    <w:pPr>
      <w:spacing w:before="100" w:beforeAutospacing="1" w:after="100" w:afterAutospacing="1"/>
    </w:pPr>
    <w:rPr>
      <w:rFonts w:ascii="Tahoma" w:eastAsiaTheme="minorHAnsi" w:hAnsi="Tahoma" w:cs="Tahoma"/>
      <w:kern w:val="0"/>
    </w:rPr>
  </w:style>
  <w:style w:type="paragraph" w:styleId="Revision">
    <w:name w:val="Revision"/>
    <w:hidden/>
    <w:uiPriority w:val="99"/>
    <w:semiHidden/>
    <w:rsid w:val="006F4D99"/>
    <w:rPr>
      <w:kern w:val="1"/>
      <w:sz w:val="24"/>
      <w:szCs w:val="30"/>
    </w:rPr>
  </w:style>
  <w:style w:type="character" w:customStyle="1" w:styleId="HeaderChar1">
    <w:name w:val="Header Char1"/>
    <w:uiPriority w:val="99"/>
    <w:rsid w:val="005B3541"/>
    <w:rPr>
      <w:rFonts w:ascii="Times New Roman" w:eastAsia="Times New Roman" w:hAnsi="Times New Roman"/>
      <w:sz w:val="28"/>
      <w:szCs w:val="28"/>
      <w:lang w:val="th-TH"/>
    </w:rPr>
  </w:style>
  <w:style w:type="table" w:customStyle="1" w:styleId="TableGrid4">
    <w:name w:val="Table Grid4"/>
    <w:basedOn w:val="TableNormal"/>
    <w:next w:val="TableGrid"/>
    <w:uiPriority w:val="59"/>
    <w:rsid w:val="00FC4834"/>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99"/>
    <w:rsid w:val="00546216"/>
    <w:rPr>
      <w:kern w:val="1"/>
      <w:sz w:val="30"/>
      <w:szCs w:val="30"/>
    </w:rPr>
  </w:style>
  <w:style w:type="character" w:styleId="Strong">
    <w:name w:val="Strong"/>
    <w:basedOn w:val="DefaultParagraphFont"/>
    <w:uiPriority w:val="22"/>
    <w:qFormat/>
    <w:rsid w:val="00EE435B"/>
    <w:rPr>
      <w:b/>
      <w:bCs/>
    </w:rPr>
  </w:style>
  <w:style w:type="character" w:styleId="CommentReference">
    <w:name w:val="annotation reference"/>
    <w:basedOn w:val="DefaultParagraphFont"/>
    <w:semiHidden/>
    <w:unhideWhenUsed/>
    <w:rsid w:val="00343D28"/>
    <w:rPr>
      <w:sz w:val="16"/>
      <w:szCs w:val="16"/>
    </w:rPr>
  </w:style>
  <w:style w:type="paragraph" w:styleId="CommentText">
    <w:name w:val="annotation text"/>
    <w:basedOn w:val="Normal"/>
    <w:link w:val="CommentTextChar"/>
    <w:unhideWhenUsed/>
    <w:rsid w:val="00343D28"/>
    <w:rPr>
      <w:sz w:val="20"/>
      <w:szCs w:val="25"/>
    </w:rPr>
  </w:style>
  <w:style w:type="character" w:customStyle="1" w:styleId="CommentTextChar">
    <w:name w:val="Comment Text Char"/>
    <w:basedOn w:val="DefaultParagraphFont"/>
    <w:link w:val="CommentText"/>
    <w:rsid w:val="00343D28"/>
    <w:rPr>
      <w:kern w:val="1"/>
      <w:szCs w:val="25"/>
    </w:rPr>
  </w:style>
  <w:style w:type="paragraph" w:styleId="CommentSubject">
    <w:name w:val="annotation subject"/>
    <w:basedOn w:val="CommentText"/>
    <w:next w:val="CommentText"/>
    <w:link w:val="CommentSubjectChar"/>
    <w:semiHidden/>
    <w:unhideWhenUsed/>
    <w:rsid w:val="00343D28"/>
    <w:rPr>
      <w:b/>
      <w:bCs/>
    </w:rPr>
  </w:style>
  <w:style w:type="character" w:customStyle="1" w:styleId="CommentSubjectChar">
    <w:name w:val="Comment Subject Char"/>
    <w:basedOn w:val="CommentTextChar"/>
    <w:link w:val="CommentSubject"/>
    <w:semiHidden/>
    <w:rsid w:val="00343D28"/>
    <w:rPr>
      <w:b/>
      <w:bCs/>
      <w:kern w:val="1"/>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26165">
      <w:bodyDiv w:val="1"/>
      <w:marLeft w:val="0"/>
      <w:marRight w:val="0"/>
      <w:marTop w:val="0"/>
      <w:marBottom w:val="0"/>
      <w:divBdr>
        <w:top w:val="none" w:sz="0" w:space="0" w:color="auto"/>
        <w:left w:val="none" w:sz="0" w:space="0" w:color="auto"/>
        <w:bottom w:val="none" w:sz="0" w:space="0" w:color="auto"/>
        <w:right w:val="none" w:sz="0" w:space="0" w:color="auto"/>
      </w:divBdr>
    </w:div>
    <w:div w:id="39325157">
      <w:bodyDiv w:val="1"/>
      <w:marLeft w:val="0"/>
      <w:marRight w:val="0"/>
      <w:marTop w:val="0"/>
      <w:marBottom w:val="0"/>
      <w:divBdr>
        <w:top w:val="none" w:sz="0" w:space="0" w:color="auto"/>
        <w:left w:val="none" w:sz="0" w:space="0" w:color="auto"/>
        <w:bottom w:val="none" w:sz="0" w:space="0" w:color="auto"/>
        <w:right w:val="none" w:sz="0" w:space="0" w:color="auto"/>
      </w:divBdr>
    </w:div>
    <w:div w:id="48693474">
      <w:bodyDiv w:val="1"/>
      <w:marLeft w:val="0"/>
      <w:marRight w:val="0"/>
      <w:marTop w:val="0"/>
      <w:marBottom w:val="0"/>
      <w:divBdr>
        <w:top w:val="none" w:sz="0" w:space="0" w:color="auto"/>
        <w:left w:val="none" w:sz="0" w:space="0" w:color="auto"/>
        <w:bottom w:val="none" w:sz="0" w:space="0" w:color="auto"/>
        <w:right w:val="none" w:sz="0" w:space="0" w:color="auto"/>
      </w:divBdr>
    </w:div>
    <w:div w:id="63377325">
      <w:bodyDiv w:val="1"/>
      <w:marLeft w:val="0"/>
      <w:marRight w:val="0"/>
      <w:marTop w:val="0"/>
      <w:marBottom w:val="0"/>
      <w:divBdr>
        <w:top w:val="none" w:sz="0" w:space="0" w:color="auto"/>
        <w:left w:val="none" w:sz="0" w:space="0" w:color="auto"/>
        <w:bottom w:val="none" w:sz="0" w:space="0" w:color="auto"/>
        <w:right w:val="none" w:sz="0" w:space="0" w:color="auto"/>
      </w:divBdr>
    </w:div>
    <w:div w:id="70544442">
      <w:bodyDiv w:val="1"/>
      <w:marLeft w:val="0"/>
      <w:marRight w:val="0"/>
      <w:marTop w:val="0"/>
      <w:marBottom w:val="0"/>
      <w:divBdr>
        <w:top w:val="none" w:sz="0" w:space="0" w:color="auto"/>
        <w:left w:val="none" w:sz="0" w:space="0" w:color="auto"/>
        <w:bottom w:val="none" w:sz="0" w:space="0" w:color="auto"/>
        <w:right w:val="none" w:sz="0" w:space="0" w:color="auto"/>
      </w:divBdr>
    </w:div>
    <w:div w:id="84503216">
      <w:bodyDiv w:val="1"/>
      <w:marLeft w:val="0"/>
      <w:marRight w:val="0"/>
      <w:marTop w:val="0"/>
      <w:marBottom w:val="0"/>
      <w:divBdr>
        <w:top w:val="none" w:sz="0" w:space="0" w:color="auto"/>
        <w:left w:val="none" w:sz="0" w:space="0" w:color="auto"/>
        <w:bottom w:val="none" w:sz="0" w:space="0" w:color="auto"/>
        <w:right w:val="none" w:sz="0" w:space="0" w:color="auto"/>
      </w:divBdr>
    </w:div>
    <w:div w:id="107235553">
      <w:bodyDiv w:val="1"/>
      <w:marLeft w:val="0"/>
      <w:marRight w:val="0"/>
      <w:marTop w:val="0"/>
      <w:marBottom w:val="0"/>
      <w:divBdr>
        <w:top w:val="none" w:sz="0" w:space="0" w:color="auto"/>
        <w:left w:val="none" w:sz="0" w:space="0" w:color="auto"/>
        <w:bottom w:val="none" w:sz="0" w:space="0" w:color="auto"/>
        <w:right w:val="none" w:sz="0" w:space="0" w:color="auto"/>
      </w:divBdr>
    </w:div>
    <w:div w:id="173304246">
      <w:bodyDiv w:val="1"/>
      <w:marLeft w:val="0"/>
      <w:marRight w:val="0"/>
      <w:marTop w:val="0"/>
      <w:marBottom w:val="0"/>
      <w:divBdr>
        <w:top w:val="none" w:sz="0" w:space="0" w:color="auto"/>
        <w:left w:val="none" w:sz="0" w:space="0" w:color="auto"/>
        <w:bottom w:val="none" w:sz="0" w:space="0" w:color="auto"/>
        <w:right w:val="none" w:sz="0" w:space="0" w:color="auto"/>
      </w:divBdr>
    </w:div>
    <w:div w:id="210463083">
      <w:bodyDiv w:val="1"/>
      <w:marLeft w:val="0"/>
      <w:marRight w:val="0"/>
      <w:marTop w:val="0"/>
      <w:marBottom w:val="0"/>
      <w:divBdr>
        <w:top w:val="none" w:sz="0" w:space="0" w:color="auto"/>
        <w:left w:val="none" w:sz="0" w:space="0" w:color="auto"/>
        <w:bottom w:val="none" w:sz="0" w:space="0" w:color="auto"/>
        <w:right w:val="none" w:sz="0" w:space="0" w:color="auto"/>
      </w:divBdr>
    </w:div>
    <w:div w:id="225996237">
      <w:bodyDiv w:val="1"/>
      <w:marLeft w:val="0"/>
      <w:marRight w:val="0"/>
      <w:marTop w:val="0"/>
      <w:marBottom w:val="0"/>
      <w:divBdr>
        <w:top w:val="none" w:sz="0" w:space="0" w:color="auto"/>
        <w:left w:val="none" w:sz="0" w:space="0" w:color="auto"/>
        <w:bottom w:val="none" w:sz="0" w:space="0" w:color="auto"/>
        <w:right w:val="none" w:sz="0" w:space="0" w:color="auto"/>
      </w:divBdr>
    </w:div>
    <w:div w:id="236330144">
      <w:bodyDiv w:val="1"/>
      <w:marLeft w:val="0"/>
      <w:marRight w:val="0"/>
      <w:marTop w:val="0"/>
      <w:marBottom w:val="0"/>
      <w:divBdr>
        <w:top w:val="none" w:sz="0" w:space="0" w:color="auto"/>
        <w:left w:val="none" w:sz="0" w:space="0" w:color="auto"/>
        <w:bottom w:val="none" w:sz="0" w:space="0" w:color="auto"/>
        <w:right w:val="none" w:sz="0" w:space="0" w:color="auto"/>
      </w:divBdr>
    </w:div>
    <w:div w:id="262736103">
      <w:bodyDiv w:val="1"/>
      <w:marLeft w:val="0"/>
      <w:marRight w:val="0"/>
      <w:marTop w:val="0"/>
      <w:marBottom w:val="0"/>
      <w:divBdr>
        <w:top w:val="none" w:sz="0" w:space="0" w:color="auto"/>
        <w:left w:val="none" w:sz="0" w:space="0" w:color="auto"/>
        <w:bottom w:val="none" w:sz="0" w:space="0" w:color="auto"/>
        <w:right w:val="none" w:sz="0" w:space="0" w:color="auto"/>
      </w:divBdr>
    </w:div>
    <w:div w:id="270355161">
      <w:bodyDiv w:val="1"/>
      <w:marLeft w:val="0"/>
      <w:marRight w:val="0"/>
      <w:marTop w:val="0"/>
      <w:marBottom w:val="0"/>
      <w:divBdr>
        <w:top w:val="none" w:sz="0" w:space="0" w:color="auto"/>
        <w:left w:val="none" w:sz="0" w:space="0" w:color="auto"/>
        <w:bottom w:val="none" w:sz="0" w:space="0" w:color="auto"/>
        <w:right w:val="none" w:sz="0" w:space="0" w:color="auto"/>
      </w:divBdr>
    </w:div>
    <w:div w:id="313878974">
      <w:bodyDiv w:val="1"/>
      <w:marLeft w:val="0"/>
      <w:marRight w:val="0"/>
      <w:marTop w:val="0"/>
      <w:marBottom w:val="0"/>
      <w:divBdr>
        <w:top w:val="none" w:sz="0" w:space="0" w:color="auto"/>
        <w:left w:val="none" w:sz="0" w:space="0" w:color="auto"/>
        <w:bottom w:val="none" w:sz="0" w:space="0" w:color="auto"/>
        <w:right w:val="none" w:sz="0" w:space="0" w:color="auto"/>
      </w:divBdr>
    </w:div>
    <w:div w:id="330957276">
      <w:bodyDiv w:val="1"/>
      <w:marLeft w:val="0"/>
      <w:marRight w:val="0"/>
      <w:marTop w:val="0"/>
      <w:marBottom w:val="0"/>
      <w:divBdr>
        <w:top w:val="none" w:sz="0" w:space="0" w:color="auto"/>
        <w:left w:val="none" w:sz="0" w:space="0" w:color="auto"/>
        <w:bottom w:val="none" w:sz="0" w:space="0" w:color="auto"/>
        <w:right w:val="none" w:sz="0" w:space="0" w:color="auto"/>
      </w:divBdr>
    </w:div>
    <w:div w:id="348533731">
      <w:bodyDiv w:val="1"/>
      <w:marLeft w:val="0"/>
      <w:marRight w:val="0"/>
      <w:marTop w:val="0"/>
      <w:marBottom w:val="0"/>
      <w:divBdr>
        <w:top w:val="none" w:sz="0" w:space="0" w:color="auto"/>
        <w:left w:val="none" w:sz="0" w:space="0" w:color="auto"/>
        <w:bottom w:val="none" w:sz="0" w:space="0" w:color="auto"/>
        <w:right w:val="none" w:sz="0" w:space="0" w:color="auto"/>
      </w:divBdr>
    </w:div>
    <w:div w:id="353503502">
      <w:bodyDiv w:val="1"/>
      <w:marLeft w:val="0"/>
      <w:marRight w:val="0"/>
      <w:marTop w:val="0"/>
      <w:marBottom w:val="0"/>
      <w:divBdr>
        <w:top w:val="none" w:sz="0" w:space="0" w:color="auto"/>
        <w:left w:val="none" w:sz="0" w:space="0" w:color="auto"/>
        <w:bottom w:val="none" w:sz="0" w:space="0" w:color="auto"/>
        <w:right w:val="none" w:sz="0" w:space="0" w:color="auto"/>
      </w:divBdr>
    </w:div>
    <w:div w:id="354230469">
      <w:bodyDiv w:val="1"/>
      <w:marLeft w:val="0"/>
      <w:marRight w:val="0"/>
      <w:marTop w:val="0"/>
      <w:marBottom w:val="0"/>
      <w:divBdr>
        <w:top w:val="none" w:sz="0" w:space="0" w:color="auto"/>
        <w:left w:val="none" w:sz="0" w:space="0" w:color="auto"/>
        <w:bottom w:val="none" w:sz="0" w:space="0" w:color="auto"/>
        <w:right w:val="none" w:sz="0" w:space="0" w:color="auto"/>
      </w:divBdr>
    </w:div>
    <w:div w:id="372735051">
      <w:bodyDiv w:val="1"/>
      <w:marLeft w:val="0"/>
      <w:marRight w:val="0"/>
      <w:marTop w:val="0"/>
      <w:marBottom w:val="0"/>
      <w:divBdr>
        <w:top w:val="none" w:sz="0" w:space="0" w:color="auto"/>
        <w:left w:val="none" w:sz="0" w:space="0" w:color="auto"/>
        <w:bottom w:val="none" w:sz="0" w:space="0" w:color="auto"/>
        <w:right w:val="none" w:sz="0" w:space="0" w:color="auto"/>
      </w:divBdr>
    </w:div>
    <w:div w:id="375131103">
      <w:bodyDiv w:val="1"/>
      <w:marLeft w:val="0"/>
      <w:marRight w:val="0"/>
      <w:marTop w:val="0"/>
      <w:marBottom w:val="0"/>
      <w:divBdr>
        <w:top w:val="none" w:sz="0" w:space="0" w:color="auto"/>
        <w:left w:val="none" w:sz="0" w:space="0" w:color="auto"/>
        <w:bottom w:val="none" w:sz="0" w:space="0" w:color="auto"/>
        <w:right w:val="none" w:sz="0" w:space="0" w:color="auto"/>
      </w:divBdr>
    </w:div>
    <w:div w:id="382800719">
      <w:bodyDiv w:val="1"/>
      <w:marLeft w:val="0"/>
      <w:marRight w:val="0"/>
      <w:marTop w:val="0"/>
      <w:marBottom w:val="0"/>
      <w:divBdr>
        <w:top w:val="none" w:sz="0" w:space="0" w:color="auto"/>
        <w:left w:val="none" w:sz="0" w:space="0" w:color="auto"/>
        <w:bottom w:val="none" w:sz="0" w:space="0" w:color="auto"/>
        <w:right w:val="none" w:sz="0" w:space="0" w:color="auto"/>
      </w:divBdr>
    </w:div>
    <w:div w:id="392049999">
      <w:bodyDiv w:val="1"/>
      <w:marLeft w:val="0"/>
      <w:marRight w:val="0"/>
      <w:marTop w:val="0"/>
      <w:marBottom w:val="0"/>
      <w:divBdr>
        <w:top w:val="none" w:sz="0" w:space="0" w:color="auto"/>
        <w:left w:val="none" w:sz="0" w:space="0" w:color="auto"/>
        <w:bottom w:val="none" w:sz="0" w:space="0" w:color="auto"/>
        <w:right w:val="none" w:sz="0" w:space="0" w:color="auto"/>
      </w:divBdr>
    </w:div>
    <w:div w:id="392236162">
      <w:bodyDiv w:val="1"/>
      <w:marLeft w:val="0"/>
      <w:marRight w:val="0"/>
      <w:marTop w:val="0"/>
      <w:marBottom w:val="0"/>
      <w:divBdr>
        <w:top w:val="none" w:sz="0" w:space="0" w:color="auto"/>
        <w:left w:val="none" w:sz="0" w:space="0" w:color="auto"/>
        <w:bottom w:val="none" w:sz="0" w:space="0" w:color="auto"/>
        <w:right w:val="none" w:sz="0" w:space="0" w:color="auto"/>
      </w:divBdr>
    </w:div>
    <w:div w:id="423844176">
      <w:bodyDiv w:val="1"/>
      <w:marLeft w:val="0"/>
      <w:marRight w:val="0"/>
      <w:marTop w:val="0"/>
      <w:marBottom w:val="0"/>
      <w:divBdr>
        <w:top w:val="none" w:sz="0" w:space="0" w:color="auto"/>
        <w:left w:val="none" w:sz="0" w:space="0" w:color="auto"/>
        <w:bottom w:val="none" w:sz="0" w:space="0" w:color="auto"/>
        <w:right w:val="none" w:sz="0" w:space="0" w:color="auto"/>
      </w:divBdr>
    </w:div>
    <w:div w:id="427044947">
      <w:bodyDiv w:val="1"/>
      <w:marLeft w:val="0"/>
      <w:marRight w:val="0"/>
      <w:marTop w:val="0"/>
      <w:marBottom w:val="0"/>
      <w:divBdr>
        <w:top w:val="none" w:sz="0" w:space="0" w:color="auto"/>
        <w:left w:val="none" w:sz="0" w:space="0" w:color="auto"/>
        <w:bottom w:val="none" w:sz="0" w:space="0" w:color="auto"/>
        <w:right w:val="none" w:sz="0" w:space="0" w:color="auto"/>
      </w:divBdr>
    </w:div>
    <w:div w:id="454720460">
      <w:bodyDiv w:val="1"/>
      <w:marLeft w:val="0"/>
      <w:marRight w:val="0"/>
      <w:marTop w:val="0"/>
      <w:marBottom w:val="0"/>
      <w:divBdr>
        <w:top w:val="none" w:sz="0" w:space="0" w:color="auto"/>
        <w:left w:val="none" w:sz="0" w:space="0" w:color="auto"/>
        <w:bottom w:val="none" w:sz="0" w:space="0" w:color="auto"/>
        <w:right w:val="none" w:sz="0" w:space="0" w:color="auto"/>
      </w:divBdr>
    </w:div>
    <w:div w:id="466779678">
      <w:bodyDiv w:val="1"/>
      <w:marLeft w:val="0"/>
      <w:marRight w:val="0"/>
      <w:marTop w:val="0"/>
      <w:marBottom w:val="0"/>
      <w:divBdr>
        <w:top w:val="none" w:sz="0" w:space="0" w:color="auto"/>
        <w:left w:val="none" w:sz="0" w:space="0" w:color="auto"/>
        <w:bottom w:val="none" w:sz="0" w:space="0" w:color="auto"/>
        <w:right w:val="none" w:sz="0" w:space="0" w:color="auto"/>
      </w:divBdr>
    </w:div>
    <w:div w:id="478350506">
      <w:bodyDiv w:val="1"/>
      <w:marLeft w:val="0"/>
      <w:marRight w:val="0"/>
      <w:marTop w:val="0"/>
      <w:marBottom w:val="0"/>
      <w:divBdr>
        <w:top w:val="none" w:sz="0" w:space="0" w:color="auto"/>
        <w:left w:val="none" w:sz="0" w:space="0" w:color="auto"/>
        <w:bottom w:val="none" w:sz="0" w:space="0" w:color="auto"/>
        <w:right w:val="none" w:sz="0" w:space="0" w:color="auto"/>
      </w:divBdr>
    </w:div>
    <w:div w:id="499735376">
      <w:bodyDiv w:val="1"/>
      <w:marLeft w:val="0"/>
      <w:marRight w:val="0"/>
      <w:marTop w:val="0"/>
      <w:marBottom w:val="0"/>
      <w:divBdr>
        <w:top w:val="none" w:sz="0" w:space="0" w:color="auto"/>
        <w:left w:val="none" w:sz="0" w:space="0" w:color="auto"/>
        <w:bottom w:val="none" w:sz="0" w:space="0" w:color="auto"/>
        <w:right w:val="none" w:sz="0" w:space="0" w:color="auto"/>
      </w:divBdr>
    </w:div>
    <w:div w:id="525677248">
      <w:bodyDiv w:val="1"/>
      <w:marLeft w:val="0"/>
      <w:marRight w:val="0"/>
      <w:marTop w:val="0"/>
      <w:marBottom w:val="0"/>
      <w:divBdr>
        <w:top w:val="none" w:sz="0" w:space="0" w:color="auto"/>
        <w:left w:val="none" w:sz="0" w:space="0" w:color="auto"/>
        <w:bottom w:val="none" w:sz="0" w:space="0" w:color="auto"/>
        <w:right w:val="none" w:sz="0" w:space="0" w:color="auto"/>
      </w:divBdr>
    </w:div>
    <w:div w:id="581917600">
      <w:bodyDiv w:val="1"/>
      <w:marLeft w:val="0"/>
      <w:marRight w:val="0"/>
      <w:marTop w:val="0"/>
      <w:marBottom w:val="0"/>
      <w:divBdr>
        <w:top w:val="none" w:sz="0" w:space="0" w:color="auto"/>
        <w:left w:val="none" w:sz="0" w:space="0" w:color="auto"/>
        <w:bottom w:val="none" w:sz="0" w:space="0" w:color="auto"/>
        <w:right w:val="none" w:sz="0" w:space="0" w:color="auto"/>
      </w:divBdr>
    </w:div>
    <w:div w:id="619265403">
      <w:bodyDiv w:val="1"/>
      <w:marLeft w:val="0"/>
      <w:marRight w:val="0"/>
      <w:marTop w:val="0"/>
      <w:marBottom w:val="0"/>
      <w:divBdr>
        <w:top w:val="none" w:sz="0" w:space="0" w:color="auto"/>
        <w:left w:val="none" w:sz="0" w:space="0" w:color="auto"/>
        <w:bottom w:val="none" w:sz="0" w:space="0" w:color="auto"/>
        <w:right w:val="none" w:sz="0" w:space="0" w:color="auto"/>
      </w:divBdr>
    </w:div>
    <w:div w:id="692727031">
      <w:bodyDiv w:val="1"/>
      <w:marLeft w:val="0"/>
      <w:marRight w:val="0"/>
      <w:marTop w:val="0"/>
      <w:marBottom w:val="0"/>
      <w:divBdr>
        <w:top w:val="none" w:sz="0" w:space="0" w:color="auto"/>
        <w:left w:val="none" w:sz="0" w:space="0" w:color="auto"/>
        <w:bottom w:val="none" w:sz="0" w:space="0" w:color="auto"/>
        <w:right w:val="none" w:sz="0" w:space="0" w:color="auto"/>
      </w:divBdr>
    </w:div>
    <w:div w:id="725102094">
      <w:bodyDiv w:val="1"/>
      <w:marLeft w:val="0"/>
      <w:marRight w:val="0"/>
      <w:marTop w:val="0"/>
      <w:marBottom w:val="0"/>
      <w:divBdr>
        <w:top w:val="none" w:sz="0" w:space="0" w:color="auto"/>
        <w:left w:val="none" w:sz="0" w:space="0" w:color="auto"/>
        <w:bottom w:val="none" w:sz="0" w:space="0" w:color="auto"/>
        <w:right w:val="none" w:sz="0" w:space="0" w:color="auto"/>
      </w:divBdr>
    </w:div>
    <w:div w:id="728191364">
      <w:bodyDiv w:val="1"/>
      <w:marLeft w:val="0"/>
      <w:marRight w:val="0"/>
      <w:marTop w:val="0"/>
      <w:marBottom w:val="0"/>
      <w:divBdr>
        <w:top w:val="none" w:sz="0" w:space="0" w:color="auto"/>
        <w:left w:val="none" w:sz="0" w:space="0" w:color="auto"/>
        <w:bottom w:val="none" w:sz="0" w:space="0" w:color="auto"/>
        <w:right w:val="none" w:sz="0" w:space="0" w:color="auto"/>
      </w:divBdr>
    </w:div>
    <w:div w:id="753891645">
      <w:bodyDiv w:val="1"/>
      <w:marLeft w:val="0"/>
      <w:marRight w:val="0"/>
      <w:marTop w:val="0"/>
      <w:marBottom w:val="0"/>
      <w:divBdr>
        <w:top w:val="none" w:sz="0" w:space="0" w:color="auto"/>
        <w:left w:val="none" w:sz="0" w:space="0" w:color="auto"/>
        <w:bottom w:val="none" w:sz="0" w:space="0" w:color="auto"/>
        <w:right w:val="none" w:sz="0" w:space="0" w:color="auto"/>
      </w:divBdr>
    </w:div>
    <w:div w:id="759331181">
      <w:bodyDiv w:val="1"/>
      <w:marLeft w:val="0"/>
      <w:marRight w:val="0"/>
      <w:marTop w:val="0"/>
      <w:marBottom w:val="0"/>
      <w:divBdr>
        <w:top w:val="none" w:sz="0" w:space="0" w:color="auto"/>
        <w:left w:val="none" w:sz="0" w:space="0" w:color="auto"/>
        <w:bottom w:val="none" w:sz="0" w:space="0" w:color="auto"/>
        <w:right w:val="none" w:sz="0" w:space="0" w:color="auto"/>
      </w:divBdr>
    </w:div>
    <w:div w:id="793715526">
      <w:bodyDiv w:val="1"/>
      <w:marLeft w:val="0"/>
      <w:marRight w:val="0"/>
      <w:marTop w:val="0"/>
      <w:marBottom w:val="0"/>
      <w:divBdr>
        <w:top w:val="none" w:sz="0" w:space="0" w:color="auto"/>
        <w:left w:val="none" w:sz="0" w:space="0" w:color="auto"/>
        <w:bottom w:val="none" w:sz="0" w:space="0" w:color="auto"/>
        <w:right w:val="none" w:sz="0" w:space="0" w:color="auto"/>
      </w:divBdr>
    </w:div>
    <w:div w:id="812674261">
      <w:bodyDiv w:val="1"/>
      <w:marLeft w:val="0"/>
      <w:marRight w:val="0"/>
      <w:marTop w:val="0"/>
      <w:marBottom w:val="0"/>
      <w:divBdr>
        <w:top w:val="none" w:sz="0" w:space="0" w:color="auto"/>
        <w:left w:val="none" w:sz="0" w:space="0" w:color="auto"/>
        <w:bottom w:val="none" w:sz="0" w:space="0" w:color="auto"/>
        <w:right w:val="none" w:sz="0" w:space="0" w:color="auto"/>
      </w:divBdr>
    </w:div>
    <w:div w:id="836460561">
      <w:bodyDiv w:val="1"/>
      <w:marLeft w:val="0"/>
      <w:marRight w:val="0"/>
      <w:marTop w:val="0"/>
      <w:marBottom w:val="0"/>
      <w:divBdr>
        <w:top w:val="none" w:sz="0" w:space="0" w:color="auto"/>
        <w:left w:val="none" w:sz="0" w:space="0" w:color="auto"/>
        <w:bottom w:val="none" w:sz="0" w:space="0" w:color="auto"/>
        <w:right w:val="none" w:sz="0" w:space="0" w:color="auto"/>
      </w:divBdr>
    </w:div>
    <w:div w:id="858546393">
      <w:bodyDiv w:val="1"/>
      <w:marLeft w:val="0"/>
      <w:marRight w:val="0"/>
      <w:marTop w:val="0"/>
      <w:marBottom w:val="0"/>
      <w:divBdr>
        <w:top w:val="none" w:sz="0" w:space="0" w:color="auto"/>
        <w:left w:val="none" w:sz="0" w:space="0" w:color="auto"/>
        <w:bottom w:val="none" w:sz="0" w:space="0" w:color="auto"/>
        <w:right w:val="none" w:sz="0" w:space="0" w:color="auto"/>
      </w:divBdr>
    </w:div>
    <w:div w:id="887565783">
      <w:bodyDiv w:val="1"/>
      <w:marLeft w:val="0"/>
      <w:marRight w:val="0"/>
      <w:marTop w:val="0"/>
      <w:marBottom w:val="0"/>
      <w:divBdr>
        <w:top w:val="none" w:sz="0" w:space="0" w:color="auto"/>
        <w:left w:val="none" w:sz="0" w:space="0" w:color="auto"/>
        <w:bottom w:val="none" w:sz="0" w:space="0" w:color="auto"/>
        <w:right w:val="none" w:sz="0" w:space="0" w:color="auto"/>
      </w:divBdr>
    </w:div>
    <w:div w:id="910307577">
      <w:bodyDiv w:val="1"/>
      <w:marLeft w:val="0"/>
      <w:marRight w:val="0"/>
      <w:marTop w:val="0"/>
      <w:marBottom w:val="0"/>
      <w:divBdr>
        <w:top w:val="none" w:sz="0" w:space="0" w:color="auto"/>
        <w:left w:val="none" w:sz="0" w:space="0" w:color="auto"/>
        <w:bottom w:val="none" w:sz="0" w:space="0" w:color="auto"/>
        <w:right w:val="none" w:sz="0" w:space="0" w:color="auto"/>
      </w:divBdr>
    </w:div>
    <w:div w:id="983583161">
      <w:bodyDiv w:val="1"/>
      <w:marLeft w:val="0"/>
      <w:marRight w:val="0"/>
      <w:marTop w:val="0"/>
      <w:marBottom w:val="0"/>
      <w:divBdr>
        <w:top w:val="none" w:sz="0" w:space="0" w:color="auto"/>
        <w:left w:val="none" w:sz="0" w:space="0" w:color="auto"/>
        <w:bottom w:val="none" w:sz="0" w:space="0" w:color="auto"/>
        <w:right w:val="none" w:sz="0" w:space="0" w:color="auto"/>
      </w:divBdr>
    </w:div>
    <w:div w:id="991828768">
      <w:bodyDiv w:val="1"/>
      <w:marLeft w:val="0"/>
      <w:marRight w:val="0"/>
      <w:marTop w:val="0"/>
      <w:marBottom w:val="0"/>
      <w:divBdr>
        <w:top w:val="none" w:sz="0" w:space="0" w:color="auto"/>
        <w:left w:val="none" w:sz="0" w:space="0" w:color="auto"/>
        <w:bottom w:val="none" w:sz="0" w:space="0" w:color="auto"/>
        <w:right w:val="none" w:sz="0" w:space="0" w:color="auto"/>
      </w:divBdr>
    </w:div>
    <w:div w:id="1002051110">
      <w:bodyDiv w:val="1"/>
      <w:marLeft w:val="0"/>
      <w:marRight w:val="0"/>
      <w:marTop w:val="0"/>
      <w:marBottom w:val="0"/>
      <w:divBdr>
        <w:top w:val="none" w:sz="0" w:space="0" w:color="auto"/>
        <w:left w:val="none" w:sz="0" w:space="0" w:color="auto"/>
        <w:bottom w:val="none" w:sz="0" w:space="0" w:color="auto"/>
        <w:right w:val="none" w:sz="0" w:space="0" w:color="auto"/>
      </w:divBdr>
    </w:div>
    <w:div w:id="1056929411">
      <w:bodyDiv w:val="1"/>
      <w:marLeft w:val="0"/>
      <w:marRight w:val="0"/>
      <w:marTop w:val="0"/>
      <w:marBottom w:val="0"/>
      <w:divBdr>
        <w:top w:val="none" w:sz="0" w:space="0" w:color="auto"/>
        <w:left w:val="none" w:sz="0" w:space="0" w:color="auto"/>
        <w:bottom w:val="none" w:sz="0" w:space="0" w:color="auto"/>
        <w:right w:val="none" w:sz="0" w:space="0" w:color="auto"/>
      </w:divBdr>
    </w:div>
    <w:div w:id="1097100417">
      <w:bodyDiv w:val="1"/>
      <w:marLeft w:val="0"/>
      <w:marRight w:val="0"/>
      <w:marTop w:val="0"/>
      <w:marBottom w:val="0"/>
      <w:divBdr>
        <w:top w:val="none" w:sz="0" w:space="0" w:color="auto"/>
        <w:left w:val="none" w:sz="0" w:space="0" w:color="auto"/>
        <w:bottom w:val="none" w:sz="0" w:space="0" w:color="auto"/>
        <w:right w:val="none" w:sz="0" w:space="0" w:color="auto"/>
      </w:divBdr>
    </w:div>
    <w:div w:id="1128011583">
      <w:bodyDiv w:val="1"/>
      <w:marLeft w:val="0"/>
      <w:marRight w:val="0"/>
      <w:marTop w:val="0"/>
      <w:marBottom w:val="0"/>
      <w:divBdr>
        <w:top w:val="none" w:sz="0" w:space="0" w:color="auto"/>
        <w:left w:val="none" w:sz="0" w:space="0" w:color="auto"/>
        <w:bottom w:val="none" w:sz="0" w:space="0" w:color="auto"/>
        <w:right w:val="none" w:sz="0" w:space="0" w:color="auto"/>
      </w:divBdr>
    </w:div>
    <w:div w:id="1130980289">
      <w:bodyDiv w:val="1"/>
      <w:marLeft w:val="0"/>
      <w:marRight w:val="0"/>
      <w:marTop w:val="0"/>
      <w:marBottom w:val="0"/>
      <w:divBdr>
        <w:top w:val="none" w:sz="0" w:space="0" w:color="auto"/>
        <w:left w:val="none" w:sz="0" w:space="0" w:color="auto"/>
        <w:bottom w:val="none" w:sz="0" w:space="0" w:color="auto"/>
        <w:right w:val="none" w:sz="0" w:space="0" w:color="auto"/>
      </w:divBdr>
    </w:div>
    <w:div w:id="1137449799">
      <w:bodyDiv w:val="1"/>
      <w:marLeft w:val="0"/>
      <w:marRight w:val="0"/>
      <w:marTop w:val="0"/>
      <w:marBottom w:val="0"/>
      <w:divBdr>
        <w:top w:val="none" w:sz="0" w:space="0" w:color="auto"/>
        <w:left w:val="none" w:sz="0" w:space="0" w:color="auto"/>
        <w:bottom w:val="none" w:sz="0" w:space="0" w:color="auto"/>
        <w:right w:val="none" w:sz="0" w:space="0" w:color="auto"/>
      </w:divBdr>
    </w:div>
    <w:div w:id="1146507621">
      <w:bodyDiv w:val="1"/>
      <w:marLeft w:val="0"/>
      <w:marRight w:val="0"/>
      <w:marTop w:val="0"/>
      <w:marBottom w:val="0"/>
      <w:divBdr>
        <w:top w:val="none" w:sz="0" w:space="0" w:color="auto"/>
        <w:left w:val="none" w:sz="0" w:space="0" w:color="auto"/>
        <w:bottom w:val="none" w:sz="0" w:space="0" w:color="auto"/>
        <w:right w:val="none" w:sz="0" w:space="0" w:color="auto"/>
      </w:divBdr>
    </w:div>
    <w:div w:id="1162309722">
      <w:bodyDiv w:val="1"/>
      <w:marLeft w:val="0"/>
      <w:marRight w:val="0"/>
      <w:marTop w:val="0"/>
      <w:marBottom w:val="0"/>
      <w:divBdr>
        <w:top w:val="none" w:sz="0" w:space="0" w:color="auto"/>
        <w:left w:val="none" w:sz="0" w:space="0" w:color="auto"/>
        <w:bottom w:val="none" w:sz="0" w:space="0" w:color="auto"/>
        <w:right w:val="none" w:sz="0" w:space="0" w:color="auto"/>
      </w:divBdr>
    </w:div>
    <w:div w:id="1211383324">
      <w:bodyDiv w:val="1"/>
      <w:marLeft w:val="0"/>
      <w:marRight w:val="0"/>
      <w:marTop w:val="0"/>
      <w:marBottom w:val="0"/>
      <w:divBdr>
        <w:top w:val="none" w:sz="0" w:space="0" w:color="auto"/>
        <w:left w:val="none" w:sz="0" w:space="0" w:color="auto"/>
        <w:bottom w:val="none" w:sz="0" w:space="0" w:color="auto"/>
        <w:right w:val="none" w:sz="0" w:space="0" w:color="auto"/>
      </w:divBdr>
    </w:div>
    <w:div w:id="1225606037">
      <w:bodyDiv w:val="1"/>
      <w:marLeft w:val="0"/>
      <w:marRight w:val="0"/>
      <w:marTop w:val="0"/>
      <w:marBottom w:val="0"/>
      <w:divBdr>
        <w:top w:val="none" w:sz="0" w:space="0" w:color="auto"/>
        <w:left w:val="none" w:sz="0" w:space="0" w:color="auto"/>
        <w:bottom w:val="none" w:sz="0" w:space="0" w:color="auto"/>
        <w:right w:val="none" w:sz="0" w:space="0" w:color="auto"/>
      </w:divBdr>
    </w:div>
    <w:div w:id="1230190239">
      <w:bodyDiv w:val="1"/>
      <w:marLeft w:val="0"/>
      <w:marRight w:val="0"/>
      <w:marTop w:val="0"/>
      <w:marBottom w:val="0"/>
      <w:divBdr>
        <w:top w:val="none" w:sz="0" w:space="0" w:color="auto"/>
        <w:left w:val="none" w:sz="0" w:space="0" w:color="auto"/>
        <w:bottom w:val="none" w:sz="0" w:space="0" w:color="auto"/>
        <w:right w:val="none" w:sz="0" w:space="0" w:color="auto"/>
      </w:divBdr>
    </w:div>
    <w:div w:id="1298678366">
      <w:bodyDiv w:val="1"/>
      <w:marLeft w:val="0"/>
      <w:marRight w:val="0"/>
      <w:marTop w:val="0"/>
      <w:marBottom w:val="0"/>
      <w:divBdr>
        <w:top w:val="none" w:sz="0" w:space="0" w:color="auto"/>
        <w:left w:val="none" w:sz="0" w:space="0" w:color="auto"/>
        <w:bottom w:val="none" w:sz="0" w:space="0" w:color="auto"/>
        <w:right w:val="none" w:sz="0" w:space="0" w:color="auto"/>
      </w:divBdr>
    </w:div>
    <w:div w:id="1327171006">
      <w:bodyDiv w:val="1"/>
      <w:marLeft w:val="0"/>
      <w:marRight w:val="0"/>
      <w:marTop w:val="0"/>
      <w:marBottom w:val="0"/>
      <w:divBdr>
        <w:top w:val="none" w:sz="0" w:space="0" w:color="auto"/>
        <w:left w:val="none" w:sz="0" w:space="0" w:color="auto"/>
        <w:bottom w:val="none" w:sz="0" w:space="0" w:color="auto"/>
        <w:right w:val="none" w:sz="0" w:space="0" w:color="auto"/>
      </w:divBdr>
    </w:div>
    <w:div w:id="1337224084">
      <w:bodyDiv w:val="1"/>
      <w:marLeft w:val="0"/>
      <w:marRight w:val="0"/>
      <w:marTop w:val="0"/>
      <w:marBottom w:val="0"/>
      <w:divBdr>
        <w:top w:val="none" w:sz="0" w:space="0" w:color="auto"/>
        <w:left w:val="none" w:sz="0" w:space="0" w:color="auto"/>
        <w:bottom w:val="none" w:sz="0" w:space="0" w:color="auto"/>
        <w:right w:val="none" w:sz="0" w:space="0" w:color="auto"/>
      </w:divBdr>
    </w:div>
    <w:div w:id="1344942377">
      <w:bodyDiv w:val="1"/>
      <w:marLeft w:val="0"/>
      <w:marRight w:val="0"/>
      <w:marTop w:val="0"/>
      <w:marBottom w:val="0"/>
      <w:divBdr>
        <w:top w:val="none" w:sz="0" w:space="0" w:color="auto"/>
        <w:left w:val="none" w:sz="0" w:space="0" w:color="auto"/>
        <w:bottom w:val="none" w:sz="0" w:space="0" w:color="auto"/>
        <w:right w:val="none" w:sz="0" w:space="0" w:color="auto"/>
      </w:divBdr>
    </w:div>
    <w:div w:id="1350374492">
      <w:bodyDiv w:val="1"/>
      <w:marLeft w:val="0"/>
      <w:marRight w:val="0"/>
      <w:marTop w:val="0"/>
      <w:marBottom w:val="0"/>
      <w:divBdr>
        <w:top w:val="none" w:sz="0" w:space="0" w:color="auto"/>
        <w:left w:val="none" w:sz="0" w:space="0" w:color="auto"/>
        <w:bottom w:val="none" w:sz="0" w:space="0" w:color="auto"/>
        <w:right w:val="none" w:sz="0" w:space="0" w:color="auto"/>
      </w:divBdr>
    </w:div>
    <w:div w:id="1350640453">
      <w:bodyDiv w:val="1"/>
      <w:marLeft w:val="0"/>
      <w:marRight w:val="0"/>
      <w:marTop w:val="0"/>
      <w:marBottom w:val="0"/>
      <w:divBdr>
        <w:top w:val="none" w:sz="0" w:space="0" w:color="auto"/>
        <w:left w:val="none" w:sz="0" w:space="0" w:color="auto"/>
        <w:bottom w:val="none" w:sz="0" w:space="0" w:color="auto"/>
        <w:right w:val="none" w:sz="0" w:space="0" w:color="auto"/>
      </w:divBdr>
    </w:div>
    <w:div w:id="1373310259">
      <w:bodyDiv w:val="1"/>
      <w:marLeft w:val="0"/>
      <w:marRight w:val="0"/>
      <w:marTop w:val="0"/>
      <w:marBottom w:val="0"/>
      <w:divBdr>
        <w:top w:val="none" w:sz="0" w:space="0" w:color="auto"/>
        <w:left w:val="none" w:sz="0" w:space="0" w:color="auto"/>
        <w:bottom w:val="none" w:sz="0" w:space="0" w:color="auto"/>
        <w:right w:val="none" w:sz="0" w:space="0" w:color="auto"/>
      </w:divBdr>
    </w:div>
    <w:div w:id="1383485295">
      <w:bodyDiv w:val="1"/>
      <w:marLeft w:val="0"/>
      <w:marRight w:val="0"/>
      <w:marTop w:val="0"/>
      <w:marBottom w:val="0"/>
      <w:divBdr>
        <w:top w:val="none" w:sz="0" w:space="0" w:color="auto"/>
        <w:left w:val="none" w:sz="0" w:space="0" w:color="auto"/>
        <w:bottom w:val="none" w:sz="0" w:space="0" w:color="auto"/>
        <w:right w:val="none" w:sz="0" w:space="0" w:color="auto"/>
      </w:divBdr>
    </w:div>
    <w:div w:id="1404139506">
      <w:bodyDiv w:val="1"/>
      <w:marLeft w:val="0"/>
      <w:marRight w:val="0"/>
      <w:marTop w:val="0"/>
      <w:marBottom w:val="0"/>
      <w:divBdr>
        <w:top w:val="none" w:sz="0" w:space="0" w:color="auto"/>
        <w:left w:val="none" w:sz="0" w:space="0" w:color="auto"/>
        <w:bottom w:val="none" w:sz="0" w:space="0" w:color="auto"/>
        <w:right w:val="none" w:sz="0" w:space="0" w:color="auto"/>
      </w:divBdr>
    </w:div>
    <w:div w:id="1411001048">
      <w:bodyDiv w:val="1"/>
      <w:marLeft w:val="0"/>
      <w:marRight w:val="0"/>
      <w:marTop w:val="0"/>
      <w:marBottom w:val="0"/>
      <w:divBdr>
        <w:top w:val="none" w:sz="0" w:space="0" w:color="auto"/>
        <w:left w:val="none" w:sz="0" w:space="0" w:color="auto"/>
        <w:bottom w:val="none" w:sz="0" w:space="0" w:color="auto"/>
        <w:right w:val="none" w:sz="0" w:space="0" w:color="auto"/>
      </w:divBdr>
    </w:div>
    <w:div w:id="1437872590">
      <w:bodyDiv w:val="1"/>
      <w:marLeft w:val="0"/>
      <w:marRight w:val="0"/>
      <w:marTop w:val="0"/>
      <w:marBottom w:val="0"/>
      <w:divBdr>
        <w:top w:val="none" w:sz="0" w:space="0" w:color="auto"/>
        <w:left w:val="none" w:sz="0" w:space="0" w:color="auto"/>
        <w:bottom w:val="none" w:sz="0" w:space="0" w:color="auto"/>
        <w:right w:val="none" w:sz="0" w:space="0" w:color="auto"/>
      </w:divBdr>
    </w:div>
    <w:div w:id="1460151288">
      <w:bodyDiv w:val="1"/>
      <w:marLeft w:val="0"/>
      <w:marRight w:val="0"/>
      <w:marTop w:val="0"/>
      <w:marBottom w:val="0"/>
      <w:divBdr>
        <w:top w:val="none" w:sz="0" w:space="0" w:color="auto"/>
        <w:left w:val="none" w:sz="0" w:space="0" w:color="auto"/>
        <w:bottom w:val="none" w:sz="0" w:space="0" w:color="auto"/>
        <w:right w:val="none" w:sz="0" w:space="0" w:color="auto"/>
      </w:divBdr>
    </w:div>
    <w:div w:id="1460682067">
      <w:bodyDiv w:val="1"/>
      <w:marLeft w:val="0"/>
      <w:marRight w:val="0"/>
      <w:marTop w:val="0"/>
      <w:marBottom w:val="0"/>
      <w:divBdr>
        <w:top w:val="none" w:sz="0" w:space="0" w:color="auto"/>
        <w:left w:val="none" w:sz="0" w:space="0" w:color="auto"/>
        <w:bottom w:val="none" w:sz="0" w:space="0" w:color="auto"/>
        <w:right w:val="none" w:sz="0" w:space="0" w:color="auto"/>
      </w:divBdr>
    </w:div>
    <w:div w:id="1472363341">
      <w:bodyDiv w:val="1"/>
      <w:marLeft w:val="0"/>
      <w:marRight w:val="0"/>
      <w:marTop w:val="0"/>
      <w:marBottom w:val="0"/>
      <w:divBdr>
        <w:top w:val="none" w:sz="0" w:space="0" w:color="auto"/>
        <w:left w:val="none" w:sz="0" w:space="0" w:color="auto"/>
        <w:bottom w:val="none" w:sz="0" w:space="0" w:color="auto"/>
        <w:right w:val="none" w:sz="0" w:space="0" w:color="auto"/>
      </w:divBdr>
    </w:div>
    <w:div w:id="1498769712">
      <w:bodyDiv w:val="1"/>
      <w:marLeft w:val="0"/>
      <w:marRight w:val="0"/>
      <w:marTop w:val="0"/>
      <w:marBottom w:val="0"/>
      <w:divBdr>
        <w:top w:val="none" w:sz="0" w:space="0" w:color="auto"/>
        <w:left w:val="none" w:sz="0" w:space="0" w:color="auto"/>
        <w:bottom w:val="none" w:sz="0" w:space="0" w:color="auto"/>
        <w:right w:val="none" w:sz="0" w:space="0" w:color="auto"/>
      </w:divBdr>
    </w:div>
    <w:div w:id="1513298678">
      <w:bodyDiv w:val="1"/>
      <w:marLeft w:val="0"/>
      <w:marRight w:val="0"/>
      <w:marTop w:val="0"/>
      <w:marBottom w:val="0"/>
      <w:divBdr>
        <w:top w:val="none" w:sz="0" w:space="0" w:color="auto"/>
        <w:left w:val="none" w:sz="0" w:space="0" w:color="auto"/>
        <w:bottom w:val="none" w:sz="0" w:space="0" w:color="auto"/>
        <w:right w:val="none" w:sz="0" w:space="0" w:color="auto"/>
      </w:divBdr>
    </w:div>
    <w:div w:id="1514495089">
      <w:bodyDiv w:val="1"/>
      <w:marLeft w:val="0"/>
      <w:marRight w:val="0"/>
      <w:marTop w:val="0"/>
      <w:marBottom w:val="0"/>
      <w:divBdr>
        <w:top w:val="none" w:sz="0" w:space="0" w:color="auto"/>
        <w:left w:val="none" w:sz="0" w:space="0" w:color="auto"/>
        <w:bottom w:val="none" w:sz="0" w:space="0" w:color="auto"/>
        <w:right w:val="none" w:sz="0" w:space="0" w:color="auto"/>
      </w:divBdr>
    </w:div>
    <w:div w:id="1538856737">
      <w:bodyDiv w:val="1"/>
      <w:marLeft w:val="0"/>
      <w:marRight w:val="0"/>
      <w:marTop w:val="0"/>
      <w:marBottom w:val="0"/>
      <w:divBdr>
        <w:top w:val="none" w:sz="0" w:space="0" w:color="auto"/>
        <w:left w:val="none" w:sz="0" w:space="0" w:color="auto"/>
        <w:bottom w:val="none" w:sz="0" w:space="0" w:color="auto"/>
        <w:right w:val="none" w:sz="0" w:space="0" w:color="auto"/>
      </w:divBdr>
    </w:div>
    <w:div w:id="1558861710">
      <w:bodyDiv w:val="1"/>
      <w:marLeft w:val="0"/>
      <w:marRight w:val="0"/>
      <w:marTop w:val="0"/>
      <w:marBottom w:val="0"/>
      <w:divBdr>
        <w:top w:val="none" w:sz="0" w:space="0" w:color="auto"/>
        <w:left w:val="none" w:sz="0" w:space="0" w:color="auto"/>
        <w:bottom w:val="none" w:sz="0" w:space="0" w:color="auto"/>
        <w:right w:val="none" w:sz="0" w:space="0" w:color="auto"/>
      </w:divBdr>
    </w:div>
    <w:div w:id="1594239944">
      <w:bodyDiv w:val="1"/>
      <w:marLeft w:val="0"/>
      <w:marRight w:val="0"/>
      <w:marTop w:val="0"/>
      <w:marBottom w:val="0"/>
      <w:divBdr>
        <w:top w:val="none" w:sz="0" w:space="0" w:color="auto"/>
        <w:left w:val="none" w:sz="0" w:space="0" w:color="auto"/>
        <w:bottom w:val="none" w:sz="0" w:space="0" w:color="auto"/>
        <w:right w:val="none" w:sz="0" w:space="0" w:color="auto"/>
      </w:divBdr>
    </w:div>
    <w:div w:id="1620188074">
      <w:bodyDiv w:val="1"/>
      <w:marLeft w:val="0"/>
      <w:marRight w:val="0"/>
      <w:marTop w:val="0"/>
      <w:marBottom w:val="0"/>
      <w:divBdr>
        <w:top w:val="none" w:sz="0" w:space="0" w:color="auto"/>
        <w:left w:val="none" w:sz="0" w:space="0" w:color="auto"/>
        <w:bottom w:val="none" w:sz="0" w:space="0" w:color="auto"/>
        <w:right w:val="none" w:sz="0" w:space="0" w:color="auto"/>
      </w:divBdr>
    </w:div>
    <w:div w:id="1627930570">
      <w:bodyDiv w:val="1"/>
      <w:marLeft w:val="0"/>
      <w:marRight w:val="0"/>
      <w:marTop w:val="0"/>
      <w:marBottom w:val="0"/>
      <w:divBdr>
        <w:top w:val="none" w:sz="0" w:space="0" w:color="auto"/>
        <w:left w:val="none" w:sz="0" w:space="0" w:color="auto"/>
        <w:bottom w:val="none" w:sz="0" w:space="0" w:color="auto"/>
        <w:right w:val="none" w:sz="0" w:space="0" w:color="auto"/>
      </w:divBdr>
    </w:div>
    <w:div w:id="1662468864">
      <w:bodyDiv w:val="1"/>
      <w:marLeft w:val="0"/>
      <w:marRight w:val="0"/>
      <w:marTop w:val="0"/>
      <w:marBottom w:val="0"/>
      <w:divBdr>
        <w:top w:val="none" w:sz="0" w:space="0" w:color="auto"/>
        <w:left w:val="none" w:sz="0" w:space="0" w:color="auto"/>
        <w:bottom w:val="none" w:sz="0" w:space="0" w:color="auto"/>
        <w:right w:val="none" w:sz="0" w:space="0" w:color="auto"/>
      </w:divBdr>
    </w:div>
    <w:div w:id="1688018548">
      <w:bodyDiv w:val="1"/>
      <w:marLeft w:val="0"/>
      <w:marRight w:val="0"/>
      <w:marTop w:val="0"/>
      <w:marBottom w:val="0"/>
      <w:divBdr>
        <w:top w:val="none" w:sz="0" w:space="0" w:color="auto"/>
        <w:left w:val="none" w:sz="0" w:space="0" w:color="auto"/>
        <w:bottom w:val="none" w:sz="0" w:space="0" w:color="auto"/>
        <w:right w:val="none" w:sz="0" w:space="0" w:color="auto"/>
      </w:divBdr>
    </w:div>
    <w:div w:id="1690376222">
      <w:bodyDiv w:val="1"/>
      <w:marLeft w:val="0"/>
      <w:marRight w:val="0"/>
      <w:marTop w:val="0"/>
      <w:marBottom w:val="0"/>
      <w:divBdr>
        <w:top w:val="none" w:sz="0" w:space="0" w:color="auto"/>
        <w:left w:val="none" w:sz="0" w:space="0" w:color="auto"/>
        <w:bottom w:val="none" w:sz="0" w:space="0" w:color="auto"/>
        <w:right w:val="none" w:sz="0" w:space="0" w:color="auto"/>
      </w:divBdr>
    </w:div>
    <w:div w:id="1691251569">
      <w:bodyDiv w:val="1"/>
      <w:marLeft w:val="0"/>
      <w:marRight w:val="0"/>
      <w:marTop w:val="0"/>
      <w:marBottom w:val="0"/>
      <w:divBdr>
        <w:top w:val="none" w:sz="0" w:space="0" w:color="auto"/>
        <w:left w:val="none" w:sz="0" w:space="0" w:color="auto"/>
        <w:bottom w:val="none" w:sz="0" w:space="0" w:color="auto"/>
        <w:right w:val="none" w:sz="0" w:space="0" w:color="auto"/>
      </w:divBdr>
    </w:div>
    <w:div w:id="1756783004">
      <w:bodyDiv w:val="1"/>
      <w:marLeft w:val="0"/>
      <w:marRight w:val="0"/>
      <w:marTop w:val="0"/>
      <w:marBottom w:val="0"/>
      <w:divBdr>
        <w:top w:val="none" w:sz="0" w:space="0" w:color="auto"/>
        <w:left w:val="none" w:sz="0" w:space="0" w:color="auto"/>
        <w:bottom w:val="none" w:sz="0" w:space="0" w:color="auto"/>
        <w:right w:val="none" w:sz="0" w:space="0" w:color="auto"/>
      </w:divBdr>
    </w:div>
    <w:div w:id="1770396116">
      <w:bodyDiv w:val="1"/>
      <w:marLeft w:val="0"/>
      <w:marRight w:val="0"/>
      <w:marTop w:val="0"/>
      <w:marBottom w:val="0"/>
      <w:divBdr>
        <w:top w:val="none" w:sz="0" w:space="0" w:color="auto"/>
        <w:left w:val="none" w:sz="0" w:space="0" w:color="auto"/>
        <w:bottom w:val="none" w:sz="0" w:space="0" w:color="auto"/>
        <w:right w:val="none" w:sz="0" w:space="0" w:color="auto"/>
      </w:divBdr>
    </w:div>
    <w:div w:id="1798445584">
      <w:bodyDiv w:val="1"/>
      <w:marLeft w:val="0"/>
      <w:marRight w:val="0"/>
      <w:marTop w:val="0"/>
      <w:marBottom w:val="0"/>
      <w:divBdr>
        <w:top w:val="none" w:sz="0" w:space="0" w:color="auto"/>
        <w:left w:val="none" w:sz="0" w:space="0" w:color="auto"/>
        <w:bottom w:val="none" w:sz="0" w:space="0" w:color="auto"/>
        <w:right w:val="none" w:sz="0" w:space="0" w:color="auto"/>
      </w:divBdr>
    </w:div>
    <w:div w:id="1830559168">
      <w:bodyDiv w:val="1"/>
      <w:marLeft w:val="0"/>
      <w:marRight w:val="0"/>
      <w:marTop w:val="0"/>
      <w:marBottom w:val="0"/>
      <w:divBdr>
        <w:top w:val="none" w:sz="0" w:space="0" w:color="auto"/>
        <w:left w:val="none" w:sz="0" w:space="0" w:color="auto"/>
        <w:bottom w:val="none" w:sz="0" w:space="0" w:color="auto"/>
        <w:right w:val="none" w:sz="0" w:space="0" w:color="auto"/>
      </w:divBdr>
    </w:div>
    <w:div w:id="1833716687">
      <w:bodyDiv w:val="1"/>
      <w:marLeft w:val="0"/>
      <w:marRight w:val="0"/>
      <w:marTop w:val="0"/>
      <w:marBottom w:val="0"/>
      <w:divBdr>
        <w:top w:val="none" w:sz="0" w:space="0" w:color="auto"/>
        <w:left w:val="none" w:sz="0" w:space="0" w:color="auto"/>
        <w:bottom w:val="none" w:sz="0" w:space="0" w:color="auto"/>
        <w:right w:val="none" w:sz="0" w:space="0" w:color="auto"/>
      </w:divBdr>
    </w:div>
    <w:div w:id="1846481538">
      <w:bodyDiv w:val="1"/>
      <w:marLeft w:val="0"/>
      <w:marRight w:val="0"/>
      <w:marTop w:val="0"/>
      <w:marBottom w:val="0"/>
      <w:divBdr>
        <w:top w:val="none" w:sz="0" w:space="0" w:color="auto"/>
        <w:left w:val="none" w:sz="0" w:space="0" w:color="auto"/>
        <w:bottom w:val="none" w:sz="0" w:space="0" w:color="auto"/>
        <w:right w:val="none" w:sz="0" w:space="0" w:color="auto"/>
      </w:divBdr>
    </w:div>
    <w:div w:id="1858470719">
      <w:bodyDiv w:val="1"/>
      <w:marLeft w:val="0"/>
      <w:marRight w:val="0"/>
      <w:marTop w:val="0"/>
      <w:marBottom w:val="0"/>
      <w:divBdr>
        <w:top w:val="none" w:sz="0" w:space="0" w:color="auto"/>
        <w:left w:val="none" w:sz="0" w:space="0" w:color="auto"/>
        <w:bottom w:val="none" w:sz="0" w:space="0" w:color="auto"/>
        <w:right w:val="none" w:sz="0" w:space="0" w:color="auto"/>
      </w:divBdr>
    </w:div>
    <w:div w:id="1863008177">
      <w:bodyDiv w:val="1"/>
      <w:marLeft w:val="0"/>
      <w:marRight w:val="0"/>
      <w:marTop w:val="0"/>
      <w:marBottom w:val="0"/>
      <w:divBdr>
        <w:top w:val="none" w:sz="0" w:space="0" w:color="auto"/>
        <w:left w:val="none" w:sz="0" w:space="0" w:color="auto"/>
        <w:bottom w:val="none" w:sz="0" w:space="0" w:color="auto"/>
        <w:right w:val="none" w:sz="0" w:space="0" w:color="auto"/>
      </w:divBdr>
    </w:div>
    <w:div w:id="1878080963">
      <w:bodyDiv w:val="1"/>
      <w:marLeft w:val="0"/>
      <w:marRight w:val="0"/>
      <w:marTop w:val="0"/>
      <w:marBottom w:val="0"/>
      <w:divBdr>
        <w:top w:val="none" w:sz="0" w:space="0" w:color="auto"/>
        <w:left w:val="none" w:sz="0" w:space="0" w:color="auto"/>
        <w:bottom w:val="none" w:sz="0" w:space="0" w:color="auto"/>
        <w:right w:val="none" w:sz="0" w:space="0" w:color="auto"/>
      </w:divBdr>
    </w:div>
    <w:div w:id="1886092356">
      <w:bodyDiv w:val="1"/>
      <w:marLeft w:val="0"/>
      <w:marRight w:val="0"/>
      <w:marTop w:val="0"/>
      <w:marBottom w:val="0"/>
      <w:divBdr>
        <w:top w:val="none" w:sz="0" w:space="0" w:color="auto"/>
        <w:left w:val="none" w:sz="0" w:space="0" w:color="auto"/>
        <w:bottom w:val="none" w:sz="0" w:space="0" w:color="auto"/>
        <w:right w:val="none" w:sz="0" w:space="0" w:color="auto"/>
      </w:divBdr>
    </w:div>
    <w:div w:id="1892880745">
      <w:bodyDiv w:val="1"/>
      <w:marLeft w:val="0"/>
      <w:marRight w:val="0"/>
      <w:marTop w:val="0"/>
      <w:marBottom w:val="0"/>
      <w:divBdr>
        <w:top w:val="none" w:sz="0" w:space="0" w:color="auto"/>
        <w:left w:val="none" w:sz="0" w:space="0" w:color="auto"/>
        <w:bottom w:val="none" w:sz="0" w:space="0" w:color="auto"/>
        <w:right w:val="none" w:sz="0" w:space="0" w:color="auto"/>
      </w:divBdr>
    </w:div>
    <w:div w:id="1907908965">
      <w:bodyDiv w:val="1"/>
      <w:marLeft w:val="0"/>
      <w:marRight w:val="0"/>
      <w:marTop w:val="0"/>
      <w:marBottom w:val="0"/>
      <w:divBdr>
        <w:top w:val="none" w:sz="0" w:space="0" w:color="auto"/>
        <w:left w:val="none" w:sz="0" w:space="0" w:color="auto"/>
        <w:bottom w:val="none" w:sz="0" w:space="0" w:color="auto"/>
        <w:right w:val="none" w:sz="0" w:space="0" w:color="auto"/>
      </w:divBdr>
    </w:div>
    <w:div w:id="1953240319">
      <w:bodyDiv w:val="1"/>
      <w:marLeft w:val="0"/>
      <w:marRight w:val="0"/>
      <w:marTop w:val="0"/>
      <w:marBottom w:val="0"/>
      <w:divBdr>
        <w:top w:val="none" w:sz="0" w:space="0" w:color="auto"/>
        <w:left w:val="none" w:sz="0" w:space="0" w:color="auto"/>
        <w:bottom w:val="none" w:sz="0" w:space="0" w:color="auto"/>
        <w:right w:val="none" w:sz="0" w:space="0" w:color="auto"/>
      </w:divBdr>
    </w:div>
    <w:div w:id="1953436426">
      <w:bodyDiv w:val="1"/>
      <w:marLeft w:val="0"/>
      <w:marRight w:val="0"/>
      <w:marTop w:val="0"/>
      <w:marBottom w:val="0"/>
      <w:divBdr>
        <w:top w:val="none" w:sz="0" w:space="0" w:color="auto"/>
        <w:left w:val="none" w:sz="0" w:space="0" w:color="auto"/>
        <w:bottom w:val="none" w:sz="0" w:space="0" w:color="auto"/>
        <w:right w:val="none" w:sz="0" w:space="0" w:color="auto"/>
      </w:divBdr>
    </w:div>
    <w:div w:id="1965382449">
      <w:bodyDiv w:val="1"/>
      <w:marLeft w:val="0"/>
      <w:marRight w:val="0"/>
      <w:marTop w:val="0"/>
      <w:marBottom w:val="0"/>
      <w:divBdr>
        <w:top w:val="none" w:sz="0" w:space="0" w:color="auto"/>
        <w:left w:val="none" w:sz="0" w:space="0" w:color="auto"/>
        <w:bottom w:val="none" w:sz="0" w:space="0" w:color="auto"/>
        <w:right w:val="none" w:sz="0" w:space="0" w:color="auto"/>
      </w:divBdr>
    </w:div>
    <w:div w:id="2007589540">
      <w:bodyDiv w:val="1"/>
      <w:marLeft w:val="0"/>
      <w:marRight w:val="0"/>
      <w:marTop w:val="0"/>
      <w:marBottom w:val="0"/>
      <w:divBdr>
        <w:top w:val="none" w:sz="0" w:space="0" w:color="auto"/>
        <w:left w:val="none" w:sz="0" w:space="0" w:color="auto"/>
        <w:bottom w:val="none" w:sz="0" w:space="0" w:color="auto"/>
        <w:right w:val="none" w:sz="0" w:space="0" w:color="auto"/>
      </w:divBdr>
    </w:div>
    <w:div w:id="2009213927">
      <w:bodyDiv w:val="1"/>
      <w:marLeft w:val="0"/>
      <w:marRight w:val="0"/>
      <w:marTop w:val="0"/>
      <w:marBottom w:val="0"/>
      <w:divBdr>
        <w:top w:val="none" w:sz="0" w:space="0" w:color="auto"/>
        <w:left w:val="none" w:sz="0" w:space="0" w:color="auto"/>
        <w:bottom w:val="none" w:sz="0" w:space="0" w:color="auto"/>
        <w:right w:val="none" w:sz="0" w:space="0" w:color="auto"/>
      </w:divBdr>
    </w:div>
    <w:div w:id="2011909500">
      <w:bodyDiv w:val="1"/>
      <w:marLeft w:val="0"/>
      <w:marRight w:val="0"/>
      <w:marTop w:val="0"/>
      <w:marBottom w:val="0"/>
      <w:divBdr>
        <w:top w:val="none" w:sz="0" w:space="0" w:color="auto"/>
        <w:left w:val="none" w:sz="0" w:space="0" w:color="auto"/>
        <w:bottom w:val="none" w:sz="0" w:space="0" w:color="auto"/>
        <w:right w:val="none" w:sz="0" w:space="0" w:color="auto"/>
      </w:divBdr>
    </w:div>
    <w:div w:id="2034303376">
      <w:bodyDiv w:val="1"/>
      <w:marLeft w:val="0"/>
      <w:marRight w:val="0"/>
      <w:marTop w:val="0"/>
      <w:marBottom w:val="0"/>
      <w:divBdr>
        <w:top w:val="none" w:sz="0" w:space="0" w:color="auto"/>
        <w:left w:val="none" w:sz="0" w:space="0" w:color="auto"/>
        <w:bottom w:val="none" w:sz="0" w:space="0" w:color="auto"/>
        <w:right w:val="none" w:sz="0" w:space="0" w:color="auto"/>
      </w:divBdr>
    </w:div>
    <w:div w:id="2039626334">
      <w:bodyDiv w:val="1"/>
      <w:marLeft w:val="0"/>
      <w:marRight w:val="0"/>
      <w:marTop w:val="0"/>
      <w:marBottom w:val="0"/>
      <w:divBdr>
        <w:top w:val="none" w:sz="0" w:space="0" w:color="auto"/>
        <w:left w:val="none" w:sz="0" w:space="0" w:color="auto"/>
        <w:bottom w:val="none" w:sz="0" w:space="0" w:color="auto"/>
        <w:right w:val="none" w:sz="0" w:space="0" w:color="auto"/>
      </w:divBdr>
    </w:div>
    <w:div w:id="2058506137">
      <w:bodyDiv w:val="1"/>
      <w:marLeft w:val="0"/>
      <w:marRight w:val="0"/>
      <w:marTop w:val="0"/>
      <w:marBottom w:val="0"/>
      <w:divBdr>
        <w:top w:val="none" w:sz="0" w:space="0" w:color="auto"/>
        <w:left w:val="none" w:sz="0" w:space="0" w:color="auto"/>
        <w:bottom w:val="none" w:sz="0" w:space="0" w:color="auto"/>
        <w:right w:val="none" w:sz="0" w:space="0" w:color="auto"/>
      </w:divBdr>
    </w:div>
    <w:div w:id="2079474781">
      <w:bodyDiv w:val="1"/>
      <w:marLeft w:val="0"/>
      <w:marRight w:val="0"/>
      <w:marTop w:val="0"/>
      <w:marBottom w:val="0"/>
      <w:divBdr>
        <w:top w:val="none" w:sz="0" w:space="0" w:color="auto"/>
        <w:left w:val="none" w:sz="0" w:space="0" w:color="auto"/>
        <w:bottom w:val="none" w:sz="0" w:space="0" w:color="auto"/>
        <w:right w:val="none" w:sz="0" w:space="0" w:color="auto"/>
      </w:divBdr>
    </w:div>
    <w:div w:id="2095130877">
      <w:bodyDiv w:val="1"/>
      <w:marLeft w:val="0"/>
      <w:marRight w:val="0"/>
      <w:marTop w:val="0"/>
      <w:marBottom w:val="0"/>
      <w:divBdr>
        <w:top w:val="none" w:sz="0" w:space="0" w:color="auto"/>
        <w:left w:val="none" w:sz="0" w:space="0" w:color="auto"/>
        <w:bottom w:val="none" w:sz="0" w:space="0" w:color="auto"/>
        <w:right w:val="none" w:sz="0" w:space="0" w:color="auto"/>
      </w:divBdr>
    </w:div>
    <w:div w:id="2106460027">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82E6D2-3144-402A-8015-03B50B98CA4A}">
  <ds:schemaRefs>
    <ds:schemaRef ds:uri="http://schemas.openxmlformats.org/officeDocument/2006/bibliography"/>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521</TotalTime>
  <Pages>37</Pages>
  <Words>10944</Words>
  <Characters>62382</Characters>
  <Application>Microsoft Office Word</Application>
  <DocSecurity>0</DocSecurity>
  <Lines>519</Lines>
  <Paragraphs>146</Paragraphs>
  <ScaleCrop>false</ScaleCrop>
  <HeadingPairs>
    <vt:vector size="2" baseType="variant">
      <vt:variant>
        <vt:lpstr>Title</vt:lpstr>
      </vt:variant>
      <vt:variant>
        <vt:i4>1</vt:i4>
      </vt:variant>
    </vt:vector>
  </HeadingPairs>
  <TitlesOfParts>
    <vt:vector size="1" baseType="lpstr">
      <vt:lpstr>MTI</vt:lpstr>
    </vt:vector>
  </TitlesOfParts>
  <Company>Phatra Insurance</Company>
  <LinksUpToDate>false</LinksUpToDate>
  <CharactersWithSpaces>73180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MTI</dc:title>
  <dc:subject/>
  <dc:creator>jj</dc:creator>
  <cp:keywords/>
  <cp:lastModifiedBy>Sathon, Attapon</cp:lastModifiedBy>
  <cp:revision>138</cp:revision>
  <cp:lastPrinted>2026-05-12T06:41:00Z</cp:lastPrinted>
  <dcterms:created xsi:type="dcterms:W3CDTF">2026-04-21T09:50:00Z</dcterms:created>
  <dcterms:modified xsi:type="dcterms:W3CDTF">2026-05-12T06:41:00Z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e</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MSIP_Label_ea60d57e-af5b-4752-ac57-3e4f28ca11dc_Enabled">
    <vt:lpwstr>true</vt:lpwstr>
  </property>
  <property fmtid="{D5CDD505-2E9C-101B-9397-08002B2CF9AE}" pid="10" name="MSIP_Label_ea60d57e-af5b-4752-ac57-3e4f28ca11dc_SetDate">
    <vt:lpwstr>2023-03-29T08:11:44Z</vt:lpwstr>
  </property>
  <property fmtid="{D5CDD505-2E9C-101B-9397-08002B2CF9AE}" pid="11" name="MSIP_Label_ea60d57e-af5b-4752-ac57-3e4f28ca11dc_Method">
    <vt:lpwstr>Standard</vt:lpwstr>
  </property>
  <property fmtid="{D5CDD505-2E9C-101B-9397-08002B2CF9AE}" pid="12" name="MSIP_Label_ea60d57e-af5b-4752-ac57-3e4f28ca11dc_Name">
    <vt:lpwstr>ea60d57e-af5b-4752-ac57-3e4f28ca11dc</vt:lpwstr>
  </property>
  <property fmtid="{D5CDD505-2E9C-101B-9397-08002B2CF9AE}" pid="13" name="MSIP_Label_ea60d57e-af5b-4752-ac57-3e4f28ca11dc_SiteId">
    <vt:lpwstr>36da45f1-dd2c-4d1f-af13-5abe46b99921</vt:lpwstr>
  </property>
  <property fmtid="{D5CDD505-2E9C-101B-9397-08002B2CF9AE}" pid="14" name="MSIP_Label_ea60d57e-af5b-4752-ac57-3e4f28ca11dc_ActionId">
    <vt:lpwstr>7aa122f4-3ecf-48a4-a238-93dbec8d33a1</vt:lpwstr>
  </property>
  <property fmtid="{D5CDD505-2E9C-101B-9397-08002B2CF9AE}" pid="15" name="MSIP_Label_ea60d57e-af5b-4752-ac57-3e4f28ca11dc_ContentBits">
    <vt:lpwstr>0</vt:lpwstr>
  </property>
  <property fmtid="{D5CDD505-2E9C-101B-9397-08002B2CF9AE}" pid="16" name="GrammarlyDocumentId">
    <vt:lpwstr>8fc16cf8aa5d39108f8f407469c91d2c6be7a9219a70143b0d8d8091c23956e4</vt:lpwstr>
  </property>
</Properties>
</file>