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49926" w14:textId="77777777" w:rsidR="00DC28F0" w:rsidRDefault="00DC28F0">
      <w:pPr>
        <w:ind w:right="3119"/>
        <w:jc w:val="center"/>
        <w:rPr>
          <w:rFonts w:ascii="Angsana New" w:hAnsi="Angsana New" w:cs="Angsana New" w:hint="cs"/>
          <w:sz w:val="30"/>
          <w:szCs w:val="30"/>
          <w:cs/>
        </w:rPr>
      </w:pPr>
    </w:p>
    <w:p w14:paraId="7EA42848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AAA5E7E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4F81037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B930557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40C216" w14:textId="625E97A0" w:rsidR="00DA2933" w:rsidRPr="00DA2933" w:rsidRDefault="00BF6BB0" w:rsidP="00681E8C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BANGKOK DEC-CON</w:t>
      </w:r>
      <w:r w:rsidR="00DA2933" w:rsidRPr="00DA2933">
        <w:rPr>
          <w:rFonts w:ascii="Angsana New" w:hAnsi="Angsana New" w:cs="Angsana New"/>
          <w:sz w:val="30"/>
          <w:szCs w:val="30"/>
        </w:rPr>
        <w:t xml:space="preserve"> PUBLIC COMPANY LIMITE</w:t>
      </w:r>
      <w:r w:rsidR="00790538">
        <w:rPr>
          <w:rFonts w:ascii="Angsana New" w:hAnsi="Angsana New" w:cs="Angsana New"/>
          <w:sz w:val="30"/>
          <w:szCs w:val="30"/>
        </w:rPr>
        <w:t>D</w:t>
      </w:r>
    </w:p>
    <w:p w14:paraId="096273A1" w14:textId="77777777" w:rsidR="00DC28F0" w:rsidRDefault="00DA2933" w:rsidP="00681E8C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DA2933">
        <w:rPr>
          <w:rFonts w:ascii="Angsana New" w:hAnsi="Angsana New" w:cs="Angsana New"/>
          <w:sz w:val="30"/>
          <w:szCs w:val="30"/>
        </w:rPr>
        <w:t>AND SUBSIDIAR</w:t>
      </w:r>
      <w:r w:rsidR="001F77BD">
        <w:rPr>
          <w:rFonts w:ascii="Angsana New" w:hAnsi="Angsana New" w:cs="Angsana New"/>
          <w:sz w:val="30"/>
          <w:szCs w:val="30"/>
        </w:rPr>
        <w:t>Y</w:t>
      </w:r>
    </w:p>
    <w:p w14:paraId="20FA8C5C" w14:textId="77777777" w:rsidR="002E2126" w:rsidRPr="00EF738F" w:rsidRDefault="002E2126" w:rsidP="002E2126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F738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REPORT ON REVIEW OF INTERIM FINANCIAL INFORMATION</w:t>
      </w:r>
    </w:p>
    <w:p w14:paraId="46E7579D" w14:textId="1AEC26F9" w:rsidR="00DA2933" w:rsidRDefault="00C529BB" w:rsidP="00681E8C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DA2933">
        <w:rPr>
          <w:rFonts w:ascii="Angsana New" w:hAnsi="Angsana New" w:cs="Angsana New"/>
          <w:sz w:val="30"/>
          <w:szCs w:val="30"/>
        </w:rPr>
        <w:t xml:space="preserve">FOR THE </w:t>
      </w:r>
      <w:r w:rsidR="00B102D1" w:rsidRPr="00B102D1">
        <w:rPr>
          <w:rFonts w:ascii="Angsana New" w:hAnsi="Angsana New" w:cs="Angsana New"/>
          <w:sz w:val="30"/>
          <w:szCs w:val="30"/>
        </w:rPr>
        <w:t>THREE</w:t>
      </w:r>
      <w:r w:rsidRPr="00DA2933">
        <w:rPr>
          <w:rFonts w:ascii="Angsana New" w:hAnsi="Angsana New" w:cs="Angsana New"/>
          <w:sz w:val="30"/>
          <w:szCs w:val="30"/>
        </w:rPr>
        <w:t xml:space="preserve">-MONTH PERIODS ENDED </w:t>
      </w:r>
      <w:r w:rsidR="00B102D1">
        <w:rPr>
          <w:rFonts w:ascii="Angsana New" w:hAnsi="Angsana New" w:cs="Angsana New"/>
          <w:caps/>
          <w:sz w:val="30"/>
          <w:szCs w:val="30"/>
        </w:rPr>
        <w:t>MARCH</w:t>
      </w:r>
      <w:r w:rsidRPr="00D02887">
        <w:rPr>
          <w:rFonts w:ascii="Angsana New" w:hAnsi="Angsana New" w:cs="Angsana New"/>
          <w:sz w:val="30"/>
          <w:szCs w:val="30"/>
        </w:rPr>
        <w:t xml:space="preserve"> 3</w:t>
      </w:r>
      <w:r w:rsidR="00B102D1">
        <w:rPr>
          <w:rFonts w:ascii="Angsana New" w:hAnsi="Angsana New" w:cs="Angsana New" w:hint="cs"/>
          <w:sz w:val="30"/>
          <w:szCs w:val="30"/>
          <w:cs/>
        </w:rPr>
        <w:t>1</w:t>
      </w:r>
      <w:r w:rsidRPr="00D02887">
        <w:rPr>
          <w:rFonts w:ascii="Angsana New" w:hAnsi="Angsana New" w:cs="Angsana New"/>
          <w:sz w:val="30"/>
          <w:szCs w:val="30"/>
        </w:rPr>
        <w:t>, 202</w:t>
      </w:r>
      <w:r w:rsidR="00916DC1">
        <w:rPr>
          <w:rFonts w:ascii="Angsana New" w:hAnsi="Angsana New" w:cs="Angsana New"/>
          <w:sz w:val="30"/>
          <w:szCs w:val="30"/>
        </w:rPr>
        <w:t>6</w:t>
      </w:r>
    </w:p>
    <w:p w14:paraId="34190774" w14:textId="77777777" w:rsidR="00DC28F0" w:rsidRDefault="00DA2933" w:rsidP="00681E8C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DA2933">
        <w:rPr>
          <w:rFonts w:ascii="Angsana New" w:hAnsi="Angsana New" w:cs="Angsana New"/>
          <w:sz w:val="30"/>
          <w:szCs w:val="30"/>
          <w:cs/>
        </w:rPr>
        <w:t>(</w:t>
      </w:r>
      <w:r w:rsidRPr="00DA2933">
        <w:rPr>
          <w:rFonts w:ascii="Angsana New" w:hAnsi="Angsana New" w:cs="Angsana New"/>
          <w:sz w:val="30"/>
          <w:szCs w:val="30"/>
        </w:rPr>
        <w:t>UNAUDITED/REVIEWED ONLY)</w:t>
      </w:r>
    </w:p>
    <w:p w14:paraId="3F3FAE07" w14:textId="77777777" w:rsidR="00DC28F0" w:rsidRDefault="00DC28F0" w:rsidP="00681E8C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090427ED" w14:textId="77777777" w:rsidR="00BD5424" w:rsidRDefault="00DC28F0" w:rsidP="0050166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F7C595B" w14:textId="77777777" w:rsidR="00C363BF" w:rsidRDefault="00C363BF" w:rsidP="0050166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FA58F35" w14:textId="77777777" w:rsidR="00644182" w:rsidRPr="00C363BF" w:rsidRDefault="00644182" w:rsidP="0050166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07CE2FB" w14:textId="77777777" w:rsidR="00136E79" w:rsidRPr="0040339B" w:rsidRDefault="00DA2933" w:rsidP="0050166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40339B">
        <w:rPr>
          <w:rFonts w:ascii="Angsana New" w:hAnsi="Angsana New" w:cs="Angsana New"/>
          <w:b/>
          <w:bCs/>
          <w:sz w:val="30"/>
          <w:szCs w:val="30"/>
        </w:rPr>
        <w:t xml:space="preserve">AUDITOR’S REPORT ON REVIEW OF INTERIM FINANCIAL </w:t>
      </w:r>
      <w:r w:rsidR="00C91D36" w:rsidRPr="0040339B">
        <w:rPr>
          <w:rFonts w:ascii="Angsana New" w:hAnsi="Angsana New" w:cs="Angsana New"/>
          <w:b/>
          <w:bCs/>
          <w:sz w:val="30"/>
          <w:szCs w:val="30"/>
        </w:rPr>
        <w:t>INFORMATION</w:t>
      </w:r>
    </w:p>
    <w:p w14:paraId="321C98D1" w14:textId="77777777" w:rsidR="00136E79" w:rsidRPr="00747176" w:rsidRDefault="00136E79" w:rsidP="00501660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</w:p>
    <w:p w14:paraId="0E1F5768" w14:textId="77777777" w:rsidR="00386683" w:rsidRPr="0040339B" w:rsidRDefault="00DA2933" w:rsidP="00501660">
      <w:pPr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  <w:r w:rsidRPr="0040339B">
        <w:rPr>
          <w:rFonts w:ascii="Angsana New" w:hAnsi="Angsana New" w:cs="Angsana New"/>
          <w:b/>
          <w:bCs/>
          <w:sz w:val="30"/>
          <w:szCs w:val="30"/>
        </w:rPr>
        <w:t xml:space="preserve">To </w:t>
      </w:r>
      <w:r w:rsidR="004B7D20" w:rsidRPr="004B7D20">
        <w:rPr>
          <w:rFonts w:ascii="Angsana New" w:hAnsi="Angsana New" w:cs="Angsana New"/>
          <w:b/>
          <w:bCs/>
          <w:sz w:val="30"/>
          <w:szCs w:val="30"/>
        </w:rPr>
        <w:t>The Board of directors</w:t>
      </w:r>
      <w:r w:rsidR="004B7D20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BF6BB0" w:rsidRPr="0040339B">
        <w:rPr>
          <w:rFonts w:ascii="Angsana New" w:hAnsi="Angsana New" w:cs="Angsana New"/>
          <w:b/>
          <w:bCs/>
          <w:sz w:val="30"/>
          <w:szCs w:val="30"/>
        </w:rPr>
        <w:t>of BANGKOK DEC-CON</w:t>
      </w:r>
      <w:r w:rsidRPr="0040339B">
        <w:rPr>
          <w:rFonts w:ascii="Angsana New" w:hAnsi="Angsana New" w:cs="Angsana New"/>
          <w:b/>
          <w:bCs/>
          <w:sz w:val="30"/>
          <w:szCs w:val="30"/>
        </w:rPr>
        <w:t xml:space="preserve"> PUBLIC COMPANY LIMITED</w:t>
      </w:r>
    </w:p>
    <w:p w14:paraId="6368DD36" w14:textId="1C236F92" w:rsidR="00136E79" w:rsidRPr="0040339B" w:rsidRDefault="00136E79" w:rsidP="00501660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</w:p>
    <w:p w14:paraId="48FB55CE" w14:textId="063A3B3A" w:rsidR="00B102D1" w:rsidRPr="00373ABC" w:rsidRDefault="000C61EB" w:rsidP="00B102D1">
      <w:pPr>
        <w:spacing w:line="350" w:lineRule="exact"/>
        <w:jc w:val="thaiDistribute"/>
        <w:rPr>
          <w:rFonts w:ascii="Angsana New" w:eastAsia="Times New Roman" w:hAnsi="Angsana New" w:cs="Angsana New"/>
          <w:strike/>
          <w:sz w:val="30"/>
          <w:szCs w:val="30"/>
          <w:lang w:val="en-GB" w:bidi="ar-SA"/>
        </w:rPr>
      </w:pP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I have reviewed the </w:t>
      </w:r>
      <w:r>
        <w:rPr>
          <w:rFonts w:ascii="Angsana New" w:eastAsia="Times New Roman" w:hAnsi="Angsana New"/>
          <w:sz w:val="30"/>
          <w:szCs w:val="30"/>
        </w:rPr>
        <w:t>interim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 consolidated financial </w:t>
      </w:r>
      <w:r>
        <w:rPr>
          <w:rFonts w:ascii="Angsana New" w:eastAsia="Times New Roman" w:hAnsi="Angsana New"/>
          <w:sz w:val="30"/>
          <w:szCs w:val="30"/>
          <w:lang w:val="en-GB" w:bidi="ar-SA"/>
        </w:rPr>
        <w:t>information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 of</w:t>
      </w:r>
      <w:r w:rsidRPr="00520052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="00C529BB" w:rsidRPr="0040339B">
        <w:rPr>
          <w:rFonts w:ascii="Angsana New" w:hAnsi="Angsana New" w:cs="Angsana New"/>
          <w:sz w:val="30"/>
          <w:szCs w:val="30"/>
        </w:rPr>
        <w:t xml:space="preserve">BANGKOK DEC-CON PUBLIC COMPANY LIMITED AND SUBSIDIARY </w:t>
      </w:r>
      <w:r w:rsidR="002C238D" w:rsidRPr="00B2658C">
        <w:rPr>
          <w:rFonts w:ascii="Angsana New" w:eastAsia="Calibri" w:hAnsi="Angsana New" w:cs="Angsana New"/>
          <w:sz w:val="30"/>
          <w:szCs w:val="30"/>
        </w:rPr>
        <w:t xml:space="preserve">and the interim separate financial information of </w:t>
      </w:r>
      <w:r w:rsidR="00C529BB" w:rsidRPr="0040339B">
        <w:rPr>
          <w:rFonts w:ascii="Angsana New" w:hAnsi="Angsana New" w:cs="Angsana New"/>
          <w:sz w:val="30"/>
          <w:szCs w:val="30"/>
        </w:rPr>
        <w:t>BANGKOK DEC-CON PUBLIC COMPANY LIMITED</w:t>
      </w:r>
      <w:r w:rsidR="00700219">
        <w:rPr>
          <w:rFonts w:ascii="Angsana New" w:hAnsi="Angsana New" w:cs="Angsana New"/>
          <w:sz w:val="30"/>
          <w:szCs w:val="30"/>
        </w:rPr>
        <w:t>,</w:t>
      </w:r>
      <w:r w:rsidR="00C529BB" w:rsidRPr="0040339B">
        <w:rPr>
          <w:rFonts w:ascii="Angsana New" w:hAnsi="Angsana New" w:cs="Angsana New"/>
          <w:sz w:val="30"/>
          <w:szCs w:val="30"/>
        </w:rPr>
        <w:t xml:space="preserve"> </w:t>
      </w:r>
      <w:r w:rsidR="00145D56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which comprise the consolidated and separate statements of financial </w:t>
      </w:r>
      <w:r w:rsidR="00D7459E">
        <w:rPr>
          <w:rFonts w:ascii="Angsana New" w:eastAsia="Times New Roman" w:hAnsi="Angsana New" w:cs="Angsana New"/>
          <w:sz w:val="30"/>
          <w:szCs w:val="30"/>
        </w:rPr>
        <w:t xml:space="preserve">position </w:t>
      </w:r>
      <w:r w:rsidR="00C529BB" w:rsidRPr="0040339B">
        <w:rPr>
          <w:rFonts w:ascii="Angsana New" w:hAnsi="Angsana New" w:cs="Angsana New"/>
          <w:sz w:val="30"/>
          <w:szCs w:val="30"/>
        </w:rPr>
        <w:t xml:space="preserve">as at </w:t>
      </w:r>
      <w:r w:rsidR="00B102D1">
        <w:rPr>
          <w:rFonts w:ascii="Angsana New" w:eastAsia="Times New Roman" w:hAnsi="Angsana New" w:cs="Angsana New"/>
          <w:sz w:val="30"/>
          <w:szCs w:val="30"/>
          <w:lang w:val="en-GB" w:bidi="ar-SA"/>
        </w:rPr>
        <w:t>March</w:t>
      </w:r>
      <w:r w:rsidR="00C529BB">
        <w:rPr>
          <w:rFonts w:ascii="Angsana New" w:hAnsi="Angsana New" w:cs="Angsana New"/>
          <w:sz w:val="30"/>
          <w:szCs w:val="30"/>
        </w:rPr>
        <w:t xml:space="preserve"> 3</w:t>
      </w:r>
      <w:r w:rsidR="00B102D1">
        <w:rPr>
          <w:rFonts w:ascii="Angsana New" w:hAnsi="Angsana New" w:cs="Angsana New" w:hint="cs"/>
          <w:sz w:val="30"/>
          <w:szCs w:val="30"/>
          <w:cs/>
        </w:rPr>
        <w:t>1</w:t>
      </w:r>
      <w:r w:rsidR="00C529BB" w:rsidRPr="0040339B">
        <w:rPr>
          <w:rFonts w:ascii="Angsana New" w:hAnsi="Angsana New" w:cs="Angsana New"/>
          <w:sz w:val="30"/>
          <w:szCs w:val="30"/>
        </w:rPr>
        <w:t>, 202</w:t>
      </w:r>
      <w:r w:rsidR="006F0B7F">
        <w:rPr>
          <w:rFonts w:ascii="Angsana New" w:hAnsi="Angsana New" w:cs="Angsana New"/>
          <w:sz w:val="30"/>
          <w:szCs w:val="30"/>
        </w:rPr>
        <w:t>6</w:t>
      </w:r>
      <w:r w:rsidR="00C529BB" w:rsidRPr="0040339B">
        <w:rPr>
          <w:rFonts w:ascii="Angsana New" w:hAnsi="Angsana New" w:cs="Angsana New"/>
          <w:sz w:val="30"/>
          <w:szCs w:val="30"/>
        </w:rPr>
        <w:t>, the consolidated and separate statements of comprehensive income</w:t>
      </w:r>
      <w:r w:rsidR="00145D56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,</w:t>
      </w:r>
      <w:r w:rsidR="00B102D1">
        <w:rPr>
          <w:rFonts w:ascii="Angsana New" w:hAnsi="Angsana New" w:cs="Angsana New"/>
          <w:sz w:val="30"/>
          <w:szCs w:val="30"/>
        </w:rPr>
        <w:t xml:space="preserve"> </w:t>
      </w:r>
      <w:r w:rsidR="00B102D1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statements of changes in shareholders’ equity, and consolidated and separate statements of cash flows for the </w:t>
      </w:r>
      <w:r w:rsidR="00B102D1">
        <w:rPr>
          <w:rFonts w:ascii="Angsana New" w:eastAsia="Times New Roman" w:hAnsi="Angsana New" w:cs="Angsana New"/>
          <w:sz w:val="30"/>
          <w:szCs w:val="30"/>
          <w:lang w:val="en-GB" w:bidi="ar-SA"/>
        </w:rPr>
        <w:t>three</w:t>
      </w:r>
      <w:r w:rsidR="00B102D1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</w:t>
      </w:r>
      <w:r w:rsidR="00152B68">
        <w:rPr>
          <w:rFonts w:ascii="Angsana New" w:eastAsia="Times New Roman" w:hAnsi="Angsana New" w:cs="Angsana New"/>
          <w:sz w:val="30"/>
          <w:szCs w:val="30"/>
        </w:rPr>
        <w:t>,</w:t>
      </w:r>
      <w:r w:rsidR="00B102D1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notes </w:t>
      </w:r>
      <w:r w:rsidR="00152B6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interim </w:t>
      </w:r>
      <w:r w:rsidR="00700219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condensed </w:t>
      </w:r>
      <w:r w:rsidR="00152B6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financial information. </w:t>
      </w:r>
      <w:r w:rsidR="00700219">
        <w:rPr>
          <w:rFonts w:ascii="Angsana New" w:eastAsia="Times New Roman" w:hAnsi="Angsana New" w:cs="Angsana New"/>
          <w:sz w:val="30"/>
          <w:szCs w:val="30"/>
          <w:lang w:val="en-GB" w:bidi="ar-SA"/>
        </w:rPr>
        <w:t>The Company’s m</w:t>
      </w:r>
      <w:r w:rsidR="00152B6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anagement is responsible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for the preparation and presentation of this</w:t>
      </w:r>
      <w:r w:rsidR="00152B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D7459E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interim </w:t>
      </w:r>
      <w:r w:rsidR="00152B6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 financial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information, in accordance with Thai Accounting Standard No. 34 </w:t>
      </w:r>
      <w:r w:rsidR="00152B68">
        <w:rPr>
          <w:rFonts w:ascii="Angsana New" w:eastAsia="Times New Roman" w:hAnsi="Angsana New" w:cs="Angsana New"/>
          <w:sz w:val="30"/>
          <w:szCs w:val="30"/>
          <w:lang w:val="en-GB" w:bidi="ar-SA"/>
        </w:rPr>
        <w:t>“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>Interim Financial Reporting</w:t>
      </w:r>
      <w:r w:rsidR="00152B68">
        <w:rPr>
          <w:rFonts w:ascii="Angsana New" w:eastAsia="Times New Roman" w:hAnsi="Angsana New" w:cs="Angsana New"/>
          <w:sz w:val="30"/>
          <w:szCs w:val="30"/>
          <w:lang w:val="en-GB" w:bidi="ar-SA"/>
        </w:rPr>
        <w:t>”.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My responsibility is to express a conclusion on this interim </w:t>
      </w:r>
      <w:r w:rsidR="00152B6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</w:t>
      </w:r>
      <w:r w:rsidR="00152B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financial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information based on my reviews.</w:t>
      </w:r>
    </w:p>
    <w:p w14:paraId="6D179CF8" w14:textId="77777777" w:rsidR="00136E79" w:rsidRPr="0040339B" w:rsidRDefault="00136E79" w:rsidP="0050166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DEDCDD4" w14:textId="77777777" w:rsidR="00136E79" w:rsidRPr="0040339B" w:rsidRDefault="00DA2933" w:rsidP="0050166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b/>
          <w:bCs/>
          <w:color w:val="000000"/>
          <w:sz w:val="30"/>
          <w:szCs w:val="30"/>
        </w:rPr>
        <w:t>Scope of Review</w:t>
      </w:r>
    </w:p>
    <w:p w14:paraId="66FE220B" w14:textId="77777777" w:rsidR="00A90AC3" w:rsidRPr="0040339B" w:rsidRDefault="00A90AC3" w:rsidP="0050166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6CECA4" w14:textId="77777777" w:rsidR="00C91D36" w:rsidRPr="0040339B" w:rsidRDefault="00C91D36" w:rsidP="00501660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I conducted my review in accordance with Thai Standard on Review Engagements No. </w:t>
      </w:r>
      <w:r w:rsidRPr="0040339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2410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, “Review of Interim Financial Information Performed by the Independent Auditor of the Entity”. A review of interim financial </w:t>
      </w:r>
      <w:r w:rsidR="00152B68">
        <w:rPr>
          <w:rFonts w:ascii="Angsana New" w:hAnsi="Angsana New" w:cs="Angsana New"/>
          <w:snapToGrid w:val="0"/>
          <w:sz w:val="30"/>
          <w:szCs w:val="30"/>
          <w:lang w:eastAsia="th-TH"/>
        </w:rPr>
        <w:t>information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</w:t>
      </w:r>
      <w:r w:rsidR="00AA1AB9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>that</w:t>
      </w:r>
      <w:r w:rsidR="00AA1AB9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>I would become aware of all significant matters that might be identified in an audit. Accordingly, I do not express an audit opinion on this reviewed interim financial information.</w:t>
      </w:r>
      <w:r w:rsidRPr="0040339B">
        <w:rPr>
          <w:rFonts w:ascii="Angsana New" w:hAnsi="Angsana New" w:cs="Angsana New"/>
          <w:sz w:val="30"/>
          <w:szCs w:val="30"/>
        </w:rPr>
        <w:t xml:space="preserve"> </w:t>
      </w:r>
    </w:p>
    <w:p w14:paraId="73BF37F3" w14:textId="77777777" w:rsidR="00C91D36" w:rsidRPr="0040339B" w:rsidRDefault="00C91D36" w:rsidP="00501660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9D26675" w14:textId="77777777" w:rsidR="00136E79" w:rsidRPr="0040339B" w:rsidRDefault="007B61ED" w:rsidP="0050166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b/>
          <w:bCs/>
          <w:color w:val="000000"/>
          <w:sz w:val="30"/>
          <w:szCs w:val="30"/>
        </w:rPr>
        <w:t>Conclusion</w:t>
      </w:r>
    </w:p>
    <w:p w14:paraId="67B14FAC" w14:textId="77777777" w:rsidR="00A90AC3" w:rsidRPr="0040339B" w:rsidRDefault="00A90AC3" w:rsidP="0050166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4A6A08" w14:textId="77777777" w:rsidR="00136E79" w:rsidRPr="0040339B" w:rsidRDefault="007B61ED" w:rsidP="0050166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accompanying interim </w:t>
      </w:r>
      <w:r w:rsidR="00AA1AB9" w:rsidRPr="00B2658C">
        <w:rPr>
          <w:rFonts w:ascii="Angsana New" w:hAnsi="Angsana New" w:cs="Angsana New"/>
          <w:sz w:val="30"/>
          <w:szCs w:val="30"/>
        </w:rPr>
        <w:t>consolidated and separate financial information is not prepared</w:t>
      </w:r>
      <w:r w:rsidRPr="0040339B">
        <w:rPr>
          <w:rFonts w:ascii="Angsana New" w:hAnsi="Angsana New" w:cs="Angsana New"/>
          <w:sz w:val="30"/>
          <w:szCs w:val="30"/>
        </w:rPr>
        <w:t xml:space="preserve">, in all material respects, in accordance with Thai Accounting Standard </w:t>
      </w:r>
      <w:r w:rsidR="008941BA" w:rsidRPr="0040339B">
        <w:rPr>
          <w:rFonts w:ascii="Angsana New" w:hAnsi="Angsana New" w:cs="Angsana New"/>
          <w:sz w:val="30"/>
          <w:szCs w:val="30"/>
        </w:rPr>
        <w:t>34</w:t>
      </w:r>
      <w:r w:rsidRPr="004033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339B">
        <w:rPr>
          <w:rFonts w:ascii="Angsana New" w:hAnsi="Angsana New" w:cs="Angsana New"/>
          <w:sz w:val="30"/>
          <w:szCs w:val="30"/>
        </w:rPr>
        <w:t>Interim Financial Reporting.</w:t>
      </w:r>
    </w:p>
    <w:p w14:paraId="79D261A3" w14:textId="77777777" w:rsidR="00EA37FD" w:rsidRPr="0040339B" w:rsidRDefault="00EA37FD" w:rsidP="00501660">
      <w:pPr>
        <w:spacing w:line="340" w:lineRule="exact"/>
        <w:rPr>
          <w:rFonts w:ascii="Angsana New" w:hAnsi="Angsana New" w:cs="Angsana New"/>
        </w:rPr>
      </w:pPr>
    </w:p>
    <w:p w14:paraId="16F894EA" w14:textId="77777777" w:rsidR="00136E79" w:rsidRPr="0040339B" w:rsidRDefault="007B61ED" w:rsidP="00501660">
      <w:pPr>
        <w:autoSpaceDE w:val="0"/>
        <w:autoSpaceDN w:val="0"/>
        <w:adjustRightInd w:val="0"/>
        <w:spacing w:line="340" w:lineRule="exact"/>
        <w:ind w:left="4536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 xml:space="preserve">D I </w:t>
      </w:r>
      <w:proofErr w:type="gramStart"/>
      <w:r w:rsidRPr="0040339B">
        <w:rPr>
          <w:rFonts w:ascii="Angsana New" w:hAnsi="Angsana New" w:cs="Angsana New"/>
          <w:sz w:val="30"/>
          <w:szCs w:val="30"/>
        </w:rPr>
        <w:t>A</w:t>
      </w:r>
      <w:proofErr w:type="gramEnd"/>
      <w:r w:rsidRPr="0040339B">
        <w:rPr>
          <w:rFonts w:ascii="Angsana New" w:hAnsi="Angsana New" w:cs="Angsana New"/>
          <w:sz w:val="30"/>
          <w:szCs w:val="30"/>
        </w:rPr>
        <w:t xml:space="preserve"> International Audit Co., Ltd.</w:t>
      </w:r>
    </w:p>
    <w:p w14:paraId="5975A1A9" w14:textId="77777777" w:rsidR="00136E79" w:rsidRPr="0040339B" w:rsidRDefault="00136E79" w:rsidP="00501660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10C7A345" w14:textId="77777777" w:rsidR="00B00E9C" w:rsidRPr="0040339B" w:rsidRDefault="00B00E9C" w:rsidP="00501660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5CF3D7F" w14:textId="77777777" w:rsidR="00136E79" w:rsidRPr="0040339B" w:rsidRDefault="00136E79" w:rsidP="00501660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A770A28" w14:textId="77777777" w:rsidR="00F35263" w:rsidRPr="0040339B" w:rsidRDefault="00BF6BB0" w:rsidP="00501660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>(</w:t>
      </w:r>
      <w:r w:rsidR="00057366" w:rsidRPr="00057366">
        <w:rPr>
          <w:rFonts w:ascii="Angsana New" w:hAnsi="Angsana New" w:cs="Angsana New"/>
          <w:sz w:val="30"/>
          <w:szCs w:val="30"/>
        </w:rPr>
        <w:t xml:space="preserve">Miss </w:t>
      </w:r>
      <w:proofErr w:type="spellStart"/>
      <w:r w:rsidR="00057366" w:rsidRPr="00057366">
        <w:rPr>
          <w:rFonts w:ascii="Angsana New" w:hAnsi="Angsana New" w:cs="Angsana New"/>
          <w:sz w:val="30"/>
          <w:szCs w:val="30"/>
        </w:rPr>
        <w:t>Suphaphorn</w:t>
      </w:r>
      <w:proofErr w:type="spellEnd"/>
      <w:r w:rsidR="00901C11">
        <w:rPr>
          <w:rFonts w:ascii="Angsana New" w:hAnsi="Angsana New" w:cs="Angsana New"/>
          <w:sz w:val="30"/>
          <w:szCs w:val="30"/>
        </w:rPr>
        <w:t xml:space="preserve">  </w:t>
      </w:r>
      <w:r w:rsidR="00057366" w:rsidRPr="00057366">
        <w:rPr>
          <w:rFonts w:ascii="Angsana New" w:hAnsi="Angsana New" w:cs="Angsana New"/>
          <w:sz w:val="30"/>
          <w:szCs w:val="30"/>
        </w:rPr>
        <w:t xml:space="preserve"> Mangjit</w:t>
      </w:r>
      <w:r w:rsidR="00E55F23" w:rsidRPr="0040339B">
        <w:rPr>
          <w:rFonts w:ascii="Angsana New" w:hAnsi="Angsana New" w:cs="Angsana New"/>
          <w:sz w:val="30"/>
          <w:szCs w:val="30"/>
        </w:rPr>
        <w:t>)</w:t>
      </w:r>
    </w:p>
    <w:p w14:paraId="13CD4BEB" w14:textId="77777777" w:rsidR="007B61ED" w:rsidRPr="0040339B" w:rsidRDefault="007B61ED" w:rsidP="00501660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>C.P.A. (Thailand)</w:t>
      </w:r>
    </w:p>
    <w:p w14:paraId="45E6305E" w14:textId="77777777" w:rsidR="00F35263" w:rsidRPr="0040339B" w:rsidRDefault="007B61ED" w:rsidP="00501660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>Registration No.</w:t>
      </w:r>
      <w:r w:rsidR="00F35263" w:rsidRPr="0040339B">
        <w:rPr>
          <w:rFonts w:ascii="Angsana New" w:hAnsi="Angsana New" w:cs="Angsana New"/>
          <w:sz w:val="30"/>
          <w:szCs w:val="30"/>
        </w:rPr>
        <w:t xml:space="preserve"> </w:t>
      </w:r>
      <w:r w:rsidR="00057366">
        <w:rPr>
          <w:rFonts w:ascii="Angsana New" w:hAnsi="Angsana New" w:cs="Angsana New"/>
          <w:sz w:val="30"/>
          <w:szCs w:val="30"/>
        </w:rPr>
        <w:t>8125</w:t>
      </w:r>
    </w:p>
    <w:p w14:paraId="2ADA5041" w14:textId="77777777" w:rsidR="00501660" w:rsidRPr="0040339B" w:rsidRDefault="00501660" w:rsidP="00501660">
      <w:pPr>
        <w:spacing w:line="34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144599BE" w14:textId="507D3F30" w:rsidR="00B00E9C" w:rsidRPr="0040339B" w:rsidRDefault="00057366" w:rsidP="00501660">
      <w:pPr>
        <w:spacing w:line="34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May </w:t>
      </w:r>
      <w:r w:rsidR="00AA1AB9">
        <w:rPr>
          <w:rFonts w:ascii="Angsana New" w:hAnsi="Angsana New" w:cs="Angsana New"/>
          <w:sz w:val="30"/>
          <w:szCs w:val="30"/>
        </w:rPr>
        <w:t>1</w:t>
      </w:r>
      <w:r w:rsidR="0057418E">
        <w:rPr>
          <w:rFonts w:ascii="Angsana New" w:hAnsi="Angsana New" w:cs="Angsana New"/>
          <w:sz w:val="30"/>
          <w:szCs w:val="30"/>
        </w:rPr>
        <w:t>1</w:t>
      </w:r>
      <w:r w:rsidR="00C529BB" w:rsidRPr="005E73BF">
        <w:rPr>
          <w:rFonts w:ascii="Angsana New" w:hAnsi="Angsana New" w:cs="Angsana New"/>
          <w:sz w:val="30"/>
          <w:szCs w:val="30"/>
        </w:rPr>
        <w:t>, 202</w:t>
      </w:r>
      <w:r w:rsidR="0057418E">
        <w:rPr>
          <w:rFonts w:ascii="Angsana New" w:hAnsi="Angsana New" w:cs="Angsana New"/>
          <w:sz w:val="30"/>
          <w:szCs w:val="30"/>
        </w:rPr>
        <w:t>6</w:t>
      </w:r>
    </w:p>
    <w:sectPr w:rsidR="00B00E9C" w:rsidRPr="0040339B" w:rsidSect="00B82F90">
      <w:pgSz w:w="11906" w:h="16838"/>
      <w:pgMar w:top="1276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A59C9" w14:textId="77777777" w:rsidR="00D04A91" w:rsidRDefault="00D04A91">
      <w:r>
        <w:separator/>
      </w:r>
    </w:p>
  </w:endnote>
  <w:endnote w:type="continuationSeparator" w:id="0">
    <w:p w14:paraId="41D0677E" w14:textId="77777777" w:rsidR="00D04A91" w:rsidRDefault="00D04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13E04" w14:textId="77777777" w:rsidR="00D04A91" w:rsidRDefault="00D04A91">
      <w:r>
        <w:separator/>
      </w:r>
    </w:p>
  </w:footnote>
  <w:footnote w:type="continuationSeparator" w:id="0">
    <w:p w14:paraId="343CD4CA" w14:textId="77777777" w:rsidR="00D04A91" w:rsidRDefault="00D04A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32FF"/>
    <w:rsid w:val="00040685"/>
    <w:rsid w:val="00057366"/>
    <w:rsid w:val="00087ED1"/>
    <w:rsid w:val="000A2453"/>
    <w:rsid w:val="000A7B37"/>
    <w:rsid w:val="000C2DC9"/>
    <w:rsid w:val="000C503E"/>
    <w:rsid w:val="000C61EB"/>
    <w:rsid w:val="000F0F73"/>
    <w:rsid w:val="00101E53"/>
    <w:rsid w:val="001106FD"/>
    <w:rsid w:val="00116C1A"/>
    <w:rsid w:val="00136E79"/>
    <w:rsid w:val="001438C6"/>
    <w:rsid w:val="00145D56"/>
    <w:rsid w:val="00152B68"/>
    <w:rsid w:val="00154652"/>
    <w:rsid w:val="001C1599"/>
    <w:rsid w:val="001E6292"/>
    <w:rsid w:val="001F77BD"/>
    <w:rsid w:val="00201F7E"/>
    <w:rsid w:val="00242A0A"/>
    <w:rsid w:val="00251D3C"/>
    <w:rsid w:val="0026678F"/>
    <w:rsid w:val="00272587"/>
    <w:rsid w:val="002C238D"/>
    <w:rsid w:val="002D00B6"/>
    <w:rsid w:val="002E2126"/>
    <w:rsid w:val="002F4859"/>
    <w:rsid w:val="00342C1C"/>
    <w:rsid w:val="00344865"/>
    <w:rsid w:val="003503FB"/>
    <w:rsid w:val="00355798"/>
    <w:rsid w:val="00382656"/>
    <w:rsid w:val="00386683"/>
    <w:rsid w:val="003879DF"/>
    <w:rsid w:val="003B1448"/>
    <w:rsid w:val="003D2A13"/>
    <w:rsid w:val="003D6FAF"/>
    <w:rsid w:val="0040339B"/>
    <w:rsid w:val="004152DC"/>
    <w:rsid w:val="00427667"/>
    <w:rsid w:val="00431444"/>
    <w:rsid w:val="00440CBB"/>
    <w:rsid w:val="00462F3B"/>
    <w:rsid w:val="004A398C"/>
    <w:rsid w:val="004B1B75"/>
    <w:rsid w:val="004B7D20"/>
    <w:rsid w:val="004E5189"/>
    <w:rsid w:val="004F2396"/>
    <w:rsid w:val="004F3368"/>
    <w:rsid w:val="00501660"/>
    <w:rsid w:val="005139C3"/>
    <w:rsid w:val="0053425C"/>
    <w:rsid w:val="0056314D"/>
    <w:rsid w:val="005655F8"/>
    <w:rsid w:val="00572D32"/>
    <w:rsid w:val="0057418E"/>
    <w:rsid w:val="005A21A9"/>
    <w:rsid w:val="005E73BF"/>
    <w:rsid w:val="005F7E5C"/>
    <w:rsid w:val="00644182"/>
    <w:rsid w:val="00644F37"/>
    <w:rsid w:val="0064726D"/>
    <w:rsid w:val="00672F75"/>
    <w:rsid w:val="00681E8C"/>
    <w:rsid w:val="00691655"/>
    <w:rsid w:val="006A45BF"/>
    <w:rsid w:val="006C4165"/>
    <w:rsid w:val="006E705C"/>
    <w:rsid w:val="006F00AC"/>
    <w:rsid w:val="006F0B7F"/>
    <w:rsid w:val="00700219"/>
    <w:rsid w:val="00713B61"/>
    <w:rsid w:val="0072219D"/>
    <w:rsid w:val="0073048D"/>
    <w:rsid w:val="00746908"/>
    <w:rsid w:val="00747176"/>
    <w:rsid w:val="007557CA"/>
    <w:rsid w:val="00764F25"/>
    <w:rsid w:val="00781A30"/>
    <w:rsid w:val="00790538"/>
    <w:rsid w:val="007B543F"/>
    <w:rsid w:val="007B61ED"/>
    <w:rsid w:val="007E57E6"/>
    <w:rsid w:val="007F05CD"/>
    <w:rsid w:val="008240A5"/>
    <w:rsid w:val="008409B3"/>
    <w:rsid w:val="00844205"/>
    <w:rsid w:val="00855BED"/>
    <w:rsid w:val="008668E4"/>
    <w:rsid w:val="00877A2C"/>
    <w:rsid w:val="008850FC"/>
    <w:rsid w:val="008941BA"/>
    <w:rsid w:val="008F4A19"/>
    <w:rsid w:val="008F66A7"/>
    <w:rsid w:val="00901C11"/>
    <w:rsid w:val="0090763E"/>
    <w:rsid w:val="00916DC1"/>
    <w:rsid w:val="009213E8"/>
    <w:rsid w:val="009426FC"/>
    <w:rsid w:val="00982455"/>
    <w:rsid w:val="009B5F1D"/>
    <w:rsid w:val="00A07E3A"/>
    <w:rsid w:val="00A12AA4"/>
    <w:rsid w:val="00A30273"/>
    <w:rsid w:val="00A41F34"/>
    <w:rsid w:val="00A5004F"/>
    <w:rsid w:val="00A60203"/>
    <w:rsid w:val="00A649E1"/>
    <w:rsid w:val="00A66565"/>
    <w:rsid w:val="00A7127A"/>
    <w:rsid w:val="00A713D0"/>
    <w:rsid w:val="00A74FFD"/>
    <w:rsid w:val="00A90AC3"/>
    <w:rsid w:val="00AA1AB9"/>
    <w:rsid w:val="00AB72A9"/>
    <w:rsid w:val="00AF1B93"/>
    <w:rsid w:val="00B00E9C"/>
    <w:rsid w:val="00B04338"/>
    <w:rsid w:val="00B06D0D"/>
    <w:rsid w:val="00B102D1"/>
    <w:rsid w:val="00B1701F"/>
    <w:rsid w:val="00B24C75"/>
    <w:rsid w:val="00B24F7E"/>
    <w:rsid w:val="00B577FB"/>
    <w:rsid w:val="00B71CC2"/>
    <w:rsid w:val="00B72415"/>
    <w:rsid w:val="00B82F90"/>
    <w:rsid w:val="00BB435A"/>
    <w:rsid w:val="00BB74F0"/>
    <w:rsid w:val="00BD5424"/>
    <w:rsid w:val="00BD7D44"/>
    <w:rsid w:val="00BE47E1"/>
    <w:rsid w:val="00BF6BB0"/>
    <w:rsid w:val="00C06B64"/>
    <w:rsid w:val="00C165A2"/>
    <w:rsid w:val="00C35C1F"/>
    <w:rsid w:val="00C363BF"/>
    <w:rsid w:val="00C529BB"/>
    <w:rsid w:val="00C66570"/>
    <w:rsid w:val="00C83155"/>
    <w:rsid w:val="00C91D36"/>
    <w:rsid w:val="00C95B6F"/>
    <w:rsid w:val="00CC167C"/>
    <w:rsid w:val="00CD5668"/>
    <w:rsid w:val="00CD5D05"/>
    <w:rsid w:val="00D03C0C"/>
    <w:rsid w:val="00D04A91"/>
    <w:rsid w:val="00D4308E"/>
    <w:rsid w:val="00D53C65"/>
    <w:rsid w:val="00D54BD1"/>
    <w:rsid w:val="00D7459E"/>
    <w:rsid w:val="00D84016"/>
    <w:rsid w:val="00DA2933"/>
    <w:rsid w:val="00DC28F0"/>
    <w:rsid w:val="00DE686B"/>
    <w:rsid w:val="00E306B2"/>
    <w:rsid w:val="00E32A27"/>
    <w:rsid w:val="00E46921"/>
    <w:rsid w:val="00E50F15"/>
    <w:rsid w:val="00E55F23"/>
    <w:rsid w:val="00E95E25"/>
    <w:rsid w:val="00EA37FD"/>
    <w:rsid w:val="00EE1187"/>
    <w:rsid w:val="00F12BD3"/>
    <w:rsid w:val="00F26FE7"/>
    <w:rsid w:val="00F35263"/>
    <w:rsid w:val="00F4064A"/>
    <w:rsid w:val="00F4175A"/>
    <w:rsid w:val="00F44514"/>
    <w:rsid w:val="00F5433A"/>
    <w:rsid w:val="00F70638"/>
    <w:rsid w:val="00F8012B"/>
    <w:rsid w:val="00FA5F83"/>
    <w:rsid w:val="00FB6783"/>
    <w:rsid w:val="00FC5309"/>
    <w:rsid w:val="00FC5905"/>
    <w:rsid w:val="00FE0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ECDBB6"/>
  <w15:chartTrackingRefBased/>
  <w15:docId w15:val="{DD538332-747B-4DA7-BA52-DBB6772D0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11411587FADF4CB8DE89CFFE201742" ma:contentTypeVersion="6" ma:contentTypeDescription="Create a new document." ma:contentTypeScope="" ma:versionID="8c737a770f21e95a4a151571a5cd1498">
  <xsd:schema xmlns:xsd="http://www.w3.org/2001/XMLSchema" xmlns:xs="http://www.w3.org/2001/XMLSchema" xmlns:p="http://schemas.microsoft.com/office/2006/metadata/properties" xmlns:ns2="3bb97d5c-a8bc-4ca9-bdee-a02b37ffe684" targetNamespace="http://schemas.microsoft.com/office/2006/metadata/properties" ma:root="true" ma:fieldsID="a0012470f180e7f854f33400d189213f" ns2:_="">
    <xsd:import namespace="3bb97d5c-a8bc-4ca9-bdee-a02b37ffe684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97d5c-a8bc-4ca9-bdee-a02b37ffe68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กำลังทำ"/>
          <xsd:enumeration value="เสร็จสิ้น"/>
          <xsd:enumeration value="แก้ไข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3bb97d5c-a8bc-4ca9-bdee-a02b37ffe684" xsi:nil="true"/>
    <Preparer_x0020_Sign_x002d_off xmlns="3bb97d5c-a8bc-4ca9-bdee-a02b37ffe684">ณฐภัทร 14/05/2568</Preparer_x0020_Sign_x002d_off>
    <Status xmlns="3bb97d5c-a8bc-4ca9-bdee-a02b37ffe684">กำลังทำ</Statu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DA3515-E906-4E33-B100-AF8B222D04B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9CCCB5B-D8ED-4AFA-9BCF-9A9223317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b97d5c-a8bc-4ca9-bdee-a02b37ffe6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05BC59-7701-46C4-BD0F-45051A06822D}">
  <ds:schemaRefs>
    <ds:schemaRef ds:uri="http://schemas.microsoft.com/office/2006/metadata/properties"/>
    <ds:schemaRef ds:uri="http://schemas.microsoft.com/office/infopath/2007/PartnerControls"/>
    <ds:schemaRef ds:uri="3bb97d5c-a8bc-4ca9-bdee-a02b37ffe684"/>
  </ds:schemaRefs>
</ds:datastoreItem>
</file>

<file path=customXml/itemProps4.xml><?xml version="1.0" encoding="utf-8"?>
<ds:datastoreItem xmlns:ds="http://schemas.openxmlformats.org/officeDocument/2006/customXml" ds:itemID="{68CB5316-9F4A-45A5-8B9D-865D28336E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9</cp:revision>
  <cp:lastPrinted>2026-05-11T06:06:00Z</cp:lastPrinted>
  <dcterms:created xsi:type="dcterms:W3CDTF">2025-05-12T06:26:00Z</dcterms:created>
  <dcterms:modified xsi:type="dcterms:W3CDTF">2026-05-11T06:06:00Z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mment">
    <vt:lpwstr/>
  </property>
  <property fmtid="{D5CDD505-2E9C-101B-9397-08002B2CF9AE}" pid="4" name="สถานะงาน">
    <vt:lpwstr/>
  </property>
  <property fmtid="{D5CDD505-2E9C-101B-9397-08002B2CF9AE}" pid="5" name="ReviewerSign-off(ผู้จัดการ)">
    <vt:lpwstr/>
  </property>
  <property fmtid="{D5CDD505-2E9C-101B-9397-08002B2CF9AE}" pid="6" name="Comment-หัวหน้าสาย">
    <vt:lpwstr/>
  </property>
  <property fmtid="{D5CDD505-2E9C-101B-9397-08002B2CF9AE}" pid="7" name="กำหนดเสร็จ">
    <vt:lpwstr/>
  </property>
  <property fmtid="{D5CDD505-2E9C-101B-9397-08002B2CF9AE}" pid="8" name="สถานะการปิดงาน">
    <vt:lpwstr/>
  </property>
  <property fmtid="{D5CDD505-2E9C-101B-9397-08002B2CF9AE}" pid="9" name="ReviewerSign-offผู้จัดการ">
    <vt:lpwstr/>
  </property>
  <property fmtid="{D5CDD505-2E9C-101B-9397-08002B2CF9AE}" pid="10" name="Comment-ผู้จัดการ">
    <vt:lpwstr/>
  </property>
  <property fmtid="{D5CDD505-2E9C-101B-9397-08002B2CF9AE}" pid="11" name="xd_Signature">
    <vt:lpwstr/>
  </property>
  <property fmtid="{D5CDD505-2E9C-101B-9397-08002B2CF9AE}" pid="12" name="display_urn:schemas-microsoft-com:office:office#Editor">
    <vt:lpwstr>ภูริ เยี่ยงยงพันธุ์</vt:lpwstr>
  </property>
  <property fmtid="{D5CDD505-2E9C-101B-9397-08002B2CF9AE}" pid="13" name="Order">
    <vt:r8>63600</vt:r8>
  </property>
  <property fmtid="{D5CDD505-2E9C-101B-9397-08002B2CF9AE}" pid="14" name="xd_ProgID">
    <vt:lpwstr/>
  </property>
  <property fmtid="{D5CDD505-2E9C-101B-9397-08002B2CF9AE}" pid="15" name="_ExtendedDescription">
    <vt:lpwstr/>
  </property>
  <property fmtid="{D5CDD505-2E9C-101B-9397-08002B2CF9AE}" pid="16" name="_ColorTag">
    <vt:lpwstr/>
  </property>
  <property fmtid="{D5CDD505-2E9C-101B-9397-08002B2CF9AE}" pid="17" name="display_urn:schemas-microsoft-com:office:office#Author">
    <vt:lpwstr>สุธิดา ไชยวงค์</vt:lpwstr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ContentTypeId">
    <vt:lpwstr>0x0101005911411587FADF4CB8DE89CFFE201742</vt:lpwstr>
  </property>
  <property fmtid="{D5CDD505-2E9C-101B-9397-08002B2CF9AE}" pid="21" name="TriggerFlowInfo">
    <vt:lpwstr/>
  </property>
  <property fmtid="{D5CDD505-2E9C-101B-9397-08002B2CF9AE}" pid="22" name="_ColorHex">
    <vt:lpwstr/>
  </property>
  <property fmtid="{D5CDD505-2E9C-101B-9397-08002B2CF9AE}" pid="23" name="_Emoji">
    <vt:lpwstr/>
  </property>
  <property fmtid="{D5CDD505-2E9C-101B-9397-08002B2CF9AE}" pid="24" name="์Note">
    <vt:lpwstr/>
  </property>
  <property fmtid="{D5CDD505-2E9C-101B-9397-08002B2CF9AE}" pid="25" name="Status">
    <vt:lpwstr>เสร็จ</vt:lpwstr>
  </property>
</Properties>
</file>