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B9958" w14:textId="4A94C865" w:rsidR="00303085" w:rsidRPr="00966B15" w:rsidRDefault="00303085" w:rsidP="00EF4F4A">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6DBD3CDC" w14:textId="2C2DCA01" w:rsidR="00B04D4D" w:rsidRDefault="00303085" w:rsidP="00920810">
      <w:pPr>
        <w:pStyle w:val="index"/>
        <w:numPr>
          <w:ilvl w:val="0"/>
          <w:numId w:val="17"/>
        </w:numPr>
        <w:tabs>
          <w:tab w:val="clear" w:pos="340"/>
          <w:tab w:val="clear" w:pos="907"/>
          <w:tab w:val="clear" w:pos="1134"/>
          <w:tab w:val="left" w:pos="1080"/>
        </w:tabs>
        <w:spacing w:after="0"/>
        <w:ind w:left="1080" w:hanging="1080"/>
        <w:outlineLvl w:val="0"/>
      </w:pPr>
      <w:r w:rsidRPr="00966B15">
        <w:t xml:space="preserve">Basis of preparation of the </w:t>
      </w:r>
      <w:r w:rsidR="00D40B50" w:rsidRPr="00966B15">
        <w:t xml:space="preserve">interim </w:t>
      </w:r>
      <w:r w:rsidRPr="00966B15">
        <w:t>financial statements</w:t>
      </w:r>
    </w:p>
    <w:p w14:paraId="1D4382BA" w14:textId="1F0C3AD3" w:rsidR="00F467EC" w:rsidRPr="00966B15"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t>Related parties</w:t>
      </w:r>
    </w:p>
    <w:p w14:paraId="6EE82E67" w14:textId="77777777" w:rsidR="008A5767"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t>Trade accounts receivable</w:t>
      </w:r>
    </w:p>
    <w:p w14:paraId="5C490793" w14:textId="105C921A" w:rsidR="00346496"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t>Investment in joint venture</w:t>
      </w:r>
    </w:p>
    <w:p w14:paraId="3C645B4D" w14:textId="77777777" w:rsidR="00F71A56" w:rsidRPr="004B143B"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rPr>
          <w:szCs w:val="22"/>
        </w:rPr>
        <w:t>Property, plant and equipment</w:t>
      </w:r>
    </w:p>
    <w:p w14:paraId="154AF9B2" w14:textId="6D805219" w:rsidR="00D06879" w:rsidRPr="00F918F9" w:rsidRDefault="00213AC7" w:rsidP="00920810">
      <w:pPr>
        <w:pStyle w:val="index"/>
        <w:numPr>
          <w:ilvl w:val="0"/>
          <w:numId w:val="17"/>
        </w:numPr>
        <w:tabs>
          <w:tab w:val="clear" w:pos="340"/>
          <w:tab w:val="clear" w:pos="907"/>
          <w:tab w:val="clear" w:pos="1134"/>
          <w:tab w:val="left" w:pos="1080"/>
        </w:tabs>
        <w:spacing w:after="0"/>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1795910" w14:textId="277A49AA" w:rsidR="00F71A56" w:rsidRDefault="003A7735" w:rsidP="00920810">
      <w:pPr>
        <w:pStyle w:val="index"/>
        <w:numPr>
          <w:ilvl w:val="0"/>
          <w:numId w:val="17"/>
        </w:numPr>
        <w:tabs>
          <w:tab w:val="clear" w:pos="340"/>
          <w:tab w:val="clear" w:pos="907"/>
          <w:tab w:val="clear" w:pos="1134"/>
          <w:tab w:val="left" w:pos="1080"/>
        </w:tabs>
        <w:spacing w:after="0"/>
        <w:ind w:left="1080" w:hanging="1080"/>
        <w:outlineLvl w:val="0"/>
      </w:pPr>
      <w:r>
        <w:t xml:space="preserve">Financial </w:t>
      </w:r>
      <w:r w:rsidRPr="003A7735">
        <w:t>instruments</w:t>
      </w:r>
    </w:p>
    <w:p w14:paraId="62AD8568" w14:textId="647F332B" w:rsidR="00BC1E0B" w:rsidRPr="002100BC" w:rsidRDefault="00BC1E0B" w:rsidP="00920810">
      <w:pPr>
        <w:pStyle w:val="index"/>
        <w:numPr>
          <w:ilvl w:val="0"/>
          <w:numId w:val="17"/>
        </w:numPr>
        <w:tabs>
          <w:tab w:val="clear" w:pos="340"/>
          <w:tab w:val="clear" w:pos="907"/>
          <w:tab w:val="clear" w:pos="1134"/>
          <w:tab w:val="left" w:pos="1080"/>
        </w:tabs>
        <w:spacing w:after="0"/>
        <w:ind w:left="1080" w:hanging="1080"/>
        <w:outlineLvl w:val="0"/>
      </w:pPr>
      <w:r w:rsidRPr="00BC1E0B">
        <w:t>Commitments with non-related parties</w:t>
      </w:r>
    </w:p>
    <w:p w14:paraId="3A8AD86C" w14:textId="3A5C673C" w:rsidR="00343642" w:rsidRPr="002100BC" w:rsidRDefault="000F71C7" w:rsidP="00920810">
      <w:pPr>
        <w:pStyle w:val="index"/>
        <w:numPr>
          <w:ilvl w:val="0"/>
          <w:numId w:val="17"/>
        </w:numPr>
        <w:tabs>
          <w:tab w:val="clear" w:pos="340"/>
          <w:tab w:val="clear" w:pos="907"/>
          <w:tab w:val="clear" w:pos="1134"/>
          <w:tab w:val="left" w:pos="1080"/>
        </w:tabs>
        <w:spacing w:after="0"/>
        <w:ind w:left="1080" w:hanging="1080"/>
        <w:outlineLvl w:val="0"/>
      </w:pPr>
      <w:r>
        <w:t>E</w:t>
      </w:r>
      <w:r w:rsidRPr="00BB2D34">
        <w:rPr>
          <w:szCs w:val="22"/>
        </w:rPr>
        <w:t>vent</w:t>
      </w:r>
      <w:r w:rsidR="00183037">
        <w:rPr>
          <w:szCs w:val="22"/>
        </w:rPr>
        <w:t>s</w:t>
      </w:r>
      <w:r w:rsidRPr="00BB2D34">
        <w:rPr>
          <w:szCs w:val="22"/>
        </w:rPr>
        <w:t xml:space="preserve"> after the reporting period</w:t>
      </w:r>
    </w:p>
    <w:p w14:paraId="2110253E" w14:textId="77777777" w:rsidR="000E60EB" w:rsidRDefault="000E60EB" w:rsidP="000E60EB">
      <w:pPr>
        <w:pStyle w:val="index"/>
        <w:tabs>
          <w:tab w:val="clear" w:pos="643"/>
          <w:tab w:val="clear" w:pos="907"/>
          <w:tab w:val="clear" w:pos="1134"/>
          <w:tab w:val="left" w:pos="1080"/>
        </w:tabs>
        <w:spacing w:after="0" w:line="240" w:lineRule="atLeast"/>
        <w:ind w:left="1080" w:firstLine="0"/>
        <w:outlineLvl w:val="0"/>
      </w:pP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EF4F4A">
          <w:headerReference w:type="first" r:id="rId11"/>
          <w:footerReference w:type="first" r:id="rId12"/>
          <w:pgSz w:w="11909" w:h="16834" w:code="9"/>
          <w:pgMar w:top="691" w:right="1152" w:bottom="576" w:left="1152" w:header="720" w:footer="720" w:gutter="0"/>
          <w:pgNumType w:start="12"/>
          <w:cols w:space="720"/>
          <w:titlePg/>
          <w:docGrid w:linePitch="245"/>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7C1E13D5"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6278A7">
        <w:rPr>
          <w:rFonts w:ascii="Times New Roman" w:hAnsi="Times New Roman" w:cs="Times New Roman"/>
          <w:sz w:val="22"/>
          <w:szCs w:val="22"/>
        </w:rPr>
        <w:t xml:space="preserve">The </w:t>
      </w:r>
      <w:r w:rsidR="00FC5427" w:rsidRPr="006278A7">
        <w:rPr>
          <w:rFonts w:ascii="Times New Roman" w:hAnsi="Times New Roman" w:cs="Times New Roman"/>
          <w:sz w:val="22"/>
          <w:szCs w:val="22"/>
        </w:rPr>
        <w:t xml:space="preserve">interim </w:t>
      </w:r>
      <w:r w:rsidRPr="006278A7">
        <w:rPr>
          <w:rFonts w:ascii="Times New Roman" w:hAnsi="Times New Roman" w:cs="Times New Roman"/>
          <w:sz w:val="22"/>
          <w:szCs w:val="22"/>
        </w:rPr>
        <w:t xml:space="preserve">financial statements </w:t>
      </w:r>
      <w:r w:rsidR="006A37EE" w:rsidRPr="006278A7">
        <w:rPr>
          <w:rFonts w:ascii="Times New Roman" w:hAnsi="Times New Roman" w:cs="Times New Roman"/>
          <w:sz w:val="22"/>
          <w:szCs w:val="22"/>
        </w:rPr>
        <w:t xml:space="preserve">issued for Thai regulatory reporting purposes are </w:t>
      </w:r>
      <w:r w:rsidR="00EF5C86" w:rsidRPr="006278A7">
        <w:rPr>
          <w:rFonts w:ascii="Times New Roman" w:hAnsi="Times New Roman" w:cs="Times New Roman"/>
          <w:sz w:val="22"/>
          <w:szCs w:val="22"/>
        </w:rPr>
        <w:t xml:space="preserve">prepared in the Thai language. </w:t>
      </w:r>
      <w:r w:rsidR="006A37EE" w:rsidRPr="006278A7">
        <w:rPr>
          <w:rFonts w:ascii="Times New Roman" w:hAnsi="Times New Roman" w:cs="Times New Roman"/>
          <w:sz w:val="22"/>
          <w:szCs w:val="22"/>
        </w:rPr>
        <w:t xml:space="preserve">These English language financial statements have been prepared from the Thai language </w:t>
      </w:r>
      <w:r w:rsidR="00C33D67" w:rsidRPr="006278A7">
        <w:rPr>
          <w:rFonts w:ascii="Times New Roman" w:hAnsi="Times New Roman" w:cs="Times New Roman"/>
          <w:sz w:val="22"/>
          <w:szCs w:val="22"/>
        </w:rPr>
        <w:t xml:space="preserve">statutory </w:t>
      </w:r>
      <w:r w:rsidR="006A37EE" w:rsidRPr="006278A7">
        <w:rPr>
          <w:rFonts w:ascii="Times New Roman" w:hAnsi="Times New Roman" w:cs="Times New Roman"/>
          <w:sz w:val="22"/>
          <w:szCs w:val="22"/>
        </w:rPr>
        <w:t xml:space="preserve">financial </w:t>
      </w:r>
      <w:proofErr w:type="gramStart"/>
      <w:r w:rsidR="006A37EE" w:rsidRPr="006278A7">
        <w:rPr>
          <w:rFonts w:ascii="Times New Roman" w:hAnsi="Times New Roman" w:cs="Times New Roman"/>
          <w:sz w:val="22"/>
          <w:szCs w:val="22"/>
        </w:rPr>
        <w:t>statements,</w:t>
      </w:r>
      <w:r w:rsidR="00210254" w:rsidRPr="006278A7">
        <w:rPr>
          <w:rFonts w:ascii="Times New Roman" w:hAnsi="Times New Roman" w:cs="Cordia New" w:hint="cs"/>
          <w:sz w:val="22"/>
          <w:szCs w:val="22"/>
          <w:cs/>
        </w:rPr>
        <w:t xml:space="preserve"> </w:t>
      </w:r>
      <w:r w:rsidR="006A37EE" w:rsidRPr="006278A7">
        <w:rPr>
          <w:rFonts w:ascii="Times New Roman" w:hAnsi="Times New Roman" w:cs="Times New Roman"/>
          <w:sz w:val="22"/>
          <w:szCs w:val="22"/>
        </w:rPr>
        <w:t>and</w:t>
      </w:r>
      <w:proofErr w:type="gramEnd"/>
      <w:r w:rsidR="006A37EE" w:rsidRPr="006278A7">
        <w:rPr>
          <w:rFonts w:ascii="Times New Roman" w:hAnsi="Times New Roman" w:cs="Times New Roman"/>
          <w:sz w:val="22"/>
          <w:szCs w:val="22"/>
        </w:rPr>
        <w:t xml:space="preserve"> </w:t>
      </w:r>
      <w:r w:rsidRPr="006278A7">
        <w:rPr>
          <w:rFonts w:ascii="Times New Roman" w:hAnsi="Times New Roman" w:cs="Times New Roman"/>
          <w:sz w:val="22"/>
          <w:szCs w:val="22"/>
        </w:rPr>
        <w:t>were</w:t>
      </w:r>
      <w:r w:rsidR="006A37EE" w:rsidRPr="006278A7">
        <w:rPr>
          <w:rFonts w:ascii="Times New Roman" w:hAnsi="Times New Roman" w:cs="Times New Roman"/>
          <w:sz w:val="22"/>
          <w:szCs w:val="22"/>
        </w:rPr>
        <w:t xml:space="preserve"> approved and</w:t>
      </w:r>
      <w:r w:rsidRPr="006278A7">
        <w:rPr>
          <w:rFonts w:ascii="Times New Roman" w:hAnsi="Times New Roman" w:cs="Times New Roman"/>
          <w:sz w:val="22"/>
          <w:szCs w:val="22"/>
        </w:rPr>
        <w:t xml:space="preserve"> </w:t>
      </w:r>
      <w:proofErr w:type="spellStart"/>
      <w:r w:rsidRPr="006278A7">
        <w:rPr>
          <w:rFonts w:ascii="Times New Roman" w:hAnsi="Times New Roman" w:cs="Times New Roman"/>
          <w:sz w:val="22"/>
          <w:szCs w:val="22"/>
        </w:rPr>
        <w:t>authorised</w:t>
      </w:r>
      <w:proofErr w:type="spellEnd"/>
      <w:r w:rsidRPr="006278A7">
        <w:rPr>
          <w:rFonts w:ascii="Times New Roman" w:hAnsi="Times New Roman" w:cs="Times New Roman"/>
          <w:sz w:val="22"/>
          <w:szCs w:val="22"/>
        </w:rPr>
        <w:t xml:space="preserve"> for issue by the </w:t>
      </w:r>
      <w:r w:rsidR="00B92E41" w:rsidRPr="006278A7">
        <w:rPr>
          <w:rFonts w:ascii="Times New Roman" w:hAnsi="Times New Roman" w:cs="Times New Roman"/>
          <w:sz w:val="22"/>
          <w:szCs w:val="22"/>
        </w:rPr>
        <w:t>Board of D</w:t>
      </w:r>
      <w:r w:rsidR="00F86F88" w:rsidRPr="006278A7">
        <w:rPr>
          <w:rFonts w:ascii="Times New Roman" w:hAnsi="Times New Roman" w:cs="Times New Roman"/>
          <w:sz w:val="22"/>
          <w:szCs w:val="22"/>
        </w:rPr>
        <w:t>irectors</w:t>
      </w:r>
      <w:r w:rsidR="00E323F8" w:rsidRPr="006278A7">
        <w:rPr>
          <w:rFonts w:ascii="Times New Roman" w:hAnsi="Times New Roman" w:cs="Times New Roman"/>
          <w:sz w:val="22"/>
          <w:szCs w:val="22"/>
        </w:rPr>
        <w:t xml:space="preserve"> </w:t>
      </w:r>
      <w:r w:rsidR="00B736CA" w:rsidRPr="006278A7">
        <w:rPr>
          <w:rFonts w:ascii="Times New Roman" w:hAnsi="Times New Roman" w:cs="Times New Roman"/>
          <w:sz w:val="22"/>
          <w:szCs w:val="22"/>
        </w:rPr>
        <w:t>on</w:t>
      </w:r>
      <w:r w:rsidR="00B00022" w:rsidRPr="006278A7">
        <w:rPr>
          <w:rFonts w:ascii="Times New Roman" w:hAnsi="Times New Roman" w:cs="Times New Roman"/>
          <w:sz w:val="22"/>
          <w:szCs w:val="22"/>
        </w:rPr>
        <w:t xml:space="preserve"> </w:t>
      </w:r>
      <w:r w:rsidR="00A947BD">
        <w:rPr>
          <w:rFonts w:ascii="Times New Roman" w:hAnsi="Times New Roman" w:cs="Times New Roman"/>
          <w:sz w:val="22"/>
          <w:szCs w:val="22"/>
        </w:rPr>
        <w:t>14</w:t>
      </w:r>
      <w:r w:rsidR="00106049">
        <w:rPr>
          <w:rFonts w:ascii="Times New Roman" w:hAnsi="Times New Roman" w:cs="Times New Roman"/>
          <w:sz w:val="22"/>
          <w:szCs w:val="22"/>
        </w:rPr>
        <w:t xml:space="preserve"> May</w:t>
      </w:r>
      <w:r w:rsidR="00E85CFA" w:rsidRPr="006278A7">
        <w:rPr>
          <w:rFonts w:ascii="Times New Roman" w:hAnsi="Times New Roman" w:cs="Times New Roman"/>
          <w:sz w:val="22"/>
          <w:szCs w:val="22"/>
        </w:rPr>
        <w:t xml:space="preserve"> </w:t>
      </w:r>
      <w:r w:rsidR="00B00022" w:rsidRPr="006278A7">
        <w:rPr>
          <w:rFonts w:ascii="Times New Roman" w:hAnsi="Times New Roman" w:cs="Times New Roman"/>
          <w:sz w:val="22"/>
          <w:szCs w:val="22"/>
        </w:rPr>
        <w:t>202</w:t>
      </w:r>
      <w:r w:rsidR="00106049">
        <w:rPr>
          <w:rFonts w:ascii="Times New Roman" w:hAnsi="Times New Roman" w:cs="Times New Roman"/>
          <w:sz w:val="22"/>
          <w:szCs w:val="22"/>
        </w:rPr>
        <w:t>6</w:t>
      </w:r>
      <w:r w:rsidR="00DE43D6" w:rsidRPr="006278A7">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6E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A35FB06" w14:textId="40899526"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008A6DE0">
        <w:rPr>
          <w:rFonts w:ascii="Times New Roman" w:hAnsi="Times New Roman" w:cs="Times New Roman"/>
          <w:sz w:val="22"/>
          <w:szCs w:val="22"/>
        </w:rPr>
        <w:t xml:space="preserve">condensed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106049">
        <w:rPr>
          <w:rFonts w:ascii="Times New Roman" w:hAnsi="Times New Roman" w:cs="Times New Roman"/>
          <w:sz w:val="22"/>
          <w:szCs w:val="22"/>
        </w:rPr>
        <w:t>5</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42C8E8E9"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In preparing these interim financial statements, judgments and estimates are made by management in applying the </w:t>
      </w:r>
      <w:r w:rsidR="00F465B0">
        <w:rPr>
          <w:rFonts w:ascii="Times New Roman" w:hAnsi="Times New Roman" w:cs="Times New Roman"/>
          <w:sz w:val="22"/>
          <w:szCs w:val="22"/>
        </w:rPr>
        <w:t>Company</w:t>
      </w:r>
      <w:r w:rsidRPr="00C10830">
        <w:rPr>
          <w:rFonts w:ascii="Times New Roman" w:hAnsi="Times New Roman" w:cs="Times New Roman"/>
          <w:sz w:val="22"/>
          <w:szCs w:val="22"/>
        </w:rPr>
        <w:t>’s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106049">
        <w:rPr>
          <w:rFonts w:ascii="Times New Roman" w:hAnsi="Times New Roman" w:cs="Times New Roman"/>
          <w:sz w:val="22"/>
          <w:szCs w:val="22"/>
        </w:rPr>
        <w:t>5</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009E5545" w14:textId="14BB2A87" w:rsidR="00C72EEE" w:rsidRDefault="00C72EEE" w:rsidP="00C7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joint venture, key management and other related parties during </w:t>
      </w:r>
      <w:r w:rsidRPr="008F5A84">
        <w:rPr>
          <w:rFonts w:ascii="Times New Roman" w:hAnsi="Times New Roman" w:cs="Times New Roman"/>
          <w:sz w:val="22"/>
          <w:szCs w:val="22"/>
        </w:rPr>
        <w:t>the</w:t>
      </w:r>
      <w:r w:rsidR="00D10091">
        <w:rPr>
          <w:rFonts w:ascii="Times New Roman" w:hAnsi="Times New Roman" w:cs="Times New Roman"/>
          <w:sz w:val="22"/>
          <w:szCs w:val="22"/>
        </w:rPr>
        <w:t xml:space="preserve"> </w:t>
      </w:r>
      <w:r>
        <w:rPr>
          <w:rFonts w:ascii="Times New Roman" w:hAnsi="Times New Roman" w:cs="Times New Roman"/>
          <w:sz w:val="22"/>
          <w:szCs w:val="22"/>
        </w:rPr>
        <w:t>three</w:t>
      </w:r>
      <w:r w:rsidRPr="009B01A9">
        <w:rPr>
          <w:rFonts w:ascii="Times New Roman" w:hAnsi="Times New Roman" w:cs="Times New Roman"/>
          <w:sz w:val="22"/>
          <w:szCs w:val="22"/>
        </w:rPr>
        <w:t xml:space="preserve">-month period </w:t>
      </w:r>
      <w:proofErr w:type="gramStart"/>
      <w:r w:rsidRPr="009B01A9">
        <w:rPr>
          <w:rFonts w:ascii="Times New Roman" w:hAnsi="Times New Roman" w:cs="Times New Roman"/>
          <w:sz w:val="22"/>
          <w:szCs w:val="22"/>
        </w:rPr>
        <w:t>ended</w:t>
      </w:r>
      <w:proofErr w:type="gramEnd"/>
      <w:r w:rsidRPr="009B01A9">
        <w:rPr>
          <w:rFonts w:ascii="Times New Roman" w:hAnsi="Times New Roman" w:cs="Times New Roman"/>
          <w:sz w:val="22"/>
          <w:szCs w:val="22"/>
        </w:rPr>
        <w:t xml:space="preserve"> </w:t>
      </w:r>
      <w:r>
        <w:rPr>
          <w:rFonts w:ascii="Times New Roman" w:hAnsi="Times New Roman" w:cs="Times New Roman"/>
          <w:sz w:val="22"/>
          <w:szCs w:val="22"/>
        </w:rPr>
        <w:t>31 March</w:t>
      </w:r>
      <w:r w:rsidRPr="009B01A9">
        <w:rPr>
          <w:rFonts w:ascii="Times New Roman" w:hAnsi="Times New Roman" w:cs="Times New Roman"/>
          <w:sz w:val="22"/>
          <w:szCs w:val="22"/>
        </w:rPr>
        <w:t xml:space="preserve"> 202</w:t>
      </w:r>
      <w:r>
        <w:rPr>
          <w:rFonts w:ascii="Times New Roman" w:hAnsi="Times New Roman" w:cs="Times New Roman"/>
          <w:sz w:val="22"/>
          <w:szCs w:val="22"/>
        </w:rPr>
        <w:t>6 have no material changes</w:t>
      </w:r>
      <w:r w:rsidRPr="00A078C1">
        <w:rPr>
          <w:rFonts w:ascii="Times New Roman" w:hAnsi="Times New Roman" w:cs="Times New Roman"/>
          <w:sz w:val="22"/>
          <w:szCs w:val="22"/>
        </w:rPr>
        <w:t>.</w:t>
      </w:r>
    </w:p>
    <w:p w14:paraId="21360945" w14:textId="625F4D00" w:rsidR="008D1CD8" w:rsidRPr="00D13D2C" w:rsidRDefault="008D1CD8" w:rsidP="003D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4DCE0A50" w14:textId="40D9B212" w:rsidR="00C72EEE" w:rsidRDefault="00C72EEE" w:rsidP="00C7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w:t>
      </w:r>
      <w:r>
        <w:rPr>
          <w:rFonts w:ascii="Times New Roman" w:hAnsi="Times New Roman" w:cs="Times New Roman"/>
          <w:sz w:val="22"/>
          <w:szCs w:val="22"/>
        </w:rPr>
        <w:t xml:space="preserve"> three</w:t>
      </w:r>
      <w:r w:rsidRPr="009B01A9">
        <w:rPr>
          <w:rFonts w:ascii="Times New Roman" w:hAnsi="Times New Roman" w:cs="Times New Roman"/>
          <w:sz w:val="22"/>
          <w:szCs w:val="22"/>
        </w:rPr>
        <w:t>-month period</w:t>
      </w:r>
      <w:r>
        <w:rPr>
          <w:rFonts w:ascii="Times New Roman" w:hAnsi="Times New Roman" w:cs="Times New Roman"/>
          <w:sz w:val="22"/>
          <w:szCs w:val="22"/>
        </w:rPr>
        <w:t>s</w:t>
      </w:r>
      <w:r w:rsidRPr="009B01A9">
        <w:rPr>
          <w:rFonts w:ascii="Times New Roman" w:hAnsi="Times New Roman" w:cs="Times New Roman"/>
          <w:sz w:val="22"/>
          <w:szCs w:val="22"/>
        </w:rPr>
        <w:t xml:space="preserve"> </w:t>
      </w:r>
      <w:proofErr w:type="gramStart"/>
      <w:r w:rsidRPr="009B01A9">
        <w:rPr>
          <w:rFonts w:ascii="Times New Roman" w:hAnsi="Times New Roman" w:cs="Times New Roman"/>
          <w:sz w:val="22"/>
          <w:szCs w:val="22"/>
        </w:rPr>
        <w:t>ended</w:t>
      </w:r>
      <w:proofErr w:type="gramEnd"/>
      <w:r w:rsidRPr="009B01A9">
        <w:rPr>
          <w:rFonts w:ascii="Times New Roman" w:hAnsi="Times New Roman" w:cs="Times New Roman"/>
          <w:sz w:val="22"/>
          <w:szCs w:val="22"/>
        </w:rPr>
        <w:t xml:space="preserve"> </w:t>
      </w:r>
      <w:r>
        <w:rPr>
          <w:rFonts w:ascii="Times New Roman" w:hAnsi="Times New Roman" w:cs="Times New Roman"/>
          <w:sz w:val="22"/>
          <w:szCs w:val="22"/>
        </w:rPr>
        <w:t>31 March</w:t>
      </w:r>
      <w:r w:rsidRPr="009B01A9">
        <w:rPr>
          <w:rFonts w:ascii="Times New Roman" w:hAnsi="Times New Roman" w:cs="Times New Roman"/>
          <w:sz w:val="22"/>
          <w:szCs w:val="22"/>
        </w:rPr>
        <w:t xml:space="preserve"> 202</w:t>
      </w:r>
      <w:r>
        <w:rPr>
          <w:rFonts w:ascii="Times New Roman" w:hAnsi="Times New Roman" w:cstheme="minorBidi"/>
          <w:sz w:val="22"/>
          <w:szCs w:val="22"/>
        </w:rPr>
        <w:t>6</w:t>
      </w:r>
      <w:r w:rsidRPr="009B01A9">
        <w:rPr>
          <w:rFonts w:ascii="Times New Roman" w:hAnsi="Times New Roman" w:cs="Times New Roman"/>
          <w:sz w:val="22"/>
          <w:szCs w:val="22"/>
        </w:rPr>
        <w:t xml:space="preserve"> and 20</w:t>
      </w:r>
      <w:r>
        <w:rPr>
          <w:rFonts w:ascii="Times New Roman" w:hAnsi="Times New Roman" w:cs="Times New Roman"/>
          <w:sz w:val="22"/>
          <w:szCs w:val="22"/>
        </w:rPr>
        <w:t xml:space="preserve">25 with related parties </w:t>
      </w:r>
      <w:r w:rsidRPr="00966B15">
        <w:rPr>
          <w:rFonts w:ascii="Times New Roman" w:hAnsi="Times New Roman" w:cs="Times New Roman"/>
          <w:sz w:val="22"/>
          <w:szCs w:val="22"/>
        </w:rPr>
        <w:t>were as follows:</w:t>
      </w:r>
    </w:p>
    <w:p w14:paraId="6A8C4D6E" w14:textId="77777777" w:rsidR="0077121C" w:rsidRDefault="0077121C" w:rsidP="00C7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C61426" w:rsidRPr="00997BE0" w14:paraId="29D79309" w14:textId="77777777" w:rsidTr="00C61426">
        <w:trPr>
          <w:cantSplit/>
        </w:trPr>
        <w:tc>
          <w:tcPr>
            <w:tcW w:w="4500" w:type="dxa"/>
          </w:tcPr>
          <w:p w14:paraId="20282413"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1308668"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3DA105A5"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Financial statements in</w:t>
            </w:r>
          </w:p>
        </w:tc>
        <w:tc>
          <w:tcPr>
            <w:tcW w:w="180" w:type="dxa"/>
          </w:tcPr>
          <w:p w14:paraId="656257D1"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08CFE02B"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 xml:space="preserve">Consolidated </w:t>
            </w:r>
          </w:p>
        </w:tc>
      </w:tr>
      <w:tr w:rsidR="00C61426" w:rsidRPr="00997BE0" w14:paraId="61947327" w14:textId="77777777" w:rsidTr="00C61426">
        <w:trPr>
          <w:cantSplit/>
        </w:trPr>
        <w:tc>
          <w:tcPr>
            <w:tcW w:w="4500" w:type="dxa"/>
          </w:tcPr>
          <w:p w14:paraId="4E3089B3"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C6BA2CD"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585181BD"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which the equity method</w:t>
            </w:r>
          </w:p>
        </w:tc>
        <w:tc>
          <w:tcPr>
            <w:tcW w:w="180" w:type="dxa"/>
          </w:tcPr>
          <w:p w14:paraId="49EB25BF"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5D13F46A"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financial statements /</w:t>
            </w:r>
          </w:p>
        </w:tc>
      </w:tr>
      <w:tr w:rsidR="00C61426" w:rsidRPr="00997BE0" w14:paraId="0742EB31" w14:textId="77777777" w:rsidTr="00C61426">
        <w:trPr>
          <w:cantSplit/>
        </w:trPr>
        <w:tc>
          <w:tcPr>
            <w:tcW w:w="4500" w:type="dxa"/>
          </w:tcPr>
          <w:p w14:paraId="1712878C"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7A86483B"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0C8DEFFB"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 xml:space="preserve">is applied / </w:t>
            </w:r>
            <w:r w:rsidRPr="00997BE0">
              <w:rPr>
                <w:b/>
                <w:bCs/>
                <w:spacing w:val="-2"/>
                <w:sz w:val="20"/>
              </w:rPr>
              <w:t>Separate</w:t>
            </w:r>
            <w:r w:rsidRPr="00997BE0">
              <w:rPr>
                <w:b/>
                <w:bCs/>
                <w:spacing w:val="-2"/>
                <w:sz w:val="20"/>
                <w:lang w:val="en-US"/>
              </w:rPr>
              <w:t xml:space="preserve"> </w:t>
            </w:r>
          </w:p>
        </w:tc>
        <w:tc>
          <w:tcPr>
            <w:tcW w:w="180" w:type="dxa"/>
          </w:tcPr>
          <w:p w14:paraId="3C3C1D11"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6933E772"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rPr>
              <w:t>Separate</w:t>
            </w:r>
            <w:r w:rsidRPr="00997BE0">
              <w:rPr>
                <w:b/>
                <w:bCs/>
                <w:spacing w:val="-2"/>
                <w:sz w:val="20"/>
                <w:lang w:val="en-US"/>
              </w:rPr>
              <w:t xml:space="preserve"> financial </w:t>
            </w:r>
          </w:p>
        </w:tc>
      </w:tr>
      <w:tr w:rsidR="00C61426" w:rsidRPr="00997BE0" w14:paraId="611CCC6F" w14:textId="77777777" w:rsidTr="00C61426">
        <w:trPr>
          <w:cantSplit/>
        </w:trPr>
        <w:tc>
          <w:tcPr>
            <w:tcW w:w="4500" w:type="dxa"/>
          </w:tcPr>
          <w:p w14:paraId="2D45640F"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DF014B3"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4E56C628" w14:textId="77777777" w:rsidR="00C61426" w:rsidRPr="00997BE0" w:rsidRDefault="00C61426">
            <w:pPr>
              <w:pStyle w:val="BodyTextIndentnosp"/>
              <w:spacing w:line="240" w:lineRule="exact"/>
              <w:ind w:left="-169" w:right="-79" w:firstLine="54"/>
              <w:jc w:val="center"/>
              <w:rPr>
                <w:b/>
                <w:bCs/>
                <w:spacing w:val="-2"/>
                <w:sz w:val="20"/>
              </w:rPr>
            </w:pPr>
            <w:r w:rsidRPr="00997BE0">
              <w:rPr>
                <w:b/>
                <w:bCs/>
                <w:spacing w:val="-2"/>
                <w:sz w:val="20"/>
                <w:lang w:val="en-US"/>
              </w:rPr>
              <w:t>financial statements</w:t>
            </w:r>
          </w:p>
        </w:tc>
        <w:tc>
          <w:tcPr>
            <w:tcW w:w="180" w:type="dxa"/>
          </w:tcPr>
          <w:p w14:paraId="71FCD009"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0AC5CB81"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statements</w:t>
            </w:r>
          </w:p>
        </w:tc>
      </w:tr>
      <w:tr w:rsidR="00C61426" w:rsidRPr="00997BE0" w14:paraId="5187F8A3" w14:textId="77777777" w:rsidTr="00C61426">
        <w:trPr>
          <w:cantSplit/>
        </w:trPr>
        <w:tc>
          <w:tcPr>
            <w:tcW w:w="4500" w:type="dxa"/>
          </w:tcPr>
          <w:p w14:paraId="5B007D12" w14:textId="374B6EEC"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997BE0">
              <w:rPr>
                <w:rFonts w:ascii="Times New Roman" w:hAnsi="Times New Roman" w:cs="Times New Roman"/>
                <w:b/>
                <w:bCs/>
                <w:i/>
                <w:iCs/>
                <w:sz w:val="20"/>
                <w:szCs w:val="20"/>
                <w:lang w:bidi="ar-SA"/>
              </w:rPr>
              <w:t>Three-month period ended 31 March</w:t>
            </w:r>
          </w:p>
        </w:tc>
        <w:tc>
          <w:tcPr>
            <w:tcW w:w="180" w:type="dxa"/>
          </w:tcPr>
          <w:p w14:paraId="524E0F3C"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17AB5C52" w14:textId="77777777" w:rsidR="00C61426" w:rsidRPr="00997BE0" w:rsidRDefault="00C61426">
            <w:pPr>
              <w:pStyle w:val="BodyTextIndentnosp"/>
              <w:spacing w:line="240" w:lineRule="exact"/>
              <w:ind w:left="-169" w:right="-79" w:firstLine="54"/>
              <w:jc w:val="center"/>
              <w:rPr>
                <w:sz w:val="20"/>
                <w:lang w:val="en-US"/>
              </w:rPr>
            </w:pPr>
            <w:r w:rsidRPr="00997BE0">
              <w:rPr>
                <w:sz w:val="20"/>
                <w:lang w:val="en-US"/>
              </w:rPr>
              <w:t>2026</w:t>
            </w:r>
          </w:p>
        </w:tc>
        <w:tc>
          <w:tcPr>
            <w:tcW w:w="180" w:type="dxa"/>
          </w:tcPr>
          <w:p w14:paraId="2401825E"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68F31C0C" w14:textId="77777777" w:rsidR="00C61426" w:rsidRPr="00997BE0" w:rsidRDefault="00C61426">
            <w:pPr>
              <w:pStyle w:val="BodyTextIndentnosp"/>
              <w:spacing w:line="240" w:lineRule="exact"/>
              <w:ind w:left="-169" w:right="-79" w:firstLine="54"/>
              <w:jc w:val="center"/>
              <w:rPr>
                <w:sz w:val="20"/>
                <w:lang w:val="en-US"/>
              </w:rPr>
            </w:pPr>
            <w:r w:rsidRPr="00997BE0">
              <w:rPr>
                <w:sz w:val="20"/>
                <w:lang w:val="en-US"/>
              </w:rPr>
              <w:t>2025</w:t>
            </w:r>
          </w:p>
        </w:tc>
      </w:tr>
      <w:tr w:rsidR="007825B1" w:rsidRPr="00997BE0" w14:paraId="20CA83E9" w14:textId="77777777">
        <w:trPr>
          <w:cantSplit/>
        </w:trPr>
        <w:tc>
          <w:tcPr>
            <w:tcW w:w="4500" w:type="dxa"/>
          </w:tcPr>
          <w:p w14:paraId="7603AB4C" w14:textId="77777777" w:rsidR="007825B1"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05CF7A20" w14:textId="77777777" w:rsidR="007825B1" w:rsidRPr="00997BE0" w:rsidRDefault="007825B1">
            <w:pPr>
              <w:pStyle w:val="BodyTextIndentnosp"/>
              <w:tabs>
                <w:tab w:val="decimal" w:pos="1190"/>
              </w:tabs>
              <w:spacing w:line="240" w:lineRule="exact"/>
              <w:ind w:left="-115" w:right="-187"/>
              <w:jc w:val="center"/>
              <w:rPr>
                <w:sz w:val="20"/>
                <w:lang w:val="en-US"/>
              </w:rPr>
            </w:pPr>
          </w:p>
        </w:tc>
        <w:tc>
          <w:tcPr>
            <w:tcW w:w="4500" w:type="dxa"/>
            <w:gridSpan w:val="3"/>
          </w:tcPr>
          <w:p w14:paraId="128F5C09" w14:textId="3B38686F" w:rsidR="007825B1" w:rsidRPr="00997BE0" w:rsidRDefault="007825B1">
            <w:pPr>
              <w:pStyle w:val="BodyTextIndentnosp"/>
              <w:spacing w:line="240" w:lineRule="exact"/>
              <w:ind w:left="-169" w:right="-79" w:firstLine="54"/>
              <w:jc w:val="center"/>
              <w:rPr>
                <w:sz w:val="20"/>
                <w:lang w:val="en-US"/>
              </w:rPr>
            </w:pPr>
            <w:r w:rsidRPr="00997BE0">
              <w:rPr>
                <w:i/>
                <w:iCs/>
                <w:sz w:val="20"/>
              </w:rPr>
              <w:t>(in thousand Baht)</w:t>
            </w:r>
          </w:p>
        </w:tc>
      </w:tr>
      <w:tr w:rsidR="00C61426" w:rsidRPr="00997BE0" w14:paraId="2627FE6C" w14:textId="77777777" w:rsidTr="007825B1">
        <w:trPr>
          <w:cantSplit/>
        </w:trPr>
        <w:tc>
          <w:tcPr>
            <w:tcW w:w="4500" w:type="dxa"/>
          </w:tcPr>
          <w:p w14:paraId="685A5DDA" w14:textId="06C8844E"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b/>
                <w:bCs/>
                <w:sz w:val="20"/>
                <w:szCs w:val="20"/>
              </w:rPr>
              <w:t>Other related parties</w:t>
            </w:r>
          </w:p>
        </w:tc>
        <w:tc>
          <w:tcPr>
            <w:tcW w:w="180" w:type="dxa"/>
          </w:tcPr>
          <w:p w14:paraId="4A01E69D"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45F903B4" w14:textId="77777777" w:rsidR="00C61426" w:rsidRPr="00997BE0" w:rsidRDefault="00C61426">
            <w:pPr>
              <w:pStyle w:val="BodyTextIndentnosp"/>
              <w:tabs>
                <w:tab w:val="decimal" w:pos="1091"/>
              </w:tabs>
              <w:spacing w:line="240" w:lineRule="atLeast"/>
              <w:ind w:left="-115" w:right="-79"/>
              <w:rPr>
                <w:b/>
                <w:bCs/>
                <w:sz w:val="20"/>
                <w:lang w:val="en-US"/>
              </w:rPr>
            </w:pPr>
          </w:p>
        </w:tc>
        <w:tc>
          <w:tcPr>
            <w:tcW w:w="180" w:type="dxa"/>
          </w:tcPr>
          <w:p w14:paraId="7D0FF517"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683A785A" w14:textId="77777777" w:rsidR="00C61426" w:rsidRPr="00997BE0" w:rsidRDefault="00C61426">
            <w:pPr>
              <w:pStyle w:val="BodyTextIndentnosp"/>
              <w:tabs>
                <w:tab w:val="decimal" w:pos="999"/>
              </w:tabs>
              <w:spacing w:line="240" w:lineRule="atLeast"/>
              <w:ind w:left="-169" w:right="-79" w:firstLine="54"/>
              <w:rPr>
                <w:b/>
                <w:bCs/>
                <w:sz w:val="20"/>
              </w:rPr>
            </w:pPr>
          </w:p>
        </w:tc>
      </w:tr>
      <w:tr w:rsidR="00C61426" w:rsidRPr="00997BE0" w14:paraId="2C4E3958" w14:textId="77777777" w:rsidTr="007825B1">
        <w:trPr>
          <w:cantSplit/>
        </w:trPr>
        <w:tc>
          <w:tcPr>
            <w:tcW w:w="4500" w:type="dxa"/>
          </w:tcPr>
          <w:p w14:paraId="67583406" w14:textId="6797A59E"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sz w:val="20"/>
                <w:szCs w:val="20"/>
              </w:rPr>
              <w:t>Sale of goods</w:t>
            </w:r>
          </w:p>
        </w:tc>
        <w:tc>
          <w:tcPr>
            <w:tcW w:w="180" w:type="dxa"/>
          </w:tcPr>
          <w:p w14:paraId="096D5744"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42B985C6" w14:textId="6DE55748" w:rsidR="00C61426" w:rsidRPr="00997BE0" w:rsidRDefault="00151AFB" w:rsidP="00822846">
            <w:pPr>
              <w:pStyle w:val="BodyTextIndentnosp"/>
              <w:tabs>
                <w:tab w:val="decimal" w:pos="1900"/>
              </w:tabs>
              <w:spacing w:line="240" w:lineRule="atLeast"/>
              <w:ind w:left="-169" w:right="-80" w:firstLine="54"/>
              <w:rPr>
                <w:sz w:val="20"/>
              </w:rPr>
            </w:pPr>
            <w:r w:rsidRPr="00151AFB">
              <w:rPr>
                <w:sz w:val="20"/>
              </w:rPr>
              <w:t>202,875</w:t>
            </w:r>
          </w:p>
        </w:tc>
        <w:tc>
          <w:tcPr>
            <w:tcW w:w="180" w:type="dxa"/>
          </w:tcPr>
          <w:p w14:paraId="624DCE00"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5DE4C45E" w14:textId="297BDE44" w:rsidR="00C61426" w:rsidRPr="00997BE0" w:rsidRDefault="007825B1" w:rsidP="007825B1">
            <w:pPr>
              <w:pStyle w:val="BodyTextIndentnosp"/>
              <w:tabs>
                <w:tab w:val="decimal" w:pos="1904"/>
              </w:tabs>
              <w:spacing w:line="240" w:lineRule="atLeast"/>
              <w:ind w:left="-169" w:right="-79" w:firstLine="54"/>
              <w:rPr>
                <w:sz w:val="20"/>
              </w:rPr>
            </w:pPr>
            <w:r w:rsidRPr="00997BE0">
              <w:rPr>
                <w:sz w:val="20"/>
              </w:rPr>
              <w:t>149,012</w:t>
            </w:r>
          </w:p>
        </w:tc>
      </w:tr>
      <w:tr w:rsidR="007825B1" w:rsidRPr="00997BE0" w14:paraId="71E78064" w14:textId="77777777" w:rsidTr="007825B1">
        <w:trPr>
          <w:cantSplit/>
        </w:trPr>
        <w:tc>
          <w:tcPr>
            <w:tcW w:w="4500" w:type="dxa"/>
          </w:tcPr>
          <w:p w14:paraId="4F7E0198" w14:textId="0B6A1188" w:rsidR="007825B1"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sz w:val="20"/>
                <w:szCs w:val="20"/>
              </w:rPr>
              <w:t>Other expenses</w:t>
            </w:r>
          </w:p>
        </w:tc>
        <w:tc>
          <w:tcPr>
            <w:tcW w:w="180" w:type="dxa"/>
          </w:tcPr>
          <w:p w14:paraId="300FF3CB"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6F0888D6" w14:textId="52CC8D07" w:rsidR="007825B1" w:rsidRPr="00997BE0" w:rsidRDefault="00151AFB">
            <w:pPr>
              <w:pStyle w:val="BodyTextIndentnosp"/>
              <w:tabs>
                <w:tab w:val="decimal" w:pos="1904"/>
              </w:tabs>
              <w:spacing w:line="240" w:lineRule="atLeast"/>
              <w:ind w:left="-169" w:right="-79" w:firstLine="54"/>
              <w:rPr>
                <w:sz w:val="20"/>
              </w:rPr>
            </w:pPr>
            <w:r w:rsidRPr="00151AFB">
              <w:rPr>
                <w:sz w:val="20"/>
              </w:rPr>
              <w:t>8,383</w:t>
            </w:r>
          </w:p>
        </w:tc>
        <w:tc>
          <w:tcPr>
            <w:tcW w:w="180" w:type="dxa"/>
          </w:tcPr>
          <w:p w14:paraId="35766EA2"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1B7EFE1E" w14:textId="0DFFCA8F" w:rsidR="007825B1" w:rsidRPr="00997BE0" w:rsidRDefault="007825B1" w:rsidP="007825B1">
            <w:pPr>
              <w:pStyle w:val="BodyTextIndentnosp"/>
              <w:tabs>
                <w:tab w:val="decimal" w:pos="1904"/>
              </w:tabs>
              <w:spacing w:line="240" w:lineRule="atLeast"/>
              <w:ind w:left="-169" w:right="-79" w:firstLine="54"/>
              <w:rPr>
                <w:sz w:val="20"/>
              </w:rPr>
            </w:pPr>
            <w:r w:rsidRPr="00997BE0">
              <w:rPr>
                <w:sz w:val="20"/>
              </w:rPr>
              <w:t>5,999</w:t>
            </w:r>
          </w:p>
        </w:tc>
      </w:tr>
      <w:tr w:rsidR="00C61426" w:rsidRPr="00997BE0" w14:paraId="2D67B73F" w14:textId="77777777" w:rsidTr="007825B1">
        <w:trPr>
          <w:cantSplit/>
        </w:trPr>
        <w:tc>
          <w:tcPr>
            <w:tcW w:w="4500" w:type="dxa"/>
          </w:tcPr>
          <w:p w14:paraId="4FFAADB9"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80" w:type="dxa"/>
          </w:tcPr>
          <w:p w14:paraId="714DE154"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53CA3F69" w14:textId="77777777" w:rsidR="00C61426" w:rsidRPr="00997BE0" w:rsidRDefault="00C61426">
            <w:pPr>
              <w:pStyle w:val="BodyTextIndentnosp"/>
              <w:tabs>
                <w:tab w:val="decimal" w:pos="1904"/>
              </w:tabs>
              <w:spacing w:line="240" w:lineRule="atLeast"/>
              <w:ind w:left="-169" w:right="-79" w:firstLine="54"/>
              <w:rPr>
                <w:b/>
                <w:bCs/>
                <w:sz w:val="20"/>
              </w:rPr>
            </w:pPr>
          </w:p>
        </w:tc>
        <w:tc>
          <w:tcPr>
            <w:tcW w:w="180" w:type="dxa"/>
          </w:tcPr>
          <w:p w14:paraId="10EF8E91"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513D07F9"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C61426" w:rsidRPr="00997BE0" w14:paraId="0FE93837" w14:textId="77777777" w:rsidTr="00C61426">
        <w:trPr>
          <w:cantSplit/>
        </w:trPr>
        <w:tc>
          <w:tcPr>
            <w:tcW w:w="4500" w:type="dxa"/>
          </w:tcPr>
          <w:p w14:paraId="7EEDB2EA" w14:textId="55115EBE"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b/>
                <w:bCs/>
                <w:sz w:val="20"/>
                <w:szCs w:val="20"/>
              </w:rPr>
              <w:t>Key management personnel</w:t>
            </w:r>
          </w:p>
        </w:tc>
        <w:tc>
          <w:tcPr>
            <w:tcW w:w="180" w:type="dxa"/>
          </w:tcPr>
          <w:p w14:paraId="123B4B6F"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07C9A54A" w14:textId="77777777" w:rsidR="00C61426" w:rsidRPr="00997BE0" w:rsidRDefault="00C61426">
            <w:pPr>
              <w:pStyle w:val="BodyTextIndentnosp"/>
              <w:tabs>
                <w:tab w:val="decimal" w:pos="1904"/>
              </w:tabs>
              <w:spacing w:line="240" w:lineRule="atLeast"/>
              <w:ind w:left="-169" w:right="-79" w:firstLine="54"/>
              <w:rPr>
                <w:b/>
                <w:bCs/>
                <w:sz w:val="20"/>
              </w:rPr>
            </w:pPr>
          </w:p>
        </w:tc>
        <w:tc>
          <w:tcPr>
            <w:tcW w:w="180" w:type="dxa"/>
          </w:tcPr>
          <w:p w14:paraId="5DD6B1B1"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106BBAC8" w14:textId="77777777" w:rsidR="00C61426" w:rsidRPr="00997BE0" w:rsidRDefault="00C61426">
            <w:pPr>
              <w:pStyle w:val="BodyTextIndentnosp"/>
              <w:tabs>
                <w:tab w:val="decimal" w:pos="999"/>
              </w:tabs>
              <w:spacing w:line="240" w:lineRule="atLeast"/>
              <w:ind w:left="-169" w:right="-79" w:firstLine="54"/>
              <w:rPr>
                <w:b/>
                <w:bCs/>
                <w:sz w:val="20"/>
              </w:rPr>
            </w:pPr>
          </w:p>
        </w:tc>
      </w:tr>
      <w:tr w:rsidR="007825B1" w:rsidRPr="00997BE0" w14:paraId="6EB5300E" w14:textId="77777777" w:rsidTr="00C61426">
        <w:trPr>
          <w:cantSplit/>
        </w:trPr>
        <w:tc>
          <w:tcPr>
            <w:tcW w:w="4500" w:type="dxa"/>
          </w:tcPr>
          <w:p w14:paraId="34345FF1" w14:textId="6F9A9416" w:rsidR="007825B1"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997BE0">
              <w:rPr>
                <w:rFonts w:ascii="Times New Roman" w:hAnsi="Times New Roman" w:cs="Times New Roman"/>
                <w:sz w:val="20"/>
                <w:szCs w:val="20"/>
              </w:rPr>
              <w:t xml:space="preserve">Key management personnel compensation </w:t>
            </w:r>
          </w:p>
        </w:tc>
        <w:tc>
          <w:tcPr>
            <w:tcW w:w="180" w:type="dxa"/>
          </w:tcPr>
          <w:p w14:paraId="58516363"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455EA7B4" w14:textId="77777777" w:rsidR="007825B1" w:rsidRPr="00997BE0" w:rsidRDefault="007825B1">
            <w:pPr>
              <w:pStyle w:val="BodyTextIndentnosp"/>
              <w:tabs>
                <w:tab w:val="decimal" w:pos="1904"/>
              </w:tabs>
              <w:spacing w:line="240" w:lineRule="atLeast"/>
              <w:ind w:left="-169" w:right="-79" w:firstLine="54"/>
              <w:rPr>
                <w:b/>
                <w:bCs/>
                <w:sz w:val="20"/>
              </w:rPr>
            </w:pPr>
          </w:p>
        </w:tc>
        <w:tc>
          <w:tcPr>
            <w:tcW w:w="180" w:type="dxa"/>
          </w:tcPr>
          <w:p w14:paraId="5B547CF4"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534A914E" w14:textId="77777777" w:rsidR="007825B1" w:rsidRPr="00997BE0" w:rsidRDefault="007825B1">
            <w:pPr>
              <w:pStyle w:val="BodyTextIndentnosp"/>
              <w:tabs>
                <w:tab w:val="decimal" w:pos="999"/>
              </w:tabs>
              <w:spacing w:line="240" w:lineRule="atLeast"/>
              <w:ind w:left="-169" w:right="-79" w:firstLine="54"/>
              <w:rPr>
                <w:b/>
                <w:bCs/>
                <w:sz w:val="20"/>
              </w:rPr>
            </w:pPr>
          </w:p>
        </w:tc>
      </w:tr>
      <w:tr w:rsidR="00C61426" w:rsidRPr="00997BE0" w14:paraId="38CCD555" w14:textId="77777777" w:rsidTr="00C61426">
        <w:trPr>
          <w:cantSplit/>
        </w:trPr>
        <w:tc>
          <w:tcPr>
            <w:tcW w:w="4500" w:type="dxa"/>
          </w:tcPr>
          <w:p w14:paraId="011E5A3F" w14:textId="41525272" w:rsidR="00C61426" w:rsidRPr="00997BE0"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b/>
                <w:bCs/>
                <w:sz w:val="20"/>
                <w:szCs w:val="20"/>
              </w:rPr>
            </w:pPr>
            <w:r w:rsidRPr="00997BE0">
              <w:rPr>
                <w:rFonts w:ascii="Times New Roman" w:hAnsi="Times New Roman" w:cs="Times New Roman"/>
                <w:sz w:val="20"/>
                <w:szCs w:val="20"/>
              </w:rPr>
              <w:t>Short-term employee benefits</w:t>
            </w:r>
          </w:p>
        </w:tc>
        <w:tc>
          <w:tcPr>
            <w:tcW w:w="180" w:type="dxa"/>
          </w:tcPr>
          <w:p w14:paraId="27BF4240"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6F5D4BCD" w14:textId="24573DC0" w:rsidR="00C61426" w:rsidRPr="00997BE0" w:rsidRDefault="00151AFB">
            <w:pPr>
              <w:pStyle w:val="BodyTextIndentnosp"/>
              <w:tabs>
                <w:tab w:val="decimal" w:pos="1904"/>
              </w:tabs>
              <w:spacing w:line="240" w:lineRule="atLeast"/>
              <w:ind w:left="-169" w:right="-79" w:firstLine="54"/>
              <w:rPr>
                <w:sz w:val="20"/>
              </w:rPr>
            </w:pPr>
            <w:r w:rsidRPr="00151AFB">
              <w:rPr>
                <w:sz w:val="20"/>
              </w:rPr>
              <w:t>7,885</w:t>
            </w:r>
          </w:p>
        </w:tc>
        <w:tc>
          <w:tcPr>
            <w:tcW w:w="180" w:type="dxa"/>
          </w:tcPr>
          <w:p w14:paraId="6931DB03"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38ABFB1A" w14:textId="7E78CBC2" w:rsidR="00C61426" w:rsidRPr="00997BE0" w:rsidRDefault="007825B1">
            <w:pPr>
              <w:pStyle w:val="BodyTextIndentnosp"/>
              <w:tabs>
                <w:tab w:val="decimal" w:pos="1904"/>
              </w:tabs>
              <w:spacing w:line="240" w:lineRule="atLeast"/>
              <w:ind w:left="-169" w:right="-79" w:firstLine="54"/>
              <w:rPr>
                <w:sz w:val="20"/>
              </w:rPr>
            </w:pPr>
            <w:r w:rsidRPr="00997BE0">
              <w:rPr>
                <w:sz w:val="20"/>
              </w:rPr>
              <w:t>7,885</w:t>
            </w:r>
          </w:p>
        </w:tc>
      </w:tr>
      <w:tr w:rsidR="00C61426" w:rsidRPr="00997BE0" w14:paraId="4F922D9D" w14:textId="77777777" w:rsidTr="00C61426">
        <w:trPr>
          <w:cantSplit/>
        </w:trPr>
        <w:tc>
          <w:tcPr>
            <w:tcW w:w="4500" w:type="dxa"/>
          </w:tcPr>
          <w:p w14:paraId="14252508" w14:textId="4C0FB237"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0"/>
                <w:szCs w:val="20"/>
              </w:rPr>
            </w:pPr>
            <w:r w:rsidRPr="00997BE0">
              <w:rPr>
                <w:rFonts w:ascii="Times New Roman" w:hAnsi="Times New Roman" w:cs="Times New Roman"/>
                <w:sz w:val="20"/>
                <w:szCs w:val="20"/>
              </w:rPr>
              <w:t>Post-employment benefits</w:t>
            </w:r>
          </w:p>
        </w:tc>
        <w:tc>
          <w:tcPr>
            <w:tcW w:w="180" w:type="dxa"/>
          </w:tcPr>
          <w:p w14:paraId="56852AC2"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4DC62F37" w14:textId="14941F89" w:rsidR="00C61426" w:rsidRPr="00997BE0" w:rsidRDefault="00151AFB">
            <w:pPr>
              <w:pStyle w:val="BodyTextIndentnosp"/>
              <w:tabs>
                <w:tab w:val="decimal" w:pos="1904"/>
              </w:tabs>
              <w:spacing w:line="240" w:lineRule="atLeast"/>
              <w:ind w:left="-169" w:right="-79" w:firstLine="54"/>
              <w:rPr>
                <w:sz w:val="20"/>
              </w:rPr>
            </w:pPr>
            <w:r w:rsidRPr="00151AFB">
              <w:rPr>
                <w:sz w:val="20"/>
              </w:rPr>
              <w:t>423</w:t>
            </w:r>
          </w:p>
        </w:tc>
        <w:tc>
          <w:tcPr>
            <w:tcW w:w="180" w:type="dxa"/>
          </w:tcPr>
          <w:p w14:paraId="470E298C"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055CAE2A" w14:textId="5ECD705E" w:rsidR="00C61426" w:rsidRPr="00997BE0" w:rsidRDefault="007825B1">
            <w:pPr>
              <w:pStyle w:val="BodyTextIndentnosp"/>
              <w:tabs>
                <w:tab w:val="decimal" w:pos="1904"/>
              </w:tabs>
              <w:spacing w:line="240" w:lineRule="atLeast"/>
              <w:ind w:left="-169" w:right="-79" w:firstLine="54"/>
              <w:rPr>
                <w:sz w:val="20"/>
              </w:rPr>
            </w:pPr>
            <w:r w:rsidRPr="00997BE0">
              <w:rPr>
                <w:sz w:val="20"/>
              </w:rPr>
              <w:t>484</w:t>
            </w:r>
          </w:p>
        </w:tc>
      </w:tr>
      <w:tr w:rsidR="00C61426" w:rsidRPr="00997BE0" w14:paraId="2D6EF750" w14:textId="77777777" w:rsidTr="00C61426">
        <w:trPr>
          <w:cantSplit/>
        </w:trPr>
        <w:tc>
          <w:tcPr>
            <w:tcW w:w="4500" w:type="dxa"/>
          </w:tcPr>
          <w:p w14:paraId="645F47DD" w14:textId="2628333D"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b/>
                <w:bCs/>
                <w:sz w:val="20"/>
                <w:szCs w:val="20"/>
              </w:rPr>
              <w:t>Total key management personnel compensation</w:t>
            </w:r>
          </w:p>
        </w:tc>
        <w:tc>
          <w:tcPr>
            <w:tcW w:w="180" w:type="dxa"/>
          </w:tcPr>
          <w:p w14:paraId="6F3B585C"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52B9B962" w14:textId="60D093C6" w:rsidR="00C61426" w:rsidRPr="00997BE0" w:rsidRDefault="00151AFB">
            <w:pPr>
              <w:pStyle w:val="BodyTextIndentnosp"/>
              <w:tabs>
                <w:tab w:val="decimal" w:pos="1904"/>
              </w:tabs>
              <w:spacing w:line="240" w:lineRule="atLeast"/>
              <w:ind w:left="-169" w:right="-79" w:firstLine="54"/>
              <w:rPr>
                <w:b/>
                <w:bCs/>
                <w:sz w:val="20"/>
              </w:rPr>
            </w:pPr>
            <w:r w:rsidRPr="00151AFB">
              <w:rPr>
                <w:b/>
                <w:bCs/>
                <w:sz w:val="20"/>
              </w:rPr>
              <w:t>8,308</w:t>
            </w:r>
          </w:p>
        </w:tc>
        <w:tc>
          <w:tcPr>
            <w:tcW w:w="180" w:type="dxa"/>
          </w:tcPr>
          <w:p w14:paraId="3A09B719"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21C21366" w14:textId="783FBDBA" w:rsidR="00C61426" w:rsidRPr="00997BE0" w:rsidRDefault="007825B1">
            <w:pPr>
              <w:pStyle w:val="BodyTextIndentnosp"/>
              <w:tabs>
                <w:tab w:val="decimal" w:pos="1904"/>
              </w:tabs>
              <w:spacing w:line="240" w:lineRule="atLeast"/>
              <w:ind w:left="-169" w:right="-79" w:firstLine="54"/>
              <w:rPr>
                <w:b/>
                <w:bCs/>
                <w:sz w:val="20"/>
              </w:rPr>
            </w:pPr>
            <w:r w:rsidRPr="00997BE0">
              <w:rPr>
                <w:b/>
                <w:bCs/>
                <w:sz w:val="20"/>
              </w:rPr>
              <w:t>8,369</w:t>
            </w:r>
          </w:p>
        </w:tc>
      </w:tr>
    </w:tbl>
    <w:p w14:paraId="6E5EE38D" w14:textId="77777777" w:rsidR="00446A07" w:rsidRDefault="00446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B4EA3A4" w14:textId="343527AF" w:rsidR="00C50A46" w:rsidRDefault="00C72EEE" w:rsidP="007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B031F">
        <w:rPr>
          <w:rFonts w:ascii="Times New Roman" w:hAnsi="Times New Roman" w:cs="Times New Roman"/>
          <w:sz w:val="22"/>
          <w:szCs w:val="22"/>
        </w:rPr>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Pr>
          <w:rFonts w:ascii="Times New Roman" w:hAnsi="Times New Roman" w:cs="Times New Roman"/>
          <w:sz w:val="22"/>
          <w:szCs w:val="22"/>
        </w:rPr>
        <w:t>31 March</w:t>
      </w:r>
      <w:r w:rsidRPr="009B01A9">
        <w:rPr>
          <w:rFonts w:ascii="Times New Roman" w:hAnsi="Times New Roman" w:cs="Times New Roman"/>
          <w:sz w:val="22"/>
          <w:szCs w:val="22"/>
        </w:rPr>
        <w:t xml:space="preserve"> 202</w:t>
      </w:r>
      <w:r>
        <w:rPr>
          <w:rFonts w:ascii="Times New Roman" w:hAnsi="Times New Roman" w:cstheme="minorBidi"/>
          <w:sz w:val="22"/>
          <w:szCs w:val="22"/>
        </w:rPr>
        <w:t>6</w:t>
      </w:r>
      <w:r w:rsidRPr="009B01A9">
        <w:rPr>
          <w:rFonts w:ascii="Times New Roman" w:hAnsi="Times New Roman" w:cs="Times New Roman"/>
          <w:sz w:val="22"/>
          <w:szCs w:val="22"/>
        </w:rPr>
        <w:t xml:space="preserve"> and </w:t>
      </w:r>
      <w:r w:rsidRPr="00987945">
        <w:rPr>
          <w:rFonts w:ascii="Times New Roman" w:hAnsi="Times New Roman" w:cs="Times New Roman"/>
          <w:sz w:val="22"/>
          <w:szCs w:val="22"/>
        </w:rPr>
        <w:t>31</w:t>
      </w:r>
      <w:r w:rsidRPr="00987945">
        <w:rPr>
          <w:rFonts w:ascii="Times New Roman" w:hAnsi="Times New Roman" w:cs="Times New Roman"/>
          <w:bCs/>
          <w:sz w:val="22"/>
          <w:szCs w:val="22"/>
        </w:rPr>
        <w:t xml:space="preserve"> December </w:t>
      </w:r>
      <w:r w:rsidRPr="009B01A9">
        <w:rPr>
          <w:rFonts w:ascii="Times New Roman" w:hAnsi="Times New Roman" w:cs="Times New Roman"/>
          <w:sz w:val="22"/>
          <w:szCs w:val="22"/>
        </w:rPr>
        <w:t>20</w:t>
      </w:r>
      <w:r>
        <w:rPr>
          <w:rFonts w:ascii="Times New Roman" w:hAnsi="Times New Roman" w:cs="Times New Roman"/>
          <w:sz w:val="22"/>
          <w:szCs w:val="22"/>
        </w:rPr>
        <w:t xml:space="preserve">25 </w:t>
      </w:r>
      <w:r w:rsidRPr="00DB031F">
        <w:rPr>
          <w:rFonts w:ascii="Times New Roman" w:hAnsi="Times New Roman" w:cs="Times New Roman"/>
          <w:sz w:val="22"/>
          <w:szCs w:val="22"/>
        </w:rPr>
        <w:t>with related parties were as follows:</w:t>
      </w:r>
    </w:p>
    <w:p w14:paraId="15B087D6" w14:textId="77777777" w:rsidR="007342CF" w:rsidRPr="007342CF" w:rsidRDefault="007342CF" w:rsidP="007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7825B1" w:rsidRPr="00C61426" w14:paraId="5F5BCFEE" w14:textId="77777777">
        <w:trPr>
          <w:cantSplit/>
        </w:trPr>
        <w:tc>
          <w:tcPr>
            <w:tcW w:w="4500" w:type="dxa"/>
          </w:tcPr>
          <w:p w14:paraId="62B02EF6"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1C06918D"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430A7D34"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in</w:t>
            </w:r>
          </w:p>
        </w:tc>
        <w:tc>
          <w:tcPr>
            <w:tcW w:w="180" w:type="dxa"/>
          </w:tcPr>
          <w:p w14:paraId="04720976"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25E1B7FB"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Consolidated </w:t>
            </w:r>
          </w:p>
        </w:tc>
      </w:tr>
      <w:tr w:rsidR="007825B1" w:rsidRPr="00C61426" w14:paraId="73AF048D" w14:textId="77777777">
        <w:trPr>
          <w:cantSplit/>
        </w:trPr>
        <w:tc>
          <w:tcPr>
            <w:tcW w:w="4500" w:type="dxa"/>
          </w:tcPr>
          <w:p w14:paraId="6044BCB1"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807CD55"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6E5D1975"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which the equity method</w:t>
            </w:r>
          </w:p>
        </w:tc>
        <w:tc>
          <w:tcPr>
            <w:tcW w:w="180" w:type="dxa"/>
          </w:tcPr>
          <w:p w14:paraId="04A686B5"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038A8222"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w:t>
            </w:r>
          </w:p>
        </w:tc>
      </w:tr>
      <w:tr w:rsidR="007825B1" w:rsidRPr="00C61426" w14:paraId="7E0AEED7" w14:textId="77777777">
        <w:trPr>
          <w:cantSplit/>
        </w:trPr>
        <w:tc>
          <w:tcPr>
            <w:tcW w:w="4500" w:type="dxa"/>
          </w:tcPr>
          <w:p w14:paraId="1C4E89E3"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C0C9C44"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5AD3852A"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is applied / </w:t>
            </w:r>
            <w:r w:rsidRPr="00C61426">
              <w:rPr>
                <w:b/>
                <w:bCs/>
                <w:spacing w:val="-2"/>
                <w:sz w:val="20"/>
              </w:rPr>
              <w:t>Separate</w:t>
            </w:r>
            <w:r w:rsidRPr="00C61426">
              <w:rPr>
                <w:b/>
                <w:bCs/>
                <w:spacing w:val="-2"/>
                <w:sz w:val="20"/>
                <w:lang w:val="en-US"/>
              </w:rPr>
              <w:t xml:space="preserve"> </w:t>
            </w:r>
          </w:p>
        </w:tc>
        <w:tc>
          <w:tcPr>
            <w:tcW w:w="180" w:type="dxa"/>
          </w:tcPr>
          <w:p w14:paraId="7FA87964"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7D45E90F"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rPr>
              <w:t>Separate</w:t>
            </w:r>
            <w:r w:rsidRPr="00C61426">
              <w:rPr>
                <w:b/>
                <w:bCs/>
                <w:spacing w:val="-2"/>
                <w:sz w:val="20"/>
                <w:lang w:val="en-US"/>
              </w:rPr>
              <w:t xml:space="preserve"> financial </w:t>
            </w:r>
          </w:p>
        </w:tc>
      </w:tr>
      <w:tr w:rsidR="007825B1" w:rsidRPr="00C61426" w14:paraId="657B3BD5" w14:textId="77777777">
        <w:trPr>
          <w:cantSplit/>
        </w:trPr>
        <w:tc>
          <w:tcPr>
            <w:tcW w:w="4500" w:type="dxa"/>
          </w:tcPr>
          <w:p w14:paraId="04799AD5"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8358012"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477F1033" w14:textId="77777777" w:rsidR="007825B1" w:rsidRPr="00C61426" w:rsidRDefault="007825B1">
            <w:pPr>
              <w:pStyle w:val="BodyTextIndentnosp"/>
              <w:spacing w:line="240" w:lineRule="exact"/>
              <w:ind w:left="-169" w:right="-79" w:firstLine="54"/>
              <w:jc w:val="center"/>
              <w:rPr>
                <w:b/>
                <w:bCs/>
                <w:spacing w:val="-2"/>
                <w:sz w:val="20"/>
              </w:rPr>
            </w:pPr>
            <w:r w:rsidRPr="00C61426">
              <w:rPr>
                <w:b/>
                <w:bCs/>
                <w:spacing w:val="-2"/>
                <w:sz w:val="20"/>
                <w:lang w:val="en-US"/>
              </w:rPr>
              <w:t>financial statements</w:t>
            </w:r>
          </w:p>
        </w:tc>
        <w:tc>
          <w:tcPr>
            <w:tcW w:w="180" w:type="dxa"/>
          </w:tcPr>
          <w:p w14:paraId="709D5050"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5E1EFA75"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statements</w:t>
            </w:r>
          </w:p>
        </w:tc>
      </w:tr>
      <w:tr w:rsidR="007825B1" w:rsidRPr="00C61426" w14:paraId="1C363032" w14:textId="77777777">
        <w:trPr>
          <w:cantSplit/>
        </w:trPr>
        <w:tc>
          <w:tcPr>
            <w:tcW w:w="4500" w:type="dxa"/>
          </w:tcPr>
          <w:p w14:paraId="6122C96A"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E95C04D"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21FF06D1" w14:textId="2F34F80F" w:rsidR="007825B1" w:rsidRPr="00C61426" w:rsidRDefault="007825B1" w:rsidP="007825B1">
            <w:pPr>
              <w:pStyle w:val="BodyTextIndentnosp"/>
              <w:spacing w:line="240" w:lineRule="exact"/>
              <w:ind w:left="-169" w:right="-79" w:firstLine="54"/>
              <w:jc w:val="center"/>
              <w:rPr>
                <w:b/>
                <w:bCs/>
                <w:spacing w:val="-2"/>
                <w:sz w:val="20"/>
                <w:lang w:val="en-US"/>
              </w:rPr>
            </w:pPr>
            <w:r w:rsidRPr="00C61426">
              <w:rPr>
                <w:sz w:val="20"/>
                <w:lang w:val="en-US"/>
              </w:rPr>
              <w:t>31 March</w:t>
            </w:r>
          </w:p>
        </w:tc>
        <w:tc>
          <w:tcPr>
            <w:tcW w:w="180" w:type="dxa"/>
          </w:tcPr>
          <w:p w14:paraId="4FB54648"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7856277F" w14:textId="185DC0FC" w:rsidR="007825B1" w:rsidRPr="00C61426" w:rsidRDefault="007825B1" w:rsidP="007825B1">
            <w:pPr>
              <w:pStyle w:val="BodyTextIndentnosp"/>
              <w:spacing w:line="240" w:lineRule="exact"/>
              <w:ind w:left="-169" w:right="-79" w:firstLine="54"/>
              <w:jc w:val="center"/>
              <w:rPr>
                <w:b/>
                <w:bCs/>
                <w:spacing w:val="-2"/>
                <w:sz w:val="20"/>
                <w:lang w:val="en-US"/>
              </w:rPr>
            </w:pPr>
            <w:r w:rsidRPr="00C61426">
              <w:rPr>
                <w:sz w:val="20"/>
                <w:lang w:val="en-US"/>
              </w:rPr>
              <w:t>31 December</w:t>
            </w:r>
          </w:p>
        </w:tc>
      </w:tr>
      <w:tr w:rsidR="007825B1" w:rsidRPr="00C61426" w14:paraId="1535B44A" w14:textId="77777777">
        <w:trPr>
          <w:cantSplit/>
        </w:trPr>
        <w:tc>
          <w:tcPr>
            <w:tcW w:w="4500" w:type="dxa"/>
          </w:tcPr>
          <w:p w14:paraId="43B358B5" w14:textId="5FC13393"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525EFB08"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20D15599" w14:textId="77777777" w:rsidR="007825B1" w:rsidRPr="00C61426" w:rsidRDefault="007825B1" w:rsidP="007825B1">
            <w:pPr>
              <w:pStyle w:val="BodyTextIndentnosp"/>
              <w:spacing w:line="240" w:lineRule="exact"/>
              <w:ind w:left="-169" w:right="-79" w:firstLine="54"/>
              <w:jc w:val="center"/>
              <w:rPr>
                <w:sz w:val="20"/>
                <w:lang w:val="en-US"/>
              </w:rPr>
            </w:pPr>
            <w:r w:rsidRPr="00C61426">
              <w:rPr>
                <w:sz w:val="20"/>
                <w:lang w:val="en-US"/>
              </w:rPr>
              <w:t>202</w:t>
            </w:r>
            <w:r>
              <w:rPr>
                <w:sz w:val="20"/>
                <w:lang w:val="en-US"/>
              </w:rPr>
              <w:t>6</w:t>
            </w:r>
          </w:p>
        </w:tc>
        <w:tc>
          <w:tcPr>
            <w:tcW w:w="180" w:type="dxa"/>
          </w:tcPr>
          <w:p w14:paraId="19CD9372"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7E9E2D1D" w14:textId="77777777" w:rsidR="007825B1" w:rsidRPr="00C61426" w:rsidRDefault="007825B1" w:rsidP="007825B1">
            <w:pPr>
              <w:pStyle w:val="BodyTextIndentnosp"/>
              <w:spacing w:line="240" w:lineRule="exact"/>
              <w:ind w:left="-169" w:right="-79" w:firstLine="54"/>
              <w:jc w:val="center"/>
              <w:rPr>
                <w:sz w:val="20"/>
                <w:lang w:val="en-US"/>
              </w:rPr>
            </w:pPr>
            <w:r w:rsidRPr="00C61426">
              <w:rPr>
                <w:sz w:val="20"/>
                <w:lang w:val="en-US"/>
              </w:rPr>
              <w:t>202</w:t>
            </w:r>
            <w:r>
              <w:rPr>
                <w:sz w:val="20"/>
                <w:lang w:val="en-US"/>
              </w:rPr>
              <w:t>5</w:t>
            </w:r>
          </w:p>
        </w:tc>
      </w:tr>
      <w:tr w:rsidR="007825B1" w:rsidRPr="00C61426" w14:paraId="3E765FBF" w14:textId="77777777">
        <w:trPr>
          <w:cantSplit/>
        </w:trPr>
        <w:tc>
          <w:tcPr>
            <w:tcW w:w="4500" w:type="dxa"/>
          </w:tcPr>
          <w:p w14:paraId="48522D02"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1395936D"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4500" w:type="dxa"/>
            <w:gridSpan w:val="3"/>
          </w:tcPr>
          <w:p w14:paraId="6C456D13" w14:textId="77777777" w:rsidR="007825B1" w:rsidRPr="007825B1" w:rsidRDefault="007825B1" w:rsidP="007825B1">
            <w:pPr>
              <w:pStyle w:val="BodyTextIndentnosp"/>
              <w:spacing w:line="240" w:lineRule="exact"/>
              <w:ind w:left="-169" w:right="-79" w:firstLine="54"/>
              <w:jc w:val="center"/>
              <w:rPr>
                <w:sz w:val="20"/>
                <w:lang w:val="en-US"/>
              </w:rPr>
            </w:pPr>
            <w:r w:rsidRPr="007825B1">
              <w:rPr>
                <w:i/>
                <w:iCs/>
                <w:sz w:val="20"/>
              </w:rPr>
              <w:t>(in thousand Baht)</w:t>
            </w:r>
          </w:p>
        </w:tc>
      </w:tr>
      <w:tr w:rsidR="007825B1" w:rsidRPr="00C61426" w14:paraId="025826BF" w14:textId="77777777">
        <w:trPr>
          <w:cantSplit/>
        </w:trPr>
        <w:tc>
          <w:tcPr>
            <w:tcW w:w="4500" w:type="dxa"/>
          </w:tcPr>
          <w:p w14:paraId="5E440750" w14:textId="0D059996"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0"/>
                <w:szCs w:val="20"/>
              </w:rPr>
            </w:pPr>
            <w:r w:rsidRPr="007825B1">
              <w:rPr>
                <w:rFonts w:ascii="Times New Roman" w:hAnsi="Times New Roman" w:cs="Times New Roman"/>
                <w:b/>
                <w:bCs/>
                <w:i/>
                <w:iCs/>
                <w:sz w:val="20"/>
                <w:szCs w:val="20"/>
              </w:rPr>
              <w:t>Trade accounts receivable</w:t>
            </w:r>
          </w:p>
        </w:tc>
        <w:tc>
          <w:tcPr>
            <w:tcW w:w="180" w:type="dxa"/>
          </w:tcPr>
          <w:p w14:paraId="72D97B99"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1C67A03C" w14:textId="77777777" w:rsidR="007825B1" w:rsidRPr="00C61426" w:rsidRDefault="007825B1" w:rsidP="007825B1">
            <w:pPr>
              <w:pStyle w:val="BodyTextIndentnosp"/>
              <w:tabs>
                <w:tab w:val="decimal" w:pos="1091"/>
              </w:tabs>
              <w:spacing w:line="240" w:lineRule="atLeast"/>
              <w:ind w:left="-115" w:right="-79"/>
              <w:rPr>
                <w:b/>
                <w:bCs/>
                <w:sz w:val="20"/>
                <w:lang w:val="en-US"/>
              </w:rPr>
            </w:pPr>
          </w:p>
        </w:tc>
        <w:tc>
          <w:tcPr>
            <w:tcW w:w="180" w:type="dxa"/>
          </w:tcPr>
          <w:p w14:paraId="4E7AD6D1"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598FF288" w14:textId="77777777" w:rsidR="007825B1" w:rsidRPr="00C61426" w:rsidRDefault="007825B1" w:rsidP="007825B1">
            <w:pPr>
              <w:pStyle w:val="BodyTextIndentnosp"/>
              <w:tabs>
                <w:tab w:val="decimal" w:pos="999"/>
              </w:tabs>
              <w:spacing w:line="240" w:lineRule="atLeast"/>
              <w:ind w:left="-169" w:right="-79" w:firstLine="54"/>
              <w:rPr>
                <w:b/>
                <w:bCs/>
                <w:sz w:val="20"/>
              </w:rPr>
            </w:pPr>
          </w:p>
        </w:tc>
      </w:tr>
      <w:tr w:rsidR="007825B1" w:rsidRPr="00C61426" w14:paraId="2ACC1B01" w14:textId="77777777" w:rsidTr="007825B1">
        <w:trPr>
          <w:cantSplit/>
        </w:trPr>
        <w:tc>
          <w:tcPr>
            <w:tcW w:w="4500" w:type="dxa"/>
          </w:tcPr>
          <w:p w14:paraId="0AD330FA" w14:textId="00C443F9"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825B1">
              <w:rPr>
                <w:rFonts w:ascii="Times New Roman" w:hAnsi="Times New Roman" w:cs="Times New Roman"/>
                <w:sz w:val="20"/>
                <w:szCs w:val="20"/>
              </w:rPr>
              <w:t>Other related parties</w:t>
            </w:r>
          </w:p>
        </w:tc>
        <w:tc>
          <w:tcPr>
            <w:tcW w:w="180" w:type="dxa"/>
          </w:tcPr>
          <w:p w14:paraId="630A9427"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Borders>
              <w:bottom w:val="double" w:sz="4" w:space="0" w:color="auto"/>
            </w:tcBorders>
          </w:tcPr>
          <w:p w14:paraId="27E288E2" w14:textId="5F974803" w:rsidR="007825B1" w:rsidRPr="007825B1" w:rsidRDefault="00151AFB" w:rsidP="007825B1">
            <w:pPr>
              <w:pStyle w:val="BodyTextIndentnosp"/>
              <w:tabs>
                <w:tab w:val="decimal" w:pos="1904"/>
              </w:tabs>
              <w:spacing w:line="240" w:lineRule="atLeast"/>
              <w:ind w:left="-169" w:right="-79" w:firstLine="54"/>
              <w:rPr>
                <w:b/>
                <w:bCs/>
                <w:sz w:val="20"/>
              </w:rPr>
            </w:pPr>
            <w:r w:rsidRPr="00151AFB">
              <w:rPr>
                <w:b/>
                <w:bCs/>
                <w:sz w:val="20"/>
              </w:rPr>
              <w:t>122,880</w:t>
            </w:r>
          </w:p>
        </w:tc>
        <w:tc>
          <w:tcPr>
            <w:tcW w:w="180" w:type="dxa"/>
          </w:tcPr>
          <w:p w14:paraId="38A9FFCC" w14:textId="77777777" w:rsidR="007825B1" w:rsidRPr="007825B1" w:rsidRDefault="007825B1" w:rsidP="007825B1">
            <w:pPr>
              <w:pStyle w:val="BodyTextIndentnosp"/>
              <w:tabs>
                <w:tab w:val="decimal" w:pos="1091"/>
              </w:tabs>
              <w:spacing w:line="240" w:lineRule="atLeast"/>
              <w:ind w:left="-115" w:right="-79"/>
              <w:rPr>
                <w:b/>
                <w:bCs/>
                <w:sz w:val="20"/>
                <w:lang w:val="en-US"/>
              </w:rPr>
            </w:pPr>
          </w:p>
        </w:tc>
        <w:tc>
          <w:tcPr>
            <w:tcW w:w="2160" w:type="dxa"/>
            <w:tcBorders>
              <w:bottom w:val="double" w:sz="4" w:space="0" w:color="auto"/>
            </w:tcBorders>
          </w:tcPr>
          <w:p w14:paraId="6CC709B3" w14:textId="46129286" w:rsidR="007825B1" w:rsidRPr="007825B1" w:rsidRDefault="0059219F" w:rsidP="007825B1">
            <w:pPr>
              <w:pStyle w:val="BodyTextIndentnosp"/>
              <w:tabs>
                <w:tab w:val="decimal" w:pos="1904"/>
              </w:tabs>
              <w:spacing w:line="240" w:lineRule="atLeast"/>
              <w:ind w:left="-169" w:right="-79" w:firstLine="54"/>
              <w:rPr>
                <w:b/>
                <w:bCs/>
                <w:sz w:val="20"/>
              </w:rPr>
            </w:pPr>
            <w:r>
              <w:rPr>
                <w:b/>
                <w:bCs/>
                <w:sz w:val="20"/>
              </w:rPr>
              <w:t>138,918</w:t>
            </w:r>
          </w:p>
        </w:tc>
      </w:tr>
      <w:tr w:rsidR="007825B1" w:rsidRPr="00C61426" w14:paraId="6C4EEEF0" w14:textId="77777777" w:rsidTr="007825B1">
        <w:trPr>
          <w:cantSplit/>
        </w:trPr>
        <w:tc>
          <w:tcPr>
            <w:tcW w:w="4500" w:type="dxa"/>
          </w:tcPr>
          <w:p w14:paraId="4F2E0C23"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80" w:type="dxa"/>
          </w:tcPr>
          <w:p w14:paraId="349485DD"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40E03F62"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75EC731B"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0B08D137"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7825B1" w:rsidRPr="00C61426" w14:paraId="6B3C8DD6" w14:textId="77777777" w:rsidTr="007825B1">
        <w:trPr>
          <w:cantSplit/>
        </w:trPr>
        <w:tc>
          <w:tcPr>
            <w:tcW w:w="4500" w:type="dxa"/>
          </w:tcPr>
          <w:p w14:paraId="27D99BC6" w14:textId="49AA797A"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7825B1">
              <w:rPr>
                <w:rFonts w:ascii="Times New Roman" w:hAnsi="Times New Roman" w:cs="Times New Roman"/>
                <w:b/>
                <w:bCs/>
                <w:i/>
                <w:iCs/>
                <w:sz w:val="20"/>
                <w:szCs w:val="20"/>
              </w:rPr>
              <w:t>Accrued expenses</w:t>
            </w:r>
          </w:p>
        </w:tc>
        <w:tc>
          <w:tcPr>
            <w:tcW w:w="180" w:type="dxa"/>
          </w:tcPr>
          <w:p w14:paraId="6239B1B3"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5A6317C3"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269377B9"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0264AC8F"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7825B1" w:rsidRPr="00C61426" w14:paraId="5EBFFDF1" w14:textId="77777777" w:rsidTr="007825B1">
        <w:trPr>
          <w:cantSplit/>
        </w:trPr>
        <w:tc>
          <w:tcPr>
            <w:tcW w:w="4500" w:type="dxa"/>
          </w:tcPr>
          <w:p w14:paraId="425C0E85" w14:textId="69D332EE"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7825B1">
              <w:rPr>
                <w:rFonts w:ascii="Times New Roman" w:hAnsi="Times New Roman" w:cs="Times New Roman"/>
                <w:sz w:val="20"/>
                <w:szCs w:val="20"/>
              </w:rPr>
              <w:t>Other related parties</w:t>
            </w:r>
          </w:p>
        </w:tc>
        <w:tc>
          <w:tcPr>
            <w:tcW w:w="180" w:type="dxa"/>
          </w:tcPr>
          <w:p w14:paraId="60A5D862"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bottom w:val="double" w:sz="4" w:space="0" w:color="auto"/>
            </w:tcBorders>
          </w:tcPr>
          <w:p w14:paraId="556B2029" w14:textId="42C7FA63" w:rsidR="007825B1" w:rsidRPr="00C61426" w:rsidRDefault="00151AFB" w:rsidP="007825B1">
            <w:pPr>
              <w:pStyle w:val="BodyTextIndentnosp"/>
              <w:tabs>
                <w:tab w:val="decimal" w:pos="1904"/>
              </w:tabs>
              <w:spacing w:line="240" w:lineRule="atLeast"/>
              <w:ind w:left="-169" w:right="-79" w:firstLine="54"/>
              <w:rPr>
                <w:b/>
                <w:bCs/>
                <w:sz w:val="20"/>
              </w:rPr>
            </w:pPr>
            <w:r w:rsidRPr="00151AFB">
              <w:rPr>
                <w:b/>
                <w:bCs/>
                <w:sz w:val="20"/>
              </w:rPr>
              <w:t>7,215</w:t>
            </w:r>
          </w:p>
        </w:tc>
        <w:tc>
          <w:tcPr>
            <w:tcW w:w="180" w:type="dxa"/>
          </w:tcPr>
          <w:p w14:paraId="09BDA8B4"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b/>
                <w:bCs/>
                <w:sz w:val="20"/>
                <w:szCs w:val="20"/>
                <w:lang w:val="en-GB" w:bidi="ar-SA"/>
              </w:rPr>
            </w:pPr>
          </w:p>
        </w:tc>
        <w:tc>
          <w:tcPr>
            <w:tcW w:w="2160" w:type="dxa"/>
            <w:tcBorders>
              <w:bottom w:val="double" w:sz="4" w:space="0" w:color="auto"/>
            </w:tcBorders>
          </w:tcPr>
          <w:p w14:paraId="4BFDB2C5" w14:textId="381A43C2" w:rsidR="007825B1" w:rsidRPr="007825B1" w:rsidRDefault="0059219F" w:rsidP="007825B1">
            <w:pPr>
              <w:pStyle w:val="BodyTextIndentnosp"/>
              <w:tabs>
                <w:tab w:val="decimal" w:pos="1904"/>
              </w:tabs>
              <w:spacing w:line="240" w:lineRule="atLeast"/>
              <w:ind w:left="-169" w:right="-79" w:firstLine="54"/>
              <w:rPr>
                <w:b/>
                <w:bCs/>
                <w:sz w:val="20"/>
              </w:rPr>
            </w:pPr>
            <w:r>
              <w:rPr>
                <w:b/>
                <w:bCs/>
                <w:sz w:val="20"/>
              </w:rPr>
              <w:t>7,243</w:t>
            </w:r>
          </w:p>
        </w:tc>
      </w:tr>
      <w:tr w:rsidR="007825B1" w:rsidRPr="00C61426" w14:paraId="5C7EFFC1" w14:textId="77777777" w:rsidTr="007825B1">
        <w:trPr>
          <w:cantSplit/>
        </w:trPr>
        <w:tc>
          <w:tcPr>
            <w:tcW w:w="4500" w:type="dxa"/>
          </w:tcPr>
          <w:p w14:paraId="2BD9C245"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80" w:type="dxa"/>
          </w:tcPr>
          <w:p w14:paraId="5BFE8B5C"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4F352E66"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4641E110"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b/>
                <w:bCs/>
                <w:sz w:val="20"/>
                <w:szCs w:val="20"/>
                <w:lang w:val="en-GB" w:bidi="ar-SA"/>
              </w:rPr>
            </w:pPr>
          </w:p>
        </w:tc>
        <w:tc>
          <w:tcPr>
            <w:tcW w:w="2160" w:type="dxa"/>
          </w:tcPr>
          <w:p w14:paraId="6863ECC4" w14:textId="77777777" w:rsidR="007825B1" w:rsidRPr="007825B1" w:rsidRDefault="007825B1" w:rsidP="007825B1">
            <w:pPr>
              <w:pStyle w:val="BodyTextIndentnosp"/>
              <w:tabs>
                <w:tab w:val="decimal" w:pos="1904"/>
              </w:tabs>
              <w:spacing w:line="240" w:lineRule="atLeast"/>
              <w:ind w:left="-169" w:right="-79" w:firstLine="54"/>
              <w:rPr>
                <w:b/>
                <w:bCs/>
                <w:sz w:val="20"/>
              </w:rPr>
            </w:pPr>
          </w:p>
        </w:tc>
      </w:tr>
      <w:tr w:rsidR="007825B1" w:rsidRPr="00C61426" w14:paraId="7625A263" w14:textId="77777777" w:rsidTr="007825B1">
        <w:trPr>
          <w:cantSplit/>
        </w:trPr>
        <w:tc>
          <w:tcPr>
            <w:tcW w:w="4500" w:type="dxa"/>
          </w:tcPr>
          <w:p w14:paraId="2B3163BA" w14:textId="0604CF48"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0"/>
                <w:szCs w:val="20"/>
              </w:rPr>
            </w:pPr>
            <w:r w:rsidRPr="007825B1">
              <w:rPr>
                <w:rFonts w:ascii="Times New Roman" w:hAnsi="Times New Roman" w:cs="Times New Roman"/>
                <w:b/>
                <w:bCs/>
                <w:i/>
                <w:iCs/>
                <w:sz w:val="20"/>
                <w:szCs w:val="20"/>
              </w:rPr>
              <w:t>Lease liabilities</w:t>
            </w:r>
          </w:p>
        </w:tc>
        <w:tc>
          <w:tcPr>
            <w:tcW w:w="180" w:type="dxa"/>
          </w:tcPr>
          <w:p w14:paraId="20CB97D6"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3D8CA83C"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581EE82D"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34BDF325" w14:textId="77777777" w:rsidR="007825B1" w:rsidRPr="00C61426" w:rsidRDefault="007825B1" w:rsidP="007825B1">
            <w:pPr>
              <w:pStyle w:val="BodyTextIndentnosp"/>
              <w:tabs>
                <w:tab w:val="decimal" w:pos="999"/>
              </w:tabs>
              <w:spacing w:line="240" w:lineRule="atLeast"/>
              <w:ind w:left="-169" w:right="-79" w:firstLine="54"/>
              <w:rPr>
                <w:b/>
                <w:bCs/>
                <w:sz w:val="20"/>
              </w:rPr>
            </w:pPr>
          </w:p>
        </w:tc>
      </w:tr>
      <w:tr w:rsidR="007825B1" w:rsidRPr="00C61426" w14:paraId="7FE9B2E5" w14:textId="77777777" w:rsidTr="007825B1">
        <w:trPr>
          <w:cantSplit/>
        </w:trPr>
        <w:tc>
          <w:tcPr>
            <w:tcW w:w="4500" w:type="dxa"/>
          </w:tcPr>
          <w:p w14:paraId="51072AFB" w14:textId="2F3853C2"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825B1">
              <w:rPr>
                <w:rFonts w:ascii="Times New Roman" w:hAnsi="Times New Roman" w:cs="Times New Roman"/>
                <w:sz w:val="20"/>
                <w:szCs w:val="20"/>
              </w:rPr>
              <w:t>Other related parties</w:t>
            </w:r>
          </w:p>
        </w:tc>
        <w:tc>
          <w:tcPr>
            <w:tcW w:w="180" w:type="dxa"/>
          </w:tcPr>
          <w:p w14:paraId="1B08C4DD"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Borders>
              <w:bottom w:val="double" w:sz="4" w:space="0" w:color="auto"/>
            </w:tcBorders>
          </w:tcPr>
          <w:p w14:paraId="3A75186B" w14:textId="3C87CB0A" w:rsidR="007825B1" w:rsidRPr="00C61426" w:rsidRDefault="00151AFB" w:rsidP="007825B1">
            <w:pPr>
              <w:pStyle w:val="BodyTextIndentnosp"/>
              <w:tabs>
                <w:tab w:val="decimal" w:pos="1904"/>
              </w:tabs>
              <w:spacing w:line="240" w:lineRule="atLeast"/>
              <w:ind w:left="-169" w:right="-79" w:firstLine="54"/>
              <w:rPr>
                <w:b/>
                <w:bCs/>
                <w:sz w:val="20"/>
              </w:rPr>
            </w:pPr>
            <w:r w:rsidRPr="00151AFB">
              <w:rPr>
                <w:b/>
                <w:bCs/>
                <w:sz w:val="20"/>
              </w:rPr>
              <w:t>80,599</w:t>
            </w:r>
          </w:p>
        </w:tc>
        <w:tc>
          <w:tcPr>
            <w:tcW w:w="180" w:type="dxa"/>
          </w:tcPr>
          <w:p w14:paraId="39369B4F"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Borders>
              <w:bottom w:val="double" w:sz="4" w:space="0" w:color="auto"/>
            </w:tcBorders>
          </w:tcPr>
          <w:p w14:paraId="7EF108C0" w14:textId="4C9C7D01" w:rsidR="007825B1" w:rsidRPr="00C61426" w:rsidRDefault="0059219F" w:rsidP="007825B1">
            <w:pPr>
              <w:pStyle w:val="BodyTextIndentnosp"/>
              <w:tabs>
                <w:tab w:val="decimal" w:pos="1904"/>
              </w:tabs>
              <w:spacing w:line="240" w:lineRule="atLeast"/>
              <w:ind w:left="-169" w:right="-79" w:firstLine="54"/>
              <w:rPr>
                <w:b/>
                <w:bCs/>
                <w:sz w:val="20"/>
              </w:rPr>
            </w:pPr>
            <w:r>
              <w:rPr>
                <w:b/>
                <w:bCs/>
                <w:sz w:val="20"/>
              </w:rPr>
              <w:t>79,166</w:t>
            </w:r>
          </w:p>
        </w:tc>
      </w:tr>
    </w:tbl>
    <w:p w14:paraId="045C442D" w14:textId="77777777" w:rsidR="007825B1" w:rsidRPr="003A120E" w:rsidRDefault="007825B1" w:rsidP="00D12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0"/>
        </w:rPr>
      </w:pPr>
    </w:p>
    <w:p w14:paraId="428E4A68" w14:textId="7C9161EC" w:rsidR="00C50A46" w:rsidRDefault="00DD1985" w:rsidP="003A120E">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2BE83436" w14:textId="77777777" w:rsidR="003A120E" w:rsidRPr="003A120E" w:rsidRDefault="003A120E" w:rsidP="003A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080"/>
        <w:gridCol w:w="180"/>
        <w:gridCol w:w="2160"/>
        <w:gridCol w:w="180"/>
        <w:gridCol w:w="2160"/>
      </w:tblGrid>
      <w:tr w:rsidR="00C61426" w:rsidRPr="00C61426" w14:paraId="1BD7C4A9" w14:textId="77777777" w:rsidTr="00C61426">
        <w:trPr>
          <w:cantSplit/>
        </w:trPr>
        <w:tc>
          <w:tcPr>
            <w:tcW w:w="3420" w:type="dxa"/>
          </w:tcPr>
          <w:p w14:paraId="4D200CB1" w14:textId="77777777" w:rsidR="00A13526" w:rsidRPr="00C61426" w:rsidRDefault="00A1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1277037A" w14:textId="77777777" w:rsidR="00A13526" w:rsidRPr="00C61426" w:rsidRDefault="00A13526">
            <w:pPr>
              <w:pStyle w:val="BodyTextIndentnosp"/>
              <w:spacing w:line="240" w:lineRule="exact"/>
              <w:ind w:left="-169" w:right="-79" w:firstLine="54"/>
              <w:jc w:val="center"/>
              <w:rPr>
                <w:sz w:val="20"/>
                <w:lang w:val="en-US"/>
              </w:rPr>
            </w:pPr>
          </w:p>
        </w:tc>
        <w:tc>
          <w:tcPr>
            <w:tcW w:w="180" w:type="dxa"/>
          </w:tcPr>
          <w:p w14:paraId="7ACD26CC"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2B566B41" w14:textId="375055AA" w:rsidR="00A13526" w:rsidRPr="00C61426" w:rsidRDefault="00A13526" w:rsidP="00A13526">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in</w:t>
            </w:r>
          </w:p>
        </w:tc>
        <w:tc>
          <w:tcPr>
            <w:tcW w:w="180" w:type="dxa"/>
          </w:tcPr>
          <w:p w14:paraId="2D5D5BEE"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719C7F97" w14:textId="0DF62A45" w:rsidR="00A13526" w:rsidRPr="00C61426" w:rsidRDefault="00A13526">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Consolidated </w:t>
            </w:r>
          </w:p>
        </w:tc>
      </w:tr>
      <w:tr w:rsidR="00C61426" w:rsidRPr="00C61426" w14:paraId="51377D28" w14:textId="77777777" w:rsidTr="00C61426">
        <w:trPr>
          <w:cantSplit/>
        </w:trPr>
        <w:tc>
          <w:tcPr>
            <w:tcW w:w="3420" w:type="dxa"/>
          </w:tcPr>
          <w:p w14:paraId="1B041699" w14:textId="77777777" w:rsidR="00A13526" w:rsidRPr="00C61426" w:rsidRDefault="00A1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6517B718" w14:textId="77777777" w:rsidR="00A13526" w:rsidRPr="00C61426" w:rsidRDefault="00A13526">
            <w:pPr>
              <w:pStyle w:val="BodyTextIndentnosp"/>
              <w:spacing w:line="240" w:lineRule="exact"/>
              <w:ind w:left="-169" w:right="-79" w:firstLine="54"/>
              <w:jc w:val="center"/>
              <w:rPr>
                <w:sz w:val="20"/>
                <w:lang w:val="en-US"/>
              </w:rPr>
            </w:pPr>
          </w:p>
        </w:tc>
        <w:tc>
          <w:tcPr>
            <w:tcW w:w="180" w:type="dxa"/>
          </w:tcPr>
          <w:p w14:paraId="59D7FF2A"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4E64DA3B" w14:textId="58291583" w:rsidR="00A13526" w:rsidRPr="00C61426" w:rsidRDefault="00A13526" w:rsidP="00C61426">
            <w:pPr>
              <w:pStyle w:val="BodyTextIndentnosp"/>
              <w:spacing w:line="240" w:lineRule="exact"/>
              <w:ind w:left="-169" w:right="-79" w:firstLine="54"/>
              <w:jc w:val="center"/>
              <w:rPr>
                <w:b/>
                <w:bCs/>
                <w:spacing w:val="-2"/>
                <w:sz w:val="20"/>
                <w:lang w:val="en-US"/>
              </w:rPr>
            </w:pPr>
            <w:r w:rsidRPr="00C61426">
              <w:rPr>
                <w:b/>
                <w:bCs/>
                <w:spacing w:val="-2"/>
                <w:sz w:val="20"/>
                <w:lang w:val="en-US"/>
              </w:rPr>
              <w:t>which the equity method</w:t>
            </w:r>
          </w:p>
        </w:tc>
        <w:tc>
          <w:tcPr>
            <w:tcW w:w="180" w:type="dxa"/>
          </w:tcPr>
          <w:p w14:paraId="0E14D976"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50E7370B" w14:textId="63828276" w:rsidR="00A13526" w:rsidRPr="00C61426" w:rsidRDefault="00A13526">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w:t>
            </w:r>
          </w:p>
        </w:tc>
      </w:tr>
      <w:tr w:rsidR="00C61426" w:rsidRPr="00C61426" w14:paraId="599BA9FF" w14:textId="77777777" w:rsidTr="00C61426">
        <w:trPr>
          <w:cantSplit/>
        </w:trPr>
        <w:tc>
          <w:tcPr>
            <w:tcW w:w="3420" w:type="dxa"/>
          </w:tcPr>
          <w:p w14:paraId="63512A33"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3BCCE53B" w14:textId="77777777" w:rsidR="00C61426" w:rsidRPr="00C61426" w:rsidRDefault="00C61426" w:rsidP="00C61426">
            <w:pPr>
              <w:pStyle w:val="BodyTextIndentnosp"/>
              <w:spacing w:line="240" w:lineRule="exact"/>
              <w:ind w:left="-169" w:right="-79" w:firstLine="54"/>
              <w:jc w:val="center"/>
              <w:rPr>
                <w:sz w:val="20"/>
                <w:lang w:val="en-US"/>
              </w:rPr>
            </w:pPr>
          </w:p>
        </w:tc>
        <w:tc>
          <w:tcPr>
            <w:tcW w:w="180" w:type="dxa"/>
          </w:tcPr>
          <w:p w14:paraId="3E82E831"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3F127EE3" w14:textId="0776F399" w:rsidR="00C61426" w:rsidRPr="00C61426" w:rsidRDefault="00C61426" w:rsidP="00C61426">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is applied / </w:t>
            </w:r>
            <w:r w:rsidRPr="00C61426">
              <w:rPr>
                <w:b/>
                <w:bCs/>
                <w:spacing w:val="-2"/>
                <w:sz w:val="20"/>
              </w:rPr>
              <w:t>Separate</w:t>
            </w:r>
          </w:p>
        </w:tc>
        <w:tc>
          <w:tcPr>
            <w:tcW w:w="180" w:type="dxa"/>
          </w:tcPr>
          <w:p w14:paraId="439A9132"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1BC116FD" w14:textId="2BE9C836" w:rsidR="00C61426" w:rsidRPr="00C61426" w:rsidRDefault="00C61426" w:rsidP="00C61426">
            <w:pPr>
              <w:pStyle w:val="BodyTextIndentnosp"/>
              <w:spacing w:line="240" w:lineRule="exact"/>
              <w:ind w:left="-169" w:right="-79" w:firstLine="54"/>
              <w:jc w:val="center"/>
              <w:rPr>
                <w:b/>
                <w:bCs/>
                <w:spacing w:val="-2"/>
                <w:sz w:val="20"/>
                <w:lang w:val="en-US"/>
              </w:rPr>
            </w:pPr>
            <w:r w:rsidRPr="00C61426">
              <w:rPr>
                <w:b/>
                <w:bCs/>
                <w:spacing w:val="-2"/>
                <w:sz w:val="20"/>
              </w:rPr>
              <w:t>Separate</w:t>
            </w:r>
            <w:r w:rsidRPr="00C61426">
              <w:rPr>
                <w:b/>
                <w:bCs/>
                <w:spacing w:val="-2"/>
                <w:sz w:val="20"/>
                <w:lang w:val="en-US"/>
              </w:rPr>
              <w:t xml:space="preserve"> financial </w:t>
            </w:r>
          </w:p>
        </w:tc>
      </w:tr>
      <w:tr w:rsidR="00C61426" w:rsidRPr="00C61426" w14:paraId="2B1CECA3" w14:textId="77777777" w:rsidTr="00C61426">
        <w:trPr>
          <w:cantSplit/>
        </w:trPr>
        <w:tc>
          <w:tcPr>
            <w:tcW w:w="3420" w:type="dxa"/>
          </w:tcPr>
          <w:p w14:paraId="0E7DE024"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0E0C7E07" w14:textId="77777777" w:rsidR="00C61426" w:rsidRPr="00C61426" w:rsidRDefault="00C61426" w:rsidP="00C61426">
            <w:pPr>
              <w:pStyle w:val="BodyTextIndentnosp"/>
              <w:spacing w:line="240" w:lineRule="exact"/>
              <w:ind w:left="-169" w:right="-79" w:firstLine="54"/>
              <w:jc w:val="center"/>
              <w:rPr>
                <w:sz w:val="20"/>
                <w:lang w:val="en-US"/>
              </w:rPr>
            </w:pPr>
          </w:p>
        </w:tc>
        <w:tc>
          <w:tcPr>
            <w:tcW w:w="180" w:type="dxa"/>
          </w:tcPr>
          <w:p w14:paraId="104B87D2"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3CA63C63" w14:textId="6210D0B7" w:rsidR="00C61426" w:rsidRPr="00C61426" w:rsidRDefault="00C61426" w:rsidP="00C61426">
            <w:pPr>
              <w:pStyle w:val="BodyTextIndentnosp"/>
              <w:spacing w:line="240" w:lineRule="exact"/>
              <w:ind w:left="-169" w:right="-79" w:firstLine="54"/>
              <w:jc w:val="center"/>
              <w:rPr>
                <w:b/>
                <w:bCs/>
                <w:spacing w:val="-2"/>
                <w:sz w:val="20"/>
              </w:rPr>
            </w:pPr>
            <w:r w:rsidRPr="00C61426">
              <w:rPr>
                <w:b/>
                <w:bCs/>
                <w:spacing w:val="-2"/>
                <w:sz w:val="20"/>
                <w:lang w:val="en-US"/>
              </w:rPr>
              <w:t>financial statements</w:t>
            </w:r>
          </w:p>
        </w:tc>
        <w:tc>
          <w:tcPr>
            <w:tcW w:w="180" w:type="dxa"/>
          </w:tcPr>
          <w:p w14:paraId="5067652D"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29A14691" w14:textId="42B295C9" w:rsidR="00C61426" w:rsidRPr="00C61426" w:rsidRDefault="00C61426" w:rsidP="00C61426">
            <w:pPr>
              <w:pStyle w:val="BodyTextIndentnosp"/>
              <w:spacing w:line="240" w:lineRule="exact"/>
              <w:ind w:left="-169" w:right="-79" w:firstLine="54"/>
              <w:jc w:val="center"/>
              <w:rPr>
                <w:b/>
                <w:bCs/>
                <w:spacing w:val="-2"/>
                <w:sz w:val="20"/>
                <w:lang w:val="en-US"/>
              </w:rPr>
            </w:pPr>
            <w:r w:rsidRPr="00C61426">
              <w:rPr>
                <w:b/>
                <w:bCs/>
                <w:spacing w:val="-2"/>
                <w:sz w:val="20"/>
                <w:lang w:val="en-US"/>
              </w:rPr>
              <w:t>statements</w:t>
            </w:r>
          </w:p>
        </w:tc>
      </w:tr>
      <w:tr w:rsidR="00C61426" w:rsidRPr="00C61426" w14:paraId="153FD892" w14:textId="77777777" w:rsidTr="00C61426">
        <w:trPr>
          <w:cantSplit/>
        </w:trPr>
        <w:tc>
          <w:tcPr>
            <w:tcW w:w="3420" w:type="dxa"/>
          </w:tcPr>
          <w:p w14:paraId="7C2C98B0"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54EBFC76" w14:textId="77777777" w:rsidR="00C61426" w:rsidRPr="00C61426" w:rsidRDefault="00C61426" w:rsidP="00C61426">
            <w:pPr>
              <w:pStyle w:val="BodyTextIndentnosp"/>
              <w:spacing w:line="240" w:lineRule="exact"/>
              <w:ind w:left="-169" w:right="-79" w:firstLine="54"/>
              <w:jc w:val="center"/>
              <w:rPr>
                <w:sz w:val="20"/>
                <w:lang w:val="en-US"/>
              </w:rPr>
            </w:pPr>
          </w:p>
        </w:tc>
        <w:tc>
          <w:tcPr>
            <w:tcW w:w="180" w:type="dxa"/>
          </w:tcPr>
          <w:p w14:paraId="7C410D6F"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66AD61F8" w14:textId="77777777" w:rsidR="00C61426" w:rsidRPr="00C61426" w:rsidRDefault="00C61426" w:rsidP="00C61426">
            <w:pPr>
              <w:pStyle w:val="BodyTextIndentnosp"/>
              <w:spacing w:line="240" w:lineRule="exact"/>
              <w:ind w:left="-169" w:right="-79" w:firstLine="54"/>
              <w:jc w:val="center"/>
              <w:rPr>
                <w:sz w:val="20"/>
                <w:lang w:val="en-US"/>
              </w:rPr>
            </w:pPr>
            <w:r w:rsidRPr="00C61426">
              <w:rPr>
                <w:sz w:val="20"/>
                <w:lang w:val="en-US"/>
              </w:rPr>
              <w:t>31 March</w:t>
            </w:r>
          </w:p>
        </w:tc>
        <w:tc>
          <w:tcPr>
            <w:tcW w:w="180" w:type="dxa"/>
          </w:tcPr>
          <w:p w14:paraId="249450AB"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68E78756" w14:textId="77777777" w:rsidR="00C61426" w:rsidRPr="00C61426" w:rsidRDefault="00C61426" w:rsidP="00C61426">
            <w:pPr>
              <w:pStyle w:val="BodyTextIndentnosp"/>
              <w:spacing w:line="240" w:lineRule="exact"/>
              <w:ind w:left="-169" w:right="-79" w:firstLine="54"/>
              <w:jc w:val="center"/>
              <w:rPr>
                <w:sz w:val="20"/>
                <w:lang w:val="en-US"/>
              </w:rPr>
            </w:pPr>
            <w:r w:rsidRPr="00C61426">
              <w:rPr>
                <w:sz w:val="20"/>
                <w:lang w:val="en-US"/>
              </w:rPr>
              <w:t>31 December</w:t>
            </w:r>
          </w:p>
        </w:tc>
      </w:tr>
      <w:tr w:rsidR="00C61426" w:rsidRPr="00C61426" w14:paraId="219D1802" w14:textId="77777777" w:rsidTr="00C61426">
        <w:trPr>
          <w:cantSplit/>
        </w:trPr>
        <w:tc>
          <w:tcPr>
            <w:tcW w:w="3420" w:type="dxa"/>
          </w:tcPr>
          <w:p w14:paraId="4D6402D9"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6B7F1BDC" w14:textId="77777777" w:rsidR="00C61426" w:rsidRPr="00C61426" w:rsidRDefault="00C61426" w:rsidP="00C61426">
            <w:pPr>
              <w:pStyle w:val="BodyTextIndentnosp"/>
              <w:spacing w:line="240" w:lineRule="exact"/>
              <w:ind w:left="-169" w:right="-79" w:firstLine="54"/>
              <w:jc w:val="center"/>
              <w:rPr>
                <w:sz w:val="20"/>
                <w:lang w:val="en-US"/>
              </w:rPr>
            </w:pPr>
            <w:r w:rsidRPr="00C61426">
              <w:rPr>
                <w:i/>
                <w:iCs/>
                <w:sz w:val="20"/>
              </w:rPr>
              <w:t>Note</w:t>
            </w:r>
          </w:p>
        </w:tc>
        <w:tc>
          <w:tcPr>
            <w:tcW w:w="180" w:type="dxa"/>
          </w:tcPr>
          <w:p w14:paraId="065CC448"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2FE2AD4A" w14:textId="06D77FFA" w:rsidR="00C61426" w:rsidRPr="00C61426" w:rsidRDefault="00C61426" w:rsidP="00C61426">
            <w:pPr>
              <w:pStyle w:val="BodyTextIndentnosp"/>
              <w:spacing w:line="240" w:lineRule="exact"/>
              <w:ind w:left="-169" w:right="-79" w:firstLine="54"/>
              <w:jc w:val="center"/>
              <w:rPr>
                <w:sz w:val="20"/>
                <w:lang w:val="en-US"/>
              </w:rPr>
            </w:pPr>
            <w:r w:rsidRPr="00C61426">
              <w:rPr>
                <w:sz w:val="20"/>
                <w:lang w:val="en-US"/>
              </w:rPr>
              <w:t>202</w:t>
            </w:r>
            <w:r>
              <w:rPr>
                <w:sz w:val="20"/>
                <w:lang w:val="en-US"/>
              </w:rPr>
              <w:t>6</w:t>
            </w:r>
          </w:p>
        </w:tc>
        <w:tc>
          <w:tcPr>
            <w:tcW w:w="180" w:type="dxa"/>
          </w:tcPr>
          <w:p w14:paraId="261EAD07"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01E0A16A" w14:textId="271BB2F0" w:rsidR="00C61426" w:rsidRPr="00C61426" w:rsidRDefault="00C61426" w:rsidP="00C61426">
            <w:pPr>
              <w:pStyle w:val="BodyTextIndentnosp"/>
              <w:spacing w:line="240" w:lineRule="exact"/>
              <w:ind w:left="-169" w:right="-79" w:firstLine="54"/>
              <w:jc w:val="center"/>
              <w:rPr>
                <w:sz w:val="20"/>
                <w:lang w:val="en-US"/>
              </w:rPr>
            </w:pPr>
            <w:r w:rsidRPr="00C61426">
              <w:rPr>
                <w:sz w:val="20"/>
                <w:lang w:val="en-US"/>
              </w:rPr>
              <w:t>202</w:t>
            </w:r>
            <w:r>
              <w:rPr>
                <w:sz w:val="20"/>
                <w:lang w:val="en-US"/>
              </w:rPr>
              <w:t>5</w:t>
            </w:r>
          </w:p>
        </w:tc>
      </w:tr>
      <w:tr w:rsidR="00C61426" w:rsidRPr="00C61426" w14:paraId="181381E2" w14:textId="77777777">
        <w:trPr>
          <w:cantSplit/>
        </w:trPr>
        <w:tc>
          <w:tcPr>
            <w:tcW w:w="3420" w:type="dxa"/>
          </w:tcPr>
          <w:p w14:paraId="394FEB37"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49FF740C"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6813CCBE"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4500" w:type="dxa"/>
            <w:gridSpan w:val="3"/>
          </w:tcPr>
          <w:p w14:paraId="50B3AD7D" w14:textId="67BD5CFE" w:rsidR="00C61426" w:rsidRPr="00C61426" w:rsidRDefault="00C61426" w:rsidP="00C61426">
            <w:pPr>
              <w:pStyle w:val="BodyTextIndentnosp"/>
              <w:spacing w:line="240" w:lineRule="exact"/>
              <w:ind w:left="-169" w:right="-79" w:firstLine="54"/>
              <w:jc w:val="center"/>
              <w:rPr>
                <w:i/>
                <w:iCs/>
                <w:sz w:val="20"/>
                <w:lang w:val="en-US"/>
              </w:rPr>
            </w:pPr>
            <w:r w:rsidRPr="00C61426">
              <w:rPr>
                <w:i/>
                <w:iCs/>
                <w:sz w:val="20"/>
                <w:lang w:val="en-US"/>
              </w:rPr>
              <w:t>(in thousand Baht)</w:t>
            </w:r>
          </w:p>
        </w:tc>
      </w:tr>
      <w:tr w:rsidR="00C61426" w:rsidRPr="00C61426" w14:paraId="7882888F" w14:textId="77777777" w:rsidTr="00C61426">
        <w:trPr>
          <w:cantSplit/>
        </w:trPr>
        <w:tc>
          <w:tcPr>
            <w:tcW w:w="3420" w:type="dxa"/>
          </w:tcPr>
          <w:p w14:paraId="49B55355" w14:textId="7870EE11"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b/>
                <w:bCs/>
                <w:sz w:val="20"/>
                <w:szCs w:val="20"/>
              </w:rPr>
              <w:t>Related parties</w:t>
            </w:r>
          </w:p>
        </w:tc>
        <w:tc>
          <w:tcPr>
            <w:tcW w:w="1080" w:type="dxa"/>
          </w:tcPr>
          <w:p w14:paraId="6C2BD8B1" w14:textId="3C2F79C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6924F2BD"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498120FD" w14:textId="0FC2B892" w:rsidR="00C61426" w:rsidRPr="00C61426" w:rsidRDefault="00C61426" w:rsidP="00C61426">
            <w:pPr>
              <w:pStyle w:val="BodyTextIndentnosp"/>
              <w:tabs>
                <w:tab w:val="decimal" w:pos="1091"/>
              </w:tabs>
              <w:spacing w:line="240" w:lineRule="atLeast"/>
              <w:ind w:left="-115" w:right="-79"/>
              <w:rPr>
                <w:b/>
                <w:bCs/>
                <w:sz w:val="20"/>
                <w:lang w:val="en-US"/>
              </w:rPr>
            </w:pPr>
          </w:p>
        </w:tc>
        <w:tc>
          <w:tcPr>
            <w:tcW w:w="180" w:type="dxa"/>
          </w:tcPr>
          <w:p w14:paraId="79DB6C10"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71CDA010" w14:textId="0BA9E4FF" w:rsidR="00C61426" w:rsidRPr="00C61426" w:rsidRDefault="00C61426" w:rsidP="00C61426">
            <w:pPr>
              <w:pStyle w:val="BodyTextIndentnosp"/>
              <w:tabs>
                <w:tab w:val="decimal" w:pos="999"/>
              </w:tabs>
              <w:spacing w:line="240" w:lineRule="atLeast"/>
              <w:ind w:left="-169" w:right="-79" w:firstLine="54"/>
              <w:rPr>
                <w:b/>
                <w:bCs/>
                <w:sz w:val="20"/>
              </w:rPr>
            </w:pPr>
          </w:p>
        </w:tc>
      </w:tr>
      <w:tr w:rsidR="00C61426" w:rsidRPr="00C61426" w14:paraId="33A046D8" w14:textId="77777777" w:rsidTr="00C61426">
        <w:trPr>
          <w:cantSplit/>
        </w:trPr>
        <w:tc>
          <w:tcPr>
            <w:tcW w:w="3420" w:type="dxa"/>
          </w:tcPr>
          <w:p w14:paraId="68FC1290" w14:textId="5F9B29BA"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sz w:val="20"/>
                <w:szCs w:val="20"/>
              </w:rPr>
              <w:t>Within credit terms</w:t>
            </w:r>
          </w:p>
        </w:tc>
        <w:tc>
          <w:tcPr>
            <w:tcW w:w="1080" w:type="dxa"/>
          </w:tcPr>
          <w:p w14:paraId="0E217C86" w14:textId="5E9CAD18" w:rsidR="00C61426" w:rsidRPr="00C61426" w:rsidRDefault="00C61426" w:rsidP="00C61426">
            <w:pPr>
              <w:pStyle w:val="BodyTextIndentnosp"/>
              <w:spacing w:line="240" w:lineRule="exact"/>
              <w:ind w:left="-169" w:right="-79" w:firstLine="54"/>
              <w:jc w:val="center"/>
              <w:rPr>
                <w:i/>
                <w:iCs/>
                <w:sz w:val="20"/>
              </w:rPr>
            </w:pPr>
            <w:r w:rsidRPr="00C61426">
              <w:rPr>
                <w:i/>
                <w:iCs/>
                <w:sz w:val="20"/>
              </w:rPr>
              <w:t>2</w:t>
            </w:r>
          </w:p>
        </w:tc>
        <w:tc>
          <w:tcPr>
            <w:tcW w:w="180" w:type="dxa"/>
          </w:tcPr>
          <w:p w14:paraId="35B2E3E4"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2ADD790C" w14:textId="1BC928F9" w:rsidR="00C61426" w:rsidRPr="00C61426" w:rsidRDefault="00151AFB" w:rsidP="00C61426">
            <w:pPr>
              <w:pStyle w:val="BodyTextIndentnosp"/>
              <w:tabs>
                <w:tab w:val="decimal" w:pos="1904"/>
              </w:tabs>
              <w:spacing w:line="240" w:lineRule="atLeast"/>
              <w:ind w:left="-169" w:right="-79" w:firstLine="54"/>
              <w:rPr>
                <w:b/>
                <w:bCs/>
                <w:sz w:val="20"/>
              </w:rPr>
            </w:pPr>
            <w:r w:rsidRPr="00151AFB">
              <w:rPr>
                <w:b/>
                <w:bCs/>
                <w:sz w:val="20"/>
              </w:rPr>
              <w:t>122,880</w:t>
            </w:r>
          </w:p>
        </w:tc>
        <w:tc>
          <w:tcPr>
            <w:tcW w:w="180" w:type="dxa"/>
          </w:tcPr>
          <w:p w14:paraId="0D798553"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09FC6AF7" w14:textId="51FA22DE" w:rsidR="00C61426" w:rsidRPr="00C61426" w:rsidRDefault="00C61426" w:rsidP="00C61426">
            <w:pPr>
              <w:pStyle w:val="BodyTextIndentnosp"/>
              <w:tabs>
                <w:tab w:val="decimal" w:pos="1904"/>
              </w:tabs>
              <w:spacing w:line="240" w:lineRule="atLeast"/>
              <w:ind w:left="-169" w:right="-79" w:firstLine="54"/>
              <w:rPr>
                <w:b/>
                <w:bCs/>
                <w:sz w:val="20"/>
              </w:rPr>
            </w:pPr>
            <w:r w:rsidRPr="00C61426">
              <w:rPr>
                <w:b/>
                <w:bCs/>
                <w:sz w:val="20"/>
              </w:rPr>
              <w:t>138,918</w:t>
            </w:r>
          </w:p>
        </w:tc>
      </w:tr>
      <w:tr w:rsidR="00C61426" w:rsidRPr="00C61426" w14:paraId="0BC0D6FC" w14:textId="77777777" w:rsidTr="00C61426">
        <w:trPr>
          <w:cantSplit/>
        </w:trPr>
        <w:tc>
          <w:tcPr>
            <w:tcW w:w="3420" w:type="dxa"/>
          </w:tcPr>
          <w:p w14:paraId="55EF7B91"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080" w:type="dxa"/>
          </w:tcPr>
          <w:p w14:paraId="36BA22A7"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180" w:type="dxa"/>
          </w:tcPr>
          <w:p w14:paraId="1DD0406E"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single" w:sz="4" w:space="0" w:color="auto"/>
            </w:tcBorders>
          </w:tcPr>
          <w:p w14:paraId="594474AE" w14:textId="77777777" w:rsidR="00C61426" w:rsidRPr="00C61426" w:rsidRDefault="00C61426" w:rsidP="00C61426">
            <w:pPr>
              <w:pStyle w:val="BodyTextIndentnosp"/>
              <w:tabs>
                <w:tab w:val="decimal" w:pos="1904"/>
              </w:tabs>
              <w:spacing w:line="240" w:lineRule="atLeast"/>
              <w:ind w:left="-169" w:right="-79" w:firstLine="54"/>
              <w:rPr>
                <w:b/>
                <w:bCs/>
                <w:sz w:val="20"/>
              </w:rPr>
            </w:pPr>
          </w:p>
        </w:tc>
        <w:tc>
          <w:tcPr>
            <w:tcW w:w="180" w:type="dxa"/>
          </w:tcPr>
          <w:p w14:paraId="323D244F"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single" w:sz="4" w:space="0" w:color="auto"/>
            </w:tcBorders>
          </w:tcPr>
          <w:p w14:paraId="6EA6B028"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C61426" w:rsidRPr="00C61426" w14:paraId="281C2530" w14:textId="77777777" w:rsidTr="00C61426">
        <w:trPr>
          <w:cantSplit/>
        </w:trPr>
        <w:tc>
          <w:tcPr>
            <w:tcW w:w="3420" w:type="dxa"/>
          </w:tcPr>
          <w:p w14:paraId="2C0B068A" w14:textId="10817DBC"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b/>
                <w:bCs/>
                <w:sz w:val="20"/>
                <w:szCs w:val="20"/>
              </w:rPr>
              <w:t>Other parties</w:t>
            </w:r>
          </w:p>
        </w:tc>
        <w:tc>
          <w:tcPr>
            <w:tcW w:w="1080" w:type="dxa"/>
          </w:tcPr>
          <w:p w14:paraId="1E66B256"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64D44849"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3EE5F774" w14:textId="77777777" w:rsidR="00C61426" w:rsidRPr="00C61426" w:rsidRDefault="00C61426" w:rsidP="00C61426">
            <w:pPr>
              <w:pStyle w:val="BodyTextIndentnosp"/>
              <w:tabs>
                <w:tab w:val="decimal" w:pos="1904"/>
              </w:tabs>
              <w:spacing w:line="240" w:lineRule="atLeast"/>
              <w:ind w:left="-169" w:right="-79" w:firstLine="54"/>
              <w:rPr>
                <w:b/>
                <w:bCs/>
                <w:sz w:val="20"/>
              </w:rPr>
            </w:pPr>
          </w:p>
        </w:tc>
        <w:tc>
          <w:tcPr>
            <w:tcW w:w="180" w:type="dxa"/>
          </w:tcPr>
          <w:p w14:paraId="1752FC4D"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65A5E3AC" w14:textId="77777777" w:rsidR="00C61426" w:rsidRPr="00C61426" w:rsidRDefault="00C61426" w:rsidP="00C61426">
            <w:pPr>
              <w:pStyle w:val="BodyTextIndentnosp"/>
              <w:tabs>
                <w:tab w:val="decimal" w:pos="999"/>
              </w:tabs>
              <w:spacing w:line="240" w:lineRule="atLeast"/>
              <w:ind w:left="-169" w:right="-79" w:firstLine="54"/>
              <w:rPr>
                <w:b/>
                <w:bCs/>
                <w:sz w:val="20"/>
              </w:rPr>
            </w:pPr>
          </w:p>
        </w:tc>
      </w:tr>
      <w:tr w:rsidR="00C61426" w:rsidRPr="00C61426" w14:paraId="3AF3EC35" w14:textId="77777777" w:rsidTr="00C61426">
        <w:trPr>
          <w:cantSplit/>
        </w:trPr>
        <w:tc>
          <w:tcPr>
            <w:tcW w:w="3420" w:type="dxa"/>
          </w:tcPr>
          <w:p w14:paraId="72E2AAB3" w14:textId="2B5C8FC3"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C61426">
              <w:rPr>
                <w:rFonts w:ascii="Times New Roman" w:hAnsi="Times New Roman" w:cs="Times New Roman"/>
                <w:sz w:val="20"/>
                <w:szCs w:val="20"/>
              </w:rPr>
              <w:t>Within credit terms</w:t>
            </w:r>
          </w:p>
        </w:tc>
        <w:tc>
          <w:tcPr>
            <w:tcW w:w="1080" w:type="dxa"/>
          </w:tcPr>
          <w:p w14:paraId="41871F22"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77C224DA"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6E0CC6AA" w14:textId="6C49BA2C" w:rsidR="00C61426" w:rsidRPr="00C61426" w:rsidRDefault="00151AFB" w:rsidP="00C61426">
            <w:pPr>
              <w:pStyle w:val="BodyTextIndentnosp"/>
              <w:tabs>
                <w:tab w:val="decimal" w:pos="1904"/>
              </w:tabs>
              <w:spacing w:line="240" w:lineRule="atLeast"/>
              <w:ind w:left="-169" w:right="-79" w:firstLine="54"/>
              <w:rPr>
                <w:sz w:val="20"/>
              </w:rPr>
            </w:pPr>
            <w:r w:rsidRPr="00151AFB">
              <w:rPr>
                <w:sz w:val="20"/>
              </w:rPr>
              <w:t>1,499,162</w:t>
            </w:r>
          </w:p>
        </w:tc>
        <w:tc>
          <w:tcPr>
            <w:tcW w:w="180" w:type="dxa"/>
          </w:tcPr>
          <w:p w14:paraId="7B2E512E"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3AED416E" w14:textId="37DAD9AC" w:rsidR="00C61426" w:rsidRPr="00C61426" w:rsidRDefault="00C61426" w:rsidP="00C61426">
            <w:pPr>
              <w:pStyle w:val="BodyTextIndentnosp"/>
              <w:tabs>
                <w:tab w:val="decimal" w:pos="1904"/>
              </w:tabs>
              <w:spacing w:line="240" w:lineRule="atLeast"/>
              <w:ind w:left="-169" w:right="-79" w:firstLine="54"/>
              <w:rPr>
                <w:sz w:val="20"/>
              </w:rPr>
            </w:pPr>
            <w:r w:rsidRPr="00C61426">
              <w:rPr>
                <w:sz w:val="20"/>
              </w:rPr>
              <w:t>1,376,543</w:t>
            </w:r>
          </w:p>
        </w:tc>
      </w:tr>
      <w:tr w:rsidR="00C61426" w:rsidRPr="00C61426" w14:paraId="7DBD7FA5" w14:textId="77777777" w:rsidTr="00C61426">
        <w:trPr>
          <w:cantSplit/>
        </w:trPr>
        <w:tc>
          <w:tcPr>
            <w:tcW w:w="3420" w:type="dxa"/>
          </w:tcPr>
          <w:p w14:paraId="39F1FE6E" w14:textId="74C610FA"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sz w:val="20"/>
                <w:szCs w:val="20"/>
              </w:rPr>
              <w:t>Overdue:</w:t>
            </w:r>
          </w:p>
        </w:tc>
        <w:tc>
          <w:tcPr>
            <w:tcW w:w="1080" w:type="dxa"/>
          </w:tcPr>
          <w:p w14:paraId="76A7B3C8"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1AA9045B"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6118E4E8" w14:textId="77777777" w:rsidR="00C61426" w:rsidRPr="00C61426" w:rsidRDefault="00C61426" w:rsidP="00C61426">
            <w:pPr>
              <w:pStyle w:val="BodyTextIndentnosp"/>
              <w:tabs>
                <w:tab w:val="decimal" w:pos="1904"/>
              </w:tabs>
              <w:spacing w:line="240" w:lineRule="atLeast"/>
              <w:ind w:left="-169" w:right="-79" w:firstLine="54"/>
              <w:rPr>
                <w:sz w:val="20"/>
              </w:rPr>
            </w:pPr>
          </w:p>
        </w:tc>
        <w:tc>
          <w:tcPr>
            <w:tcW w:w="180" w:type="dxa"/>
          </w:tcPr>
          <w:p w14:paraId="13128DEC"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49DB50F4" w14:textId="77777777" w:rsidR="00C61426" w:rsidRPr="00C61426" w:rsidRDefault="00C61426" w:rsidP="00C61426">
            <w:pPr>
              <w:pStyle w:val="BodyTextIndentnosp"/>
              <w:tabs>
                <w:tab w:val="decimal" w:pos="1904"/>
              </w:tabs>
              <w:spacing w:line="240" w:lineRule="atLeast"/>
              <w:ind w:left="-169" w:right="-79" w:firstLine="54"/>
              <w:rPr>
                <w:sz w:val="20"/>
              </w:rPr>
            </w:pPr>
          </w:p>
        </w:tc>
      </w:tr>
      <w:tr w:rsidR="00C61426" w:rsidRPr="00C61426" w14:paraId="121CA0E3" w14:textId="77777777" w:rsidTr="00C61426">
        <w:trPr>
          <w:cantSplit/>
        </w:trPr>
        <w:tc>
          <w:tcPr>
            <w:tcW w:w="3420" w:type="dxa"/>
          </w:tcPr>
          <w:p w14:paraId="7207CB66" w14:textId="6D34C570"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0"/>
                <w:szCs w:val="20"/>
              </w:rPr>
            </w:pPr>
            <w:r w:rsidRPr="00C61426">
              <w:rPr>
                <w:rFonts w:ascii="Times New Roman" w:hAnsi="Times New Roman" w:cs="Times New Roman"/>
                <w:sz w:val="20"/>
                <w:szCs w:val="20"/>
              </w:rPr>
              <w:t>Less than 3 months</w:t>
            </w:r>
          </w:p>
        </w:tc>
        <w:tc>
          <w:tcPr>
            <w:tcW w:w="1080" w:type="dxa"/>
          </w:tcPr>
          <w:p w14:paraId="6364B26A"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291D740F"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69FA3E56" w14:textId="1C3A7369" w:rsidR="00C61426" w:rsidRPr="00C61426" w:rsidRDefault="00151AFB" w:rsidP="00C61426">
            <w:pPr>
              <w:pStyle w:val="BodyTextIndentnosp"/>
              <w:tabs>
                <w:tab w:val="decimal" w:pos="1904"/>
              </w:tabs>
              <w:spacing w:line="240" w:lineRule="atLeast"/>
              <w:ind w:left="-169" w:right="-79" w:firstLine="54"/>
              <w:rPr>
                <w:sz w:val="20"/>
              </w:rPr>
            </w:pPr>
            <w:r w:rsidRPr="00151AFB">
              <w:rPr>
                <w:sz w:val="20"/>
              </w:rPr>
              <w:t>1,54</w:t>
            </w:r>
            <w:r w:rsidR="00747460">
              <w:rPr>
                <w:sz w:val="20"/>
              </w:rPr>
              <w:t>7</w:t>
            </w:r>
          </w:p>
        </w:tc>
        <w:tc>
          <w:tcPr>
            <w:tcW w:w="180" w:type="dxa"/>
          </w:tcPr>
          <w:p w14:paraId="40364FBF"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7E9E1871" w14:textId="389D93DF" w:rsidR="00C61426" w:rsidRPr="00C61426" w:rsidRDefault="00C61426" w:rsidP="00C61426">
            <w:pPr>
              <w:pStyle w:val="BodyTextIndentnosp"/>
              <w:tabs>
                <w:tab w:val="decimal" w:pos="1904"/>
              </w:tabs>
              <w:spacing w:line="240" w:lineRule="atLeast"/>
              <w:ind w:left="-169" w:right="-79" w:firstLine="54"/>
              <w:rPr>
                <w:sz w:val="20"/>
              </w:rPr>
            </w:pPr>
            <w:r w:rsidRPr="00C61426">
              <w:rPr>
                <w:sz w:val="20"/>
              </w:rPr>
              <w:t>572,009</w:t>
            </w:r>
          </w:p>
        </w:tc>
      </w:tr>
      <w:tr w:rsidR="00C61426" w:rsidRPr="00C61426" w14:paraId="7D6EC634" w14:textId="77777777" w:rsidTr="00C61426">
        <w:trPr>
          <w:cantSplit/>
        </w:trPr>
        <w:tc>
          <w:tcPr>
            <w:tcW w:w="3420" w:type="dxa"/>
          </w:tcPr>
          <w:p w14:paraId="2077E764"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0"/>
                <w:szCs w:val="20"/>
              </w:rPr>
            </w:pPr>
          </w:p>
        </w:tc>
        <w:tc>
          <w:tcPr>
            <w:tcW w:w="1080" w:type="dxa"/>
          </w:tcPr>
          <w:p w14:paraId="6CE0C2A2"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0597C4BB"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single" w:sz="4" w:space="0" w:color="auto"/>
            </w:tcBorders>
          </w:tcPr>
          <w:p w14:paraId="2A62E16C" w14:textId="4DF73E51" w:rsidR="00C61426" w:rsidRPr="00C61426" w:rsidRDefault="00151AFB" w:rsidP="00C61426">
            <w:pPr>
              <w:pStyle w:val="BodyTextIndentnosp"/>
              <w:tabs>
                <w:tab w:val="decimal" w:pos="1904"/>
              </w:tabs>
              <w:spacing w:line="240" w:lineRule="atLeast"/>
              <w:ind w:left="-169" w:right="-79" w:firstLine="54"/>
              <w:rPr>
                <w:b/>
                <w:bCs/>
                <w:sz w:val="20"/>
              </w:rPr>
            </w:pPr>
            <w:r w:rsidRPr="00151AFB">
              <w:rPr>
                <w:b/>
                <w:bCs/>
                <w:sz w:val="20"/>
              </w:rPr>
              <w:t>1,500,70</w:t>
            </w:r>
            <w:r w:rsidR="00747460">
              <w:rPr>
                <w:b/>
                <w:bCs/>
                <w:sz w:val="20"/>
              </w:rPr>
              <w:t>9</w:t>
            </w:r>
          </w:p>
        </w:tc>
        <w:tc>
          <w:tcPr>
            <w:tcW w:w="180" w:type="dxa"/>
          </w:tcPr>
          <w:p w14:paraId="2E6EBB83"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single" w:sz="4" w:space="0" w:color="auto"/>
            </w:tcBorders>
          </w:tcPr>
          <w:p w14:paraId="691C4ACF" w14:textId="121CB285" w:rsidR="00C61426" w:rsidRPr="00C61426" w:rsidRDefault="00C61426" w:rsidP="00C61426">
            <w:pPr>
              <w:pStyle w:val="BodyTextIndentnosp"/>
              <w:tabs>
                <w:tab w:val="decimal" w:pos="1904"/>
              </w:tabs>
              <w:spacing w:line="240" w:lineRule="atLeast"/>
              <w:ind w:left="-169" w:right="-79" w:firstLine="54"/>
              <w:rPr>
                <w:b/>
                <w:bCs/>
                <w:sz w:val="20"/>
              </w:rPr>
            </w:pPr>
            <w:r w:rsidRPr="00C61426">
              <w:rPr>
                <w:b/>
                <w:bCs/>
                <w:sz w:val="20"/>
              </w:rPr>
              <w:t>1,948,552</w:t>
            </w:r>
          </w:p>
        </w:tc>
      </w:tr>
      <w:tr w:rsidR="00C61426" w:rsidRPr="00C61426" w14:paraId="7A6A3DD3" w14:textId="77777777" w:rsidTr="00C61426">
        <w:trPr>
          <w:cantSplit/>
        </w:trPr>
        <w:tc>
          <w:tcPr>
            <w:tcW w:w="3420" w:type="dxa"/>
          </w:tcPr>
          <w:p w14:paraId="222B4BEC" w14:textId="14A31F8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b/>
                <w:bCs/>
                <w:sz w:val="20"/>
                <w:szCs w:val="20"/>
              </w:rPr>
              <w:t>Total</w:t>
            </w:r>
          </w:p>
        </w:tc>
        <w:tc>
          <w:tcPr>
            <w:tcW w:w="1080" w:type="dxa"/>
          </w:tcPr>
          <w:p w14:paraId="5D73B907"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3B8E390E"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5A2F9D0F" w14:textId="53949661" w:rsidR="00C61426" w:rsidRPr="00C61426" w:rsidRDefault="00151AFB" w:rsidP="00C61426">
            <w:pPr>
              <w:pStyle w:val="BodyTextIndentnosp"/>
              <w:tabs>
                <w:tab w:val="decimal" w:pos="1904"/>
              </w:tabs>
              <w:spacing w:line="240" w:lineRule="atLeast"/>
              <w:ind w:left="-169" w:right="-79" w:firstLine="54"/>
              <w:rPr>
                <w:b/>
                <w:bCs/>
                <w:sz w:val="20"/>
              </w:rPr>
            </w:pPr>
            <w:r w:rsidRPr="00151AFB">
              <w:rPr>
                <w:b/>
                <w:bCs/>
                <w:sz w:val="20"/>
              </w:rPr>
              <w:t>1,623,58</w:t>
            </w:r>
            <w:r w:rsidR="00747460">
              <w:rPr>
                <w:b/>
                <w:bCs/>
                <w:sz w:val="20"/>
              </w:rPr>
              <w:t>9</w:t>
            </w:r>
          </w:p>
        </w:tc>
        <w:tc>
          <w:tcPr>
            <w:tcW w:w="180" w:type="dxa"/>
          </w:tcPr>
          <w:p w14:paraId="6FA93385"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492A64CF" w14:textId="20AFF8F1" w:rsidR="00C61426" w:rsidRPr="00C61426" w:rsidRDefault="00C61426" w:rsidP="00C61426">
            <w:pPr>
              <w:pStyle w:val="BodyTextIndentnosp"/>
              <w:tabs>
                <w:tab w:val="decimal" w:pos="1904"/>
              </w:tabs>
              <w:spacing w:line="240" w:lineRule="atLeast"/>
              <w:ind w:left="-169" w:right="-79" w:firstLine="54"/>
              <w:rPr>
                <w:b/>
                <w:bCs/>
                <w:sz w:val="20"/>
              </w:rPr>
            </w:pPr>
            <w:r w:rsidRPr="00C61426">
              <w:rPr>
                <w:b/>
                <w:bCs/>
                <w:sz w:val="20"/>
              </w:rPr>
              <w:t>2,087,470</w:t>
            </w:r>
          </w:p>
        </w:tc>
      </w:tr>
    </w:tbl>
    <w:p w14:paraId="0A3267DB" w14:textId="4507EEB3" w:rsidR="00A408FF" w:rsidRPr="003A120E" w:rsidRDefault="00A408FF"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0"/>
        </w:rPr>
      </w:pPr>
    </w:p>
    <w:p w14:paraId="7047E6B7" w14:textId="2953AD77" w:rsidR="001C01CA" w:rsidRPr="00966B15" w:rsidRDefault="009C71F7" w:rsidP="00F419D1">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spacing w:line="280" w:lineRule="atLeast"/>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3A120E" w:rsidRDefault="00031759"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both"/>
        <w:rPr>
          <w:rFonts w:ascii="Times New Roman" w:hAnsi="Times New Roman" w:cs="Times New Roman"/>
          <w:sz w:val="20"/>
          <w:szCs w:val="20"/>
        </w:rPr>
      </w:pPr>
    </w:p>
    <w:p w14:paraId="74D57400" w14:textId="20CB18F2" w:rsidR="00F419D1" w:rsidRDefault="00F419D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the </w:t>
      </w:r>
      <w:r>
        <w:rPr>
          <w:rFonts w:ascii="Times New Roman" w:hAnsi="Times New Roman" w:cs="Times New Roman"/>
          <w:sz w:val="22"/>
          <w:szCs w:val="22"/>
        </w:rPr>
        <w:t>three</w:t>
      </w:r>
      <w:r w:rsidRPr="006A45A3">
        <w:rPr>
          <w:rFonts w:ascii="Times New Roman" w:hAnsi="Times New Roman" w:cs="Times New Roman"/>
          <w:sz w:val="22"/>
          <w:szCs w:val="22"/>
        </w:rPr>
        <w:t>-month period ended 3</w:t>
      </w:r>
      <w:r>
        <w:rPr>
          <w:rFonts w:ascii="Times New Roman" w:hAnsi="Times New Roman" w:cs="Times New Roman"/>
          <w:sz w:val="22"/>
          <w:szCs w:val="22"/>
        </w:rPr>
        <w:t>1</w:t>
      </w:r>
      <w:r w:rsidRPr="006A45A3">
        <w:rPr>
          <w:rFonts w:ascii="Times New Roman" w:hAnsi="Times New Roman" w:cs="Times New Roman"/>
          <w:sz w:val="22"/>
          <w:szCs w:val="22"/>
        </w:rPr>
        <w:t xml:space="preserve"> </w:t>
      </w:r>
      <w:r>
        <w:rPr>
          <w:rFonts w:ascii="Times New Roman" w:hAnsi="Times New Roman" w:cs="Times New Roman"/>
          <w:sz w:val="22"/>
          <w:szCs w:val="22"/>
        </w:rPr>
        <w:t>March</w:t>
      </w:r>
      <w:r w:rsidRPr="006A45A3">
        <w:rPr>
          <w:rFonts w:ascii="Times New Roman" w:hAnsi="Times New Roman" w:cs="Times New Roman"/>
          <w:sz w:val="22"/>
          <w:szCs w:val="22"/>
        </w:rPr>
        <w:t xml:space="preserve"> 202</w:t>
      </w:r>
      <w:r>
        <w:rPr>
          <w:rFonts w:ascii="Times New Roman" w:hAnsi="Times New Roman" w:cs="Times New Roman"/>
          <w:sz w:val="22"/>
          <w:szCs w:val="22"/>
        </w:rPr>
        <w:t>6</w:t>
      </w:r>
      <w:r w:rsidRPr="006A45A3">
        <w:rPr>
          <w:rFonts w:ascii="Times New Roman" w:hAnsi="Times New Roman" w:cs="Times New Roman"/>
          <w:sz w:val="22"/>
          <w:szCs w:val="22"/>
        </w:rPr>
        <w:t xml:space="preserve"> and 202</w:t>
      </w:r>
      <w:r>
        <w:rPr>
          <w:rFonts w:ascii="Times New Roman" w:hAnsi="Times New Roman" w:cs="Times New Roman"/>
          <w:sz w:val="22"/>
          <w:szCs w:val="22"/>
        </w:rPr>
        <w:t xml:space="preserve">5 </w:t>
      </w:r>
      <w:r w:rsidRPr="006A45A3">
        <w:rPr>
          <w:rFonts w:ascii="Times New Roman" w:hAnsi="Times New Roman" w:cs="Times New Roman"/>
          <w:sz w:val="22"/>
          <w:szCs w:val="22"/>
        </w:rPr>
        <w:t>were as follows:</w:t>
      </w:r>
    </w:p>
    <w:p w14:paraId="70F8D81B" w14:textId="2BD1404B" w:rsidR="002147C9" w:rsidRPr="003A120E" w:rsidRDefault="002147C9"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rPr>
      </w:pPr>
    </w:p>
    <w:tbl>
      <w:tblPr>
        <w:tblW w:w="9099" w:type="dxa"/>
        <w:tblInd w:w="477" w:type="dxa"/>
        <w:tblLayout w:type="fixed"/>
        <w:tblCellMar>
          <w:left w:w="79" w:type="dxa"/>
          <w:right w:w="79" w:type="dxa"/>
        </w:tblCellMar>
        <w:tblLook w:val="0000" w:firstRow="0" w:lastRow="0" w:firstColumn="0" w:lastColumn="0" w:noHBand="0" w:noVBand="0"/>
      </w:tblPr>
      <w:tblGrid>
        <w:gridCol w:w="3303"/>
        <w:gridCol w:w="1628"/>
        <w:gridCol w:w="180"/>
        <w:gridCol w:w="1264"/>
        <w:gridCol w:w="180"/>
        <w:gridCol w:w="1185"/>
        <w:gridCol w:w="180"/>
        <w:gridCol w:w="1179"/>
      </w:tblGrid>
      <w:tr w:rsidR="00590241" w:rsidRPr="00C95750" w14:paraId="567E609B" w14:textId="77777777" w:rsidTr="0059219F">
        <w:trPr>
          <w:cantSplit/>
        </w:trPr>
        <w:tc>
          <w:tcPr>
            <w:tcW w:w="3303" w:type="dxa"/>
          </w:tcPr>
          <w:p w14:paraId="4421B1DD"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5BB13BD5" w14:textId="6C6E97D7" w:rsidR="00590241" w:rsidRPr="0059219F"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spacing w:val="-4"/>
                <w:lang w:bidi="ar-SA"/>
              </w:rPr>
            </w:pPr>
            <w:r w:rsidRPr="0059219F">
              <w:rPr>
                <w:rFonts w:ascii="Times New Roman" w:hAnsi="Times New Roman" w:cs="Times New Roman"/>
                <w:b/>
                <w:bCs/>
                <w:spacing w:val="-4"/>
              </w:rPr>
              <w:t xml:space="preserve">Financial statements </w:t>
            </w:r>
          </w:p>
        </w:tc>
        <w:tc>
          <w:tcPr>
            <w:tcW w:w="180" w:type="dxa"/>
          </w:tcPr>
          <w:p w14:paraId="39513E55"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62" w:right="-79" w:hanging="18"/>
              <w:jc w:val="center"/>
              <w:rPr>
                <w:rFonts w:ascii="Times New Roman" w:hAnsi="Times New Roman" w:cs="Times New Roman"/>
                <w:lang w:bidi="ar-SA"/>
              </w:rPr>
            </w:pPr>
          </w:p>
        </w:tc>
        <w:tc>
          <w:tcPr>
            <w:tcW w:w="1264" w:type="dxa"/>
          </w:tcPr>
          <w:p w14:paraId="7CD1288E" w14:textId="2BEEB1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b/>
                <w:bCs/>
                <w:lang w:bidi="ar-SA"/>
              </w:rPr>
            </w:pPr>
            <w:r w:rsidRPr="00590241">
              <w:rPr>
                <w:rFonts w:ascii="Times New Roman" w:hAnsi="Times New Roman" w:cs="Times New Roman"/>
                <w:b/>
                <w:bCs/>
                <w:lang w:bidi="ar-SA"/>
              </w:rPr>
              <w:t>Consolidated</w:t>
            </w:r>
          </w:p>
        </w:tc>
        <w:tc>
          <w:tcPr>
            <w:tcW w:w="180" w:type="dxa"/>
          </w:tcPr>
          <w:p w14:paraId="7F0DBC14"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85" w:type="dxa"/>
          </w:tcPr>
          <w:p w14:paraId="4CF54C11"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p>
        </w:tc>
        <w:tc>
          <w:tcPr>
            <w:tcW w:w="180" w:type="dxa"/>
          </w:tcPr>
          <w:p w14:paraId="79740B4D"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79" w:type="dxa"/>
          </w:tcPr>
          <w:p w14:paraId="73E29516"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p>
        </w:tc>
      </w:tr>
      <w:tr w:rsidR="00590241" w:rsidRPr="00C95750" w14:paraId="7058BB7D" w14:textId="77777777" w:rsidTr="0059219F">
        <w:trPr>
          <w:cantSplit/>
        </w:trPr>
        <w:tc>
          <w:tcPr>
            <w:tcW w:w="3303" w:type="dxa"/>
          </w:tcPr>
          <w:p w14:paraId="3BCD73A1"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53D9B364" w14:textId="207C2297" w:rsidR="00590241" w:rsidRPr="0059219F"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spacing w:val="-4"/>
                <w:lang w:bidi="ar-SA"/>
              </w:rPr>
            </w:pPr>
            <w:r w:rsidRPr="0059219F">
              <w:rPr>
                <w:rFonts w:ascii="Times New Roman" w:hAnsi="Times New Roman" w:cs="Times New Roman"/>
                <w:b/>
                <w:bCs/>
                <w:spacing w:val="-4"/>
              </w:rPr>
              <w:t xml:space="preserve">in which the equity </w:t>
            </w:r>
          </w:p>
        </w:tc>
        <w:tc>
          <w:tcPr>
            <w:tcW w:w="180" w:type="dxa"/>
          </w:tcPr>
          <w:p w14:paraId="61C3DD3E"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62" w:right="-79" w:hanging="18"/>
              <w:jc w:val="center"/>
              <w:rPr>
                <w:rFonts w:ascii="Times New Roman" w:hAnsi="Times New Roman" w:cs="Times New Roman"/>
                <w:lang w:bidi="ar-SA"/>
              </w:rPr>
            </w:pPr>
          </w:p>
        </w:tc>
        <w:tc>
          <w:tcPr>
            <w:tcW w:w="1264" w:type="dxa"/>
          </w:tcPr>
          <w:p w14:paraId="320B6C2A" w14:textId="3A5C6006"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b/>
                <w:bCs/>
                <w:lang w:bidi="ar-SA"/>
              </w:rPr>
            </w:pPr>
            <w:r w:rsidRPr="00590241">
              <w:rPr>
                <w:rFonts w:ascii="Times New Roman" w:hAnsi="Times New Roman" w:cs="Times New Roman"/>
                <w:b/>
                <w:bCs/>
                <w:lang w:bidi="ar-SA"/>
              </w:rPr>
              <w:t xml:space="preserve">financial </w:t>
            </w:r>
          </w:p>
        </w:tc>
        <w:tc>
          <w:tcPr>
            <w:tcW w:w="180" w:type="dxa"/>
          </w:tcPr>
          <w:p w14:paraId="7B415C86"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2544" w:type="dxa"/>
            <w:gridSpan w:val="3"/>
          </w:tcPr>
          <w:p w14:paraId="3CBE6C97" w14:textId="42B9CC65"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sidRPr="00590241">
              <w:rPr>
                <w:rFonts w:ascii="Times New Roman" w:hAnsi="Times New Roman" w:cs="Times New Roman"/>
                <w:b/>
                <w:bCs/>
                <w:lang w:bidi="ar-SA"/>
              </w:rPr>
              <w:t>Separate</w:t>
            </w:r>
          </w:p>
        </w:tc>
      </w:tr>
      <w:tr w:rsidR="00590241" w:rsidRPr="00C95750" w14:paraId="3515BB6E" w14:textId="77777777" w:rsidTr="0059219F">
        <w:trPr>
          <w:cantSplit/>
        </w:trPr>
        <w:tc>
          <w:tcPr>
            <w:tcW w:w="3303" w:type="dxa"/>
          </w:tcPr>
          <w:p w14:paraId="1E4EB45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4C6933AA" w14:textId="621D6A00" w:rsidR="00590241" w:rsidRPr="0059219F"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spacing w:val="-4"/>
                <w:lang w:bidi="ar-SA"/>
              </w:rPr>
            </w:pPr>
            <w:r w:rsidRPr="0059219F">
              <w:rPr>
                <w:rFonts w:ascii="Times New Roman" w:hAnsi="Times New Roman" w:cs="Times New Roman"/>
                <w:b/>
                <w:bCs/>
                <w:spacing w:val="-4"/>
              </w:rPr>
              <w:t>method is applied</w:t>
            </w:r>
          </w:p>
        </w:tc>
        <w:tc>
          <w:tcPr>
            <w:tcW w:w="180" w:type="dxa"/>
          </w:tcPr>
          <w:p w14:paraId="7AEFD43A"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62" w:right="-79" w:hanging="18"/>
              <w:jc w:val="center"/>
              <w:rPr>
                <w:rFonts w:ascii="Times New Roman" w:hAnsi="Times New Roman" w:cs="Times New Roman"/>
                <w:lang w:bidi="ar-SA"/>
              </w:rPr>
            </w:pPr>
          </w:p>
        </w:tc>
        <w:tc>
          <w:tcPr>
            <w:tcW w:w="1264" w:type="dxa"/>
          </w:tcPr>
          <w:p w14:paraId="5DAD9C3F" w14:textId="2044025C"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b/>
                <w:bCs/>
                <w:lang w:bidi="ar-SA"/>
              </w:rPr>
            </w:pPr>
            <w:r w:rsidRPr="00590241">
              <w:rPr>
                <w:rFonts w:ascii="Times New Roman" w:hAnsi="Times New Roman" w:cs="Times New Roman"/>
                <w:b/>
                <w:bCs/>
                <w:lang w:bidi="ar-SA"/>
              </w:rPr>
              <w:t>statements</w:t>
            </w:r>
          </w:p>
        </w:tc>
        <w:tc>
          <w:tcPr>
            <w:tcW w:w="180" w:type="dxa"/>
          </w:tcPr>
          <w:p w14:paraId="684FFB5F"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2544" w:type="dxa"/>
            <w:gridSpan w:val="3"/>
          </w:tcPr>
          <w:p w14:paraId="3847C9CE" w14:textId="6CE304BF"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sidRPr="00590241">
              <w:rPr>
                <w:rFonts w:ascii="Times New Roman" w:hAnsi="Times New Roman" w:cs="Times New Roman"/>
                <w:b/>
                <w:bCs/>
                <w:lang w:bidi="ar-SA"/>
              </w:rPr>
              <w:t>financial statements</w:t>
            </w:r>
          </w:p>
        </w:tc>
      </w:tr>
      <w:tr w:rsidR="00590241" w:rsidRPr="00C95750" w14:paraId="6A0C7DC4" w14:textId="77777777" w:rsidTr="0059219F">
        <w:trPr>
          <w:cantSplit/>
        </w:trPr>
        <w:tc>
          <w:tcPr>
            <w:tcW w:w="3303" w:type="dxa"/>
          </w:tcPr>
          <w:p w14:paraId="6D4B214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7648A197" w14:textId="5450EAB6"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2026</w:t>
            </w:r>
          </w:p>
        </w:tc>
        <w:tc>
          <w:tcPr>
            <w:tcW w:w="180" w:type="dxa"/>
          </w:tcPr>
          <w:p w14:paraId="5B6C2759"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264" w:type="dxa"/>
          </w:tcPr>
          <w:p w14:paraId="5F2E6728" w14:textId="0A679AF8"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2025</w:t>
            </w:r>
          </w:p>
        </w:tc>
        <w:tc>
          <w:tcPr>
            <w:tcW w:w="180" w:type="dxa"/>
          </w:tcPr>
          <w:p w14:paraId="123863F8"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85" w:type="dxa"/>
          </w:tcPr>
          <w:p w14:paraId="185FCCEE" w14:textId="0EC92E44"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2026</w:t>
            </w:r>
          </w:p>
        </w:tc>
        <w:tc>
          <w:tcPr>
            <w:tcW w:w="180" w:type="dxa"/>
          </w:tcPr>
          <w:p w14:paraId="2E4583E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79" w:type="dxa"/>
          </w:tcPr>
          <w:p w14:paraId="3BE20CA9" w14:textId="2BCBAB86"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2025</w:t>
            </w:r>
          </w:p>
        </w:tc>
      </w:tr>
      <w:tr w:rsidR="00590241" w:rsidRPr="003666A5" w14:paraId="4884A79E" w14:textId="77777777" w:rsidTr="0059219F">
        <w:trPr>
          <w:cantSplit/>
        </w:trPr>
        <w:tc>
          <w:tcPr>
            <w:tcW w:w="3303" w:type="dxa"/>
          </w:tcPr>
          <w:p w14:paraId="36E7A5FE"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p>
        </w:tc>
        <w:tc>
          <w:tcPr>
            <w:tcW w:w="5796" w:type="dxa"/>
            <w:gridSpan w:val="7"/>
          </w:tcPr>
          <w:p w14:paraId="6FD7E54D"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79"/>
              <w:jc w:val="center"/>
              <w:rPr>
                <w:rFonts w:ascii="Times New Roman" w:hAnsi="Times New Roman" w:cs="Times New Roman"/>
                <w:lang w:bidi="ar-SA"/>
              </w:rPr>
            </w:pPr>
            <w:r w:rsidRPr="00590241">
              <w:rPr>
                <w:rFonts w:ascii="Times New Roman" w:hAnsi="Times New Roman" w:cs="Times New Roman"/>
                <w:i/>
                <w:iCs/>
                <w:lang w:val="en-GB" w:bidi="ar-SA"/>
              </w:rPr>
              <w:t>(in thousand Baht)</w:t>
            </w:r>
          </w:p>
        </w:tc>
      </w:tr>
      <w:tr w:rsidR="00590241" w:rsidRPr="003666A5" w14:paraId="6BA6CF17" w14:textId="77777777" w:rsidTr="0059219F">
        <w:trPr>
          <w:cantSplit/>
        </w:trPr>
        <w:tc>
          <w:tcPr>
            <w:tcW w:w="3303" w:type="dxa"/>
          </w:tcPr>
          <w:p w14:paraId="34BD4689"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proofErr w:type="gramStart"/>
            <w:r w:rsidRPr="00590241">
              <w:rPr>
                <w:rFonts w:ascii="Times New Roman" w:hAnsi="Times New Roman" w:cs="Times New Roman"/>
              </w:rPr>
              <w:t>At</w:t>
            </w:r>
            <w:proofErr w:type="gramEnd"/>
            <w:r w:rsidRPr="00590241">
              <w:rPr>
                <w:rFonts w:ascii="Times New Roman" w:hAnsi="Times New Roman" w:cs="Times New Roman"/>
              </w:rPr>
              <w:t xml:space="preserve"> 1 January</w:t>
            </w:r>
          </w:p>
        </w:tc>
        <w:tc>
          <w:tcPr>
            <w:tcW w:w="1628" w:type="dxa"/>
          </w:tcPr>
          <w:p w14:paraId="5C47C1D2" w14:textId="2C9CD7BB" w:rsidR="00590241" w:rsidRPr="00590241"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right="107"/>
              <w:jc w:val="right"/>
              <w:rPr>
                <w:rFonts w:ascii="Times New Roman" w:hAnsi="Times New Roman" w:cstheme="minorBidi"/>
              </w:rPr>
            </w:pPr>
            <w:r>
              <w:rPr>
                <w:rFonts w:ascii="Times New Roman" w:hAnsi="Times New Roman" w:cstheme="minorBidi"/>
              </w:rPr>
              <w:t>155,346</w:t>
            </w:r>
          </w:p>
        </w:tc>
        <w:tc>
          <w:tcPr>
            <w:tcW w:w="180" w:type="dxa"/>
          </w:tcPr>
          <w:p w14:paraId="47E37D2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tcPr>
          <w:p w14:paraId="7D449E79" w14:textId="02474058" w:rsidR="00590241" w:rsidRPr="00590241" w:rsidRDefault="00590241" w:rsidP="00916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80" w:lineRule="atLeast"/>
              <w:ind w:left="-169" w:right="115" w:firstLine="54"/>
              <w:jc w:val="right"/>
              <w:rPr>
                <w:rFonts w:ascii="Times New Roman" w:hAnsi="Times New Roman" w:cs="Times New Roman"/>
                <w:lang w:bidi="ar-SA"/>
              </w:rPr>
            </w:pPr>
            <w:r w:rsidRPr="00590241">
              <w:rPr>
                <w:rFonts w:ascii="Times New Roman" w:hAnsi="Times New Roman" w:cstheme="minorBidi"/>
              </w:rPr>
              <w:t>150,701</w:t>
            </w:r>
          </w:p>
        </w:tc>
        <w:tc>
          <w:tcPr>
            <w:tcW w:w="180" w:type="dxa"/>
          </w:tcPr>
          <w:p w14:paraId="4C808456"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185" w:type="dxa"/>
          </w:tcPr>
          <w:p w14:paraId="7961C529" w14:textId="500226E0" w:rsidR="00590241" w:rsidRPr="00590241"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0" w:firstLine="54"/>
              <w:jc w:val="right"/>
              <w:rPr>
                <w:rFonts w:ascii="Times New Roman" w:hAnsi="Times New Roman" w:cs="Times New Roman"/>
                <w:lang w:bidi="ar-SA"/>
              </w:rPr>
            </w:pPr>
            <w:r w:rsidRPr="00053196">
              <w:rPr>
                <w:rFonts w:ascii="Times New Roman" w:hAnsi="Times New Roman" w:cs="Times New Roman"/>
                <w:lang w:bidi="ar-SA"/>
              </w:rPr>
              <w:t>166,291</w:t>
            </w:r>
          </w:p>
        </w:tc>
        <w:tc>
          <w:tcPr>
            <w:tcW w:w="180" w:type="dxa"/>
          </w:tcPr>
          <w:p w14:paraId="36D5A1A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179" w:type="dxa"/>
          </w:tcPr>
          <w:p w14:paraId="3CA6F236" w14:textId="3D5CB231"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7" w:firstLine="54"/>
              <w:jc w:val="right"/>
              <w:rPr>
                <w:rFonts w:ascii="Times New Roman" w:hAnsi="Times New Roman" w:cs="Times New Roman"/>
                <w:lang w:bidi="ar-SA"/>
              </w:rPr>
            </w:pPr>
            <w:r w:rsidRPr="00590241">
              <w:rPr>
                <w:rFonts w:ascii="Times New Roman" w:hAnsi="Times New Roman" w:cstheme="minorBidi"/>
              </w:rPr>
              <w:t>166,291</w:t>
            </w:r>
          </w:p>
        </w:tc>
      </w:tr>
      <w:tr w:rsidR="00590241" w:rsidRPr="003666A5" w14:paraId="5881A6E2" w14:textId="77777777" w:rsidTr="0059219F">
        <w:trPr>
          <w:cantSplit/>
        </w:trPr>
        <w:tc>
          <w:tcPr>
            <w:tcW w:w="3303" w:type="dxa"/>
          </w:tcPr>
          <w:p w14:paraId="714451AF"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 xml:space="preserve">Share of profit of joint venture </w:t>
            </w:r>
          </w:p>
        </w:tc>
        <w:tc>
          <w:tcPr>
            <w:tcW w:w="1628" w:type="dxa"/>
          </w:tcPr>
          <w:p w14:paraId="64FEA01B"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17511DA1"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tcPr>
          <w:p w14:paraId="1DEA5998"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427BE739"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tcPr>
          <w:p w14:paraId="266248BB"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238CEB4D"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tcPr>
          <w:p w14:paraId="702BB9BE"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r>
      <w:tr w:rsidR="00590241" w:rsidRPr="003666A5" w14:paraId="2D17C0C7" w14:textId="77777777" w:rsidTr="0059219F">
        <w:trPr>
          <w:cantSplit/>
        </w:trPr>
        <w:tc>
          <w:tcPr>
            <w:tcW w:w="3303" w:type="dxa"/>
          </w:tcPr>
          <w:p w14:paraId="00EC057F"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 xml:space="preserve">   accounted for using equity method</w:t>
            </w:r>
          </w:p>
        </w:tc>
        <w:tc>
          <w:tcPr>
            <w:tcW w:w="1628" w:type="dxa"/>
          </w:tcPr>
          <w:p w14:paraId="799B80FF" w14:textId="320C4DB8" w:rsidR="00590241" w:rsidRPr="00053196"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4" w:firstLine="54"/>
              <w:jc w:val="right"/>
              <w:rPr>
                <w:rFonts w:ascii="Times New Roman" w:hAnsi="Times New Roman"/>
                <w:szCs w:val="22"/>
              </w:rPr>
            </w:pPr>
            <w:r w:rsidRPr="00053196">
              <w:rPr>
                <w:rFonts w:ascii="Times New Roman" w:hAnsi="Times New Roman"/>
                <w:szCs w:val="22"/>
              </w:rPr>
              <w:t>6,310</w:t>
            </w:r>
          </w:p>
        </w:tc>
        <w:tc>
          <w:tcPr>
            <w:tcW w:w="180" w:type="dxa"/>
          </w:tcPr>
          <w:p w14:paraId="5DB0A8C1"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08" w:right="-108"/>
              <w:jc w:val="right"/>
              <w:rPr>
                <w:rFonts w:ascii="Times New Roman" w:hAnsi="Times New Roman" w:cs="Times New Roman"/>
              </w:rPr>
            </w:pPr>
          </w:p>
        </w:tc>
        <w:tc>
          <w:tcPr>
            <w:tcW w:w="1264" w:type="dxa"/>
          </w:tcPr>
          <w:p w14:paraId="5D46CBB4" w14:textId="4A8B2D50"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lang w:val="en-GB" w:bidi="ar-SA"/>
              </w:rPr>
            </w:pPr>
            <w:r w:rsidRPr="00590241">
              <w:rPr>
                <w:rFonts w:ascii="Times New Roman" w:hAnsi="Times New Roman" w:cs="Times New Roman"/>
                <w:lang w:val="en-GB" w:bidi="ar-SA"/>
              </w:rPr>
              <w:t>6,347</w:t>
            </w:r>
          </w:p>
        </w:tc>
        <w:tc>
          <w:tcPr>
            <w:tcW w:w="180" w:type="dxa"/>
          </w:tcPr>
          <w:p w14:paraId="00019F32"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tcPr>
          <w:p w14:paraId="5944FCBB" w14:textId="1D5019FD" w:rsidR="00590241" w:rsidRPr="00590241"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0" w:firstLine="54"/>
              <w:jc w:val="right"/>
              <w:rPr>
                <w:rFonts w:ascii="Times New Roman" w:hAnsi="Times New Roman" w:cs="Times New Roman"/>
                <w:lang w:bidi="ar-SA"/>
              </w:rPr>
            </w:pPr>
            <w:r>
              <w:rPr>
                <w:rFonts w:ascii="Times New Roman" w:hAnsi="Times New Roman" w:cs="Times New Roman"/>
                <w:lang w:bidi="ar-SA"/>
              </w:rPr>
              <w:t>-</w:t>
            </w:r>
          </w:p>
        </w:tc>
        <w:tc>
          <w:tcPr>
            <w:tcW w:w="180" w:type="dxa"/>
          </w:tcPr>
          <w:p w14:paraId="46A07B49"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tcPr>
          <w:p w14:paraId="15A66FB2" w14:textId="5EB9E50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7" w:firstLine="54"/>
              <w:jc w:val="right"/>
              <w:rPr>
                <w:rFonts w:ascii="Times New Roman" w:hAnsi="Times New Roman" w:cs="Times New Roman"/>
                <w:lang w:bidi="ar-SA"/>
              </w:rPr>
            </w:pPr>
            <w:r w:rsidRPr="00590241">
              <w:rPr>
                <w:rFonts w:ascii="Times New Roman" w:hAnsi="Times New Roman" w:cs="Times New Roman"/>
                <w:lang w:bidi="ar-SA"/>
              </w:rPr>
              <w:t>-</w:t>
            </w:r>
          </w:p>
        </w:tc>
      </w:tr>
      <w:tr w:rsidR="00590241" w:rsidRPr="003666A5" w14:paraId="6FE60AF6" w14:textId="77777777" w:rsidTr="0059219F">
        <w:trPr>
          <w:cantSplit/>
        </w:trPr>
        <w:tc>
          <w:tcPr>
            <w:tcW w:w="3303" w:type="dxa"/>
          </w:tcPr>
          <w:p w14:paraId="034B663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Exchange differences on translating</w:t>
            </w:r>
          </w:p>
        </w:tc>
        <w:tc>
          <w:tcPr>
            <w:tcW w:w="1628" w:type="dxa"/>
          </w:tcPr>
          <w:p w14:paraId="7E9D103D"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6A84E035"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tcPr>
          <w:p w14:paraId="069A3F5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667C2678"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tcPr>
          <w:p w14:paraId="43DCC932"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081F69D2"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tcPr>
          <w:p w14:paraId="382B4AEC"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r>
      <w:tr w:rsidR="00590241" w:rsidRPr="003666A5" w14:paraId="714E7DF7" w14:textId="77777777" w:rsidTr="0059219F">
        <w:trPr>
          <w:cantSplit/>
        </w:trPr>
        <w:tc>
          <w:tcPr>
            <w:tcW w:w="3303" w:type="dxa"/>
          </w:tcPr>
          <w:p w14:paraId="673F674A"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 xml:space="preserve">   foreign operations</w:t>
            </w:r>
          </w:p>
        </w:tc>
        <w:tc>
          <w:tcPr>
            <w:tcW w:w="1628" w:type="dxa"/>
            <w:tcBorders>
              <w:bottom w:val="single" w:sz="4" w:space="0" w:color="auto"/>
            </w:tcBorders>
            <w:vAlign w:val="bottom"/>
          </w:tcPr>
          <w:p w14:paraId="066A7FB1" w14:textId="40A92EDD" w:rsidR="00590241" w:rsidRPr="00590241"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24" w:firstLine="54"/>
              <w:jc w:val="right"/>
              <w:rPr>
                <w:rFonts w:ascii="Times New Roman" w:hAnsi="Times New Roman" w:cs="Times New Roman"/>
                <w:lang w:bidi="ar-SA"/>
              </w:rPr>
            </w:pPr>
            <w:r w:rsidRPr="00053196">
              <w:rPr>
                <w:rFonts w:ascii="Times New Roman" w:hAnsi="Times New Roman" w:cs="Times New Roman"/>
                <w:lang w:bidi="ar-SA"/>
              </w:rPr>
              <w:t>(7,677)</w:t>
            </w:r>
          </w:p>
        </w:tc>
        <w:tc>
          <w:tcPr>
            <w:tcW w:w="180" w:type="dxa"/>
            <w:vAlign w:val="bottom"/>
          </w:tcPr>
          <w:p w14:paraId="3EB15BCE"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vAlign w:val="bottom"/>
          </w:tcPr>
          <w:p w14:paraId="351BB1A6" w14:textId="7EDCF28D"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25" w:firstLine="54"/>
              <w:jc w:val="right"/>
              <w:rPr>
                <w:rFonts w:ascii="Times New Roman" w:hAnsi="Times New Roman" w:cs="Times New Roman"/>
                <w:lang w:bidi="ar-SA"/>
              </w:rPr>
            </w:pPr>
            <w:r w:rsidRPr="00590241">
              <w:rPr>
                <w:rFonts w:ascii="Times New Roman" w:hAnsi="Times New Roman" w:cs="Times New Roman"/>
                <w:lang w:bidi="ar-SA"/>
              </w:rPr>
              <w:t>(2,688)</w:t>
            </w:r>
          </w:p>
        </w:tc>
        <w:tc>
          <w:tcPr>
            <w:tcW w:w="180" w:type="dxa"/>
            <w:vAlign w:val="bottom"/>
          </w:tcPr>
          <w:p w14:paraId="027AEF8C"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vAlign w:val="bottom"/>
          </w:tcPr>
          <w:p w14:paraId="414470DA" w14:textId="1D0E6A1B" w:rsidR="00590241" w:rsidRPr="00590241"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0" w:firstLine="54"/>
              <w:jc w:val="right"/>
              <w:rPr>
                <w:rFonts w:ascii="Times New Roman" w:hAnsi="Times New Roman" w:cs="Times New Roman"/>
                <w:lang w:bidi="ar-SA"/>
              </w:rPr>
            </w:pPr>
            <w:r>
              <w:rPr>
                <w:rFonts w:ascii="Times New Roman" w:hAnsi="Times New Roman" w:cs="Times New Roman"/>
                <w:lang w:bidi="ar-SA"/>
              </w:rPr>
              <w:t>-</w:t>
            </w:r>
          </w:p>
        </w:tc>
        <w:tc>
          <w:tcPr>
            <w:tcW w:w="180" w:type="dxa"/>
            <w:vAlign w:val="bottom"/>
          </w:tcPr>
          <w:p w14:paraId="79AA2E5D"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vAlign w:val="bottom"/>
          </w:tcPr>
          <w:p w14:paraId="10C1AE75" w14:textId="7B2BFB6C"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7" w:firstLine="54"/>
              <w:jc w:val="right"/>
              <w:rPr>
                <w:rFonts w:ascii="Times New Roman" w:hAnsi="Times New Roman" w:cs="Times New Roman"/>
                <w:lang w:bidi="ar-SA"/>
              </w:rPr>
            </w:pPr>
            <w:r w:rsidRPr="00590241">
              <w:rPr>
                <w:rFonts w:ascii="Times New Roman" w:hAnsi="Times New Roman" w:cs="Times New Roman"/>
                <w:lang w:bidi="ar-SA"/>
              </w:rPr>
              <w:t>-</w:t>
            </w:r>
          </w:p>
        </w:tc>
      </w:tr>
      <w:tr w:rsidR="00590241" w:rsidRPr="003666A5" w14:paraId="58023A81" w14:textId="77777777" w:rsidTr="0059219F">
        <w:trPr>
          <w:cantSplit/>
        </w:trPr>
        <w:tc>
          <w:tcPr>
            <w:tcW w:w="3303" w:type="dxa"/>
          </w:tcPr>
          <w:p w14:paraId="6B436729"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rPr>
            </w:pPr>
            <w:proofErr w:type="gramStart"/>
            <w:r w:rsidRPr="00590241">
              <w:rPr>
                <w:rFonts w:ascii="Times New Roman" w:hAnsi="Times New Roman" w:cs="Times New Roman"/>
                <w:b/>
                <w:bCs/>
              </w:rPr>
              <w:t>At</w:t>
            </w:r>
            <w:proofErr w:type="gramEnd"/>
            <w:r w:rsidRPr="00590241">
              <w:rPr>
                <w:rFonts w:ascii="Times New Roman" w:hAnsi="Times New Roman" w:cs="Times New Roman"/>
                <w:b/>
                <w:bCs/>
              </w:rPr>
              <w:t xml:space="preserve"> 31 March</w:t>
            </w:r>
          </w:p>
        </w:tc>
        <w:tc>
          <w:tcPr>
            <w:tcW w:w="1628" w:type="dxa"/>
            <w:tcBorders>
              <w:top w:val="single" w:sz="4" w:space="0" w:color="auto"/>
              <w:bottom w:val="double" w:sz="4" w:space="0" w:color="auto"/>
            </w:tcBorders>
          </w:tcPr>
          <w:p w14:paraId="13D9889B" w14:textId="58F1E85A" w:rsidR="00590241" w:rsidRPr="00590241"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4" w:firstLine="54"/>
              <w:jc w:val="right"/>
              <w:rPr>
                <w:rFonts w:ascii="Times New Roman" w:hAnsi="Times New Roman" w:cs="Times New Roman"/>
                <w:b/>
                <w:bCs/>
                <w:lang w:bidi="ar-SA"/>
              </w:rPr>
            </w:pPr>
            <w:r w:rsidRPr="00053196">
              <w:rPr>
                <w:rFonts w:ascii="Times New Roman" w:hAnsi="Times New Roman" w:cs="Times New Roman"/>
                <w:b/>
                <w:bCs/>
                <w:lang w:bidi="ar-SA"/>
              </w:rPr>
              <w:t>153,979</w:t>
            </w:r>
          </w:p>
        </w:tc>
        <w:tc>
          <w:tcPr>
            <w:tcW w:w="180" w:type="dxa"/>
          </w:tcPr>
          <w:p w14:paraId="1B5A6DC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b/>
                <w:bCs/>
                <w:lang w:bidi="ar-SA"/>
              </w:rPr>
            </w:pPr>
          </w:p>
        </w:tc>
        <w:tc>
          <w:tcPr>
            <w:tcW w:w="1264" w:type="dxa"/>
            <w:tcBorders>
              <w:top w:val="single" w:sz="4" w:space="0" w:color="auto"/>
              <w:bottom w:val="double" w:sz="4" w:space="0" w:color="auto"/>
            </w:tcBorders>
          </w:tcPr>
          <w:p w14:paraId="7731A84E" w14:textId="4DA47C54"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b/>
                <w:bCs/>
                <w:lang w:bidi="ar-SA"/>
              </w:rPr>
            </w:pPr>
            <w:r w:rsidRPr="00590241">
              <w:rPr>
                <w:rFonts w:ascii="Times New Roman" w:hAnsi="Times New Roman" w:cs="Times New Roman"/>
                <w:b/>
                <w:bCs/>
                <w:lang w:bidi="ar-SA"/>
              </w:rPr>
              <w:t>154,360</w:t>
            </w:r>
          </w:p>
        </w:tc>
        <w:tc>
          <w:tcPr>
            <w:tcW w:w="180" w:type="dxa"/>
          </w:tcPr>
          <w:p w14:paraId="4712A9B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b/>
                <w:bCs/>
                <w:lang w:bidi="ar-SA"/>
              </w:rPr>
            </w:pPr>
          </w:p>
        </w:tc>
        <w:tc>
          <w:tcPr>
            <w:tcW w:w="1185" w:type="dxa"/>
            <w:tcBorders>
              <w:top w:val="single" w:sz="4" w:space="0" w:color="auto"/>
              <w:bottom w:val="double" w:sz="4" w:space="0" w:color="auto"/>
            </w:tcBorders>
          </w:tcPr>
          <w:p w14:paraId="3205317D" w14:textId="67572963" w:rsidR="00590241" w:rsidRPr="00590241" w:rsidRDefault="0005319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0" w:firstLine="54"/>
              <w:jc w:val="right"/>
              <w:rPr>
                <w:rFonts w:ascii="Times New Roman" w:hAnsi="Times New Roman" w:cstheme="minorBidi"/>
                <w:b/>
                <w:bCs/>
                <w:cs/>
              </w:rPr>
            </w:pPr>
            <w:r w:rsidRPr="00053196">
              <w:rPr>
                <w:rFonts w:ascii="Times New Roman" w:hAnsi="Times New Roman" w:cstheme="minorBidi"/>
                <w:b/>
                <w:bCs/>
              </w:rPr>
              <w:t>166,291</w:t>
            </w:r>
          </w:p>
        </w:tc>
        <w:tc>
          <w:tcPr>
            <w:tcW w:w="180" w:type="dxa"/>
          </w:tcPr>
          <w:p w14:paraId="0C484CC0"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b/>
                <w:bCs/>
                <w:lang w:bidi="ar-SA"/>
              </w:rPr>
            </w:pPr>
          </w:p>
        </w:tc>
        <w:tc>
          <w:tcPr>
            <w:tcW w:w="1179" w:type="dxa"/>
            <w:tcBorders>
              <w:top w:val="single" w:sz="4" w:space="0" w:color="auto"/>
              <w:bottom w:val="double" w:sz="4" w:space="0" w:color="auto"/>
            </w:tcBorders>
          </w:tcPr>
          <w:p w14:paraId="4CB5080A" w14:textId="3AD3D418"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47" w:firstLine="54"/>
              <w:jc w:val="right"/>
              <w:rPr>
                <w:rFonts w:ascii="Times New Roman" w:hAnsi="Times New Roman" w:cs="Times New Roman"/>
                <w:b/>
                <w:bCs/>
                <w:lang w:bidi="ar-SA"/>
              </w:rPr>
            </w:pPr>
            <w:r w:rsidRPr="00590241">
              <w:rPr>
                <w:rFonts w:ascii="Times New Roman" w:hAnsi="Times New Roman" w:cstheme="minorBidi"/>
                <w:b/>
                <w:bCs/>
              </w:rPr>
              <w:t>166,291</w:t>
            </w:r>
          </w:p>
        </w:tc>
      </w:tr>
    </w:tbl>
    <w:p w14:paraId="0E6AB5D1" w14:textId="5E6EB0BB" w:rsidR="003B38B2" w:rsidRPr="001E3819" w:rsidRDefault="003B38B2"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both"/>
        <w:rPr>
          <w:rFonts w:ascii="Times New Roman" w:hAnsi="Times New Roman" w:cstheme="minorBidi"/>
          <w:spacing w:val="-4"/>
          <w:sz w:val="22"/>
          <w:szCs w:val="22"/>
        </w:rPr>
        <w:sectPr w:rsidR="003B38B2" w:rsidRPr="001E3819" w:rsidSect="00211F81">
          <w:headerReference w:type="default" r:id="rId13"/>
          <w:footerReference w:type="default" r:id="rId14"/>
          <w:pgSz w:w="11909" w:h="16834" w:code="9"/>
          <w:pgMar w:top="691" w:right="1152" w:bottom="576" w:left="1152" w:header="720" w:footer="720" w:gutter="0"/>
          <w:cols w:space="720"/>
        </w:sectPr>
      </w:pPr>
    </w:p>
    <w:p w14:paraId="1A0E3BCC" w14:textId="7D66BE4A" w:rsidR="009B495F" w:rsidRPr="006B1122"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proofErr w:type="gramStart"/>
      <w:r w:rsidRPr="00966B15">
        <w:rPr>
          <w:rFonts w:ascii="Times New Roman" w:hAnsi="Times New Roman" w:cs="Times New Roman"/>
          <w:sz w:val="22"/>
          <w:szCs w:val="22"/>
        </w:rPr>
        <w:t>Investment</w:t>
      </w:r>
      <w:proofErr w:type="gramEnd"/>
      <w:r w:rsidRPr="00966B15">
        <w:rPr>
          <w:rFonts w:ascii="Times New Roman" w:hAnsi="Times New Roman" w:cs="Times New Roman"/>
          <w:sz w:val="22"/>
          <w:szCs w:val="22"/>
        </w:rPr>
        <w:t xml:space="preserve"> in joint </w:t>
      </w:r>
      <w:proofErr w:type="gramStart"/>
      <w:r w:rsidRPr="00966B15">
        <w:rPr>
          <w:rFonts w:ascii="Times New Roman" w:hAnsi="Times New Roman" w:cs="Times New Roman"/>
          <w:sz w:val="22"/>
          <w:szCs w:val="22"/>
        </w:rPr>
        <w:t>venture</w:t>
      </w:r>
      <w:proofErr w:type="gramEnd"/>
      <w:r w:rsidRPr="00966B15">
        <w:rPr>
          <w:rFonts w:ascii="Times New Roman" w:hAnsi="Times New Roman" w:cs="Times New Roman"/>
          <w:sz w:val="22"/>
          <w:szCs w:val="22"/>
        </w:rPr>
        <w:t xml:space="preserve"> as </w:t>
      </w:r>
      <w:proofErr w:type="gramStart"/>
      <w:r w:rsidR="00A1508B" w:rsidRPr="00966B15">
        <w:rPr>
          <w:rFonts w:ascii="Times New Roman" w:hAnsi="Times New Roman" w:cs="Times New Roman"/>
          <w:sz w:val="22"/>
          <w:szCs w:val="22"/>
        </w:rPr>
        <w:t>at</w:t>
      </w:r>
      <w:proofErr w:type="gramEnd"/>
      <w:r w:rsidR="00A1508B" w:rsidRPr="00966B15">
        <w:rPr>
          <w:rFonts w:ascii="Times New Roman" w:hAnsi="Times New Roman" w:cs="Times New Roman"/>
          <w:sz w:val="22"/>
          <w:szCs w:val="22"/>
        </w:rPr>
        <w:t xml:space="preserve"> </w:t>
      </w:r>
      <w:r w:rsidR="00C95750">
        <w:rPr>
          <w:rFonts w:ascii="Times New Roman" w:hAnsi="Times New Roman" w:cstheme="minorBidi"/>
          <w:sz w:val="22"/>
          <w:szCs w:val="22"/>
        </w:rPr>
        <w:t>31 March</w:t>
      </w:r>
      <w:r w:rsidR="009028F9">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C95750">
        <w:rPr>
          <w:rFonts w:ascii="Times New Roman" w:hAnsi="Times New Roman" w:cs="Times New Roman"/>
          <w:sz w:val="22"/>
          <w:szCs w:val="22"/>
        </w:rPr>
        <w:t>6</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95750">
        <w:rPr>
          <w:rFonts w:ascii="Times New Roman" w:hAnsi="Times New Roman" w:cs="Times New Roman"/>
          <w:sz w:val="22"/>
          <w:szCs w:val="22"/>
        </w:rPr>
        <w:t>5</w:t>
      </w:r>
      <w:r w:rsidRPr="00966B15">
        <w:rPr>
          <w:rFonts w:ascii="Times New Roman" w:hAnsi="Times New Roman" w:cs="Times New Roman"/>
          <w:sz w:val="22"/>
          <w:szCs w:val="22"/>
        </w:rPr>
        <w:t xml:space="preserve"> were as follows:</w:t>
      </w:r>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810"/>
        <w:gridCol w:w="181"/>
        <w:gridCol w:w="899"/>
        <w:gridCol w:w="180"/>
        <w:gridCol w:w="810"/>
        <w:gridCol w:w="180"/>
        <w:gridCol w:w="900"/>
        <w:gridCol w:w="180"/>
        <w:gridCol w:w="810"/>
        <w:gridCol w:w="180"/>
        <w:gridCol w:w="900"/>
        <w:gridCol w:w="183"/>
        <w:gridCol w:w="807"/>
        <w:gridCol w:w="182"/>
        <w:gridCol w:w="898"/>
        <w:gridCol w:w="180"/>
        <w:gridCol w:w="720"/>
        <w:gridCol w:w="180"/>
        <w:gridCol w:w="900"/>
        <w:gridCol w:w="180"/>
        <w:gridCol w:w="1350"/>
        <w:gridCol w:w="180"/>
        <w:gridCol w:w="1089"/>
      </w:tblGrid>
      <w:tr w:rsidR="00B725A0" w:rsidRPr="001D4BCD" w14:paraId="0FA7D582" w14:textId="77777777" w:rsidTr="00B725A0">
        <w:trPr>
          <w:cantSplit/>
          <w:tblHeader/>
        </w:trPr>
        <w:tc>
          <w:tcPr>
            <w:tcW w:w="2070" w:type="dxa"/>
          </w:tcPr>
          <w:p w14:paraId="7B8133D8"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26AED869"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1CB10033" w14:textId="77777777" w:rsidR="00B725A0" w:rsidRPr="001620A2" w:rsidRDefault="00B725A0" w:rsidP="00B725A0">
            <w:pPr>
              <w:pStyle w:val="acctmergecolhdg"/>
              <w:spacing w:line="240" w:lineRule="atLeast"/>
              <w:ind w:left="-81"/>
              <w:rPr>
                <w:b w:val="0"/>
                <w:bCs/>
                <w:sz w:val="19"/>
                <w:szCs w:val="19"/>
              </w:rPr>
            </w:pPr>
          </w:p>
        </w:tc>
        <w:tc>
          <w:tcPr>
            <w:tcW w:w="899" w:type="dxa"/>
          </w:tcPr>
          <w:p w14:paraId="4D616604" w14:textId="77777777" w:rsidR="00B725A0" w:rsidRPr="001620A2" w:rsidRDefault="00B725A0" w:rsidP="00B725A0">
            <w:pPr>
              <w:pStyle w:val="acctmergecolhdg"/>
              <w:spacing w:line="240" w:lineRule="atLeast"/>
              <w:ind w:left="-81"/>
              <w:rPr>
                <w:b w:val="0"/>
                <w:bCs/>
                <w:sz w:val="19"/>
                <w:szCs w:val="19"/>
              </w:rPr>
            </w:pPr>
          </w:p>
        </w:tc>
        <w:tc>
          <w:tcPr>
            <w:tcW w:w="180" w:type="dxa"/>
          </w:tcPr>
          <w:p w14:paraId="2C9377DA" w14:textId="77777777" w:rsidR="00B725A0" w:rsidRPr="001620A2" w:rsidRDefault="00B725A0" w:rsidP="00B725A0">
            <w:pPr>
              <w:pStyle w:val="acctmergecolhdg"/>
              <w:spacing w:line="240" w:lineRule="atLeast"/>
              <w:ind w:left="-81"/>
              <w:rPr>
                <w:b w:val="0"/>
                <w:bCs/>
                <w:sz w:val="19"/>
                <w:szCs w:val="19"/>
              </w:rPr>
            </w:pPr>
          </w:p>
        </w:tc>
        <w:tc>
          <w:tcPr>
            <w:tcW w:w="810" w:type="dxa"/>
          </w:tcPr>
          <w:p w14:paraId="3069BC37" w14:textId="77777777" w:rsidR="00B725A0" w:rsidRPr="001620A2" w:rsidRDefault="00B725A0" w:rsidP="00B725A0">
            <w:pPr>
              <w:pStyle w:val="acctmergecolhdg"/>
              <w:spacing w:line="240" w:lineRule="atLeast"/>
              <w:ind w:left="-81"/>
              <w:rPr>
                <w:b w:val="0"/>
                <w:bCs/>
                <w:sz w:val="19"/>
                <w:szCs w:val="19"/>
              </w:rPr>
            </w:pPr>
          </w:p>
        </w:tc>
        <w:tc>
          <w:tcPr>
            <w:tcW w:w="180" w:type="dxa"/>
          </w:tcPr>
          <w:p w14:paraId="63665189" w14:textId="77777777" w:rsidR="00B725A0" w:rsidRPr="001620A2" w:rsidRDefault="00B725A0" w:rsidP="00B725A0">
            <w:pPr>
              <w:pStyle w:val="acctmergecolhdg"/>
              <w:spacing w:line="240" w:lineRule="atLeast"/>
              <w:ind w:left="-81"/>
              <w:rPr>
                <w:b w:val="0"/>
                <w:bCs/>
                <w:sz w:val="19"/>
                <w:szCs w:val="19"/>
              </w:rPr>
            </w:pPr>
          </w:p>
        </w:tc>
        <w:tc>
          <w:tcPr>
            <w:tcW w:w="900" w:type="dxa"/>
          </w:tcPr>
          <w:p w14:paraId="6752E084" w14:textId="77777777" w:rsidR="00B725A0" w:rsidRPr="001620A2" w:rsidRDefault="00B725A0" w:rsidP="00B725A0">
            <w:pPr>
              <w:pStyle w:val="acctmergecolhdg"/>
              <w:spacing w:line="240" w:lineRule="atLeast"/>
              <w:ind w:left="-81"/>
              <w:rPr>
                <w:b w:val="0"/>
                <w:bCs/>
                <w:sz w:val="19"/>
                <w:szCs w:val="19"/>
              </w:rPr>
            </w:pPr>
          </w:p>
        </w:tc>
        <w:tc>
          <w:tcPr>
            <w:tcW w:w="180" w:type="dxa"/>
          </w:tcPr>
          <w:p w14:paraId="717C096F" w14:textId="77777777" w:rsidR="00B725A0" w:rsidRPr="001620A2" w:rsidRDefault="00B725A0" w:rsidP="00B725A0">
            <w:pPr>
              <w:pStyle w:val="acctmergecolhdg"/>
              <w:spacing w:line="240" w:lineRule="atLeast"/>
              <w:ind w:left="-81"/>
              <w:rPr>
                <w:b w:val="0"/>
                <w:bCs/>
                <w:sz w:val="19"/>
                <w:szCs w:val="19"/>
              </w:rPr>
            </w:pPr>
          </w:p>
        </w:tc>
        <w:tc>
          <w:tcPr>
            <w:tcW w:w="810" w:type="dxa"/>
          </w:tcPr>
          <w:p w14:paraId="3E82CD3A" w14:textId="77777777" w:rsidR="00B725A0" w:rsidRPr="001620A2" w:rsidRDefault="00B725A0" w:rsidP="00B725A0">
            <w:pPr>
              <w:pStyle w:val="acctmergecolhdg"/>
              <w:spacing w:line="240" w:lineRule="atLeast"/>
              <w:ind w:left="-81"/>
              <w:rPr>
                <w:b w:val="0"/>
                <w:bCs/>
                <w:sz w:val="19"/>
                <w:szCs w:val="19"/>
              </w:rPr>
            </w:pPr>
          </w:p>
        </w:tc>
        <w:tc>
          <w:tcPr>
            <w:tcW w:w="180" w:type="dxa"/>
          </w:tcPr>
          <w:p w14:paraId="3B08051C" w14:textId="77777777" w:rsidR="00B725A0" w:rsidRPr="001620A2" w:rsidRDefault="00B725A0" w:rsidP="00B725A0">
            <w:pPr>
              <w:pStyle w:val="acctmergecolhdg"/>
              <w:spacing w:line="240" w:lineRule="atLeast"/>
              <w:ind w:left="-81"/>
              <w:rPr>
                <w:b w:val="0"/>
                <w:bCs/>
                <w:sz w:val="19"/>
                <w:szCs w:val="19"/>
              </w:rPr>
            </w:pPr>
          </w:p>
        </w:tc>
        <w:tc>
          <w:tcPr>
            <w:tcW w:w="900" w:type="dxa"/>
          </w:tcPr>
          <w:p w14:paraId="3DB8D13F" w14:textId="77777777" w:rsidR="00B725A0" w:rsidRPr="001620A2" w:rsidRDefault="00B725A0" w:rsidP="00B725A0">
            <w:pPr>
              <w:pStyle w:val="acctmergecolhdg"/>
              <w:spacing w:line="240" w:lineRule="atLeast"/>
              <w:ind w:left="-81"/>
              <w:rPr>
                <w:b w:val="0"/>
                <w:bCs/>
                <w:sz w:val="19"/>
                <w:szCs w:val="19"/>
              </w:rPr>
            </w:pPr>
          </w:p>
        </w:tc>
        <w:tc>
          <w:tcPr>
            <w:tcW w:w="183" w:type="dxa"/>
          </w:tcPr>
          <w:p w14:paraId="76404210" w14:textId="77777777" w:rsidR="00B725A0" w:rsidRPr="001620A2" w:rsidRDefault="00B725A0" w:rsidP="00B725A0">
            <w:pPr>
              <w:pStyle w:val="acctmergecolhdg"/>
              <w:spacing w:line="240" w:lineRule="atLeast"/>
              <w:ind w:left="-81"/>
              <w:rPr>
                <w:b w:val="0"/>
                <w:bCs/>
                <w:sz w:val="19"/>
                <w:szCs w:val="19"/>
              </w:rPr>
            </w:pPr>
          </w:p>
        </w:tc>
        <w:tc>
          <w:tcPr>
            <w:tcW w:w="807" w:type="dxa"/>
          </w:tcPr>
          <w:p w14:paraId="1A335A66" w14:textId="77777777" w:rsidR="00B725A0" w:rsidRPr="001620A2" w:rsidRDefault="00B725A0" w:rsidP="00B725A0">
            <w:pPr>
              <w:pStyle w:val="acctmergecolhdg"/>
              <w:spacing w:line="240" w:lineRule="atLeast"/>
              <w:ind w:left="-81"/>
              <w:rPr>
                <w:b w:val="0"/>
                <w:bCs/>
                <w:sz w:val="19"/>
                <w:szCs w:val="19"/>
              </w:rPr>
            </w:pPr>
          </w:p>
        </w:tc>
        <w:tc>
          <w:tcPr>
            <w:tcW w:w="182" w:type="dxa"/>
          </w:tcPr>
          <w:p w14:paraId="3F1FB4D3" w14:textId="77777777" w:rsidR="00B725A0" w:rsidRPr="001620A2" w:rsidRDefault="00B725A0" w:rsidP="00B725A0">
            <w:pPr>
              <w:pStyle w:val="acctmergecolhdg"/>
              <w:spacing w:line="240" w:lineRule="atLeast"/>
              <w:ind w:left="-81"/>
              <w:rPr>
                <w:b w:val="0"/>
                <w:bCs/>
                <w:sz w:val="19"/>
                <w:szCs w:val="19"/>
              </w:rPr>
            </w:pPr>
          </w:p>
        </w:tc>
        <w:tc>
          <w:tcPr>
            <w:tcW w:w="898" w:type="dxa"/>
          </w:tcPr>
          <w:p w14:paraId="3E68DE37" w14:textId="77777777" w:rsidR="00B725A0" w:rsidRPr="001620A2" w:rsidRDefault="00B725A0" w:rsidP="00B725A0">
            <w:pPr>
              <w:pStyle w:val="acctmergecolhdg"/>
              <w:spacing w:line="240" w:lineRule="atLeast"/>
              <w:ind w:left="-81" w:right="-79"/>
              <w:rPr>
                <w:b w:val="0"/>
                <w:bCs/>
                <w:sz w:val="19"/>
                <w:szCs w:val="19"/>
              </w:rPr>
            </w:pPr>
          </w:p>
        </w:tc>
        <w:tc>
          <w:tcPr>
            <w:tcW w:w="180" w:type="dxa"/>
          </w:tcPr>
          <w:p w14:paraId="5821BC78" w14:textId="77777777" w:rsidR="00B725A0" w:rsidRPr="001620A2" w:rsidRDefault="00B725A0" w:rsidP="00B725A0">
            <w:pPr>
              <w:pStyle w:val="acctmergecolhdg"/>
              <w:spacing w:line="240" w:lineRule="atLeast"/>
              <w:ind w:left="-81"/>
              <w:rPr>
                <w:b w:val="0"/>
                <w:bCs/>
                <w:sz w:val="19"/>
                <w:szCs w:val="19"/>
              </w:rPr>
            </w:pPr>
          </w:p>
        </w:tc>
        <w:tc>
          <w:tcPr>
            <w:tcW w:w="720" w:type="dxa"/>
          </w:tcPr>
          <w:p w14:paraId="2148354A" w14:textId="77777777" w:rsidR="00B725A0" w:rsidRPr="001620A2" w:rsidRDefault="00B725A0" w:rsidP="00B725A0">
            <w:pPr>
              <w:pStyle w:val="acctmergecolhdg"/>
              <w:spacing w:line="240" w:lineRule="atLeast"/>
              <w:ind w:left="-81"/>
              <w:rPr>
                <w:b w:val="0"/>
                <w:bCs/>
                <w:sz w:val="19"/>
                <w:szCs w:val="19"/>
              </w:rPr>
            </w:pPr>
          </w:p>
        </w:tc>
        <w:tc>
          <w:tcPr>
            <w:tcW w:w="180" w:type="dxa"/>
          </w:tcPr>
          <w:p w14:paraId="6A312EB9" w14:textId="77777777" w:rsidR="00B725A0" w:rsidRPr="001620A2" w:rsidRDefault="00B725A0" w:rsidP="00B725A0">
            <w:pPr>
              <w:pStyle w:val="acctmergecolhdg"/>
              <w:spacing w:line="240" w:lineRule="atLeast"/>
              <w:ind w:left="-81"/>
              <w:rPr>
                <w:b w:val="0"/>
                <w:bCs/>
                <w:sz w:val="19"/>
                <w:szCs w:val="19"/>
              </w:rPr>
            </w:pPr>
          </w:p>
        </w:tc>
        <w:tc>
          <w:tcPr>
            <w:tcW w:w="900" w:type="dxa"/>
          </w:tcPr>
          <w:p w14:paraId="7BDA5D0C" w14:textId="77777777" w:rsidR="00B725A0" w:rsidRPr="001620A2" w:rsidRDefault="00B725A0" w:rsidP="00B725A0">
            <w:pPr>
              <w:pStyle w:val="acctmergecolhdg"/>
              <w:spacing w:line="240" w:lineRule="atLeast"/>
              <w:ind w:left="-81"/>
              <w:rPr>
                <w:b w:val="0"/>
                <w:bCs/>
                <w:sz w:val="19"/>
                <w:szCs w:val="19"/>
              </w:rPr>
            </w:pPr>
          </w:p>
        </w:tc>
        <w:tc>
          <w:tcPr>
            <w:tcW w:w="180" w:type="dxa"/>
          </w:tcPr>
          <w:p w14:paraId="0330A081" w14:textId="77777777" w:rsidR="00B725A0" w:rsidRPr="001620A2" w:rsidRDefault="00B725A0" w:rsidP="00B725A0">
            <w:pPr>
              <w:pStyle w:val="acctmergecolhdg"/>
              <w:spacing w:line="240" w:lineRule="atLeast"/>
              <w:ind w:left="-81"/>
              <w:rPr>
                <w:b w:val="0"/>
                <w:bCs/>
                <w:sz w:val="19"/>
                <w:szCs w:val="19"/>
              </w:rPr>
            </w:pPr>
          </w:p>
        </w:tc>
        <w:tc>
          <w:tcPr>
            <w:tcW w:w="1350" w:type="dxa"/>
          </w:tcPr>
          <w:p w14:paraId="7B8A342D" w14:textId="2176F236" w:rsidR="00B725A0" w:rsidRPr="001620A2" w:rsidRDefault="00B725A0" w:rsidP="00B725A0">
            <w:pPr>
              <w:pStyle w:val="acctmergecolhdg"/>
              <w:spacing w:line="240" w:lineRule="atLeast"/>
              <w:ind w:left="-81"/>
              <w:rPr>
                <w:b w:val="0"/>
                <w:bCs/>
                <w:sz w:val="19"/>
                <w:szCs w:val="19"/>
              </w:rPr>
            </w:pPr>
            <w:r w:rsidRPr="00D60FC1">
              <w:rPr>
                <w:bCs/>
                <w:sz w:val="20"/>
              </w:rPr>
              <w:t xml:space="preserve">Financial </w:t>
            </w:r>
          </w:p>
        </w:tc>
        <w:tc>
          <w:tcPr>
            <w:tcW w:w="180" w:type="dxa"/>
          </w:tcPr>
          <w:p w14:paraId="00008EDA" w14:textId="77777777" w:rsidR="00B725A0" w:rsidRPr="001620A2" w:rsidRDefault="00B725A0" w:rsidP="00B725A0">
            <w:pPr>
              <w:pStyle w:val="acctmergecolhdg"/>
              <w:spacing w:line="240" w:lineRule="atLeast"/>
              <w:ind w:left="-81"/>
              <w:rPr>
                <w:b w:val="0"/>
                <w:bCs/>
                <w:sz w:val="19"/>
                <w:szCs w:val="19"/>
              </w:rPr>
            </w:pPr>
          </w:p>
        </w:tc>
        <w:tc>
          <w:tcPr>
            <w:tcW w:w="1089" w:type="dxa"/>
          </w:tcPr>
          <w:p w14:paraId="3074E5FD" w14:textId="7C3AF964" w:rsidR="00B725A0" w:rsidRPr="001620A2" w:rsidRDefault="00B725A0" w:rsidP="00B725A0">
            <w:pPr>
              <w:pStyle w:val="acctmergecolhdg"/>
              <w:spacing w:line="240" w:lineRule="atLeast"/>
              <w:ind w:left="-81"/>
              <w:rPr>
                <w:b w:val="0"/>
                <w:bCs/>
                <w:sz w:val="19"/>
                <w:szCs w:val="19"/>
              </w:rPr>
            </w:pPr>
          </w:p>
        </w:tc>
      </w:tr>
      <w:tr w:rsidR="00B725A0" w:rsidRPr="001D4BCD" w14:paraId="287EB4AC" w14:textId="77777777" w:rsidTr="00B725A0">
        <w:trPr>
          <w:cantSplit/>
          <w:tblHeader/>
        </w:trPr>
        <w:tc>
          <w:tcPr>
            <w:tcW w:w="2070" w:type="dxa"/>
          </w:tcPr>
          <w:p w14:paraId="65DEB644" w14:textId="77777777" w:rsidR="00B725A0" w:rsidRPr="001D4BCD" w:rsidRDefault="00B725A0" w:rsidP="00C95750">
            <w:pPr>
              <w:pStyle w:val="acctfourfigures"/>
              <w:tabs>
                <w:tab w:val="clear" w:pos="765"/>
              </w:tabs>
              <w:spacing w:line="240" w:lineRule="atLeast"/>
              <w:ind w:left="450" w:hanging="450"/>
              <w:jc w:val="center"/>
              <w:rPr>
                <w:sz w:val="20"/>
              </w:rPr>
            </w:pPr>
          </w:p>
        </w:tc>
        <w:tc>
          <w:tcPr>
            <w:tcW w:w="810" w:type="dxa"/>
          </w:tcPr>
          <w:p w14:paraId="2C03301D" w14:textId="77777777" w:rsidR="00B725A0" w:rsidRPr="001620A2" w:rsidRDefault="00B725A0" w:rsidP="00C95750">
            <w:pPr>
              <w:pStyle w:val="acctmergecolhdg"/>
              <w:spacing w:line="240" w:lineRule="atLeast"/>
              <w:ind w:left="-81" w:right="-74"/>
              <w:rPr>
                <w:b w:val="0"/>
                <w:bCs/>
                <w:sz w:val="19"/>
                <w:szCs w:val="19"/>
              </w:rPr>
            </w:pPr>
          </w:p>
        </w:tc>
        <w:tc>
          <w:tcPr>
            <w:tcW w:w="181" w:type="dxa"/>
          </w:tcPr>
          <w:p w14:paraId="1159811C" w14:textId="77777777" w:rsidR="00B725A0" w:rsidRPr="001620A2" w:rsidRDefault="00B725A0" w:rsidP="00C95750">
            <w:pPr>
              <w:pStyle w:val="acctmergecolhdg"/>
              <w:spacing w:line="240" w:lineRule="atLeast"/>
              <w:ind w:left="-81"/>
              <w:rPr>
                <w:b w:val="0"/>
                <w:bCs/>
                <w:sz w:val="19"/>
                <w:szCs w:val="19"/>
              </w:rPr>
            </w:pPr>
          </w:p>
        </w:tc>
        <w:tc>
          <w:tcPr>
            <w:tcW w:w="899" w:type="dxa"/>
          </w:tcPr>
          <w:p w14:paraId="31BAC7F8" w14:textId="77777777" w:rsidR="00B725A0" w:rsidRPr="001620A2" w:rsidRDefault="00B725A0" w:rsidP="00C95750">
            <w:pPr>
              <w:pStyle w:val="acctmergecolhdg"/>
              <w:spacing w:line="240" w:lineRule="atLeast"/>
              <w:ind w:left="-81"/>
              <w:rPr>
                <w:b w:val="0"/>
                <w:bCs/>
                <w:sz w:val="19"/>
                <w:szCs w:val="19"/>
              </w:rPr>
            </w:pPr>
          </w:p>
        </w:tc>
        <w:tc>
          <w:tcPr>
            <w:tcW w:w="180" w:type="dxa"/>
          </w:tcPr>
          <w:p w14:paraId="659642CB" w14:textId="77777777" w:rsidR="00B725A0" w:rsidRPr="001620A2" w:rsidRDefault="00B725A0" w:rsidP="00C95750">
            <w:pPr>
              <w:pStyle w:val="acctmergecolhdg"/>
              <w:spacing w:line="240" w:lineRule="atLeast"/>
              <w:ind w:left="-81"/>
              <w:rPr>
                <w:b w:val="0"/>
                <w:bCs/>
                <w:sz w:val="19"/>
                <w:szCs w:val="19"/>
              </w:rPr>
            </w:pPr>
          </w:p>
        </w:tc>
        <w:tc>
          <w:tcPr>
            <w:tcW w:w="810" w:type="dxa"/>
          </w:tcPr>
          <w:p w14:paraId="508D4D72" w14:textId="77777777" w:rsidR="00B725A0" w:rsidRPr="001620A2" w:rsidRDefault="00B725A0" w:rsidP="00C95750">
            <w:pPr>
              <w:pStyle w:val="acctmergecolhdg"/>
              <w:spacing w:line="240" w:lineRule="atLeast"/>
              <w:ind w:left="-81"/>
              <w:rPr>
                <w:b w:val="0"/>
                <w:bCs/>
                <w:sz w:val="19"/>
                <w:szCs w:val="19"/>
              </w:rPr>
            </w:pPr>
          </w:p>
        </w:tc>
        <w:tc>
          <w:tcPr>
            <w:tcW w:w="180" w:type="dxa"/>
          </w:tcPr>
          <w:p w14:paraId="57E0F73D" w14:textId="77777777" w:rsidR="00B725A0" w:rsidRPr="001620A2" w:rsidRDefault="00B725A0" w:rsidP="00C95750">
            <w:pPr>
              <w:pStyle w:val="acctmergecolhdg"/>
              <w:spacing w:line="240" w:lineRule="atLeast"/>
              <w:ind w:left="-81"/>
              <w:rPr>
                <w:b w:val="0"/>
                <w:bCs/>
                <w:sz w:val="19"/>
                <w:szCs w:val="19"/>
              </w:rPr>
            </w:pPr>
          </w:p>
        </w:tc>
        <w:tc>
          <w:tcPr>
            <w:tcW w:w="900" w:type="dxa"/>
          </w:tcPr>
          <w:p w14:paraId="6C79BD6B" w14:textId="77777777" w:rsidR="00B725A0" w:rsidRPr="001620A2" w:rsidRDefault="00B725A0" w:rsidP="00C95750">
            <w:pPr>
              <w:pStyle w:val="acctmergecolhdg"/>
              <w:spacing w:line="240" w:lineRule="atLeast"/>
              <w:ind w:left="-81"/>
              <w:rPr>
                <w:b w:val="0"/>
                <w:bCs/>
                <w:sz w:val="19"/>
                <w:szCs w:val="19"/>
              </w:rPr>
            </w:pPr>
          </w:p>
        </w:tc>
        <w:tc>
          <w:tcPr>
            <w:tcW w:w="180" w:type="dxa"/>
          </w:tcPr>
          <w:p w14:paraId="15649F0B" w14:textId="77777777" w:rsidR="00B725A0" w:rsidRPr="001620A2" w:rsidRDefault="00B725A0" w:rsidP="00C95750">
            <w:pPr>
              <w:pStyle w:val="acctmergecolhdg"/>
              <w:spacing w:line="240" w:lineRule="atLeast"/>
              <w:ind w:left="-81"/>
              <w:rPr>
                <w:b w:val="0"/>
                <w:bCs/>
                <w:sz w:val="19"/>
                <w:szCs w:val="19"/>
              </w:rPr>
            </w:pPr>
          </w:p>
        </w:tc>
        <w:tc>
          <w:tcPr>
            <w:tcW w:w="810" w:type="dxa"/>
          </w:tcPr>
          <w:p w14:paraId="5036357F" w14:textId="77777777" w:rsidR="00B725A0" w:rsidRPr="001620A2" w:rsidRDefault="00B725A0" w:rsidP="00C95750">
            <w:pPr>
              <w:pStyle w:val="acctmergecolhdg"/>
              <w:spacing w:line="240" w:lineRule="atLeast"/>
              <w:ind w:left="-81"/>
              <w:rPr>
                <w:b w:val="0"/>
                <w:bCs/>
                <w:sz w:val="19"/>
                <w:szCs w:val="19"/>
              </w:rPr>
            </w:pPr>
          </w:p>
        </w:tc>
        <w:tc>
          <w:tcPr>
            <w:tcW w:w="180" w:type="dxa"/>
          </w:tcPr>
          <w:p w14:paraId="4AAF346F" w14:textId="77777777" w:rsidR="00B725A0" w:rsidRPr="001620A2" w:rsidRDefault="00B725A0" w:rsidP="00C95750">
            <w:pPr>
              <w:pStyle w:val="acctmergecolhdg"/>
              <w:spacing w:line="240" w:lineRule="atLeast"/>
              <w:ind w:left="-81"/>
              <w:rPr>
                <w:b w:val="0"/>
                <w:bCs/>
                <w:sz w:val="19"/>
                <w:szCs w:val="19"/>
              </w:rPr>
            </w:pPr>
          </w:p>
        </w:tc>
        <w:tc>
          <w:tcPr>
            <w:tcW w:w="900" w:type="dxa"/>
          </w:tcPr>
          <w:p w14:paraId="3E7B645C" w14:textId="77777777" w:rsidR="00B725A0" w:rsidRPr="001620A2" w:rsidRDefault="00B725A0" w:rsidP="00C95750">
            <w:pPr>
              <w:pStyle w:val="acctmergecolhdg"/>
              <w:spacing w:line="240" w:lineRule="atLeast"/>
              <w:ind w:left="-81"/>
              <w:rPr>
                <w:b w:val="0"/>
                <w:bCs/>
                <w:sz w:val="19"/>
                <w:szCs w:val="19"/>
              </w:rPr>
            </w:pPr>
          </w:p>
        </w:tc>
        <w:tc>
          <w:tcPr>
            <w:tcW w:w="183" w:type="dxa"/>
          </w:tcPr>
          <w:p w14:paraId="1EC5F5B1" w14:textId="77777777" w:rsidR="00B725A0" w:rsidRPr="001620A2" w:rsidRDefault="00B725A0" w:rsidP="00C95750">
            <w:pPr>
              <w:pStyle w:val="acctmergecolhdg"/>
              <w:spacing w:line="240" w:lineRule="atLeast"/>
              <w:ind w:left="-81"/>
              <w:rPr>
                <w:b w:val="0"/>
                <w:bCs/>
                <w:sz w:val="19"/>
                <w:szCs w:val="19"/>
              </w:rPr>
            </w:pPr>
          </w:p>
        </w:tc>
        <w:tc>
          <w:tcPr>
            <w:tcW w:w="807" w:type="dxa"/>
          </w:tcPr>
          <w:p w14:paraId="2B6F39BB" w14:textId="77777777" w:rsidR="00B725A0" w:rsidRPr="001620A2" w:rsidRDefault="00B725A0" w:rsidP="00C95750">
            <w:pPr>
              <w:pStyle w:val="acctmergecolhdg"/>
              <w:spacing w:line="240" w:lineRule="atLeast"/>
              <w:ind w:left="-81"/>
              <w:rPr>
                <w:b w:val="0"/>
                <w:bCs/>
                <w:sz w:val="19"/>
                <w:szCs w:val="19"/>
              </w:rPr>
            </w:pPr>
          </w:p>
        </w:tc>
        <w:tc>
          <w:tcPr>
            <w:tcW w:w="182" w:type="dxa"/>
          </w:tcPr>
          <w:p w14:paraId="650677C6" w14:textId="77777777" w:rsidR="00B725A0" w:rsidRPr="001620A2" w:rsidRDefault="00B725A0" w:rsidP="00C95750">
            <w:pPr>
              <w:pStyle w:val="acctmergecolhdg"/>
              <w:spacing w:line="240" w:lineRule="atLeast"/>
              <w:ind w:left="-81"/>
              <w:rPr>
                <w:b w:val="0"/>
                <w:bCs/>
                <w:sz w:val="19"/>
                <w:szCs w:val="19"/>
              </w:rPr>
            </w:pPr>
          </w:p>
        </w:tc>
        <w:tc>
          <w:tcPr>
            <w:tcW w:w="898" w:type="dxa"/>
          </w:tcPr>
          <w:p w14:paraId="442DD3A7" w14:textId="77777777" w:rsidR="00B725A0" w:rsidRPr="001620A2" w:rsidRDefault="00B725A0" w:rsidP="00C95750">
            <w:pPr>
              <w:pStyle w:val="acctmergecolhdg"/>
              <w:spacing w:line="240" w:lineRule="atLeast"/>
              <w:ind w:left="-81" w:right="-79"/>
              <w:rPr>
                <w:b w:val="0"/>
                <w:bCs/>
                <w:sz w:val="19"/>
                <w:szCs w:val="19"/>
              </w:rPr>
            </w:pPr>
          </w:p>
        </w:tc>
        <w:tc>
          <w:tcPr>
            <w:tcW w:w="180" w:type="dxa"/>
          </w:tcPr>
          <w:p w14:paraId="2D1D76A6" w14:textId="77777777" w:rsidR="00B725A0" w:rsidRPr="001620A2" w:rsidRDefault="00B725A0" w:rsidP="00C95750">
            <w:pPr>
              <w:pStyle w:val="acctmergecolhdg"/>
              <w:spacing w:line="240" w:lineRule="atLeast"/>
              <w:ind w:left="-81"/>
              <w:rPr>
                <w:b w:val="0"/>
                <w:bCs/>
                <w:sz w:val="19"/>
                <w:szCs w:val="19"/>
              </w:rPr>
            </w:pPr>
          </w:p>
        </w:tc>
        <w:tc>
          <w:tcPr>
            <w:tcW w:w="720" w:type="dxa"/>
          </w:tcPr>
          <w:p w14:paraId="5E5D94FF" w14:textId="77777777" w:rsidR="00B725A0" w:rsidRPr="001620A2" w:rsidRDefault="00B725A0" w:rsidP="00C95750">
            <w:pPr>
              <w:pStyle w:val="acctmergecolhdg"/>
              <w:spacing w:line="240" w:lineRule="atLeast"/>
              <w:ind w:left="-81"/>
              <w:rPr>
                <w:b w:val="0"/>
                <w:bCs/>
                <w:sz w:val="19"/>
                <w:szCs w:val="19"/>
              </w:rPr>
            </w:pPr>
          </w:p>
        </w:tc>
        <w:tc>
          <w:tcPr>
            <w:tcW w:w="180" w:type="dxa"/>
          </w:tcPr>
          <w:p w14:paraId="4729DA8B" w14:textId="77777777" w:rsidR="00B725A0" w:rsidRPr="001620A2" w:rsidRDefault="00B725A0" w:rsidP="00C95750">
            <w:pPr>
              <w:pStyle w:val="acctmergecolhdg"/>
              <w:spacing w:line="240" w:lineRule="atLeast"/>
              <w:ind w:left="-81"/>
              <w:rPr>
                <w:b w:val="0"/>
                <w:bCs/>
                <w:sz w:val="19"/>
                <w:szCs w:val="19"/>
              </w:rPr>
            </w:pPr>
          </w:p>
        </w:tc>
        <w:tc>
          <w:tcPr>
            <w:tcW w:w="900" w:type="dxa"/>
          </w:tcPr>
          <w:p w14:paraId="2BB1F385" w14:textId="77777777" w:rsidR="00B725A0" w:rsidRPr="001620A2" w:rsidRDefault="00B725A0" w:rsidP="00C95750">
            <w:pPr>
              <w:pStyle w:val="acctmergecolhdg"/>
              <w:spacing w:line="240" w:lineRule="atLeast"/>
              <w:ind w:left="-81"/>
              <w:rPr>
                <w:b w:val="0"/>
                <w:bCs/>
                <w:sz w:val="19"/>
                <w:szCs w:val="19"/>
              </w:rPr>
            </w:pPr>
          </w:p>
        </w:tc>
        <w:tc>
          <w:tcPr>
            <w:tcW w:w="180" w:type="dxa"/>
          </w:tcPr>
          <w:p w14:paraId="64D7F3CE" w14:textId="77777777" w:rsidR="00B725A0" w:rsidRPr="001620A2" w:rsidRDefault="00B725A0" w:rsidP="00C95750">
            <w:pPr>
              <w:pStyle w:val="acctmergecolhdg"/>
              <w:spacing w:line="240" w:lineRule="atLeast"/>
              <w:ind w:left="-81"/>
              <w:rPr>
                <w:b w:val="0"/>
                <w:bCs/>
                <w:sz w:val="19"/>
                <w:szCs w:val="19"/>
              </w:rPr>
            </w:pPr>
          </w:p>
        </w:tc>
        <w:tc>
          <w:tcPr>
            <w:tcW w:w="1350" w:type="dxa"/>
          </w:tcPr>
          <w:p w14:paraId="4BB11268" w14:textId="3B722AF2" w:rsidR="00B725A0" w:rsidRPr="001620A2" w:rsidRDefault="00B725A0" w:rsidP="00C95750">
            <w:pPr>
              <w:pStyle w:val="acctmergecolhdg"/>
              <w:spacing w:line="240" w:lineRule="atLeast"/>
              <w:ind w:left="-81"/>
              <w:rPr>
                <w:b w:val="0"/>
                <w:bCs/>
                <w:sz w:val="19"/>
                <w:szCs w:val="19"/>
              </w:rPr>
            </w:pPr>
            <w:r w:rsidRPr="00D60FC1">
              <w:rPr>
                <w:bCs/>
                <w:sz w:val="20"/>
              </w:rPr>
              <w:t>statements</w:t>
            </w:r>
          </w:p>
        </w:tc>
        <w:tc>
          <w:tcPr>
            <w:tcW w:w="180" w:type="dxa"/>
          </w:tcPr>
          <w:p w14:paraId="631C0130" w14:textId="77777777" w:rsidR="00B725A0" w:rsidRPr="001620A2" w:rsidRDefault="00B725A0" w:rsidP="00C95750">
            <w:pPr>
              <w:pStyle w:val="acctmergecolhdg"/>
              <w:spacing w:line="240" w:lineRule="atLeast"/>
              <w:ind w:left="-81"/>
              <w:rPr>
                <w:b w:val="0"/>
                <w:bCs/>
                <w:sz w:val="19"/>
                <w:szCs w:val="19"/>
              </w:rPr>
            </w:pPr>
          </w:p>
        </w:tc>
        <w:tc>
          <w:tcPr>
            <w:tcW w:w="1089" w:type="dxa"/>
          </w:tcPr>
          <w:p w14:paraId="44666D5F" w14:textId="7D7E61A4" w:rsidR="00B725A0" w:rsidRPr="001620A2" w:rsidRDefault="00B725A0" w:rsidP="00C95750">
            <w:pPr>
              <w:pStyle w:val="acctmergecolhdg"/>
              <w:spacing w:line="240" w:lineRule="atLeast"/>
              <w:ind w:left="-81"/>
              <w:rPr>
                <w:b w:val="0"/>
                <w:bCs/>
                <w:sz w:val="19"/>
                <w:szCs w:val="19"/>
              </w:rPr>
            </w:pPr>
          </w:p>
        </w:tc>
      </w:tr>
      <w:tr w:rsidR="00B725A0" w:rsidRPr="001D4BCD" w14:paraId="10DFA4FE" w14:textId="77777777" w:rsidTr="00B725A0">
        <w:trPr>
          <w:cantSplit/>
          <w:tblHeader/>
        </w:trPr>
        <w:tc>
          <w:tcPr>
            <w:tcW w:w="2070" w:type="dxa"/>
          </w:tcPr>
          <w:p w14:paraId="7BBE41F6"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4CF58655"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022F5069" w14:textId="77777777" w:rsidR="00B725A0" w:rsidRPr="001620A2" w:rsidRDefault="00B725A0" w:rsidP="00B725A0">
            <w:pPr>
              <w:pStyle w:val="acctmergecolhdg"/>
              <w:spacing w:line="240" w:lineRule="atLeast"/>
              <w:ind w:left="-81"/>
              <w:rPr>
                <w:b w:val="0"/>
                <w:bCs/>
                <w:sz w:val="19"/>
                <w:szCs w:val="19"/>
              </w:rPr>
            </w:pPr>
          </w:p>
        </w:tc>
        <w:tc>
          <w:tcPr>
            <w:tcW w:w="899" w:type="dxa"/>
          </w:tcPr>
          <w:p w14:paraId="6C2C8457" w14:textId="77777777" w:rsidR="00B725A0" w:rsidRPr="001620A2" w:rsidRDefault="00B725A0" w:rsidP="00B725A0">
            <w:pPr>
              <w:pStyle w:val="acctmergecolhdg"/>
              <w:spacing w:line="240" w:lineRule="atLeast"/>
              <w:ind w:left="-81"/>
              <w:rPr>
                <w:b w:val="0"/>
                <w:bCs/>
                <w:sz w:val="19"/>
                <w:szCs w:val="19"/>
              </w:rPr>
            </w:pPr>
          </w:p>
        </w:tc>
        <w:tc>
          <w:tcPr>
            <w:tcW w:w="180" w:type="dxa"/>
          </w:tcPr>
          <w:p w14:paraId="02DDE04B" w14:textId="77777777" w:rsidR="00B725A0" w:rsidRPr="001620A2" w:rsidRDefault="00B725A0" w:rsidP="00B725A0">
            <w:pPr>
              <w:pStyle w:val="acctmergecolhdg"/>
              <w:spacing w:line="240" w:lineRule="atLeast"/>
              <w:ind w:left="-81"/>
              <w:rPr>
                <w:b w:val="0"/>
                <w:bCs/>
                <w:sz w:val="19"/>
                <w:szCs w:val="19"/>
              </w:rPr>
            </w:pPr>
          </w:p>
        </w:tc>
        <w:tc>
          <w:tcPr>
            <w:tcW w:w="810" w:type="dxa"/>
          </w:tcPr>
          <w:p w14:paraId="14F249D5" w14:textId="77777777" w:rsidR="00B725A0" w:rsidRPr="001620A2" w:rsidRDefault="00B725A0" w:rsidP="00B725A0">
            <w:pPr>
              <w:pStyle w:val="acctmergecolhdg"/>
              <w:spacing w:line="240" w:lineRule="atLeast"/>
              <w:ind w:left="-81"/>
              <w:rPr>
                <w:b w:val="0"/>
                <w:bCs/>
                <w:sz w:val="19"/>
                <w:szCs w:val="19"/>
              </w:rPr>
            </w:pPr>
          </w:p>
        </w:tc>
        <w:tc>
          <w:tcPr>
            <w:tcW w:w="180" w:type="dxa"/>
          </w:tcPr>
          <w:p w14:paraId="2E0726C8" w14:textId="77777777" w:rsidR="00B725A0" w:rsidRPr="001620A2" w:rsidRDefault="00B725A0" w:rsidP="00B725A0">
            <w:pPr>
              <w:pStyle w:val="acctmergecolhdg"/>
              <w:spacing w:line="240" w:lineRule="atLeast"/>
              <w:ind w:left="-81"/>
              <w:rPr>
                <w:b w:val="0"/>
                <w:bCs/>
                <w:sz w:val="19"/>
                <w:szCs w:val="19"/>
              </w:rPr>
            </w:pPr>
          </w:p>
        </w:tc>
        <w:tc>
          <w:tcPr>
            <w:tcW w:w="900" w:type="dxa"/>
          </w:tcPr>
          <w:p w14:paraId="63678C30" w14:textId="77777777" w:rsidR="00B725A0" w:rsidRPr="001620A2" w:rsidRDefault="00B725A0" w:rsidP="00B725A0">
            <w:pPr>
              <w:pStyle w:val="acctmergecolhdg"/>
              <w:spacing w:line="240" w:lineRule="atLeast"/>
              <w:ind w:left="-81"/>
              <w:rPr>
                <w:b w:val="0"/>
                <w:bCs/>
                <w:sz w:val="19"/>
                <w:szCs w:val="19"/>
              </w:rPr>
            </w:pPr>
          </w:p>
        </w:tc>
        <w:tc>
          <w:tcPr>
            <w:tcW w:w="180" w:type="dxa"/>
          </w:tcPr>
          <w:p w14:paraId="1679FCDC" w14:textId="77777777" w:rsidR="00B725A0" w:rsidRPr="001620A2" w:rsidRDefault="00B725A0" w:rsidP="00B725A0">
            <w:pPr>
              <w:pStyle w:val="acctmergecolhdg"/>
              <w:spacing w:line="240" w:lineRule="atLeast"/>
              <w:ind w:left="-81"/>
              <w:rPr>
                <w:b w:val="0"/>
                <w:bCs/>
                <w:sz w:val="19"/>
                <w:szCs w:val="19"/>
              </w:rPr>
            </w:pPr>
          </w:p>
        </w:tc>
        <w:tc>
          <w:tcPr>
            <w:tcW w:w="5940" w:type="dxa"/>
            <w:gridSpan w:val="11"/>
          </w:tcPr>
          <w:p w14:paraId="3F7090FC" w14:textId="724FD8BF" w:rsidR="00B725A0" w:rsidRPr="001620A2" w:rsidRDefault="00B725A0" w:rsidP="00B725A0">
            <w:pPr>
              <w:pStyle w:val="acctmergecolhdg"/>
              <w:spacing w:line="240" w:lineRule="atLeast"/>
              <w:ind w:left="-81"/>
              <w:rPr>
                <w:b w:val="0"/>
                <w:bCs/>
                <w:sz w:val="19"/>
                <w:szCs w:val="19"/>
              </w:rPr>
            </w:pPr>
          </w:p>
        </w:tc>
        <w:tc>
          <w:tcPr>
            <w:tcW w:w="180" w:type="dxa"/>
          </w:tcPr>
          <w:p w14:paraId="5C76FA46" w14:textId="77777777" w:rsidR="00B725A0" w:rsidRPr="001620A2" w:rsidRDefault="00B725A0" w:rsidP="00B725A0">
            <w:pPr>
              <w:pStyle w:val="acctmergecolhdg"/>
              <w:spacing w:line="240" w:lineRule="atLeast"/>
              <w:ind w:left="-81"/>
              <w:rPr>
                <w:b w:val="0"/>
                <w:bCs/>
                <w:sz w:val="19"/>
                <w:szCs w:val="19"/>
              </w:rPr>
            </w:pPr>
          </w:p>
        </w:tc>
        <w:tc>
          <w:tcPr>
            <w:tcW w:w="1350" w:type="dxa"/>
          </w:tcPr>
          <w:p w14:paraId="5B6C2A64" w14:textId="3E770372" w:rsidR="00B725A0" w:rsidRPr="001620A2" w:rsidRDefault="00B725A0" w:rsidP="00B725A0">
            <w:pPr>
              <w:pStyle w:val="acctmergecolhdg"/>
              <w:spacing w:line="240" w:lineRule="atLeast"/>
              <w:ind w:left="-81"/>
              <w:rPr>
                <w:b w:val="0"/>
                <w:bCs/>
                <w:sz w:val="19"/>
                <w:szCs w:val="19"/>
              </w:rPr>
            </w:pPr>
            <w:r w:rsidRPr="00D60FC1">
              <w:rPr>
                <w:bCs/>
                <w:sz w:val="20"/>
              </w:rPr>
              <w:t>in which</w:t>
            </w:r>
            <w:r>
              <w:rPr>
                <w:bCs/>
                <w:sz w:val="20"/>
              </w:rPr>
              <w:t xml:space="preserve"> </w:t>
            </w:r>
            <w:r w:rsidRPr="00D60FC1">
              <w:rPr>
                <w:bCs/>
                <w:sz w:val="20"/>
              </w:rPr>
              <w:t>the</w:t>
            </w:r>
          </w:p>
        </w:tc>
        <w:tc>
          <w:tcPr>
            <w:tcW w:w="180" w:type="dxa"/>
          </w:tcPr>
          <w:p w14:paraId="5FA32BCC" w14:textId="77777777" w:rsidR="00B725A0" w:rsidRPr="00B725A0" w:rsidRDefault="00B725A0" w:rsidP="00B725A0">
            <w:pPr>
              <w:pStyle w:val="acctmergecolhdg"/>
              <w:spacing w:line="240" w:lineRule="atLeast"/>
              <w:ind w:left="-81"/>
              <w:rPr>
                <w:b w:val="0"/>
                <w:bCs/>
                <w:spacing w:val="-6"/>
                <w:sz w:val="19"/>
                <w:szCs w:val="19"/>
              </w:rPr>
            </w:pPr>
          </w:p>
        </w:tc>
        <w:tc>
          <w:tcPr>
            <w:tcW w:w="1089" w:type="dxa"/>
          </w:tcPr>
          <w:p w14:paraId="11D4196A" w14:textId="77415862" w:rsidR="00B725A0" w:rsidRPr="00B725A0" w:rsidRDefault="00B725A0" w:rsidP="00B725A0">
            <w:pPr>
              <w:pStyle w:val="acctmergecolhdg"/>
              <w:spacing w:line="240" w:lineRule="atLeast"/>
              <w:ind w:left="-81"/>
              <w:rPr>
                <w:spacing w:val="-6"/>
                <w:sz w:val="19"/>
                <w:szCs w:val="19"/>
              </w:rPr>
            </w:pPr>
            <w:r w:rsidRPr="00B725A0">
              <w:rPr>
                <w:spacing w:val="-6"/>
                <w:sz w:val="19"/>
                <w:szCs w:val="19"/>
              </w:rPr>
              <w:t xml:space="preserve">Consolidated </w:t>
            </w:r>
          </w:p>
        </w:tc>
      </w:tr>
      <w:tr w:rsidR="00B725A0" w:rsidRPr="001D4BCD" w14:paraId="4A2B1E48" w14:textId="77777777" w:rsidTr="00B725A0">
        <w:trPr>
          <w:cantSplit/>
          <w:tblHeader/>
        </w:trPr>
        <w:tc>
          <w:tcPr>
            <w:tcW w:w="2070" w:type="dxa"/>
          </w:tcPr>
          <w:p w14:paraId="7502B15D"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035B3C8B"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5E2E486E" w14:textId="77777777" w:rsidR="00B725A0" w:rsidRPr="001620A2" w:rsidRDefault="00B725A0" w:rsidP="00B725A0">
            <w:pPr>
              <w:pStyle w:val="acctmergecolhdg"/>
              <w:spacing w:line="240" w:lineRule="atLeast"/>
              <w:ind w:left="-81"/>
              <w:rPr>
                <w:b w:val="0"/>
                <w:bCs/>
                <w:sz w:val="19"/>
                <w:szCs w:val="19"/>
              </w:rPr>
            </w:pPr>
          </w:p>
        </w:tc>
        <w:tc>
          <w:tcPr>
            <w:tcW w:w="899" w:type="dxa"/>
          </w:tcPr>
          <w:p w14:paraId="309D9D0C" w14:textId="77777777" w:rsidR="00B725A0" w:rsidRPr="001620A2" w:rsidRDefault="00B725A0" w:rsidP="00B725A0">
            <w:pPr>
              <w:pStyle w:val="acctmergecolhdg"/>
              <w:spacing w:line="240" w:lineRule="atLeast"/>
              <w:ind w:left="-81"/>
              <w:rPr>
                <w:b w:val="0"/>
                <w:bCs/>
                <w:sz w:val="19"/>
                <w:szCs w:val="19"/>
              </w:rPr>
            </w:pPr>
          </w:p>
        </w:tc>
        <w:tc>
          <w:tcPr>
            <w:tcW w:w="180" w:type="dxa"/>
          </w:tcPr>
          <w:p w14:paraId="299E9D38" w14:textId="77777777" w:rsidR="00B725A0" w:rsidRPr="001620A2" w:rsidRDefault="00B725A0" w:rsidP="00B725A0">
            <w:pPr>
              <w:pStyle w:val="acctmergecolhdg"/>
              <w:spacing w:line="240" w:lineRule="atLeast"/>
              <w:ind w:left="-81"/>
              <w:rPr>
                <w:b w:val="0"/>
                <w:bCs/>
                <w:sz w:val="19"/>
                <w:szCs w:val="19"/>
              </w:rPr>
            </w:pPr>
          </w:p>
        </w:tc>
        <w:tc>
          <w:tcPr>
            <w:tcW w:w="810" w:type="dxa"/>
          </w:tcPr>
          <w:p w14:paraId="4502283D" w14:textId="77777777" w:rsidR="00B725A0" w:rsidRPr="001620A2" w:rsidRDefault="00B725A0" w:rsidP="00B725A0">
            <w:pPr>
              <w:pStyle w:val="acctmergecolhdg"/>
              <w:spacing w:line="240" w:lineRule="atLeast"/>
              <w:ind w:left="-81"/>
              <w:rPr>
                <w:b w:val="0"/>
                <w:bCs/>
                <w:sz w:val="19"/>
                <w:szCs w:val="19"/>
              </w:rPr>
            </w:pPr>
          </w:p>
        </w:tc>
        <w:tc>
          <w:tcPr>
            <w:tcW w:w="180" w:type="dxa"/>
          </w:tcPr>
          <w:p w14:paraId="7ECE7D27" w14:textId="77777777" w:rsidR="00B725A0" w:rsidRPr="001620A2" w:rsidRDefault="00B725A0" w:rsidP="00B725A0">
            <w:pPr>
              <w:pStyle w:val="acctmergecolhdg"/>
              <w:spacing w:line="240" w:lineRule="atLeast"/>
              <w:ind w:left="-81"/>
              <w:rPr>
                <w:b w:val="0"/>
                <w:bCs/>
                <w:sz w:val="19"/>
                <w:szCs w:val="19"/>
              </w:rPr>
            </w:pPr>
          </w:p>
        </w:tc>
        <w:tc>
          <w:tcPr>
            <w:tcW w:w="900" w:type="dxa"/>
          </w:tcPr>
          <w:p w14:paraId="52A44EEE" w14:textId="77777777" w:rsidR="00B725A0" w:rsidRPr="001620A2" w:rsidRDefault="00B725A0" w:rsidP="00B725A0">
            <w:pPr>
              <w:pStyle w:val="acctmergecolhdg"/>
              <w:spacing w:line="240" w:lineRule="atLeast"/>
              <w:ind w:left="-81"/>
              <w:rPr>
                <w:b w:val="0"/>
                <w:bCs/>
                <w:sz w:val="19"/>
                <w:szCs w:val="19"/>
              </w:rPr>
            </w:pPr>
          </w:p>
        </w:tc>
        <w:tc>
          <w:tcPr>
            <w:tcW w:w="180" w:type="dxa"/>
          </w:tcPr>
          <w:p w14:paraId="0474F3C8" w14:textId="77777777" w:rsidR="00B725A0" w:rsidRPr="001620A2" w:rsidRDefault="00B725A0" w:rsidP="00B725A0">
            <w:pPr>
              <w:pStyle w:val="acctmergecolhdg"/>
              <w:spacing w:line="240" w:lineRule="atLeast"/>
              <w:ind w:left="-81"/>
              <w:rPr>
                <w:b w:val="0"/>
                <w:bCs/>
                <w:sz w:val="19"/>
                <w:szCs w:val="19"/>
              </w:rPr>
            </w:pPr>
          </w:p>
        </w:tc>
        <w:tc>
          <w:tcPr>
            <w:tcW w:w="5940" w:type="dxa"/>
            <w:gridSpan w:val="11"/>
          </w:tcPr>
          <w:p w14:paraId="15B8E1AD" w14:textId="77777777" w:rsidR="00B725A0" w:rsidRPr="00D60FC1" w:rsidRDefault="00B725A0" w:rsidP="00B725A0">
            <w:pPr>
              <w:pStyle w:val="acctmergecolhdg"/>
              <w:spacing w:line="240" w:lineRule="atLeast"/>
              <w:ind w:left="-81"/>
              <w:rPr>
                <w:bCs/>
                <w:sz w:val="20"/>
              </w:rPr>
            </w:pPr>
          </w:p>
        </w:tc>
        <w:tc>
          <w:tcPr>
            <w:tcW w:w="180" w:type="dxa"/>
          </w:tcPr>
          <w:p w14:paraId="70B66F27" w14:textId="77777777" w:rsidR="00B725A0" w:rsidRPr="001620A2" w:rsidRDefault="00B725A0" w:rsidP="00B725A0">
            <w:pPr>
              <w:pStyle w:val="acctmergecolhdg"/>
              <w:spacing w:line="240" w:lineRule="atLeast"/>
              <w:ind w:left="-81"/>
              <w:rPr>
                <w:b w:val="0"/>
                <w:bCs/>
                <w:sz w:val="19"/>
                <w:szCs w:val="19"/>
              </w:rPr>
            </w:pPr>
          </w:p>
        </w:tc>
        <w:tc>
          <w:tcPr>
            <w:tcW w:w="1350" w:type="dxa"/>
          </w:tcPr>
          <w:p w14:paraId="21D32C0C" w14:textId="4F1D44FD" w:rsidR="00B725A0" w:rsidRPr="00D60FC1" w:rsidRDefault="00B725A0" w:rsidP="00B725A0">
            <w:pPr>
              <w:pStyle w:val="acctmergecolhdg"/>
              <w:spacing w:line="240" w:lineRule="atLeast"/>
              <w:ind w:left="-81"/>
              <w:rPr>
                <w:bCs/>
                <w:sz w:val="20"/>
              </w:rPr>
            </w:pPr>
            <w:r w:rsidRPr="00D60FC1">
              <w:rPr>
                <w:bCs/>
                <w:sz w:val="20"/>
              </w:rPr>
              <w:t>equity method</w:t>
            </w:r>
          </w:p>
        </w:tc>
        <w:tc>
          <w:tcPr>
            <w:tcW w:w="180" w:type="dxa"/>
          </w:tcPr>
          <w:p w14:paraId="3D4D8C05" w14:textId="77777777" w:rsidR="00B725A0" w:rsidRPr="001620A2" w:rsidRDefault="00B725A0" w:rsidP="00B725A0">
            <w:pPr>
              <w:pStyle w:val="acctmergecolhdg"/>
              <w:spacing w:line="240" w:lineRule="atLeast"/>
              <w:ind w:left="-81"/>
              <w:rPr>
                <w:b w:val="0"/>
                <w:bCs/>
                <w:sz w:val="19"/>
                <w:szCs w:val="19"/>
              </w:rPr>
            </w:pPr>
          </w:p>
        </w:tc>
        <w:tc>
          <w:tcPr>
            <w:tcW w:w="1089" w:type="dxa"/>
          </w:tcPr>
          <w:p w14:paraId="6301767A" w14:textId="425E3702" w:rsidR="00B725A0" w:rsidRPr="00B725A0" w:rsidRDefault="00B725A0" w:rsidP="00B725A0">
            <w:pPr>
              <w:pStyle w:val="acctmergecolhdg"/>
              <w:spacing w:line="240" w:lineRule="atLeast"/>
              <w:ind w:left="-81"/>
              <w:rPr>
                <w:sz w:val="19"/>
                <w:szCs w:val="19"/>
              </w:rPr>
            </w:pPr>
            <w:r w:rsidRPr="00B725A0">
              <w:rPr>
                <w:sz w:val="19"/>
                <w:szCs w:val="19"/>
              </w:rPr>
              <w:t xml:space="preserve">financial </w:t>
            </w:r>
          </w:p>
        </w:tc>
      </w:tr>
      <w:tr w:rsidR="00B725A0" w:rsidRPr="001D4BCD" w14:paraId="6071CAB1" w14:textId="77777777" w:rsidTr="00B725A0">
        <w:trPr>
          <w:cantSplit/>
          <w:tblHeader/>
        </w:trPr>
        <w:tc>
          <w:tcPr>
            <w:tcW w:w="2070" w:type="dxa"/>
          </w:tcPr>
          <w:p w14:paraId="0A7D3826"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00DFCA06"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2455EED8" w14:textId="77777777" w:rsidR="00B725A0" w:rsidRPr="001620A2" w:rsidRDefault="00B725A0" w:rsidP="00B725A0">
            <w:pPr>
              <w:pStyle w:val="acctmergecolhdg"/>
              <w:spacing w:line="240" w:lineRule="atLeast"/>
              <w:ind w:left="-81"/>
              <w:rPr>
                <w:b w:val="0"/>
                <w:bCs/>
                <w:sz w:val="19"/>
                <w:szCs w:val="19"/>
              </w:rPr>
            </w:pPr>
          </w:p>
        </w:tc>
        <w:tc>
          <w:tcPr>
            <w:tcW w:w="899" w:type="dxa"/>
          </w:tcPr>
          <w:p w14:paraId="0FB8A3D2" w14:textId="77777777" w:rsidR="00B725A0" w:rsidRPr="001620A2" w:rsidRDefault="00B725A0" w:rsidP="00B725A0">
            <w:pPr>
              <w:pStyle w:val="acctmergecolhdg"/>
              <w:spacing w:line="240" w:lineRule="atLeast"/>
              <w:ind w:left="-81"/>
              <w:rPr>
                <w:b w:val="0"/>
                <w:bCs/>
                <w:sz w:val="19"/>
                <w:szCs w:val="19"/>
              </w:rPr>
            </w:pPr>
          </w:p>
        </w:tc>
        <w:tc>
          <w:tcPr>
            <w:tcW w:w="180" w:type="dxa"/>
          </w:tcPr>
          <w:p w14:paraId="39717BFB" w14:textId="77777777" w:rsidR="00B725A0" w:rsidRPr="001620A2" w:rsidRDefault="00B725A0" w:rsidP="00B725A0">
            <w:pPr>
              <w:pStyle w:val="acctmergecolhdg"/>
              <w:spacing w:line="240" w:lineRule="atLeast"/>
              <w:ind w:left="-81"/>
              <w:rPr>
                <w:b w:val="0"/>
                <w:bCs/>
                <w:sz w:val="19"/>
                <w:szCs w:val="19"/>
              </w:rPr>
            </w:pPr>
          </w:p>
        </w:tc>
        <w:tc>
          <w:tcPr>
            <w:tcW w:w="810" w:type="dxa"/>
          </w:tcPr>
          <w:p w14:paraId="51AE0F5B" w14:textId="77777777" w:rsidR="00B725A0" w:rsidRPr="001620A2" w:rsidRDefault="00B725A0" w:rsidP="00B725A0">
            <w:pPr>
              <w:pStyle w:val="acctmergecolhdg"/>
              <w:spacing w:line="240" w:lineRule="atLeast"/>
              <w:ind w:left="-81"/>
              <w:rPr>
                <w:b w:val="0"/>
                <w:bCs/>
                <w:sz w:val="19"/>
                <w:szCs w:val="19"/>
              </w:rPr>
            </w:pPr>
          </w:p>
        </w:tc>
        <w:tc>
          <w:tcPr>
            <w:tcW w:w="180" w:type="dxa"/>
          </w:tcPr>
          <w:p w14:paraId="1D8FFD03" w14:textId="77777777" w:rsidR="00B725A0" w:rsidRPr="001620A2" w:rsidRDefault="00B725A0" w:rsidP="00B725A0">
            <w:pPr>
              <w:pStyle w:val="acctmergecolhdg"/>
              <w:spacing w:line="240" w:lineRule="atLeast"/>
              <w:ind w:left="-81"/>
              <w:rPr>
                <w:b w:val="0"/>
                <w:bCs/>
                <w:sz w:val="19"/>
                <w:szCs w:val="19"/>
              </w:rPr>
            </w:pPr>
          </w:p>
        </w:tc>
        <w:tc>
          <w:tcPr>
            <w:tcW w:w="900" w:type="dxa"/>
          </w:tcPr>
          <w:p w14:paraId="37EA2598" w14:textId="77777777" w:rsidR="00B725A0" w:rsidRPr="001620A2" w:rsidRDefault="00B725A0" w:rsidP="00B725A0">
            <w:pPr>
              <w:pStyle w:val="acctmergecolhdg"/>
              <w:spacing w:line="240" w:lineRule="atLeast"/>
              <w:ind w:left="-81"/>
              <w:rPr>
                <w:b w:val="0"/>
                <w:bCs/>
                <w:sz w:val="19"/>
                <w:szCs w:val="19"/>
              </w:rPr>
            </w:pPr>
          </w:p>
        </w:tc>
        <w:tc>
          <w:tcPr>
            <w:tcW w:w="180" w:type="dxa"/>
          </w:tcPr>
          <w:p w14:paraId="2CB11954" w14:textId="77777777" w:rsidR="00B725A0" w:rsidRPr="001620A2" w:rsidRDefault="00B725A0" w:rsidP="00B725A0">
            <w:pPr>
              <w:pStyle w:val="acctmergecolhdg"/>
              <w:spacing w:line="240" w:lineRule="atLeast"/>
              <w:ind w:left="-81"/>
              <w:rPr>
                <w:b w:val="0"/>
                <w:bCs/>
                <w:sz w:val="19"/>
                <w:szCs w:val="19"/>
              </w:rPr>
            </w:pPr>
          </w:p>
        </w:tc>
        <w:tc>
          <w:tcPr>
            <w:tcW w:w="5940" w:type="dxa"/>
            <w:gridSpan w:val="11"/>
          </w:tcPr>
          <w:p w14:paraId="21256E94" w14:textId="05AFE33D" w:rsidR="00B725A0" w:rsidRPr="00D60FC1" w:rsidRDefault="00B725A0" w:rsidP="00B725A0">
            <w:pPr>
              <w:pStyle w:val="acctmergecolhdg"/>
              <w:spacing w:line="240" w:lineRule="atLeast"/>
              <w:ind w:left="-81"/>
              <w:rPr>
                <w:bCs/>
                <w:sz w:val="20"/>
              </w:rPr>
            </w:pPr>
            <w:r w:rsidRPr="00D60FC1">
              <w:rPr>
                <w:bCs/>
                <w:sz w:val="20"/>
              </w:rPr>
              <w:t>Separate financial statements</w:t>
            </w:r>
          </w:p>
        </w:tc>
        <w:tc>
          <w:tcPr>
            <w:tcW w:w="180" w:type="dxa"/>
          </w:tcPr>
          <w:p w14:paraId="340FED0C" w14:textId="77777777" w:rsidR="00B725A0" w:rsidRPr="001620A2" w:rsidRDefault="00B725A0" w:rsidP="00B725A0">
            <w:pPr>
              <w:pStyle w:val="acctmergecolhdg"/>
              <w:spacing w:line="240" w:lineRule="atLeast"/>
              <w:ind w:left="-81"/>
              <w:rPr>
                <w:b w:val="0"/>
                <w:bCs/>
                <w:sz w:val="19"/>
                <w:szCs w:val="19"/>
              </w:rPr>
            </w:pPr>
          </w:p>
        </w:tc>
        <w:tc>
          <w:tcPr>
            <w:tcW w:w="1350" w:type="dxa"/>
          </w:tcPr>
          <w:p w14:paraId="6205B18F" w14:textId="0E02A9C8" w:rsidR="00B725A0" w:rsidRPr="00D60FC1" w:rsidRDefault="00B725A0" w:rsidP="00B725A0">
            <w:pPr>
              <w:pStyle w:val="acctmergecolhdg"/>
              <w:spacing w:line="240" w:lineRule="atLeast"/>
              <w:ind w:left="-81"/>
              <w:rPr>
                <w:bCs/>
                <w:sz w:val="20"/>
              </w:rPr>
            </w:pPr>
            <w:r w:rsidRPr="00D60FC1">
              <w:rPr>
                <w:bCs/>
                <w:sz w:val="20"/>
              </w:rPr>
              <w:t>is applied</w:t>
            </w:r>
          </w:p>
        </w:tc>
        <w:tc>
          <w:tcPr>
            <w:tcW w:w="180" w:type="dxa"/>
          </w:tcPr>
          <w:p w14:paraId="0F79B0BD" w14:textId="77777777" w:rsidR="00B725A0" w:rsidRPr="001620A2" w:rsidRDefault="00B725A0" w:rsidP="00B725A0">
            <w:pPr>
              <w:pStyle w:val="acctmergecolhdg"/>
              <w:spacing w:line="240" w:lineRule="atLeast"/>
              <w:ind w:left="-81"/>
              <w:rPr>
                <w:b w:val="0"/>
                <w:bCs/>
                <w:sz w:val="19"/>
                <w:szCs w:val="19"/>
              </w:rPr>
            </w:pPr>
          </w:p>
        </w:tc>
        <w:tc>
          <w:tcPr>
            <w:tcW w:w="1089" w:type="dxa"/>
          </w:tcPr>
          <w:p w14:paraId="4A7E0AD1" w14:textId="33711188" w:rsidR="00B725A0" w:rsidRPr="00B725A0" w:rsidRDefault="00B725A0" w:rsidP="00B725A0">
            <w:pPr>
              <w:pStyle w:val="acctmergecolhdg"/>
              <w:spacing w:line="240" w:lineRule="atLeast"/>
              <w:ind w:left="-81"/>
              <w:rPr>
                <w:sz w:val="19"/>
                <w:szCs w:val="19"/>
              </w:rPr>
            </w:pPr>
            <w:r w:rsidRPr="00B725A0">
              <w:rPr>
                <w:sz w:val="19"/>
                <w:szCs w:val="19"/>
              </w:rPr>
              <w:t>statements</w:t>
            </w:r>
          </w:p>
        </w:tc>
      </w:tr>
      <w:tr w:rsidR="00B725A0" w:rsidRPr="001D4BCD" w14:paraId="3554C709" w14:textId="77777777" w:rsidTr="00B725A0">
        <w:trPr>
          <w:cantSplit/>
          <w:tblHeader/>
        </w:trPr>
        <w:tc>
          <w:tcPr>
            <w:tcW w:w="2070" w:type="dxa"/>
          </w:tcPr>
          <w:p w14:paraId="13CA9689"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1890" w:type="dxa"/>
            <w:gridSpan w:val="3"/>
          </w:tcPr>
          <w:p w14:paraId="7A353090" w14:textId="77777777" w:rsidR="00B725A0" w:rsidRPr="0059219F"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59219F">
              <w:rPr>
                <w:rFonts w:ascii="Times New Roman" w:hAnsi="Times New Roman" w:cs="Times New Roman"/>
                <w:sz w:val="20"/>
                <w:szCs w:val="20"/>
              </w:rPr>
              <w:t>Ownership</w:t>
            </w:r>
          </w:p>
          <w:p w14:paraId="760CA404" w14:textId="6594F348" w:rsidR="00B725A0" w:rsidRPr="0059219F" w:rsidRDefault="00B725A0" w:rsidP="00B725A0">
            <w:pPr>
              <w:pStyle w:val="acctmergecolhdg"/>
              <w:spacing w:line="240" w:lineRule="atLeast"/>
              <w:ind w:left="-81"/>
              <w:rPr>
                <w:b w:val="0"/>
                <w:sz w:val="19"/>
                <w:szCs w:val="19"/>
              </w:rPr>
            </w:pPr>
            <w:r w:rsidRPr="0059219F">
              <w:rPr>
                <w:b w:val="0"/>
                <w:sz w:val="20"/>
              </w:rPr>
              <w:t>interest</w:t>
            </w:r>
          </w:p>
        </w:tc>
        <w:tc>
          <w:tcPr>
            <w:tcW w:w="180" w:type="dxa"/>
          </w:tcPr>
          <w:p w14:paraId="5DFD3658" w14:textId="77777777" w:rsidR="00B725A0" w:rsidRPr="001620A2" w:rsidRDefault="00B725A0" w:rsidP="00B725A0">
            <w:pPr>
              <w:pStyle w:val="acctmergecolhdg"/>
              <w:spacing w:line="240" w:lineRule="atLeast"/>
              <w:ind w:left="-81"/>
              <w:rPr>
                <w:b w:val="0"/>
                <w:bCs/>
                <w:sz w:val="19"/>
                <w:szCs w:val="19"/>
              </w:rPr>
            </w:pPr>
          </w:p>
        </w:tc>
        <w:tc>
          <w:tcPr>
            <w:tcW w:w="1890" w:type="dxa"/>
            <w:gridSpan w:val="3"/>
            <w:vAlign w:val="bottom"/>
          </w:tcPr>
          <w:p w14:paraId="661D214A" w14:textId="349F5FE3" w:rsidR="00B725A0" w:rsidRPr="001620A2" w:rsidRDefault="00B725A0" w:rsidP="00B725A0">
            <w:pPr>
              <w:pStyle w:val="acctmergecolhdg"/>
              <w:spacing w:line="240" w:lineRule="atLeast"/>
              <w:ind w:left="-81"/>
              <w:rPr>
                <w:b w:val="0"/>
                <w:bCs/>
                <w:sz w:val="19"/>
                <w:szCs w:val="19"/>
              </w:rPr>
            </w:pPr>
            <w:r w:rsidRPr="001D4BCD">
              <w:rPr>
                <w:b w:val="0"/>
                <w:bCs/>
                <w:sz w:val="20"/>
              </w:rPr>
              <w:t>Paid-up capital</w:t>
            </w:r>
          </w:p>
        </w:tc>
        <w:tc>
          <w:tcPr>
            <w:tcW w:w="180" w:type="dxa"/>
          </w:tcPr>
          <w:p w14:paraId="069313DD" w14:textId="77777777" w:rsidR="00B725A0" w:rsidRPr="001620A2" w:rsidRDefault="00B725A0" w:rsidP="00B725A0">
            <w:pPr>
              <w:pStyle w:val="acctmergecolhdg"/>
              <w:spacing w:line="240" w:lineRule="atLeast"/>
              <w:ind w:left="-81"/>
              <w:rPr>
                <w:b w:val="0"/>
                <w:bCs/>
                <w:sz w:val="19"/>
                <w:szCs w:val="19"/>
              </w:rPr>
            </w:pPr>
          </w:p>
        </w:tc>
        <w:tc>
          <w:tcPr>
            <w:tcW w:w="1890" w:type="dxa"/>
            <w:gridSpan w:val="3"/>
            <w:vAlign w:val="bottom"/>
          </w:tcPr>
          <w:p w14:paraId="6AFADF6B" w14:textId="1FCA271F" w:rsidR="00B725A0" w:rsidRPr="0059219F" w:rsidRDefault="00B725A0" w:rsidP="00B725A0">
            <w:pPr>
              <w:pStyle w:val="acctmergecolhdg"/>
              <w:spacing w:line="240" w:lineRule="atLeast"/>
              <w:ind w:left="-81"/>
              <w:rPr>
                <w:b w:val="0"/>
                <w:bCs/>
                <w:sz w:val="20"/>
              </w:rPr>
            </w:pPr>
            <w:r w:rsidRPr="001D4BCD">
              <w:rPr>
                <w:b w:val="0"/>
                <w:bCs/>
                <w:sz w:val="20"/>
              </w:rPr>
              <w:t>Cost</w:t>
            </w:r>
          </w:p>
        </w:tc>
        <w:tc>
          <w:tcPr>
            <w:tcW w:w="183" w:type="dxa"/>
          </w:tcPr>
          <w:p w14:paraId="355A088E" w14:textId="77777777" w:rsidR="00B725A0" w:rsidRPr="001620A2" w:rsidRDefault="00B725A0" w:rsidP="00B725A0">
            <w:pPr>
              <w:pStyle w:val="acctmergecolhdg"/>
              <w:spacing w:line="240" w:lineRule="atLeast"/>
              <w:ind w:left="-81"/>
              <w:rPr>
                <w:b w:val="0"/>
                <w:bCs/>
                <w:sz w:val="19"/>
                <w:szCs w:val="19"/>
              </w:rPr>
            </w:pPr>
          </w:p>
        </w:tc>
        <w:tc>
          <w:tcPr>
            <w:tcW w:w="1887" w:type="dxa"/>
            <w:gridSpan w:val="3"/>
            <w:vAlign w:val="bottom"/>
          </w:tcPr>
          <w:p w14:paraId="77049670" w14:textId="4087B350" w:rsidR="00B725A0" w:rsidRPr="001620A2" w:rsidRDefault="00B725A0" w:rsidP="00B725A0">
            <w:pPr>
              <w:pStyle w:val="acctmergecolhdg"/>
              <w:spacing w:line="240" w:lineRule="atLeast"/>
              <w:ind w:left="-81"/>
              <w:rPr>
                <w:b w:val="0"/>
                <w:bCs/>
                <w:sz w:val="19"/>
                <w:szCs w:val="19"/>
              </w:rPr>
            </w:pPr>
            <w:r w:rsidRPr="001D4BCD">
              <w:rPr>
                <w:b w:val="0"/>
                <w:bCs/>
                <w:sz w:val="20"/>
              </w:rPr>
              <w:t>Impairment</w:t>
            </w:r>
          </w:p>
        </w:tc>
        <w:tc>
          <w:tcPr>
            <w:tcW w:w="180" w:type="dxa"/>
          </w:tcPr>
          <w:p w14:paraId="060C44DF" w14:textId="77777777" w:rsidR="00B725A0" w:rsidRPr="001620A2" w:rsidRDefault="00B725A0" w:rsidP="00B725A0">
            <w:pPr>
              <w:pStyle w:val="acctmergecolhdg"/>
              <w:spacing w:line="240" w:lineRule="atLeast"/>
              <w:ind w:left="-81"/>
              <w:rPr>
                <w:b w:val="0"/>
                <w:bCs/>
                <w:sz w:val="19"/>
                <w:szCs w:val="19"/>
              </w:rPr>
            </w:pPr>
          </w:p>
        </w:tc>
        <w:tc>
          <w:tcPr>
            <w:tcW w:w="1800" w:type="dxa"/>
            <w:gridSpan w:val="3"/>
            <w:vAlign w:val="bottom"/>
          </w:tcPr>
          <w:p w14:paraId="50AC4894" w14:textId="41187C58" w:rsidR="00B725A0" w:rsidRPr="001620A2" w:rsidRDefault="00B725A0" w:rsidP="00B725A0">
            <w:pPr>
              <w:pStyle w:val="acctmergecolhdg"/>
              <w:spacing w:line="240" w:lineRule="atLeast"/>
              <w:ind w:left="-81"/>
              <w:rPr>
                <w:b w:val="0"/>
                <w:bCs/>
                <w:sz w:val="19"/>
                <w:szCs w:val="19"/>
              </w:rPr>
            </w:pPr>
            <w:r w:rsidRPr="001D4BCD">
              <w:rPr>
                <w:b w:val="0"/>
                <w:bCs/>
                <w:sz w:val="20"/>
              </w:rPr>
              <w:t>At cost-net</w:t>
            </w:r>
          </w:p>
        </w:tc>
        <w:tc>
          <w:tcPr>
            <w:tcW w:w="180" w:type="dxa"/>
          </w:tcPr>
          <w:p w14:paraId="7C6933DF" w14:textId="77777777" w:rsidR="00B725A0" w:rsidRPr="001620A2" w:rsidRDefault="00B725A0" w:rsidP="00B725A0">
            <w:pPr>
              <w:pStyle w:val="acctmergecolhdg"/>
              <w:spacing w:line="240" w:lineRule="atLeast"/>
              <w:ind w:left="-81"/>
              <w:rPr>
                <w:b w:val="0"/>
                <w:bCs/>
                <w:sz w:val="19"/>
                <w:szCs w:val="19"/>
              </w:rPr>
            </w:pPr>
          </w:p>
        </w:tc>
        <w:tc>
          <w:tcPr>
            <w:tcW w:w="2619" w:type="dxa"/>
            <w:gridSpan w:val="3"/>
            <w:vAlign w:val="bottom"/>
          </w:tcPr>
          <w:p w14:paraId="2E2DFD22" w14:textId="13971FF4" w:rsidR="00B725A0" w:rsidRPr="001620A2" w:rsidRDefault="001F1602" w:rsidP="00B725A0">
            <w:pPr>
              <w:pStyle w:val="acctmergecolhdg"/>
              <w:spacing w:line="240" w:lineRule="atLeast"/>
              <w:ind w:left="-81"/>
              <w:rPr>
                <w:b w:val="0"/>
                <w:bCs/>
                <w:sz w:val="19"/>
                <w:szCs w:val="19"/>
              </w:rPr>
            </w:pPr>
            <w:r>
              <w:rPr>
                <w:b w:val="0"/>
                <w:bCs/>
                <w:sz w:val="20"/>
              </w:rPr>
              <w:t>At the e</w:t>
            </w:r>
            <w:r w:rsidR="00B725A0" w:rsidRPr="001D4BCD">
              <w:rPr>
                <w:b w:val="0"/>
                <w:bCs/>
                <w:sz w:val="20"/>
              </w:rPr>
              <w:t>quity</w:t>
            </w:r>
            <w:r>
              <w:rPr>
                <w:b w:val="0"/>
                <w:bCs/>
                <w:sz w:val="20"/>
              </w:rPr>
              <w:t xml:space="preserve"> method</w:t>
            </w:r>
          </w:p>
        </w:tc>
      </w:tr>
      <w:tr w:rsidR="00B725A0" w:rsidRPr="001D4BCD" w14:paraId="3650515E" w14:textId="77777777" w:rsidTr="00B725A0">
        <w:trPr>
          <w:cantSplit/>
          <w:tblHeader/>
        </w:trPr>
        <w:tc>
          <w:tcPr>
            <w:tcW w:w="2070" w:type="dxa"/>
          </w:tcPr>
          <w:p w14:paraId="65AD7AE6"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732B751D"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4B50BA2C" w14:textId="6538CDF9"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March</w:t>
            </w:r>
          </w:p>
        </w:tc>
        <w:tc>
          <w:tcPr>
            <w:tcW w:w="181" w:type="dxa"/>
          </w:tcPr>
          <w:p w14:paraId="7303040C" w14:textId="77777777" w:rsidR="00B725A0" w:rsidRPr="00B725A0" w:rsidRDefault="00B725A0" w:rsidP="00B725A0">
            <w:pPr>
              <w:pStyle w:val="acctmergecolhdg"/>
              <w:spacing w:line="240" w:lineRule="atLeast"/>
              <w:ind w:left="-81"/>
              <w:rPr>
                <w:b w:val="0"/>
                <w:bCs/>
                <w:spacing w:val="-6"/>
                <w:sz w:val="19"/>
                <w:szCs w:val="19"/>
              </w:rPr>
            </w:pPr>
          </w:p>
        </w:tc>
        <w:tc>
          <w:tcPr>
            <w:tcW w:w="899" w:type="dxa"/>
          </w:tcPr>
          <w:p w14:paraId="4F42ADC9"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55BF26EF" w14:textId="4C11DA2D"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2145924A" w14:textId="77777777" w:rsidR="00B725A0" w:rsidRPr="00B725A0" w:rsidRDefault="00B725A0" w:rsidP="00B725A0">
            <w:pPr>
              <w:pStyle w:val="acctmergecolhdg"/>
              <w:spacing w:line="240" w:lineRule="atLeast"/>
              <w:ind w:left="-81"/>
              <w:rPr>
                <w:b w:val="0"/>
                <w:bCs/>
                <w:spacing w:val="-6"/>
                <w:sz w:val="19"/>
                <w:szCs w:val="19"/>
              </w:rPr>
            </w:pPr>
          </w:p>
        </w:tc>
        <w:tc>
          <w:tcPr>
            <w:tcW w:w="810" w:type="dxa"/>
          </w:tcPr>
          <w:p w14:paraId="63EBC83D"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0509F734" w14:textId="676DA878"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March</w:t>
            </w:r>
          </w:p>
        </w:tc>
        <w:tc>
          <w:tcPr>
            <w:tcW w:w="180" w:type="dxa"/>
          </w:tcPr>
          <w:p w14:paraId="6A5D42F4" w14:textId="77777777" w:rsidR="00B725A0" w:rsidRPr="00B725A0" w:rsidRDefault="00B725A0" w:rsidP="00B725A0">
            <w:pPr>
              <w:pStyle w:val="acctmergecolhdg"/>
              <w:spacing w:line="240" w:lineRule="atLeast"/>
              <w:ind w:left="-81"/>
              <w:rPr>
                <w:b w:val="0"/>
                <w:bCs/>
                <w:spacing w:val="-6"/>
                <w:sz w:val="19"/>
                <w:szCs w:val="19"/>
              </w:rPr>
            </w:pPr>
          </w:p>
        </w:tc>
        <w:tc>
          <w:tcPr>
            <w:tcW w:w="900" w:type="dxa"/>
          </w:tcPr>
          <w:p w14:paraId="5E2F09F4"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16DE8C45" w14:textId="4D9DC462"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72B7EFAE" w14:textId="77777777" w:rsidR="00B725A0" w:rsidRPr="00B725A0" w:rsidRDefault="00B725A0" w:rsidP="00B725A0">
            <w:pPr>
              <w:pStyle w:val="acctmergecolhdg"/>
              <w:spacing w:line="240" w:lineRule="atLeast"/>
              <w:ind w:left="-81"/>
              <w:rPr>
                <w:b w:val="0"/>
                <w:bCs/>
                <w:spacing w:val="-6"/>
                <w:sz w:val="19"/>
                <w:szCs w:val="19"/>
              </w:rPr>
            </w:pPr>
          </w:p>
        </w:tc>
        <w:tc>
          <w:tcPr>
            <w:tcW w:w="810" w:type="dxa"/>
          </w:tcPr>
          <w:p w14:paraId="43D7D071"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1572E465" w14:textId="4964579E"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March</w:t>
            </w:r>
          </w:p>
        </w:tc>
        <w:tc>
          <w:tcPr>
            <w:tcW w:w="180" w:type="dxa"/>
          </w:tcPr>
          <w:p w14:paraId="73B0A5AB" w14:textId="77777777" w:rsidR="00B725A0" w:rsidRPr="00B725A0" w:rsidRDefault="00B725A0" w:rsidP="00B725A0">
            <w:pPr>
              <w:pStyle w:val="acctmergecolhdg"/>
              <w:spacing w:line="240" w:lineRule="atLeast"/>
              <w:ind w:left="-81"/>
              <w:rPr>
                <w:b w:val="0"/>
                <w:bCs/>
                <w:spacing w:val="-6"/>
                <w:sz w:val="19"/>
                <w:szCs w:val="19"/>
              </w:rPr>
            </w:pPr>
          </w:p>
        </w:tc>
        <w:tc>
          <w:tcPr>
            <w:tcW w:w="900" w:type="dxa"/>
          </w:tcPr>
          <w:p w14:paraId="298216B3"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5AD08D0D" w14:textId="7EADA3BF"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3" w:type="dxa"/>
          </w:tcPr>
          <w:p w14:paraId="0DC01659" w14:textId="77777777" w:rsidR="00B725A0" w:rsidRPr="00B725A0" w:rsidRDefault="00B725A0" w:rsidP="00B725A0">
            <w:pPr>
              <w:pStyle w:val="acctmergecolhdg"/>
              <w:spacing w:line="240" w:lineRule="atLeast"/>
              <w:ind w:left="-81"/>
              <w:rPr>
                <w:b w:val="0"/>
                <w:bCs/>
                <w:spacing w:val="-6"/>
                <w:sz w:val="19"/>
                <w:szCs w:val="19"/>
              </w:rPr>
            </w:pPr>
          </w:p>
        </w:tc>
        <w:tc>
          <w:tcPr>
            <w:tcW w:w="807" w:type="dxa"/>
          </w:tcPr>
          <w:p w14:paraId="666FC49B"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1D261A05" w14:textId="68D64FA3"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March</w:t>
            </w:r>
          </w:p>
        </w:tc>
        <w:tc>
          <w:tcPr>
            <w:tcW w:w="182" w:type="dxa"/>
          </w:tcPr>
          <w:p w14:paraId="59C0E272" w14:textId="77777777" w:rsidR="00B725A0" w:rsidRPr="00B725A0" w:rsidRDefault="00B725A0" w:rsidP="00B725A0">
            <w:pPr>
              <w:pStyle w:val="acctmergecolhdg"/>
              <w:spacing w:line="240" w:lineRule="atLeast"/>
              <w:rPr>
                <w:b w:val="0"/>
                <w:bCs/>
                <w:spacing w:val="-6"/>
                <w:sz w:val="19"/>
                <w:szCs w:val="19"/>
              </w:rPr>
            </w:pPr>
          </w:p>
        </w:tc>
        <w:tc>
          <w:tcPr>
            <w:tcW w:w="898" w:type="dxa"/>
          </w:tcPr>
          <w:p w14:paraId="26AF0565"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57BC04D5" w14:textId="236EBFAC"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63123BEA" w14:textId="77777777" w:rsidR="00B725A0" w:rsidRPr="00B725A0" w:rsidRDefault="00B725A0" w:rsidP="00B725A0">
            <w:pPr>
              <w:pStyle w:val="acctmergecolhdg"/>
              <w:spacing w:line="240" w:lineRule="atLeast"/>
              <w:ind w:left="-81"/>
              <w:rPr>
                <w:b w:val="0"/>
                <w:bCs/>
                <w:spacing w:val="-6"/>
                <w:sz w:val="19"/>
                <w:szCs w:val="19"/>
              </w:rPr>
            </w:pPr>
          </w:p>
        </w:tc>
        <w:tc>
          <w:tcPr>
            <w:tcW w:w="720" w:type="dxa"/>
          </w:tcPr>
          <w:p w14:paraId="33775A97"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4D91665C" w14:textId="04DB16AB"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March</w:t>
            </w:r>
          </w:p>
        </w:tc>
        <w:tc>
          <w:tcPr>
            <w:tcW w:w="180" w:type="dxa"/>
          </w:tcPr>
          <w:p w14:paraId="5E10B5E8" w14:textId="77777777" w:rsidR="00B725A0" w:rsidRPr="00B725A0" w:rsidRDefault="00B725A0" w:rsidP="00B725A0">
            <w:pPr>
              <w:pStyle w:val="acctmergecolhdg"/>
              <w:spacing w:line="240" w:lineRule="atLeast"/>
              <w:ind w:left="-81"/>
              <w:rPr>
                <w:b w:val="0"/>
                <w:bCs/>
                <w:spacing w:val="-6"/>
                <w:sz w:val="19"/>
                <w:szCs w:val="19"/>
              </w:rPr>
            </w:pPr>
          </w:p>
        </w:tc>
        <w:tc>
          <w:tcPr>
            <w:tcW w:w="900" w:type="dxa"/>
          </w:tcPr>
          <w:p w14:paraId="23DA72C7"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421F60FE" w14:textId="0E720F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48D8D6B3" w14:textId="77777777" w:rsidR="00B725A0" w:rsidRPr="001620A2" w:rsidRDefault="00B725A0" w:rsidP="00B725A0">
            <w:pPr>
              <w:pStyle w:val="acctmergecolhdg"/>
              <w:spacing w:line="240" w:lineRule="atLeast"/>
              <w:ind w:left="-81"/>
              <w:rPr>
                <w:b w:val="0"/>
                <w:bCs/>
                <w:sz w:val="19"/>
                <w:szCs w:val="19"/>
              </w:rPr>
            </w:pPr>
          </w:p>
        </w:tc>
        <w:tc>
          <w:tcPr>
            <w:tcW w:w="1350" w:type="dxa"/>
          </w:tcPr>
          <w:p w14:paraId="0ACF9E10" w14:textId="77777777" w:rsidR="00B725A0" w:rsidRPr="001E75A8" w:rsidRDefault="00B725A0" w:rsidP="00B725A0">
            <w:pPr>
              <w:pStyle w:val="acctmergecolhdg"/>
              <w:spacing w:line="240" w:lineRule="atLeast"/>
              <w:rPr>
                <w:b w:val="0"/>
                <w:bCs/>
                <w:sz w:val="19"/>
                <w:szCs w:val="19"/>
              </w:rPr>
            </w:pPr>
            <w:r>
              <w:rPr>
                <w:b w:val="0"/>
                <w:bCs/>
                <w:sz w:val="19"/>
                <w:szCs w:val="19"/>
              </w:rPr>
              <w:t>31</w:t>
            </w:r>
          </w:p>
          <w:p w14:paraId="41B1767B" w14:textId="59EF86EE" w:rsidR="00B725A0" w:rsidRDefault="00B725A0" w:rsidP="00B725A0">
            <w:pPr>
              <w:pStyle w:val="acctmergecolhdg"/>
              <w:spacing w:line="240" w:lineRule="atLeast"/>
              <w:rPr>
                <w:b w:val="0"/>
                <w:bCs/>
                <w:sz w:val="19"/>
                <w:szCs w:val="19"/>
              </w:rPr>
            </w:pPr>
            <w:r>
              <w:rPr>
                <w:b w:val="0"/>
                <w:bCs/>
                <w:sz w:val="19"/>
                <w:szCs w:val="19"/>
              </w:rPr>
              <w:t>March</w:t>
            </w:r>
          </w:p>
        </w:tc>
        <w:tc>
          <w:tcPr>
            <w:tcW w:w="180" w:type="dxa"/>
          </w:tcPr>
          <w:p w14:paraId="501B2446" w14:textId="77777777" w:rsidR="00B725A0" w:rsidRPr="001620A2" w:rsidRDefault="00B725A0" w:rsidP="00B725A0">
            <w:pPr>
              <w:pStyle w:val="acctmergecolhdg"/>
              <w:spacing w:line="240" w:lineRule="atLeast"/>
              <w:ind w:left="-81"/>
              <w:rPr>
                <w:b w:val="0"/>
                <w:bCs/>
                <w:sz w:val="19"/>
                <w:szCs w:val="19"/>
              </w:rPr>
            </w:pPr>
          </w:p>
        </w:tc>
        <w:tc>
          <w:tcPr>
            <w:tcW w:w="1089" w:type="dxa"/>
          </w:tcPr>
          <w:p w14:paraId="55183E5D" w14:textId="77777777" w:rsidR="00B725A0" w:rsidRPr="001620A2" w:rsidRDefault="00B725A0" w:rsidP="00B725A0">
            <w:pPr>
              <w:pStyle w:val="acctmergecolhdg"/>
              <w:spacing w:line="240" w:lineRule="atLeast"/>
              <w:rPr>
                <w:b w:val="0"/>
                <w:bCs/>
                <w:sz w:val="19"/>
                <w:szCs w:val="19"/>
              </w:rPr>
            </w:pPr>
            <w:r w:rsidRPr="001620A2">
              <w:rPr>
                <w:b w:val="0"/>
                <w:bCs/>
                <w:sz w:val="19"/>
                <w:szCs w:val="19"/>
              </w:rPr>
              <w:t>31</w:t>
            </w:r>
          </w:p>
          <w:p w14:paraId="3C4B783B" w14:textId="1E1D50D3" w:rsidR="00B725A0" w:rsidRPr="001620A2" w:rsidRDefault="00B725A0" w:rsidP="00B725A0">
            <w:pPr>
              <w:pStyle w:val="acctmergecolhdg"/>
              <w:spacing w:line="240" w:lineRule="atLeast"/>
              <w:rPr>
                <w:b w:val="0"/>
                <w:bCs/>
                <w:sz w:val="19"/>
                <w:szCs w:val="19"/>
              </w:rPr>
            </w:pPr>
            <w:r w:rsidRPr="001620A2">
              <w:rPr>
                <w:b w:val="0"/>
                <w:bCs/>
                <w:sz w:val="19"/>
                <w:szCs w:val="19"/>
              </w:rPr>
              <w:t>December</w:t>
            </w:r>
          </w:p>
        </w:tc>
      </w:tr>
      <w:tr w:rsidR="00B725A0" w:rsidRPr="001D4BCD" w14:paraId="66AA2039" w14:textId="77777777" w:rsidTr="00B725A0">
        <w:trPr>
          <w:cantSplit/>
          <w:tblHeader/>
        </w:trPr>
        <w:tc>
          <w:tcPr>
            <w:tcW w:w="2070" w:type="dxa"/>
          </w:tcPr>
          <w:p w14:paraId="4C729263"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6266CF02" w14:textId="49BBB444"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1" w:type="dxa"/>
          </w:tcPr>
          <w:p w14:paraId="1D2060E9" w14:textId="77777777" w:rsidR="00B725A0" w:rsidRPr="001620A2" w:rsidRDefault="00B725A0" w:rsidP="00B725A0">
            <w:pPr>
              <w:pStyle w:val="acctmergecolhdg"/>
              <w:spacing w:line="240" w:lineRule="atLeast"/>
              <w:ind w:right="92"/>
              <w:rPr>
                <w:b w:val="0"/>
                <w:bCs/>
                <w:sz w:val="19"/>
                <w:szCs w:val="19"/>
              </w:rPr>
            </w:pPr>
          </w:p>
        </w:tc>
        <w:tc>
          <w:tcPr>
            <w:tcW w:w="899" w:type="dxa"/>
          </w:tcPr>
          <w:p w14:paraId="7E3294AC" w14:textId="22DBD530"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757E7601" w14:textId="77777777" w:rsidR="00B725A0" w:rsidRPr="001620A2" w:rsidRDefault="00B725A0" w:rsidP="00B725A0">
            <w:pPr>
              <w:pStyle w:val="acctmergecolhdg"/>
              <w:spacing w:line="240" w:lineRule="atLeast"/>
              <w:ind w:right="92"/>
              <w:rPr>
                <w:b w:val="0"/>
                <w:bCs/>
                <w:sz w:val="19"/>
                <w:szCs w:val="19"/>
              </w:rPr>
            </w:pPr>
          </w:p>
        </w:tc>
        <w:tc>
          <w:tcPr>
            <w:tcW w:w="810" w:type="dxa"/>
          </w:tcPr>
          <w:p w14:paraId="0F81F762" w14:textId="45DE5665"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07FC1730" w14:textId="77777777" w:rsidR="00B725A0" w:rsidRPr="001620A2" w:rsidRDefault="00B725A0" w:rsidP="00B725A0">
            <w:pPr>
              <w:pStyle w:val="acctmergecolhdg"/>
              <w:spacing w:line="240" w:lineRule="atLeast"/>
              <w:ind w:right="92"/>
              <w:rPr>
                <w:b w:val="0"/>
                <w:bCs/>
                <w:sz w:val="19"/>
                <w:szCs w:val="19"/>
              </w:rPr>
            </w:pPr>
          </w:p>
        </w:tc>
        <w:tc>
          <w:tcPr>
            <w:tcW w:w="900" w:type="dxa"/>
          </w:tcPr>
          <w:p w14:paraId="6D1242D5" w14:textId="476CDD73"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709AE0A2" w14:textId="77777777" w:rsidR="00B725A0" w:rsidRPr="001620A2" w:rsidRDefault="00B725A0" w:rsidP="00B725A0">
            <w:pPr>
              <w:pStyle w:val="acctmergecolhdg"/>
              <w:spacing w:line="240" w:lineRule="atLeast"/>
              <w:ind w:right="92"/>
              <w:rPr>
                <w:b w:val="0"/>
                <w:bCs/>
                <w:sz w:val="19"/>
                <w:szCs w:val="19"/>
              </w:rPr>
            </w:pPr>
          </w:p>
        </w:tc>
        <w:tc>
          <w:tcPr>
            <w:tcW w:w="810" w:type="dxa"/>
          </w:tcPr>
          <w:p w14:paraId="00A89F6A" w14:textId="22F2A5CC"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5FF86306" w14:textId="77777777" w:rsidR="00B725A0" w:rsidRPr="001620A2" w:rsidRDefault="00B725A0" w:rsidP="00B725A0">
            <w:pPr>
              <w:pStyle w:val="acctmergecolhdg"/>
              <w:spacing w:line="240" w:lineRule="atLeast"/>
              <w:ind w:right="92"/>
              <w:rPr>
                <w:b w:val="0"/>
                <w:bCs/>
                <w:sz w:val="19"/>
                <w:szCs w:val="19"/>
              </w:rPr>
            </w:pPr>
          </w:p>
        </w:tc>
        <w:tc>
          <w:tcPr>
            <w:tcW w:w="900" w:type="dxa"/>
          </w:tcPr>
          <w:p w14:paraId="56FBBBE4" w14:textId="1AAF2DA4" w:rsidR="00B725A0" w:rsidRPr="0059219F" w:rsidRDefault="00B725A0" w:rsidP="00B725A0">
            <w:pPr>
              <w:pStyle w:val="acctmergecolhdg"/>
              <w:spacing w:line="240" w:lineRule="atLeast"/>
              <w:rPr>
                <w:b w:val="0"/>
                <w:bCs/>
                <w:spacing w:val="-6"/>
                <w:sz w:val="19"/>
                <w:szCs w:val="19"/>
              </w:rPr>
            </w:pPr>
            <w:r w:rsidRPr="0059219F">
              <w:rPr>
                <w:b w:val="0"/>
                <w:bCs/>
                <w:spacing w:val="-6"/>
                <w:sz w:val="19"/>
                <w:szCs w:val="19"/>
              </w:rPr>
              <w:t>2025</w:t>
            </w:r>
          </w:p>
        </w:tc>
        <w:tc>
          <w:tcPr>
            <w:tcW w:w="183" w:type="dxa"/>
          </w:tcPr>
          <w:p w14:paraId="1263EF8D" w14:textId="77777777" w:rsidR="00B725A0" w:rsidRPr="001620A2" w:rsidRDefault="00B725A0" w:rsidP="00B725A0">
            <w:pPr>
              <w:pStyle w:val="acctmergecolhdg"/>
              <w:spacing w:line="240" w:lineRule="atLeast"/>
              <w:ind w:right="92"/>
              <w:rPr>
                <w:b w:val="0"/>
                <w:bCs/>
                <w:sz w:val="19"/>
                <w:szCs w:val="19"/>
              </w:rPr>
            </w:pPr>
          </w:p>
        </w:tc>
        <w:tc>
          <w:tcPr>
            <w:tcW w:w="807" w:type="dxa"/>
          </w:tcPr>
          <w:p w14:paraId="1EE99FE8" w14:textId="0969BF68"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2" w:type="dxa"/>
          </w:tcPr>
          <w:p w14:paraId="03A85D27" w14:textId="77777777" w:rsidR="00B725A0" w:rsidRPr="001620A2" w:rsidRDefault="00B725A0" w:rsidP="00B725A0">
            <w:pPr>
              <w:pStyle w:val="acctmergecolhdg"/>
              <w:spacing w:line="240" w:lineRule="atLeast"/>
              <w:rPr>
                <w:b w:val="0"/>
                <w:bCs/>
                <w:sz w:val="19"/>
                <w:szCs w:val="19"/>
              </w:rPr>
            </w:pPr>
          </w:p>
        </w:tc>
        <w:tc>
          <w:tcPr>
            <w:tcW w:w="898" w:type="dxa"/>
          </w:tcPr>
          <w:p w14:paraId="6D0A5AC9" w14:textId="1BFE4B84"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4149C502" w14:textId="77777777" w:rsidR="00B725A0" w:rsidRPr="001620A2" w:rsidRDefault="00B725A0" w:rsidP="00B725A0">
            <w:pPr>
              <w:pStyle w:val="acctmergecolhdg"/>
              <w:spacing w:line="240" w:lineRule="atLeast"/>
              <w:ind w:right="92"/>
              <w:rPr>
                <w:b w:val="0"/>
                <w:bCs/>
                <w:sz w:val="19"/>
                <w:szCs w:val="19"/>
              </w:rPr>
            </w:pPr>
          </w:p>
        </w:tc>
        <w:tc>
          <w:tcPr>
            <w:tcW w:w="720" w:type="dxa"/>
          </w:tcPr>
          <w:p w14:paraId="4617BE75" w14:textId="3EA2374D"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17F27B74" w14:textId="77777777" w:rsidR="00B725A0" w:rsidRPr="001620A2" w:rsidRDefault="00B725A0" w:rsidP="00B725A0">
            <w:pPr>
              <w:pStyle w:val="acctmergecolhdg"/>
              <w:spacing w:line="240" w:lineRule="atLeast"/>
              <w:ind w:right="92"/>
              <w:rPr>
                <w:b w:val="0"/>
                <w:bCs/>
                <w:sz w:val="19"/>
                <w:szCs w:val="19"/>
              </w:rPr>
            </w:pPr>
          </w:p>
        </w:tc>
        <w:tc>
          <w:tcPr>
            <w:tcW w:w="900" w:type="dxa"/>
          </w:tcPr>
          <w:p w14:paraId="4C76C8A9" w14:textId="09B52E9E"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03FCEC17" w14:textId="77777777" w:rsidR="00B725A0" w:rsidRPr="001620A2" w:rsidRDefault="00B725A0" w:rsidP="00B725A0">
            <w:pPr>
              <w:pStyle w:val="acctmergecolhdg"/>
              <w:spacing w:line="240" w:lineRule="atLeast"/>
              <w:ind w:right="92"/>
              <w:rPr>
                <w:b w:val="0"/>
                <w:bCs/>
                <w:sz w:val="19"/>
                <w:szCs w:val="19"/>
              </w:rPr>
            </w:pPr>
          </w:p>
        </w:tc>
        <w:tc>
          <w:tcPr>
            <w:tcW w:w="1350" w:type="dxa"/>
          </w:tcPr>
          <w:p w14:paraId="18F9E907" w14:textId="61D69128"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466D6DA3" w14:textId="77777777" w:rsidR="00B725A0" w:rsidRPr="001620A2" w:rsidRDefault="00B725A0" w:rsidP="00B725A0">
            <w:pPr>
              <w:pStyle w:val="acctmergecolhdg"/>
              <w:spacing w:line="240" w:lineRule="atLeast"/>
              <w:ind w:right="92"/>
              <w:rPr>
                <w:b w:val="0"/>
                <w:bCs/>
                <w:sz w:val="19"/>
                <w:szCs w:val="19"/>
              </w:rPr>
            </w:pPr>
          </w:p>
        </w:tc>
        <w:tc>
          <w:tcPr>
            <w:tcW w:w="1089" w:type="dxa"/>
          </w:tcPr>
          <w:p w14:paraId="6F13D39D" w14:textId="274BD664"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r>
      <w:tr w:rsidR="00B725A0" w:rsidRPr="001D4BCD" w14:paraId="6AA0AFF8" w14:textId="77777777" w:rsidTr="00B725A0">
        <w:trPr>
          <w:cantSplit/>
        </w:trPr>
        <w:tc>
          <w:tcPr>
            <w:tcW w:w="2070" w:type="dxa"/>
          </w:tcPr>
          <w:p w14:paraId="27A32405"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1890" w:type="dxa"/>
            <w:gridSpan w:val="3"/>
          </w:tcPr>
          <w:p w14:paraId="38A98A37"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80" w:type="dxa"/>
          </w:tcPr>
          <w:p w14:paraId="5B2834DF"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809" w:type="dxa"/>
            <w:gridSpan w:val="19"/>
          </w:tcPr>
          <w:p w14:paraId="3081477F" w14:textId="77777777" w:rsidR="00B725A0" w:rsidRPr="001D4BCD" w:rsidRDefault="00B725A0" w:rsidP="00B725A0">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B725A0" w:rsidRPr="001D4BCD" w14:paraId="054E7B57" w14:textId="77777777" w:rsidTr="00B725A0">
        <w:trPr>
          <w:cantSplit/>
        </w:trPr>
        <w:tc>
          <w:tcPr>
            <w:tcW w:w="2070" w:type="dxa"/>
          </w:tcPr>
          <w:p w14:paraId="318BBF52"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810" w:type="dxa"/>
          </w:tcPr>
          <w:p w14:paraId="59377ACA"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1" w:type="dxa"/>
          </w:tcPr>
          <w:p w14:paraId="406E7498"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899" w:type="dxa"/>
          </w:tcPr>
          <w:p w14:paraId="687BC38F"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80" w:type="dxa"/>
          </w:tcPr>
          <w:p w14:paraId="6F0A24B4"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810" w:type="dxa"/>
          </w:tcPr>
          <w:p w14:paraId="732F12D6"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B725A0" w:rsidRPr="001D4BCD" w:rsidRDefault="00B725A0" w:rsidP="00B725A0">
            <w:pPr>
              <w:pStyle w:val="acctfourfigures"/>
              <w:tabs>
                <w:tab w:val="clear" w:pos="765"/>
              </w:tabs>
              <w:spacing w:line="240" w:lineRule="atLeast"/>
              <w:ind w:left="450" w:hanging="450"/>
              <w:rPr>
                <w:sz w:val="20"/>
              </w:rPr>
            </w:pPr>
          </w:p>
        </w:tc>
        <w:tc>
          <w:tcPr>
            <w:tcW w:w="900" w:type="dxa"/>
          </w:tcPr>
          <w:p w14:paraId="467B4582" w14:textId="77777777" w:rsidR="00B725A0" w:rsidRPr="001D4BCD" w:rsidRDefault="00B725A0" w:rsidP="00B725A0">
            <w:pPr>
              <w:pStyle w:val="acctfourfigures"/>
              <w:tabs>
                <w:tab w:val="clear" w:pos="765"/>
                <w:tab w:val="decimal" w:pos="562"/>
              </w:tabs>
              <w:spacing w:line="240" w:lineRule="atLeast"/>
              <w:ind w:left="-68" w:right="-90" w:firstLine="68"/>
              <w:rPr>
                <w:sz w:val="20"/>
              </w:rPr>
            </w:pPr>
          </w:p>
        </w:tc>
        <w:tc>
          <w:tcPr>
            <w:tcW w:w="180" w:type="dxa"/>
          </w:tcPr>
          <w:p w14:paraId="0226779A" w14:textId="77777777" w:rsidR="00B725A0" w:rsidRPr="001D4BCD" w:rsidRDefault="00B725A0" w:rsidP="00B725A0">
            <w:pPr>
              <w:pStyle w:val="acctfourfigures"/>
              <w:tabs>
                <w:tab w:val="clear" w:pos="765"/>
              </w:tabs>
              <w:spacing w:line="240" w:lineRule="atLeast"/>
              <w:ind w:left="450" w:hanging="450"/>
              <w:rPr>
                <w:sz w:val="20"/>
              </w:rPr>
            </w:pPr>
          </w:p>
        </w:tc>
        <w:tc>
          <w:tcPr>
            <w:tcW w:w="810" w:type="dxa"/>
          </w:tcPr>
          <w:p w14:paraId="18C70D97" w14:textId="77777777" w:rsidR="00B725A0" w:rsidRPr="00D027E8" w:rsidRDefault="00B725A0" w:rsidP="00B725A0">
            <w:pPr>
              <w:pStyle w:val="acctfourfigures"/>
              <w:tabs>
                <w:tab w:val="clear" w:pos="765"/>
                <w:tab w:val="decimal" w:pos="832"/>
              </w:tabs>
              <w:spacing w:line="240" w:lineRule="atLeast"/>
              <w:ind w:left="-68" w:right="-90"/>
              <w:rPr>
                <w:sz w:val="20"/>
              </w:rPr>
            </w:pPr>
          </w:p>
        </w:tc>
        <w:tc>
          <w:tcPr>
            <w:tcW w:w="180" w:type="dxa"/>
          </w:tcPr>
          <w:p w14:paraId="276107A4" w14:textId="77777777" w:rsidR="00B725A0" w:rsidRPr="00D027E8" w:rsidRDefault="00B725A0" w:rsidP="00B725A0">
            <w:pPr>
              <w:pStyle w:val="acctfourfigures"/>
              <w:tabs>
                <w:tab w:val="clear" w:pos="765"/>
              </w:tabs>
              <w:spacing w:line="240" w:lineRule="atLeast"/>
              <w:ind w:left="450" w:hanging="450"/>
              <w:rPr>
                <w:sz w:val="20"/>
              </w:rPr>
            </w:pPr>
          </w:p>
        </w:tc>
        <w:tc>
          <w:tcPr>
            <w:tcW w:w="900" w:type="dxa"/>
          </w:tcPr>
          <w:p w14:paraId="506EE862" w14:textId="77777777" w:rsidR="00B725A0" w:rsidRPr="00D027E8" w:rsidRDefault="00B725A0" w:rsidP="00B725A0">
            <w:pPr>
              <w:pStyle w:val="acctfourfigures"/>
              <w:tabs>
                <w:tab w:val="clear" w:pos="765"/>
                <w:tab w:val="decimal" w:pos="562"/>
              </w:tabs>
              <w:spacing w:line="240" w:lineRule="atLeast"/>
              <w:ind w:left="-68" w:right="-90"/>
              <w:rPr>
                <w:sz w:val="20"/>
              </w:rPr>
            </w:pPr>
          </w:p>
        </w:tc>
        <w:tc>
          <w:tcPr>
            <w:tcW w:w="183" w:type="dxa"/>
          </w:tcPr>
          <w:p w14:paraId="49D5CE38" w14:textId="77777777" w:rsidR="00B725A0" w:rsidRPr="00D027E8" w:rsidRDefault="00B725A0" w:rsidP="00B725A0">
            <w:pPr>
              <w:pStyle w:val="acctfourfigures"/>
              <w:tabs>
                <w:tab w:val="clear" w:pos="765"/>
              </w:tabs>
              <w:spacing w:line="240" w:lineRule="atLeast"/>
              <w:ind w:left="450" w:hanging="450"/>
              <w:rPr>
                <w:sz w:val="20"/>
              </w:rPr>
            </w:pPr>
          </w:p>
        </w:tc>
        <w:tc>
          <w:tcPr>
            <w:tcW w:w="807" w:type="dxa"/>
          </w:tcPr>
          <w:p w14:paraId="2A551349" w14:textId="77777777" w:rsidR="00B725A0" w:rsidRPr="00D027E8" w:rsidRDefault="00B725A0" w:rsidP="00B725A0">
            <w:pPr>
              <w:pStyle w:val="acctfourfigures"/>
              <w:tabs>
                <w:tab w:val="clear" w:pos="765"/>
              </w:tabs>
              <w:spacing w:line="240" w:lineRule="atLeast"/>
              <w:ind w:left="450" w:hanging="450"/>
              <w:rPr>
                <w:sz w:val="20"/>
              </w:rPr>
            </w:pPr>
          </w:p>
        </w:tc>
        <w:tc>
          <w:tcPr>
            <w:tcW w:w="182" w:type="dxa"/>
          </w:tcPr>
          <w:p w14:paraId="1CD1A24D" w14:textId="77777777" w:rsidR="00B725A0" w:rsidRPr="00D027E8" w:rsidRDefault="00B725A0" w:rsidP="00B725A0">
            <w:pPr>
              <w:pStyle w:val="acctfourfigures"/>
              <w:tabs>
                <w:tab w:val="clear" w:pos="765"/>
              </w:tabs>
              <w:spacing w:line="240" w:lineRule="atLeast"/>
              <w:ind w:left="450" w:hanging="450"/>
              <w:rPr>
                <w:sz w:val="20"/>
              </w:rPr>
            </w:pPr>
          </w:p>
        </w:tc>
        <w:tc>
          <w:tcPr>
            <w:tcW w:w="898" w:type="dxa"/>
          </w:tcPr>
          <w:p w14:paraId="314C2217" w14:textId="77777777" w:rsidR="00B725A0" w:rsidRPr="00D027E8" w:rsidRDefault="00B725A0" w:rsidP="00B725A0">
            <w:pPr>
              <w:pStyle w:val="acctfourfigures"/>
              <w:tabs>
                <w:tab w:val="clear" w:pos="765"/>
              </w:tabs>
              <w:spacing w:line="240" w:lineRule="atLeast"/>
              <w:ind w:left="450" w:hanging="450"/>
              <w:rPr>
                <w:sz w:val="20"/>
              </w:rPr>
            </w:pPr>
          </w:p>
        </w:tc>
        <w:tc>
          <w:tcPr>
            <w:tcW w:w="180" w:type="dxa"/>
          </w:tcPr>
          <w:p w14:paraId="50C49616" w14:textId="77777777" w:rsidR="00B725A0" w:rsidRPr="00D027E8" w:rsidRDefault="00B725A0" w:rsidP="00B725A0">
            <w:pPr>
              <w:pStyle w:val="acctfourfigures"/>
              <w:tabs>
                <w:tab w:val="clear" w:pos="765"/>
              </w:tabs>
              <w:spacing w:line="240" w:lineRule="atLeast"/>
              <w:ind w:left="450" w:hanging="450"/>
              <w:rPr>
                <w:sz w:val="20"/>
              </w:rPr>
            </w:pPr>
          </w:p>
        </w:tc>
        <w:tc>
          <w:tcPr>
            <w:tcW w:w="720" w:type="dxa"/>
          </w:tcPr>
          <w:p w14:paraId="20BE99A5" w14:textId="77777777" w:rsidR="00B725A0" w:rsidRPr="00D027E8" w:rsidRDefault="00B725A0" w:rsidP="00B725A0">
            <w:pPr>
              <w:pStyle w:val="acctfourfigures"/>
              <w:tabs>
                <w:tab w:val="clear" w:pos="765"/>
              </w:tabs>
              <w:spacing w:line="240" w:lineRule="atLeast"/>
              <w:ind w:left="450" w:hanging="450"/>
              <w:rPr>
                <w:sz w:val="20"/>
              </w:rPr>
            </w:pPr>
          </w:p>
        </w:tc>
        <w:tc>
          <w:tcPr>
            <w:tcW w:w="180" w:type="dxa"/>
          </w:tcPr>
          <w:p w14:paraId="4B1905A4" w14:textId="77777777" w:rsidR="00B725A0" w:rsidRPr="00D027E8" w:rsidRDefault="00B725A0" w:rsidP="00B725A0">
            <w:pPr>
              <w:pStyle w:val="acctfourfigures"/>
              <w:tabs>
                <w:tab w:val="clear" w:pos="765"/>
              </w:tabs>
              <w:spacing w:line="240" w:lineRule="atLeast"/>
              <w:ind w:left="450" w:hanging="450"/>
              <w:rPr>
                <w:sz w:val="20"/>
              </w:rPr>
            </w:pPr>
          </w:p>
        </w:tc>
        <w:tc>
          <w:tcPr>
            <w:tcW w:w="900" w:type="dxa"/>
          </w:tcPr>
          <w:p w14:paraId="19FA2EFC" w14:textId="77777777" w:rsidR="00B725A0" w:rsidRPr="00D027E8" w:rsidRDefault="00B725A0" w:rsidP="00B725A0">
            <w:pPr>
              <w:pStyle w:val="acctfourfigures"/>
              <w:tabs>
                <w:tab w:val="clear" w:pos="765"/>
              </w:tabs>
              <w:spacing w:line="240" w:lineRule="atLeast"/>
              <w:ind w:left="450" w:hanging="450"/>
              <w:rPr>
                <w:sz w:val="20"/>
              </w:rPr>
            </w:pPr>
          </w:p>
        </w:tc>
        <w:tc>
          <w:tcPr>
            <w:tcW w:w="180" w:type="dxa"/>
          </w:tcPr>
          <w:p w14:paraId="2DE93B2F" w14:textId="77777777" w:rsidR="00B725A0" w:rsidRPr="00D027E8" w:rsidRDefault="00B725A0" w:rsidP="00B725A0">
            <w:pPr>
              <w:pStyle w:val="acctfourfigures"/>
              <w:tabs>
                <w:tab w:val="clear" w:pos="765"/>
              </w:tabs>
              <w:spacing w:line="240" w:lineRule="atLeast"/>
              <w:ind w:left="450" w:hanging="450"/>
              <w:rPr>
                <w:sz w:val="20"/>
              </w:rPr>
            </w:pPr>
          </w:p>
        </w:tc>
        <w:tc>
          <w:tcPr>
            <w:tcW w:w="1350" w:type="dxa"/>
          </w:tcPr>
          <w:p w14:paraId="67905868" w14:textId="77777777" w:rsidR="00B725A0" w:rsidRPr="00D027E8" w:rsidRDefault="00B725A0" w:rsidP="00B725A0">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B725A0" w:rsidRPr="00D027E8" w:rsidRDefault="00B725A0" w:rsidP="00B725A0">
            <w:pPr>
              <w:pStyle w:val="acctfourfigures"/>
              <w:tabs>
                <w:tab w:val="clear" w:pos="765"/>
              </w:tabs>
              <w:spacing w:line="240" w:lineRule="atLeast"/>
              <w:ind w:left="450" w:hanging="450"/>
              <w:rPr>
                <w:sz w:val="20"/>
              </w:rPr>
            </w:pPr>
          </w:p>
        </w:tc>
        <w:tc>
          <w:tcPr>
            <w:tcW w:w="1089" w:type="dxa"/>
          </w:tcPr>
          <w:p w14:paraId="3A31030A" w14:textId="77777777" w:rsidR="00B725A0" w:rsidRPr="00D027E8" w:rsidRDefault="00B725A0" w:rsidP="00B725A0">
            <w:pPr>
              <w:pStyle w:val="acctfourfigures"/>
              <w:tabs>
                <w:tab w:val="clear" w:pos="765"/>
                <w:tab w:val="decimal" w:pos="562"/>
              </w:tabs>
              <w:spacing w:line="240" w:lineRule="atLeast"/>
              <w:ind w:left="22" w:right="-90" w:hanging="22"/>
              <w:rPr>
                <w:sz w:val="20"/>
              </w:rPr>
            </w:pPr>
          </w:p>
        </w:tc>
      </w:tr>
      <w:tr w:rsidR="00053196" w:rsidRPr="001D4BCD" w14:paraId="311A8761" w14:textId="77777777" w:rsidTr="00B725A0">
        <w:trPr>
          <w:cantSplit/>
          <w:trHeight w:val="80"/>
        </w:trPr>
        <w:tc>
          <w:tcPr>
            <w:tcW w:w="2070" w:type="dxa"/>
          </w:tcPr>
          <w:p w14:paraId="2EDE70E1"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810" w:type="dxa"/>
          </w:tcPr>
          <w:p w14:paraId="269D2B07" w14:textId="25D11E86"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 xml:space="preserve"> 50</w:t>
            </w:r>
          </w:p>
        </w:tc>
        <w:tc>
          <w:tcPr>
            <w:tcW w:w="181" w:type="dxa"/>
          </w:tcPr>
          <w:p w14:paraId="7688635D"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899" w:type="dxa"/>
          </w:tcPr>
          <w:p w14:paraId="6958CCFC"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0EBCD676"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810" w:type="dxa"/>
          </w:tcPr>
          <w:p w14:paraId="7D7C2A74" w14:textId="2ABF12E9" w:rsidR="00053196" w:rsidRPr="001D4BCD" w:rsidRDefault="00053196" w:rsidP="00053196">
            <w:pPr>
              <w:pStyle w:val="acctfourfigures"/>
              <w:tabs>
                <w:tab w:val="clear" w:pos="765"/>
                <w:tab w:val="left" w:pos="594"/>
                <w:tab w:val="left" w:pos="645"/>
              </w:tabs>
              <w:spacing w:line="240" w:lineRule="atLeast"/>
              <w:ind w:left="29" w:right="-90"/>
              <w:rPr>
                <w:sz w:val="20"/>
              </w:rPr>
            </w:pPr>
            <w:r w:rsidRPr="00053196">
              <w:rPr>
                <w:sz w:val="20"/>
              </w:rPr>
              <w:t>921,268</w:t>
            </w:r>
          </w:p>
        </w:tc>
        <w:tc>
          <w:tcPr>
            <w:tcW w:w="180" w:type="dxa"/>
          </w:tcPr>
          <w:p w14:paraId="1F75B02F" w14:textId="77777777" w:rsidR="00053196" w:rsidRPr="001D4BCD" w:rsidRDefault="00053196" w:rsidP="00053196">
            <w:pPr>
              <w:pStyle w:val="acctfourfigures"/>
              <w:tabs>
                <w:tab w:val="clear" w:pos="765"/>
              </w:tabs>
              <w:spacing w:line="240" w:lineRule="atLeast"/>
              <w:ind w:left="450" w:hanging="450"/>
              <w:rPr>
                <w:sz w:val="20"/>
              </w:rPr>
            </w:pPr>
          </w:p>
        </w:tc>
        <w:tc>
          <w:tcPr>
            <w:tcW w:w="900" w:type="dxa"/>
          </w:tcPr>
          <w:p w14:paraId="00F4C149" w14:textId="78D30A78" w:rsidR="00053196" w:rsidRPr="001D4BCD" w:rsidRDefault="00053196" w:rsidP="00053196">
            <w:pPr>
              <w:pStyle w:val="acctfourfigures"/>
              <w:tabs>
                <w:tab w:val="clear" w:pos="765"/>
                <w:tab w:val="decimal" w:pos="740"/>
              </w:tabs>
              <w:spacing w:line="240" w:lineRule="atLeast"/>
              <w:ind w:left="29" w:right="-90"/>
              <w:rPr>
                <w:sz w:val="20"/>
              </w:rPr>
            </w:pPr>
            <w:r>
              <w:rPr>
                <w:sz w:val="20"/>
              </w:rPr>
              <w:t>921,268</w:t>
            </w:r>
          </w:p>
        </w:tc>
        <w:tc>
          <w:tcPr>
            <w:tcW w:w="180" w:type="dxa"/>
          </w:tcPr>
          <w:p w14:paraId="48A7C890" w14:textId="77777777" w:rsidR="00053196" w:rsidRPr="001D4BCD" w:rsidRDefault="00053196" w:rsidP="00053196">
            <w:pPr>
              <w:pStyle w:val="acctfourfigures"/>
              <w:tabs>
                <w:tab w:val="clear" w:pos="765"/>
              </w:tabs>
              <w:spacing w:line="240" w:lineRule="atLeast"/>
              <w:ind w:left="450" w:hanging="450"/>
              <w:rPr>
                <w:sz w:val="20"/>
              </w:rPr>
            </w:pPr>
          </w:p>
        </w:tc>
        <w:tc>
          <w:tcPr>
            <w:tcW w:w="810" w:type="dxa"/>
            <w:tcBorders>
              <w:bottom w:val="single" w:sz="4" w:space="0" w:color="auto"/>
            </w:tcBorders>
          </w:tcPr>
          <w:p w14:paraId="67C61B3F" w14:textId="67E2C85C" w:rsidR="00053196" w:rsidRPr="00053196" w:rsidRDefault="00053196" w:rsidP="00053196">
            <w:pPr>
              <w:pStyle w:val="acctmergecolhdg"/>
              <w:spacing w:line="240" w:lineRule="atLeast"/>
              <w:rPr>
                <w:b w:val="0"/>
                <w:bCs/>
                <w:sz w:val="19"/>
                <w:szCs w:val="19"/>
              </w:rPr>
            </w:pPr>
            <w:r w:rsidRPr="00053196">
              <w:rPr>
                <w:b w:val="0"/>
                <w:bCs/>
                <w:sz w:val="19"/>
                <w:szCs w:val="19"/>
              </w:rPr>
              <w:t xml:space="preserve">460,634    </w:t>
            </w:r>
          </w:p>
        </w:tc>
        <w:tc>
          <w:tcPr>
            <w:tcW w:w="180" w:type="dxa"/>
          </w:tcPr>
          <w:p w14:paraId="36102A83"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674D737F" w:rsidR="00053196" w:rsidRPr="00D027E8" w:rsidRDefault="00053196" w:rsidP="00053196">
            <w:pPr>
              <w:pStyle w:val="acctfourfigures"/>
              <w:tabs>
                <w:tab w:val="clear" w:pos="765"/>
                <w:tab w:val="decimal" w:pos="740"/>
              </w:tabs>
              <w:spacing w:line="240" w:lineRule="atLeast"/>
              <w:ind w:left="-68" w:right="-90"/>
              <w:rPr>
                <w:sz w:val="20"/>
              </w:rPr>
            </w:pPr>
            <w:r>
              <w:rPr>
                <w:sz w:val="20"/>
                <w:lang w:val="en-US" w:bidi="th-TH"/>
              </w:rPr>
              <w:t>460,634</w:t>
            </w:r>
          </w:p>
        </w:tc>
        <w:tc>
          <w:tcPr>
            <w:tcW w:w="183" w:type="dxa"/>
          </w:tcPr>
          <w:p w14:paraId="7CD9B96B" w14:textId="77777777" w:rsidR="00053196" w:rsidRPr="00D027E8" w:rsidRDefault="00053196" w:rsidP="00053196">
            <w:pPr>
              <w:pStyle w:val="acctfourfigures"/>
              <w:tabs>
                <w:tab w:val="clear" w:pos="765"/>
              </w:tabs>
              <w:spacing w:line="240" w:lineRule="atLeast"/>
              <w:ind w:left="450" w:hanging="450"/>
              <w:rPr>
                <w:sz w:val="20"/>
              </w:rPr>
            </w:pPr>
          </w:p>
        </w:tc>
        <w:tc>
          <w:tcPr>
            <w:tcW w:w="807" w:type="dxa"/>
            <w:tcBorders>
              <w:bottom w:val="single" w:sz="4" w:space="0" w:color="auto"/>
            </w:tcBorders>
          </w:tcPr>
          <w:p w14:paraId="47AB39A7" w14:textId="38C495B1" w:rsidR="00053196" w:rsidRPr="00D027E8" w:rsidRDefault="00053196" w:rsidP="00053196">
            <w:pPr>
              <w:pStyle w:val="acctfourfigures"/>
              <w:tabs>
                <w:tab w:val="clear" w:pos="765"/>
                <w:tab w:val="decimal" w:pos="740"/>
              </w:tabs>
              <w:spacing w:line="240" w:lineRule="atLeast"/>
              <w:ind w:left="-68" w:right="-90"/>
              <w:rPr>
                <w:sz w:val="20"/>
              </w:rPr>
            </w:pPr>
            <w:r w:rsidRPr="00D027E8">
              <w:rPr>
                <w:sz w:val="20"/>
              </w:rPr>
              <w:t>(294,343)</w:t>
            </w:r>
          </w:p>
        </w:tc>
        <w:tc>
          <w:tcPr>
            <w:tcW w:w="182" w:type="dxa"/>
          </w:tcPr>
          <w:p w14:paraId="0ECF9835" w14:textId="77777777" w:rsidR="00053196" w:rsidRPr="00D027E8" w:rsidRDefault="00053196" w:rsidP="00053196">
            <w:pPr>
              <w:pStyle w:val="acctfourfigures"/>
              <w:tabs>
                <w:tab w:val="clear" w:pos="765"/>
              </w:tabs>
              <w:spacing w:line="240" w:lineRule="atLeast"/>
              <w:ind w:left="450" w:hanging="450"/>
              <w:rPr>
                <w:sz w:val="20"/>
              </w:rPr>
            </w:pPr>
          </w:p>
        </w:tc>
        <w:tc>
          <w:tcPr>
            <w:tcW w:w="898" w:type="dxa"/>
            <w:tcBorders>
              <w:bottom w:val="single" w:sz="4" w:space="0" w:color="auto"/>
            </w:tcBorders>
          </w:tcPr>
          <w:p w14:paraId="4D0EE93E" w14:textId="77777777" w:rsidR="00053196" w:rsidRPr="00D027E8" w:rsidRDefault="00053196" w:rsidP="00053196">
            <w:pPr>
              <w:pStyle w:val="acctfourfigures"/>
              <w:tabs>
                <w:tab w:val="clear" w:pos="765"/>
                <w:tab w:val="decimal" w:pos="740"/>
              </w:tabs>
              <w:spacing w:line="240" w:lineRule="atLeast"/>
              <w:ind w:left="-68" w:right="-90"/>
              <w:rPr>
                <w:sz w:val="20"/>
              </w:rPr>
            </w:pPr>
            <w:r w:rsidRPr="00D027E8">
              <w:rPr>
                <w:sz w:val="20"/>
              </w:rPr>
              <w:t>(294,343)</w:t>
            </w:r>
          </w:p>
        </w:tc>
        <w:tc>
          <w:tcPr>
            <w:tcW w:w="180" w:type="dxa"/>
          </w:tcPr>
          <w:p w14:paraId="5016CE02" w14:textId="77777777" w:rsidR="00053196" w:rsidRPr="00D027E8" w:rsidRDefault="00053196" w:rsidP="00053196">
            <w:pPr>
              <w:pStyle w:val="acctfourfigures"/>
              <w:tabs>
                <w:tab w:val="clear" w:pos="765"/>
              </w:tabs>
              <w:spacing w:line="240" w:lineRule="atLeast"/>
              <w:ind w:left="450" w:hanging="450"/>
              <w:rPr>
                <w:sz w:val="20"/>
              </w:rPr>
            </w:pPr>
          </w:p>
        </w:tc>
        <w:tc>
          <w:tcPr>
            <w:tcW w:w="720" w:type="dxa"/>
            <w:tcBorders>
              <w:bottom w:val="single" w:sz="4" w:space="0" w:color="auto"/>
            </w:tcBorders>
          </w:tcPr>
          <w:p w14:paraId="15E9FE71" w14:textId="713BC81C" w:rsidR="00053196" w:rsidRPr="00D027E8" w:rsidRDefault="00053196" w:rsidP="00053196">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0" w:type="dxa"/>
          </w:tcPr>
          <w:p w14:paraId="4CD2F51D"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048B029E" w:rsidR="00053196" w:rsidRPr="00D027E8" w:rsidRDefault="00053196" w:rsidP="00053196">
            <w:pPr>
              <w:pStyle w:val="acctfourfigures"/>
              <w:tabs>
                <w:tab w:val="clear" w:pos="765"/>
                <w:tab w:val="decimal" w:pos="740"/>
              </w:tabs>
              <w:spacing w:line="240" w:lineRule="atLeast"/>
              <w:ind w:left="-68" w:right="-90"/>
              <w:rPr>
                <w:sz w:val="20"/>
              </w:rPr>
            </w:pPr>
            <w:r>
              <w:rPr>
                <w:rFonts w:cstheme="minorBidi"/>
                <w:sz w:val="20"/>
                <w:lang w:val="en-US" w:bidi="th-TH"/>
              </w:rPr>
              <w:t>166,291</w:t>
            </w:r>
          </w:p>
        </w:tc>
        <w:tc>
          <w:tcPr>
            <w:tcW w:w="180" w:type="dxa"/>
          </w:tcPr>
          <w:p w14:paraId="5B074780" w14:textId="77777777" w:rsidR="00053196" w:rsidRPr="00D027E8" w:rsidRDefault="00053196" w:rsidP="00053196">
            <w:pPr>
              <w:pStyle w:val="acctfourfigures"/>
              <w:tabs>
                <w:tab w:val="clear" w:pos="765"/>
              </w:tabs>
              <w:spacing w:line="240" w:lineRule="atLeast"/>
              <w:ind w:left="450" w:hanging="450"/>
              <w:rPr>
                <w:sz w:val="20"/>
              </w:rPr>
            </w:pPr>
          </w:p>
        </w:tc>
        <w:tc>
          <w:tcPr>
            <w:tcW w:w="1350" w:type="dxa"/>
            <w:tcBorders>
              <w:bottom w:val="single" w:sz="4" w:space="0" w:color="auto"/>
            </w:tcBorders>
          </w:tcPr>
          <w:p w14:paraId="414EE04D" w14:textId="2FA1600D" w:rsidR="00053196" w:rsidRPr="00D027E8" w:rsidRDefault="00053196" w:rsidP="00B01511">
            <w:pPr>
              <w:pStyle w:val="acctfourfigures"/>
              <w:tabs>
                <w:tab w:val="clear" w:pos="765"/>
              </w:tabs>
              <w:spacing w:line="240" w:lineRule="atLeast"/>
              <w:ind w:left="144" w:right="100" w:firstLine="68"/>
              <w:jc w:val="right"/>
              <w:rPr>
                <w:sz w:val="20"/>
              </w:rPr>
            </w:pPr>
            <w:r w:rsidRPr="00053196">
              <w:rPr>
                <w:sz w:val="20"/>
              </w:rPr>
              <w:t>153,979</w:t>
            </w:r>
          </w:p>
        </w:tc>
        <w:tc>
          <w:tcPr>
            <w:tcW w:w="180" w:type="dxa"/>
          </w:tcPr>
          <w:p w14:paraId="09FFCBE8" w14:textId="77777777" w:rsidR="00053196" w:rsidRPr="00D027E8" w:rsidRDefault="00053196" w:rsidP="00053196">
            <w:pPr>
              <w:pStyle w:val="acctfourfigures"/>
              <w:tabs>
                <w:tab w:val="clear" w:pos="765"/>
              </w:tabs>
              <w:spacing w:line="240" w:lineRule="atLeast"/>
              <w:ind w:left="450" w:hanging="450"/>
              <w:rPr>
                <w:sz w:val="20"/>
              </w:rPr>
            </w:pPr>
          </w:p>
        </w:tc>
        <w:tc>
          <w:tcPr>
            <w:tcW w:w="1089" w:type="dxa"/>
            <w:tcBorders>
              <w:bottom w:val="single" w:sz="4" w:space="0" w:color="auto"/>
            </w:tcBorders>
          </w:tcPr>
          <w:p w14:paraId="353E4645" w14:textId="164AF1F1" w:rsidR="00053196" w:rsidRPr="00D027E8" w:rsidRDefault="00053196" w:rsidP="00053196">
            <w:pPr>
              <w:pStyle w:val="acctfourfigures"/>
              <w:tabs>
                <w:tab w:val="clear" w:pos="765"/>
                <w:tab w:val="decimal" w:pos="725"/>
              </w:tabs>
              <w:spacing w:line="240" w:lineRule="atLeast"/>
              <w:ind w:left="144" w:firstLine="68"/>
              <w:rPr>
                <w:sz w:val="20"/>
              </w:rPr>
            </w:pPr>
            <w:r>
              <w:rPr>
                <w:sz w:val="20"/>
              </w:rPr>
              <w:t>155,346</w:t>
            </w:r>
          </w:p>
        </w:tc>
      </w:tr>
      <w:tr w:rsidR="00053196" w:rsidRPr="001D4BCD" w14:paraId="2D8E13A6" w14:textId="77777777" w:rsidTr="00B725A0">
        <w:trPr>
          <w:cantSplit/>
        </w:trPr>
        <w:tc>
          <w:tcPr>
            <w:tcW w:w="2070" w:type="dxa"/>
          </w:tcPr>
          <w:p w14:paraId="61C8648F"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810" w:type="dxa"/>
          </w:tcPr>
          <w:p w14:paraId="5FC6B75C"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1" w:type="dxa"/>
          </w:tcPr>
          <w:p w14:paraId="65753676"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899" w:type="dxa"/>
          </w:tcPr>
          <w:p w14:paraId="5CB7383D"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7BF56129"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810" w:type="dxa"/>
          </w:tcPr>
          <w:p w14:paraId="0F9D5C68" w14:textId="77777777" w:rsidR="00053196" w:rsidRPr="001D4BCD" w:rsidRDefault="00053196" w:rsidP="00053196">
            <w:pPr>
              <w:pStyle w:val="acctfourfigures"/>
              <w:tabs>
                <w:tab w:val="clear" w:pos="765"/>
                <w:tab w:val="decimal" w:pos="742"/>
              </w:tabs>
              <w:spacing w:line="240" w:lineRule="atLeast"/>
              <w:ind w:left="-68" w:right="-90"/>
              <w:rPr>
                <w:b/>
                <w:bCs/>
                <w:sz w:val="20"/>
              </w:rPr>
            </w:pPr>
          </w:p>
        </w:tc>
        <w:tc>
          <w:tcPr>
            <w:tcW w:w="180" w:type="dxa"/>
          </w:tcPr>
          <w:p w14:paraId="22EEB4A9" w14:textId="77777777" w:rsidR="00053196" w:rsidRPr="001D4BCD" w:rsidRDefault="00053196" w:rsidP="00053196">
            <w:pPr>
              <w:pStyle w:val="acctfourfigures"/>
              <w:tabs>
                <w:tab w:val="clear" w:pos="765"/>
              </w:tabs>
              <w:spacing w:line="240" w:lineRule="atLeast"/>
              <w:ind w:left="450" w:hanging="450"/>
              <w:rPr>
                <w:b/>
                <w:bCs/>
                <w:sz w:val="20"/>
              </w:rPr>
            </w:pPr>
          </w:p>
        </w:tc>
        <w:tc>
          <w:tcPr>
            <w:tcW w:w="900" w:type="dxa"/>
          </w:tcPr>
          <w:p w14:paraId="3A9577AF" w14:textId="77777777" w:rsidR="00053196" w:rsidRPr="001D4BCD" w:rsidRDefault="00053196" w:rsidP="00053196">
            <w:pPr>
              <w:pStyle w:val="acctfourfigures"/>
              <w:tabs>
                <w:tab w:val="clear" w:pos="765"/>
                <w:tab w:val="decimal" w:pos="742"/>
              </w:tabs>
              <w:spacing w:line="240" w:lineRule="atLeast"/>
              <w:ind w:left="-68" w:right="-90"/>
              <w:rPr>
                <w:b/>
                <w:bCs/>
                <w:sz w:val="20"/>
              </w:rPr>
            </w:pPr>
          </w:p>
        </w:tc>
        <w:tc>
          <w:tcPr>
            <w:tcW w:w="180" w:type="dxa"/>
          </w:tcPr>
          <w:p w14:paraId="131D4892" w14:textId="77777777" w:rsidR="00053196" w:rsidRPr="001D4BCD" w:rsidRDefault="00053196" w:rsidP="00053196">
            <w:pPr>
              <w:pStyle w:val="acctfourfigures"/>
              <w:tabs>
                <w:tab w:val="clear" w:pos="765"/>
              </w:tabs>
              <w:spacing w:line="240" w:lineRule="atLeast"/>
              <w:ind w:left="450" w:hanging="450"/>
              <w:rPr>
                <w:sz w:val="20"/>
              </w:rPr>
            </w:pPr>
          </w:p>
        </w:tc>
        <w:tc>
          <w:tcPr>
            <w:tcW w:w="810" w:type="dxa"/>
            <w:tcBorders>
              <w:top w:val="single" w:sz="4" w:space="0" w:color="auto"/>
              <w:bottom w:val="double" w:sz="4" w:space="0" w:color="auto"/>
            </w:tcBorders>
          </w:tcPr>
          <w:p w14:paraId="6575D444" w14:textId="54768BC4" w:rsidR="00053196" w:rsidRPr="00053196" w:rsidRDefault="00053196" w:rsidP="00053196">
            <w:pPr>
              <w:pStyle w:val="acctmergecolhdg"/>
              <w:spacing w:line="240" w:lineRule="atLeast"/>
              <w:rPr>
                <w:sz w:val="19"/>
                <w:szCs w:val="19"/>
              </w:rPr>
            </w:pPr>
            <w:r w:rsidRPr="00053196">
              <w:rPr>
                <w:sz w:val="19"/>
                <w:szCs w:val="19"/>
              </w:rPr>
              <w:t>460,634</w:t>
            </w:r>
          </w:p>
        </w:tc>
        <w:tc>
          <w:tcPr>
            <w:tcW w:w="180" w:type="dxa"/>
          </w:tcPr>
          <w:p w14:paraId="745D1CA0"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4BFC814A" w:rsidR="00053196" w:rsidRPr="00D027E8" w:rsidRDefault="00053196" w:rsidP="00053196">
            <w:pPr>
              <w:pStyle w:val="acctfourfigures"/>
              <w:tabs>
                <w:tab w:val="clear" w:pos="765"/>
                <w:tab w:val="decimal" w:pos="740"/>
              </w:tabs>
              <w:spacing w:line="240" w:lineRule="atLeast"/>
              <w:ind w:left="-68" w:right="-90"/>
              <w:jc w:val="both"/>
              <w:rPr>
                <w:b/>
                <w:bCs/>
                <w:sz w:val="20"/>
              </w:rPr>
            </w:pPr>
            <w:r>
              <w:rPr>
                <w:b/>
                <w:bCs/>
                <w:sz w:val="20"/>
              </w:rPr>
              <w:t>460,634</w:t>
            </w:r>
          </w:p>
        </w:tc>
        <w:tc>
          <w:tcPr>
            <w:tcW w:w="183" w:type="dxa"/>
          </w:tcPr>
          <w:p w14:paraId="730C5A9A" w14:textId="77777777" w:rsidR="00053196" w:rsidRPr="00D027E8" w:rsidRDefault="00053196" w:rsidP="00053196">
            <w:pPr>
              <w:pStyle w:val="acctfourfigures"/>
              <w:tabs>
                <w:tab w:val="clear" w:pos="765"/>
              </w:tabs>
              <w:spacing w:line="240" w:lineRule="atLeast"/>
              <w:ind w:left="450" w:hanging="450"/>
              <w:rPr>
                <w:sz w:val="20"/>
              </w:rPr>
            </w:pPr>
          </w:p>
        </w:tc>
        <w:tc>
          <w:tcPr>
            <w:tcW w:w="807" w:type="dxa"/>
            <w:tcBorders>
              <w:top w:val="single" w:sz="4" w:space="0" w:color="auto"/>
              <w:bottom w:val="double" w:sz="4" w:space="0" w:color="auto"/>
            </w:tcBorders>
          </w:tcPr>
          <w:p w14:paraId="3BFCC22D" w14:textId="68AF67F6" w:rsidR="00053196" w:rsidRPr="00F94019" w:rsidRDefault="00053196" w:rsidP="00053196">
            <w:pPr>
              <w:pStyle w:val="acctfourfigures"/>
              <w:tabs>
                <w:tab w:val="clear" w:pos="765"/>
                <w:tab w:val="decimal" w:pos="740"/>
              </w:tabs>
              <w:spacing w:line="240" w:lineRule="atLeast"/>
              <w:ind w:left="-68" w:right="-90"/>
              <w:jc w:val="both"/>
              <w:rPr>
                <w:b/>
                <w:bCs/>
                <w:sz w:val="20"/>
              </w:rPr>
            </w:pPr>
            <w:r w:rsidRPr="00D027E8">
              <w:rPr>
                <w:b/>
                <w:bCs/>
                <w:sz w:val="20"/>
              </w:rPr>
              <w:t>(294,343)</w:t>
            </w:r>
          </w:p>
        </w:tc>
        <w:tc>
          <w:tcPr>
            <w:tcW w:w="182" w:type="dxa"/>
          </w:tcPr>
          <w:p w14:paraId="6AB2187A" w14:textId="77777777" w:rsidR="00053196" w:rsidRPr="00D027E8" w:rsidRDefault="00053196" w:rsidP="00053196">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4D62023F" w14:textId="77777777" w:rsidR="00053196" w:rsidRPr="00D027E8" w:rsidRDefault="00053196" w:rsidP="00053196">
            <w:pPr>
              <w:pStyle w:val="acctfourfigures"/>
              <w:tabs>
                <w:tab w:val="clear" w:pos="765"/>
                <w:tab w:val="decimal" w:pos="740"/>
              </w:tabs>
              <w:spacing w:line="240" w:lineRule="atLeast"/>
              <w:ind w:left="-68" w:right="-90"/>
              <w:jc w:val="both"/>
              <w:rPr>
                <w:sz w:val="20"/>
              </w:rPr>
            </w:pPr>
            <w:r w:rsidRPr="00D027E8">
              <w:rPr>
                <w:b/>
                <w:bCs/>
                <w:sz w:val="20"/>
              </w:rPr>
              <w:t>(294,343)</w:t>
            </w:r>
          </w:p>
        </w:tc>
        <w:tc>
          <w:tcPr>
            <w:tcW w:w="180" w:type="dxa"/>
          </w:tcPr>
          <w:p w14:paraId="43FD0361" w14:textId="77777777" w:rsidR="00053196" w:rsidRPr="00D027E8" w:rsidRDefault="00053196" w:rsidP="00053196">
            <w:pPr>
              <w:pStyle w:val="acctfourfigures"/>
              <w:tabs>
                <w:tab w:val="clear" w:pos="765"/>
              </w:tabs>
              <w:spacing w:line="240" w:lineRule="atLeast"/>
              <w:ind w:left="450" w:hanging="450"/>
              <w:rPr>
                <w:sz w:val="20"/>
              </w:rPr>
            </w:pPr>
          </w:p>
        </w:tc>
        <w:tc>
          <w:tcPr>
            <w:tcW w:w="720" w:type="dxa"/>
            <w:tcBorders>
              <w:top w:val="single" w:sz="4" w:space="0" w:color="auto"/>
              <w:bottom w:val="double" w:sz="4" w:space="0" w:color="auto"/>
            </w:tcBorders>
          </w:tcPr>
          <w:p w14:paraId="5C776792" w14:textId="1D78C5FF" w:rsidR="00053196" w:rsidRPr="00CE76C9" w:rsidRDefault="00053196" w:rsidP="00053196">
            <w:pPr>
              <w:pStyle w:val="acctfourfigures"/>
              <w:tabs>
                <w:tab w:val="clear" w:pos="765"/>
                <w:tab w:val="decimal" w:pos="735"/>
              </w:tabs>
              <w:spacing w:line="240" w:lineRule="atLeast"/>
              <w:ind w:left="-68" w:right="-90"/>
              <w:rPr>
                <w:b/>
                <w:bCs/>
                <w:sz w:val="20"/>
                <w:lang w:val="en-US" w:bidi="th-TH"/>
              </w:rPr>
            </w:pPr>
            <w:r>
              <w:rPr>
                <w:b/>
                <w:bCs/>
                <w:sz w:val="20"/>
                <w:lang w:val="en-US" w:bidi="th-TH"/>
              </w:rPr>
              <w:t>166,291</w:t>
            </w:r>
          </w:p>
        </w:tc>
        <w:tc>
          <w:tcPr>
            <w:tcW w:w="180" w:type="dxa"/>
          </w:tcPr>
          <w:p w14:paraId="6BCD22E1"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0D21569A" w:rsidR="00053196" w:rsidRPr="00D027E8" w:rsidRDefault="00053196" w:rsidP="00053196">
            <w:pPr>
              <w:pStyle w:val="acctfourfigures"/>
              <w:tabs>
                <w:tab w:val="clear" w:pos="765"/>
                <w:tab w:val="decimal" w:pos="740"/>
              </w:tabs>
              <w:spacing w:line="240" w:lineRule="atLeast"/>
              <w:ind w:left="-68" w:right="-90"/>
              <w:rPr>
                <w:b/>
                <w:bCs/>
                <w:sz w:val="20"/>
              </w:rPr>
            </w:pPr>
            <w:r>
              <w:rPr>
                <w:b/>
                <w:bCs/>
                <w:sz w:val="20"/>
                <w:lang w:val="en-US" w:bidi="th-TH"/>
              </w:rPr>
              <w:t>166,291</w:t>
            </w:r>
          </w:p>
        </w:tc>
        <w:tc>
          <w:tcPr>
            <w:tcW w:w="180" w:type="dxa"/>
          </w:tcPr>
          <w:p w14:paraId="5BBCDC0E" w14:textId="77777777" w:rsidR="00053196" w:rsidRPr="00D027E8" w:rsidRDefault="00053196" w:rsidP="00053196">
            <w:pPr>
              <w:pStyle w:val="acctfourfigures"/>
              <w:tabs>
                <w:tab w:val="clear" w:pos="765"/>
              </w:tabs>
              <w:spacing w:line="240" w:lineRule="atLeast"/>
              <w:ind w:left="450" w:hanging="450"/>
              <w:rPr>
                <w:sz w:val="20"/>
              </w:rPr>
            </w:pPr>
          </w:p>
        </w:tc>
        <w:tc>
          <w:tcPr>
            <w:tcW w:w="1350" w:type="dxa"/>
            <w:tcBorders>
              <w:top w:val="single" w:sz="4" w:space="0" w:color="auto"/>
              <w:bottom w:val="double" w:sz="4" w:space="0" w:color="auto"/>
            </w:tcBorders>
          </w:tcPr>
          <w:p w14:paraId="7752F89F" w14:textId="1061D7F3" w:rsidR="00053196" w:rsidRPr="00A93958" w:rsidRDefault="00FB41E1" w:rsidP="00B01511">
            <w:pPr>
              <w:pStyle w:val="acctfourfigures"/>
              <w:tabs>
                <w:tab w:val="clear" w:pos="765"/>
              </w:tabs>
              <w:spacing w:line="240" w:lineRule="atLeast"/>
              <w:ind w:left="144" w:right="100" w:firstLine="68"/>
              <w:jc w:val="right"/>
              <w:rPr>
                <w:b/>
                <w:bCs/>
                <w:sz w:val="20"/>
              </w:rPr>
            </w:pPr>
            <w:r w:rsidRPr="00FB41E1">
              <w:rPr>
                <w:b/>
                <w:bCs/>
                <w:sz w:val="20"/>
              </w:rPr>
              <w:t>153,979</w:t>
            </w:r>
          </w:p>
        </w:tc>
        <w:tc>
          <w:tcPr>
            <w:tcW w:w="180" w:type="dxa"/>
          </w:tcPr>
          <w:p w14:paraId="4518EF69" w14:textId="77777777" w:rsidR="00053196" w:rsidRPr="00D027E8" w:rsidRDefault="00053196" w:rsidP="00053196">
            <w:pPr>
              <w:pStyle w:val="acctfourfigures"/>
              <w:tabs>
                <w:tab w:val="clear" w:pos="765"/>
              </w:tabs>
              <w:spacing w:line="240" w:lineRule="atLeast"/>
              <w:ind w:left="450" w:hanging="450"/>
              <w:rPr>
                <w:sz w:val="20"/>
              </w:rPr>
            </w:pPr>
          </w:p>
        </w:tc>
        <w:tc>
          <w:tcPr>
            <w:tcW w:w="1089" w:type="dxa"/>
            <w:tcBorders>
              <w:top w:val="single" w:sz="4" w:space="0" w:color="auto"/>
              <w:bottom w:val="double" w:sz="4" w:space="0" w:color="auto"/>
            </w:tcBorders>
          </w:tcPr>
          <w:p w14:paraId="68A56E87" w14:textId="37642E44" w:rsidR="00053196" w:rsidRPr="00D027E8" w:rsidRDefault="00053196" w:rsidP="00053196">
            <w:pPr>
              <w:pStyle w:val="acctfourfigures"/>
              <w:tabs>
                <w:tab w:val="clear" w:pos="765"/>
                <w:tab w:val="decimal" w:pos="725"/>
              </w:tabs>
              <w:spacing w:line="240" w:lineRule="atLeast"/>
              <w:ind w:left="144" w:firstLine="68"/>
              <w:rPr>
                <w:b/>
                <w:bCs/>
                <w:sz w:val="20"/>
              </w:rPr>
            </w:pPr>
            <w:r>
              <w:rPr>
                <w:b/>
                <w:bCs/>
                <w:sz w:val="20"/>
              </w:rPr>
              <w:t>155,346</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344FE0" w:rsidR="006C27E9" w:rsidRDefault="00FB41E1"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ab/>
      </w: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583CBE">
        <w:rPr>
          <w:rFonts w:ascii="Times New Roman" w:hAnsi="Times New Roman" w:cs="Times New Roman"/>
          <w:bCs/>
          <w:sz w:val="22"/>
          <w:szCs w:val="22"/>
        </w:rPr>
        <w:t xml:space="preserve">None of the Company’s joint </w:t>
      </w:r>
      <w:proofErr w:type="gramStart"/>
      <w:r w:rsidRPr="00583CBE">
        <w:rPr>
          <w:rFonts w:ascii="Times New Roman" w:hAnsi="Times New Roman" w:cs="Times New Roman"/>
          <w:bCs/>
          <w:sz w:val="22"/>
          <w:szCs w:val="22"/>
        </w:rPr>
        <w:t>venture</w:t>
      </w:r>
      <w:proofErr w:type="gramEnd"/>
      <w:r w:rsidRPr="00583CBE">
        <w:rPr>
          <w:rFonts w:ascii="Times New Roman" w:hAnsi="Times New Roman" w:cs="Times New Roman"/>
          <w:bCs/>
          <w:sz w:val="22"/>
          <w:szCs w:val="22"/>
        </w:rPr>
        <w:t xml:space="preserve"> is publicly listed and consequently do not have published price quotations.</w:t>
      </w:r>
    </w:p>
    <w:p w14:paraId="3BB6EC5A" w14:textId="77777777" w:rsidR="00203183" w:rsidRDefault="00203183"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0E87AF1A" w14:textId="77777777" w:rsidR="005B4BA6" w:rsidRDefault="005B4BA6"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both"/>
        <w:rPr>
          <w:rFonts w:ascii="Times New Roman" w:hAnsi="Times New Roman" w:cs="Times New Roman"/>
          <w:sz w:val="22"/>
          <w:szCs w:val="22"/>
          <w:lang w:eastAsia="x-none"/>
        </w:rPr>
      </w:pPr>
    </w:p>
    <w:p w14:paraId="2CB237AD" w14:textId="6564A22A" w:rsidR="00A51084" w:rsidRPr="007560CA" w:rsidRDefault="00A51084" w:rsidP="005B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cs/>
        </w:rPr>
        <w:sectPr w:rsidR="00A51084" w:rsidRPr="007560CA" w:rsidSect="007560CA">
          <w:headerReference w:type="default" r:id="rId15"/>
          <w:footerReference w:type="default" r:id="rId16"/>
          <w:pgSz w:w="16834" w:h="11909" w:orient="landscape" w:code="9"/>
          <w:pgMar w:top="691" w:right="1152" w:bottom="576" w:left="1152" w:header="720" w:footer="720" w:gutter="0"/>
          <w:cols w:space="720"/>
          <w:docGrid w:linePitch="245"/>
        </w:sectPr>
      </w:pPr>
    </w:p>
    <w:p w14:paraId="79A215BA" w14:textId="6FE9C0D7" w:rsidR="0059278A" w:rsidRPr="00913496" w:rsidRDefault="000E6752" w:rsidP="001D075E">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13496">
        <w:rPr>
          <w:rFonts w:ascii="Times New Roman" w:hAnsi="Times New Roman" w:cs="Times New Roman"/>
          <w:b/>
          <w:bCs/>
          <w:sz w:val="24"/>
          <w:szCs w:val="24"/>
        </w:rPr>
        <w:t>Property, plant</w:t>
      </w:r>
      <w:r w:rsidR="0059278A" w:rsidRPr="00913496">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3B83BA6B" w:rsidR="00B629EE" w:rsidRDefault="007D704D" w:rsidP="001D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0D7B">
        <w:rPr>
          <w:rFonts w:ascii="Times New Roman" w:hAnsi="Times New Roman" w:cs="Times New Roman"/>
          <w:sz w:val="22"/>
          <w:szCs w:val="22"/>
        </w:rPr>
        <w:t>Movement</w:t>
      </w:r>
      <w:r w:rsidR="008A0D7B" w:rsidRPr="008A0D7B">
        <w:rPr>
          <w:rFonts w:ascii="Times New Roman" w:hAnsi="Times New Roman" w:cs="Times New Roman"/>
          <w:sz w:val="22"/>
          <w:szCs w:val="22"/>
        </w:rPr>
        <w:t>s</w:t>
      </w:r>
      <w:r w:rsidRPr="008A0D7B">
        <w:rPr>
          <w:rFonts w:ascii="Times New Roman" w:hAnsi="Times New Roman" w:cs="Times New Roman"/>
          <w:sz w:val="22"/>
          <w:szCs w:val="22"/>
        </w:rPr>
        <w:t xml:space="preserve"> transaction</w:t>
      </w:r>
      <w:r w:rsidR="00B629EE" w:rsidRPr="008A0D7B">
        <w:rPr>
          <w:rFonts w:ascii="Times New Roman" w:hAnsi="Times New Roman" w:cs="Times New Roman"/>
          <w:sz w:val="22"/>
          <w:szCs w:val="22"/>
        </w:rPr>
        <w:t xml:space="preserve"> during</w:t>
      </w:r>
      <w:r w:rsidR="00B629EE" w:rsidRPr="00966B15">
        <w:rPr>
          <w:rFonts w:ascii="Times New Roman" w:hAnsi="Times New Roman" w:cs="Times New Roman"/>
          <w:sz w:val="22"/>
          <w:szCs w:val="22"/>
        </w:rPr>
        <w:t xml:space="preserve"> the </w:t>
      </w:r>
      <w:r w:rsidR="006176BC">
        <w:rPr>
          <w:rFonts w:ascii="Times New Roman" w:hAnsi="Times New Roman" w:cs="Times New Roman"/>
          <w:sz w:val="22"/>
          <w:szCs w:val="22"/>
        </w:rPr>
        <w:t>three</w:t>
      </w:r>
      <w:r w:rsidR="00F918F9" w:rsidRPr="00966B15">
        <w:rPr>
          <w:rFonts w:ascii="Times New Roman" w:hAnsi="Times New Roman" w:cs="Times New Roman"/>
          <w:sz w:val="22"/>
          <w:szCs w:val="22"/>
        </w:rPr>
        <w:t xml:space="preserve">-month period ended </w:t>
      </w:r>
      <w:r w:rsidR="006176BC">
        <w:rPr>
          <w:rFonts w:ascii="Times New Roman" w:hAnsi="Times New Roman" w:cs="Times New Roman"/>
          <w:sz w:val="22"/>
          <w:szCs w:val="22"/>
        </w:rPr>
        <w:t>31 March</w:t>
      </w:r>
      <w:r w:rsidR="00F918F9">
        <w:rPr>
          <w:rFonts w:ascii="Times New Roman" w:hAnsi="Times New Roman" w:cs="Times New Roman"/>
          <w:sz w:val="22"/>
          <w:szCs w:val="22"/>
        </w:rPr>
        <w:t xml:space="preserve"> </w:t>
      </w:r>
      <w:r w:rsidR="00B629EE" w:rsidRPr="00966B15">
        <w:rPr>
          <w:rFonts w:ascii="Times New Roman" w:hAnsi="Times New Roman" w:cs="Times New Roman"/>
          <w:sz w:val="22"/>
          <w:szCs w:val="22"/>
        </w:rPr>
        <w:t>20</w:t>
      </w:r>
      <w:r w:rsidR="00B629EE">
        <w:rPr>
          <w:rFonts w:ascii="Times New Roman" w:hAnsi="Times New Roman" w:cs="Times New Roman"/>
          <w:sz w:val="22"/>
          <w:szCs w:val="22"/>
        </w:rPr>
        <w:t>2</w:t>
      </w:r>
      <w:r w:rsidR="006176BC">
        <w:rPr>
          <w:rFonts w:ascii="Times New Roman" w:hAnsi="Times New Roman" w:cstheme="minorBidi"/>
          <w:sz w:val="22"/>
          <w:szCs w:val="22"/>
        </w:rPr>
        <w:t>6</w:t>
      </w:r>
      <w:r w:rsidR="00B629EE">
        <w:rPr>
          <w:rFonts w:ascii="Times New Roman" w:hAnsi="Times New Roman" w:cs="Times New Roman"/>
          <w:sz w:val="22"/>
          <w:szCs w:val="22"/>
        </w:rPr>
        <w:t xml:space="preserve"> </w:t>
      </w:r>
      <w:r w:rsidRPr="006A45A3">
        <w:rPr>
          <w:rFonts w:ascii="Times New Roman" w:hAnsi="Times New Roman" w:cs="Times New Roman"/>
          <w:sz w:val="22"/>
          <w:szCs w:val="22"/>
        </w:rPr>
        <w:t>and 202</w:t>
      </w:r>
      <w:r w:rsidR="006176BC">
        <w:rPr>
          <w:rFonts w:ascii="Times New Roman" w:hAnsi="Times New Roman" w:cs="Times New Roman"/>
          <w:sz w:val="22"/>
          <w:szCs w:val="22"/>
        </w:rPr>
        <w:t>5</w:t>
      </w:r>
      <w:r>
        <w:rPr>
          <w:rFonts w:ascii="Times New Roman" w:hAnsi="Times New Roman" w:cs="Times New Roman"/>
          <w:sz w:val="22"/>
          <w:szCs w:val="22"/>
        </w:rPr>
        <w:t xml:space="preserve"> </w:t>
      </w:r>
      <w:r w:rsidR="00B629EE" w:rsidRPr="00966B15">
        <w:rPr>
          <w:rFonts w:ascii="Times New Roman" w:hAnsi="Times New Roman" w:cs="Times New Roman"/>
          <w:sz w:val="22"/>
          <w:szCs w:val="22"/>
        </w:rPr>
        <w:t>were as follows:</w:t>
      </w:r>
    </w:p>
    <w:p w14:paraId="2EFF6EB3" w14:textId="77777777" w:rsidR="00446A07" w:rsidRDefault="00446A07"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B725A0" w:rsidRPr="00E5530B" w14:paraId="0515A3D5" w14:textId="77777777">
        <w:trPr>
          <w:cantSplit/>
        </w:trPr>
        <w:tc>
          <w:tcPr>
            <w:tcW w:w="4500" w:type="dxa"/>
          </w:tcPr>
          <w:p w14:paraId="0E86F7BF"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6ADB0CD0"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70876AC4"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in</w:t>
            </w:r>
          </w:p>
        </w:tc>
        <w:tc>
          <w:tcPr>
            <w:tcW w:w="180" w:type="dxa"/>
          </w:tcPr>
          <w:p w14:paraId="1617CDED"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2A43C628"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Consolidated </w:t>
            </w:r>
          </w:p>
        </w:tc>
      </w:tr>
      <w:tr w:rsidR="00B725A0" w:rsidRPr="00E5530B" w14:paraId="7B235022" w14:textId="77777777">
        <w:trPr>
          <w:cantSplit/>
        </w:trPr>
        <w:tc>
          <w:tcPr>
            <w:tcW w:w="4500" w:type="dxa"/>
          </w:tcPr>
          <w:p w14:paraId="2A3AD7CE"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2E75C0DF"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7674E5FA"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which the equity method</w:t>
            </w:r>
          </w:p>
        </w:tc>
        <w:tc>
          <w:tcPr>
            <w:tcW w:w="180" w:type="dxa"/>
          </w:tcPr>
          <w:p w14:paraId="7DA7A625"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239DE33D"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w:t>
            </w:r>
          </w:p>
        </w:tc>
      </w:tr>
      <w:tr w:rsidR="00B725A0" w:rsidRPr="00E5530B" w14:paraId="4BB9D7FE" w14:textId="77777777">
        <w:trPr>
          <w:cantSplit/>
        </w:trPr>
        <w:tc>
          <w:tcPr>
            <w:tcW w:w="4500" w:type="dxa"/>
          </w:tcPr>
          <w:p w14:paraId="14C6124E"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DB8E7D2"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09A22096"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is applied / </w:t>
            </w:r>
            <w:r w:rsidRPr="00E5530B">
              <w:rPr>
                <w:b/>
                <w:bCs/>
                <w:spacing w:val="-2"/>
                <w:sz w:val="20"/>
              </w:rPr>
              <w:t>Separate</w:t>
            </w:r>
            <w:r w:rsidRPr="00E5530B">
              <w:rPr>
                <w:b/>
                <w:bCs/>
                <w:spacing w:val="-2"/>
                <w:sz w:val="20"/>
                <w:lang w:val="en-US"/>
              </w:rPr>
              <w:t xml:space="preserve"> </w:t>
            </w:r>
          </w:p>
        </w:tc>
        <w:tc>
          <w:tcPr>
            <w:tcW w:w="180" w:type="dxa"/>
          </w:tcPr>
          <w:p w14:paraId="2BC8BDEF"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4F2B5071"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rPr>
              <w:t>Separate</w:t>
            </w:r>
            <w:r w:rsidRPr="00E5530B">
              <w:rPr>
                <w:b/>
                <w:bCs/>
                <w:spacing w:val="-2"/>
                <w:sz w:val="20"/>
                <w:lang w:val="en-US"/>
              </w:rPr>
              <w:t xml:space="preserve"> financial </w:t>
            </w:r>
          </w:p>
        </w:tc>
      </w:tr>
      <w:tr w:rsidR="00B725A0" w:rsidRPr="00E5530B" w14:paraId="2AAD74A9" w14:textId="77777777">
        <w:trPr>
          <w:cantSplit/>
        </w:trPr>
        <w:tc>
          <w:tcPr>
            <w:tcW w:w="4500" w:type="dxa"/>
          </w:tcPr>
          <w:p w14:paraId="339FF60E"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1AAF3534"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4E98D59F" w14:textId="77777777" w:rsidR="00B725A0" w:rsidRPr="00E5530B" w:rsidRDefault="00B725A0">
            <w:pPr>
              <w:pStyle w:val="BodyTextIndentnosp"/>
              <w:spacing w:line="240" w:lineRule="exact"/>
              <w:ind w:left="-169" w:right="-79" w:firstLine="54"/>
              <w:jc w:val="center"/>
              <w:rPr>
                <w:b/>
                <w:bCs/>
                <w:spacing w:val="-2"/>
                <w:sz w:val="20"/>
              </w:rPr>
            </w:pPr>
            <w:r w:rsidRPr="00E5530B">
              <w:rPr>
                <w:b/>
                <w:bCs/>
                <w:spacing w:val="-2"/>
                <w:sz w:val="20"/>
                <w:lang w:val="en-US"/>
              </w:rPr>
              <w:t>financial statements</w:t>
            </w:r>
          </w:p>
        </w:tc>
        <w:tc>
          <w:tcPr>
            <w:tcW w:w="180" w:type="dxa"/>
          </w:tcPr>
          <w:p w14:paraId="58480469"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5DDE0D34"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statements</w:t>
            </w:r>
          </w:p>
        </w:tc>
      </w:tr>
      <w:tr w:rsidR="00B725A0" w:rsidRPr="00E5530B" w14:paraId="07DDCEC6" w14:textId="77777777">
        <w:trPr>
          <w:cantSplit/>
        </w:trPr>
        <w:tc>
          <w:tcPr>
            <w:tcW w:w="4500" w:type="dxa"/>
          </w:tcPr>
          <w:p w14:paraId="5B613908" w14:textId="6A77A188"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3BD5C63E"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1323064D" w14:textId="77777777" w:rsidR="00B725A0" w:rsidRPr="00E5530B" w:rsidRDefault="00B725A0">
            <w:pPr>
              <w:pStyle w:val="BodyTextIndentnosp"/>
              <w:spacing w:line="240" w:lineRule="exact"/>
              <w:ind w:left="-169" w:right="-79" w:firstLine="54"/>
              <w:jc w:val="center"/>
              <w:rPr>
                <w:sz w:val="20"/>
                <w:lang w:val="en-US"/>
              </w:rPr>
            </w:pPr>
            <w:r w:rsidRPr="00E5530B">
              <w:rPr>
                <w:sz w:val="20"/>
                <w:lang w:val="en-US"/>
              </w:rPr>
              <w:t>2026</w:t>
            </w:r>
          </w:p>
        </w:tc>
        <w:tc>
          <w:tcPr>
            <w:tcW w:w="180" w:type="dxa"/>
          </w:tcPr>
          <w:p w14:paraId="41B58047"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6B07087F" w14:textId="77777777" w:rsidR="00B725A0" w:rsidRPr="00E5530B" w:rsidRDefault="00B725A0">
            <w:pPr>
              <w:pStyle w:val="BodyTextIndentnosp"/>
              <w:spacing w:line="240" w:lineRule="exact"/>
              <w:ind w:left="-169" w:right="-79" w:firstLine="54"/>
              <w:jc w:val="center"/>
              <w:rPr>
                <w:sz w:val="20"/>
                <w:lang w:val="en-US"/>
              </w:rPr>
            </w:pPr>
            <w:r w:rsidRPr="00E5530B">
              <w:rPr>
                <w:sz w:val="20"/>
                <w:lang w:val="en-US"/>
              </w:rPr>
              <w:t>2025</w:t>
            </w:r>
          </w:p>
        </w:tc>
      </w:tr>
      <w:tr w:rsidR="00B725A0" w:rsidRPr="00E5530B" w14:paraId="206BF19F" w14:textId="77777777">
        <w:trPr>
          <w:cantSplit/>
        </w:trPr>
        <w:tc>
          <w:tcPr>
            <w:tcW w:w="4500" w:type="dxa"/>
          </w:tcPr>
          <w:p w14:paraId="6352454A"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66390D09"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4500" w:type="dxa"/>
            <w:gridSpan w:val="3"/>
          </w:tcPr>
          <w:p w14:paraId="35B5F45A" w14:textId="77777777" w:rsidR="00B725A0" w:rsidRPr="00E5530B" w:rsidRDefault="00B725A0">
            <w:pPr>
              <w:pStyle w:val="BodyTextIndentnosp"/>
              <w:spacing w:line="240" w:lineRule="exact"/>
              <w:ind w:left="-169" w:right="-79" w:firstLine="54"/>
              <w:jc w:val="center"/>
              <w:rPr>
                <w:sz w:val="20"/>
                <w:lang w:val="en-US"/>
              </w:rPr>
            </w:pPr>
            <w:r w:rsidRPr="00E5530B">
              <w:rPr>
                <w:i/>
                <w:iCs/>
                <w:sz w:val="20"/>
              </w:rPr>
              <w:t>(in thousand Baht)</w:t>
            </w:r>
          </w:p>
        </w:tc>
      </w:tr>
      <w:tr w:rsidR="00B725A0" w:rsidRPr="00E5530B" w14:paraId="3C136B16" w14:textId="77777777">
        <w:trPr>
          <w:cantSplit/>
        </w:trPr>
        <w:tc>
          <w:tcPr>
            <w:tcW w:w="4500" w:type="dxa"/>
          </w:tcPr>
          <w:p w14:paraId="26529FCC" w14:textId="679EAAA6" w:rsidR="00B725A0"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 xml:space="preserve">Net book value as </w:t>
            </w:r>
            <w:proofErr w:type="gramStart"/>
            <w:r w:rsidRPr="00E5530B">
              <w:rPr>
                <w:rFonts w:ascii="Times New Roman" w:hAnsi="Times New Roman" w:cs="Times New Roman"/>
                <w:sz w:val="20"/>
                <w:szCs w:val="20"/>
              </w:rPr>
              <w:t>at</w:t>
            </w:r>
            <w:proofErr w:type="gramEnd"/>
            <w:r w:rsidRPr="00E5530B">
              <w:rPr>
                <w:rFonts w:ascii="Times New Roman" w:hAnsi="Times New Roman" w:cs="Times New Roman"/>
                <w:sz w:val="20"/>
                <w:szCs w:val="20"/>
              </w:rPr>
              <w:t xml:space="preserve"> 1 January</w:t>
            </w:r>
          </w:p>
        </w:tc>
        <w:tc>
          <w:tcPr>
            <w:tcW w:w="180" w:type="dxa"/>
          </w:tcPr>
          <w:p w14:paraId="4AC91AA4"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200FF500" w14:textId="2316B598" w:rsidR="00B725A0" w:rsidRPr="00E5530B" w:rsidRDefault="00E5530B">
            <w:pPr>
              <w:pStyle w:val="BodyTextIndentnosp"/>
              <w:tabs>
                <w:tab w:val="decimal" w:pos="1904"/>
              </w:tabs>
              <w:spacing w:line="240" w:lineRule="atLeast"/>
              <w:ind w:left="-169" w:right="-79" w:firstLine="54"/>
              <w:rPr>
                <w:sz w:val="20"/>
              </w:rPr>
            </w:pPr>
            <w:r w:rsidRPr="00E5530B">
              <w:rPr>
                <w:sz w:val="20"/>
              </w:rPr>
              <w:t>2,997,298</w:t>
            </w:r>
          </w:p>
        </w:tc>
        <w:tc>
          <w:tcPr>
            <w:tcW w:w="180" w:type="dxa"/>
          </w:tcPr>
          <w:p w14:paraId="1F36B84D"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11491766" w14:textId="2933BF58" w:rsidR="00B725A0" w:rsidRPr="00E5530B" w:rsidRDefault="00E5530B">
            <w:pPr>
              <w:pStyle w:val="BodyTextIndentnosp"/>
              <w:tabs>
                <w:tab w:val="decimal" w:pos="1904"/>
              </w:tabs>
              <w:spacing w:line="240" w:lineRule="atLeast"/>
              <w:ind w:left="-169" w:right="-79" w:firstLine="54"/>
              <w:rPr>
                <w:sz w:val="20"/>
              </w:rPr>
            </w:pPr>
            <w:r w:rsidRPr="00E5530B">
              <w:rPr>
                <w:sz w:val="20"/>
              </w:rPr>
              <w:t>3,308,191</w:t>
            </w:r>
          </w:p>
        </w:tc>
      </w:tr>
      <w:tr w:rsidR="00B725A0" w:rsidRPr="00E5530B" w14:paraId="16A50858" w14:textId="77777777">
        <w:trPr>
          <w:cantSplit/>
        </w:trPr>
        <w:tc>
          <w:tcPr>
            <w:tcW w:w="4500" w:type="dxa"/>
          </w:tcPr>
          <w:p w14:paraId="50000C53" w14:textId="09B91B29" w:rsidR="00B725A0"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Acquisitions</w:t>
            </w:r>
          </w:p>
        </w:tc>
        <w:tc>
          <w:tcPr>
            <w:tcW w:w="180" w:type="dxa"/>
          </w:tcPr>
          <w:p w14:paraId="2CE5A41F"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00D5F62F" w14:textId="32A21FAA" w:rsidR="00B725A0" w:rsidRPr="00E5530B" w:rsidRDefault="00FB41E1">
            <w:pPr>
              <w:pStyle w:val="BodyTextIndentnosp"/>
              <w:tabs>
                <w:tab w:val="decimal" w:pos="1904"/>
              </w:tabs>
              <w:spacing w:line="240" w:lineRule="atLeast"/>
              <w:ind w:left="-169" w:right="-79" w:firstLine="54"/>
              <w:rPr>
                <w:sz w:val="20"/>
              </w:rPr>
            </w:pPr>
            <w:r w:rsidRPr="00FB41E1">
              <w:rPr>
                <w:sz w:val="20"/>
              </w:rPr>
              <w:t>51,390</w:t>
            </w:r>
          </w:p>
        </w:tc>
        <w:tc>
          <w:tcPr>
            <w:tcW w:w="180" w:type="dxa"/>
          </w:tcPr>
          <w:p w14:paraId="2B52100A"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063E147F" w14:textId="36A4D7A5" w:rsidR="00B725A0" w:rsidRPr="00E5530B" w:rsidRDefault="00E5530B">
            <w:pPr>
              <w:pStyle w:val="BodyTextIndentnosp"/>
              <w:tabs>
                <w:tab w:val="decimal" w:pos="1904"/>
              </w:tabs>
              <w:spacing w:line="240" w:lineRule="atLeast"/>
              <w:ind w:left="-169" w:right="-79" w:firstLine="54"/>
              <w:rPr>
                <w:sz w:val="20"/>
              </w:rPr>
            </w:pPr>
            <w:r w:rsidRPr="00E5530B">
              <w:rPr>
                <w:sz w:val="20"/>
              </w:rPr>
              <w:t>200,281</w:t>
            </w:r>
          </w:p>
        </w:tc>
      </w:tr>
      <w:tr w:rsidR="00E5530B" w:rsidRPr="00E5530B" w14:paraId="4EFAAA05" w14:textId="77777777">
        <w:trPr>
          <w:cantSplit/>
        </w:trPr>
        <w:tc>
          <w:tcPr>
            <w:tcW w:w="4500" w:type="dxa"/>
          </w:tcPr>
          <w:p w14:paraId="0FDD7CE8" w14:textId="60DA6D25" w:rsidR="00E5530B" w:rsidRPr="00E5530B" w:rsidRDefault="0040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Pr>
                <w:rFonts w:ascii="Times New Roman" w:hAnsi="Times New Roman" w:cs="Times New Roman"/>
                <w:sz w:val="20"/>
                <w:szCs w:val="20"/>
              </w:rPr>
              <w:t>W</w:t>
            </w:r>
            <w:r w:rsidR="00E5530B" w:rsidRPr="00E5530B">
              <w:rPr>
                <w:rFonts w:ascii="Times New Roman" w:hAnsi="Times New Roman" w:cs="Times New Roman"/>
                <w:sz w:val="20"/>
                <w:szCs w:val="20"/>
              </w:rPr>
              <w:t>rite-off</w:t>
            </w:r>
          </w:p>
        </w:tc>
        <w:tc>
          <w:tcPr>
            <w:tcW w:w="180" w:type="dxa"/>
          </w:tcPr>
          <w:p w14:paraId="3F0D973D"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076FD987" w14:textId="5EE6F970" w:rsidR="00E5530B" w:rsidRPr="00E5530B" w:rsidRDefault="00FB41E1">
            <w:pPr>
              <w:pStyle w:val="BodyTextIndentnosp"/>
              <w:tabs>
                <w:tab w:val="decimal" w:pos="1904"/>
              </w:tabs>
              <w:spacing w:line="240" w:lineRule="atLeast"/>
              <w:ind w:left="-169" w:right="-79" w:firstLine="54"/>
              <w:rPr>
                <w:sz w:val="20"/>
              </w:rPr>
            </w:pPr>
            <w:r w:rsidRPr="00FB41E1">
              <w:rPr>
                <w:sz w:val="20"/>
              </w:rPr>
              <w:t>(21)</w:t>
            </w:r>
          </w:p>
        </w:tc>
        <w:tc>
          <w:tcPr>
            <w:tcW w:w="180" w:type="dxa"/>
          </w:tcPr>
          <w:p w14:paraId="68F8C5C4"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2AC7D31C" w14:textId="4118BEBC" w:rsidR="00E5530B" w:rsidRPr="00E5530B" w:rsidRDefault="00E5530B">
            <w:pPr>
              <w:pStyle w:val="BodyTextIndentnosp"/>
              <w:tabs>
                <w:tab w:val="decimal" w:pos="1904"/>
              </w:tabs>
              <w:spacing w:line="240" w:lineRule="atLeast"/>
              <w:ind w:left="-169" w:right="-79" w:firstLine="54"/>
              <w:rPr>
                <w:sz w:val="20"/>
              </w:rPr>
            </w:pPr>
            <w:r w:rsidRPr="00E5530B">
              <w:rPr>
                <w:sz w:val="20"/>
              </w:rPr>
              <w:t>(21)</w:t>
            </w:r>
          </w:p>
        </w:tc>
      </w:tr>
      <w:tr w:rsidR="00E5530B" w:rsidRPr="00E5530B" w14:paraId="58040F84" w14:textId="77777777">
        <w:trPr>
          <w:cantSplit/>
        </w:trPr>
        <w:tc>
          <w:tcPr>
            <w:tcW w:w="4500" w:type="dxa"/>
          </w:tcPr>
          <w:p w14:paraId="7CEE1258" w14:textId="05F56676"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Depreciation</w:t>
            </w:r>
          </w:p>
        </w:tc>
        <w:tc>
          <w:tcPr>
            <w:tcW w:w="180" w:type="dxa"/>
          </w:tcPr>
          <w:p w14:paraId="5442B4A0"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1E18454E" w14:textId="14D59523" w:rsidR="00E5530B" w:rsidRPr="00E5530B" w:rsidRDefault="00FB41E1">
            <w:pPr>
              <w:pStyle w:val="BodyTextIndentnosp"/>
              <w:tabs>
                <w:tab w:val="decimal" w:pos="1904"/>
              </w:tabs>
              <w:spacing w:line="240" w:lineRule="atLeast"/>
              <w:ind w:left="-169" w:right="-79" w:firstLine="54"/>
              <w:rPr>
                <w:sz w:val="20"/>
              </w:rPr>
            </w:pPr>
            <w:r w:rsidRPr="00FB41E1">
              <w:rPr>
                <w:sz w:val="20"/>
              </w:rPr>
              <w:t>(145,267)</w:t>
            </w:r>
          </w:p>
        </w:tc>
        <w:tc>
          <w:tcPr>
            <w:tcW w:w="180" w:type="dxa"/>
          </w:tcPr>
          <w:p w14:paraId="24277962"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19687959" w14:textId="7638B84E" w:rsidR="00E5530B" w:rsidRPr="00E5530B" w:rsidRDefault="00E5530B">
            <w:pPr>
              <w:pStyle w:val="BodyTextIndentnosp"/>
              <w:tabs>
                <w:tab w:val="decimal" w:pos="1904"/>
              </w:tabs>
              <w:spacing w:line="240" w:lineRule="atLeast"/>
              <w:ind w:left="-169" w:right="-79" w:firstLine="54"/>
              <w:rPr>
                <w:sz w:val="20"/>
              </w:rPr>
            </w:pPr>
            <w:r w:rsidRPr="00E5530B">
              <w:rPr>
                <w:sz w:val="20"/>
              </w:rPr>
              <w:t>(140,394)</w:t>
            </w:r>
          </w:p>
        </w:tc>
      </w:tr>
      <w:tr w:rsidR="00B725A0" w:rsidRPr="00E5530B" w14:paraId="1B7EB86B" w14:textId="77777777">
        <w:trPr>
          <w:cantSplit/>
        </w:trPr>
        <w:tc>
          <w:tcPr>
            <w:tcW w:w="4500" w:type="dxa"/>
          </w:tcPr>
          <w:p w14:paraId="543DDCA4" w14:textId="73137910" w:rsidR="00B725A0"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Reversal of impairment loss</w:t>
            </w:r>
          </w:p>
        </w:tc>
        <w:tc>
          <w:tcPr>
            <w:tcW w:w="180" w:type="dxa"/>
          </w:tcPr>
          <w:p w14:paraId="64465867"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79BA6140" w14:textId="6E8A7E5A" w:rsidR="00B725A0" w:rsidRPr="00FB41E1" w:rsidRDefault="00FB41E1">
            <w:pPr>
              <w:pStyle w:val="BodyTextIndentnosp"/>
              <w:tabs>
                <w:tab w:val="decimal" w:pos="1904"/>
              </w:tabs>
              <w:spacing w:line="240" w:lineRule="atLeast"/>
              <w:ind w:left="-169" w:right="-79" w:firstLine="54"/>
              <w:rPr>
                <w:sz w:val="20"/>
              </w:rPr>
            </w:pPr>
            <w:r w:rsidRPr="00FB41E1">
              <w:rPr>
                <w:sz w:val="20"/>
              </w:rPr>
              <w:t>630</w:t>
            </w:r>
          </w:p>
        </w:tc>
        <w:tc>
          <w:tcPr>
            <w:tcW w:w="180" w:type="dxa"/>
          </w:tcPr>
          <w:p w14:paraId="7E31BB6C"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54F02315" w14:textId="71F194B0" w:rsidR="00B725A0" w:rsidRPr="00E5530B" w:rsidRDefault="00E5530B" w:rsidP="00E5530B">
            <w:pPr>
              <w:pStyle w:val="BodyTextIndentnosp"/>
              <w:tabs>
                <w:tab w:val="decimal" w:pos="1904"/>
              </w:tabs>
              <w:spacing w:line="240" w:lineRule="atLeast"/>
              <w:ind w:left="-169" w:right="-79" w:firstLine="54"/>
              <w:rPr>
                <w:sz w:val="20"/>
              </w:rPr>
            </w:pPr>
            <w:r w:rsidRPr="00E5530B">
              <w:rPr>
                <w:sz w:val="20"/>
              </w:rPr>
              <w:t>630</w:t>
            </w:r>
          </w:p>
        </w:tc>
      </w:tr>
      <w:tr w:rsidR="00E5530B" w:rsidRPr="00E5530B" w14:paraId="053C0425" w14:textId="77777777" w:rsidTr="00E5530B">
        <w:trPr>
          <w:cantSplit/>
        </w:trPr>
        <w:tc>
          <w:tcPr>
            <w:tcW w:w="4500" w:type="dxa"/>
            <w:vAlign w:val="bottom"/>
          </w:tcPr>
          <w:p w14:paraId="1590403D" w14:textId="3D19A5FB" w:rsidR="00E5530B" w:rsidRPr="00E5530B" w:rsidRDefault="00E5530B" w:rsidP="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b/>
                <w:bCs/>
                <w:sz w:val="20"/>
                <w:szCs w:val="20"/>
              </w:rPr>
              <w:t xml:space="preserve">Net book value as </w:t>
            </w:r>
            <w:proofErr w:type="gramStart"/>
            <w:r w:rsidRPr="00E5530B">
              <w:rPr>
                <w:rFonts w:ascii="Times New Roman" w:hAnsi="Times New Roman" w:cs="Times New Roman"/>
                <w:b/>
                <w:bCs/>
                <w:sz w:val="20"/>
                <w:szCs w:val="20"/>
              </w:rPr>
              <w:t>at</w:t>
            </w:r>
            <w:proofErr w:type="gramEnd"/>
            <w:r w:rsidRPr="00E5530B">
              <w:rPr>
                <w:rFonts w:ascii="Times New Roman" w:hAnsi="Times New Roman" w:cs="Times New Roman"/>
                <w:b/>
                <w:bCs/>
                <w:sz w:val="20"/>
                <w:szCs w:val="20"/>
              </w:rPr>
              <w:t xml:space="preserve"> 31 March</w:t>
            </w:r>
          </w:p>
        </w:tc>
        <w:tc>
          <w:tcPr>
            <w:tcW w:w="180" w:type="dxa"/>
          </w:tcPr>
          <w:p w14:paraId="59FD2C04" w14:textId="77777777"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608E76B5" w14:textId="3145233A" w:rsidR="00E5530B" w:rsidRPr="00E5530B" w:rsidRDefault="00FB41E1" w:rsidP="00E5530B">
            <w:pPr>
              <w:pStyle w:val="BodyTextIndentnosp"/>
              <w:tabs>
                <w:tab w:val="decimal" w:pos="1904"/>
              </w:tabs>
              <w:spacing w:line="240" w:lineRule="atLeast"/>
              <w:ind w:left="-169" w:right="-79" w:firstLine="54"/>
              <w:rPr>
                <w:b/>
                <w:bCs/>
                <w:sz w:val="20"/>
              </w:rPr>
            </w:pPr>
            <w:r w:rsidRPr="00FB41E1">
              <w:rPr>
                <w:b/>
                <w:bCs/>
                <w:sz w:val="20"/>
              </w:rPr>
              <w:t>2,904,030</w:t>
            </w:r>
          </w:p>
        </w:tc>
        <w:tc>
          <w:tcPr>
            <w:tcW w:w="180" w:type="dxa"/>
          </w:tcPr>
          <w:p w14:paraId="546CF51D" w14:textId="04C89245"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730440EF" w14:textId="0DA73DB4" w:rsidR="00E5530B" w:rsidRPr="00E5530B" w:rsidRDefault="00E5530B" w:rsidP="00E5530B">
            <w:pPr>
              <w:pStyle w:val="BodyTextIndentnosp"/>
              <w:tabs>
                <w:tab w:val="decimal" w:pos="1904"/>
              </w:tabs>
              <w:spacing w:line="240" w:lineRule="atLeast"/>
              <w:ind w:left="-169" w:right="-79" w:firstLine="54"/>
              <w:rPr>
                <w:b/>
                <w:bCs/>
                <w:sz w:val="20"/>
              </w:rPr>
            </w:pPr>
            <w:r w:rsidRPr="00E5530B">
              <w:rPr>
                <w:b/>
                <w:bCs/>
                <w:sz w:val="20"/>
              </w:rPr>
              <w:t>3,368,687</w:t>
            </w:r>
          </w:p>
        </w:tc>
      </w:tr>
      <w:tr w:rsidR="00E5530B" w:rsidRPr="00E5530B" w14:paraId="2A9E8E0C" w14:textId="77777777" w:rsidTr="00E5530B">
        <w:trPr>
          <w:cantSplit/>
        </w:trPr>
        <w:tc>
          <w:tcPr>
            <w:tcW w:w="4500" w:type="dxa"/>
            <w:vAlign w:val="bottom"/>
          </w:tcPr>
          <w:p w14:paraId="1B895AE8" w14:textId="53F1C9F3" w:rsidR="00E5530B" w:rsidRPr="00E5530B" w:rsidRDefault="00E5530B" w:rsidP="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E5530B">
              <w:rPr>
                <w:rFonts w:ascii="Times New Roman" w:hAnsi="Times New Roman" w:cs="Times New Roman"/>
                <w:b/>
                <w:bCs/>
                <w:sz w:val="20"/>
                <w:szCs w:val="20"/>
              </w:rPr>
              <w:t xml:space="preserve">Net book value as </w:t>
            </w:r>
            <w:proofErr w:type="gramStart"/>
            <w:r w:rsidRPr="00E5530B">
              <w:rPr>
                <w:rFonts w:ascii="Times New Roman" w:hAnsi="Times New Roman" w:cs="Times New Roman"/>
                <w:b/>
                <w:bCs/>
                <w:sz w:val="20"/>
                <w:szCs w:val="20"/>
              </w:rPr>
              <w:t>at</w:t>
            </w:r>
            <w:proofErr w:type="gramEnd"/>
            <w:r w:rsidRPr="00E5530B">
              <w:rPr>
                <w:rFonts w:ascii="Times New Roman" w:hAnsi="Times New Roman" w:cs="Times New Roman"/>
                <w:b/>
                <w:bCs/>
                <w:sz w:val="20"/>
                <w:szCs w:val="20"/>
              </w:rPr>
              <w:t xml:space="preserve"> 31 December</w:t>
            </w:r>
          </w:p>
        </w:tc>
        <w:tc>
          <w:tcPr>
            <w:tcW w:w="180" w:type="dxa"/>
          </w:tcPr>
          <w:p w14:paraId="7F713C09" w14:textId="77777777"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double" w:sz="4" w:space="0" w:color="auto"/>
            </w:tcBorders>
          </w:tcPr>
          <w:p w14:paraId="36192998" w14:textId="77777777" w:rsidR="00E5530B" w:rsidRPr="00E5530B" w:rsidRDefault="00E5530B" w:rsidP="00E5530B">
            <w:pPr>
              <w:pStyle w:val="BodyTextIndentnosp"/>
              <w:tabs>
                <w:tab w:val="decimal" w:pos="1904"/>
              </w:tabs>
              <w:spacing w:line="240" w:lineRule="atLeast"/>
              <w:ind w:left="-169" w:right="-79" w:firstLine="54"/>
              <w:rPr>
                <w:b/>
                <w:bCs/>
                <w:sz w:val="20"/>
              </w:rPr>
            </w:pPr>
          </w:p>
        </w:tc>
        <w:tc>
          <w:tcPr>
            <w:tcW w:w="180" w:type="dxa"/>
          </w:tcPr>
          <w:p w14:paraId="7E5D7DAA" w14:textId="77777777"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double" w:sz="4" w:space="0" w:color="auto"/>
              <w:bottom w:val="double" w:sz="4" w:space="0" w:color="auto"/>
            </w:tcBorders>
          </w:tcPr>
          <w:p w14:paraId="63AACD9B" w14:textId="1F22A769" w:rsidR="00E5530B" w:rsidRPr="00E5530B" w:rsidRDefault="00E5530B" w:rsidP="00E5530B">
            <w:pPr>
              <w:pStyle w:val="BodyTextIndentnosp"/>
              <w:tabs>
                <w:tab w:val="decimal" w:pos="1904"/>
              </w:tabs>
              <w:spacing w:line="240" w:lineRule="atLeast"/>
              <w:ind w:left="-169" w:right="-79" w:firstLine="54"/>
              <w:rPr>
                <w:b/>
                <w:bCs/>
                <w:sz w:val="20"/>
              </w:rPr>
            </w:pPr>
            <w:r>
              <w:rPr>
                <w:b/>
                <w:bCs/>
                <w:sz w:val="20"/>
              </w:rPr>
              <w:t>2,997,298</w:t>
            </w:r>
          </w:p>
        </w:tc>
      </w:tr>
    </w:tbl>
    <w:p w14:paraId="3DB3E165" w14:textId="77777777" w:rsidR="00B725A0" w:rsidRDefault="00B725A0"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EEE9309" w14:textId="77777777" w:rsidR="00213AC7" w:rsidRPr="00CE76C9" w:rsidRDefault="00213AC7"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E76C9">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67C38411" w14:textId="77777777" w:rsidR="00313C8D" w:rsidRPr="00B5274C" w:rsidRDefault="00313C8D"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33A5E48" w14:textId="479B1088"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A1645">
        <w:rPr>
          <w:rFonts w:ascii="Times New Roman" w:hAnsi="Times New Roman" w:cs="Times New Roman"/>
          <w:sz w:val="22"/>
          <w:szCs w:val="22"/>
        </w:rPr>
        <w:t>Company</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proofErr w:type="gramStart"/>
      <w:r w:rsidRPr="00B5274C">
        <w:rPr>
          <w:rFonts w:ascii="Times New Roman" w:hAnsi="Times New Roman" w:cs="Times New Roman"/>
          <w:sz w:val="22"/>
          <w:szCs w:val="22"/>
        </w:rPr>
        <w:t>on the basis of</w:t>
      </w:r>
      <w:proofErr w:type="gramEnd"/>
      <w:r w:rsidRPr="00B5274C">
        <w:rPr>
          <w:rFonts w:ascii="Times New Roman" w:hAnsi="Times New Roman" w:cs="Times New Roman"/>
          <w:sz w:val="22"/>
          <w:szCs w:val="22"/>
        </w:rPr>
        <w:t xml:space="preserve"> geographical </w:t>
      </w:r>
      <w:proofErr w:type="gramStart"/>
      <w:r w:rsidRPr="00B5274C">
        <w:rPr>
          <w:rFonts w:ascii="Times New Roman" w:hAnsi="Times New Roman" w:cs="Times New Roman"/>
          <w:sz w:val="22"/>
          <w:szCs w:val="22"/>
        </w:rPr>
        <w:t>area</w:t>
      </w:r>
      <w:proofErr w:type="gramEnd"/>
      <w:r w:rsidRPr="00B5274C">
        <w:rPr>
          <w:rFonts w:ascii="Times New Roman" w:hAnsi="Times New Roman" w:cs="Times New Roman"/>
          <w:sz w:val="22"/>
          <w:szCs w:val="22"/>
        </w:rPr>
        <w:t xml:space="preserve">,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419CA933"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timing of revenue recognition of the </w:t>
      </w:r>
      <w:r w:rsidR="002B46F3">
        <w:rPr>
          <w:rFonts w:ascii="Times New Roman" w:hAnsi="Times New Roman" w:cs="Times New Roman"/>
          <w:sz w:val="22"/>
          <w:szCs w:val="22"/>
        </w:rPr>
        <w:t>Company</w:t>
      </w:r>
      <w:r w:rsidRPr="00B5274C">
        <w:rPr>
          <w:rFonts w:ascii="Times New Roman" w:hAnsi="Times New Roman" w:cs="Times New Roman"/>
          <w:sz w:val="22"/>
          <w:szCs w:val="22"/>
        </w:rPr>
        <w:t xml:space="preserve"> </w:t>
      </w:r>
      <w:r w:rsidR="006B1122" w:rsidRPr="00B5274C">
        <w:rPr>
          <w:rFonts w:ascii="Times New Roman" w:hAnsi="Times New Roman" w:cs="Times New Roman"/>
          <w:sz w:val="22"/>
          <w:szCs w:val="22"/>
        </w:rPr>
        <w:t>for</w:t>
      </w:r>
      <w:r w:rsidR="006B1122">
        <w:rPr>
          <w:rFonts w:ascii="Times New Roman" w:hAnsi="Times New Roman" w:cs="Times New Roman"/>
          <w:sz w:val="22"/>
          <w:szCs w:val="22"/>
        </w:rPr>
        <w:t xml:space="preserve"> </w:t>
      </w:r>
      <w:r w:rsidR="006A1645">
        <w:rPr>
          <w:rFonts w:ascii="Times New Roman" w:hAnsi="Times New Roman" w:cs="Times New Roman"/>
          <w:sz w:val="22"/>
          <w:szCs w:val="22"/>
        </w:rPr>
        <w:t>three</w:t>
      </w:r>
      <w:r w:rsidR="00F918F9">
        <w:rPr>
          <w:rFonts w:ascii="Times New Roman" w:hAnsi="Times New Roman" w:cs="Times New Roman"/>
          <w:sz w:val="22"/>
          <w:szCs w:val="22"/>
        </w:rPr>
        <w:t xml:space="preserve">-month </w:t>
      </w:r>
      <w:r w:rsidR="00F918F9" w:rsidRPr="00B5274C">
        <w:rPr>
          <w:rFonts w:ascii="Times New Roman" w:hAnsi="Times New Roman" w:cs="Times New Roman"/>
          <w:sz w:val="22"/>
          <w:szCs w:val="22"/>
        </w:rPr>
        <w:t>period</w:t>
      </w:r>
      <w:r w:rsidR="006A1645">
        <w:rPr>
          <w:rFonts w:ascii="Times New Roman" w:hAnsi="Times New Roman" w:cs="Times New Roman"/>
          <w:sz w:val="22"/>
          <w:szCs w:val="22"/>
        </w:rPr>
        <w:t>s</w:t>
      </w:r>
      <w:r w:rsidR="00F918F9" w:rsidRPr="00B5274C">
        <w:rPr>
          <w:rFonts w:ascii="Times New Roman" w:hAnsi="Times New Roman" w:cs="Times New Roman"/>
          <w:sz w:val="22"/>
          <w:szCs w:val="22"/>
        </w:rPr>
        <w:t xml:space="preserve"> </w:t>
      </w:r>
      <w:proofErr w:type="gramStart"/>
      <w:r w:rsidR="00F918F9" w:rsidRPr="00B5274C">
        <w:rPr>
          <w:rFonts w:ascii="Times New Roman" w:hAnsi="Times New Roman" w:cs="Times New Roman"/>
          <w:sz w:val="22"/>
          <w:szCs w:val="22"/>
        </w:rPr>
        <w:t>ended</w:t>
      </w:r>
      <w:proofErr w:type="gramEnd"/>
      <w:r w:rsidR="00F918F9" w:rsidRPr="00B5274C">
        <w:rPr>
          <w:rFonts w:ascii="Times New Roman" w:hAnsi="Times New Roman" w:cs="Times New Roman"/>
          <w:sz w:val="22"/>
          <w:szCs w:val="22"/>
        </w:rPr>
        <w:t xml:space="preserve"> </w:t>
      </w:r>
      <w:r w:rsidR="006176BC">
        <w:rPr>
          <w:rFonts w:ascii="Times New Roman" w:hAnsi="Times New Roman" w:cs="Times New Roman"/>
          <w:sz w:val="22"/>
          <w:szCs w:val="22"/>
        </w:rPr>
        <w:t>31 March</w:t>
      </w:r>
      <w:r w:rsidR="00F918F9">
        <w:rPr>
          <w:rFonts w:ascii="Times New Roman" w:hAnsi="Times New Roman" w:cs="Times New Roman"/>
          <w:sz w:val="22"/>
          <w:szCs w:val="22"/>
        </w:rPr>
        <w:t xml:space="preserve"> </w:t>
      </w:r>
      <w:r w:rsidRPr="00B5274C">
        <w:rPr>
          <w:rFonts w:ascii="Times New Roman" w:hAnsi="Times New Roman" w:cs="Times New Roman"/>
          <w:sz w:val="22"/>
          <w:szCs w:val="22"/>
        </w:rPr>
        <w:t>202</w:t>
      </w:r>
      <w:r w:rsidR="006176BC">
        <w:rPr>
          <w:rFonts w:ascii="Times New Roman" w:hAnsi="Times New Roman" w:cs="Times New Roman"/>
          <w:sz w:val="22"/>
          <w:szCs w:val="22"/>
        </w:rPr>
        <w:t>6</w:t>
      </w:r>
      <w:r w:rsidRPr="00B5274C">
        <w:rPr>
          <w:rFonts w:ascii="Times New Roman" w:hAnsi="Times New Roman" w:cs="Times New Roman"/>
          <w:sz w:val="22"/>
          <w:szCs w:val="22"/>
        </w:rPr>
        <w:t xml:space="preserve"> and 202</w:t>
      </w:r>
      <w:r w:rsidR="006176BC">
        <w:rPr>
          <w:rFonts w:ascii="Times New Roman" w:hAnsi="Times New Roman" w:cs="Times New Roman"/>
          <w:sz w:val="22"/>
          <w:szCs w:val="22"/>
        </w:rPr>
        <w:t>5</w:t>
      </w:r>
      <w:r w:rsidRPr="00B5274C">
        <w:rPr>
          <w:rFonts w:ascii="Times New Roman" w:hAnsi="Times New Roman" w:cs="Times New Roman"/>
          <w:sz w:val="22"/>
          <w:szCs w:val="22"/>
        </w:rPr>
        <w:t xml:space="preserve"> were as follows:</w:t>
      </w:r>
    </w:p>
    <w:p w14:paraId="2F4288A2" w14:textId="77777777" w:rsidR="00446A07" w:rsidRDefault="00446A07"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E5530B" w:rsidRPr="00E5530B" w14:paraId="43A425AF" w14:textId="77777777">
        <w:trPr>
          <w:cantSplit/>
        </w:trPr>
        <w:tc>
          <w:tcPr>
            <w:tcW w:w="4500" w:type="dxa"/>
          </w:tcPr>
          <w:p w14:paraId="04C50FD4"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16FCDBE9"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7D8D2D57"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in</w:t>
            </w:r>
          </w:p>
        </w:tc>
        <w:tc>
          <w:tcPr>
            <w:tcW w:w="180" w:type="dxa"/>
          </w:tcPr>
          <w:p w14:paraId="2C116F8C"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33F11AF6"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Consolidated </w:t>
            </w:r>
          </w:p>
        </w:tc>
      </w:tr>
      <w:tr w:rsidR="00E5530B" w:rsidRPr="00E5530B" w14:paraId="340FD72A" w14:textId="77777777">
        <w:trPr>
          <w:cantSplit/>
        </w:trPr>
        <w:tc>
          <w:tcPr>
            <w:tcW w:w="4500" w:type="dxa"/>
          </w:tcPr>
          <w:p w14:paraId="0B468E02"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2CC297A1"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403FB81B"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which the equity method</w:t>
            </w:r>
          </w:p>
        </w:tc>
        <w:tc>
          <w:tcPr>
            <w:tcW w:w="180" w:type="dxa"/>
          </w:tcPr>
          <w:p w14:paraId="6786BB9F"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36D8BE78"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w:t>
            </w:r>
          </w:p>
        </w:tc>
      </w:tr>
      <w:tr w:rsidR="00E5530B" w:rsidRPr="00E5530B" w14:paraId="30B5DD48" w14:textId="77777777">
        <w:trPr>
          <w:cantSplit/>
        </w:trPr>
        <w:tc>
          <w:tcPr>
            <w:tcW w:w="4500" w:type="dxa"/>
          </w:tcPr>
          <w:p w14:paraId="5EBE2A5E"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06C3642"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126A6137"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is applied / </w:t>
            </w:r>
            <w:r w:rsidRPr="00E5530B">
              <w:rPr>
                <w:b/>
                <w:bCs/>
                <w:spacing w:val="-2"/>
                <w:sz w:val="20"/>
              </w:rPr>
              <w:t>Separate</w:t>
            </w:r>
            <w:r w:rsidRPr="00E5530B">
              <w:rPr>
                <w:b/>
                <w:bCs/>
                <w:spacing w:val="-2"/>
                <w:sz w:val="20"/>
                <w:lang w:val="en-US"/>
              </w:rPr>
              <w:t xml:space="preserve"> </w:t>
            </w:r>
          </w:p>
        </w:tc>
        <w:tc>
          <w:tcPr>
            <w:tcW w:w="180" w:type="dxa"/>
          </w:tcPr>
          <w:p w14:paraId="1620294A"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6ADCB919"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rPr>
              <w:t>Separate</w:t>
            </w:r>
            <w:r w:rsidRPr="00E5530B">
              <w:rPr>
                <w:b/>
                <w:bCs/>
                <w:spacing w:val="-2"/>
                <w:sz w:val="20"/>
                <w:lang w:val="en-US"/>
              </w:rPr>
              <w:t xml:space="preserve"> financial </w:t>
            </w:r>
          </w:p>
        </w:tc>
      </w:tr>
      <w:tr w:rsidR="00E5530B" w:rsidRPr="00E5530B" w14:paraId="401DC3F5" w14:textId="77777777">
        <w:trPr>
          <w:cantSplit/>
        </w:trPr>
        <w:tc>
          <w:tcPr>
            <w:tcW w:w="4500" w:type="dxa"/>
          </w:tcPr>
          <w:p w14:paraId="4BF6EDE5"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5B1142C1"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403ADAC7" w14:textId="77777777" w:rsidR="00E5530B" w:rsidRPr="00E5530B" w:rsidRDefault="00E5530B">
            <w:pPr>
              <w:pStyle w:val="BodyTextIndentnosp"/>
              <w:spacing w:line="240" w:lineRule="exact"/>
              <w:ind w:left="-169" w:right="-79" w:firstLine="54"/>
              <w:jc w:val="center"/>
              <w:rPr>
                <w:b/>
                <w:bCs/>
                <w:spacing w:val="-2"/>
                <w:sz w:val="20"/>
              </w:rPr>
            </w:pPr>
            <w:r w:rsidRPr="00E5530B">
              <w:rPr>
                <w:b/>
                <w:bCs/>
                <w:spacing w:val="-2"/>
                <w:sz w:val="20"/>
                <w:lang w:val="en-US"/>
              </w:rPr>
              <w:t>financial statements</w:t>
            </w:r>
          </w:p>
        </w:tc>
        <w:tc>
          <w:tcPr>
            <w:tcW w:w="180" w:type="dxa"/>
          </w:tcPr>
          <w:p w14:paraId="2CE7D704"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55307C4F"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statements</w:t>
            </w:r>
          </w:p>
        </w:tc>
      </w:tr>
      <w:tr w:rsidR="00E5530B" w:rsidRPr="00E5530B" w14:paraId="1CA8A0C2" w14:textId="77777777">
        <w:trPr>
          <w:cantSplit/>
        </w:trPr>
        <w:tc>
          <w:tcPr>
            <w:tcW w:w="4500" w:type="dxa"/>
          </w:tcPr>
          <w:p w14:paraId="50F35F00"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E5530B">
              <w:rPr>
                <w:rFonts w:ascii="Times New Roman" w:hAnsi="Times New Roman" w:cs="Times New Roman"/>
                <w:b/>
                <w:bCs/>
                <w:i/>
                <w:iCs/>
                <w:sz w:val="20"/>
                <w:szCs w:val="20"/>
                <w:lang w:bidi="ar-SA"/>
              </w:rPr>
              <w:t>Three-month period ended 31 March</w:t>
            </w:r>
          </w:p>
        </w:tc>
        <w:tc>
          <w:tcPr>
            <w:tcW w:w="180" w:type="dxa"/>
          </w:tcPr>
          <w:p w14:paraId="23906A67"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764EBE5E" w14:textId="77777777" w:rsidR="00E5530B" w:rsidRPr="00E5530B" w:rsidRDefault="00E5530B">
            <w:pPr>
              <w:pStyle w:val="BodyTextIndentnosp"/>
              <w:spacing w:line="240" w:lineRule="exact"/>
              <w:ind w:left="-169" w:right="-79" w:firstLine="54"/>
              <w:jc w:val="center"/>
              <w:rPr>
                <w:sz w:val="20"/>
                <w:lang w:val="en-US"/>
              </w:rPr>
            </w:pPr>
            <w:r w:rsidRPr="00E5530B">
              <w:rPr>
                <w:sz w:val="20"/>
                <w:lang w:val="en-US"/>
              </w:rPr>
              <w:t>2026</w:t>
            </w:r>
          </w:p>
        </w:tc>
        <w:tc>
          <w:tcPr>
            <w:tcW w:w="180" w:type="dxa"/>
          </w:tcPr>
          <w:p w14:paraId="45EA0AE4"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3EB0B8A6" w14:textId="77777777" w:rsidR="00E5530B" w:rsidRPr="00E5530B" w:rsidRDefault="00E5530B">
            <w:pPr>
              <w:pStyle w:val="BodyTextIndentnosp"/>
              <w:spacing w:line="240" w:lineRule="exact"/>
              <w:ind w:left="-169" w:right="-79" w:firstLine="54"/>
              <w:jc w:val="center"/>
              <w:rPr>
                <w:sz w:val="20"/>
                <w:lang w:val="en-US"/>
              </w:rPr>
            </w:pPr>
            <w:r w:rsidRPr="00E5530B">
              <w:rPr>
                <w:sz w:val="20"/>
                <w:lang w:val="en-US"/>
              </w:rPr>
              <w:t>2025</w:t>
            </w:r>
          </w:p>
        </w:tc>
      </w:tr>
      <w:tr w:rsidR="00E5530B" w:rsidRPr="00E5530B" w14:paraId="34648EDC" w14:textId="77777777">
        <w:trPr>
          <w:cantSplit/>
        </w:trPr>
        <w:tc>
          <w:tcPr>
            <w:tcW w:w="4500" w:type="dxa"/>
          </w:tcPr>
          <w:p w14:paraId="0C2BEDE6"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0C52459B"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4500" w:type="dxa"/>
            <w:gridSpan w:val="3"/>
          </w:tcPr>
          <w:p w14:paraId="4B4515DD" w14:textId="77777777" w:rsidR="00E5530B" w:rsidRPr="00E5530B" w:rsidRDefault="00E5530B">
            <w:pPr>
              <w:pStyle w:val="BodyTextIndentnosp"/>
              <w:spacing w:line="240" w:lineRule="exact"/>
              <w:ind w:left="-169" w:right="-79" w:firstLine="54"/>
              <w:jc w:val="center"/>
              <w:rPr>
                <w:sz w:val="20"/>
                <w:lang w:val="en-US"/>
              </w:rPr>
            </w:pPr>
            <w:r w:rsidRPr="00E5530B">
              <w:rPr>
                <w:i/>
                <w:iCs/>
                <w:sz w:val="20"/>
              </w:rPr>
              <w:t>(in thousand Baht)</w:t>
            </w:r>
          </w:p>
        </w:tc>
      </w:tr>
      <w:tr w:rsidR="00E5530B" w:rsidRPr="009C3501" w14:paraId="7D1DB9AB" w14:textId="77777777">
        <w:trPr>
          <w:cantSplit/>
        </w:trPr>
        <w:tc>
          <w:tcPr>
            <w:tcW w:w="4500" w:type="dxa"/>
          </w:tcPr>
          <w:p w14:paraId="360E1291" w14:textId="77D124EF"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Thailand</w:t>
            </w:r>
          </w:p>
        </w:tc>
        <w:tc>
          <w:tcPr>
            <w:tcW w:w="180" w:type="dxa"/>
          </w:tcPr>
          <w:p w14:paraId="54EB173F" w14:textId="77777777" w:rsidR="00E5530B" w:rsidRPr="009C3501" w:rsidRDefault="00E5530B" w:rsidP="009C3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2160" w:type="dxa"/>
          </w:tcPr>
          <w:p w14:paraId="59E7AC2B" w14:textId="695BED4C" w:rsidR="00E5530B" w:rsidRPr="009C3501" w:rsidRDefault="00FB41E1" w:rsidP="00FB41E1">
            <w:pPr>
              <w:pStyle w:val="BodyTextIndentnosp"/>
              <w:tabs>
                <w:tab w:val="decimal" w:pos="1904"/>
              </w:tabs>
              <w:spacing w:line="240" w:lineRule="atLeast"/>
              <w:ind w:left="-169" w:right="-79" w:firstLine="54"/>
              <w:rPr>
                <w:sz w:val="20"/>
                <w:cs/>
              </w:rPr>
            </w:pPr>
            <w:r w:rsidRPr="00FB41E1">
              <w:rPr>
                <w:sz w:val="20"/>
              </w:rPr>
              <w:t>1,897,310</w:t>
            </w:r>
          </w:p>
        </w:tc>
        <w:tc>
          <w:tcPr>
            <w:tcW w:w="180" w:type="dxa"/>
          </w:tcPr>
          <w:p w14:paraId="27C4D71F" w14:textId="77777777" w:rsidR="00E5530B" w:rsidRPr="009C3501" w:rsidRDefault="00E5530B" w:rsidP="009C3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2160" w:type="dxa"/>
          </w:tcPr>
          <w:p w14:paraId="457D9083" w14:textId="3DAE2ED2" w:rsidR="00E5530B" w:rsidRPr="009C3501" w:rsidRDefault="00E5530B" w:rsidP="009C3501">
            <w:pPr>
              <w:pStyle w:val="BodyTextIndentnosp"/>
              <w:tabs>
                <w:tab w:val="decimal" w:pos="1904"/>
              </w:tabs>
              <w:spacing w:line="240" w:lineRule="atLeast"/>
              <w:ind w:left="-169" w:right="-79" w:firstLine="54"/>
              <w:rPr>
                <w:sz w:val="20"/>
              </w:rPr>
            </w:pPr>
            <w:r w:rsidRPr="009C3501">
              <w:rPr>
                <w:sz w:val="20"/>
              </w:rPr>
              <w:t>1,630,300</w:t>
            </w:r>
          </w:p>
        </w:tc>
      </w:tr>
      <w:tr w:rsidR="00E5530B" w:rsidRPr="00E5530B" w14:paraId="08E288F6" w14:textId="77777777" w:rsidTr="00E5530B">
        <w:trPr>
          <w:cantSplit/>
        </w:trPr>
        <w:tc>
          <w:tcPr>
            <w:tcW w:w="4500" w:type="dxa"/>
          </w:tcPr>
          <w:p w14:paraId="7868CB48" w14:textId="13D3C620"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Others</w:t>
            </w:r>
          </w:p>
        </w:tc>
        <w:tc>
          <w:tcPr>
            <w:tcW w:w="180" w:type="dxa"/>
          </w:tcPr>
          <w:p w14:paraId="674B743A"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54B6C4A3" w14:textId="221E8BE8" w:rsidR="00E5530B" w:rsidRPr="00E5530B" w:rsidRDefault="00FB41E1">
            <w:pPr>
              <w:pStyle w:val="BodyTextIndentnosp"/>
              <w:tabs>
                <w:tab w:val="decimal" w:pos="1904"/>
              </w:tabs>
              <w:spacing w:line="240" w:lineRule="atLeast"/>
              <w:ind w:left="-169" w:right="-79" w:firstLine="54"/>
              <w:rPr>
                <w:sz w:val="20"/>
              </w:rPr>
            </w:pPr>
            <w:r w:rsidRPr="00FB41E1">
              <w:rPr>
                <w:sz w:val="20"/>
              </w:rPr>
              <w:t>31,480</w:t>
            </w:r>
          </w:p>
        </w:tc>
        <w:tc>
          <w:tcPr>
            <w:tcW w:w="180" w:type="dxa"/>
          </w:tcPr>
          <w:p w14:paraId="02A28CD1"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3100DB1C" w14:textId="55179073" w:rsidR="00E5530B" w:rsidRPr="00E5530B" w:rsidRDefault="00E5530B">
            <w:pPr>
              <w:pStyle w:val="BodyTextIndentnosp"/>
              <w:tabs>
                <w:tab w:val="decimal" w:pos="1904"/>
              </w:tabs>
              <w:spacing w:line="240" w:lineRule="atLeast"/>
              <w:ind w:left="-169" w:right="-79" w:firstLine="54"/>
              <w:rPr>
                <w:sz w:val="20"/>
              </w:rPr>
            </w:pPr>
            <w:r w:rsidRPr="00E5530B">
              <w:rPr>
                <w:sz w:val="20"/>
              </w:rPr>
              <w:t>115,376</w:t>
            </w:r>
          </w:p>
        </w:tc>
      </w:tr>
      <w:tr w:rsidR="00E5530B" w:rsidRPr="00E5530B" w14:paraId="4DC728BF" w14:textId="77777777" w:rsidTr="00E5530B">
        <w:trPr>
          <w:cantSplit/>
        </w:trPr>
        <w:tc>
          <w:tcPr>
            <w:tcW w:w="4500" w:type="dxa"/>
          </w:tcPr>
          <w:p w14:paraId="719D9547" w14:textId="21E5A190"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E5530B">
              <w:rPr>
                <w:rFonts w:ascii="Times New Roman" w:hAnsi="Times New Roman" w:cs="Times New Roman"/>
                <w:b/>
                <w:bCs/>
                <w:sz w:val="20"/>
                <w:szCs w:val="20"/>
              </w:rPr>
              <w:t>Total revenue</w:t>
            </w:r>
          </w:p>
        </w:tc>
        <w:tc>
          <w:tcPr>
            <w:tcW w:w="180" w:type="dxa"/>
          </w:tcPr>
          <w:p w14:paraId="4574C931"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2C573525" w14:textId="11604C7C" w:rsidR="00E5530B" w:rsidRPr="009C3501" w:rsidRDefault="00FB41E1">
            <w:pPr>
              <w:pStyle w:val="BodyTextIndentnosp"/>
              <w:tabs>
                <w:tab w:val="decimal" w:pos="1904"/>
              </w:tabs>
              <w:spacing w:line="240" w:lineRule="atLeast"/>
              <w:ind w:left="-169" w:right="-79" w:firstLine="54"/>
              <w:rPr>
                <w:b/>
                <w:bCs/>
                <w:sz w:val="20"/>
              </w:rPr>
            </w:pPr>
            <w:r w:rsidRPr="00FB41E1">
              <w:rPr>
                <w:b/>
                <w:bCs/>
                <w:sz w:val="20"/>
              </w:rPr>
              <w:t>1,928,790</w:t>
            </w:r>
          </w:p>
        </w:tc>
        <w:tc>
          <w:tcPr>
            <w:tcW w:w="180" w:type="dxa"/>
          </w:tcPr>
          <w:p w14:paraId="289E85D7" w14:textId="77777777" w:rsidR="00E5530B" w:rsidRPr="009C3501" w:rsidRDefault="00E5530B">
            <w:pPr>
              <w:pStyle w:val="BodyTextIndentnosp"/>
              <w:tabs>
                <w:tab w:val="decimal" w:pos="1091"/>
              </w:tabs>
              <w:spacing w:line="240" w:lineRule="atLeast"/>
              <w:ind w:left="-115" w:right="-79"/>
              <w:rPr>
                <w:b/>
                <w:bCs/>
                <w:sz w:val="20"/>
                <w:lang w:val="en-US"/>
              </w:rPr>
            </w:pPr>
          </w:p>
        </w:tc>
        <w:tc>
          <w:tcPr>
            <w:tcW w:w="2160" w:type="dxa"/>
            <w:tcBorders>
              <w:top w:val="single" w:sz="4" w:space="0" w:color="auto"/>
              <w:bottom w:val="double" w:sz="4" w:space="0" w:color="auto"/>
            </w:tcBorders>
          </w:tcPr>
          <w:p w14:paraId="648141D3" w14:textId="6D3ABAE9" w:rsidR="00E5530B" w:rsidRPr="009C3501" w:rsidRDefault="00E5530B">
            <w:pPr>
              <w:pStyle w:val="BodyTextIndentnosp"/>
              <w:tabs>
                <w:tab w:val="decimal" w:pos="1904"/>
              </w:tabs>
              <w:spacing w:line="240" w:lineRule="atLeast"/>
              <w:ind w:left="-169" w:right="-79" w:firstLine="54"/>
              <w:rPr>
                <w:b/>
                <w:bCs/>
                <w:sz w:val="20"/>
              </w:rPr>
            </w:pPr>
            <w:r w:rsidRPr="009C3501">
              <w:rPr>
                <w:b/>
                <w:bCs/>
                <w:sz w:val="20"/>
              </w:rPr>
              <w:t>1,745,676</w:t>
            </w:r>
          </w:p>
        </w:tc>
      </w:tr>
      <w:tr w:rsidR="00E5530B" w:rsidRPr="00E5530B" w14:paraId="0BDB42DF" w14:textId="77777777" w:rsidTr="00E5530B">
        <w:trPr>
          <w:cantSplit/>
        </w:trPr>
        <w:tc>
          <w:tcPr>
            <w:tcW w:w="4500" w:type="dxa"/>
          </w:tcPr>
          <w:p w14:paraId="75ACE9EE"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80" w:type="dxa"/>
          </w:tcPr>
          <w:p w14:paraId="059741E1"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16C7164E" w14:textId="77777777" w:rsidR="00E5530B" w:rsidRPr="00E5530B" w:rsidRDefault="00E5530B">
            <w:pPr>
              <w:pStyle w:val="BodyTextIndentnosp"/>
              <w:tabs>
                <w:tab w:val="decimal" w:pos="1904"/>
              </w:tabs>
              <w:spacing w:line="240" w:lineRule="atLeast"/>
              <w:ind w:left="-169" w:right="-79" w:firstLine="54"/>
              <w:rPr>
                <w:b/>
                <w:bCs/>
                <w:sz w:val="20"/>
              </w:rPr>
            </w:pPr>
          </w:p>
        </w:tc>
        <w:tc>
          <w:tcPr>
            <w:tcW w:w="180" w:type="dxa"/>
          </w:tcPr>
          <w:p w14:paraId="6EAF5F56"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58E95E80"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E5530B" w:rsidRPr="00E5530B" w14:paraId="10963945" w14:textId="77777777">
        <w:trPr>
          <w:cantSplit/>
        </w:trPr>
        <w:tc>
          <w:tcPr>
            <w:tcW w:w="4500" w:type="dxa"/>
          </w:tcPr>
          <w:p w14:paraId="75A12DD7" w14:textId="48ED2E8F"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b/>
                <w:bCs/>
                <w:sz w:val="20"/>
                <w:szCs w:val="20"/>
              </w:rPr>
              <w:t>Timing of revenue recognition</w:t>
            </w:r>
          </w:p>
        </w:tc>
        <w:tc>
          <w:tcPr>
            <w:tcW w:w="180" w:type="dxa"/>
          </w:tcPr>
          <w:p w14:paraId="43688039"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1B0BF2EF" w14:textId="77777777" w:rsidR="00E5530B" w:rsidRPr="00E5530B" w:rsidRDefault="00E5530B">
            <w:pPr>
              <w:pStyle w:val="BodyTextIndentnosp"/>
              <w:tabs>
                <w:tab w:val="decimal" w:pos="1904"/>
              </w:tabs>
              <w:spacing w:line="240" w:lineRule="atLeast"/>
              <w:ind w:left="-169" w:right="-79" w:firstLine="54"/>
              <w:rPr>
                <w:b/>
                <w:bCs/>
                <w:sz w:val="20"/>
              </w:rPr>
            </w:pPr>
          </w:p>
        </w:tc>
        <w:tc>
          <w:tcPr>
            <w:tcW w:w="180" w:type="dxa"/>
          </w:tcPr>
          <w:p w14:paraId="347387B4"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4F29C5CD" w14:textId="77777777" w:rsidR="00E5530B" w:rsidRPr="00E5530B" w:rsidRDefault="00E5530B">
            <w:pPr>
              <w:pStyle w:val="BodyTextIndentnosp"/>
              <w:tabs>
                <w:tab w:val="decimal" w:pos="999"/>
              </w:tabs>
              <w:spacing w:line="240" w:lineRule="atLeast"/>
              <w:ind w:left="-169" w:right="-79" w:firstLine="54"/>
              <w:rPr>
                <w:b/>
                <w:bCs/>
                <w:sz w:val="20"/>
              </w:rPr>
            </w:pPr>
          </w:p>
        </w:tc>
      </w:tr>
      <w:tr w:rsidR="00E5530B" w:rsidRPr="00E5530B" w14:paraId="201D62C5" w14:textId="77777777">
        <w:trPr>
          <w:cantSplit/>
        </w:trPr>
        <w:tc>
          <w:tcPr>
            <w:tcW w:w="4500" w:type="dxa"/>
          </w:tcPr>
          <w:p w14:paraId="31EE8BCC" w14:textId="29207A60" w:rsidR="00E5530B" w:rsidRPr="00E5530B" w:rsidRDefault="00E5530B" w:rsidP="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At a point in time</w:t>
            </w:r>
          </w:p>
        </w:tc>
        <w:tc>
          <w:tcPr>
            <w:tcW w:w="180" w:type="dxa"/>
          </w:tcPr>
          <w:p w14:paraId="2775EA20"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71A39F5E" w14:textId="7877B232" w:rsidR="00E5530B" w:rsidRPr="00E5530B" w:rsidRDefault="00FB41E1">
            <w:pPr>
              <w:pStyle w:val="BodyTextIndentnosp"/>
              <w:tabs>
                <w:tab w:val="decimal" w:pos="1904"/>
              </w:tabs>
              <w:spacing w:line="240" w:lineRule="atLeast"/>
              <w:ind w:left="-169" w:right="-79" w:firstLine="54"/>
              <w:rPr>
                <w:sz w:val="20"/>
              </w:rPr>
            </w:pPr>
            <w:r w:rsidRPr="00FB41E1">
              <w:rPr>
                <w:sz w:val="20"/>
              </w:rPr>
              <w:t>1,928,790</w:t>
            </w:r>
          </w:p>
        </w:tc>
        <w:tc>
          <w:tcPr>
            <w:tcW w:w="180" w:type="dxa"/>
          </w:tcPr>
          <w:p w14:paraId="2D25DFDF"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210A3845" w14:textId="756C9A1C" w:rsidR="00E5530B" w:rsidRPr="00E5530B" w:rsidRDefault="00E5530B">
            <w:pPr>
              <w:pStyle w:val="BodyTextIndentnosp"/>
              <w:tabs>
                <w:tab w:val="decimal" w:pos="1904"/>
              </w:tabs>
              <w:spacing w:line="240" w:lineRule="atLeast"/>
              <w:ind w:left="-169" w:right="-79" w:firstLine="54"/>
              <w:rPr>
                <w:sz w:val="20"/>
              </w:rPr>
            </w:pPr>
            <w:r w:rsidRPr="00E5530B">
              <w:rPr>
                <w:sz w:val="20"/>
              </w:rPr>
              <w:t>1,745,676</w:t>
            </w:r>
          </w:p>
        </w:tc>
      </w:tr>
      <w:tr w:rsidR="00E5530B" w:rsidRPr="00E5530B" w14:paraId="1637D849" w14:textId="77777777">
        <w:trPr>
          <w:cantSplit/>
        </w:trPr>
        <w:tc>
          <w:tcPr>
            <w:tcW w:w="4500" w:type="dxa"/>
          </w:tcPr>
          <w:p w14:paraId="2262DFC8" w14:textId="07312BCF"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b/>
                <w:bCs/>
                <w:sz w:val="20"/>
                <w:szCs w:val="20"/>
              </w:rPr>
              <w:t>Total revenue</w:t>
            </w:r>
          </w:p>
        </w:tc>
        <w:tc>
          <w:tcPr>
            <w:tcW w:w="180" w:type="dxa"/>
          </w:tcPr>
          <w:p w14:paraId="462FC8AF"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3232B0ED" w14:textId="7D858CD1" w:rsidR="00E5530B" w:rsidRPr="00E5530B" w:rsidRDefault="00FB41E1">
            <w:pPr>
              <w:pStyle w:val="BodyTextIndentnosp"/>
              <w:tabs>
                <w:tab w:val="decimal" w:pos="1904"/>
              </w:tabs>
              <w:spacing w:line="240" w:lineRule="atLeast"/>
              <w:ind w:left="-169" w:right="-79" w:firstLine="54"/>
              <w:rPr>
                <w:b/>
                <w:bCs/>
                <w:sz w:val="20"/>
              </w:rPr>
            </w:pPr>
            <w:r w:rsidRPr="00FB41E1">
              <w:rPr>
                <w:b/>
                <w:bCs/>
                <w:sz w:val="20"/>
              </w:rPr>
              <w:t>1,928,790</w:t>
            </w:r>
          </w:p>
        </w:tc>
        <w:tc>
          <w:tcPr>
            <w:tcW w:w="180" w:type="dxa"/>
          </w:tcPr>
          <w:p w14:paraId="5DBA3549"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4B9B0C68" w14:textId="32522BF0" w:rsidR="00E5530B" w:rsidRPr="00E5530B" w:rsidRDefault="00E5530B">
            <w:pPr>
              <w:pStyle w:val="BodyTextIndentnosp"/>
              <w:tabs>
                <w:tab w:val="decimal" w:pos="1904"/>
              </w:tabs>
              <w:spacing w:line="240" w:lineRule="atLeast"/>
              <w:ind w:left="-169" w:right="-79" w:firstLine="54"/>
              <w:rPr>
                <w:b/>
                <w:bCs/>
                <w:sz w:val="20"/>
              </w:rPr>
            </w:pPr>
            <w:r w:rsidRPr="00E5530B">
              <w:rPr>
                <w:b/>
                <w:bCs/>
                <w:sz w:val="20"/>
              </w:rPr>
              <w:t>1,745,676</w:t>
            </w:r>
          </w:p>
        </w:tc>
      </w:tr>
    </w:tbl>
    <w:p w14:paraId="1E5693F8" w14:textId="156C6936" w:rsidR="00873A24" w:rsidRDefault="0087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77CA8F7" w14:textId="739E635B"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2485734A" w14:textId="171F5506" w:rsidR="009C3501"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00169">
        <w:rPr>
          <w:rFonts w:ascii="Times New Roman" w:hAnsi="Times New Roman" w:cs="Times New Roman"/>
          <w:sz w:val="22"/>
          <w:szCs w:val="22"/>
        </w:rPr>
        <w:t xml:space="preserve">Revenues from one customer of the Company for the </w:t>
      </w:r>
      <w:r w:rsidR="006176BC">
        <w:rPr>
          <w:rFonts w:ascii="Times New Roman" w:hAnsi="Times New Roman" w:cs="Times New Roman"/>
          <w:sz w:val="22"/>
          <w:szCs w:val="22"/>
        </w:rPr>
        <w:t>three</w:t>
      </w:r>
      <w:r w:rsidR="00F918F9" w:rsidRPr="00600169">
        <w:rPr>
          <w:rFonts w:ascii="Times New Roman" w:hAnsi="Times New Roman" w:cs="Times New Roman"/>
          <w:sz w:val="22"/>
          <w:szCs w:val="22"/>
        </w:rPr>
        <w:t>-month period ended 3</w:t>
      </w:r>
      <w:r w:rsidR="006176BC">
        <w:rPr>
          <w:rFonts w:ascii="Times New Roman" w:hAnsi="Times New Roman" w:cs="Times New Roman"/>
          <w:sz w:val="22"/>
          <w:szCs w:val="22"/>
        </w:rPr>
        <w:t>1</w:t>
      </w:r>
      <w:r w:rsidR="00F918F9" w:rsidRPr="00600169">
        <w:rPr>
          <w:rFonts w:ascii="Times New Roman" w:hAnsi="Times New Roman" w:cs="Times New Roman"/>
          <w:sz w:val="22"/>
          <w:szCs w:val="22"/>
        </w:rPr>
        <w:t xml:space="preserve"> </w:t>
      </w:r>
      <w:r w:rsidR="006176BC">
        <w:rPr>
          <w:rFonts w:ascii="Times New Roman" w:hAnsi="Times New Roman" w:cs="Times New Roman"/>
          <w:sz w:val="22"/>
          <w:szCs w:val="22"/>
        </w:rPr>
        <w:t>March 2026</w:t>
      </w:r>
      <w:r w:rsidRPr="00600169">
        <w:rPr>
          <w:rFonts w:ascii="Times New Roman" w:hAnsi="Times New Roman" w:cs="Times New Roman"/>
          <w:sz w:val="22"/>
          <w:szCs w:val="22"/>
        </w:rPr>
        <w:t xml:space="preserve"> </w:t>
      </w:r>
      <w:bookmarkStart w:id="0" w:name="_Hlk204875428"/>
      <w:r w:rsidR="005C02F1">
        <w:rPr>
          <w:rFonts w:ascii="Times New Roman" w:hAnsi="Times New Roman"/>
          <w:sz w:val="22"/>
          <w:szCs w:val="28"/>
        </w:rPr>
        <w:t>a</w:t>
      </w:r>
      <w:r w:rsidR="005C02F1" w:rsidRPr="005C02F1">
        <w:rPr>
          <w:rFonts w:ascii="Times New Roman" w:hAnsi="Times New Roman" w:cs="Times New Roman"/>
          <w:sz w:val="22"/>
          <w:szCs w:val="22"/>
        </w:rPr>
        <w:t xml:space="preserve">mounting to </w:t>
      </w:r>
      <w:bookmarkEnd w:id="0"/>
      <w:r w:rsidR="00F07906">
        <w:rPr>
          <w:rFonts w:ascii="Times New Roman" w:hAnsi="Times New Roman" w:cs="Times New Roman"/>
          <w:sz w:val="22"/>
          <w:szCs w:val="22"/>
        </w:rPr>
        <w:t xml:space="preserve">Baht </w:t>
      </w:r>
      <w:r w:rsidR="00FB41E1" w:rsidRPr="00FB41E1">
        <w:rPr>
          <w:rFonts w:ascii="Times New Roman" w:hAnsi="Times New Roman"/>
          <w:sz w:val="22"/>
          <w:szCs w:val="28"/>
        </w:rPr>
        <w:t>1,7</w:t>
      </w:r>
      <w:r w:rsidR="00750951">
        <w:rPr>
          <w:rFonts w:ascii="Times New Roman" w:hAnsi="Times New Roman"/>
          <w:sz w:val="22"/>
          <w:szCs w:val="28"/>
        </w:rPr>
        <w:t>49</w:t>
      </w:r>
      <w:r w:rsidR="00491EC5">
        <w:rPr>
          <w:rFonts w:ascii="Times New Roman" w:hAnsi="Times New Roman"/>
          <w:sz w:val="22"/>
          <w:szCs w:val="28"/>
        </w:rPr>
        <w:t>.5</w:t>
      </w:r>
      <w:r w:rsidR="00F918F9">
        <w:rPr>
          <w:rFonts w:ascii="Times New Roman" w:hAnsi="Times New Roman"/>
          <w:sz w:val="22"/>
          <w:szCs w:val="28"/>
        </w:rPr>
        <w:t xml:space="preserve"> </w:t>
      </w:r>
      <w:r w:rsidRPr="00600169">
        <w:rPr>
          <w:rFonts w:ascii="Times New Roman" w:hAnsi="Times New Roman" w:cs="Times New Roman"/>
          <w:sz w:val="22"/>
          <w:szCs w:val="22"/>
        </w:rPr>
        <w:t>million</w:t>
      </w:r>
      <w:r w:rsidR="00F918F9">
        <w:rPr>
          <w:rFonts w:ascii="Times New Roman" w:hAnsi="Times New Roman" w:cs="Times New Roman"/>
          <w:sz w:val="22"/>
          <w:szCs w:val="22"/>
        </w:rPr>
        <w:t xml:space="preserve">, </w:t>
      </w:r>
      <w:r w:rsidRPr="00600169">
        <w:rPr>
          <w:rFonts w:ascii="Times New Roman" w:hAnsi="Times New Roman" w:cs="Times New Roman"/>
          <w:sz w:val="22"/>
          <w:szCs w:val="22"/>
        </w:rPr>
        <w:t xml:space="preserve">in the </w:t>
      </w:r>
      <w:r w:rsidR="00E5530B">
        <w:rPr>
          <w:rFonts w:ascii="Times New Roman" w:hAnsi="Times New Roman" w:cs="Times New Roman"/>
          <w:sz w:val="22"/>
          <w:szCs w:val="22"/>
        </w:rPr>
        <w:t>f</w:t>
      </w:r>
      <w:r w:rsidR="00E5530B" w:rsidRPr="00E5530B">
        <w:rPr>
          <w:rFonts w:ascii="Times New Roman" w:hAnsi="Times New Roman" w:cs="Times New Roman"/>
          <w:sz w:val="22"/>
          <w:szCs w:val="22"/>
        </w:rPr>
        <w:t>inancial statements in</w:t>
      </w:r>
      <w:r w:rsidR="00856B24">
        <w:rPr>
          <w:rFonts w:ascii="Times New Roman" w:hAnsi="Times New Roman" w:cs="Times New Roman"/>
          <w:sz w:val="22"/>
          <w:szCs w:val="22"/>
        </w:rPr>
        <w:t xml:space="preserve"> </w:t>
      </w:r>
      <w:r w:rsidR="00E5530B" w:rsidRPr="00E5530B">
        <w:rPr>
          <w:rFonts w:ascii="Times New Roman" w:hAnsi="Times New Roman" w:cs="Times New Roman"/>
          <w:sz w:val="22"/>
          <w:szCs w:val="22"/>
        </w:rPr>
        <w:t>which the equity method</w:t>
      </w:r>
      <w:r w:rsidR="00E5530B" w:rsidRPr="00E5530B">
        <w:t xml:space="preserve"> </w:t>
      </w:r>
      <w:r w:rsidR="00E5530B" w:rsidRPr="00E5530B">
        <w:rPr>
          <w:rFonts w:ascii="Times New Roman" w:hAnsi="Times New Roman" w:cs="Times New Roman"/>
          <w:sz w:val="22"/>
          <w:szCs w:val="22"/>
        </w:rPr>
        <w:t xml:space="preserve">is applied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1E2CE7">
        <w:rPr>
          <w:rFonts w:ascii="Times New Roman" w:hAnsi="Times New Roman" w:cs="Times New Roman"/>
          <w:sz w:val="22"/>
          <w:szCs w:val="22"/>
        </w:rPr>
        <w:t xml:space="preserve"> </w:t>
      </w:r>
      <w:r w:rsidR="001E2CE7" w:rsidRPr="00DC7728">
        <w:rPr>
          <w:rFonts w:ascii="Times New Roman" w:hAnsi="Times New Roman" w:cs="Times New Roman"/>
          <w:i/>
          <w:iCs/>
          <w:sz w:val="22"/>
          <w:szCs w:val="22"/>
        </w:rPr>
        <w:t>(</w:t>
      </w:r>
      <w:r w:rsidR="00F918F9" w:rsidRPr="00600169">
        <w:rPr>
          <w:rFonts w:ascii="Times New Roman" w:hAnsi="Times New Roman" w:cs="Times New Roman"/>
          <w:i/>
          <w:iCs/>
          <w:sz w:val="22"/>
          <w:szCs w:val="22"/>
        </w:rPr>
        <w:t xml:space="preserve">for the </w:t>
      </w:r>
      <w:r w:rsidR="006176BC">
        <w:rPr>
          <w:rFonts w:ascii="Times New Roman" w:hAnsi="Times New Roman" w:cs="Times New Roman"/>
          <w:i/>
          <w:iCs/>
          <w:sz w:val="22"/>
          <w:szCs w:val="22"/>
        </w:rPr>
        <w:t>three</w:t>
      </w:r>
      <w:r w:rsidR="00F918F9" w:rsidRPr="00600169">
        <w:rPr>
          <w:rFonts w:ascii="Times New Roman" w:hAnsi="Times New Roman" w:cs="Times New Roman"/>
          <w:i/>
          <w:iCs/>
          <w:sz w:val="22"/>
          <w:szCs w:val="22"/>
        </w:rPr>
        <w:t>-month period ended 3</w:t>
      </w:r>
      <w:r w:rsidR="006176BC">
        <w:rPr>
          <w:rFonts w:ascii="Times New Roman" w:hAnsi="Times New Roman" w:cs="Times New Roman"/>
          <w:i/>
          <w:iCs/>
          <w:sz w:val="22"/>
          <w:szCs w:val="22"/>
        </w:rPr>
        <w:t xml:space="preserve">1 March </w:t>
      </w:r>
      <w:r w:rsidR="00F918F9" w:rsidRPr="005C02F1">
        <w:rPr>
          <w:rFonts w:ascii="Times New Roman" w:hAnsi="Times New Roman" w:cs="Times New Roman"/>
          <w:i/>
          <w:iCs/>
          <w:sz w:val="22"/>
          <w:szCs w:val="22"/>
        </w:rPr>
        <w:t>202</w:t>
      </w:r>
      <w:r w:rsidR="006176BC">
        <w:rPr>
          <w:rFonts w:ascii="Times New Roman" w:hAnsi="Times New Roman" w:cs="Times New Roman"/>
          <w:i/>
          <w:iCs/>
          <w:sz w:val="22"/>
          <w:szCs w:val="22"/>
        </w:rPr>
        <w:t>5</w:t>
      </w:r>
      <w:r w:rsidR="00F918F9" w:rsidRPr="005C02F1">
        <w:rPr>
          <w:rFonts w:ascii="Times New Roman" w:hAnsi="Times New Roman" w:cs="Times New Roman"/>
          <w:i/>
          <w:iCs/>
          <w:sz w:val="22"/>
          <w:szCs w:val="22"/>
        </w:rPr>
        <w:t xml:space="preserve"> </w:t>
      </w:r>
      <w:r w:rsidR="005C02F1" w:rsidRPr="005C02F1">
        <w:rPr>
          <w:rFonts w:ascii="Times New Roman" w:hAnsi="Times New Roman" w:cs="Times New Roman"/>
          <w:i/>
          <w:iCs/>
          <w:sz w:val="22"/>
          <w:szCs w:val="22"/>
        </w:rPr>
        <w:t xml:space="preserve">amounting to </w:t>
      </w:r>
      <w:r w:rsidR="00F918F9" w:rsidRPr="00600169">
        <w:rPr>
          <w:rFonts w:ascii="Times New Roman" w:hAnsi="Times New Roman" w:cs="Times New Roman"/>
          <w:i/>
          <w:iCs/>
          <w:sz w:val="22"/>
          <w:szCs w:val="22"/>
        </w:rPr>
        <w:t xml:space="preserve">Baht </w:t>
      </w:r>
      <w:r w:rsidR="006176BC">
        <w:rPr>
          <w:rFonts w:ascii="Times New Roman" w:hAnsi="Times New Roman" w:cs="Times New Roman"/>
          <w:i/>
          <w:iCs/>
          <w:sz w:val="22"/>
          <w:szCs w:val="22"/>
        </w:rPr>
        <w:t>1,520.0</w:t>
      </w:r>
      <w:r w:rsidR="00F918F9" w:rsidRPr="0060016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million</w:t>
      </w:r>
      <w:r w:rsidR="00F918F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in the consolidated and</w:t>
      </w:r>
      <w:r w:rsidR="00F918F9">
        <w:rPr>
          <w:rFonts w:ascii="Times New Roman" w:hAnsi="Times New Roman" w:cs="Times New Roman"/>
          <w:i/>
          <w:iCs/>
          <w:sz w:val="22"/>
          <w:szCs w:val="22"/>
        </w:rPr>
        <w:t xml:space="preserve"> </w:t>
      </w:r>
      <w:r w:rsidR="00F918F9" w:rsidRPr="00600169">
        <w:rPr>
          <w:rFonts w:ascii="Times New Roman" w:hAnsi="Times New Roman" w:cs="Times New Roman"/>
          <w:i/>
          <w:iCs/>
          <w:sz w:val="22"/>
          <w:szCs w:val="22"/>
        </w:rPr>
        <w:t>separate financial statements</w:t>
      </w:r>
      <w:r w:rsidR="001E2CE7"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Company’s total revenues.</w:t>
      </w:r>
    </w:p>
    <w:p w14:paraId="1953F797" w14:textId="77777777" w:rsidR="00C975BF" w:rsidRDefault="00C97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72A36BF" w14:textId="0807C06A" w:rsidR="007B2E00" w:rsidRPr="00A947BD" w:rsidRDefault="001D075E">
      <w:pPr>
        <w:numPr>
          <w:ilvl w:val="0"/>
          <w:numId w:val="18"/>
        </w:numPr>
        <w:tabs>
          <w:tab w:val="clear" w:pos="227"/>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spacing w:line="280" w:lineRule="atLeast"/>
        <w:ind w:left="540" w:right="-72" w:hanging="540"/>
        <w:jc w:val="both"/>
        <w:rPr>
          <w:rFonts w:ascii="Times New Roman" w:hAnsi="Times New Roman" w:cs="Times New Roman"/>
          <w:b/>
          <w:bCs/>
          <w:sz w:val="24"/>
          <w:szCs w:val="22"/>
        </w:rPr>
      </w:pPr>
      <w:r w:rsidRPr="00A947BD">
        <w:rPr>
          <w:rFonts w:ascii="Times New Roman" w:hAnsi="Times New Roman" w:cs="Times New Roman"/>
          <w:b/>
          <w:bCs/>
          <w:sz w:val="24"/>
          <w:szCs w:val="22"/>
        </w:rPr>
        <w:t xml:space="preserve"> </w:t>
      </w:r>
      <w:r w:rsidR="00986CF8" w:rsidRPr="00A947BD">
        <w:rPr>
          <w:rFonts w:ascii="Times New Roman" w:hAnsi="Times New Roman" w:cs="Times New Roman"/>
          <w:b/>
          <w:bCs/>
          <w:sz w:val="24"/>
          <w:szCs w:val="22"/>
        </w:rPr>
        <w:t>Financial instruments</w:t>
      </w:r>
    </w:p>
    <w:p w14:paraId="2ADE9DB9" w14:textId="77777777" w:rsidR="00F73B39" w:rsidRDefault="00F73B3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b/>
          <w:bCs/>
          <w:i/>
          <w:iCs/>
          <w:sz w:val="22"/>
        </w:rPr>
      </w:pPr>
    </w:p>
    <w:p w14:paraId="41CA5704" w14:textId="394F1B7F" w:rsidR="0076461A" w:rsidRDefault="0046440D"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80" w:lineRule="atLeast"/>
        <w:ind w:left="540" w:right="-25"/>
        <w:jc w:val="both"/>
        <w:rPr>
          <w:rFonts w:ascii="Times New Roman" w:hAnsi="Times New Roman" w:cs="Times New Roman"/>
          <w:sz w:val="22"/>
          <w:szCs w:val="22"/>
        </w:rPr>
      </w:pPr>
    </w:p>
    <w:p w14:paraId="0E3D79A5" w14:textId="54F1EE30" w:rsidR="00DE221B" w:rsidRDefault="002A224C"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80" w:lineRule="atLeast"/>
        <w:ind w:left="540" w:right="-25"/>
        <w:jc w:val="both"/>
        <w:rPr>
          <w:rFonts w:ascii="Times New Roman" w:hAnsi="Times New Roman" w:cs="Times New Roman"/>
          <w:sz w:val="22"/>
          <w:szCs w:val="22"/>
        </w:rPr>
      </w:pPr>
      <w:r w:rsidRPr="008E4D2C">
        <w:rPr>
          <w:rFonts w:ascii="Times New Roman" w:hAnsi="Times New Roman" w:cs="Times New Roman"/>
          <w:sz w:val="22"/>
          <w:szCs w:val="22"/>
        </w:rPr>
        <w:t>The following table shows the carrying amounts and fair values of financial assets,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w:t>
      </w:r>
      <w:r w:rsidR="00064E9C">
        <w:rPr>
          <w:rFonts w:ascii="Times New Roman" w:hAnsi="Times New Roman" w:cstheme="minorBidi" w:hint="cs"/>
          <w:sz w:val="22"/>
          <w:szCs w:val="22"/>
          <w:cs/>
        </w:rPr>
        <w:t xml:space="preserve"> </w:t>
      </w:r>
      <w:r w:rsidRPr="008E4D2C">
        <w:rPr>
          <w:rFonts w:ascii="Times New Roman" w:hAnsi="Times New Roman" w:cs="Times New Roman"/>
          <w:sz w:val="22"/>
          <w:szCs w:val="22"/>
        </w:rPr>
        <w:t xml:space="preserve">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5BBC43DF" w14:textId="77777777" w:rsidR="00291B65" w:rsidRDefault="00291B65"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610"/>
        <w:gridCol w:w="1980"/>
        <w:gridCol w:w="270"/>
        <w:gridCol w:w="1260"/>
        <w:gridCol w:w="270"/>
        <w:gridCol w:w="1260"/>
        <w:gridCol w:w="270"/>
        <w:gridCol w:w="1260"/>
      </w:tblGrid>
      <w:tr w:rsidR="00647735" w:rsidRPr="00647735" w14:paraId="663ED6C1" w14:textId="77777777">
        <w:trPr>
          <w:trHeight w:val="261"/>
          <w:tblHeader/>
        </w:trPr>
        <w:tc>
          <w:tcPr>
            <w:tcW w:w="2610" w:type="dxa"/>
            <w:vAlign w:val="bottom"/>
          </w:tcPr>
          <w:p w14:paraId="22789072" w14:textId="77777777" w:rsidR="00647735" w:rsidRPr="00647735" w:rsidRDefault="00647735" w:rsidP="00647735">
            <w:pPr>
              <w:spacing w:line="280" w:lineRule="atLeast"/>
              <w:ind w:left="-111" w:right="-90" w:firstLine="92"/>
              <w:rPr>
                <w:rFonts w:ascii="Times New Roman" w:hAnsi="Times New Roman" w:cs="Times New Roman"/>
                <w:b/>
                <w:bCs/>
                <w:i/>
                <w:iCs/>
                <w:sz w:val="20"/>
                <w:szCs w:val="20"/>
                <w:highlight w:val="cyan"/>
                <w:cs/>
              </w:rPr>
            </w:pPr>
          </w:p>
        </w:tc>
        <w:tc>
          <w:tcPr>
            <w:tcW w:w="6570" w:type="dxa"/>
            <w:gridSpan w:val="7"/>
          </w:tcPr>
          <w:p w14:paraId="2B7F7057" w14:textId="2EA4B6C0" w:rsidR="00647735" w:rsidRPr="00647735" w:rsidRDefault="00647735" w:rsidP="00647735">
            <w:pPr>
              <w:pStyle w:val="BodyText"/>
              <w:tabs>
                <w:tab w:val="clear" w:pos="227"/>
                <w:tab w:val="clear" w:pos="454"/>
                <w:tab w:val="clear" w:pos="680"/>
                <w:tab w:val="left" w:pos="720"/>
              </w:tabs>
              <w:spacing w:after="0"/>
              <w:ind w:left="-115" w:right="-123"/>
              <w:jc w:val="center"/>
              <w:rPr>
                <w:rFonts w:ascii="Times New Roman" w:hAnsi="Times New Roman" w:cs="Times New Roman"/>
                <w:b/>
                <w:bCs/>
                <w:sz w:val="20"/>
                <w:szCs w:val="20"/>
              </w:rPr>
            </w:pPr>
            <w:r w:rsidRPr="00647735">
              <w:rPr>
                <w:rFonts w:ascii="Times New Roman" w:hAnsi="Times New Roman" w:cs="Times New Roman"/>
                <w:b/>
                <w:bCs/>
                <w:sz w:val="20"/>
                <w:szCs w:val="20"/>
              </w:rPr>
              <w:t>Financial statements in which the equity method is applied</w:t>
            </w:r>
            <w:r w:rsidR="009C3501">
              <w:rPr>
                <w:rFonts w:ascii="Times New Roman" w:hAnsi="Times New Roman" w:cs="Times New Roman"/>
                <w:b/>
                <w:bCs/>
                <w:sz w:val="20"/>
                <w:szCs w:val="20"/>
              </w:rPr>
              <w:t xml:space="preserve"> </w:t>
            </w:r>
            <w:r w:rsidRPr="00647735">
              <w:rPr>
                <w:rFonts w:ascii="Times New Roman" w:hAnsi="Times New Roman" w:cs="Times New Roman"/>
                <w:b/>
                <w:bCs/>
                <w:sz w:val="20"/>
                <w:szCs w:val="20"/>
              </w:rPr>
              <w:t>/</w:t>
            </w:r>
          </w:p>
          <w:p w14:paraId="064A2A21" w14:textId="5305964A" w:rsidR="00647735" w:rsidRPr="00647735" w:rsidRDefault="00647735" w:rsidP="00647735">
            <w:pPr>
              <w:pStyle w:val="acctfourfigures"/>
              <w:tabs>
                <w:tab w:val="left" w:pos="720"/>
              </w:tabs>
              <w:spacing w:line="280" w:lineRule="atLeast"/>
              <w:jc w:val="center"/>
              <w:rPr>
                <w:sz w:val="20"/>
                <w:cs/>
                <w:lang w:bidi="th-TH"/>
              </w:rPr>
            </w:pPr>
            <w:r w:rsidRPr="00647735">
              <w:rPr>
                <w:b/>
                <w:bCs/>
                <w:sz w:val="20"/>
              </w:rPr>
              <w:t xml:space="preserve">Separate financial statements </w:t>
            </w:r>
          </w:p>
        </w:tc>
      </w:tr>
      <w:tr w:rsidR="00DE221B" w:rsidRPr="00647735" w14:paraId="30615A0A" w14:textId="77777777">
        <w:trPr>
          <w:trHeight w:val="261"/>
          <w:tblHeader/>
        </w:trPr>
        <w:tc>
          <w:tcPr>
            <w:tcW w:w="2610" w:type="dxa"/>
            <w:vAlign w:val="bottom"/>
          </w:tcPr>
          <w:p w14:paraId="13C18EBF" w14:textId="77777777" w:rsidR="00DE221B" w:rsidRPr="00647735" w:rsidRDefault="00DE221B" w:rsidP="00B0692A">
            <w:pPr>
              <w:spacing w:line="280" w:lineRule="atLeast"/>
              <w:ind w:left="-111" w:right="-90" w:firstLine="92"/>
              <w:rPr>
                <w:rFonts w:ascii="Times New Roman" w:hAnsi="Times New Roman" w:cs="Times New Roman"/>
                <w:b/>
                <w:bCs/>
                <w:i/>
                <w:iCs/>
                <w:sz w:val="20"/>
                <w:szCs w:val="20"/>
                <w:highlight w:val="cyan"/>
                <w:cs/>
              </w:rPr>
            </w:pPr>
          </w:p>
        </w:tc>
        <w:tc>
          <w:tcPr>
            <w:tcW w:w="1980" w:type="dxa"/>
            <w:vAlign w:val="bottom"/>
          </w:tcPr>
          <w:p w14:paraId="038DE6B2" w14:textId="77777777" w:rsidR="00DE221B" w:rsidRPr="00647735" w:rsidRDefault="00DE221B" w:rsidP="00B0692A">
            <w:pPr>
              <w:pStyle w:val="acctfourfigures"/>
              <w:tabs>
                <w:tab w:val="left" w:pos="720"/>
              </w:tabs>
              <w:spacing w:line="280" w:lineRule="atLeast"/>
              <w:ind w:left="-109" w:right="-86"/>
              <w:jc w:val="center"/>
              <w:rPr>
                <w:sz w:val="20"/>
                <w:highlight w:val="cyan"/>
                <w:cs/>
                <w:lang w:val="en-US" w:bidi="th-TH"/>
              </w:rPr>
            </w:pPr>
            <w:r w:rsidRPr="00647735">
              <w:rPr>
                <w:b/>
                <w:bCs/>
                <w:sz w:val="20"/>
                <w:lang w:bidi="th-TH"/>
              </w:rPr>
              <w:t>Carrying amount</w:t>
            </w:r>
          </w:p>
        </w:tc>
        <w:tc>
          <w:tcPr>
            <w:tcW w:w="270" w:type="dxa"/>
            <w:vAlign w:val="bottom"/>
          </w:tcPr>
          <w:p w14:paraId="75D7DBB4" w14:textId="77777777" w:rsidR="00DE221B" w:rsidRPr="00647735" w:rsidRDefault="00DE221B" w:rsidP="00B0692A">
            <w:pPr>
              <w:spacing w:line="280" w:lineRule="atLeast"/>
              <w:ind w:left="-43" w:right="-86"/>
              <w:jc w:val="center"/>
              <w:rPr>
                <w:rFonts w:ascii="Times New Roman" w:hAnsi="Times New Roman" w:cs="Times New Roman"/>
                <w:sz w:val="20"/>
                <w:szCs w:val="20"/>
                <w:cs/>
              </w:rPr>
            </w:pPr>
          </w:p>
        </w:tc>
        <w:tc>
          <w:tcPr>
            <w:tcW w:w="4320" w:type="dxa"/>
            <w:gridSpan w:val="5"/>
            <w:vAlign w:val="bottom"/>
          </w:tcPr>
          <w:p w14:paraId="75148C90" w14:textId="77777777" w:rsidR="00DE221B" w:rsidRPr="00647735" w:rsidRDefault="00DE221B" w:rsidP="00B0692A">
            <w:pPr>
              <w:pStyle w:val="acctfourfigures"/>
              <w:tabs>
                <w:tab w:val="left" w:pos="720"/>
              </w:tabs>
              <w:spacing w:line="280" w:lineRule="atLeast"/>
              <w:jc w:val="center"/>
              <w:rPr>
                <w:sz w:val="20"/>
                <w:cs/>
                <w:lang w:bidi="th-TH"/>
              </w:rPr>
            </w:pPr>
            <w:r w:rsidRPr="00647735">
              <w:rPr>
                <w:b/>
                <w:bCs/>
                <w:sz w:val="20"/>
                <w:lang w:bidi="th-TH"/>
              </w:rPr>
              <w:t>Fair value</w:t>
            </w:r>
          </w:p>
        </w:tc>
      </w:tr>
      <w:tr w:rsidR="00DE221B" w:rsidRPr="00647735" w14:paraId="57F5EC4D" w14:textId="77777777">
        <w:trPr>
          <w:trHeight w:val="261"/>
          <w:tblHeader/>
        </w:trPr>
        <w:tc>
          <w:tcPr>
            <w:tcW w:w="2610" w:type="dxa"/>
            <w:vAlign w:val="bottom"/>
          </w:tcPr>
          <w:p w14:paraId="21C7F080" w14:textId="77777777" w:rsidR="00DE221B" w:rsidRPr="00647735" w:rsidRDefault="00DE221B" w:rsidP="00B0692A">
            <w:pPr>
              <w:spacing w:line="280" w:lineRule="atLeast"/>
              <w:ind w:left="-111" w:right="-90" w:firstLine="92"/>
              <w:rPr>
                <w:rFonts w:ascii="Times New Roman" w:hAnsi="Times New Roman" w:cs="Times New Roman"/>
                <w:b/>
                <w:bCs/>
                <w:i/>
                <w:iCs/>
                <w:sz w:val="20"/>
                <w:szCs w:val="20"/>
                <w:highlight w:val="cyan"/>
                <w:cs/>
              </w:rPr>
            </w:pPr>
          </w:p>
        </w:tc>
        <w:tc>
          <w:tcPr>
            <w:tcW w:w="1980" w:type="dxa"/>
            <w:vAlign w:val="bottom"/>
            <w:hideMark/>
          </w:tcPr>
          <w:p w14:paraId="0E622131" w14:textId="77777777" w:rsidR="00DE221B" w:rsidRPr="00647735" w:rsidRDefault="00DE221B" w:rsidP="00B0692A">
            <w:pPr>
              <w:pStyle w:val="acctfourfigures"/>
              <w:tabs>
                <w:tab w:val="left" w:pos="720"/>
              </w:tabs>
              <w:spacing w:line="280" w:lineRule="atLeast"/>
              <w:ind w:left="-109" w:right="-86"/>
              <w:jc w:val="center"/>
              <w:rPr>
                <w:sz w:val="20"/>
                <w:highlight w:val="cyan"/>
                <w:cs/>
                <w:lang w:val="en-US" w:bidi="th-TH"/>
              </w:rPr>
            </w:pPr>
            <w:r w:rsidRPr="00647735">
              <w:rPr>
                <w:sz w:val="20"/>
                <w:lang w:bidi="th-TH"/>
              </w:rPr>
              <w:t>Financial instruments measured at FVTPL</w:t>
            </w:r>
          </w:p>
        </w:tc>
        <w:tc>
          <w:tcPr>
            <w:tcW w:w="270" w:type="dxa"/>
            <w:vAlign w:val="bottom"/>
          </w:tcPr>
          <w:p w14:paraId="659FFB3D" w14:textId="77777777" w:rsidR="00DE221B" w:rsidRPr="00647735" w:rsidRDefault="00DE221B" w:rsidP="00B0692A">
            <w:pPr>
              <w:spacing w:line="280" w:lineRule="atLeast"/>
              <w:ind w:left="-43" w:right="-86"/>
              <w:jc w:val="center"/>
              <w:rPr>
                <w:rFonts w:ascii="Times New Roman" w:hAnsi="Times New Roman" w:cs="Times New Roman"/>
                <w:sz w:val="20"/>
                <w:szCs w:val="20"/>
                <w:cs/>
              </w:rPr>
            </w:pPr>
          </w:p>
        </w:tc>
        <w:tc>
          <w:tcPr>
            <w:tcW w:w="1260" w:type="dxa"/>
            <w:vAlign w:val="bottom"/>
          </w:tcPr>
          <w:p w14:paraId="457633F8" w14:textId="77777777" w:rsidR="00DE221B" w:rsidRPr="00647735" w:rsidRDefault="00DE221B" w:rsidP="00B0692A">
            <w:pPr>
              <w:pStyle w:val="acctfourfigures"/>
              <w:tabs>
                <w:tab w:val="left" w:pos="720"/>
              </w:tabs>
              <w:spacing w:line="280" w:lineRule="atLeast"/>
              <w:ind w:left="-43" w:right="-86"/>
              <w:jc w:val="center"/>
              <w:rPr>
                <w:sz w:val="20"/>
                <w:cs/>
              </w:rPr>
            </w:pPr>
            <w:r w:rsidRPr="00647735">
              <w:rPr>
                <w:sz w:val="20"/>
                <w:lang w:bidi="th-TH"/>
              </w:rPr>
              <w:t>Level 2</w:t>
            </w:r>
          </w:p>
        </w:tc>
        <w:tc>
          <w:tcPr>
            <w:tcW w:w="270" w:type="dxa"/>
            <w:vAlign w:val="bottom"/>
          </w:tcPr>
          <w:p w14:paraId="62B47EA5" w14:textId="77777777" w:rsidR="00DE221B" w:rsidRPr="00647735" w:rsidRDefault="00DE221B" w:rsidP="00B0692A">
            <w:pPr>
              <w:spacing w:line="280" w:lineRule="atLeast"/>
              <w:ind w:left="-43" w:right="-86"/>
              <w:jc w:val="center"/>
              <w:rPr>
                <w:rFonts w:ascii="Times New Roman" w:hAnsi="Times New Roman" w:cs="Times New Roman"/>
                <w:sz w:val="20"/>
                <w:szCs w:val="20"/>
                <w:cs/>
              </w:rPr>
            </w:pPr>
          </w:p>
        </w:tc>
        <w:tc>
          <w:tcPr>
            <w:tcW w:w="1260" w:type="dxa"/>
            <w:vAlign w:val="bottom"/>
            <w:hideMark/>
          </w:tcPr>
          <w:p w14:paraId="416B59B5" w14:textId="77777777" w:rsidR="00DE221B" w:rsidRPr="00647735" w:rsidRDefault="00DE221B" w:rsidP="00B0692A">
            <w:pPr>
              <w:pStyle w:val="acctfourfigures"/>
              <w:tabs>
                <w:tab w:val="left" w:pos="720"/>
              </w:tabs>
              <w:spacing w:line="280" w:lineRule="atLeast"/>
              <w:ind w:left="-43" w:right="-86"/>
              <w:jc w:val="center"/>
              <w:rPr>
                <w:sz w:val="20"/>
                <w:cs/>
              </w:rPr>
            </w:pPr>
            <w:r w:rsidRPr="00647735">
              <w:rPr>
                <w:sz w:val="20"/>
                <w:lang w:bidi="th-TH"/>
              </w:rPr>
              <w:t>Level 3</w:t>
            </w:r>
          </w:p>
        </w:tc>
        <w:tc>
          <w:tcPr>
            <w:tcW w:w="270" w:type="dxa"/>
            <w:vAlign w:val="bottom"/>
          </w:tcPr>
          <w:p w14:paraId="4E5D3F75" w14:textId="77777777" w:rsidR="00DE221B" w:rsidRPr="00647735" w:rsidRDefault="00DE221B" w:rsidP="00B0692A">
            <w:pPr>
              <w:spacing w:line="280" w:lineRule="atLeast"/>
              <w:ind w:left="-43" w:right="-86"/>
              <w:jc w:val="center"/>
              <w:rPr>
                <w:rFonts w:ascii="Times New Roman" w:hAnsi="Times New Roman" w:cs="Times New Roman"/>
                <w:sz w:val="20"/>
                <w:szCs w:val="20"/>
              </w:rPr>
            </w:pPr>
          </w:p>
        </w:tc>
        <w:tc>
          <w:tcPr>
            <w:tcW w:w="1260" w:type="dxa"/>
            <w:vAlign w:val="bottom"/>
            <w:hideMark/>
          </w:tcPr>
          <w:p w14:paraId="6A584903" w14:textId="77777777" w:rsidR="00DE221B" w:rsidRPr="00647735" w:rsidRDefault="00DE221B" w:rsidP="00B0692A">
            <w:pPr>
              <w:pStyle w:val="acctfourfigures"/>
              <w:tabs>
                <w:tab w:val="left" w:pos="720"/>
              </w:tabs>
              <w:spacing w:line="280" w:lineRule="atLeast"/>
              <w:ind w:left="-43" w:right="-86"/>
              <w:jc w:val="center"/>
              <w:rPr>
                <w:sz w:val="20"/>
                <w:cs/>
                <w:lang w:bidi="th-TH"/>
              </w:rPr>
            </w:pPr>
            <w:r w:rsidRPr="00647735">
              <w:rPr>
                <w:sz w:val="20"/>
                <w:lang w:bidi="th-TH"/>
              </w:rPr>
              <w:t>Total</w:t>
            </w:r>
          </w:p>
        </w:tc>
      </w:tr>
      <w:tr w:rsidR="00DE221B" w:rsidRPr="00647735" w14:paraId="52148C9F" w14:textId="77777777">
        <w:trPr>
          <w:trHeight w:val="261"/>
          <w:tblHeader/>
        </w:trPr>
        <w:tc>
          <w:tcPr>
            <w:tcW w:w="2610" w:type="dxa"/>
            <w:vAlign w:val="bottom"/>
          </w:tcPr>
          <w:p w14:paraId="10773B9D" w14:textId="77777777" w:rsidR="00DE221B" w:rsidRPr="00647735" w:rsidRDefault="00DE221B" w:rsidP="00B0692A">
            <w:pPr>
              <w:spacing w:line="280" w:lineRule="atLeast"/>
              <w:ind w:left="-111" w:right="-90" w:firstLine="92"/>
              <w:rPr>
                <w:rFonts w:ascii="Times New Roman" w:hAnsi="Times New Roman" w:cs="Times New Roman"/>
                <w:b/>
                <w:bCs/>
                <w:i/>
                <w:iCs/>
                <w:sz w:val="20"/>
                <w:szCs w:val="20"/>
                <w:highlight w:val="cyan"/>
                <w:cs/>
              </w:rPr>
            </w:pPr>
          </w:p>
        </w:tc>
        <w:tc>
          <w:tcPr>
            <w:tcW w:w="6570" w:type="dxa"/>
            <w:gridSpan w:val="7"/>
          </w:tcPr>
          <w:p w14:paraId="4936B041" w14:textId="77777777" w:rsidR="00DE221B" w:rsidRPr="00647735" w:rsidRDefault="00DE221B" w:rsidP="00B0692A">
            <w:pPr>
              <w:pStyle w:val="acctfourfigures"/>
              <w:tabs>
                <w:tab w:val="left" w:pos="720"/>
              </w:tabs>
              <w:spacing w:line="280" w:lineRule="atLeast"/>
              <w:jc w:val="center"/>
              <w:rPr>
                <w:sz w:val="20"/>
                <w:lang w:bidi="th-TH"/>
              </w:rPr>
            </w:pPr>
            <w:r w:rsidRPr="00647735">
              <w:rPr>
                <w:i/>
                <w:iCs/>
                <w:sz w:val="20"/>
                <w:cs/>
                <w:lang w:bidi="th-TH"/>
              </w:rPr>
              <w:t>(</w:t>
            </w:r>
            <w:r w:rsidRPr="00647735">
              <w:rPr>
                <w:i/>
                <w:iCs/>
                <w:sz w:val="20"/>
                <w:lang w:bidi="th-TH"/>
              </w:rPr>
              <w:t>in thousand Baht)</w:t>
            </w:r>
          </w:p>
        </w:tc>
      </w:tr>
      <w:tr w:rsidR="00DE221B" w:rsidRPr="00647735" w14:paraId="737A1A72" w14:textId="77777777">
        <w:trPr>
          <w:trHeight w:val="261"/>
        </w:trPr>
        <w:tc>
          <w:tcPr>
            <w:tcW w:w="2610" w:type="dxa"/>
            <w:vAlign w:val="bottom"/>
          </w:tcPr>
          <w:p w14:paraId="796395E3" w14:textId="4C3E6E91" w:rsidR="00DE221B" w:rsidRPr="00647735" w:rsidRDefault="00DE221B" w:rsidP="00B0692A">
            <w:pPr>
              <w:spacing w:line="280" w:lineRule="atLeast"/>
              <w:ind w:left="-14" w:right="-90"/>
              <w:rPr>
                <w:rFonts w:ascii="Times New Roman" w:hAnsi="Times New Roman" w:cs="Times New Roman"/>
                <w:b/>
                <w:bCs/>
                <w:i/>
                <w:iCs/>
                <w:sz w:val="20"/>
                <w:szCs w:val="20"/>
                <w:lang w:val="en-GB"/>
              </w:rPr>
            </w:pPr>
            <w:proofErr w:type="gramStart"/>
            <w:r w:rsidRPr="00647735">
              <w:rPr>
                <w:rFonts w:ascii="Times New Roman" w:hAnsi="Times New Roman" w:cs="Times New Roman"/>
                <w:b/>
                <w:bCs/>
                <w:i/>
                <w:iCs/>
                <w:sz w:val="20"/>
                <w:szCs w:val="20"/>
                <w:lang w:val="en-GB"/>
              </w:rPr>
              <w:t>At</w:t>
            </w:r>
            <w:proofErr w:type="gramEnd"/>
            <w:r w:rsidRPr="00647735">
              <w:rPr>
                <w:rFonts w:ascii="Times New Roman" w:hAnsi="Times New Roman" w:cs="Times New Roman"/>
                <w:b/>
                <w:bCs/>
                <w:i/>
                <w:iCs/>
                <w:sz w:val="20"/>
                <w:szCs w:val="20"/>
                <w:lang w:val="en-GB"/>
              </w:rPr>
              <w:t xml:space="preserve"> </w:t>
            </w:r>
            <w:r w:rsidR="00B0692A" w:rsidRPr="00647735">
              <w:rPr>
                <w:rFonts w:ascii="Times New Roman" w:hAnsi="Times New Roman" w:cs="Times New Roman"/>
                <w:b/>
                <w:bCs/>
                <w:i/>
                <w:iCs/>
                <w:sz w:val="20"/>
                <w:szCs w:val="20"/>
                <w:lang w:val="en-GB"/>
              </w:rPr>
              <w:t>31 March</w:t>
            </w:r>
            <w:r w:rsidRPr="00647735">
              <w:rPr>
                <w:rFonts w:ascii="Times New Roman" w:hAnsi="Times New Roman" w:cs="Times New Roman"/>
                <w:b/>
                <w:bCs/>
                <w:i/>
                <w:iCs/>
                <w:sz w:val="20"/>
                <w:szCs w:val="20"/>
                <w:lang w:val="en-GB"/>
              </w:rPr>
              <w:t xml:space="preserve"> 202</w:t>
            </w:r>
            <w:r w:rsidR="00B0692A" w:rsidRPr="00647735">
              <w:rPr>
                <w:rFonts w:ascii="Times New Roman" w:hAnsi="Times New Roman" w:cs="Times New Roman"/>
                <w:b/>
                <w:bCs/>
                <w:i/>
                <w:iCs/>
                <w:sz w:val="20"/>
                <w:szCs w:val="20"/>
                <w:lang w:val="en-GB"/>
              </w:rPr>
              <w:t>6</w:t>
            </w:r>
          </w:p>
        </w:tc>
        <w:tc>
          <w:tcPr>
            <w:tcW w:w="1980" w:type="dxa"/>
            <w:vAlign w:val="bottom"/>
          </w:tcPr>
          <w:p w14:paraId="7C7A1568" w14:textId="77777777" w:rsidR="00DE221B" w:rsidRPr="00647735" w:rsidRDefault="00DE221B" w:rsidP="00B0692A">
            <w:pPr>
              <w:pStyle w:val="acctfourfigures"/>
              <w:spacing w:line="280" w:lineRule="atLeast"/>
              <w:ind w:left="-43" w:right="-86"/>
              <w:rPr>
                <w:sz w:val="20"/>
              </w:rPr>
            </w:pPr>
          </w:p>
        </w:tc>
        <w:tc>
          <w:tcPr>
            <w:tcW w:w="1800" w:type="dxa"/>
            <w:gridSpan w:val="3"/>
            <w:vAlign w:val="bottom"/>
          </w:tcPr>
          <w:p w14:paraId="72941F01"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37765CAE" w14:textId="77777777" w:rsidR="00DE221B" w:rsidRPr="00647735" w:rsidRDefault="00DE221B" w:rsidP="00B0692A">
            <w:pPr>
              <w:pStyle w:val="acctfourfigures"/>
              <w:tabs>
                <w:tab w:val="decimal" w:pos="595"/>
              </w:tabs>
              <w:spacing w:line="280" w:lineRule="atLeast"/>
              <w:ind w:left="-43" w:right="-86"/>
              <w:rPr>
                <w:sz w:val="20"/>
              </w:rPr>
            </w:pPr>
          </w:p>
        </w:tc>
        <w:tc>
          <w:tcPr>
            <w:tcW w:w="270" w:type="dxa"/>
            <w:vAlign w:val="bottom"/>
          </w:tcPr>
          <w:p w14:paraId="52CE47AA"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4EA03766" w14:textId="77777777" w:rsidR="00DE221B" w:rsidRPr="00647735" w:rsidRDefault="00DE221B" w:rsidP="00B0692A">
            <w:pPr>
              <w:pStyle w:val="acctfourfigures"/>
              <w:tabs>
                <w:tab w:val="decimal" w:pos="595"/>
              </w:tabs>
              <w:spacing w:line="280" w:lineRule="atLeast"/>
              <w:ind w:left="-43" w:right="-86"/>
              <w:rPr>
                <w:sz w:val="20"/>
              </w:rPr>
            </w:pPr>
          </w:p>
        </w:tc>
      </w:tr>
      <w:tr w:rsidR="00DE221B" w:rsidRPr="00647735" w14:paraId="24DD39BB" w14:textId="77777777">
        <w:trPr>
          <w:trHeight w:val="261"/>
        </w:trPr>
        <w:tc>
          <w:tcPr>
            <w:tcW w:w="2610" w:type="dxa"/>
            <w:vAlign w:val="bottom"/>
            <w:hideMark/>
          </w:tcPr>
          <w:p w14:paraId="2E5571D0" w14:textId="77777777" w:rsidR="00DE221B" w:rsidRPr="00647735" w:rsidRDefault="00DE221B" w:rsidP="00B0692A">
            <w:pPr>
              <w:spacing w:line="280" w:lineRule="atLeast"/>
              <w:ind w:left="-14" w:right="-90"/>
              <w:rPr>
                <w:rFonts w:ascii="Times New Roman" w:hAnsi="Times New Roman" w:cs="Times New Roman"/>
                <w:b/>
                <w:bCs/>
                <w:i/>
                <w:iCs/>
                <w:sz w:val="20"/>
                <w:szCs w:val="20"/>
                <w:highlight w:val="cyan"/>
                <w:cs/>
                <w:lang w:val="en-GB"/>
              </w:rPr>
            </w:pPr>
            <w:r w:rsidRPr="00647735">
              <w:rPr>
                <w:rFonts w:ascii="Times New Roman" w:hAnsi="Times New Roman" w:cs="Times New Roman"/>
                <w:b/>
                <w:bCs/>
                <w:i/>
                <w:iCs/>
                <w:sz w:val="20"/>
                <w:szCs w:val="20"/>
                <w:lang w:val="en-GB"/>
              </w:rPr>
              <w:t>Financial assets</w:t>
            </w:r>
          </w:p>
        </w:tc>
        <w:tc>
          <w:tcPr>
            <w:tcW w:w="1980" w:type="dxa"/>
            <w:vAlign w:val="bottom"/>
          </w:tcPr>
          <w:p w14:paraId="1EFC0FB5" w14:textId="77777777" w:rsidR="00DE221B" w:rsidRPr="00647735" w:rsidRDefault="00DE221B" w:rsidP="00B0692A">
            <w:pPr>
              <w:pStyle w:val="acctfourfigures"/>
              <w:spacing w:line="280" w:lineRule="atLeast"/>
              <w:ind w:left="-43" w:right="-86"/>
              <w:rPr>
                <w:sz w:val="20"/>
              </w:rPr>
            </w:pPr>
          </w:p>
        </w:tc>
        <w:tc>
          <w:tcPr>
            <w:tcW w:w="1800" w:type="dxa"/>
            <w:gridSpan w:val="3"/>
            <w:vAlign w:val="bottom"/>
          </w:tcPr>
          <w:p w14:paraId="46F34FBF"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7F4726AD" w14:textId="77777777" w:rsidR="00DE221B" w:rsidRPr="00647735" w:rsidRDefault="00DE221B" w:rsidP="00B0692A">
            <w:pPr>
              <w:pStyle w:val="acctfourfigures"/>
              <w:tabs>
                <w:tab w:val="decimal" w:pos="595"/>
              </w:tabs>
              <w:spacing w:line="280" w:lineRule="atLeast"/>
              <w:ind w:left="-43" w:right="-86"/>
              <w:rPr>
                <w:sz w:val="20"/>
              </w:rPr>
            </w:pPr>
          </w:p>
        </w:tc>
        <w:tc>
          <w:tcPr>
            <w:tcW w:w="270" w:type="dxa"/>
            <w:vAlign w:val="bottom"/>
          </w:tcPr>
          <w:p w14:paraId="67A3C84F"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11487C82" w14:textId="77777777" w:rsidR="00DE221B" w:rsidRPr="00647735" w:rsidRDefault="00DE221B" w:rsidP="00B0692A">
            <w:pPr>
              <w:pStyle w:val="acctfourfigures"/>
              <w:tabs>
                <w:tab w:val="decimal" w:pos="595"/>
              </w:tabs>
              <w:spacing w:line="280" w:lineRule="atLeast"/>
              <w:ind w:left="-43" w:right="-86"/>
              <w:rPr>
                <w:sz w:val="20"/>
              </w:rPr>
            </w:pPr>
          </w:p>
        </w:tc>
      </w:tr>
      <w:tr w:rsidR="007074F9" w:rsidRPr="00647735" w14:paraId="5ADDCC96" w14:textId="77777777">
        <w:trPr>
          <w:trHeight w:val="261"/>
        </w:trPr>
        <w:tc>
          <w:tcPr>
            <w:tcW w:w="2610" w:type="dxa"/>
            <w:vAlign w:val="bottom"/>
            <w:hideMark/>
          </w:tcPr>
          <w:p w14:paraId="55FC7EBE" w14:textId="77777777" w:rsidR="007074F9" w:rsidRPr="00647735" w:rsidRDefault="007074F9" w:rsidP="00B0692A">
            <w:pPr>
              <w:tabs>
                <w:tab w:val="clear" w:pos="227"/>
                <w:tab w:val="left" w:pos="0"/>
              </w:tabs>
              <w:spacing w:line="280" w:lineRule="atLeast"/>
              <w:ind w:right="-90"/>
              <w:rPr>
                <w:rFonts w:ascii="Times New Roman" w:hAnsi="Times New Roman" w:cs="Times New Roman"/>
                <w:sz w:val="20"/>
                <w:szCs w:val="20"/>
                <w:highlight w:val="cyan"/>
                <w:cs/>
                <w:lang w:val="en-GB"/>
              </w:rPr>
            </w:pPr>
            <w:r w:rsidRPr="00647735">
              <w:rPr>
                <w:rFonts w:ascii="Times New Roman" w:hAnsi="Times New Roman" w:cs="Times New Roman"/>
                <w:sz w:val="20"/>
                <w:szCs w:val="20"/>
                <w:lang w:val="en-GB"/>
              </w:rPr>
              <w:t>Unit trusts in debt security</w:t>
            </w:r>
          </w:p>
        </w:tc>
        <w:tc>
          <w:tcPr>
            <w:tcW w:w="1980" w:type="dxa"/>
            <w:vAlign w:val="bottom"/>
          </w:tcPr>
          <w:p w14:paraId="5297279F" w14:textId="0FF3DB16" w:rsidR="007074F9" w:rsidRPr="00647735" w:rsidRDefault="00064E9C" w:rsidP="00B0692A">
            <w:pPr>
              <w:pStyle w:val="acctfourfigures"/>
              <w:tabs>
                <w:tab w:val="clear" w:pos="765"/>
                <w:tab w:val="decimal" w:pos="1510"/>
              </w:tabs>
              <w:spacing w:line="280" w:lineRule="atLeast"/>
              <w:ind w:left="-43" w:right="-110"/>
              <w:jc w:val="both"/>
              <w:rPr>
                <w:sz w:val="20"/>
              </w:rPr>
            </w:pPr>
            <w:r w:rsidRPr="00064E9C">
              <w:rPr>
                <w:sz w:val="20"/>
              </w:rPr>
              <w:t>1,168,609</w:t>
            </w:r>
          </w:p>
        </w:tc>
        <w:tc>
          <w:tcPr>
            <w:tcW w:w="270" w:type="dxa"/>
          </w:tcPr>
          <w:p w14:paraId="0BD7EE7C"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lang w:val="en-GB" w:bidi="ar-SA"/>
              </w:rPr>
            </w:pPr>
          </w:p>
        </w:tc>
        <w:tc>
          <w:tcPr>
            <w:tcW w:w="1260" w:type="dxa"/>
            <w:vAlign w:val="bottom"/>
          </w:tcPr>
          <w:p w14:paraId="75E4B7DA" w14:textId="45D72A07" w:rsidR="007074F9" w:rsidRPr="00647735" w:rsidRDefault="00064E9C" w:rsidP="00B0692A">
            <w:pPr>
              <w:pStyle w:val="acctfourfigures"/>
              <w:tabs>
                <w:tab w:val="clear" w:pos="765"/>
                <w:tab w:val="decimal" w:pos="970"/>
              </w:tabs>
              <w:spacing w:line="280" w:lineRule="atLeast"/>
              <w:ind w:left="-43" w:right="-110"/>
              <w:jc w:val="both"/>
              <w:rPr>
                <w:sz w:val="20"/>
              </w:rPr>
            </w:pPr>
            <w:r w:rsidRPr="00064E9C">
              <w:rPr>
                <w:sz w:val="20"/>
              </w:rPr>
              <w:t>1,168,609</w:t>
            </w:r>
          </w:p>
        </w:tc>
        <w:tc>
          <w:tcPr>
            <w:tcW w:w="270" w:type="dxa"/>
          </w:tcPr>
          <w:p w14:paraId="626E17DC"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lang w:val="en-GB" w:bidi="ar-SA"/>
              </w:rPr>
            </w:pPr>
          </w:p>
        </w:tc>
        <w:tc>
          <w:tcPr>
            <w:tcW w:w="1260" w:type="dxa"/>
            <w:vAlign w:val="bottom"/>
          </w:tcPr>
          <w:p w14:paraId="349641E4" w14:textId="2E7C9098" w:rsidR="007074F9" w:rsidRPr="00064E9C" w:rsidRDefault="00064E9C" w:rsidP="00B0692A">
            <w:pPr>
              <w:pStyle w:val="acctfourfigures"/>
              <w:tabs>
                <w:tab w:val="clear" w:pos="765"/>
                <w:tab w:val="decimal" w:pos="970"/>
              </w:tabs>
              <w:spacing w:line="280" w:lineRule="atLeast"/>
              <w:ind w:left="-43" w:right="-110"/>
              <w:jc w:val="both"/>
              <w:rPr>
                <w:rFonts w:cs="Angsana New"/>
                <w:sz w:val="20"/>
                <w:szCs w:val="25"/>
                <w:lang w:val="en-US" w:bidi="th-TH"/>
              </w:rPr>
            </w:pPr>
            <w:r>
              <w:rPr>
                <w:rFonts w:cs="Angsana New"/>
                <w:sz w:val="20"/>
                <w:szCs w:val="25"/>
                <w:lang w:val="en-US" w:bidi="th-TH"/>
              </w:rPr>
              <w:t>-</w:t>
            </w:r>
          </w:p>
        </w:tc>
        <w:tc>
          <w:tcPr>
            <w:tcW w:w="270" w:type="dxa"/>
            <w:vAlign w:val="bottom"/>
          </w:tcPr>
          <w:p w14:paraId="036AA20C"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lang w:val="en-GB" w:bidi="ar-SA"/>
              </w:rPr>
            </w:pPr>
          </w:p>
        </w:tc>
        <w:tc>
          <w:tcPr>
            <w:tcW w:w="1260" w:type="dxa"/>
            <w:vAlign w:val="bottom"/>
          </w:tcPr>
          <w:p w14:paraId="2CD74E26" w14:textId="1D9421F6" w:rsidR="007074F9" w:rsidRPr="00647735" w:rsidRDefault="00064E9C" w:rsidP="00B0692A">
            <w:pPr>
              <w:pStyle w:val="acctfourfigures"/>
              <w:tabs>
                <w:tab w:val="clear" w:pos="765"/>
                <w:tab w:val="decimal" w:pos="970"/>
              </w:tabs>
              <w:spacing w:line="280" w:lineRule="atLeast"/>
              <w:ind w:left="-43" w:right="-110"/>
              <w:jc w:val="both"/>
              <w:rPr>
                <w:sz w:val="20"/>
              </w:rPr>
            </w:pPr>
            <w:r w:rsidRPr="00064E9C">
              <w:rPr>
                <w:sz w:val="20"/>
              </w:rPr>
              <w:t>1,168,609</w:t>
            </w:r>
          </w:p>
        </w:tc>
      </w:tr>
      <w:tr w:rsidR="007074F9" w:rsidRPr="00647735" w14:paraId="1905E886" w14:textId="77777777">
        <w:trPr>
          <w:trHeight w:val="261"/>
        </w:trPr>
        <w:tc>
          <w:tcPr>
            <w:tcW w:w="2610" w:type="dxa"/>
            <w:vAlign w:val="bottom"/>
          </w:tcPr>
          <w:p w14:paraId="09FE8CF5" w14:textId="77777777" w:rsidR="007074F9" w:rsidRPr="00647735" w:rsidRDefault="007074F9" w:rsidP="00B0692A">
            <w:pPr>
              <w:spacing w:line="280" w:lineRule="atLeast"/>
              <w:ind w:right="-90"/>
              <w:rPr>
                <w:rFonts w:ascii="Times New Roman" w:hAnsi="Times New Roman" w:cs="Times New Roman"/>
                <w:sz w:val="20"/>
                <w:szCs w:val="20"/>
                <w:lang w:val="en-GB"/>
              </w:rPr>
            </w:pPr>
          </w:p>
        </w:tc>
        <w:tc>
          <w:tcPr>
            <w:tcW w:w="1980" w:type="dxa"/>
            <w:vAlign w:val="bottom"/>
          </w:tcPr>
          <w:p w14:paraId="05724D27" w14:textId="77777777" w:rsidR="007074F9" w:rsidRPr="00647735" w:rsidRDefault="007074F9" w:rsidP="00B0692A">
            <w:pPr>
              <w:pStyle w:val="acctfourfigures"/>
              <w:tabs>
                <w:tab w:val="clear" w:pos="765"/>
                <w:tab w:val="decimal" w:pos="1510"/>
              </w:tabs>
              <w:spacing w:line="280" w:lineRule="atLeast"/>
              <w:ind w:left="-43" w:right="-110"/>
              <w:jc w:val="both"/>
              <w:rPr>
                <w:sz w:val="20"/>
              </w:rPr>
            </w:pPr>
          </w:p>
        </w:tc>
        <w:tc>
          <w:tcPr>
            <w:tcW w:w="270" w:type="dxa"/>
            <w:vAlign w:val="bottom"/>
          </w:tcPr>
          <w:p w14:paraId="0D0682D9"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4DD682B7" w14:textId="77777777" w:rsidR="007074F9" w:rsidRPr="00647735" w:rsidRDefault="007074F9" w:rsidP="00B0692A">
            <w:pPr>
              <w:pStyle w:val="acctfourfigures"/>
              <w:tabs>
                <w:tab w:val="clear" w:pos="765"/>
                <w:tab w:val="decimal" w:pos="970"/>
              </w:tabs>
              <w:spacing w:line="280" w:lineRule="atLeast"/>
              <w:ind w:left="-43" w:right="-110"/>
              <w:jc w:val="both"/>
              <w:rPr>
                <w:sz w:val="20"/>
              </w:rPr>
            </w:pPr>
          </w:p>
        </w:tc>
        <w:tc>
          <w:tcPr>
            <w:tcW w:w="270" w:type="dxa"/>
            <w:vAlign w:val="bottom"/>
          </w:tcPr>
          <w:p w14:paraId="3961960D"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6FC635F4" w14:textId="77777777" w:rsidR="007074F9" w:rsidRPr="00647735" w:rsidRDefault="007074F9" w:rsidP="00B0692A">
            <w:pPr>
              <w:pStyle w:val="acctfourfigures"/>
              <w:tabs>
                <w:tab w:val="clear" w:pos="765"/>
                <w:tab w:val="decimal" w:pos="970"/>
              </w:tabs>
              <w:spacing w:line="280" w:lineRule="atLeast"/>
              <w:ind w:left="-43" w:right="-110"/>
              <w:jc w:val="both"/>
              <w:rPr>
                <w:sz w:val="20"/>
              </w:rPr>
            </w:pPr>
          </w:p>
        </w:tc>
        <w:tc>
          <w:tcPr>
            <w:tcW w:w="270" w:type="dxa"/>
            <w:vAlign w:val="bottom"/>
          </w:tcPr>
          <w:p w14:paraId="2210CB8D"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795DA813" w14:textId="77777777" w:rsidR="007074F9" w:rsidRPr="00647735" w:rsidRDefault="007074F9" w:rsidP="00B0692A">
            <w:pPr>
              <w:pStyle w:val="acctfourfigures"/>
              <w:tabs>
                <w:tab w:val="clear" w:pos="765"/>
                <w:tab w:val="decimal" w:pos="970"/>
              </w:tabs>
              <w:spacing w:line="280" w:lineRule="atLeast"/>
              <w:ind w:left="-43" w:right="-110"/>
              <w:jc w:val="both"/>
              <w:rPr>
                <w:sz w:val="20"/>
              </w:rPr>
            </w:pPr>
          </w:p>
        </w:tc>
      </w:tr>
      <w:tr w:rsidR="00077B85" w:rsidRPr="00647735" w14:paraId="62662CCD" w14:textId="77777777" w:rsidTr="00077B85">
        <w:trPr>
          <w:trHeight w:val="261"/>
        </w:trPr>
        <w:tc>
          <w:tcPr>
            <w:tcW w:w="2610" w:type="dxa"/>
            <w:vAlign w:val="bottom"/>
          </w:tcPr>
          <w:p w14:paraId="3346B854"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6570" w:type="dxa"/>
            <w:gridSpan w:val="7"/>
          </w:tcPr>
          <w:p w14:paraId="572FDE0B" w14:textId="5D1680AD" w:rsidR="00077B85" w:rsidRPr="00077B85" w:rsidRDefault="00077B85" w:rsidP="00077B85">
            <w:pPr>
              <w:pStyle w:val="acctfourfigures"/>
              <w:tabs>
                <w:tab w:val="clear" w:pos="765"/>
                <w:tab w:val="decimal" w:pos="970"/>
              </w:tabs>
              <w:spacing w:line="280" w:lineRule="atLeast"/>
              <w:ind w:left="-43" w:right="-110"/>
              <w:jc w:val="center"/>
              <w:rPr>
                <w:b/>
                <w:bCs/>
                <w:sz w:val="20"/>
                <w:lang w:val="en-US" w:bidi="th-TH"/>
              </w:rPr>
            </w:pPr>
            <w:r w:rsidRPr="00077B85">
              <w:rPr>
                <w:b/>
                <w:bCs/>
                <w:sz w:val="20"/>
                <w:lang w:val="en-US" w:bidi="th-TH"/>
              </w:rPr>
              <w:t>Consolidated financial statements / Separate financial statements</w:t>
            </w:r>
          </w:p>
        </w:tc>
      </w:tr>
      <w:tr w:rsidR="00077B85" w:rsidRPr="00647735" w14:paraId="01F72162" w14:textId="77777777" w:rsidTr="00077B85">
        <w:trPr>
          <w:trHeight w:val="261"/>
        </w:trPr>
        <w:tc>
          <w:tcPr>
            <w:tcW w:w="2610" w:type="dxa"/>
            <w:vAlign w:val="bottom"/>
          </w:tcPr>
          <w:p w14:paraId="281B66CF"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1980" w:type="dxa"/>
            <w:vAlign w:val="bottom"/>
          </w:tcPr>
          <w:p w14:paraId="3E43ED6A" w14:textId="3985906D" w:rsidR="00077B85" w:rsidRPr="00647735" w:rsidRDefault="00077B85" w:rsidP="00077B85">
            <w:pPr>
              <w:pStyle w:val="acctfourfigures"/>
              <w:tabs>
                <w:tab w:val="left" w:pos="720"/>
              </w:tabs>
              <w:spacing w:line="280" w:lineRule="atLeast"/>
              <w:ind w:left="-109" w:right="-86"/>
              <w:jc w:val="center"/>
              <w:rPr>
                <w:sz w:val="20"/>
              </w:rPr>
            </w:pPr>
            <w:r w:rsidRPr="00647735">
              <w:rPr>
                <w:b/>
                <w:bCs/>
                <w:sz w:val="20"/>
                <w:lang w:bidi="th-TH"/>
              </w:rPr>
              <w:t>Carrying amount</w:t>
            </w:r>
          </w:p>
        </w:tc>
        <w:tc>
          <w:tcPr>
            <w:tcW w:w="270" w:type="dxa"/>
            <w:vAlign w:val="bottom"/>
          </w:tcPr>
          <w:p w14:paraId="4EF7C9A8"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4320" w:type="dxa"/>
            <w:gridSpan w:val="5"/>
          </w:tcPr>
          <w:p w14:paraId="76A70EFE" w14:textId="7B3E20BF" w:rsidR="00077B85" w:rsidRPr="00077B85" w:rsidRDefault="00077B85" w:rsidP="00077B85">
            <w:pPr>
              <w:pStyle w:val="acctfourfigures"/>
              <w:tabs>
                <w:tab w:val="left" w:pos="720"/>
              </w:tabs>
              <w:spacing w:line="280" w:lineRule="atLeast"/>
              <w:jc w:val="center"/>
              <w:rPr>
                <w:b/>
                <w:bCs/>
                <w:sz w:val="20"/>
                <w:lang w:bidi="th-TH"/>
              </w:rPr>
            </w:pPr>
            <w:r w:rsidRPr="00647735">
              <w:rPr>
                <w:b/>
                <w:bCs/>
                <w:sz w:val="20"/>
                <w:lang w:bidi="th-TH"/>
              </w:rPr>
              <w:t>Fair value</w:t>
            </w:r>
          </w:p>
        </w:tc>
      </w:tr>
      <w:tr w:rsidR="00077B85" w:rsidRPr="00647735" w14:paraId="772FC1E6" w14:textId="77777777" w:rsidTr="00077B85">
        <w:trPr>
          <w:trHeight w:val="261"/>
        </w:trPr>
        <w:tc>
          <w:tcPr>
            <w:tcW w:w="2610" w:type="dxa"/>
            <w:vAlign w:val="bottom"/>
          </w:tcPr>
          <w:p w14:paraId="77E88E7F"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1980" w:type="dxa"/>
            <w:vAlign w:val="bottom"/>
          </w:tcPr>
          <w:p w14:paraId="2FAF97D2" w14:textId="7DCBC9C5" w:rsidR="00077B85" w:rsidRPr="00647735" w:rsidRDefault="00077B85" w:rsidP="00077B85">
            <w:pPr>
              <w:pStyle w:val="acctfourfigures"/>
              <w:tabs>
                <w:tab w:val="left" w:pos="720"/>
              </w:tabs>
              <w:spacing w:line="280" w:lineRule="atLeast"/>
              <w:ind w:left="-109" w:right="-86"/>
              <w:jc w:val="center"/>
              <w:rPr>
                <w:sz w:val="20"/>
                <w:lang w:bidi="th-TH"/>
              </w:rPr>
            </w:pPr>
            <w:r w:rsidRPr="00647735">
              <w:rPr>
                <w:sz w:val="20"/>
                <w:lang w:bidi="th-TH"/>
              </w:rPr>
              <w:t>Financial instruments measured at FVTPL</w:t>
            </w:r>
          </w:p>
        </w:tc>
        <w:tc>
          <w:tcPr>
            <w:tcW w:w="270" w:type="dxa"/>
            <w:vAlign w:val="bottom"/>
          </w:tcPr>
          <w:p w14:paraId="7E602C86" w14:textId="77777777" w:rsidR="00077B85" w:rsidRPr="00077B8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80" w:lineRule="atLeast"/>
              <w:ind w:left="-109" w:right="-86"/>
              <w:jc w:val="both"/>
              <w:rPr>
                <w:rFonts w:ascii="Times New Roman" w:hAnsi="Times New Roman" w:cs="Times New Roman"/>
                <w:sz w:val="20"/>
                <w:szCs w:val="20"/>
                <w:lang w:val="en-GB"/>
              </w:rPr>
            </w:pPr>
          </w:p>
        </w:tc>
        <w:tc>
          <w:tcPr>
            <w:tcW w:w="1260" w:type="dxa"/>
            <w:vAlign w:val="bottom"/>
          </w:tcPr>
          <w:p w14:paraId="4A991DB2" w14:textId="0E089650" w:rsidR="00077B85" w:rsidRPr="00647735" w:rsidRDefault="00077B85" w:rsidP="00077B85">
            <w:pPr>
              <w:pStyle w:val="acctfourfigures"/>
              <w:tabs>
                <w:tab w:val="left" w:pos="720"/>
              </w:tabs>
              <w:spacing w:line="280" w:lineRule="atLeast"/>
              <w:ind w:left="-43" w:right="-86"/>
              <w:jc w:val="center"/>
              <w:rPr>
                <w:sz w:val="20"/>
                <w:lang w:bidi="th-TH"/>
              </w:rPr>
            </w:pPr>
            <w:r w:rsidRPr="00647735">
              <w:rPr>
                <w:sz w:val="20"/>
                <w:lang w:bidi="th-TH"/>
              </w:rPr>
              <w:t>Level 2</w:t>
            </w:r>
          </w:p>
        </w:tc>
        <w:tc>
          <w:tcPr>
            <w:tcW w:w="270" w:type="dxa"/>
            <w:vAlign w:val="bottom"/>
          </w:tcPr>
          <w:p w14:paraId="6F1509CE" w14:textId="77777777" w:rsidR="00077B85" w:rsidRPr="00077B8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80" w:lineRule="atLeast"/>
              <w:ind w:left="-43" w:right="-86"/>
              <w:jc w:val="center"/>
              <w:rPr>
                <w:rFonts w:ascii="Times New Roman" w:hAnsi="Times New Roman" w:cs="Times New Roman"/>
                <w:sz w:val="20"/>
                <w:szCs w:val="20"/>
                <w:lang w:val="en-GB"/>
              </w:rPr>
            </w:pPr>
          </w:p>
        </w:tc>
        <w:tc>
          <w:tcPr>
            <w:tcW w:w="1260" w:type="dxa"/>
            <w:vAlign w:val="bottom"/>
          </w:tcPr>
          <w:p w14:paraId="1526235E" w14:textId="7A7B2565" w:rsidR="00077B85" w:rsidRPr="00647735" w:rsidRDefault="00077B85" w:rsidP="00077B85">
            <w:pPr>
              <w:pStyle w:val="acctfourfigures"/>
              <w:tabs>
                <w:tab w:val="left" w:pos="720"/>
              </w:tabs>
              <w:spacing w:line="280" w:lineRule="atLeast"/>
              <w:ind w:left="-43" w:right="-86"/>
              <w:jc w:val="center"/>
              <w:rPr>
                <w:sz w:val="20"/>
                <w:lang w:bidi="th-TH"/>
              </w:rPr>
            </w:pPr>
            <w:r w:rsidRPr="00647735">
              <w:rPr>
                <w:sz w:val="20"/>
                <w:lang w:bidi="th-TH"/>
              </w:rPr>
              <w:t>Level 3</w:t>
            </w:r>
          </w:p>
        </w:tc>
        <w:tc>
          <w:tcPr>
            <w:tcW w:w="270" w:type="dxa"/>
            <w:vAlign w:val="bottom"/>
          </w:tcPr>
          <w:p w14:paraId="7327869E" w14:textId="77777777" w:rsidR="00077B85" w:rsidRPr="00077B8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80" w:lineRule="atLeast"/>
              <w:ind w:left="-43" w:right="-86"/>
              <w:jc w:val="center"/>
              <w:rPr>
                <w:rFonts w:ascii="Times New Roman" w:hAnsi="Times New Roman" w:cs="Times New Roman"/>
                <w:sz w:val="20"/>
                <w:szCs w:val="20"/>
                <w:lang w:val="en-GB"/>
              </w:rPr>
            </w:pPr>
          </w:p>
        </w:tc>
        <w:tc>
          <w:tcPr>
            <w:tcW w:w="1260" w:type="dxa"/>
            <w:vAlign w:val="bottom"/>
          </w:tcPr>
          <w:p w14:paraId="4E644173" w14:textId="61568595" w:rsidR="00077B85" w:rsidRPr="00647735" w:rsidRDefault="00077B85" w:rsidP="00077B85">
            <w:pPr>
              <w:pStyle w:val="acctfourfigures"/>
              <w:tabs>
                <w:tab w:val="left" w:pos="720"/>
              </w:tabs>
              <w:spacing w:line="280" w:lineRule="atLeast"/>
              <w:ind w:left="-43" w:right="-86"/>
              <w:jc w:val="center"/>
              <w:rPr>
                <w:sz w:val="20"/>
                <w:lang w:bidi="th-TH"/>
              </w:rPr>
            </w:pPr>
            <w:r w:rsidRPr="00647735">
              <w:rPr>
                <w:sz w:val="20"/>
                <w:lang w:bidi="th-TH"/>
              </w:rPr>
              <w:t>Total</w:t>
            </w:r>
          </w:p>
        </w:tc>
      </w:tr>
      <w:tr w:rsidR="00077B85" w:rsidRPr="00647735" w14:paraId="4B11FAFC" w14:textId="77777777" w:rsidTr="00077B85">
        <w:trPr>
          <w:trHeight w:val="261"/>
        </w:trPr>
        <w:tc>
          <w:tcPr>
            <w:tcW w:w="2610" w:type="dxa"/>
            <w:vAlign w:val="bottom"/>
          </w:tcPr>
          <w:p w14:paraId="3512D634"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6570" w:type="dxa"/>
            <w:gridSpan w:val="7"/>
            <w:vAlign w:val="bottom"/>
          </w:tcPr>
          <w:p w14:paraId="66A7B685" w14:textId="65D09B9E" w:rsidR="00077B85" w:rsidRPr="00647735" w:rsidRDefault="00077B85" w:rsidP="00077B85">
            <w:pPr>
              <w:pStyle w:val="acctfourfigures"/>
              <w:tabs>
                <w:tab w:val="clear" w:pos="765"/>
                <w:tab w:val="decimal" w:pos="970"/>
              </w:tabs>
              <w:spacing w:line="280" w:lineRule="atLeast"/>
              <w:ind w:left="-43" w:right="-110"/>
              <w:jc w:val="center"/>
              <w:rPr>
                <w:sz w:val="20"/>
              </w:rPr>
            </w:pPr>
            <w:r w:rsidRPr="00647735">
              <w:rPr>
                <w:i/>
                <w:iCs/>
                <w:sz w:val="20"/>
                <w:cs/>
                <w:lang w:bidi="th-TH"/>
              </w:rPr>
              <w:t>(</w:t>
            </w:r>
            <w:r w:rsidRPr="00647735">
              <w:rPr>
                <w:i/>
                <w:iCs/>
                <w:sz w:val="20"/>
                <w:lang w:bidi="th-TH"/>
              </w:rPr>
              <w:t>in thousand Baht)</w:t>
            </w:r>
          </w:p>
        </w:tc>
      </w:tr>
      <w:tr w:rsidR="00077B85" w:rsidRPr="00647735" w14:paraId="3E34282B" w14:textId="77777777">
        <w:trPr>
          <w:trHeight w:val="261"/>
        </w:trPr>
        <w:tc>
          <w:tcPr>
            <w:tcW w:w="2610" w:type="dxa"/>
            <w:vAlign w:val="bottom"/>
          </w:tcPr>
          <w:p w14:paraId="12B62DD5" w14:textId="2163D5CA" w:rsidR="00077B85" w:rsidRPr="00647735" w:rsidRDefault="00077B85" w:rsidP="00077B85">
            <w:pPr>
              <w:pStyle w:val="block"/>
              <w:spacing w:after="0" w:line="280" w:lineRule="atLeast"/>
              <w:ind w:left="-15" w:right="-7"/>
              <w:rPr>
                <w:sz w:val="20"/>
              </w:rPr>
            </w:pPr>
            <w:proofErr w:type="gramStart"/>
            <w:r w:rsidRPr="00647735">
              <w:rPr>
                <w:b/>
                <w:bCs/>
                <w:i/>
                <w:iCs/>
                <w:sz w:val="20"/>
              </w:rPr>
              <w:t>At</w:t>
            </w:r>
            <w:proofErr w:type="gramEnd"/>
            <w:r w:rsidRPr="00647735">
              <w:rPr>
                <w:b/>
                <w:bCs/>
                <w:i/>
                <w:iCs/>
                <w:sz w:val="20"/>
              </w:rPr>
              <w:t xml:space="preserve"> 31 December 2025</w:t>
            </w:r>
          </w:p>
        </w:tc>
        <w:tc>
          <w:tcPr>
            <w:tcW w:w="1980" w:type="dxa"/>
            <w:vAlign w:val="bottom"/>
          </w:tcPr>
          <w:p w14:paraId="7208ECFD" w14:textId="77777777" w:rsidR="00077B85" w:rsidRPr="00647735" w:rsidRDefault="00077B85" w:rsidP="00077B85">
            <w:pPr>
              <w:pStyle w:val="acctfourfigures"/>
              <w:tabs>
                <w:tab w:val="clear" w:pos="765"/>
                <w:tab w:val="decimal" w:pos="1510"/>
              </w:tabs>
              <w:spacing w:line="280" w:lineRule="atLeast"/>
              <w:ind w:left="-43" w:right="-110"/>
              <w:jc w:val="both"/>
              <w:rPr>
                <w:sz w:val="20"/>
              </w:rPr>
            </w:pPr>
          </w:p>
        </w:tc>
        <w:tc>
          <w:tcPr>
            <w:tcW w:w="270" w:type="dxa"/>
            <w:vAlign w:val="bottom"/>
          </w:tcPr>
          <w:p w14:paraId="5B7890FB"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3B5EDCC1"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vAlign w:val="bottom"/>
          </w:tcPr>
          <w:p w14:paraId="41479D59"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736C32E0"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tcPr>
          <w:p w14:paraId="18E8A986"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30BC2DC2"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r>
      <w:tr w:rsidR="00077B85" w:rsidRPr="00647735" w14:paraId="64290F58" w14:textId="77777777">
        <w:trPr>
          <w:trHeight w:val="261"/>
        </w:trPr>
        <w:tc>
          <w:tcPr>
            <w:tcW w:w="2610" w:type="dxa"/>
            <w:vAlign w:val="bottom"/>
          </w:tcPr>
          <w:p w14:paraId="71F5D867" w14:textId="77777777" w:rsidR="00077B85" w:rsidRPr="00647735" w:rsidRDefault="00077B85" w:rsidP="00077B85">
            <w:pPr>
              <w:pStyle w:val="block"/>
              <w:spacing w:after="0" w:line="280" w:lineRule="atLeast"/>
              <w:ind w:left="0" w:right="-7"/>
              <w:rPr>
                <w:sz w:val="20"/>
              </w:rPr>
            </w:pPr>
            <w:r w:rsidRPr="00647735">
              <w:rPr>
                <w:b/>
                <w:bCs/>
                <w:i/>
                <w:iCs/>
                <w:sz w:val="20"/>
              </w:rPr>
              <w:t>Financial assets</w:t>
            </w:r>
          </w:p>
        </w:tc>
        <w:tc>
          <w:tcPr>
            <w:tcW w:w="1980" w:type="dxa"/>
            <w:vAlign w:val="bottom"/>
          </w:tcPr>
          <w:p w14:paraId="7F7BDF00" w14:textId="77777777" w:rsidR="00077B85" w:rsidRPr="00647735" w:rsidRDefault="00077B85" w:rsidP="00077B85">
            <w:pPr>
              <w:pStyle w:val="acctfourfigures"/>
              <w:tabs>
                <w:tab w:val="clear" w:pos="765"/>
                <w:tab w:val="decimal" w:pos="1510"/>
              </w:tabs>
              <w:spacing w:line="280" w:lineRule="atLeast"/>
              <w:ind w:left="-43" w:right="-110"/>
              <w:jc w:val="both"/>
              <w:rPr>
                <w:sz w:val="20"/>
              </w:rPr>
            </w:pPr>
          </w:p>
        </w:tc>
        <w:tc>
          <w:tcPr>
            <w:tcW w:w="270" w:type="dxa"/>
            <w:vAlign w:val="bottom"/>
          </w:tcPr>
          <w:p w14:paraId="4E26FF4E"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491D3A5D"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vAlign w:val="bottom"/>
          </w:tcPr>
          <w:p w14:paraId="0154D243"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2E130AF7"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tcPr>
          <w:p w14:paraId="2B98692B"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110767E2"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r>
      <w:tr w:rsidR="00077B85" w:rsidRPr="00647735" w14:paraId="2DF73767" w14:textId="77777777">
        <w:trPr>
          <w:trHeight w:val="261"/>
        </w:trPr>
        <w:tc>
          <w:tcPr>
            <w:tcW w:w="2610" w:type="dxa"/>
            <w:vAlign w:val="bottom"/>
          </w:tcPr>
          <w:p w14:paraId="163E9B0B" w14:textId="77777777" w:rsidR="00077B85" w:rsidRPr="00647735" w:rsidRDefault="00077B85" w:rsidP="00077B85">
            <w:pPr>
              <w:pStyle w:val="block"/>
              <w:spacing w:after="0" w:line="280" w:lineRule="atLeast"/>
              <w:ind w:left="0" w:right="-7"/>
              <w:rPr>
                <w:sz w:val="20"/>
              </w:rPr>
            </w:pPr>
            <w:r w:rsidRPr="00647735">
              <w:rPr>
                <w:sz w:val="20"/>
              </w:rPr>
              <w:t>Unit trusts in debt security</w:t>
            </w:r>
          </w:p>
        </w:tc>
        <w:tc>
          <w:tcPr>
            <w:tcW w:w="1980" w:type="dxa"/>
            <w:vAlign w:val="bottom"/>
          </w:tcPr>
          <w:p w14:paraId="7ACEBEB9" w14:textId="405C880C" w:rsidR="00077B85" w:rsidRPr="00647735" w:rsidRDefault="00077B85" w:rsidP="00077B85">
            <w:pPr>
              <w:pStyle w:val="acctfourfigures"/>
              <w:tabs>
                <w:tab w:val="clear" w:pos="765"/>
                <w:tab w:val="decimal" w:pos="1510"/>
              </w:tabs>
              <w:spacing w:line="280" w:lineRule="atLeast"/>
              <w:ind w:left="-43" w:right="-110"/>
              <w:jc w:val="both"/>
              <w:rPr>
                <w:sz w:val="20"/>
              </w:rPr>
            </w:pPr>
            <w:r w:rsidRPr="00647735">
              <w:rPr>
                <w:sz w:val="20"/>
              </w:rPr>
              <w:t>366,483</w:t>
            </w:r>
          </w:p>
        </w:tc>
        <w:tc>
          <w:tcPr>
            <w:tcW w:w="270" w:type="dxa"/>
            <w:vAlign w:val="bottom"/>
          </w:tcPr>
          <w:p w14:paraId="6877B538"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5370027B" w14:textId="0D371E18" w:rsidR="00077B85" w:rsidRPr="00647735" w:rsidRDefault="00064E9C" w:rsidP="00077B85">
            <w:pPr>
              <w:pStyle w:val="acctfourfigures"/>
              <w:tabs>
                <w:tab w:val="clear" w:pos="765"/>
                <w:tab w:val="decimal" w:pos="970"/>
              </w:tabs>
              <w:spacing w:line="280" w:lineRule="atLeast"/>
              <w:ind w:left="-43" w:right="-110"/>
              <w:jc w:val="both"/>
              <w:rPr>
                <w:sz w:val="20"/>
              </w:rPr>
            </w:pPr>
            <w:r w:rsidRPr="00647735">
              <w:rPr>
                <w:sz w:val="20"/>
              </w:rPr>
              <w:t>366,483</w:t>
            </w:r>
          </w:p>
        </w:tc>
        <w:tc>
          <w:tcPr>
            <w:tcW w:w="270" w:type="dxa"/>
            <w:vAlign w:val="bottom"/>
          </w:tcPr>
          <w:p w14:paraId="0B1BFA0F"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4B54CEF7" w14:textId="4FCE2D29" w:rsidR="00077B85" w:rsidRPr="00647735" w:rsidRDefault="00064E9C" w:rsidP="00077B85">
            <w:pPr>
              <w:pStyle w:val="acctfourfigures"/>
              <w:tabs>
                <w:tab w:val="clear" w:pos="765"/>
                <w:tab w:val="decimal" w:pos="970"/>
              </w:tabs>
              <w:spacing w:line="280" w:lineRule="atLeast"/>
              <w:ind w:left="-43" w:right="-110"/>
              <w:jc w:val="both"/>
              <w:rPr>
                <w:sz w:val="20"/>
              </w:rPr>
            </w:pPr>
            <w:r>
              <w:rPr>
                <w:sz w:val="20"/>
              </w:rPr>
              <w:t>-</w:t>
            </w:r>
          </w:p>
        </w:tc>
        <w:tc>
          <w:tcPr>
            <w:tcW w:w="270" w:type="dxa"/>
            <w:vAlign w:val="bottom"/>
          </w:tcPr>
          <w:p w14:paraId="0F94B871"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5774914E" w14:textId="6485C95C" w:rsidR="00077B85" w:rsidRPr="00647735" w:rsidRDefault="00077B85" w:rsidP="00077B85">
            <w:pPr>
              <w:pStyle w:val="acctfourfigures"/>
              <w:tabs>
                <w:tab w:val="clear" w:pos="765"/>
                <w:tab w:val="decimal" w:pos="970"/>
              </w:tabs>
              <w:spacing w:line="280" w:lineRule="atLeast"/>
              <w:ind w:left="-43" w:right="-110"/>
              <w:jc w:val="both"/>
              <w:rPr>
                <w:sz w:val="20"/>
              </w:rPr>
            </w:pPr>
            <w:r w:rsidRPr="00647735">
              <w:rPr>
                <w:sz w:val="20"/>
              </w:rPr>
              <w:t>366,483</w:t>
            </w:r>
          </w:p>
        </w:tc>
      </w:tr>
    </w:tbl>
    <w:p w14:paraId="5A926969" w14:textId="77777777" w:rsidR="00291B65" w:rsidRDefault="00291B65"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both"/>
        <w:rPr>
          <w:rFonts w:ascii="Times New Roman" w:hAnsi="Times New Roman" w:cs="Times New Roman"/>
          <w:sz w:val="22"/>
          <w:szCs w:val="22"/>
        </w:rPr>
      </w:pPr>
    </w:p>
    <w:p w14:paraId="1A744934" w14:textId="447A1A4E" w:rsidR="00D575E3" w:rsidRPr="003668C5" w:rsidRDefault="00747A4B"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both"/>
        <w:rPr>
          <w:rFonts w:ascii="Times New Roman" w:hAnsi="Times New Roman" w:cs="Times New Roman"/>
          <w:sz w:val="22"/>
          <w:szCs w:val="22"/>
        </w:rPr>
      </w:pPr>
      <w:r w:rsidRPr="003668C5">
        <w:rPr>
          <w:rFonts w:ascii="Times New Roman" w:hAnsi="Times New Roman" w:cs="Times New Roman"/>
          <w:sz w:val="22"/>
          <w:szCs w:val="22"/>
        </w:rPr>
        <w:t xml:space="preserve">The following table </w:t>
      </w:r>
      <w:proofErr w:type="gramStart"/>
      <w:r w:rsidRPr="003668C5">
        <w:rPr>
          <w:rFonts w:ascii="Times New Roman" w:hAnsi="Times New Roman" w:cs="Times New Roman"/>
          <w:sz w:val="22"/>
          <w:szCs w:val="22"/>
        </w:rPr>
        <w:t>present</w:t>
      </w:r>
      <w:proofErr w:type="gramEnd"/>
      <w:r w:rsidRPr="003668C5">
        <w:rPr>
          <w:rFonts w:ascii="Times New Roman" w:hAnsi="Times New Roman" w:cs="Times New Roman"/>
          <w:sz w:val="22"/>
          <w:szCs w:val="22"/>
        </w:rPr>
        <w:t xml:space="preserve"> valuation </w:t>
      </w:r>
      <w:proofErr w:type="gramStart"/>
      <w:r w:rsidRPr="003668C5">
        <w:rPr>
          <w:rFonts w:ascii="Times New Roman" w:hAnsi="Times New Roman" w:cs="Times New Roman"/>
          <w:sz w:val="22"/>
          <w:szCs w:val="22"/>
        </w:rPr>
        <w:t>technique</w:t>
      </w:r>
      <w:proofErr w:type="gramEnd"/>
      <w:r w:rsidRPr="003668C5">
        <w:rPr>
          <w:rFonts w:ascii="Times New Roman" w:hAnsi="Times New Roman" w:cs="Times New Roman"/>
          <w:sz w:val="22"/>
          <w:szCs w:val="22"/>
        </w:rPr>
        <w:t xml:space="preserve"> of financial instruments measured at fair value in</w:t>
      </w:r>
      <w:r w:rsidR="002D446B" w:rsidRPr="003668C5">
        <w:rPr>
          <w:rFonts w:ascii="Times New Roman" w:hAnsi="Times New Roman" w:cs="Times New Roman"/>
          <w:sz w:val="22"/>
          <w:szCs w:val="22"/>
        </w:rPr>
        <w:t xml:space="preserve"> </w:t>
      </w:r>
      <w:r w:rsidRPr="003668C5">
        <w:rPr>
          <w:rFonts w:ascii="Times New Roman" w:hAnsi="Times New Roman" w:cs="Times New Roman"/>
          <w:sz w:val="22"/>
          <w:szCs w:val="22"/>
        </w:rPr>
        <w:t>statement of financial position</w:t>
      </w:r>
      <w:r w:rsidR="002D446B" w:rsidRPr="003668C5">
        <w:rPr>
          <w:rFonts w:ascii="Times New Roman" w:hAnsi="Times New Roman" w:cs="Times New Roman"/>
          <w:sz w:val="22"/>
          <w:szCs w:val="22"/>
        </w:rPr>
        <w:t>.</w:t>
      </w:r>
    </w:p>
    <w:p w14:paraId="16E1657F" w14:textId="77777777" w:rsidR="00747A4B" w:rsidRPr="003668C5" w:rsidRDefault="00747A4B"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3668C5" w14:paraId="6AA514DD" w14:textId="77777777" w:rsidTr="00A019AF">
        <w:trPr>
          <w:tblHeader/>
        </w:trPr>
        <w:tc>
          <w:tcPr>
            <w:tcW w:w="2970" w:type="dxa"/>
          </w:tcPr>
          <w:p w14:paraId="1421A285" w14:textId="77777777" w:rsidR="00D7509E" w:rsidRPr="003668C5" w:rsidRDefault="00D7509E" w:rsidP="003668C5">
            <w:pPr>
              <w:pStyle w:val="block"/>
              <w:spacing w:after="0" w:line="240" w:lineRule="atLeast"/>
              <w:ind w:left="0" w:right="-7" w:firstLine="42"/>
              <w:rPr>
                <w:b/>
                <w:bCs/>
                <w:szCs w:val="22"/>
              </w:rPr>
            </w:pPr>
            <w:r w:rsidRPr="003668C5">
              <w:rPr>
                <w:b/>
                <w:bCs/>
                <w:szCs w:val="22"/>
              </w:rPr>
              <w:t>Type</w:t>
            </w:r>
          </w:p>
        </w:tc>
        <w:tc>
          <w:tcPr>
            <w:tcW w:w="6210" w:type="dxa"/>
          </w:tcPr>
          <w:p w14:paraId="52C50030" w14:textId="77777777" w:rsidR="00D7509E" w:rsidRPr="003668C5" w:rsidRDefault="00D7509E" w:rsidP="003668C5">
            <w:pPr>
              <w:pStyle w:val="block"/>
              <w:spacing w:after="0" w:line="240" w:lineRule="atLeast"/>
              <w:ind w:left="0" w:right="-7"/>
              <w:jc w:val="thaiDistribute"/>
              <w:rPr>
                <w:b/>
                <w:bCs/>
                <w:szCs w:val="22"/>
              </w:rPr>
            </w:pPr>
            <w:r w:rsidRPr="003668C5">
              <w:rPr>
                <w:b/>
                <w:bCs/>
                <w:szCs w:val="22"/>
              </w:rPr>
              <w:t>Valuation technique</w:t>
            </w:r>
          </w:p>
        </w:tc>
      </w:tr>
      <w:tr w:rsidR="005603A8" w:rsidRPr="003668C5" w14:paraId="30D2FDC3" w14:textId="77777777" w:rsidTr="00844DB2">
        <w:tc>
          <w:tcPr>
            <w:tcW w:w="2970" w:type="dxa"/>
          </w:tcPr>
          <w:p w14:paraId="4F3B3550" w14:textId="77777777" w:rsidR="005603A8" w:rsidRPr="003668C5" w:rsidRDefault="005603A8" w:rsidP="003668C5">
            <w:pPr>
              <w:pStyle w:val="block"/>
              <w:spacing w:after="0" w:line="240" w:lineRule="atLeast"/>
              <w:ind w:left="0" w:right="-7" w:firstLine="42"/>
              <w:rPr>
                <w:szCs w:val="22"/>
                <w:lang w:bidi="th-TH"/>
              </w:rPr>
            </w:pPr>
            <w:r w:rsidRPr="003668C5">
              <w:rPr>
                <w:szCs w:val="22"/>
              </w:rPr>
              <w:t xml:space="preserve">Investments in unit trusts </w:t>
            </w:r>
            <w:r w:rsidRPr="003668C5">
              <w:rPr>
                <w:szCs w:val="22"/>
                <w:cs/>
                <w:lang w:bidi="th-TH"/>
              </w:rPr>
              <w:t xml:space="preserve">  </w:t>
            </w:r>
          </w:p>
          <w:p w14:paraId="5AEBC4A0" w14:textId="4B18A2AA" w:rsidR="005603A8" w:rsidRPr="003668C5" w:rsidRDefault="005603A8" w:rsidP="003668C5">
            <w:pPr>
              <w:pStyle w:val="block"/>
              <w:spacing w:after="0" w:line="240" w:lineRule="atLeast"/>
              <w:ind w:left="0" w:right="-7" w:firstLine="42"/>
              <w:rPr>
                <w:szCs w:val="22"/>
              </w:rPr>
            </w:pPr>
            <w:r w:rsidRPr="003668C5">
              <w:rPr>
                <w:szCs w:val="22"/>
                <w:cs/>
                <w:lang w:bidi="th-TH"/>
              </w:rPr>
              <w:t xml:space="preserve">   </w:t>
            </w:r>
            <w:r w:rsidRPr="003668C5">
              <w:rPr>
                <w:szCs w:val="22"/>
              </w:rPr>
              <w:t>measured at FVTPL</w:t>
            </w:r>
          </w:p>
        </w:tc>
        <w:tc>
          <w:tcPr>
            <w:tcW w:w="6210" w:type="dxa"/>
          </w:tcPr>
          <w:p w14:paraId="7F8208B7" w14:textId="77777777" w:rsidR="005603A8" w:rsidRPr="003668C5" w:rsidRDefault="005603A8"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hanging="160"/>
              <w:jc w:val="both"/>
              <w:rPr>
                <w:rFonts w:ascii="Times New Roman" w:hAnsi="Times New Roman" w:cs="Times New Roman"/>
                <w:sz w:val="22"/>
                <w:szCs w:val="22"/>
              </w:rPr>
            </w:pPr>
            <w:r w:rsidRPr="003668C5">
              <w:rPr>
                <w:rFonts w:ascii="Times New Roman" w:hAnsi="Times New Roman" w:cs="Times New Roman"/>
                <w:sz w:val="22"/>
                <w:szCs w:val="22"/>
              </w:rPr>
              <w:t>The net asset value as of the reporting date, which is determined using price or rate of return announced by the Thai Bond Market Association at the investment measurement date.</w:t>
            </w:r>
          </w:p>
          <w:p w14:paraId="1D67C3E6" w14:textId="14759FD9" w:rsidR="00A019AF" w:rsidRPr="003668C5" w:rsidRDefault="00A019AF"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sz w:val="22"/>
                <w:szCs w:val="22"/>
              </w:rPr>
            </w:pPr>
          </w:p>
        </w:tc>
      </w:tr>
    </w:tbl>
    <w:p w14:paraId="59606983" w14:textId="49894F3A" w:rsidR="001C2B39" w:rsidRDefault="001C2B39" w:rsidP="0098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124B7964" w14:textId="3C240F27" w:rsidR="007D46E2" w:rsidRPr="003668C5" w:rsidRDefault="007D46E2"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Movements of</w:t>
      </w:r>
      <w:r w:rsidR="003E1FE5" w:rsidRPr="003668C5">
        <w:rPr>
          <w:rFonts w:ascii="Times New Roman" w:hAnsi="Times New Roman" w:cs="Times New Roman"/>
          <w:b/>
          <w:bCs/>
          <w:i/>
          <w:iCs/>
          <w:sz w:val="22"/>
          <w:szCs w:val="22"/>
        </w:rPr>
        <w:t xml:space="preserve"> unit trusts in </w:t>
      </w:r>
      <w:r w:rsidR="00FE5527" w:rsidRPr="003668C5">
        <w:rPr>
          <w:rFonts w:ascii="Times New Roman" w:hAnsi="Times New Roman" w:cs="Times New Roman"/>
          <w:b/>
          <w:bCs/>
          <w:i/>
          <w:iCs/>
          <w:sz w:val="22"/>
          <w:szCs w:val="22"/>
        </w:rPr>
        <w:t xml:space="preserve">marketable </w:t>
      </w:r>
      <w:r w:rsidRPr="003668C5">
        <w:rPr>
          <w:rFonts w:ascii="Times New Roman" w:hAnsi="Times New Roman" w:cs="Times New Roman"/>
          <w:b/>
          <w:bCs/>
          <w:i/>
          <w:iCs/>
          <w:sz w:val="22"/>
          <w:szCs w:val="22"/>
        </w:rPr>
        <w:t>debt securit</w:t>
      </w:r>
      <w:r w:rsidR="003A6103" w:rsidRPr="003668C5">
        <w:rPr>
          <w:rFonts w:ascii="Times New Roman" w:hAnsi="Times New Roman" w:cs="Times New Roman"/>
          <w:b/>
          <w:bCs/>
          <w:i/>
          <w:iCs/>
          <w:sz w:val="22"/>
          <w:szCs w:val="22"/>
        </w:rPr>
        <w:t>ies</w:t>
      </w:r>
    </w:p>
    <w:p w14:paraId="747CAA32" w14:textId="2384DC95" w:rsidR="007D46E2" w:rsidRPr="003668C5" w:rsidRDefault="007D46E2"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0"/>
        <w:gridCol w:w="1204"/>
        <w:gridCol w:w="239"/>
        <w:gridCol w:w="1096"/>
        <w:gridCol w:w="234"/>
        <w:gridCol w:w="1243"/>
        <w:gridCol w:w="229"/>
        <w:gridCol w:w="1182"/>
        <w:gridCol w:w="233"/>
        <w:gridCol w:w="1115"/>
      </w:tblGrid>
      <w:tr w:rsidR="00647735" w:rsidRPr="003668C5" w14:paraId="4D76B17E" w14:textId="77777777" w:rsidTr="00384968">
        <w:trPr>
          <w:trHeight w:val="432"/>
        </w:trPr>
        <w:tc>
          <w:tcPr>
            <w:tcW w:w="2370" w:type="dxa"/>
          </w:tcPr>
          <w:p w14:paraId="2675A379" w14:textId="77777777" w:rsidR="00647735" w:rsidRPr="003668C5" w:rsidRDefault="00647735" w:rsidP="003668C5">
            <w:pPr>
              <w:jc w:val="both"/>
              <w:rPr>
                <w:rFonts w:ascii="Times New Roman" w:hAnsi="Times New Roman" w:cs="Times New Roman"/>
                <w:sz w:val="22"/>
                <w:szCs w:val="22"/>
              </w:rPr>
            </w:pPr>
          </w:p>
        </w:tc>
        <w:tc>
          <w:tcPr>
            <w:tcW w:w="6775" w:type="dxa"/>
            <w:gridSpan w:val="9"/>
          </w:tcPr>
          <w:p w14:paraId="075D27A6" w14:textId="77777777" w:rsidR="00647735" w:rsidRPr="003668C5" w:rsidRDefault="00647735" w:rsidP="003668C5">
            <w:pPr>
              <w:pStyle w:val="BodyText"/>
              <w:tabs>
                <w:tab w:val="clear" w:pos="227"/>
                <w:tab w:val="clear" w:pos="454"/>
                <w:tab w:val="clear" w:pos="680"/>
                <w:tab w:val="left" w:pos="720"/>
              </w:tabs>
              <w:spacing w:after="0"/>
              <w:ind w:left="-115" w:right="-123"/>
              <w:jc w:val="center"/>
              <w:rPr>
                <w:rFonts w:ascii="Times New Roman" w:hAnsi="Times New Roman" w:cs="Times New Roman"/>
                <w:b/>
                <w:bCs/>
                <w:sz w:val="22"/>
                <w:szCs w:val="22"/>
              </w:rPr>
            </w:pPr>
            <w:r w:rsidRPr="003668C5">
              <w:rPr>
                <w:rFonts w:ascii="Times New Roman" w:hAnsi="Times New Roman" w:cs="Times New Roman"/>
                <w:b/>
                <w:bCs/>
                <w:sz w:val="22"/>
                <w:szCs w:val="22"/>
              </w:rPr>
              <w:t>Financial statements in which the equity method is applied/</w:t>
            </w:r>
          </w:p>
          <w:p w14:paraId="354905F7" w14:textId="1BC6CDC5" w:rsidR="00647735" w:rsidRPr="003668C5" w:rsidRDefault="00647735" w:rsidP="003668C5">
            <w:pPr>
              <w:jc w:val="center"/>
              <w:rPr>
                <w:rFonts w:ascii="Times New Roman" w:hAnsi="Times New Roman" w:cs="Times New Roman"/>
                <w:b/>
                <w:bCs/>
                <w:sz w:val="22"/>
                <w:szCs w:val="22"/>
              </w:rPr>
            </w:pPr>
            <w:r w:rsidRPr="003668C5">
              <w:rPr>
                <w:rFonts w:ascii="Times New Roman" w:hAnsi="Times New Roman" w:cs="Times New Roman"/>
                <w:b/>
                <w:bCs/>
                <w:sz w:val="22"/>
                <w:szCs w:val="22"/>
              </w:rPr>
              <w:t xml:space="preserve">Separate financial statements </w:t>
            </w:r>
          </w:p>
        </w:tc>
      </w:tr>
      <w:tr w:rsidR="00647735" w:rsidRPr="003668C5" w14:paraId="098CBC33" w14:textId="77777777" w:rsidTr="00384968">
        <w:tc>
          <w:tcPr>
            <w:tcW w:w="2370" w:type="dxa"/>
            <w:vAlign w:val="bottom"/>
          </w:tcPr>
          <w:p w14:paraId="5D8403AA" w14:textId="77777777" w:rsidR="00647735" w:rsidRPr="003668C5" w:rsidRDefault="00647735" w:rsidP="003668C5">
            <w:pPr>
              <w:ind w:left="159" w:hanging="159"/>
              <w:rPr>
                <w:rFonts w:ascii="Times New Roman" w:hAnsi="Times New Roman" w:cs="Times New Roman"/>
                <w:b/>
                <w:bCs/>
                <w:i/>
                <w:iCs/>
                <w:sz w:val="22"/>
                <w:szCs w:val="22"/>
              </w:rPr>
            </w:pPr>
            <w:r w:rsidRPr="003668C5">
              <w:rPr>
                <w:rFonts w:ascii="Times New Roman" w:hAnsi="Times New Roman" w:cs="Times New Roman"/>
                <w:b/>
                <w:bCs/>
                <w:i/>
                <w:iCs/>
                <w:sz w:val="22"/>
                <w:szCs w:val="22"/>
              </w:rPr>
              <w:t>Marketable debt security</w:t>
            </w:r>
          </w:p>
        </w:tc>
        <w:tc>
          <w:tcPr>
            <w:tcW w:w="1204" w:type="dxa"/>
            <w:vAlign w:val="bottom"/>
          </w:tcPr>
          <w:p w14:paraId="2740018D" w14:textId="77777777" w:rsidR="009C3501" w:rsidRDefault="00647735" w:rsidP="003668C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 xml:space="preserve">At 1 </w:t>
            </w:r>
          </w:p>
          <w:p w14:paraId="2C8D893E" w14:textId="0003A790" w:rsidR="00647735" w:rsidRPr="003668C5" w:rsidRDefault="00647735" w:rsidP="003668C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January</w:t>
            </w:r>
          </w:p>
        </w:tc>
        <w:tc>
          <w:tcPr>
            <w:tcW w:w="239" w:type="dxa"/>
            <w:vAlign w:val="bottom"/>
          </w:tcPr>
          <w:p w14:paraId="4CD6EC5C" w14:textId="77777777" w:rsidR="00647735" w:rsidRPr="003668C5" w:rsidRDefault="00647735" w:rsidP="003668C5">
            <w:pPr>
              <w:jc w:val="center"/>
              <w:rPr>
                <w:rFonts w:ascii="Times New Roman" w:hAnsi="Times New Roman" w:cs="Times New Roman"/>
                <w:sz w:val="22"/>
                <w:szCs w:val="22"/>
              </w:rPr>
            </w:pPr>
          </w:p>
        </w:tc>
        <w:tc>
          <w:tcPr>
            <w:tcW w:w="1096" w:type="dxa"/>
            <w:vAlign w:val="bottom"/>
          </w:tcPr>
          <w:p w14:paraId="6C366148" w14:textId="77777777" w:rsidR="00647735" w:rsidRPr="003668C5" w:rsidRDefault="00647735" w:rsidP="003668C5">
            <w:pPr>
              <w:jc w:val="center"/>
              <w:rPr>
                <w:rFonts w:ascii="Times New Roman" w:hAnsi="Times New Roman" w:cs="Times New Roman"/>
                <w:sz w:val="22"/>
                <w:szCs w:val="22"/>
              </w:rPr>
            </w:pPr>
            <w:r w:rsidRPr="003668C5">
              <w:rPr>
                <w:rFonts w:ascii="Times New Roman" w:hAnsi="Times New Roman" w:cs="Times New Roman"/>
                <w:sz w:val="22"/>
                <w:szCs w:val="22"/>
              </w:rPr>
              <w:t>Purchase</w:t>
            </w:r>
          </w:p>
        </w:tc>
        <w:tc>
          <w:tcPr>
            <w:tcW w:w="234" w:type="dxa"/>
            <w:vAlign w:val="bottom"/>
          </w:tcPr>
          <w:p w14:paraId="7D3EFB84" w14:textId="77777777" w:rsidR="00647735" w:rsidRPr="003668C5" w:rsidRDefault="00647735" w:rsidP="003668C5">
            <w:pPr>
              <w:jc w:val="center"/>
              <w:rPr>
                <w:rFonts w:ascii="Times New Roman" w:hAnsi="Times New Roman" w:cs="Times New Roman"/>
                <w:sz w:val="22"/>
                <w:szCs w:val="22"/>
              </w:rPr>
            </w:pPr>
          </w:p>
        </w:tc>
        <w:tc>
          <w:tcPr>
            <w:tcW w:w="1243" w:type="dxa"/>
            <w:vAlign w:val="bottom"/>
          </w:tcPr>
          <w:p w14:paraId="7443FA99" w14:textId="77777777" w:rsidR="00647735" w:rsidRPr="003668C5" w:rsidRDefault="00647735" w:rsidP="003668C5">
            <w:pPr>
              <w:jc w:val="center"/>
              <w:rPr>
                <w:rFonts w:ascii="Times New Roman" w:hAnsi="Times New Roman" w:cs="Times New Roman"/>
                <w:sz w:val="22"/>
                <w:szCs w:val="22"/>
              </w:rPr>
            </w:pPr>
            <w:r w:rsidRPr="003668C5">
              <w:rPr>
                <w:rFonts w:ascii="Times New Roman" w:hAnsi="Times New Roman" w:cs="Times New Roman"/>
                <w:sz w:val="22"/>
                <w:szCs w:val="22"/>
              </w:rPr>
              <w:t>Disposal</w:t>
            </w:r>
          </w:p>
        </w:tc>
        <w:tc>
          <w:tcPr>
            <w:tcW w:w="229" w:type="dxa"/>
            <w:vAlign w:val="bottom"/>
          </w:tcPr>
          <w:p w14:paraId="6EF1C554" w14:textId="77777777" w:rsidR="00647735" w:rsidRPr="003668C5" w:rsidRDefault="00647735" w:rsidP="003668C5">
            <w:pPr>
              <w:jc w:val="center"/>
              <w:rPr>
                <w:rFonts w:ascii="Times New Roman" w:hAnsi="Times New Roman" w:cs="Times New Roman"/>
                <w:sz w:val="22"/>
                <w:szCs w:val="22"/>
              </w:rPr>
            </w:pPr>
          </w:p>
        </w:tc>
        <w:tc>
          <w:tcPr>
            <w:tcW w:w="1182" w:type="dxa"/>
            <w:vAlign w:val="bottom"/>
          </w:tcPr>
          <w:p w14:paraId="4C2C0A32" w14:textId="77777777" w:rsidR="00647735" w:rsidRPr="003668C5" w:rsidRDefault="00647735" w:rsidP="003668C5">
            <w:pPr>
              <w:ind w:left="-83" w:right="-127"/>
              <w:jc w:val="center"/>
              <w:rPr>
                <w:rFonts w:ascii="Times New Roman" w:hAnsi="Times New Roman" w:cs="Times New Roman"/>
                <w:sz w:val="22"/>
                <w:szCs w:val="22"/>
              </w:rPr>
            </w:pPr>
            <w:r w:rsidRPr="003668C5">
              <w:rPr>
                <w:rFonts w:ascii="Times New Roman" w:hAnsi="Times New Roman" w:cs="Times New Roman"/>
                <w:sz w:val="22"/>
                <w:szCs w:val="22"/>
              </w:rPr>
              <w:t>Fair value adjustment</w:t>
            </w:r>
          </w:p>
        </w:tc>
        <w:tc>
          <w:tcPr>
            <w:tcW w:w="233" w:type="dxa"/>
            <w:vAlign w:val="bottom"/>
          </w:tcPr>
          <w:p w14:paraId="5090028B" w14:textId="77777777" w:rsidR="00647735" w:rsidRPr="003668C5" w:rsidRDefault="00647735" w:rsidP="003668C5">
            <w:pPr>
              <w:jc w:val="center"/>
              <w:rPr>
                <w:rFonts w:ascii="Times New Roman" w:hAnsi="Times New Roman" w:cs="Times New Roman"/>
                <w:sz w:val="22"/>
                <w:szCs w:val="22"/>
              </w:rPr>
            </w:pPr>
          </w:p>
        </w:tc>
        <w:tc>
          <w:tcPr>
            <w:tcW w:w="1115" w:type="dxa"/>
            <w:vAlign w:val="bottom"/>
          </w:tcPr>
          <w:p w14:paraId="672C1330" w14:textId="672DD3F1" w:rsidR="00647735" w:rsidRPr="003668C5" w:rsidRDefault="00647735" w:rsidP="003668C5">
            <w:pPr>
              <w:jc w:val="center"/>
              <w:rPr>
                <w:rFonts w:ascii="Times New Roman" w:hAnsi="Times New Roman" w:cs="Times New Roman"/>
                <w:sz w:val="22"/>
                <w:szCs w:val="22"/>
              </w:rPr>
            </w:pPr>
            <w:r w:rsidRPr="003668C5">
              <w:rPr>
                <w:rFonts w:ascii="Times New Roman" w:hAnsi="Times New Roman" w:cs="Times New Roman"/>
                <w:sz w:val="22"/>
                <w:szCs w:val="22"/>
              </w:rPr>
              <w:t xml:space="preserve">At 31 </w:t>
            </w:r>
          </w:p>
          <w:p w14:paraId="3FBE7B4B" w14:textId="618CD82E" w:rsidR="00647735" w:rsidRPr="003668C5" w:rsidRDefault="00647735" w:rsidP="003668C5">
            <w:pPr>
              <w:jc w:val="center"/>
              <w:rPr>
                <w:rFonts w:ascii="Times New Roman" w:hAnsi="Times New Roman" w:cs="Times New Roman"/>
                <w:sz w:val="22"/>
                <w:szCs w:val="22"/>
              </w:rPr>
            </w:pPr>
            <w:r w:rsidRPr="003668C5">
              <w:rPr>
                <w:rFonts w:ascii="Times New Roman" w:hAnsi="Times New Roman" w:cs="Times New Roman"/>
                <w:sz w:val="22"/>
                <w:szCs w:val="22"/>
              </w:rPr>
              <w:t>March</w:t>
            </w:r>
          </w:p>
        </w:tc>
      </w:tr>
      <w:tr w:rsidR="00647735" w:rsidRPr="003668C5" w14:paraId="1976EF58" w14:textId="77777777" w:rsidTr="00384968">
        <w:tc>
          <w:tcPr>
            <w:tcW w:w="2370" w:type="dxa"/>
          </w:tcPr>
          <w:p w14:paraId="771C9CBB" w14:textId="77777777" w:rsidR="00647735" w:rsidRPr="003668C5" w:rsidRDefault="00647735" w:rsidP="003668C5">
            <w:pPr>
              <w:jc w:val="both"/>
              <w:rPr>
                <w:rFonts w:ascii="Times New Roman" w:hAnsi="Times New Roman" w:cs="Times New Roman"/>
                <w:sz w:val="22"/>
                <w:szCs w:val="22"/>
              </w:rPr>
            </w:pPr>
          </w:p>
        </w:tc>
        <w:tc>
          <w:tcPr>
            <w:tcW w:w="6775" w:type="dxa"/>
            <w:gridSpan w:val="9"/>
            <w:vAlign w:val="bottom"/>
          </w:tcPr>
          <w:p w14:paraId="1FB5B895" w14:textId="77777777" w:rsidR="00647735" w:rsidRPr="003668C5" w:rsidRDefault="00647735" w:rsidP="003668C5">
            <w:pPr>
              <w:jc w:val="center"/>
              <w:rPr>
                <w:rFonts w:ascii="Times New Roman" w:hAnsi="Times New Roman" w:cs="Times New Roman"/>
                <w:i/>
                <w:iCs/>
                <w:sz w:val="22"/>
                <w:szCs w:val="22"/>
              </w:rPr>
            </w:pPr>
            <w:r w:rsidRPr="003668C5">
              <w:rPr>
                <w:rFonts w:ascii="Times New Roman" w:hAnsi="Times New Roman" w:cs="Times New Roman"/>
                <w:i/>
                <w:iCs/>
                <w:sz w:val="22"/>
                <w:szCs w:val="22"/>
              </w:rPr>
              <w:t>(in thousand Baht)</w:t>
            </w:r>
          </w:p>
        </w:tc>
      </w:tr>
      <w:tr w:rsidR="00647735" w:rsidRPr="003668C5" w14:paraId="4EA2A40C" w14:textId="77777777" w:rsidTr="00077B85">
        <w:tc>
          <w:tcPr>
            <w:tcW w:w="2370" w:type="dxa"/>
          </w:tcPr>
          <w:p w14:paraId="02C8B3D3" w14:textId="4579B235" w:rsidR="00647735" w:rsidRPr="003668C5" w:rsidRDefault="00647735" w:rsidP="003668C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2026</w:t>
            </w:r>
          </w:p>
        </w:tc>
        <w:tc>
          <w:tcPr>
            <w:tcW w:w="1204" w:type="dxa"/>
          </w:tcPr>
          <w:p w14:paraId="68A7699C" w14:textId="77777777" w:rsidR="00647735" w:rsidRPr="003668C5" w:rsidRDefault="00647735" w:rsidP="003668C5">
            <w:pPr>
              <w:jc w:val="right"/>
              <w:rPr>
                <w:rFonts w:ascii="Times New Roman" w:hAnsi="Times New Roman" w:cs="Times New Roman"/>
                <w:sz w:val="22"/>
                <w:szCs w:val="22"/>
              </w:rPr>
            </w:pPr>
          </w:p>
        </w:tc>
        <w:tc>
          <w:tcPr>
            <w:tcW w:w="239" w:type="dxa"/>
          </w:tcPr>
          <w:p w14:paraId="798B7C35" w14:textId="77777777" w:rsidR="00647735" w:rsidRPr="003668C5" w:rsidRDefault="00647735" w:rsidP="003668C5">
            <w:pPr>
              <w:jc w:val="both"/>
              <w:rPr>
                <w:rFonts w:ascii="Times New Roman" w:hAnsi="Times New Roman" w:cs="Times New Roman"/>
                <w:sz w:val="22"/>
                <w:szCs w:val="22"/>
              </w:rPr>
            </w:pPr>
          </w:p>
        </w:tc>
        <w:tc>
          <w:tcPr>
            <w:tcW w:w="1096" w:type="dxa"/>
          </w:tcPr>
          <w:p w14:paraId="7728FBBB" w14:textId="77777777" w:rsidR="00647735" w:rsidRPr="003668C5" w:rsidRDefault="00647735" w:rsidP="003668C5">
            <w:pPr>
              <w:jc w:val="right"/>
              <w:rPr>
                <w:rFonts w:ascii="Times New Roman" w:hAnsi="Times New Roman" w:cs="Times New Roman"/>
                <w:sz w:val="22"/>
                <w:szCs w:val="22"/>
              </w:rPr>
            </w:pPr>
          </w:p>
        </w:tc>
        <w:tc>
          <w:tcPr>
            <w:tcW w:w="234" w:type="dxa"/>
          </w:tcPr>
          <w:p w14:paraId="7A4E2626" w14:textId="77777777" w:rsidR="00647735" w:rsidRPr="003668C5" w:rsidRDefault="00647735" w:rsidP="003668C5">
            <w:pPr>
              <w:jc w:val="both"/>
              <w:rPr>
                <w:rFonts w:ascii="Times New Roman" w:hAnsi="Times New Roman" w:cs="Times New Roman"/>
                <w:sz w:val="22"/>
                <w:szCs w:val="22"/>
              </w:rPr>
            </w:pPr>
          </w:p>
        </w:tc>
        <w:tc>
          <w:tcPr>
            <w:tcW w:w="1243" w:type="dxa"/>
          </w:tcPr>
          <w:p w14:paraId="231A6B54" w14:textId="77777777" w:rsidR="00647735" w:rsidRPr="003668C5" w:rsidRDefault="00647735" w:rsidP="003668C5">
            <w:pPr>
              <w:jc w:val="right"/>
              <w:rPr>
                <w:rFonts w:ascii="Times New Roman" w:hAnsi="Times New Roman" w:cs="Times New Roman"/>
                <w:sz w:val="22"/>
                <w:szCs w:val="22"/>
              </w:rPr>
            </w:pPr>
          </w:p>
        </w:tc>
        <w:tc>
          <w:tcPr>
            <w:tcW w:w="229" w:type="dxa"/>
          </w:tcPr>
          <w:p w14:paraId="4794422B" w14:textId="77777777" w:rsidR="00647735" w:rsidRPr="003668C5" w:rsidRDefault="00647735" w:rsidP="003668C5">
            <w:pPr>
              <w:jc w:val="both"/>
              <w:rPr>
                <w:rFonts w:ascii="Times New Roman" w:hAnsi="Times New Roman" w:cs="Times New Roman"/>
                <w:sz w:val="22"/>
                <w:szCs w:val="22"/>
              </w:rPr>
            </w:pPr>
          </w:p>
        </w:tc>
        <w:tc>
          <w:tcPr>
            <w:tcW w:w="1182" w:type="dxa"/>
          </w:tcPr>
          <w:p w14:paraId="1DBB3E7F" w14:textId="77777777" w:rsidR="00647735" w:rsidRPr="003668C5" w:rsidRDefault="00647735" w:rsidP="003668C5">
            <w:pPr>
              <w:jc w:val="right"/>
              <w:rPr>
                <w:rFonts w:ascii="Times New Roman" w:hAnsi="Times New Roman" w:cs="Times New Roman"/>
                <w:sz w:val="22"/>
                <w:szCs w:val="22"/>
              </w:rPr>
            </w:pPr>
          </w:p>
        </w:tc>
        <w:tc>
          <w:tcPr>
            <w:tcW w:w="233" w:type="dxa"/>
          </w:tcPr>
          <w:p w14:paraId="33593D91" w14:textId="77777777" w:rsidR="00647735" w:rsidRPr="003668C5" w:rsidRDefault="00647735" w:rsidP="003668C5">
            <w:pPr>
              <w:jc w:val="both"/>
              <w:rPr>
                <w:rFonts w:ascii="Times New Roman" w:hAnsi="Times New Roman" w:cs="Times New Roman"/>
                <w:sz w:val="22"/>
                <w:szCs w:val="22"/>
              </w:rPr>
            </w:pPr>
          </w:p>
        </w:tc>
        <w:tc>
          <w:tcPr>
            <w:tcW w:w="1115" w:type="dxa"/>
          </w:tcPr>
          <w:p w14:paraId="019BBCB2" w14:textId="77777777" w:rsidR="00647735" w:rsidRPr="003668C5" w:rsidRDefault="00647735" w:rsidP="003668C5">
            <w:pPr>
              <w:jc w:val="right"/>
              <w:rPr>
                <w:rFonts w:ascii="Times New Roman" w:hAnsi="Times New Roman" w:cs="Times New Roman"/>
                <w:sz w:val="22"/>
                <w:szCs w:val="22"/>
              </w:rPr>
            </w:pPr>
          </w:p>
        </w:tc>
      </w:tr>
      <w:tr w:rsidR="00647735" w:rsidRPr="003668C5" w14:paraId="0EEE0708" w14:textId="77777777" w:rsidTr="00077B85">
        <w:tc>
          <w:tcPr>
            <w:tcW w:w="2370" w:type="dxa"/>
          </w:tcPr>
          <w:p w14:paraId="507C40B8" w14:textId="77777777" w:rsidR="00647735" w:rsidRPr="003668C5" w:rsidRDefault="00647735" w:rsidP="003668C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Current financial assets</w:t>
            </w:r>
          </w:p>
        </w:tc>
        <w:tc>
          <w:tcPr>
            <w:tcW w:w="1204" w:type="dxa"/>
          </w:tcPr>
          <w:p w14:paraId="49CBA869" w14:textId="77777777" w:rsidR="00647735" w:rsidRPr="003668C5" w:rsidRDefault="00647735" w:rsidP="003668C5">
            <w:pPr>
              <w:jc w:val="right"/>
              <w:rPr>
                <w:rFonts w:ascii="Times New Roman" w:hAnsi="Times New Roman" w:cs="Times New Roman"/>
                <w:sz w:val="22"/>
                <w:szCs w:val="22"/>
              </w:rPr>
            </w:pPr>
          </w:p>
        </w:tc>
        <w:tc>
          <w:tcPr>
            <w:tcW w:w="239" w:type="dxa"/>
          </w:tcPr>
          <w:p w14:paraId="2508AE9F" w14:textId="77777777" w:rsidR="00647735" w:rsidRPr="003668C5" w:rsidRDefault="00647735" w:rsidP="003668C5">
            <w:pPr>
              <w:jc w:val="both"/>
              <w:rPr>
                <w:rFonts w:ascii="Times New Roman" w:hAnsi="Times New Roman" w:cs="Times New Roman"/>
                <w:sz w:val="22"/>
                <w:szCs w:val="22"/>
              </w:rPr>
            </w:pPr>
          </w:p>
        </w:tc>
        <w:tc>
          <w:tcPr>
            <w:tcW w:w="1096" w:type="dxa"/>
          </w:tcPr>
          <w:p w14:paraId="591FC182" w14:textId="77777777" w:rsidR="00647735" w:rsidRPr="003668C5" w:rsidRDefault="00647735" w:rsidP="003668C5">
            <w:pPr>
              <w:jc w:val="right"/>
              <w:rPr>
                <w:rFonts w:ascii="Times New Roman" w:hAnsi="Times New Roman" w:cs="Times New Roman"/>
                <w:sz w:val="22"/>
                <w:szCs w:val="22"/>
              </w:rPr>
            </w:pPr>
          </w:p>
        </w:tc>
        <w:tc>
          <w:tcPr>
            <w:tcW w:w="234" w:type="dxa"/>
          </w:tcPr>
          <w:p w14:paraId="324F7776" w14:textId="77777777" w:rsidR="00647735" w:rsidRPr="003668C5" w:rsidRDefault="00647735" w:rsidP="003668C5">
            <w:pPr>
              <w:jc w:val="both"/>
              <w:rPr>
                <w:rFonts w:ascii="Times New Roman" w:hAnsi="Times New Roman" w:cs="Times New Roman"/>
                <w:sz w:val="22"/>
                <w:szCs w:val="22"/>
              </w:rPr>
            </w:pPr>
          </w:p>
        </w:tc>
        <w:tc>
          <w:tcPr>
            <w:tcW w:w="1243" w:type="dxa"/>
          </w:tcPr>
          <w:p w14:paraId="2DA6BE8A" w14:textId="77777777" w:rsidR="00647735" w:rsidRPr="003668C5" w:rsidRDefault="00647735" w:rsidP="003668C5">
            <w:pPr>
              <w:jc w:val="right"/>
              <w:rPr>
                <w:rFonts w:ascii="Times New Roman" w:hAnsi="Times New Roman" w:cs="Times New Roman"/>
                <w:sz w:val="22"/>
                <w:szCs w:val="22"/>
              </w:rPr>
            </w:pPr>
          </w:p>
        </w:tc>
        <w:tc>
          <w:tcPr>
            <w:tcW w:w="229" w:type="dxa"/>
          </w:tcPr>
          <w:p w14:paraId="70E87159" w14:textId="77777777" w:rsidR="00647735" w:rsidRPr="003668C5" w:rsidRDefault="00647735" w:rsidP="003668C5">
            <w:pPr>
              <w:jc w:val="both"/>
              <w:rPr>
                <w:rFonts w:ascii="Times New Roman" w:hAnsi="Times New Roman" w:cs="Times New Roman"/>
                <w:sz w:val="22"/>
                <w:szCs w:val="22"/>
              </w:rPr>
            </w:pPr>
          </w:p>
        </w:tc>
        <w:tc>
          <w:tcPr>
            <w:tcW w:w="1182" w:type="dxa"/>
          </w:tcPr>
          <w:p w14:paraId="20514C89" w14:textId="77777777" w:rsidR="00647735" w:rsidRPr="003668C5" w:rsidRDefault="00647735" w:rsidP="003668C5">
            <w:pPr>
              <w:jc w:val="right"/>
              <w:rPr>
                <w:rFonts w:ascii="Times New Roman" w:hAnsi="Times New Roman" w:cs="Times New Roman"/>
                <w:sz w:val="22"/>
                <w:szCs w:val="22"/>
              </w:rPr>
            </w:pPr>
          </w:p>
        </w:tc>
        <w:tc>
          <w:tcPr>
            <w:tcW w:w="233" w:type="dxa"/>
          </w:tcPr>
          <w:p w14:paraId="69F1D824" w14:textId="77777777" w:rsidR="00647735" w:rsidRPr="003668C5" w:rsidRDefault="00647735" w:rsidP="003668C5">
            <w:pPr>
              <w:jc w:val="both"/>
              <w:rPr>
                <w:rFonts w:ascii="Times New Roman" w:hAnsi="Times New Roman" w:cs="Times New Roman"/>
                <w:sz w:val="22"/>
                <w:szCs w:val="22"/>
              </w:rPr>
            </w:pPr>
          </w:p>
        </w:tc>
        <w:tc>
          <w:tcPr>
            <w:tcW w:w="1115" w:type="dxa"/>
          </w:tcPr>
          <w:p w14:paraId="7DFDDC01" w14:textId="77777777" w:rsidR="00647735" w:rsidRPr="003668C5" w:rsidRDefault="00647735" w:rsidP="003668C5">
            <w:pPr>
              <w:jc w:val="right"/>
              <w:rPr>
                <w:rFonts w:ascii="Times New Roman" w:hAnsi="Times New Roman" w:cs="Times New Roman"/>
                <w:sz w:val="22"/>
                <w:szCs w:val="22"/>
              </w:rPr>
            </w:pPr>
          </w:p>
        </w:tc>
      </w:tr>
      <w:tr w:rsidR="00647735" w:rsidRPr="003668C5" w14:paraId="6E2373A8" w14:textId="77777777" w:rsidTr="00077B85">
        <w:tc>
          <w:tcPr>
            <w:tcW w:w="2370" w:type="dxa"/>
          </w:tcPr>
          <w:p w14:paraId="2B757345" w14:textId="77777777" w:rsidR="00647735" w:rsidRPr="003668C5" w:rsidRDefault="00647735" w:rsidP="003668C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rPr>
              <w:t>Unit trusts in debt security</w:t>
            </w:r>
            <w:r w:rsidRPr="003668C5">
              <w:rPr>
                <w:rFonts w:ascii="Times New Roman" w:hAnsi="Times New Roman" w:cs="Times New Roman"/>
                <w:sz w:val="22"/>
                <w:szCs w:val="22"/>
                <w:shd w:val="clear" w:color="auto" w:fill="E0E0E0"/>
              </w:rPr>
              <w:t xml:space="preserve"> </w:t>
            </w:r>
          </w:p>
          <w:p w14:paraId="5C906A56" w14:textId="2AA91A22" w:rsidR="00647735" w:rsidRPr="003668C5" w:rsidRDefault="00647735" w:rsidP="003668C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cs/>
              </w:rPr>
              <w:t xml:space="preserve">   </w:t>
            </w:r>
            <w:r w:rsidRPr="003668C5">
              <w:rPr>
                <w:rFonts w:ascii="Times New Roman" w:hAnsi="Times New Roman" w:cs="Times New Roman"/>
                <w:sz w:val="22"/>
                <w:szCs w:val="22"/>
              </w:rPr>
              <w:t>measured at FVTPL</w:t>
            </w:r>
          </w:p>
        </w:tc>
        <w:tc>
          <w:tcPr>
            <w:tcW w:w="1204" w:type="dxa"/>
            <w:vAlign w:val="bottom"/>
          </w:tcPr>
          <w:p w14:paraId="2B4C5A6E" w14:textId="4215D680" w:rsidR="00647735" w:rsidRPr="003668C5" w:rsidRDefault="001C2B39" w:rsidP="003668C5">
            <w:pPr>
              <w:jc w:val="right"/>
              <w:rPr>
                <w:rFonts w:ascii="Times New Roman" w:hAnsi="Times New Roman" w:cs="Times New Roman"/>
                <w:sz w:val="22"/>
                <w:szCs w:val="22"/>
              </w:rPr>
            </w:pPr>
            <w:r w:rsidRPr="001C2B39">
              <w:rPr>
                <w:rFonts w:ascii="Times New Roman" w:hAnsi="Times New Roman" w:cs="Times New Roman"/>
                <w:sz w:val="22"/>
                <w:szCs w:val="22"/>
              </w:rPr>
              <w:t>366,483</w:t>
            </w:r>
          </w:p>
        </w:tc>
        <w:tc>
          <w:tcPr>
            <w:tcW w:w="239" w:type="dxa"/>
            <w:vAlign w:val="bottom"/>
          </w:tcPr>
          <w:p w14:paraId="2B360B19" w14:textId="77777777" w:rsidR="00647735" w:rsidRPr="003668C5" w:rsidRDefault="00647735" w:rsidP="003668C5">
            <w:pPr>
              <w:jc w:val="both"/>
              <w:rPr>
                <w:rFonts w:ascii="Times New Roman" w:hAnsi="Times New Roman" w:cs="Times New Roman"/>
                <w:sz w:val="22"/>
                <w:szCs w:val="22"/>
              </w:rPr>
            </w:pPr>
          </w:p>
        </w:tc>
        <w:tc>
          <w:tcPr>
            <w:tcW w:w="1096" w:type="dxa"/>
            <w:vAlign w:val="bottom"/>
          </w:tcPr>
          <w:p w14:paraId="53548F74" w14:textId="7E83CEFF" w:rsidR="00647735" w:rsidRPr="003668C5" w:rsidRDefault="001C2B39" w:rsidP="003668C5">
            <w:pPr>
              <w:jc w:val="right"/>
              <w:rPr>
                <w:rFonts w:ascii="Times New Roman" w:hAnsi="Times New Roman" w:cs="Times New Roman"/>
                <w:sz w:val="22"/>
                <w:szCs w:val="22"/>
              </w:rPr>
            </w:pPr>
            <w:r w:rsidRPr="001C2B39">
              <w:rPr>
                <w:rFonts w:ascii="Times New Roman" w:hAnsi="Times New Roman" w:cs="Times New Roman"/>
                <w:sz w:val="22"/>
                <w:szCs w:val="22"/>
              </w:rPr>
              <w:t>1,400,000</w:t>
            </w:r>
          </w:p>
        </w:tc>
        <w:tc>
          <w:tcPr>
            <w:tcW w:w="234" w:type="dxa"/>
            <w:vAlign w:val="bottom"/>
          </w:tcPr>
          <w:p w14:paraId="6E103904" w14:textId="77777777" w:rsidR="00647735" w:rsidRPr="003668C5" w:rsidRDefault="00647735" w:rsidP="003668C5">
            <w:pPr>
              <w:jc w:val="both"/>
              <w:rPr>
                <w:rFonts w:ascii="Times New Roman" w:hAnsi="Times New Roman" w:cs="Times New Roman"/>
                <w:sz w:val="22"/>
                <w:szCs w:val="22"/>
              </w:rPr>
            </w:pPr>
          </w:p>
        </w:tc>
        <w:tc>
          <w:tcPr>
            <w:tcW w:w="1243" w:type="dxa"/>
            <w:vAlign w:val="bottom"/>
          </w:tcPr>
          <w:p w14:paraId="7F685386" w14:textId="648CC09A" w:rsidR="00647735" w:rsidRPr="003668C5" w:rsidRDefault="001C2B39" w:rsidP="003668C5">
            <w:pPr>
              <w:jc w:val="right"/>
              <w:rPr>
                <w:rFonts w:ascii="Times New Roman" w:hAnsi="Times New Roman" w:cs="Times New Roman"/>
                <w:sz w:val="22"/>
                <w:szCs w:val="22"/>
                <w:cs/>
              </w:rPr>
            </w:pPr>
            <w:r w:rsidRPr="001C2B39">
              <w:rPr>
                <w:rFonts w:ascii="Times New Roman" w:hAnsi="Times New Roman" w:cs="Times New Roman"/>
                <w:sz w:val="22"/>
                <w:szCs w:val="22"/>
              </w:rPr>
              <w:t>(599,276)</w:t>
            </w:r>
          </w:p>
        </w:tc>
        <w:tc>
          <w:tcPr>
            <w:tcW w:w="229" w:type="dxa"/>
            <w:vAlign w:val="bottom"/>
          </w:tcPr>
          <w:p w14:paraId="60592C4C" w14:textId="77777777" w:rsidR="00647735" w:rsidRPr="003668C5" w:rsidRDefault="00647735" w:rsidP="003668C5">
            <w:pPr>
              <w:jc w:val="both"/>
              <w:rPr>
                <w:rFonts w:ascii="Times New Roman" w:hAnsi="Times New Roman" w:cs="Times New Roman"/>
                <w:sz w:val="22"/>
                <w:szCs w:val="22"/>
              </w:rPr>
            </w:pPr>
          </w:p>
        </w:tc>
        <w:tc>
          <w:tcPr>
            <w:tcW w:w="1182" w:type="dxa"/>
            <w:vAlign w:val="bottom"/>
          </w:tcPr>
          <w:p w14:paraId="580539BF" w14:textId="3AFAE4A2" w:rsidR="00647735" w:rsidRPr="003668C5" w:rsidRDefault="009E3179" w:rsidP="003668C5">
            <w:pPr>
              <w:tabs>
                <w:tab w:val="clear" w:pos="680"/>
                <w:tab w:val="clear" w:pos="907"/>
                <w:tab w:val="left" w:pos="800"/>
              </w:tabs>
              <w:ind w:right="-29"/>
              <w:jc w:val="right"/>
              <w:rPr>
                <w:rFonts w:ascii="Times New Roman" w:hAnsi="Times New Roman" w:cs="Times New Roman"/>
                <w:sz w:val="22"/>
                <w:szCs w:val="22"/>
              </w:rPr>
            </w:pPr>
            <w:r w:rsidRPr="009E3179">
              <w:rPr>
                <w:rFonts w:ascii="Times New Roman" w:hAnsi="Times New Roman" w:cs="Times New Roman"/>
                <w:sz w:val="22"/>
                <w:szCs w:val="22"/>
              </w:rPr>
              <w:t>1,402</w:t>
            </w:r>
          </w:p>
        </w:tc>
        <w:tc>
          <w:tcPr>
            <w:tcW w:w="233" w:type="dxa"/>
            <w:vAlign w:val="bottom"/>
          </w:tcPr>
          <w:p w14:paraId="5B8541EE" w14:textId="77777777" w:rsidR="00647735" w:rsidRPr="003668C5" w:rsidRDefault="00647735" w:rsidP="003668C5">
            <w:pPr>
              <w:jc w:val="both"/>
              <w:rPr>
                <w:rFonts w:ascii="Times New Roman" w:hAnsi="Times New Roman" w:cs="Times New Roman"/>
                <w:sz w:val="22"/>
                <w:szCs w:val="22"/>
              </w:rPr>
            </w:pPr>
          </w:p>
        </w:tc>
        <w:tc>
          <w:tcPr>
            <w:tcW w:w="1115" w:type="dxa"/>
            <w:vAlign w:val="bottom"/>
          </w:tcPr>
          <w:p w14:paraId="223F36BB" w14:textId="28EDF2B7" w:rsidR="00647735" w:rsidRPr="003668C5" w:rsidRDefault="009E3179" w:rsidP="003668C5">
            <w:pPr>
              <w:jc w:val="right"/>
              <w:rPr>
                <w:rFonts w:ascii="Times New Roman" w:hAnsi="Times New Roman" w:cs="Times New Roman"/>
                <w:sz w:val="22"/>
                <w:szCs w:val="22"/>
              </w:rPr>
            </w:pPr>
            <w:r w:rsidRPr="009E3179">
              <w:rPr>
                <w:rFonts w:ascii="Times New Roman" w:hAnsi="Times New Roman" w:cs="Times New Roman"/>
                <w:sz w:val="22"/>
                <w:szCs w:val="22"/>
              </w:rPr>
              <w:t>1,168,609</w:t>
            </w:r>
          </w:p>
        </w:tc>
      </w:tr>
      <w:tr w:rsidR="00647735" w:rsidRPr="003668C5" w14:paraId="60581437" w14:textId="77777777" w:rsidTr="00077B85">
        <w:tc>
          <w:tcPr>
            <w:tcW w:w="2370" w:type="dxa"/>
          </w:tcPr>
          <w:p w14:paraId="6118D80F" w14:textId="77777777" w:rsidR="00647735" w:rsidRPr="003668C5" w:rsidRDefault="00647735" w:rsidP="003668C5">
            <w:pPr>
              <w:jc w:val="both"/>
              <w:rPr>
                <w:rFonts w:ascii="Times New Roman" w:hAnsi="Times New Roman" w:cs="Times New Roman"/>
                <w:b/>
                <w:bCs/>
                <w:sz w:val="22"/>
                <w:szCs w:val="22"/>
              </w:rPr>
            </w:pPr>
            <w:r w:rsidRPr="003668C5">
              <w:rPr>
                <w:rFonts w:ascii="Times New Roman" w:hAnsi="Times New Roman" w:cs="Times New Roman"/>
                <w:b/>
                <w:bCs/>
                <w:sz w:val="22"/>
                <w:szCs w:val="22"/>
              </w:rPr>
              <w:t>Total</w:t>
            </w:r>
          </w:p>
        </w:tc>
        <w:tc>
          <w:tcPr>
            <w:tcW w:w="1204" w:type="dxa"/>
            <w:tcBorders>
              <w:top w:val="single" w:sz="4" w:space="0" w:color="auto"/>
              <w:bottom w:val="double" w:sz="4" w:space="0" w:color="auto"/>
            </w:tcBorders>
            <w:vAlign w:val="bottom"/>
          </w:tcPr>
          <w:p w14:paraId="1125A42C" w14:textId="2D5F1A42" w:rsidR="00647735" w:rsidRPr="003668C5" w:rsidRDefault="001C2B39" w:rsidP="003668C5">
            <w:pPr>
              <w:jc w:val="right"/>
              <w:rPr>
                <w:rFonts w:ascii="Times New Roman" w:hAnsi="Times New Roman" w:cs="Times New Roman"/>
                <w:b/>
                <w:bCs/>
                <w:sz w:val="22"/>
                <w:szCs w:val="22"/>
              </w:rPr>
            </w:pPr>
            <w:r w:rsidRPr="001C2B39">
              <w:rPr>
                <w:rFonts w:ascii="Times New Roman" w:hAnsi="Times New Roman" w:cs="Times New Roman"/>
                <w:b/>
                <w:bCs/>
                <w:sz w:val="22"/>
                <w:szCs w:val="22"/>
              </w:rPr>
              <w:t>366,483</w:t>
            </w:r>
          </w:p>
        </w:tc>
        <w:tc>
          <w:tcPr>
            <w:tcW w:w="239" w:type="dxa"/>
            <w:vAlign w:val="bottom"/>
          </w:tcPr>
          <w:p w14:paraId="6C17F4F6" w14:textId="77777777" w:rsidR="00647735" w:rsidRPr="003668C5" w:rsidRDefault="00647735" w:rsidP="003668C5">
            <w:pPr>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vAlign w:val="bottom"/>
          </w:tcPr>
          <w:p w14:paraId="6E1D7E6C" w14:textId="27A14844" w:rsidR="00647735" w:rsidRPr="003668C5" w:rsidRDefault="001C2B39" w:rsidP="003668C5">
            <w:pPr>
              <w:jc w:val="right"/>
              <w:rPr>
                <w:rFonts w:ascii="Times New Roman" w:hAnsi="Times New Roman" w:cs="Times New Roman"/>
                <w:b/>
                <w:bCs/>
                <w:sz w:val="22"/>
                <w:szCs w:val="22"/>
              </w:rPr>
            </w:pPr>
            <w:r w:rsidRPr="001C2B39">
              <w:rPr>
                <w:rFonts w:ascii="Times New Roman" w:hAnsi="Times New Roman" w:cs="Times New Roman"/>
                <w:b/>
                <w:bCs/>
                <w:sz w:val="22"/>
                <w:szCs w:val="22"/>
              </w:rPr>
              <w:t>1,400,000</w:t>
            </w:r>
          </w:p>
        </w:tc>
        <w:tc>
          <w:tcPr>
            <w:tcW w:w="234" w:type="dxa"/>
            <w:vAlign w:val="bottom"/>
          </w:tcPr>
          <w:p w14:paraId="7C87D537" w14:textId="77777777" w:rsidR="00647735" w:rsidRPr="003668C5" w:rsidRDefault="00647735" w:rsidP="003668C5">
            <w:pPr>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020B930C" w14:textId="6A938041" w:rsidR="00647735" w:rsidRPr="003668C5" w:rsidRDefault="001C2B39" w:rsidP="003668C5">
            <w:pPr>
              <w:jc w:val="right"/>
              <w:rPr>
                <w:rFonts w:ascii="Times New Roman" w:hAnsi="Times New Roman" w:cs="Times New Roman"/>
                <w:b/>
                <w:bCs/>
                <w:sz w:val="22"/>
                <w:szCs w:val="22"/>
                <w:cs/>
              </w:rPr>
            </w:pPr>
            <w:r w:rsidRPr="001C2B39">
              <w:rPr>
                <w:rFonts w:ascii="Times New Roman" w:hAnsi="Times New Roman" w:cs="Times New Roman"/>
                <w:b/>
                <w:bCs/>
                <w:sz w:val="22"/>
                <w:szCs w:val="22"/>
              </w:rPr>
              <w:t>(599,276)</w:t>
            </w:r>
          </w:p>
        </w:tc>
        <w:tc>
          <w:tcPr>
            <w:tcW w:w="229" w:type="dxa"/>
            <w:vAlign w:val="bottom"/>
          </w:tcPr>
          <w:p w14:paraId="1114F4C6" w14:textId="77777777" w:rsidR="00647735" w:rsidRPr="003668C5" w:rsidRDefault="00647735" w:rsidP="003668C5">
            <w:pPr>
              <w:jc w:val="both"/>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vAlign w:val="bottom"/>
          </w:tcPr>
          <w:p w14:paraId="6BFF195C" w14:textId="59AFB504" w:rsidR="00647735" w:rsidRPr="003668C5" w:rsidRDefault="009E3179" w:rsidP="003668C5">
            <w:pPr>
              <w:ind w:right="-29"/>
              <w:jc w:val="right"/>
              <w:rPr>
                <w:rFonts w:ascii="Times New Roman" w:hAnsi="Times New Roman" w:cs="Times New Roman"/>
                <w:b/>
                <w:bCs/>
                <w:sz w:val="22"/>
                <w:szCs w:val="22"/>
              </w:rPr>
            </w:pPr>
            <w:r w:rsidRPr="009E3179">
              <w:rPr>
                <w:rFonts w:ascii="Times New Roman" w:hAnsi="Times New Roman" w:cs="Times New Roman"/>
                <w:b/>
                <w:bCs/>
                <w:sz w:val="22"/>
                <w:szCs w:val="22"/>
              </w:rPr>
              <w:t>1,402</w:t>
            </w:r>
          </w:p>
        </w:tc>
        <w:tc>
          <w:tcPr>
            <w:tcW w:w="233" w:type="dxa"/>
            <w:vAlign w:val="bottom"/>
          </w:tcPr>
          <w:p w14:paraId="347CCF91" w14:textId="77777777" w:rsidR="00647735" w:rsidRPr="003668C5" w:rsidRDefault="00647735" w:rsidP="003668C5">
            <w:pPr>
              <w:jc w:val="both"/>
              <w:rPr>
                <w:rFonts w:ascii="Times New Roman" w:hAnsi="Times New Roman" w:cs="Times New Roman"/>
                <w:b/>
                <w:bCs/>
                <w:sz w:val="22"/>
                <w:szCs w:val="22"/>
              </w:rPr>
            </w:pPr>
          </w:p>
        </w:tc>
        <w:tc>
          <w:tcPr>
            <w:tcW w:w="1115" w:type="dxa"/>
            <w:tcBorders>
              <w:top w:val="single" w:sz="4" w:space="0" w:color="auto"/>
              <w:left w:val="nil"/>
              <w:bottom w:val="double" w:sz="4" w:space="0" w:color="auto"/>
              <w:right w:val="nil"/>
            </w:tcBorders>
            <w:vAlign w:val="bottom"/>
          </w:tcPr>
          <w:p w14:paraId="3333ABF1" w14:textId="6FF7D1A1" w:rsidR="00647735" w:rsidRPr="003668C5" w:rsidRDefault="009E3179" w:rsidP="003668C5">
            <w:pPr>
              <w:jc w:val="right"/>
              <w:rPr>
                <w:rFonts w:ascii="Times New Roman" w:hAnsi="Times New Roman" w:cs="Times New Roman"/>
                <w:b/>
                <w:bCs/>
                <w:sz w:val="22"/>
                <w:szCs w:val="22"/>
              </w:rPr>
            </w:pPr>
            <w:r w:rsidRPr="009E3179">
              <w:rPr>
                <w:rFonts w:ascii="Times New Roman" w:hAnsi="Times New Roman" w:cs="Times New Roman"/>
                <w:b/>
                <w:bCs/>
                <w:sz w:val="22"/>
                <w:szCs w:val="22"/>
              </w:rPr>
              <w:t>1,168,609</w:t>
            </w:r>
          </w:p>
        </w:tc>
      </w:tr>
      <w:tr w:rsidR="00647735" w:rsidRPr="003668C5" w14:paraId="399088B0" w14:textId="77777777" w:rsidTr="00077B85">
        <w:tc>
          <w:tcPr>
            <w:tcW w:w="2370" w:type="dxa"/>
          </w:tcPr>
          <w:p w14:paraId="3CDDD6DC" w14:textId="25749A8A" w:rsidR="00647735" w:rsidRPr="003668C5" w:rsidRDefault="00647735" w:rsidP="003668C5">
            <w:pPr>
              <w:jc w:val="both"/>
              <w:rPr>
                <w:rFonts w:ascii="Times New Roman" w:hAnsi="Times New Roman" w:cs="Times New Roman"/>
                <w:b/>
                <w:bCs/>
                <w:i/>
                <w:iCs/>
                <w:sz w:val="22"/>
                <w:szCs w:val="22"/>
              </w:rPr>
            </w:pPr>
          </w:p>
        </w:tc>
        <w:tc>
          <w:tcPr>
            <w:tcW w:w="1204" w:type="dxa"/>
          </w:tcPr>
          <w:p w14:paraId="25887816" w14:textId="77777777" w:rsidR="00647735" w:rsidRPr="003668C5" w:rsidRDefault="00647735" w:rsidP="003668C5">
            <w:pPr>
              <w:jc w:val="right"/>
              <w:rPr>
                <w:rFonts w:ascii="Times New Roman" w:hAnsi="Times New Roman" w:cs="Times New Roman"/>
                <w:sz w:val="22"/>
                <w:szCs w:val="22"/>
              </w:rPr>
            </w:pPr>
          </w:p>
        </w:tc>
        <w:tc>
          <w:tcPr>
            <w:tcW w:w="239" w:type="dxa"/>
          </w:tcPr>
          <w:p w14:paraId="7F73A660" w14:textId="77777777" w:rsidR="00647735" w:rsidRPr="003668C5" w:rsidRDefault="00647735" w:rsidP="003668C5">
            <w:pPr>
              <w:jc w:val="both"/>
              <w:rPr>
                <w:rFonts w:ascii="Times New Roman" w:hAnsi="Times New Roman" w:cs="Times New Roman"/>
                <w:sz w:val="22"/>
                <w:szCs w:val="22"/>
              </w:rPr>
            </w:pPr>
          </w:p>
        </w:tc>
        <w:tc>
          <w:tcPr>
            <w:tcW w:w="1096" w:type="dxa"/>
          </w:tcPr>
          <w:p w14:paraId="12C2AE88" w14:textId="77777777" w:rsidR="00647735" w:rsidRPr="003668C5" w:rsidRDefault="00647735" w:rsidP="003668C5">
            <w:pPr>
              <w:jc w:val="right"/>
              <w:rPr>
                <w:rFonts w:ascii="Times New Roman" w:hAnsi="Times New Roman" w:cs="Times New Roman"/>
                <w:sz w:val="22"/>
                <w:szCs w:val="22"/>
              </w:rPr>
            </w:pPr>
          </w:p>
        </w:tc>
        <w:tc>
          <w:tcPr>
            <w:tcW w:w="234" w:type="dxa"/>
          </w:tcPr>
          <w:p w14:paraId="51AE6269" w14:textId="77777777" w:rsidR="00647735" w:rsidRPr="003668C5" w:rsidRDefault="00647735" w:rsidP="003668C5">
            <w:pPr>
              <w:jc w:val="both"/>
              <w:rPr>
                <w:rFonts w:ascii="Times New Roman" w:hAnsi="Times New Roman" w:cs="Times New Roman"/>
                <w:sz w:val="22"/>
                <w:szCs w:val="22"/>
              </w:rPr>
            </w:pPr>
          </w:p>
        </w:tc>
        <w:tc>
          <w:tcPr>
            <w:tcW w:w="1243" w:type="dxa"/>
          </w:tcPr>
          <w:p w14:paraId="2A02292B" w14:textId="77777777" w:rsidR="00647735" w:rsidRPr="003668C5" w:rsidRDefault="00647735" w:rsidP="003668C5">
            <w:pPr>
              <w:jc w:val="right"/>
              <w:rPr>
                <w:rFonts w:ascii="Times New Roman" w:hAnsi="Times New Roman" w:cs="Times New Roman"/>
                <w:sz w:val="22"/>
                <w:szCs w:val="22"/>
              </w:rPr>
            </w:pPr>
          </w:p>
        </w:tc>
        <w:tc>
          <w:tcPr>
            <w:tcW w:w="229" w:type="dxa"/>
          </w:tcPr>
          <w:p w14:paraId="2FF213FD" w14:textId="77777777" w:rsidR="00647735" w:rsidRPr="003668C5" w:rsidRDefault="00647735" w:rsidP="003668C5">
            <w:pPr>
              <w:jc w:val="both"/>
              <w:rPr>
                <w:rFonts w:ascii="Times New Roman" w:hAnsi="Times New Roman" w:cs="Times New Roman"/>
                <w:sz w:val="22"/>
                <w:szCs w:val="22"/>
              </w:rPr>
            </w:pPr>
          </w:p>
        </w:tc>
        <w:tc>
          <w:tcPr>
            <w:tcW w:w="1182" w:type="dxa"/>
          </w:tcPr>
          <w:p w14:paraId="74F5A1AE" w14:textId="77777777" w:rsidR="00647735" w:rsidRPr="003668C5" w:rsidRDefault="00647735" w:rsidP="003668C5">
            <w:pPr>
              <w:jc w:val="right"/>
              <w:rPr>
                <w:rFonts w:ascii="Times New Roman" w:hAnsi="Times New Roman" w:cs="Times New Roman"/>
                <w:sz w:val="22"/>
                <w:szCs w:val="22"/>
              </w:rPr>
            </w:pPr>
          </w:p>
        </w:tc>
        <w:tc>
          <w:tcPr>
            <w:tcW w:w="233" w:type="dxa"/>
          </w:tcPr>
          <w:p w14:paraId="0E488913" w14:textId="77777777" w:rsidR="00647735" w:rsidRPr="003668C5" w:rsidRDefault="00647735" w:rsidP="003668C5">
            <w:pPr>
              <w:jc w:val="both"/>
              <w:rPr>
                <w:rFonts w:ascii="Times New Roman" w:hAnsi="Times New Roman" w:cs="Times New Roman"/>
                <w:sz w:val="22"/>
                <w:szCs w:val="22"/>
              </w:rPr>
            </w:pPr>
          </w:p>
        </w:tc>
        <w:tc>
          <w:tcPr>
            <w:tcW w:w="1115" w:type="dxa"/>
          </w:tcPr>
          <w:p w14:paraId="0FBF50EF" w14:textId="77777777" w:rsidR="00647735" w:rsidRPr="003668C5" w:rsidRDefault="00647735" w:rsidP="003668C5">
            <w:pPr>
              <w:jc w:val="right"/>
              <w:rPr>
                <w:rFonts w:ascii="Times New Roman" w:hAnsi="Times New Roman" w:cs="Times New Roman"/>
                <w:sz w:val="22"/>
                <w:szCs w:val="22"/>
              </w:rPr>
            </w:pPr>
          </w:p>
        </w:tc>
      </w:tr>
      <w:tr w:rsidR="00077B85" w:rsidRPr="003668C5" w14:paraId="41999322" w14:textId="77777777" w:rsidTr="00077B85">
        <w:tc>
          <w:tcPr>
            <w:tcW w:w="2370" w:type="dxa"/>
          </w:tcPr>
          <w:p w14:paraId="79478FB9" w14:textId="77777777" w:rsidR="00077B85" w:rsidRPr="003668C5" w:rsidRDefault="00077B85" w:rsidP="003668C5">
            <w:pPr>
              <w:jc w:val="both"/>
              <w:rPr>
                <w:rFonts w:ascii="Times New Roman" w:hAnsi="Times New Roman" w:cs="Times New Roman"/>
                <w:b/>
                <w:bCs/>
                <w:i/>
                <w:iCs/>
                <w:sz w:val="22"/>
                <w:szCs w:val="22"/>
              </w:rPr>
            </w:pPr>
          </w:p>
        </w:tc>
        <w:tc>
          <w:tcPr>
            <w:tcW w:w="6775" w:type="dxa"/>
            <w:gridSpan w:val="9"/>
          </w:tcPr>
          <w:p w14:paraId="45F420C2" w14:textId="0727C7EB" w:rsidR="00077B85" w:rsidRPr="003668C5" w:rsidRDefault="00077B85" w:rsidP="00077B85">
            <w:pPr>
              <w:jc w:val="center"/>
              <w:rPr>
                <w:rFonts w:ascii="Times New Roman" w:hAnsi="Times New Roman" w:cs="Times New Roman"/>
                <w:sz w:val="22"/>
                <w:szCs w:val="22"/>
              </w:rPr>
            </w:pPr>
            <w:r w:rsidRPr="00077B85">
              <w:rPr>
                <w:rFonts w:ascii="Times New Roman" w:hAnsi="Times New Roman" w:cs="Times New Roman"/>
                <w:b/>
                <w:bCs/>
                <w:sz w:val="22"/>
                <w:szCs w:val="22"/>
              </w:rPr>
              <w:t>Consolidated financial statements / Separate financial statements</w:t>
            </w:r>
          </w:p>
        </w:tc>
      </w:tr>
      <w:tr w:rsidR="00077B85" w:rsidRPr="003668C5" w14:paraId="09E37AB0" w14:textId="77777777" w:rsidTr="00077B85">
        <w:tc>
          <w:tcPr>
            <w:tcW w:w="2370" w:type="dxa"/>
            <w:vAlign w:val="bottom"/>
          </w:tcPr>
          <w:p w14:paraId="090CB3AC" w14:textId="6D02E650" w:rsidR="00077B85" w:rsidRPr="003668C5" w:rsidRDefault="00077B85" w:rsidP="00077B85">
            <w:pPr>
              <w:ind w:left="159" w:hanging="159"/>
              <w:rPr>
                <w:rFonts w:ascii="Times New Roman" w:hAnsi="Times New Roman" w:cs="Times New Roman"/>
                <w:b/>
                <w:bCs/>
                <w:i/>
                <w:iCs/>
                <w:sz w:val="22"/>
                <w:szCs w:val="22"/>
              </w:rPr>
            </w:pPr>
            <w:r w:rsidRPr="003668C5">
              <w:rPr>
                <w:rFonts w:ascii="Times New Roman" w:hAnsi="Times New Roman" w:cs="Times New Roman"/>
                <w:b/>
                <w:bCs/>
                <w:i/>
                <w:iCs/>
                <w:sz w:val="22"/>
                <w:szCs w:val="22"/>
              </w:rPr>
              <w:t>Marketable debt security</w:t>
            </w:r>
          </w:p>
        </w:tc>
        <w:tc>
          <w:tcPr>
            <w:tcW w:w="1204" w:type="dxa"/>
            <w:vAlign w:val="bottom"/>
          </w:tcPr>
          <w:p w14:paraId="502ED9C2" w14:textId="77777777" w:rsidR="009C3501" w:rsidRDefault="00077B85" w:rsidP="00077B8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 xml:space="preserve">At 1 </w:t>
            </w:r>
          </w:p>
          <w:p w14:paraId="47558C93" w14:textId="5D884794" w:rsidR="00077B85" w:rsidRPr="003668C5" w:rsidRDefault="00077B85" w:rsidP="00077B8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January</w:t>
            </w:r>
          </w:p>
        </w:tc>
        <w:tc>
          <w:tcPr>
            <w:tcW w:w="239" w:type="dxa"/>
            <w:vAlign w:val="bottom"/>
          </w:tcPr>
          <w:p w14:paraId="37FEBAFF" w14:textId="77777777" w:rsidR="00077B85" w:rsidRPr="003668C5" w:rsidRDefault="00077B85" w:rsidP="00077B85">
            <w:pPr>
              <w:jc w:val="center"/>
              <w:rPr>
                <w:rFonts w:ascii="Times New Roman" w:hAnsi="Times New Roman" w:cs="Times New Roman"/>
                <w:sz w:val="22"/>
                <w:szCs w:val="22"/>
              </w:rPr>
            </w:pPr>
          </w:p>
        </w:tc>
        <w:tc>
          <w:tcPr>
            <w:tcW w:w="1096" w:type="dxa"/>
            <w:vAlign w:val="bottom"/>
          </w:tcPr>
          <w:p w14:paraId="42588913" w14:textId="7A35AAD5"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Purchase</w:t>
            </w:r>
          </w:p>
        </w:tc>
        <w:tc>
          <w:tcPr>
            <w:tcW w:w="234" w:type="dxa"/>
            <w:vAlign w:val="bottom"/>
          </w:tcPr>
          <w:p w14:paraId="598F7FD5" w14:textId="77777777" w:rsidR="00077B85" w:rsidRPr="003668C5" w:rsidRDefault="00077B85" w:rsidP="00077B85">
            <w:pPr>
              <w:jc w:val="center"/>
              <w:rPr>
                <w:rFonts w:ascii="Times New Roman" w:hAnsi="Times New Roman" w:cs="Times New Roman"/>
                <w:sz w:val="22"/>
                <w:szCs w:val="22"/>
              </w:rPr>
            </w:pPr>
          </w:p>
        </w:tc>
        <w:tc>
          <w:tcPr>
            <w:tcW w:w="1243" w:type="dxa"/>
            <w:vAlign w:val="bottom"/>
          </w:tcPr>
          <w:p w14:paraId="7127F7BA" w14:textId="77E79C1F"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Disposal</w:t>
            </w:r>
          </w:p>
        </w:tc>
        <w:tc>
          <w:tcPr>
            <w:tcW w:w="229" w:type="dxa"/>
            <w:vAlign w:val="bottom"/>
          </w:tcPr>
          <w:p w14:paraId="2557833F" w14:textId="77777777" w:rsidR="00077B85" w:rsidRPr="003668C5" w:rsidRDefault="00077B85" w:rsidP="00077B85">
            <w:pPr>
              <w:jc w:val="center"/>
              <w:rPr>
                <w:rFonts w:ascii="Times New Roman" w:hAnsi="Times New Roman" w:cs="Times New Roman"/>
                <w:sz w:val="22"/>
                <w:szCs w:val="22"/>
              </w:rPr>
            </w:pPr>
          </w:p>
        </w:tc>
        <w:tc>
          <w:tcPr>
            <w:tcW w:w="1182" w:type="dxa"/>
            <w:vAlign w:val="bottom"/>
          </w:tcPr>
          <w:p w14:paraId="2952D849" w14:textId="0B5D3D16"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Fair value adjustment</w:t>
            </w:r>
          </w:p>
        </w:tc>
        <w:tc>
          <w:tcPr>
            <w:tcW w:w="233" w:type="dxa"/>
            <w:vAlign w:val="bottom"/>
          </w:tcPr>
          <w:p w14:paraId="6A403E89" w14:textId="77777777" w:rsidR="00077B85" w:rsidRPr="003668C5" w:rsidRDefault="00077B85" w:rsidP="00077B85">
            <w:pPr>
              <w:jc w:val="center"/>
              <w:rPr>
                <w:rFonts w:ascii="Times New Roman" w:hAnsi="Times New Roman" w:cs="Times New Roman"/>
                <w:sz w:val="22"/>
                <w:szCs w:val="22"/>
              </w:rPr>
            </w:pPr>
          </w:p>
        </w:tc>
        <w:tc>
          <w:tcPr>
            <w:tcW w:w="1115" w:type="dxa"/>
            <w:vAlign w:val="bottom"/>
          </w:tcPr>
          <w:p w14:paraId="12FD3728" w14:textId="5771CAE4"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At 31</w:t>
            </w:r>
          </w:p>
          <w:p w14:paraId="3DABFBB1" w14:textId="1739BBEC"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March</w:t>
            </w:r>
          </w:p>
        </w:tc>
      </w:tr>
      <w:tr w:rsidR="00077B85" w:rsidRPr="003668C5" w14:paraId="5D4A9515" w14:textId="77777777" w:rsidTr="00077B85">
        <w:tc>
          <w:tcPr>
            <w:tcW w:w="2370" w:type="dxa"/>
          </w:tcPr>
          <w:p w14:paraId="3CBE5F5F" w14:textId="77777777" w:rsidR="00077B85" w:rsidRPr="003668C5" w:rsidRDefault="00077B85" w:rsidP="00077B85">
            <w:pPr>
              <w:jc w:val="both"/>
              <w:rPr>
                <w:rFonts w:ascii="Times New Roman" w:hAnsi="Times New Roman" w:cs="Times New Roman"/>
                <w:b/>
                <w:bCs/>
                <w:i/>
                <w:iCs/>
                <w:sz w:val="22"/>
                <w:szCs w:val="22"/>
              </w:rPr>
            </w:pPr>
          </w:p>
        </w:tc>
        <w:tc>
          <w:tcPr>
            <w:tcW w:w="6775" w:type="dxa"/>
            <w:gridSpan w:val="9"/>
            <w:vAlign w:val="bottom"/>
          </w:tcPr>
          <w:p w14:paraId="7F46E19F" w14:textId="10B0DCB1"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i/>
                <w:iCs/>
                <w:sz w:val="22"/>
                <w:szCs w:val="22"/>
              </w:rPr>
              <w:t>(in thousand Baht)</w:t>
            </w:r>
          </w:p>
        </w:tc>
      </w:tr>
      <w:tr w:rsidR="00077B85" w:rsidRPr="003668C5" w14:paraId="22B79F27" w14:textId="77777777" w:rsidTr="00077B85">
        <w:tc>
          <w:tcPr>
            <w:tcW w:w="2370" w:type="dxa"/>
          </w:tcPr>
          <w:p w14:paraId="1BE4995B" w14:textId="6BBE212B" w:rsidR="00077B85" w:rsidRPr="003668C5" w:rsidRDefault="00077B85" w:rsidP="00077B8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2025</w:t>
            </w:r>
          </w:p>
        </w:tc>
        <w:tc>
          <w:tcPr>
            <w:tcW w:w="1204" w:type="dxa"/>
          </w:tcPr>
          <w:p w14:paraId="2BDBFBB8" w14:textId="77777777" w:rsidR="00077B85" w:rsidRPr="003668C5" w:rsidRDefault="00077B85" w:rsidP="00077B85">
            <w:pPr>
              <w:jc w:val="right"/>
              <w:rPr>
                <w:rFonts w:ascii="Times New Roman" w:hAnsi="Times New Roman" w:cs="Times New Roman"/>
                <w:sz w:val="22"/>
                <w:szCs w:val="22"/>
              </w:rPr>
            </w:pPr>
          </w:p>
        </w:tc>
        <w:tc>
          <w:tcPr>
            <w:tcW w:w="239" w:type="dxa"/>
          </w:tcPr>
          <w:p w14:paraId="31549C82" w14:textId="77777777" w:rsidR="00077B85" w:rsidRPr="003668C5" w:rsidRDefault="00077B85" w:rsidP="00077B85">
            <w:pPr>
              <w:jc w:val="both"/>
              <w:rPr>
                <w:rFonts w:ascii="Times New Roman" w:hAnsi="Times New Roman" w:cs="Times New Roman"/>
                <w:sz w:val="22"/>
                <w:szCs w:val="22"/>
              </w:rPr>
            </w:pPr>
          </w:p>
        </w:tc>
        <w:tc>
          <w:tcPr>
            <w:tcW w:w="1096" w:type="dxa"/>
          </w:tcPr>
          <w:p w14:paraId="1604F8D4" w14:textId="77777777" w:rsidR="00077B85" w:rsidRPr="003668C5" w:rsidRDefault="00077B85" w:rsidP="00077B85">
            <w:pPr>
              <w:jc w:val="right"/>
              <w:rPr>
                <w:rFonts w:ascii="Times New Roman" w:hAnsi="Times New Roman" w:cs="Times New Roman"/>
                <w:sz w:val="22"/>
                <w:szCs w:val="22"/>
              </w:rPr>
            </w:pPr>
          </w:p>
        </w:tc>
        <w:tc>
          <w:tcPr>
            <w:tcW w:w="234" w:type="dxa"/>
          </w:tcPr>
          <w:p w14:paraId="57CA8913" w14:textId="77777777" w:rsidR="00077B85" w:rsidRPr="003668C5" w:rsidRDefault="00077B85" w:rsidP="00077B85">
            <w:pPr>
              <w:jc w:val="both"/>
              <w:rPr>
                <w:rFonts w:ascii="Times New Roman" w:hAnsi="Times New Roman" w:cs="Times New Roman"/>
                <w:sz w:val="22"/>
                <w:szCs w:val="22"/>
              </w:rPr>
            </w:pPr>
          </w:p>
        </w:tc>
        <w:tc>
          <w:tcPr>
            <w:tcW w:w="1243" w:type="dxa"/>
          </w:tcPr>
          <w:p w14:paraId="0FF97040" w14:textId="77777777" w:rsidR="00077B85" w:rsidRPr="003668C5" w:rsidRDefault="00077B85" w:rsidP="00077B85">
            <w:pPr>
              <w:jc w:val="right"/>
              <w:rPr>
                <w:rFonts w:ascii="Times New Roman" w:hAnsi="Times New Roman" w:cs="Times New Roman"/>
                <w:sz w:val="22"/>
                <w:szCs w:val="22"/>
              </w:rPr>
            </w:pPr>
          </w:p>
        </w:tc>
        <w:tc>
          <w:tcPr>
            <w:tcW w:w="229" w:type="dxa"/>
          </w:tcPr>
          <w:p w14:paraId="6F5412A0" w14:textId="77777777" w:rsidR="00077B85" w:rsidRPr="003668C5" w:rsidRDefault="00077B85" w:rsidP="00077B85">
            <w:pPr>
              <w:jc w:val="both"/>
              <w:rPr>
                <w:rFonts w:ascii="Times New Roman" w:hAnsi="Times New Roman" w:cs="Times New Roman"/>
                <w:sz w:val="22"/>
                <w:szCs w:val="22"/>
              </w:rPr>
            </w:pPr>
          </w:p>
        </w:tc>
        <w:tc>
          <w:tcPr>
            <w:tcW w:w="1182" w:type="dxa"/>
          </w:tcPr>
          <w:p w14:paraId="075B79FE" w14:textId="77777777" w:rsidR="00077B85" w:rsidRPr="003668C5" w:rsidRDefault="00077B85" w:rsidP="00077B85">
            <w:pPr>
              <w:jc w:val="right"/>
              <w:rPr>
                <w:rFonts w:ascii="Times New Roman" w:hAnsi="Times New Roman" w:cs="Times New Roman"/>
                <w:sz w:val="22"/>
                <w:szCs w:val="22"/>
              </w:rPr>
            </w:pPr>
          </w:p>
        </w:tc>
        <w:tc>
          <w:tcPr>
            <w:tcW w:w="233" w:type="dxa"/>
          </w:tcPr>
          <w:p w14:paraId="5B63AE1C" w14:textId="77777777" w:rsidR="00077B85" w:rsidRPr="003668C5" w:rsidRDefault="00077B85" w:rsidP="00077B85">
            <w:pPr>
              <w:jc w:val="both"/>
              <w:rPr>
                <w:rFonts w:ascii="Times New Roman" w:hAnsi="Times New Roman" w:cs="Times New Roman"/>
                <w:sz w:val="22"/>
                <w:szCs w:val="22"/>
              </w:rPr>
            </w:pPr>
          </w:p>
        </w:tc>
        <w:tc>
          <w:tcPr>
            <w:tcW w:w="1115" w:type="dxa"/>
          </w:tcPr>
          <w:p w14:paraId="1A1B41CA" w14:textId="77777777" w:rsidR="00077B85" w:rsidRPr="003668C5" w:rsidRDefault="00077B85" w:rsidP="00077B85">
            <w:pPr>
              <w:jc w:val="right"/>
              <w:rPr>
                <w:rFonts w:ascii="Times New Roman" w:hAnsi="Times New Roman" w:cs="Times New Roman"/>
                <w:sz w:val="22"/>
                <w:szCs w:val="22"/>
              </w:rPr>
            </w:pPr>
          </w:p>
        </w:tc>
      </w:tr>
      <w:tr w:rsidR="00077B85" w:rsidRPr="003668C5" w14:paraId="4539F8E6" w14:textId="77777777" w:rsidTr="00077B85">
        <w:tc>
          <w:tcPr>
            <w:tcW w:w="2370" w:type="dxa"/>
          </w:tcPr>
          <w:p w14:paraId="78D893B0" w14:textId="77777777" w:rsidR="00077B85" w:rsidRPr="003668C5" w:rsidRDefault="00077B85" w:rsidP="00077B8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Current financial assets</w:t>
            </w:r>
          </w:p>
        </w:tc>
        <w:tc>
          <w:tcPr>
            <w:tcW w:w="1204" w:type="dxa"/>
          </w:tcPr>
          <w:p w14:paraId="27A6B948" w14:textId="77777777" w:rsidR="00077B85" w:rsidRPr="003668C5" w:rsidRDefault="00077B85" w:rsidP="00077B85">
            <w:pPr>
              <w:jc w:val="right"/>
              <w:rPr>
                <w:rFonts w:ascii="Times New Roman" w:hAnsi="Times New Roman" w:cs="Times New Roman"/>
                <w:sz w:val="22"/>
                <w:szCs w:val="22"/>
              </w:rPr>
            </w:pPr>
          </w:p>
        </w:tc>
        <w:tc>
          <w:tcPr>
            <w:tcW w:w="239" w:type="dxa"/>
          </w:tcPr>
          <w:p w14:paraId="421EB9D3" w14:textId="77777777" w:rsidR="00077B85" w:rsidRPr="003668C5" w:rsidRDefault="00077B85" w:rsidP="00077B85">
            <w:pPr>
              <w:jc w:val="both"/>
              <w:rPr>
                <w:rFonts w:ascii="Times New Roman" w:hAnsi="Times New Roman" w:cs="Times New Roman"/>
                <w:sz w:val="22"/>
                <w:szCs w:val="22"/>
              </w:rPr>
            </w:pPr>
          </w:p>
        </w:tc>
        <w:tc>
          <w:tcPr>
            <w:tcW w:w="1096" w:type="dxa"/>
          </w:tcPr>
          <w:p w14:paraId="2FCBB61C" w14:textId="77777777" w:rsidR="00077B85" w:rsidRPr="003668C5" w:rsidRDefault="00077B85" w:rsidP="00077B85">
            <w:pPr>
              <w:jc w:val="right"/>
              <w:rPr>
                <w:rFonts w:ascii="Times New Roman" w:hAnsi="Times New Roman" w:cs="Times New Roman"/>
                <w:sz w:val="22"/>
                <w:szCs w:val="22"/>
              </w:rPr>
            </w:pPr>
          </w:p>
        </w:tc>
        <w:tc>
          <w:tcPr>
            <w:tcW w:w="234" w:type="dxa"/>
          </w:tcPr>
          <w:p w14:paraId="35161D93" w14:textId="77777777" w:rsidR="00077B85" w:rsidRPr="003668C5" w:rsidRDefault="00077B85" w:rsidP="00077B85">
            <w:pPr>
              <w:jc w:val="both"/>
              <w:rPr>
                <w:rFonts w:ascii="Times New Roman" w:hAnsi="Times New Roman" w:cs="Times New Roman"/>
                <w:sz w:val="22"/>
                <w:szCs w:val="22"/>
              </w:rPr>
            </w:pPr>
          </w:p>
        </w:tc>
        <w:tc>
          <w:tcPr>
            <w:tcW w:w="1243" w:type="dxa"/>
          </w:tcPr>
          <w:p w14:paraId="2C795C3B" w14:textId="77777777" w:rsidR="00077B85" w:rsidRPr="003668C5" w:rsidRDefault="00077B85" w:rsidP="00077B85">
            <w:pPr>
              <w:jc w:val="right"/>
              <w:rPr>
                <w:rFonts w:ascii="Times New Roman" w:hAnsi="Times New Roman" w:cs="Times New Roman"/>
                <w:sz w:val="22"/>
                <w:szCs w:val="22"/>
              </w:rPr>
            </w:pPr>
          </w:p>
        </w:tc>
        <w:tc>
          <w:tcPr>
            <w:tcW w:w="229" w:type="dxa"/>
          </w:tcPr>
          <w:p w14:paraId="46D41661" w14:textId="77777777" w:rsidR="00077B85" w:rsidRPr="003668C5" w:rsidRDefault="00077B85" w:rsidP="00077B85">
            <w:pPr>
              <w:jc w:val="both"/>
              <w:rPr>
                <w:rFonts w:ascii="Times New Roman" w:hAnsi="Times New Roman" w:cs="Times New Roman"/>
                <w:sz w:val="22"/>
                <w:szCs w:val="22"/>
              </w:rPr>
            </w:pPr>
          </w:p>
        </w:tc>
        <w:tc>
          <w:tcPr>
            <w:tcW w:w="1182" w:type="dxa"/>
          </w:tcPr>
          <w:p w14:paraId="516B6400" w14:textId="77777777" w:rsidR="00077B85" w:rsidRPr="003668C5" w:rsidRDefault="00077B85" w:rsidP="00077B85">
            <w:pPr>
              <w:jc w:val="right"/>
              <w:rPr>
                <w:rFonts w:ascii="Times New Roman" w:hAnsi="Times New Roman" w:cs="Times New Roman"/>
                <w:sz w:val="22"/>
                <w:szCs w:val="22"/>
              </w:rPr>
            </w:pPr>
          </w:p>
        </w:tc>
        <w:tc>
          <w:tcPr>
            <w:tcW w:w="233" w:type="dxa"/>
          </w:tcPr>
          <w:p w14:paraId="1FE828E5" w14:textId="77777777" w:rsidR="00077B85" w:rsidRPr="003668C5" w:rsidRDefault="00077B85" w:rsidP="00077B85">
            <w:pPr>
              <w:jc w:val="both"/>
              <w:rPr>
                <w:rFonts w:ascii="Times New Roman" w:hAnsi="Times New Roman" w:cs="Times New Roman"/>
                <w:sz w:val="22"/>
                <w:szCs w:val="22"/>
              </w:rPr>
            </w:pPr>
          </w:p>
        </w:tc>
        <w:tc>
          <w:tcPr>
            <w:tcW w:w="1115" w:type="dxa"/>
          </w:tcPr>
          <w:p w14:paraId="2875AB51" w14:textId="77777777" w:rsidR="00077B85" w:rsidRPr="003668C5" w:rsidRDefault="00077B85" w:rsidP="00077B85">
            <w:pPr>
              <w:jc w:val="right"/>
              <w:rPr>
                <w:rFonts w:ascii="Times New Roman" w:hAnsi="Times New Roman" w:cs="Times New Roman"/>
                <w:sz w:val="22"/>
                <w:szCs w:val="22"/>
              </w:rPr>
            </w:pPr>
          </w:p>
        </w:tc>
      </w:tr>
      <w:tr w:rsidR="00077B85" w:rsidRPr="003668C5" w14:paraId="310E87BC" w14:textId="77777777" w:rsidTr="00077B85">
        <w:tc>
          <w:tcPr>
            <w:tcW w:w="2370" w:type="dxa"/>
          </w:tcPr>
          <w:p w14:paraId="523B39FF" w14:textId="77777777" w:rsidR="00077B85" w:rsidRPr="003668C5" w:rsidRDefault="00077B85" w:rsidP="00077B8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rPr>
              <w:t>Unit trusts in debt security</w:t>
            </w:r>
            <w:r w:rsidRPr="003668C5">
              <w:rPr>
                <w:rFonts w:ascii="Times New Roman" w:hAnsi="Times New Roman" w:cs="Times New Roman"/>
                <w:sz w:val="22"/>
                <w:szCs w:val="22"/>
                <w:shd w:val="clear" w:color="auto" w:fill="E0E0E0"/>
              </w:rPr>
              <w:t xml:space="preserve"> </w:t>
            </w:r>
          </w:p>
          <w:p w14:paraId="5C0E6B6A" w14:textId="24A81904" w:rsidR="00077B85" w:rsidRPr="003668C5" w:rsidRDefault="00077B85" w:rsidP="00077B8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cs/>
              </w:rPr>
              <w:t xml:space="preserve">   </w:t>
            </w:r>
            <w:r w:rsidRPr="003668C5">
              <w:rPr>
                <w:rFonts w:ascii="Times New Roman" w:hAnsi="Times New Roman" w:cs="Times New Roman"/>
                <w:sz w:val="22"/>
                <w:szCs w:val="22"/>
              </w:rPr>
              <w:t>measured at FVTPL</w:t>
            </w:r>
          </w:p>
        </w:tc>
        <w:tc>
          <w:tcPr>
            <w:tcW w:w="1204" w:type="dxa"/>
            <w:vAlign w:val="bottom"/>
          </w:tcPr>
          <w:p w14:paraId="303BB5DF" w14:textId="24CE2100" w:rsidR="00077B85" w:rsidRPr="003668C5" w:rsidRDefault="00077B85" w:rsidP="00077B85">
            <w:pPr>
              <w:jc w:val="right"/>
              <w:rPr>
                <w:rFonts w:ascii="Times New Roman" w:hAnsi="Times New Roman" w:cs="Times New Roman"/>
                <w:sz w:val="22"/>
                <w:szCs w:val="22"/>
              </w:rPr>
            </w:pPr>
            <w:r w:rsidRPr="003668C5">
              <w:rPr>
                <w:rFonts w:ascii="Times New Roman" w:hAnsi="Times New Roman" w:cs="Times New Roman"/>
                <w:sz w:val="22"/>
                <w:szCs w:val="22"/>
              </w:rPr>
              <w:t>487,551</w:t>
            </w:r>
          </w:p>
        </w:tc>
        <w:tc>
          <w:tcPr>
            <w:tcW w:w="239" w:type="dxa"/>
            <w:vAlign w:val="bottom"/>
          </w:tcPr>
          <w:p w14:paraId="7DBD0938" w14:textId="77777777" w:rsidR="00077B85" w:rsidRPr="003668C5" w:rsidRDefault="00077B85" w:rsidP="00077B85">
            <w:pPr>
              <w:jc w:val="both"/>
              <w:rPr>
                <w:rFonts w:ascii="Times New Roman" w:hAnsi="Times New Roman" w:cs="Times New Roman"/>
                <w:sz w:val="22"/>
                <w:szCs w:val="22"/>
              </w:rPr>
            </w:pPr>
          </w:p>
        </w:tc>
        <w:tc>
          <w:tcPr>
            <w:tcW w:w="1096" w:type="dxa"/>
            <w:vAlign w:val="bottom"/>
          </w:tcPr>
          <w:p w14:paraId="5817A80C" w14:textId="2B445121" w:rsidR="00077B85" w:rsidRPr="003668C5" w:rsidRDefault="00077B85" w:rsidP="00077B85">
            <w:pPr>
              <w:jc w:val="right"/>
              <w:rPr>
                <w:rFonts w:ascii="Times New Roman" w:hAnsi="Times New Roman" w:cs="Times New Roman"/>
                <w:sz w:val="22"/>
                <w:szCs w:val="22"/>
              </w:rPr>
            </w:pPr>
            <w:r w:rsidRPr="003668C5">
              <w:rPr>
                <w:rFonts w:ascii="Times New Roman" w:hAnsi="Times New Roman" w:cs="Times New Roman"/>
                <w:sz w:val="22"/>
                <w:szCs w:val="22"/>
              </w:rPr>
              <w:t>1,400,000</w:t>
            </w:r>
          </w:p>
        </w:tc>
        <w:tc>
          <w:tcPr>
            <w:tcW w:w="234" w:type="dxa"/>
            <w:vAlign w:val="bottom"/>
          </w:tcPr>
          <w:p w14:paraId="1E96B432" w14:textId="77777777" w:rsidR="00077B85" w:rsidRPr="003668C5" w:rsidRDefault="00077B85" w:rsidP="00077B85">
            <w:pPr>
              <w:jc w:val="both"/>
              <w:rPr>
                <w:rFonts w:ascii="Times New Roman" w:hAnsi="Times New Roman" w:cs="Times New Roman"/>
                <w:sz w:val="22"/>
                <w:szCs w:val="22"/>
              </w:rPr>
            </w:pPr>
          </w:p>
        </w:tc>
        <w:tc>
          <w:tcPr>
            <w:tcW w:w="1243" w:type="dxa"/>
            <w:vAlign w:val="bottom"/>
          </w:tcPr>
          <w:p w14:paraId="168BA1DB" w14:textId="06E3EC43" w:rsidR="00077B85" w:rsidRPr="003668C5" w:rsidRDefault="00077B85" w:rsidP="00077B85">
            <w:pPr>
              <w:jc w:val="right"/>
              <w:rPr>
                <w:rFonts w:ascii="Times New Roman" w:hAnsi="Times New Roman" w:cs="Times New Roman"/>
                <w:sz w:val="22"/>
                <w:szCs w:val="22"/>
                <w:cs/>
              </w:rPr>
            </w:pPr>
            <w:r w:rsidRPr="003668C5">
              <w:rPr>
                <w:rFonts w:ascii="Times New Roman" w:hAnsi="Times New Roman" w:cs="Times New Roman"/>
                <w:sz w:val="22"/>
                <w:szCs w:val="22"/>
              </w:rPr>
              <w:t>(1,118,045)</w:t>
            </w:r>
          </w:p>
        </w:tc>
        <w:tc>
          <w:tcPr>
            <w:tcW w:w="229" w:type="dxa"/>
            <w:vAlign w:val="bottom"/>
          </w:tcPr>
          <w:p w14:paraId="05CD112C" w14:textId="77777777" w:rsidR="00077B85" w:rsidRPr="003668C5" w:rsidRDefault="00077B85" w:rsidP="00077B85">
            <w:pPr>
              <w:jc w:val="both"/>
              <w:rPr>
                <w:rFonts w:ascii="Times New Roman" w:hAnsi="Times New Roman" w:cs="Times New Roman"/>
                <w:sz w:val="22"/>
                <w:szCs w:val="22"/>
              </w:rPr>
            </w:pPr>
          </w:p>
        </w:tc>
        <w:tc>
          <w:tcPr>
            <w:tcW w:w="1182" w:type="dxa"/>
            <w:vAlign w:val="bottom"/>
          </w:tcPr>
          <w:p w14:paraId="27188AD2" w14:textId="12319B02" w:rsidR="00077B85" w:rsidRPr="003668C5" w:rsidRDefault="00077B85" w:rsidP="00077B85">
            <w:pPr>
              <w:tabs>
                <w:tab w:val="clear" w:pos="907"/>
                <w:tab w:val="left" w:pos="800"/>
              </w:tabs>
              <w:ind w:right="29"/>
              <w:jc w:val="right"/>
              <w:rPr>
                <w:rFonts w:ascii="Times New Roman" w:hAnsi="Times New Roman" w:cs="Times New Roman"/>
                <w:sz w:val="22"/>
                <w:szCs w:val="22"/>
              </w:rPr>
            </w:pPr>
            <w:r w:rsidRPr="003668C5">
              <w:rPr>
                <w:rFonts w:ascii="Times New Roman" w:hAnsi="Times New Roman" w:cs="Times New Roman"/>
                <w:sz w:val="22"/>
                <w:szCs w:val="22"/>
              </w:rPr>
              <w:t>526</w:t>
            </w:r>
          </w:p>
        </w:tc>
        <w:tc>
          <w:tcPr>
            <w:tcW w:w="233" w:type="dxa"/>
            <w:vAlign w:val="bottom"/>
          </w:tcPr>
          <w:p w14:paraId="739258DA" w14:textId="77777777" w:rsidR="00077B85" w:rsidRPr="003668C5" w:rsidRDefault="00077B85" w:rsidP="00077B85">
            <w:pPr>
              <w:jc w:val="both"/>
              <w:rPr>
                <w:rFonts w:ascii="Times New Roman" w:hAnsi="Times New Roman" w:cs="Times New Roman"/>
                <w:sz w:val="22"/>
                <w:szCs w:val="22"/>
              </w:rPr>
            </w:pPr>
          </w:p>
        </w:tc>
        <w:tc>
          <w:tcPr>
            <w:tcW w:w="1115" w:type="dxa"/>
            <w:vAlign w:val="bottom"/>
          </w:tcPr>
          <w:p w14:paraId="506796BC" w14:textId="1F42390D" w:rsidR="00077B85" w:rsidRPr="003668C5" w:rsidRDefault="00077B85" w:rsidP="00077B85">
            <w:pPr>
              <w:jc w:val="right"/>
              <w:rPr>
                <w:rFonts w:ascii="Times New Roman" w:hAnsi="Times New Roman" w:cs="Times New Roman"/>
                <w:sz w:val="22"/>
                <w:szCs w:val="22"/>
              </w:rPr>
            </w:pPr>
            <w:r w:rsidRPr="003668C5">
              <w:rPr>
                <w:rFonts w:ascii="Times New Roman" w:hAnsi="Times New Roman" w:cs="Times New Roman"/>
                <w:sz w:val="22"/>
                <w:szCs w:val="22"/>
              </w:rPr>
              <w:t>770,032</w:t>
            </w:r>
          </w:p>
        </w:tc>
      </w:tr>
      <w:tr w:rsidR="00077B85" w:rsidRPr="003668C5" w14:paraId="7E0194A2" w14:textId="77777777" w:rsidTr="00077B85">
        <w:tc>
          <w:tcPr>
            <w:tcW w:w="2370" w:type="dxa"/>
          </w:tcPr>
          <w:p w14:paraId="1579FE2F" w14:textId="77777777" w:rsidR="00077B85" w:rsidRPr="003668C5" w:rsidRDefault="00077B85" w:rsidP="00077B85">
            <w:pPr>
              <w:jc w:val="both"/>
              <w:rPr>
                <w:rFonts w:ascii="Times New Roman" w:hAnsi="Times New Roman" w:cs="Times New Roman"/>
                <w:b/>
                <w:bCs/>
                <w:sz w:val="22"/>
                <w:szCs w:val="22"/>
              </w:rPr>
            </w:pPr>
            <w:r w:rsidRPr="003668C5">
              <w:rPr>
                <w:rFonts w:ascii="Times New Roman" w:hAnsi="Times New Roman" w:cs="Times New Roman"/>
                <w:b/>
                <w:bCs/>
                <w:sz w:val="22"/>
                <w:szCs w:val="22"/>
              </w:rPr>
              <w:t>Total</w:t>
            </w:r>
          </w:p>
        </w:tc>
        <w:tc>
          <w:tcPr>
            <w:tcW w:w="1204" w:type="dxa"/>
            <w:tcBorders>
              <w:top w:val="single" w:sz="4" w:space="0" w:color="auto"/>
              <w:bottom w:val="double" w:sz="4" w:space="0" w:color="auto"/>
            </w:tcBorders>
            <w:vAlign w:val="bottom"/>
          </w:tcPr>
          <w:p w14:paraId="0418FE1C" w14:textId="138D8DD4" w:rsidR="00077B85" w:rsidRPr="003668C5" w:rsidRDefault="00077B85" w:rsidP="00077B85">
            <w:pPr>
              <w:jc w:val="right"/>
              <w:rPr>
                <w:rFonts w:ascii="Times New Roman" w:hAnsi="Times New Roman" w:cs="Times New Roman"/>
                <w:b/>
                <w:bCs/>
                <w:sz w:val="22"/>
                <w:szCs w:val="22"/>
              </w:rPr>
            </w:pPr>
            <w:r w:rsidRPr="003668C5">
              <w:rPr>
                <w:rFonts w:ascii="Times New Roman" w:hAnsi="Times New Roman" w:cs="Times New Roman"/>
                <w:b/>
                <w:bCs/>
                <w:sz w:val="22"/>
                <w:szCs w:val="22"/>
              </w:rPr>
              <w:t>487,551</w:t>
            </w:r>
          </w:p>
        </w:tc>
        <w:tc>
          <w:tcPr>
            <w:tcW w:w="239" w:type="dxa"/>
            <w:vAlign w:val="bottom"/>
          </w:tcPr>
          <w:p w14:paraId="4DD93204" w14:textId="77777777" w:rsidR="00077B85" w:rsidRPr="003668C5" w:rsidRDefault="00077B85" w:rsidP="00077B85">
            <w:pPr>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060A5FC" w14:textId="3886AE6C" w:rsidR="00077B85" w:rsidRPr="003668C5" w:rsidRDefault="00077B85" w:rsidP="00077B85">
            <w:pPr>
              <w:jc w:val="right"/>
              <w:rPr>
                <w:rFonts w:ascii="Times New Roman" w:hAnsi="Times New Roman" w:cs="Times New Roman"/>
                <w:b/>
                <w:bCs/>
                <w:sz w:val="22"/>
                <w:szCs w:val="22"/>
              </w:rPr>
            </w:pPr>
            <w:r w:rsidRPr="003668C5">
              <w:rPr>
                <w:rFonts w:ascii="Times New Roman" w:hAnsi="Times New Roman" w:cs="Times New Roman"/>
                <w:b/>
                <w:bCs/>
                <w:sz w:val="22"/>
                <w:szCs w:val="22"/>
              </w:rPr>
              <w:t>1,400,000</w:t>
            </w:r>
          </w:p>
        </w:tc>
        <w:tc>
          <w:tcPr>
            <w:tcW w:w="234" w:type="dxa"/>
            <w:vAlign w:val="bottom"/>
          </w:tcPr>
          <w:p w14:paraId="36CC88EB" w14:textId="77777777" w:rsidR="00077B85" w:rsidRPr="003668C5" w:rsidRDefault="00077B85" w:rsidP="00077B85">
            <w:pPr>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5FAD6713" w14:textId="21DE25C0" w:rsidR="00077B85" w:rsidRPr="003668C5" w:rsidRDefault="00077B85" w:rsidP="00077B85">
            <w:pPr>
              <w:jc w:val="right"/>
              <w:rPr>
                <w:rFonts w:ascii="Times New Roman" w:hAnsi="Times New Roman" w:cs="Times New Roman"/>
                <w:b/>
                <w:bCs/>
                <w:sz w:val="22"/>
                <w:szCs w:val="22"/>
                <w:cs/>
              </w:rPr>
            </w:pPr>
            <w:r w:rsidRPr="003668C5">
              <w:rPr>
                <w:rFonts w:ascii="Times New Roman" w:hAnsi="Times New Roman" w:cs="Times New Roman"/>
                <w:b/>
                <w:bCs/>
                <w:sz w:val="22"/>
                <w:szCs w:val="22"/>
              </w:rPr>
              <w:t>(1,118,045)</w:t>
            </w:r>
          </w:p>
        </w:tc>
        <w:tc>
          <w:tcPr>
            <w:tcW w:w="229" w:type="dxa"/>
            <w:vAlign w:val="bottom"/>
          </w:tcPr>
          <w:p w14:paraId="1A583D97" w14:textId="77777777" w:rsidR="00077B85" w:rsidRPr="003668C5" w:rsidRDefault="00077B85" w:rsidP="00077B85">
            <w:pPr>
              <w:jc w:val="both"/>
              <w:rPr>
                <w:rFonts w:ascii="Times New Roman" w:hAnsi="Times New Roman" w:cs="Times New Roman"/>
                <w:b/>
                <w:bCs/>
                <w:sz w:val="22"/>
                <w:szCs w:val="22"/>
              </w:rPr>
            </w:pPr>
          </w:p>
        </w:tc>
        <w:tc>
          <w:tcPr>
            <w:tcW w:w="1182" w:type="dxa"/>
            <w:tcBorders>
              <w:top w:val="single" w:sz="4" w:space="0" w:color="auto"/>
              <w:bottom w:val="double" w:sz="4" w:space="0" w:color="auto"/>
            </w:tcBorders>
            <w:vAlign w:val="bottom"/>
          </w:tcPr>
          <w:p w14:paraId="463F7CBB" w14:textId="625AF949" w:rsidR="00077B85" w:rsidRPr="003668C5" w:rsidRDefault="00077B85" w:rsidP="00077B85">
            <w:pPr>
              <w:ind w:right="29"/>
              <w:jc w:val="right"/>
              <w:rPr>
                <w:rFonts w:ascii="Times New Roman" w:hAnsi="Times New Roman" w:cs="Times New Roman"/>
                <w:b/>
                <w:bCs/>
                <w:sz w:val="22"/>
                <w:szCs w:val="22"/>
              </w:rPr>
            </w:pPr>
            <w:r w:rsidRPr="003668C5">
              <w:rPr>
                <w:rFonts w:ascii="Times New Roman" w:hAnsi="Times New Roman" w:cs="Times New Roman"/>
                <w:b/>
                <w:bCs/>
                <w:sz w:val="22"/>
                <w:szCs w:val="22"/>
              </w:rPr>
              <w:t>526</w:t>
            </w:r>
          </w:p>
        </w:tc>
        <w:tc>
          <w:tcPr>
            <w:tcW w:w="233" w:type="dxa"/>
            <w:vAlign w:val="bottom"/>
          </w:tcPr>
          <w:p w14:paraId="0CA0F897" w14:textId="77777777" w:rsidR="00077B85" w:rsidRPr="003668C5" w:rsidRDefault="00077B85" w:rsidP="00077B85">
            <w:pPr>
              <w:jc w:val="both"/>
              <w:rPr>
                <w:rFonts w:ascii="Times New Roman" w:hAnsi="Times New Roman" w:cs="Times New Roman"/>
                <w:b/>
                <w:bCs/>
                <w:sz w:val="22"/>
                <w:szCs w:val="22"/>
              </w:rPr>
            </w:pPr>
          </w:p>
        </w:tc>
        <w:tc>
          <w:tcPr>
            <w:tcW w:w="1115" w:type="dxa"/>
            <w:tcBorders>
              <w:top w:val="single" w:sz="4" w:space="0" w:color="auto"/>
              <w:bottom w:val="double" w:sz="4" w:space="0" w:color="auto"/>
            </w:tcBorders>
            <w:vAlign w:val="bottom"/>
          </w:tcPr>
          <w:p w14:paraId="166D667D" w14:textId="571A4ABF" w:rsidR="00077B85" w:rsidRPr="003668C5" w:rsidRDefault="00077B85" w:rsidP="00077B85">
            <w:pPr>
              <w:jc w:val="right"/>
              <w:rPr>
                <w:rFonts w:ascii="Times New Roman" w:hAnsi="Times New Roman" w:cs="Times New Roman"/>
                <w:b/>
                <w:bCs/>
                <w:sz w:val="22"/>
                <w:szCs w:val="22"/>
              </w:rPr>
            </w:pPr>
            <w:r w:rsidRPr="003668C5">
              <w:rPr>
                <w:rFonts w:ascii="Times New Roman" w:hAnsi="Times New Roman" w:cs="Times New Roman"/>
                <w:b/>
                <w:bCs/>
                <w:sz w:val="22"/>
                <w:szCs w:val="22"/>
              </w:rPr>
              <w:t>770,032</w:t>
            </w:r>
          </w:p>
        </w:tc>
      </w:tr>
    </w:tbl>
    <w:p w14:paraId="799DD593" w14:textId="1B7DEE49" w:rsidR="00313C8D" w:rsidRPr="003668C5" w:rsidRDefault="00313C8D"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A18A63E" w14:textId="08958802" w:rsidR="007D46E2" w:rsidRDefault="007D46E2" w:rsidP="00077B85">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r w:rsidRPr="003668C5">
        <w:rPr>
          <w:rFonts w:ascii="Times New Roman" w:hAnsi="Times New Roman" w:cs="Times New Roman"/>
          <w:b/>
          <w:bCs/>
          <w:sz w:val="22"/>
          <w:szCs w:val="22"/>
        </w:rPr>
        <w:t>Commitments with non-related parties</w:t>
      </w:r>
    </w:p>
    <w:p w14:paraId="55A96D7F" w14:textId="77777777" w:rsidR="00E956BD" w:rsidRDefault="00E956BD" w:rsidP="00E956B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2520"/>
      </w:tblGrid>
      <w:tr w:rsidR="00E956BD" w:rsidRPr="001D4BCD" w14:paraId="2643C19B" w14:textId="77777777">
        <w:trPr>
          <w:cantSplit/>
        </w:trPr>
        <w:tc>
          <w:tcPr>
            <w:tcW w:w="6660" w:type="dxa"/>
          </w:tcPr>
          <w:p w14:paraId="4D1C2F11"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4D468AB3"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Financial statements in</w:t>
            </w:r>
          </w:p>
        </w:tc>
      </w:tr>
      <w:tr w:rsidR="00E956BD" w:rsidRPr="001D4BCD" w14:paraId="3054420C" w14:textId="77777777">
        <w:trPr>
          <w:cantSplit/>
        </w:trPr>
        <w:tc>
          <w:tcPr>
            <w:tcW w:w="6660" w:type="dxa"/>
          </w:tcPr>
          <w:p w14:paraId="10672337"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5FBEA888"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which the equity</w:t>
            </w:r>
            <w:r>
              <w:rPr>
                <w:b/>
                <w:bCs/>
                <w:spacing w:val="-4"/>
                <w:szCs w:val="22"/>
              </w:rPr>
              <w:t xml:space="preserve"> </w:t>
            </w:r>
            <w:r w:rsidRPr="00077B85">
              <w:rPr>
                <w:b/>
                <w:bCs/>
                <w:spacing w:val="-4"/>
                <w:szCs w:val="22"/>
              </w:rPr>
              <w:t>method</w:t>
            </w:r>
          </w:p>
        </w:tc>
      </w:tr>
      <w:tr w:rsidR="00E956BD" w:rsidRPr="001D4BCD" w14:paraId="4883C096" w14:textId="77777777">
        <w:trPr>
          <w:cantSplit/>
        </w:trPr>
        <w:tc>
          <w:tcPr>
            <w:tcW w:w="6660" w:type="dxa"/>
          </w:tcPr>
          <w:p w14:paraId="2B769BA1"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003D3E18"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is applied / Separate</w:t>
            </w:r>
          </w:p>
        </w:tc>
      </w:tr>
      <w:tr w:rsidR="00E956BD" w:rsidRPr="001D4BCD" w14:paraId="4F47AE19" w14:textId="77777777">
        <w:trPr>
          <w:cantSplit/>
        </w:trPr>
        <w:tc>
          <w:tcPr>
            <w:tcW w:w="6660" w:type="dxa"/>
          </w:tcPr>
          <w:p w14:paraId="0180183C" w14:textId="77777777" w:rsidR="00E956BD" w:rsidRPr="00077B85"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b/>
                <w:bCs/>
                <w:i/>
                <w:iCs/>
                <w:sz w:val="22"/>
                <w:szCs w:val="22"/>
              </w:rPr>
            </w:pPr>
            <w:proofErr w:type="gramStart"/>
            <w:r w:rsidRPr="00077B85">
              <w:rPr>
                <w:rFonts w:ascii="Times New Roman" w:hAnsi="Times New Roman" w:cs="Times New Roman"/>
                <w:b/>
                <w:bCs/>
                <w:i/>
                <w:iCs/>
                <w:sz w:val="22"/>
                <w:szCs w:val="22"/>
              </w:rPr>
              <w:t>At</w:t>
            </w:r>
            <w:proofErr w:type="gramEnd"/>
            <w:r w:rsidRPr="00077B85">
              <w:rPr>
                <w:rFonts w:ascii="Times New Roman" w:hAnsi="Times New Roman" w:cs="Times New Roman"/>
                <w:b/>
                <w:bCs/>
                <w:i/>
                <w:iCs/>
                <w:sz w:val="22"/>
                <w:szCs w:val="22"/>
              </w:rPr>
              <w:t xml:space="preserve"> 31 March 2026</w:t>
            </w:r>
          </w:p>
        </w:tc>
        <w:tc>
          <w:tcPr>
            <w:tcW w:w="2520" w:type="dxa"/>
          </w:tcPr>
          <w:p w14:paraId="2A2E5A37"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financial statements</w:t>
            </w:r>
          </w:p>
        </w:tc>
      </w:tr>
      <w:tr w:rsidR="00E956BD" w:rsidRPr="001D4BCD" w14:paraId="03415FF7" w14:textId="77777777">
        <w:trPr>
          <w:cantSplit/>
        </w:trPr>
        <w:tc>
          <w:tcPr>
            <w:tcW w:w="6660" w:type="dxa"/>
          </w:tcPr>
          <w:p w14:paraId="0BEECA51"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62D43D52" w14:textId="77777777" w:rsidR="00E956BD" w:rsidRPr="006652CE" w:rsidRDefault="00E956BD">
            <w:pPr>
              <w:pStyle w:val="BodyTextIndentnosp"/>
              <w:spacing w:line="240" w:lineRule="atLeast"/>
              <w:ind w:left="0"/>
              <w:jc w:val="center"/>
              <w:rPr>
                <w:i/>
                <w:iCs/>
                <w:szCs w:val="22"/>
              </w:rPr>
            </w:pPr>
            <w:r w:rsidRPr="006652CE">
              <w:rPr>
                <w:i/>
                <w:iCs/>
                <w:szCs w:val="22"/>
              </w:rPr>
              <w:t>(in thousand Baht)</w:t>
            </w:r>
          </w:p>
        </w:tc>
      </w:tr>
      <w:tr w:rsidR="00E956BD" w:rsidRPr="001D4BCD" w14:paraId="71ED6E0F" w14:textId="77777777">
        <w:trPr>
          <w:cantSplit/>
        </w:trPr>
        <w:tc>
          <w:tcPr>
            <w:tcW w:w="6660" w:type="dxa"/>
          </w:tcPr>
          <w:p w14:paraId="7E0B2CCA" w14:textId="77777777" w:rsidR="00E956BD" w:rsidRPr="00E35964"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5964">
              <w:rPr>
                <w:rFonts w:ascii="Times New Roman" w:hAnsi="Times New Roman" w:cs="Times New Roman"/>
                <w:b/>
                <w:bCs/>
                <w:i/>
                <w:iCs/>
                <w:sz w:val="22"/>
                <w:szCs w:val="22"/>
              </w:rPr>
              <w:t>Capital commitments</w:t>
            </w:r>
          </w:p>
        </w:tc>
        <w:tc>
          <w:tcPr>
            <w:tcW w:w="2520" w:type="dxa"/>
          </w:tcPr>
          <w:p w14:paraId="0DC24C15" w14:textId="77777777" w:rsidR="00E956BD" w:rsidRPr="006652CE" w:rsidRDefault="00E956BD">
            <w:pPr>
              <w:pStyle w:val="BodyTextIndentnosp"/>
              <w:spacing w:line="240" w:lineRule="atLeast"/>
              <w:ind w:left="-115"/>
              <w:jc w:val="center"/>
              <w:rPr>
                <w:i/>
                <w:iCs/>
                <w:szCs w:val="22"/>
              </w:rPr>
            </w:pPr>
          </w:p>
        </w:tc>
      </w:tr>
      <w:tr w:rsidR="00E956BD" w:rsidRPr="00E35964" w14:paraId="26892A12" w14:textId="77777777">
        <w:trPr>
          <w:cantSplit/>
        </w:trPr>
        <w:tc>
          <w:tcPr>
            <w:tcW w:w="6660" w:type="dxa"/>
          </w:tcPr>
          <w:p w14:paraId="3CA42AA3"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5964">
              <w:rPr>
                <w:rFonts w:ascii="Times New Roman" w:hAnsi="Times New Roman" w:cs="Times New Roman"/>
                <w:sz w:val="22"/>
                <w:szCs w:val="22"/>
              </w:rPr>
              <w:t>Machinery and equipment</w:t>
            </w:r>
          </w:p>
        </w:tc>
        <w:tc>
          <w:tcPr>
            <w:tcW w:w="2520" w:type="dxa"/>
            <w:tcBorders>
              <w:bottom w:val="double" w:sz="4" w:space="0" w:color="auto"/>
            </w:tcBorders>
          </w:tcPr>
          <w:p w14:paraId="01048C5B" w14:textId="38DAB261" w:rsidR="00E956BD" w:rsidRPr="00E35964" w:rsidRDefault="00D42A52">
            <w:pPr>
              <w:spacing w:line="240" w:lineRule="auto"/>
              <w:ind w:right="103"/>
              <w:jc w:val="right"/>
              <w:rPr>
                <w:rFonts w:ascii="Times New Roman" w:hAnsi="Times New Roman" w:cs="Times New Roman"/>
                <w:b/>
                <w:bCs/>
                <w:sz w:val="22"/>
                <w:szCs w:val="22"/>
              </w:rPr>
            </w:pPr>
            <w:r w:rsidRPr="00D42A52">
              <w:rPr>
                <w:rFonts w:ascii="Times New Roman" w:hAnsi="Times New Roman" w:cs="Times New Roman"/>
                <w:b/>
                <w:bCs/>
                <w:sz w:val="22"/>
                <w:szCs w:val="22"/>
              </w:rPr>
              <w:t>57,650</w:t>
            </w:r>
          </w:p>
        </w:tc>
      </w:tr>
      <w:tr w:rsidR="00E956BD" w:rsidRPr="001D4BCD" w14:paraId="664B158C" w14:textId="77777777">
        <w:trPr>
          <w:cantSplit/>
        </w:trPr>
        <w:tc>
          <w:tcPr>
            <w:tcW w:w="6660" w:type="dxa"/>
          </w:tcPr>
          <w:p w14:paraId="771FB20E"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tcBorders>
              <w:top w:val="double" w:sz="4" w:space="0" w:color="auto"/>
            </w:tcBorders>
          </w:tcPr>
          <w:p w14:paraId="15FEAD4D" w14:textId="77777777" w:rsidR="00E956BD" w:rsidRPr="006652CE" w:rsidRDefault="00E956BD">
            <w:pPr>
              <w:pStyle w:val="BodyTextIndentnosp"/>
              <w:spacing w:line="240" w:lineRule="atLeast"/>
              <w:ind w:left="-115" w:right="103"/>
              <w:jc w:val="center"/>
              <w:rPr>
                <w:i/>
                <w:iCs/>
                <w:szCs w:val="22"/>
              </w:rPr>
            </w:pPr>
          </w:p>
        </w:tc>
      </w:tr>
      <w:tr w:rsidR="00E956BD" w:rsidRPr="00F07336" w14:paraId="3C63C16A" w14:textId="77777777">
        <w:trPr>
          <w:cantSplit/>
        </w:trPr>
        <w:tc>
          <w:tcPr>
            <w:tcW w:w="6660" w:type="dxa"/>
          </w:tcPr>
          <w:p w14:paraId="69868D00" w14:textId="77777777" w:rsidR="00E956BD" w:rsidRPr="00065131"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520" w:type="dxa"/>
          </w:tcPr>
          <w:p w14:paraId="69DC1D7A" w14:textId="77777777" w:rsidR="00E956BD" w:rsidRPr="00065131" w:rsidRDefault="00E956BD">
            <w:pPr>
              <w:pStyle w:val="BodyTextIndentnosp"/>
              <w:spacing w:line="240" w:lineRule="atLeast"/>
              <w:ind w:left="-115" w:right="103"/>
              <w:jc w:val="right"/>
              <w:rPr>
                <w:szCs w:val="22"/>
              </w:rPr>
            </w:pPr>
          </w:p>
        </w:tc>
      </w:tr>
      <w:tr w:rsidR="00E956BD" w:rsidRPr="00F07336" w14:paraId="6FFFFD1F" w14:textId="77777777">
        <w:trPr>
          <w:cantSplit/>
        </w:trPr>
        <w:tc>
          <w:tcPr>
            <w:tcW w:w="6660" w:type="dxa"/>
          </w:tcPr>
          <w:p w14:paraId="09CA66C4" w14:textId="77777777" w:rsidR="00E956BD" w:rsidRPr="00937227"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520" w:type="dxa"/>
          </w:tcPr>
          <w:p w14:paraId="34D5252D" w14:textId="77777777" w:rsidR="00E956BD" w:rsidRDefault="00E956BD">
            <w:pPr>
              <w:pStyle w:val="BodyTextIndentnosp"/>
              <w:tabs>
                <w:tab w:val="decimal" w:pos="1360"/>
              </w:tabs>
              <w:spacing w:line="240" w:lineRule="atLeast"/>
              <w:ind w:left="-169" w:right="103" w:firstLine="54"/>
              <w:jc w:val="right"/>
              <w:rPr>
                <w:szCs w:val="22"/>
                <w:lang w:val="en-US"/>
              </w:rPr>
            </w:pPr>
            <w:r w:rsidRPr="009E3179">
              <w:rPr>
                <w:szCs w:val="22"/>
                <w:lang w:val="en-US"/>
              </w:rPr>
              <w:t>101,876</w:t>
            </w:r>
          </w:p>
        </w:tc>
      </w:tr>
      <w:tr w:rsidR="00E956BD" w:rsidRPr="00937227" w14:paraId="4CEF58C3" w14:textId="77777777">
        <w:trPr>
          <w:cantSplit/>
        </w:trPr>
        <w:tc>
          <w:tcPr>
            <w:tcW w:w="6660" w:type="dxa"/>
          </w:tcPr>
          <w:p w14:paraId="4A9E7CEE" w14:textId="77777777" w:rsidR="00E956BD" w:rsidRPr="00937227"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520" w:type="dxa"/>
          </w:tcPr>
          <w:p w14:paraId="3D2B9B3D" w14:textId="77777777" w:rsidR="00E956BD" w:rsidRDefault="00E956BD">
            <w:pPr>
              <w:pStyle w:val="BodyTextIndentnosp"/>
              <w:tabs>
                <w:tab w:val="decimal" w:pos="1360"/>
              </w:tabs>
              <w:spacing w:line="240" w:lineRule="atLeast"/>
              <w:ind w:left="-169" w:right="103" w:firstLine="54"/>
              <w:jc w:val="right"/>
              <w:rPr>
                <w:szCs w:val="22"/>
                <w:lang w:val="en-US"/>
              </w:rPr>
            </w:pPr>
            <w:r w:rsidRPr="009E3179">
              <w:rPr>
                <w:szCs w:val="22"/>
                <w:lang w:val="en-US"/>
              </w:rPr>
              <w:t>26,450</w:t>
            </w:r>
          </w:p>
        </w:tc>
      </w:tr>
      <w:tr w:rsidR="00E956BD" w:rsidRPr="001D4BCD" w14:paraId="47CEEC6F" w14:textId="77777777">
        <w:trPr>
          <w:cantSplit/>
        </w:trPr>
        <w:tc>
          <w:tcPr>
            <w:tcW w:w="6660" w:type="dxa"/>
          </w:tcPr>
          <w:p w14:paraId="152D165F" w14:textId="77777777" w:rsidR="00E956BD" w:rsidRPr="00937227"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7DBFF2B4" w14:textId="77777777" w:rsidR="00E956BD" w:rsidRPr="0062045E" w:rsidRDefault="00E956BD">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128,326</w:t>
            </w:r>
          </w:p>
        </w:tc>
      </w:tr>
    </w:tbl>
    <w:p w14:paraId="5FC5CB49" w14:textId="77777777" w:rsidR="00E956BD" w:rsidRDefault="00E956BD" w:rsidP="00E956B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3F0ABF6" w14:textId="781BF13F" w:rsidR="00A616FB" w:rsidRDefault="002D5A80" w:rsidP="00A616FB">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r w:rsidRPr="002D5A80">
        <w:rPr>
          <w:rFonts w:ascii="Times New Roman" w:hAnsi="Times New Roman" w:cs="Times New Roman"/>
          <w:b/>
          <w:bCs/>
          <w:sz w:val="22"/>
          <w:szCs w:val="22"/>
        </w:rPr>
        <w:t>Event</w:t>
      </w:r>
      <w:r w:rsidR="00183037">
        <w:rPr>
          <w:rFonts w:ascii="Times New Roman" w:hAnsi="Times New Roman" w:cs="Times New Roman"/>
          <w:b/>
          <w:bCs/>
          <w:sz w:val="22"/>
          <w:szCs w:val="22"/>
        </w:rPr>
        <w:t>s</w:t>
      </w:r>
      <w:r w:rsidRPr="002D5A80">
        <w:rPr>
          <w:rFonts w:ascii="Times New Roman" w:hAnsi="Times New Roman" w:cs="Times New Roman"/>
          <w:b/>
          <w:bCs/>
          <w:sz w:val="22"/>
          <w:szCs w:val="22"/>
        </w:rPr>
        <w:t xml:space="preserve"> after the reporting period</w:t>
      </w:r>
    </w:p>
    <w:p w14:paraId="7AE42662" w14:textId="581678C4" w:rsidR="00A616FB" w:rsidRDefault="00A616FB" w:rsidP="00A616F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29EC44A" w14:textId="0156A62F" w:rsidR="001F1602" w:rsidRDefault="00A616FB" w:rsidP="00965E0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616FB">
        <w:rPr>
          <w:rFonts w:ascii="Times New Roman" w:hAnsi="Times New Roman" w:cs="Times New Roman"/>
          <w:sz w:val="22"/>
          <w:szCs w:val="22"/>
        </w:rPr>
        <w:t xml:space="preserve">At the annual general shareholders meeting of the Company held on 24 April 2026, the shareholders approved the annual dividend for the year 2025 from the net profit for the period from 1 July to </w:t>
      </w:r>
      <w:r w:rsidR="000F12C2">
        <w:rPr>
          <w:rFonts w:ascii="Times New Roman" w:hAnsi="Times New Roman" w:cs="Times New Roman"/>
          <w:sz w:val="22"/>
          <w:szCs w:val="22"/>
        </w:rPr>
        <w:br/>
      </w:r>
      <w:r w:rsidRPr="00A616FB">
        <w:rPr>
          <w:rFonts w:ascii="Times New Roman" w:hAnsi="Times New Roman" w:cs="Times New Roman"/>
          <w:sz w:val="22"/>
          <w:szCs w:val="22"/>
        </w:rPr>
        <w:t>31 December 2025 and from the unappropriated retain earnings as at 31 December 2025 of Baht 0.55 per share, amounting to Baht 715 million, is scheduled to be paid to the Company’s shareholders on </w:t>
      </w:r>
    </w:p>
    <w:p w14:paraId="7D87A268" w14:textId="27B1949B" w:rsidR="0008285B" w:rsidRPr="00C975BF" w:rsidRDefault="00A616FB" w:rsidP="00965E0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cs/>
        </w:rPr>
      </w:pPr>
      <w:r w:rsidRPr="00A616FB">
        <w:rPr>
          <w:rFonts w:ascii="Times New Roman" w:hAnsi="Times New Roman" w:cs="Times New Roman"/>
          <w:sz w:val="22"/>
          <w:szCs w:val="22"/>
        </w:rPr>
        <w:t>21 May 2026.</w:t>
      </w:r>
    </w:p>
    <w:sectPr w:rsidR="0008285B" w:rsidRPr="00C975BF" w:rsidSect="008551E9">
      <w:headerReference w:type="default" r:id="rId17"/>
      <w:footerReference w:type="default" r:id="rId18"/>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A970" w14:textId="77777777" w:rsidR="005E421E" w:rsidRDefault="005E421E">
      <w:r>
        <w:separator/>
      </w:r>
    </w:p>
  </w:endnote>
  <w:endnote w:type="continuationSeparator" w:id="0">
    <w:p w14:paraId="07570DE4" w14:textId="77777777" w:rsidR="005E421E" w:rsidRDefault="005E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206597"/>
      <w:docPartObj>
        <w:docPartGallery w:val="Page Numbers (Bottom of Page)"/>
        <w:docPartUnique/>
      </w:docPartObj>
    </w:sdtPr>
    <w:sdtEndPr>
      <w:rPr>
        <w:rFonts w:ascii="Times New Roman" w:hAnsi="Times New Roman" w:cs="Times New Roman"/>
        <w:noProof/>
        <w:sz w:val="22"/>
        <w:szCs w:val="22"/>
      </w:rPr>
    </w:sdtEndPr>
    <w:sdtContent>
      <w:p w14:paraId="708AE3BE" w14:textId="77777777" w:rsidR="00BF0E3D" w:rsidRPr="003C2F3C" w:rsidRDefault="00BF0E3D" w:rsidP="003C2F3C">
        <w:pPr>
          <w:pStyle w:val="Footer"/>
          <w:jc w:val="center"/>
          <w:rPr>
            <w:rFonts w:ascii="Times New Roman" w:hAnsi="Times New Roman" w:cs="Times New Roman"/>
            <w:sz w:val="22"/>
            <w:szCs w:val="22"/>
          </w:rPr>
        </w:pPr>
        <w:r w:rsidRPr="003C2F3C">
          <w:rPr>
            <w:rFonts w:ascii="Times New Roman" w:hAnsi="Times New Roman" w:cs="Times New Roman"/>
            <w:sz w:val="22"/>
            <w:szCs w:val="22"/>
          </w:rPr>
          <w:fldChar w:fldCharType="begin"/>
        </w:r>
        <w:r w:rsidRPr="003C2F3C">
          <w:rPr>
            <w:rFonts w:ascii="Times New Roman" w:hAnsi="Times New Roman" w:cs="Times New Roman"/>
            <w:sz w:val="22"/>
            <w:szCs w:val="22"/>
          </w:rPr>
          <w:instrText xml:space="preserve"> PAGE   \* MERGEFORMAT </w:instrText>
        </w:r>
        <w:r w:rsidRPr="003C2F3C">
          <w:rPr>
            <w:rFonts w:ascii="Times New Roman" w:hAnsi="Times New Roman" w:cs="Times New Roman"/>
            <w:sz w:val="22"/>
            <w:szCs w:val="22"/>
          </w:rPr>
          <w:fldChar w:fldCharType="separate"/>
        </w:r>
        <w:r w:rsidRPr="003C2F3C">
          <w:rPr>
            <w:rFonts w:ascii="Times New Roman" w:hAnsi="Times New Roman" w:cs="Times New Roman"/>
            <w:noProof/>
            <w:sz w:val="22"/>
            <w:szCs w:val="22"/>
          </w:rPr>
          <w:t>2</w:t>
        </w:r>
        <w:r w:rsidRPr="003C2F3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7C6D0EC"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1"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C98B7A3" id="Rectangle 57"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F58BF" w14:textId="77777777" w:rsidR="005E421E" w:rsidRDefault="005E421E">
      <w:r>
        <w:separator/>
      </w:r>
    </w:p>
  </w:footnote>
  <w:footnote w:type="continuationSeparator" w:id="0">
    <w:p w14:paraId="167DCAD5" w14:textId="77777777" w:rsidR="005E421E" w:rsidRDefault="005E4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1163" w14:textId="49192D0E" w:rsidR="00BF0E3D" w:rsidRPr="00512476"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w:t>
    </w:r>
  </w:p>
  <w:p w14:paraId="59642F29" w14:textId="77777777" w:rsidR="00920810" w:rsidRPr="002A4C8F" w:rsidRDefault="00920810" w:rsidP="00920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73721ACC" w14:textId="29123488" w:rsidR="00920810" w:rsidRPr="002A4C8F" w:rsidRDefault="00920810" w:rsidP="00920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period ended </w:t>
    </w:r>
    <w:r>
      <w:rPr>
        <w:rFonts w:ascii="Times New Roman" w:hAnsi="Times New Roman"/>
        <w:b/>
        <w:bCs/>
        <w:sz w:val="24"/>
        <w:szCs w:val="24"/>
      </w:rPr>
      <w:t>31 March</w:t>
    </w:r>
    <w:r w:rsidRPr="002A4C8F">
      <w:rPr>
        <w:rFonts w:ascii="Times New Roman" w:hAnsi="Times New Roman"/>
        <w:b/>
        <w:bCs/>
        <w:sz w:val="24"/>
        <w:szCs w:val="24"/>
      </w:rPr>
      <w:t xml:space="preserve"> 202</w:t>
    </w:r>
    <w:r>
      <w:rPr>
        <w:rFonts w:ascii="Times New Roman" w:hAnsi="Times New Roman"/>
        <w:b/>
        <w:bCs/>
        <w:sz w:val="24"/>
        <w:szCs w:val="24"/>
      </w:rPr>
      <w:t>6</w:t>
    </w:r>
    <w:r w:rsidRPr="002A4C8F">
      <w:rPr>
        <w:rFonts w:ascii="Times New Roman" w:hAnsi="Times New Roman"/>
        <w:b/>
        <w:bCs/>
        <w:sz w:val="24"/>
        <w:szCs w:val="24"/>
      </w:rPr>
      <w:t xml:space="preserve"> (Unaudited)</w:t>
    </w:r>
  </w:p>
  <w:p w14:paraId="2C80592A"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52E96198"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D986" w14:textId="3A3B9929" w:rsidR="00287094" w:rsidRPr="00512476" w:rsidRDefault="00287094"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w:t>
    </w:r>
  </w:p>
  <w:p w14:paraId="4A2EA6D2" w14:textId="77777777" w:rsidR="00287094" w:rsidRPr="002A4C8F" w:rsidRDefault="00287094"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7AC2A884" w14:textId="4BB25A81" w:rsidR="00287094" w:rsidRPr="002A4C8F" w:rsidRDefault="00287094"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period ended </w:t>
    </w:r>
    <w:r>
      <w:rPr>
        <w:rFonts w:ascii="Times New Roman" w:hAnsi="Times New Roman"/>
        <w:b/>
        <w:bCs/>
        <w:sz w:val="24"/>
        <w:szCs w:val="24"/>
      </w:rPr>
      <w:t>31 March</w:t>
    </w:r>
    <w:r w:rsidRPr="002A4C8F">
      <w:rPr>
        <w:rFonts w:ascii="Times New Roman" w:hAnsi="Times New Roman"/>
        <w:b/>
        <w:bCs/>
        <w:sz w:val="24"/>
        <w:szCs w:val="24"/>
      </w:rPr>
      <w:t xml:space="preserve"> 202</w:t>
    </w:r>
    <w:r>
      <w:rPr>
        <w:rFonts w:ascii="Times New Roman" w:hAnsi="Times New Roman"/>
        <w:b/>
        <w:bCs/>
        <w:sz w:val="24"/>
        <w:szCs w:val="24"/>
      </w:rPr>
      <w:t>6</w:t>
    </w:r>
    <w:r w:rsidRPr="002A4C8F">
      <w:rPr>
        <w:rFonts w:ascii="Times New Roman" w:hAnsi="Times New Roman"/>
        <w:b/>
        <w:bCs/>
        <w:sz w:val="24"/>
        <w:szCs w:val="24"/>
      </w:rPr>
      <w:t xml:space="preserve"> (Unaudited)</w:t>
    </w:r>
  </w:p>
  <w:p w14:paraId="414D77E4"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3FD3913"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774E6" w14:textId="77777777" w:rsidR="00F91F87" w:rsidRPr="00512476" w:rsidRDefault="00F91F87"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w:t>
    </w:r>
  </w:p>
  <w:p w14:paraId="388C5B3F" w14:textId="77777777" w:rsidR="00F91F87" w:rsidRPr="002A4C8F" w:rsidRDefault="00F91F87"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7B95427F" w14:textId="77777777" w:rsidR="00F91F87" w:rsidRPr="002A4C8F" w:rsidRDefault="00F91F87"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period ended </w:t>
    </w:r>
    <w:r>
      <w:rPr>
        <w:rFonts w:ascii="Times New Roman" w:hAnsi="Times New Roman"/>
        <w:b/>
        <w:bCs/>
        <w:sz w:val="24"/>
        <w:szCs w:val="24"/>
      </w:rPr>
      <w:t>31 March</w:t>
    </w:r>
    <w:r w:rsidRPr="002A4C8F">
      <w:rPr>
        <w:rFonts w:ascii="Times New Roman" w:hAnsi="Times New Roman"/>
        <w:b/>
        <w:bCs/>
        <w:sz w:val="24"/>
        <w:szCs w:val="24"/>
      </w:rPr>
      <w:t xml:space="preserve"> 202</w:t>
    </w:r>
    <w:r>
      <w:rPr>
        <w:rFonts w:ascii="Times New Roman" w:hAnsi="Times New Roman"/>
        <w:b/>
        <w:bCs/>
        <w:sz w:val="24"/>
        <w:szCs w:val="24"/>
      </w:rPr>
      <w:t>6</w:t>
    </w:r>
    <w:r w:rsidRPr="002A4C8F">
      <w:rPr>
        <w:rFonts w:ascii="Times New Roman" w:hAnsi="Times New Roman"/>
        <w:b/>
        <w:bCs/>
        <w:sz w:val="24"/>
        <w:szCs w:val="24"/>
      </w:rPr>
      <w:t xml:space="preserve"> (Unaudited)</w:t>
    </w:r>
  </w:p>
  <w:p w14:paraId="2824EE56" w14:textId="77777777" w:rsidR="00F91F87" w:rsidRPr="00512476" w:rsidRDefault="00F91F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BD817CF" w14:textId="77777777" w:rsidR="00F91F87" w:rsidRPr="00512476" w:rsidRDefault="00F91F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6302" w14:textId="77777777" w:rsidR="00F91F87" w:rsidRPr="00512476" w:rsidRDefault="00F91F87"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w:t>
    </w:r>
  </w:p>
  <w:p w14:paraId="189F2E6D" w14:textId="77777777" w:rsidR="00F91F87" w:rsidRPr="002A4C8F" w:rsidRDefault="00F91F87"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2DC4D840" w14:textId="77777777" w:rsidR="00F91F87" w:rsidRPr="002A4C8F" w:rsidRDefault="00F91F87"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period ended </w:t>
    </w:r>
    <w:r>
      <w:rPr>
        <w:rFonts w:ascii="Times New Roman" w:hAnsi="Times New Roman"/>
        <w:b/>
        <w:bCs/>
        <w:sz w:val="24"/>
        <w:szCs w:val="24"/>
      </w:rPr>
      <w:t>31 March</w:t>
    </w:r>
    <w:r w:rsidRPr="002A4C8F">
      <w:rPr>
        <w:rFonts w:ascii="Times New Roman" w:hAnsi="Times New Roman"/>
        <w:b/>
        <w:bCs/>
        <w:sz w:val="24"/>
        <w:szCs w:val="24"/>
      </w:rPr>
      <w:t xml:space="preserve"> 202</w:t>
    </w:r>
    <w:r>
      <w:rPr>
        <w:rFonts w:ascii="Times New Roman" w:hAnsi="Times New Roman"/>
        <w:b/>
        <w:bCs/>
        <w:sz w:val="24"/>
        <w:szCs w:val="24"/>
      </w:rPr>
      <w:t>6</w:t>
    </w:r>
    <w:r w:rsidRPr="002A4C8F">
      <w:rPr>
        <w:rFonts w:ascii="Times New Roman" w:hAnsi="Times New Roman"/>
        <w:b/>
        <w:bCs/>
        <w:sz w:val="24"/>
        <w:szCs w:val="24"/>
      </w:rPr>
      <w:t xml:space="preserve"> (Unaudited)</w:t>
    </w:r>
  </w:p>
  <w:p w14:paraId="73A8E21E" w14:textId="77777777" w:rsidR="00F91F87" w:rsidRPr="00512476" w:rsidRDefault="00F91F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0F7950E" w14:textId="77777777" w:rsidR="00F91F87" w:rsidRPr="00512476" w:rsidRDefault="00F91F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58F221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8"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2" w15:restartNumberingAfterBreak="0">
    <w:nsid w:val="31E56D2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A51D9A"/>
    <w:multiLevelType w:val="multilevel"/>
    <w:tmpl w:val="374833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6"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8"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4B20623B"/>
    <w:multiLevelType w:val="hybridMultilevel"/>
    <w:tmpl w:val="A06CE058"/>
    <w:lvl w:ilvl="0" w:tplc="E6C4A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303A93"/>
    <w:multiLevelType w:val="multilevel"/>
    <w:tmpl w:val="54B61DC8"/>
    <w:lvl w:ilvl="0">
      <w:start w:val="1"/>
      <w:numFmt w:val="decimal"/>
      <w:lvlText w:val="%1"/>
      <w:lvlJc w:val="left"/>
      <w:pPr>
        <w:tabs>
          <w:tab w:val="num" w:pos="900"/>
        </w:tabs>
        <w:ind w:left="900" w:hanging="360"/>
      </w:pPr>
      <w:rPr>
        <w:rFonts w:hint="default"/>
      </w:rPr>
    </w:lvl>
    <w:lvl w:ilvl="1">
      <w:start w:val="1"/>
      <w:numFmt w:val="decimal"/>
      <w:isLgl/>
      <w:lvlText w:val="9.%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9B3482F"/>
    <w:multiLevelType w:val="multilevel"/>
    <w:tmpl w:val="52863F9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9"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41"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5"/>
  </w:num>
  <w:num w:numId="12" w16cid:durableId="1330331256">
    <w:abstractNumId w:val="17"/>
  </w:num>
  <w:num w:numId="13" w16cid:durableId="606734915">
    <w:abstractNumId w:val="34"/>
  </w:num>
  <w:num w:numId="14" w16cid:durableId="1138495599">
    <w:abstractNumId w:val="24"/>
  </w:num>
  <w:num w:numId="15" w16cid:durableId="1070232114">
    <w:abstractNumId w:val="27"/>
  </w:num>
  <w:num w:numId="16" w16cid:durableId="106119776">
    <w:abstractNumId w:val="41"/>
  </w:num>
  <w:num w:numId="17" w16cid:durableId="2012485989">
    <w:abstractNumId w:val="15"/>
  </w:num>
  <w:num w:numId="18" w16cid:durableId="1141844776">
    <w:abstractNumId w:val="11"/>
  </w:num>
  <w:num w:numId="19" w16cid:durableId="1379476298">
    <w:abstractNumId w:val="40"/>
  </w:num>
  <w:num w:numId="20" w16cid:durableId="1770546514">
    <w:abstractNumId w:val="14"/>
  </w:num>
  <w:num w:numId="21" w16cid:durableId="366762548">
    <w:abstractNumId w:val="31"/>
  </w:num>
  <w:num w:numId="22" w16cid:durableId="94790827">
    <w:abstractNumId w:val="35"/>
  </w:num>
  <w:num w:numId="23" w16cid:durableId="743407179">
    <w:abstractNumId w:val="13"/>
  </w:num>
  <w:num w:numId="24" w16cid:durableId="922033342">
    <w:abstractNumId w:val="19"/>
  </w:num>
  <w:num w:numId="25" w16cid:durableId="214120045">
    <w:abstractNumId w:val="10"/>
  </w:num>
  <w:num w:numId="26" w16cid:durableId="177887413">
    <w:abstractNumId w:val="20"/>
  </w:num>
  <w:num w:numId="27" w16cid:durableId="400295307">
    <w:abstractNumId w:val="32"/>
  </w:num>
  <w:num w:numId="28" w16cid:durableId="672605599">
    <w:abstractNumId w:val="28"/>
  </w:num>
  <w:num w:numId="29" w16cid:durableId="1928004584">
    <w:abstractNumId w:val="38"/>
  </w:num>
  <w:num w:numId="30" w16cid:durableId="917447434">
    <w:abstractNumId w:val="26"/>
  </w:num>
  <w:num w:numId="31" w16cid:durableId="578949341">
    <w:abstractNumId w:val="12"/>
  </w:num>
  <w:num w:numId="32" w16cid:durableId="40906111">
    <w:abstractNumId w:val="18"/>
  </w:num>
  <w:num w:numId="33" w16cid:durableId="1471820604">
    <w:abstractNumId w:val="37"/>
  </w:num>
  <w:num w:numId="34" w16cid:durableId="1645622044">
    <w:abstractNumId w:val="21"/>
  </w:num>
  <w:num w:numId="35" w16cid:durableId="280697880">
    <w:abstractNumId w:val="39"/>
  </w:num>
  <w:num w:numId="36" w16cid:durableId="1149129374">
    <w:abstractNumId w:val="33"/>
  </w:num>
  <w:num w:numId="37" w16cid:durableId="988243536">
    <w:abstractNumId w:val="30"/>
  </w:num>
  <w:num w:numId="38" w16cid:durableId="1735856982">
    <w:abstractNumId w:val="16"/>
  </w:num>
  <w:num w:numId="39" w16cid:durableId="1534419041">
    <w:abstractNumId w:val="22"/>
  </w:num>
  <w:num w:numId="40" w16cid:durableId="433745472">
    <w:abstractNumId w:val="29"/>
  </w:num>
  <w:num w:numId="41" w16cid:durableId="682820378">
    <w:abstractNumId w:val="23"/>
  </w:num>
  <w:num w:numId="42" w16cid:durableId="1454052725">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C6E"/>
    <w:rsid w:val="00004EF2"/>
    <w:rsid w:val="0000555A"/>
    <w:rsid w:val="00005699"/>
    <w:rsid w:val="00005870"/>
    <w:rsid w:val="00005C61"/>
    <w:rsid w:val="00005FB7"/>
    <w:rsid w:val="0000621A"/>
    <w:rsid w:val="0000671C"/>
    <w:rsid w:val="00006F1C"/>
    <w:rsid w:val="00007256"/>
    <w:rsid w:val="00007392"/>
    <w:rsid w:val="00007A83"/>
    <w:rsid w:val="00007B75"/>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50A"/>
    <w:rsid w:val="00017C62"/>
    <w:rsid w:val="00020620"/>
    <w:rsid w:val="00020847"/>
    <w:rsid w:val="00020B36"/>
    <w:rsid w:val="00020E09"/>
    <w:rsid w:val="00021487"/>
    <w:rsid w:val="0002151B"/>
    <w:rsid w:val="00021E5B"/>
    <w:rsid w:val="00021F72"/>
    <w:rsid w:val="00022432"/>
    <w:rsid w:val="00022910"/>
    <w:rsid w:val="0002305F"/>
    <w:rsid w:val="0002313D"/>
    <w:rsid w:val="00023765"/>
    <w:rsid w:val="000237C1"/>
    <w:rsid w:val="00023A77"/>
    <w:rsid w:val="00023DEB"/>
    <w:rsid w:val="000245A7"/>
    <w:rsid w:val="000248E5"/>
    <w:rsid w:val="00024BBF"/>
    <w:rsid w:val="0002507E"/>
    <w:rsid w:val="0002573A"/>
    <w:rsid w:val="000259CE"/>
    <w:rsid w:val="00025AA8"/>
    <w:rsid w:val="00025AB9"/>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D7E"/>
    <w:rsid w:val="00032E54"/>
    <w:rsid w:val="0003360F"/>
    <w:rsid w:val="00033C5F"/>
    <w:rsid w:val="000346E9"/>
    <w:rsid w:val="0003473B"/>
    <w:rsid w:val="00034994"/>
    <w:rsid w:val="00035175"/>
    <w:rsid w:val="000353C0"/>
    <w:rsid w:val="0003591B"/>
    <w:rsid w:val="00035C33"/>
    <w:rsid w:val="00035CEE"/>
    <w:rsid w:val="00035DBF"/>
    <w:rsid w:val="0003625B"/>
    <w:rsid w:val="00036C66"/>
    <w:rsid w:val="000379A7"/>
    <w:rsid w:val="00037D4B"/>
    <w:rsid w:val="00037D79"/>
    <w:rsid w:val="000408BF"/>
    <w:rsid w:val="00041006"/>
    <w:rsid w:val="00041072"/>
    <w:rsid w:val="00041174"/>
    <w:rsid w:val="0004123B"/>
    <w:rsid w:val="000414CB"/>
    <w:rsid w:val="00041566"/>
    <w:rsid w:val="00041787"/>
    <w:rsid w:val="00041859"/>
    <w:rsid w:val="00041F92"/>
    <w:rsid w:val="00042141"/>
    <w:rsid w:val="000424A8"/>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084"/>
    <w:rsid w:val="00052D6D"/>
    <w:rsid w:val="00052E93"/>
    <w:rsid w:val="00053144"/>
    <w:rsid w:val="00053196"/>
    <w:rsid w:val="00053E5C"/>
    <w:rsid w:val="000548B0"/>
    <w:rsid w:val="00054928"/>
    <w:rsid w:val="00054AAB"/>
    <w:rsid w:val="00054BED"/>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1DAE"/>
    <w:rsid w:val="00062B47"/>
    <w:rsid w:val="00062F56"/>
    <w:rsid w:val="000635C0"/>
    <w:rsid w:val="00064E9C"/>
    <w:rsid w:val="00065057"/>
    <w:rsid w:val="00065344"/>
    <w:rsid w:val="00065748"/>
    <w:rsid w:val="0006588E"/>
    <w:rsid w:val="00065B50"/>
    <w:rsid w:val="00066665"/>
    <w:rsid w:val="000668E5"/>
    <w:rsid w:val="00066CD1"/>
    <w:rsid w:val="00066E5F"/>
    <w:rsid w:val="000670DC"/>
    <w:rsid w:val="00067F7D"/>
    <w:rsid w:val="00070203"/>
    <w:rsid w:val="000703D5"/>
    <w:rsid w:val="00070612"/>
    <w:rsid w:val="00070D89"/>
    <w:rsid w:val="000711F5"/>
    <w:rsid w:val="00071B11"/>
    <w:rsid w:val="00072309"/>
    <w:rsid w:val="00072394"/>
    <w:rsid w:val="0007302A"/>
    <w:rsid w:val="00073CDA"/>
    <w:rsid w:val="00074323"/>
    <w:rsid w:val="00074344"/>
    <w:rsid w:val="00074BF8"/>
    <w:rsid w:val="00074D3E"/>
    <w:rsid w:val="000750FF"/>
    <w:rsid w:val="000754E4"/>
    <w:rsid w:val="00075B2C"/>
    <w:rsid w:val="00075B63"/>
    <w:rsid w:val="00075C22"/>
    <w:rsid w:val="000760E3"/>
    <w:rsid w:val="000761C3"/>
    <w:rsid w:val="0007646C"/>
    <w:rsid w:val="0007682D"/>
    <w:rsid w:val="00076CF9"/>
    <w:rsid w:val="000775EF"/>
    <w:rsid w:val="00077902"/>
    <w:rsid w:val="00077A41"/>
    <w:rsid w:val="00077B39"/>
    <w:rsid w:val="00077B85"/>
    <w:rsid w:val="00077CD6"/>
    <w:rsid w:val="0008076C"/>
    <w:rsid w:val="00080CB5"/>
    <w:rsid w:val="00080E68"/>
    <w:rsid w:val="000813B0"/>
    <w:rsid w:val="00082116"/>
    <w:rsid w:val="0008285B"/>
    <w:rsid w:val="00082A71"/>
    <w:rsid w:val="0008329D"/>
    <w:rsid w:val="00083A80"/>
    <w:rsid w:val="00083CF6"/>
    <w:rsid w:val="00083FF7"/>
    <w:rsid w:val="00084B52"/>
    <w:rsid w:val="000850D4"/>
    <w:rsid w:val="00085908"/>
    <w:rsid w:val="00085B2E"/>
    <w:rsid w:val="00085C59"/>
    <w:rsid w:val="00086EB0"/>
    <w:rsid w:val="00087BC2"/>
    <w:rsid w:val="00087EFA"/>
    <w:rsid w:val="00090125"/>
    <w:rsid w:val="0009033A"/>
    <w:rsid w:val="000904D7"/>
    <w:rsid w:val="00090586"/>
    <w:rsid w:val="00090EDE"/>
    <w:rsid w:val="00090F42"/>
    <w:rsid w:val="0009308B"/>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97194"/>
    <w:rsid w:val="000A00B1"/>
    <w:rsid w:val="000A03B3"/>
    <w:rsid w:val="000A06F8"/>
    <w:rsid w:val="000A0B3C"/>
    <w:rsid w:val="000A1100"/>
    <w:rsid w:val="000A111C"/>
    <w:rsid w:val="000A1312"/>
    <w:rsid w:val="000A1482"/>
    <w:rsid w:val="000A15F5"/>
    <w:rsid w:val="000A182B"/>
    <w:rsid w:val="000A1C75"/>
    <w:rsid w:val="000A1CDB"/>
    <w:rsid w:val="000A2365"/>
    <w:rsid w:val="000A2783"/>
    <w:rsid w:val="000A311D"/>
    <w:rsid w:val="000A3AB3"/>
    <w:rsid w:val="000A40DE"/>
    <w:rsid w:val="000A4AA9"/>
    <w:rsid w:val="000A4BCD"/>
    <w:rsid w:val="000A4CC9"/>
    <w:rsid w:val="000A4FB6"/>
    <w:rsid w:val="000A51B5"/>
    <w:rsid w:val="000A6051"/>
    <w:rsid w:val="000A65CE"/>
    <w:rsid w:val="000A6D97"/>
    <w:rsid w:val="000A6DFD"/>
    <w:rsid w:val="000A73A0"/>
    <w:rsid w:val="000A7D28"/>
    <w:rsid w:val="000A7EEE"/>
    <w:rsid w:val="000B0AD9"/>
    <w:rsid w:val="000B0E38"/>
    <w:rsid w:val="000B120B"/>
    <w:rsid w:val="000B1301"/>
    <w:rsid w:val="000B15BE"/>
    <w:rsid w:val="000B17D8"/>
    <w:rsid w:val="000B18D7"/>
    <w:rsid w:val="000B1ACA"/>
    <w:rsid w:val="000B1ECB"/>
    <w:rsid w:val="000B203C"/>
    <w:rsid w:val="000B205A"/>
    <w:rsid w:val="000B2796"/>
    <w:rsid w:val="000B2B34"/>
    <w:rsid w:val="000B2B41"/>
    <w:rsid w:val="000B3233"/>
    <w:rsid w:val="000B38B5"/>
    <w:rsid w:val="000B42A7"/>
    <w:rsid w:val="000B4474"/>
    <w:rsid w:val="000B45AF"/>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29E"/>
    <w:rsid w:val="000C2EB7"/>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011"/>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5C3"/>
    <w:rsid w:val="000D57DB"/>
    <w:rsid w:val="000D5B3A"/>
    <w:rsid w:val="000D6586"/>
    <w:rsid w:val="000D6638"/>
    <w:rsid w:val="000D6C94"/>
    <w:rsid w:val="000D6F7C"/>
    <w:rsid w:val="000D7199"/>
    <w:rsid w:val="000D78DA"/>
    <w:rsid w:val="000D79F8"/>
    <w:rsid w:val="000E005F"/>
    <w:rsid w:val="000E0D02"/>
    <w:rsid w:val="000E1AD1"/>
    <w:rsid w:val="000E1C3E"/>
    <w:rsid w:val="000E1CA8"/>
    <w:rsid w:val="000E1E55"/>
    <w:rsid w:val="000E28C9"/>
    <w:rsid w:val="000E2AFD"/>
    <w:rsid w:val="000E2BC6"/>
    <w:rsid w:val="000E2C96"/>
    <w:rsid w:val="000E3BFC"/>
    <w:rsid w:val="000E3F60"/>
    <w:rsid w:val="000E4B9A"/>
    <w:rsid w:val="000E4F05"/>
    <w:rsid w:val="000E52DE"/>
    <w:rsid w:val="000E5453"/>
    <w:rsid w:val="000E54A4"/>
    <w:rsid w:val="000E55BD"/>
    <w:rsid w:val="000E5AAA"/>
    <w:rsid w:val="000E5BCD"/>
    <w:rsid w:val="000E5D2E"/>
    <w:rsid w:val="000E5E2A"/>
    <w:rsid w:val="000E60EB"/>
    <w:rsid w:val="000E6603"/>
    <w:rsid w:val="000E6752"/>
    <w:rsid w:val="000E6BB8"/>
    <w:rsid w:val="000E6C25"/>
    <w:rsid w:val="000E72C8"/>
    <w:rsid w:val="000F0397"/>
    <w:rsid w:val="000F0602"/>
    <w:rsid w:val="000F0A4D"/>
    <w:rsid w:val="000F0CC6"/>
    <w:rsid w:val="000F12C2"/>
    <w:rsid w:val="000F1423"/>
    <w:rsid w:val="000F1648"/>
    <w:rsid w:val="000F16C8"/>
    <w:rsid w:val="000F1D89"/>
    <w:rsid w:val="000F1F12"/>
    <w:rsid w:val="000F20E8"/>
    <w:rsid w:val="000F2671"/>
    <w:rsid w:val="000F2A30"/>
    <w:rsid w:val="000F2FC6"/>
    <w:rsid w:val="000F303D"/>
    <w:rsid w:val="000F3199"/>
    <w:rsid w:val="000F3AAD"/>
    <w:rsid w:val="000F40AA"/>
    <w:rsid w:val="000F4468"/>
    <w:rsid w:val="000F4A73"/>
    <w:rsid w:val="000F4DA2"/>
    <w:rsid w:val="000F4DF9"/>
    <w:rsid w:val="000F4E98"/>
    <w:rsid w:val="000F5239"/>
    <w:rsid w:val="000F59E4"/>
    <w:rsid w:val="000F6F73"/>
    <w:rsid w:val="000F71C7"/>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049"/>
    <w:rsid w:val="00106C3D"/>
    <w:rsid w:val="001075FE"/>
    <w:rsid w:val="00107938"/>
    <w:rsid w:val="0011065B"/>
    <w:rsid w:val="00110D61"/>
    <w:rsid w:val="00110DFC"/>
    <w:rsid w:val="0011135E"/>
    <w:rsid w:val="00111423"/>
    <w:rsid w:val="001120B5"/>
    <w:rsid w:val="0011267D"/>
    <w:rsid w:val="00113650"/>
    <w:rsid w:val="00113EC8"/>
    <w:rsid w:val="00114246"/>
    <w:rsid w:val="0011480F"/>
    <w:rsid w:val="00114ABD"/>
    <w:rsid w:val="00114B5B"/>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42A"/>
    <w:rsid w:val="001237B0"/>
    <w:rsid w:val="00124028"/>
    <w:rsid w:val="001243FC"/>
    <w:rsid w:val="00124539"/>
    <w:rsid w:val="00124900"/>
    <w:rsid w:val="00124AC5"/>
    <w:rsid w:val="00124D33"/>
    <w:rsid w:val="0012528F"/>
    <w:rsid w:val="00125685"/>
    <w:rsid w:val="0012627B"/>
    <w:rsid w:val="00126A75"/>
    <w:rsid w:val="00126E72"/>
    <w:rsid w:val="001272B5"/>
    <w:rsid w:val="00127B05"/>
    <w:rsid w:val="00130F70"/>
    <w:rsid w:val="00131109"/>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A04"/>
    <w:rsid w:val="00136B6F"/>
    <w:rsid w:val="00137786"/>
    <w:rsid w:val="001378D4"/>
    <w:rsid w:val="00137F5F"/>
    <w:rsid w:val="001401E8"/>
    <w:rsid w:val="0014048B"/>
    <w:rsid w:val="00140B10"/>
    <w:rsid w:val="001412DE"/>
    <w:rsid w:val="001419B5"/>
    <w:rsid w:val="00141B62"/>
    <w:rsid w:val="00141CE0"/>
    <w:rsid w:val="00142933"/>
    <w:rsid w:val="00143B9C"/>
    <w:rsid w:val="001446B6"/>
    <w:rsid w:val="00144E3E"/>
    <w:rsid w:val="00144F2D"/>
    <w:rsid w:val="0014502D"/>
    <w:rsid w:val="001453C9"/>
    <w:rsid w:val="001455D1"/>
    <w:rsid w:val="00145A51"/>
    <w:rsid w:val="00145E01"/>
    <w:rsid w:val="00145E76"/>
    <w:rsid w:val="00145EEF"/>
    <w:rsid w:val="0014666B"/>
    <w:rsid w:val="00146F5F"/>
    <w:rsid w:val="00146FB9"/>
    <w:rsid w:val="00147149"/>
    <w:rsid w:val="00147213"/>
    <w:rsid w:val="0014729F"/>
    <w:rsid w:val="00147314"/>
    <w:rsid w:val="00147E92"/>
    <w:rsid w:val="00150030"/>
    <w:rsid w:val="001505E9"/>
    <w:rsid w:val="001505F5"/>
    <w:rsid w:val="00151AE4"/>
    <w:rsid w:val="00151AFB"/>
    <w:rsid w:val="00152625"/>
    <w:rsid w:val="001526F4"/>
    <w:rsid w:val="001528F9"/>
    <w:rsid w:val="00152CD8"/>
    <w:rsid w:val="00152E2A"/>
    <w:rsid w:val="001535AC"/>
    <w:rsid w:val="0015383A"/>
    <w:rsid w:val="0015417B"/>
    <w:rsid w:val="00154358"/>
    <w:rsid w:val="00154ED8"/>
    <w:rsid w:val="00154F3D"/>
    <w:rsid w:val="0015541C"/>
    <w:rsid w:val="00155474"/>
    <w:rsid w:val="00155B36"/>
    <w:rsid w:val="00155BCC"/>
    <w:rsid w:val="00156306"/>
    <w:rsid w:val="00156553"/>
    <w:rsid w:val="0015658A"/>
    <w:rsid w:val="00156F13"/>
    <w:rsid w:val="00157E32"/>
    <w:rsid w:val="00160376"/>
    <w:rsid w:val="001608C5"/>
    <w:rsid w:val="0016092E"/>
    <w:rsid w:val="00160C3E"/>
    <w:rsid w:val="00160C45"/>
    <w:rsid w:val="001611DD"/>
    <w:rsid w:val="001612C6"/>
    <w:rsid w:val="001612F0"/>
    <w:rsid w:val="001613D7"/>
    <w:rsid w:val="00161AEA"/>
    <w:rsid w:val="00161D5F"/>
    <w:rsid w:val="001620A2"/>
    <w:rsid w:val="00162728"/>
    <w:rsid w:val="00162B0A"/>
    <w:rsid w:val="00163270"/>
    <w:rsid w:val="0016329E"/>
    <w:rsid w:val="00163854"/>
    <w:rsid w:val="00163882"/>
    <w:rsid w:val="00164014"/>
    <w:rsid w:val="0016447C"/>
    <w:rsid w:val="001658D5"/>
    <w:rsid w:val="00165E12"/>
    <w:rsid w:val="001665CB"/>
    <w:rsid w:val="0016671C"/>
    <w:rsid w:val="001669E5"/>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8"/>
    <w:rsid w:val="001809FB"/>
    <w:rsid w:val="00180D11"/>
    <w:rsid w:val="00180DB4"/>
    <w:rsid w:val="0018169E"/>
    <w:rsid w:val="0018174E"/>
    <w:rsid w:val="00181A52"/>
    <w:rsid w:val="00181FC5"/>
    <w:rsid w:val="001829E5"/>
    <w:rsid w:val="00182A0D"/>
    <w:rsid w:val="00182F49"/>
    <w:rsid w:val="00183037"/>
    <w:rsid w:val="001830C9"/>
    <w:rsid w:val="0018439F"/>
    <w:rsid w:val="0018441A"/>
    <w:rsid w:val="00184733"/>
    <w:rsid w:val="00184D74"/>
    <w:rsid w:val="00185BA1"/>
    <w:rsid w:val="00185C8A"/>
    <w:rsid w:val="00185F93"/>
    <w:rsid w:val="00186303"/>
    <w:rsid w:val="001863E1"/>
    <w:rsid w:val="00190EEC"/>
    <w:rsid w:val="0019114E"/>
    <w:rsid w:val="00191200"/>
    <w:rsid w:val="00191398"/>
    <w:rsid w:val="0019193C"/>
    <w:rsid w:val="00191C23"/>
    <w:rsid w:val="00191CE7"/>
    <w:rsid w:val="00191DB1"/>
    <w:rsid w:val="0019221D"/>
    <w:rsid w:val="001923B1"/>
    <w:rsid w:val="00192F56"/>
    <w:rsid w:val="00193146"/>
    <w:rsid w:val="001937D9"/>
    <w:rsid w:val="00193BB4"/>
    <w:rsid w:val="00193FB7"/>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2F7A"/>
    <w:rsid w:val="001A3C2E"/>
    <w:rsid w:val="001A3FF5"/>
    <w:rsid w:val="001A4242"/>
    <w:rsid w:val="001A4393"/>
    <w:rsid w:val="001A4A67"/>
    <w:rsid w:val="001A535E"/>
    <w:rsid w:val="001A5B7A"/>
    <w:rsid w:val="001A5C2C"/>
    <w:rsid w:val="001A6387"/>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3E7A"/>
    <w:rsid w:val="001B42CB"/>
    <w:rsid w:val="001B498E"/>
    <w:rsid w:val="001B4D09"/>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2B39"/>
    <w:rsid w:val="001C3065"/>
    <w:rsid w:val="001C3FFD"/>
    <w:rsid w:val="001C4150"/>
    <w:rsid w:val="001C4640"/>
    <w:rsid w:val="001C489F"/>
    <w:rsid w:val="001C49C8"/>
    <w:rsid w:val="001C5318"/>
    <w:rsid w:val="001C56BB"/>
    <w:rsid w:val="001C644E"/>
    <w:rsid w:val="001C645A"/>
    <w:rsid w:val="001C69F5"/>
    <w:rsid w:val="001C6EDA"/>
    <w:rsid w:val="001C6EEC"/>
    <w:rsid w:val="001C76AB"/>
    <w:rsid w:val="001D033E"/>
    <w:rsid w:val="001D075E"/>
    <w:rsid w:val="001D09AF"/>
    <w:rsid w:val="001D1D86"/>
    <w:rsid w:val="001D2409"/>
    <w:rsid w:val="001D25F8"/>
    <w:rsid w:val="001D29D3"/>
    <w:rsid w:val="001D31EF"/>
    <w:rsid w:val="001D33D5"/>
    <w:rsid w:val="001D3720"/>
    <w:rsid w:val="001D3804"/>
    <w:rsid w:val="001D3B45"/>
    <w:rsid w:val="001D3C8F"/>
    <w:rsid w:val="001D3E3D"/>
    <w:rsid w:val="001D40AE"/>
    <w:rsid w:val="001D4118"/>
    <w:rsid w:val="001D48DD"/>
    <w:rsid w:val="001D4B6C"/>
    <w:rsid w:val="001D5176"/>
    <w:rsid w:val="001D559A"/>
    <w:rsid w:val="001D5973"/>
    <w:rsid w:val="001D5FF3"/>
    <w:rsid w:val="001D608E"/>
    <w:rsid w:val="001D611E"/>
    <w:rsid w:val="001D7443"/>
    <w:rsid w:val="001E0A4D"/>
    <w:rsid w:val="001E1356"/>
    <w:rsid w:val="001E1A06"/>
    <w:rsid w:val="001E204D"/>
    <w:rsid w:val="001E20D4"/>
    <w:rsid w:val="001E269B"/>
    <w:rsid w:val="001E26A4"/>
    <w:rsid w:val="001E297A"/>
    <w:rsid w:val="001E2CE7"/>
    <w:rsid w:val="001E2EF4"/>
    <w:rsid w:val="001E2FAE"/>
    <w:rsid w:val="001E360E"/>
    <w:rsid w:val="001E3819"/>
    <w:rsid w:val="001E46F8"/>
    <w:rsid w:val="001E473F"/>
    <w:rsid w:val="001E4763"/>
    <w:rsid w:val="001E4AAA"/>
    <w:rsid w:val="001E59DF"/>
    <w:rsid w:val="001E5FB5"/>
    <w:rsid w:val="001E61B4"/>
    <w:rsid w:val="001E6298"/>
    <w:rsid w:val="001E69FC"/>
    <w:rsid w:val="001E6C2C"/>
    <w:rsid w:val="001E6E9F"/>
    <w:rsid w:val="001E75A8"/>
    <w:rsid w:val="001E783C"/>
    <w:rsid w:val="001E7A5E"/>
    <w:rsid w:val="001E7DFB"/>
    <w:rsid w:val="001F05FF"/>
    <w:rsid w:val="001F06BC"/>
    <w:rsid w:val="001F0994"/>
    <w:rsid w:val="001F0A9C"/>
    <w:rsid w:val="001F0E10"/>
    <w:rsid w:val="001F1412"/>
    <w:rsid w:val="001F1602"/>
    <w:rsid w:val="001F1661"/>
    <w:rsid w:val="001F20C0"/>
    <w:rsid w:val="001F2111"/>
    <w:rsid w:val="001F23F5"/>
    <w:rsid w:val="001F2940"/>
    <w:rsid w:val="001F2E52"/>
    <w:rsid w:val="001F2EAD"/>
    <w:rsid w:val="001F3027"/>
    <w:rsid w:val="001F3B47"/>
    <w:rsid w:val="001F43E2"/>
    <w:rsid w:val="001F4EFA"/>
    <w:rsid w:val="001F5147"/>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3183"/>
    <w:rsid w:val="00204142"/>
    <w:rsid w:val="002042E4"/>
    <w:rsid w:val="002046D6"/>
    <w:rsid w:val="00204A1E"/>
    <w:rsid w:val="00204D03"/>
    <w:rsid w:val="00205083"/>
    <w:rsid w:val="00205180"/>
    <w:rsid w:val="002054EA"/>
    <w:rsid w:val="002055E7"/>
    <w:rsid w:val="0020582D"/>
    <w:rsid w:val="00205E20"/>
    <w:rsid w:val="00205FF2"/>
    <w:rsid w:val="00206124"/>
    <w:rsid w:val="00206127"/>
    <w:rsid w:val="00206850"/>
    <w:rsid w:val="00206C95"/>
    <w:rsid w:val="00206D9E"/>
    <w:rsid w:val="0020716F"/>
    <w:rsid w:val="002078C7"/>
    <w:rsid w:val="00207936"/>
    <w:rsid w:val="00207952"/>
    <w:rsid w:val="00207A32"/>
    <w:rsid w:val="00210042"/>
    <w:rsid w:val="002100BC"/>
    <w:rsid w:val="00210112"/>
    <w:rsid w:val="00210254"/>
    <w:rsid w:val="00210351"/>
    <w:rsid w:val="002103DA"/>
    <w:rsid w:val="0021104F"/>
    <w:rsid w:val="00211CCD"/>
    <w:rsid w:val="00211DAF"/>
    <w:rsid w:val="00211F81"/>
    <w:rsid w:val="002122CC"/>
    <w:rsid w:val="002127A2"/>
    <w:rsid w:val="00212B0F"/>
    <w:rsid w:val="00212F88"/>
    <w:rsid w:val="002136A3"/>
    <w:rsid w:val="002138BA"/>
    <w:rsid w:val="00213AC7"/>
    <w:rsid w:val="00213CDE"/>
    <w:rsid w:val="00213D73"/>
    <w:rsid w:val="002145AF"/>
    <w:rsid w:val="002147C9"/>
    <w:rsid w:val="002147EB"/>
    <w:rsid w:val="00214C8A"/>
    <w:rsid w:val="002153F1"/>
    <w:rsid w:val="002155FB"/>
    <w:rsid w:val="002157D3"/>
    <w:rsid w:val="002161DE"/>
    <w:rsid w:val="00217552"/>
    <w:rsid w:val="0021764A"/>
    <w:rsid w:val="00217C4D"/>
    <w:rsid w:val="0022061D"/>
    <w:rsid w:val="00220AE4"/>
    <w:rsid w:val="00220CC0"/>
    <w:rsid w:val="002211B2"/>
    <w:rsid w:val="0022123C"/>
    <w:rsid w:val="002212C1"/>
    <w:rsid w:val="0022130B"/>
    <w:rsid w:val="00221AA5"/>
    <w:rsid w:val="00221E01"/>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DE"/>
    <w:rsid w:val="002367B9"/>
    <w:rsid w:val="002369CC"/>
    <w:rsid w:val="00236F7D"/>
    <w:rsid w:val="00240178"/>
    <w:rsid w:val="00240408"/>
    <w:rsid w:val="002405DF"/>
    <w:rsid w:val="002407BF"/>
    <w:rsid w:val="00240C60"/>
    <w:rsid w:val="002412B5"/>
    <w:rsid w:val="002415C4"/>
    <w:rsid w:val="002417AB"/>
    <w:rsid w:val="002419DE"/>
    <w:rsid w:val="00241C0C"/>
    <w:rsid w:val="0024242C"/>
    <w:rsid w:val="00242806"/>
    <w:rsid w:val="00242859"/>
    <w:rsid w:val="00242874"/>
    <w:rsid w:val="00242CDC"/>
    <w:rsid w:val="002441F4"/>
    <w:rsid w:val="00244366"/>
    <w:rsid w:val="00244A0E"/>
    <w:rsid w:val="0024501D"/>
    <w:rsid w:val="002450DC"/>
    <w:rsid w:val="002451DE"/>
    <w:rsid w:val="00245627"/>
    <w:rsid w:val="0024597C"/>
    <w:rsid w:val="00245C37"/>
    <w:rsid w:val="00245E84"/>
    <w:rsid w:val="00246F31"/>
    <w:rsid w:val="002472DD"/>
    <w:rsid w:val="00247308"/>
    <w:rsid w:val="00247517"/>
    <w:rsid w:val="002475A9"/>
    <w:rsid w:val="0024788B"/>
    <w:rsid w:val="002479DB"/>
    <w:rsid w:val="00247C66"/>
    <w:rsid w:val="00250307"/>
    <w:rsid w:val="002506D1"/>
    <w:rsid w:val="00250A87"/>
    <w:rsid w:val="00251D08"/>
    <w:rsid w:val="00252524"/>
    <w:rsid w:val="00253884"/>
    <w:rsid w:val="00253908"/>
    <w:rsid w:val="00253BE0"/>
    <w:rsid w:val="00254292"/>
    <w:rsid w:val="002545BC"/>
    <w:rsid w:val="00254BCF"/>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4F90"/>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257"/>
    <w:rsid w:val="00271319"/>
    <w:rsid w:val="002713E9"/>
    <w:rsid w:val="0027140C"/>
    <w:rsid w:val="00271589"/>
    <w:rsid w:val="00271871"/>
    <w:rsid w:val="0027192B"/>
    <w:rsid w:val="0027216D"/>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1970"/>
    <w:rsid w:val="00282001"/>
    <w:rsid w:val="00282A44"/>
    <w:rsid w:val="002832B8"/>
    <w:rsid w:val="0028353D"/>
    <w:rsid w:val="002842A8"/>
    <w:rsid w:val="002844EC"/>
    <w:rsid w:val="002846A2"/>
    <w:rsid w:val="00284A08"/>
    <w:rsid w:val="002855A3"/>
    <w:rsid w:val="0028685E"/>
    <w:rsid w:val="00286C14"/>
    <w:rsid w:val="00287094"/>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B65"/>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0C5E"/>
    <w:rsid w:val="002A15A1"/>
    <w:rsid w:val="002A1D72"/>
    <w:rsid w:val="002A20B0"/>
    <w:rsid w:val="002A224C"/>
    <w:rsid w:val="002A2438"/>
    <w:rsid w:val="002A2589"/>
    <w:rsid w:val="002A2CDA"/>
    <w:rsid w:val="002A3252"/>
    <w:rsid w:val="002A36BB"/>
    <w:rsid w:val="002A389B"/>
    <w:rsid w:val="002A3A33"/>
    <w:rsid w:val="002A3CAA"/>
    <w:rsid w:val="002A4448"/>
    <w:rsid w:val="002A4BE8"/>
    <w:rsid w:val="002A4C8F"/>
    <w:rsid w:val="002A4E0C"/>
    <w:rsid w:val="002A645A"/>
    <w:rsid w:val="002A6C63"/>
    <w:rsid w:val="002A6F85"/>
    <w:rsid w:val="002A7740"/>
    <w:rsid w:val="002A7785"/>
    <w:rsid w:val="002A7BB8"/>
    <w:rsid w:val="002A7FA8"/>
    <w:rsid w:val="002B111C"/>
    <w:rsid w:val="002B130F"/>
    <w:rsid w:val="002B15E0"/>
    <w:rsid w:val="002B1A2C"/>
    <w:rsid w:val="002B1C4E"/>
    <w:rsid w:val="002B1E0B"/>
    <w:rsid w:val="002B27E8"/>
    <w:rsid w:val="002B2C31"/>
    <w:rsid w:val="002B3333"/>
    <w:rsid w:val="002B36D3"/>
    <w:rsid w:val="002B39A3"/>
    <w:rsid w:val="002B39F5"/>
    <w:rsid w:val="002B3B7A"/>
    <w:rsid w:val="002B3D39"/>
    <w:rsid w:val="002B3EFD"/>
    <w:rsid w:val="002B45C2"/>
    <w:rsid w:val="002B46BE"/>
    <w:rsid w:val="002B46F3"/>
    <w:rsid w:val="002B4D7E"/>
    <w:rsid w:val="002B50E4"/>
    <w:rsid w:val="002B529B"/>
    <w:rsid w:val="002B555B"/>
    <w:rsid w:val="002B5CB4"/>
    <w:rsid w:val="002B63A8"/>
    <w:rsid w:val="002B66B0"/>
    <w:rsid w:val="002B6CF4"/>
    <w:rsid w:val="002B6D71"/>
    <w:rsid w:val="002B7D5F"/>
    <w:rsid w:val="002C0833"/>
    <w:rsid w:val="002C0B04"/>
    <w:rsid w:val="002C2671"/>
    <w:rsid w:val="002C2B36"/>
    <w:rsid w:val="002C2E21"/>
    <w:rsid w:val="002C315B"/>
    <w:rsid w:val="002C3263"/>
    <w:rsid w:val="002C3507"/>
    <w:rsid w:val="002C37F0"/>
    <w:rsid w:val="002C3CC7"/>
    <w:rsid w:val="002C43CF"/>
    <w:rsid w:val="002C473A"/>
    <w:rsid w:val="002C49F6"/>
    <w:rsid w:val="002C4F4E"/>
    <w:rsid w:val="002C567A"/>
    <w:rsid w:val="002C5CE6"/>
    <w:rsid w:val="002C5E39"/>
    <w:rsid w:val="002C5E5F"/>
    <w:rsid w:val="002C5ED2"/>
    <w:rsid w:val="002C60F0"/>
    <w:rsid w:val="002C6927"/>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3B80"/>
    <w:rsid w:val="002D446B"/>
    <w:rsid w:val="002D4820"/>
    <w:rsid w:val="002D576C"/>
    <w:rsid w:val="002D5A80"/>
    <w:rsid w:val="002D5F3E"/>
    <w:rsid w:val="002D65DD"/>
    <w:rsid w:val="002D6896"/>
    <w:rsid w:val="002D698E"/>
    <w:rsid w:val="002D6CC0"/>
    <w:rsid w:val="002D77E6"/>
    <w:rsid w:val="002D7815"/>
    <w:rsid w:val="002D7A7C"/>
    <w:rsid w:val="002D7EE6"/>
    <w:rsid w:val="002E08B7"/>
    <w:rsid w:val="002E091D"/>
    <w:rsid w:val="002E0DC0"/>
    <w:rsid w:val="002E0F4D"/>
    <w:rsid w:val="002E0FF7"/>
    <w:rsid w:val="002E1108"/>
    <w:rsid w:val="002E2060"/>
    <w:rsid w:val="002E20B9"/>
    <w:rsid w:val="002E218F"/>
    <w:rsid w:val="002E26D9"/>
    <w:rsid w:val="002E2B9C"/>
    <w:rsid w:val="002E2F95"/>
    <w:rsid w:val="002E315A"/>
    <w:rsid w:val="002E341A"/>
    <w:rsid w:val="002E3E4C"/>
    <w:rsid w:val="002E4406"/>
    <w:rsid w:val="002E4798"/>
    <w:rsid w:val="002E4C44"/>
    <w:rsid w:val="002E4ECE"/>
    <w:rsid w:val="002E5CFF"/>
    <w:rsid w:val="002E69F3"/>
    <w:rsid w:val="002E7C57"/>
    <w:rsid w:val="002F03F3"/>
    <w:rsid w:val="002F05F6"/>
    <w:rsid w:val="002F0D12"/>
    <w:rsid w:val="002F13E2"/>
    <w:rsid w:val="002F158C"/>
    <w:rsid w:val="002F1640"/>
    <w:rsid w:val="002F17DA"/>
    <w:rsid w:val="002F1E70"/>
    <w:rsid w:val="002F20E3"/>
    <w:rsid w:val="002F2FE0"/>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C73"/>
    <w:rsid w:val="00304E65"/>
    <w:rsid w:val="00304EFF"/>
    <w:rsid w:val="0030595F"/>
    <w:rsid w:val="00305B46"/>
    <w:rsid w:val="00305BA0"/>
    <w:rsid w:val="00305C9E"/>
    <w:rsid w:val="00305D7E"/>
    <w:rsid w:val="00305E27"/>
    <w:rsid w:val="00306579"/>
    <w:rsid w:val="003066E7"/>
    <w:rsid w:val="0030687D"/>
    <w:rsid w:val="0030704D"/>
    <w:rsid w:val="0030724D"/>
    <w:rsid w:val="00307B9F"/>
    <w:rsid w:val="00307DEC"/>
    <w:rsid w:val="00310146"/>
    <w:rsid w:val="003105BB"/>
    <w:rsid w:val="0031072C"/>
    <w:rsid w:val="00310CE4"/>
    <w:rsid w:val="003115CD"/>
    <w:rsid w:val="0031161F"/>
    <w:rsid w:val="00311B54"/>
    <w:rsid w:val="00312112"/>
    <w:rsid w:val="0031238C"/>
    <w:rsid w:val="003129CD"/>
    <w:rsid w:val="00312FF9"/>
    <w:rsid w:val="0031318B"/>
    <w:rsid w:val="00313C8D"/>
    <w:rsid w:val="00314C10"/>
    <w:rsid w:val="00314F91"/>
    <w:rsid w:val="00315610"/>
    <w:rsid w:val="00315797"/>
    <w:rsid w:val="0031589D"/>
    <w:rsid w:val="00315E08"/>
    <w:rsid w:val="00315EC1"/>
    <w:rsid w:val="003169E6"/>
    <w:rsid w:val="00316D8A"/>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321"/>
    <w:rsid w:val="003244E4"/>
    <w:rsid w:val="00324556"/>
    <w:rsid w:val="00324A3B"/>
    <w:rsid w:val="003257FB"/>
    <w:rsid w:val="00325F79"/>
    <w:rsid w:val="00326568"/>
    <w:rsid w:val="00326BC2"/>
    <w:rsid w:val="00326CCB"/>
    <w:rsid w:val="00327B65"/>
    <w:rsid w:val="00327B76"/>
    <w:rsid w:val="00327FA0"/>
    <w:rsid w:val="00330210"/>
    <w:rsid w:val="003306AE"/>
    <w:rsid w:val="00330F5D"/>
    <w:rsid w:val="00331AF3"/>
    <w:rsid w:val="0033221A"/>
    <w:rsid w:val="00332221"/>
    <w:rsid w:val="00332C1D"/>
    <w:rsid w:val="00332EBF"/>
    <w:rsid w:val="003330F3"/>
    <w:rsid w:val="00333290"/>
    <w:rsid w:val="003337A8"/>
    <w:rsid w:val="00333EF3"/>
    <w:rsid w:val="003347EE"/>
    <w:rsid w:val="003349D3"/>
    <w:rsid w:val="00334CAF"/>
    <w:rsid w:val="00336AC5"/>
    <w:rsid w:val="00336B58"/>
    <w:rsid w:val="00336EAD"/>
    <w:rsid w:val="003378FC"/>
    <w:rsid w:val="00337FA0"/>
    <w:rsid w:val="00340DEF"/>
    <w:rsid w:val="0034134D"/>
    <w:rsid w:val="003416E4"/>
    <w:rsid w:val="00341707"/>
    <w:rsid w:val="003419F2"/>
    <w:rsid w:val="00341E89"/>
    <w:rsid w:val="0034226F"/>
    <w:rsid w:val="003428FA"/>
    <w:rsid w:val="00342B35"/>
    <w:rsid w:val="00342C38"/>
    <w:rsid w:val="00342EAE"/>
    <w:rsid w:val="00342F36"/>
    <w:rsid w:val="00342F47"/>
    <w:rsid w:val="003432BE"/>
    <w:rsid w:val="00343642"/>
    <w:rsid w:val="00343801"/>
    <w:rsid w:val="0034385C"/>
    <w:rsid w:val="00343B2B"/>
    <w:rsid w:val="00343C7D"/>
    <w:rsid w:val="003443EF"/>
    <w:rsid w:val="003448EA"/>
    <w:rsid w:val="0034495C"/>
    <w:rsid w:val="003449EA"/>
    <w:rsid w:val="003452F9"/>
    <w:rsid w:val="003455A0"/>
    <w:rsid w:val="003455B3"/>
    <w:rsid w:val="00345B91"/>
    <w:rsid w:val="0034624E"/>
    <w:rsid w:val="00346292"/>
    <w:rsid w:val="003463F6"/>
    <w:rsid w:val="00346496"/>
    <w:rsid w:val="0034693F"/>
    <w:rsid w:val="003469D1"/>
    <w:rsid w:val="00346D13"/>
    <w:rsid w:val="00350AEB"/>
    <w:rsid w:val="00350D2A"/>
    <w:rsid w:val="00351470"/>
    <w:rsid w:val="00351504"/>
    <w:rsid w:val="00351D4B"/>
    <w:rsid w:val="00351E3A"/>
    <w:rsid w:val="0035233F"/>
    <w:rsid w:val="00352CE3"/>
    <w:rsid w:val="00353E64"/>
    <w:rsid w:val="003543AF"/>
    <w:rsid w:val="00354CDD"/>
    <w:rsid w:val="00355107"/>
    <w:rsid w:val="00355546"/>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1B7"/>
    <w:rsid w:val="00361294"/>
    <w:rsid w:val="0036153B"/>
    <w:rsid w:val="00361E93"/>
    <w:rsid w:val="00361ED7"/>
    <w:rsid w:val="00362399"/>
    <w:rsid w:val="003629D0"/>
    <w:rsid w:val="003635AC"/>
    <w:rsid w:val="0036373E"/>
    <w:rsid w:val="00363D0B"/>
    <w:rsid w:val="00364B58"/>
    <w:rsid w:val="003653FC"/>
    <w:rsid w:val="00365AF7"/>
    <w:rsid w:val="0036626B"/>
    <w:rsid w:val="003666A5"/>
    <w:rsid w:val="003666FD"/>
    <w:rsid w:val="003668C5"/>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6FB0"/>
    <w:rsid w:val="00377106"/>
    <w:rsid w:val="00380169"/>
    <w:rsid w:val="003804E0"/>
    <w:rsid w:val="00380BE6"/>
    <w:rsid w:val="00381257"/>
    <w:rsid w:val="0038184D"/>
    <w:rsid w:val="00381D5A"/>
    <w:rsid w:val="00381FD7"/>
    <w:rsid w:val="00382614"/>
    <w:rsid w:val="00382B7E"/>
    <w:rsid w:val="00382E6D"/>
    <w:rsid w:val="0038315A"/>
    <w:rsid w:val="00383806"/>
    <w:rsid w:val="00383962"/>
    <w:rsid w:val="00383DBC"/>
    <w:rsid w:val="00383E85"/>
    <w:rsid w:val="00384968"/>
    <w:rsid w:val="00384B87"/>
    <w:rsid w:val="00384BC9"/>
    <w:rsid w:val="003851E6"/>
    <w:rsid w:val="00385211"/>
    <w:rsid w:val="0038533A"/>
    <w:rsid w:val="00385681"/>
    <w:rsid w:val="003868F5"/>
    <w:rsid w:val="00386A47"/>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6DCA"/>
    <w:rsid w:val="00397425"/>
    <w:rsid w:val="00397805"/>
    <w:rsid w:val="00397D22"/>
    <w:rsid w:val="003A0AED"/>
    <w:rsid w:val="003A0C13"/>
    <w:rsid w:val="003A120E"/>
    <w:rsid w:val="003A16A8"/>
    <w:rsid w:val="003A1C81"/>
    <w:rsid w:val="003A1C91"/>
    <w:rsid w:val="003A2826"/>
    <w:rsid w:val="003A2A6F"/>
    <w:rsid w:val="003A2D0E"/>
    <w:rsid w:val="003A3169"/>
    <w:rsid w:val="003A35CF"/>
    <w:rsid w:val="003A3A7B"/>
    <w:rsid w:val="003A3E8C"/>
    <w:rsid w:val="003A42B9"/>
    <w:rsid w:val="003A44F1"/>
    <w:rsid w:val="003A4694"/>
    <w:rsid w:val="003A578E"/>
    <w:rsid w:val="003A5B4D"/>
    <w:rsid w:val="003A5C74"/>
    <w:rsid w:val="003A5C75"/>
    <w:rsid w:val="003A6103"/>
    <w:rsid w:val="003A6332"/>
    <w:rsid w:val="003A6A13"/>
    <w:rsid w:val="003A6C3A"/>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1DA7"/>
    <w:rsid w:val="003B2294"/>
    <w:rsid w:val="003B25A6"/>
    <w:rsid w:val="003B27D8"/>
    <w:rsid w:val="003B2F5D"/>
    <w:rsid w:val="003B31A8"/>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2F3C"/>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B5E"/>
    <w:rsid w:val="003D7EF7"/>
    <w:rsid w:val="003E0011"/>
    <w:rsid w:val="003E0523"/>
    <w:rsid w:val="003E0C17"/>
    <w:rsid w:val="003E0DA1"/>
    <w:rsid w:val="003E0E74"/>
    <w:rsid w:val="003E1209"/>
    <w:rsid w:val="003E1AF7"/>
    <w:rsid w:val="003E1C52"/>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8BF"/>
    <w:rsid w:val="003F5B28"/>
    <w:rsid w:val="003F5F03"/>
    <w:rsid w:val="003F6353"/>
    <w:rsid w:val="003F697F"/>
    <w:rsid w:val="003F6A1D"/>
    <w:rsid w:val="003F6BA4"/>
    <w:rsid w:val="003F7130"/>
    <w:rsid w:val="0040003B"/>
    <w:rsid w:val="00400344"/>
    <w:rsid w:val="00400432"/>
    <w:rsid w:val="004010E0"/>
    <w:rsid w:val="0040111B"/>
    <w:rsid w:val="00401262"/>
    <w:rsid w:val="0040141F"/>
    <w:rsid w:val="0040142B"/>
    <w:rsid w:val="004016E0"/>
    <w:rsid w:val="00401B35"/>
    <w:rsid w:val="00401F8F"/>
    <w:rsid w:val="0040201C"/>
    <w:rsid w:val="00402143"/>
    <w:rsid w:val="004032BF"/>
    <w:rsid w:val="0040369A"/>
    <w:rsid w:val="00403834"/>
    <w:rsid w:val="004052D0"/>
    <w:rsid w:val="00406031"/>
    <w:rsid w:val="00406688"/>
    <w:rsid w:val="00406894"/>
    <w:rsid w:val="00406EB5"/>
    <w:rsid w:val="004078E6"/>
    <w:rsid w:val="00410346"/>
    <w:rsid w:val="00410C4C"/>
    <w:rsid w:val="00410CB3"/>
    <w:rsid w:val="004115D5"/>
    <w:rsid w:val="004119F6"/>
    <w:rsid w:val="00411A2B"/>
    <w:rsid w:val="00413106"/>
    <w:rsid w:val="0041314A"/>
    <w:rsid w:val="004131B3"/>
    <w:rsid w:val="0041328C"/>
    <w:rsid w:val="00413E35"/>
    <w:rsid w:val="0041429E"/>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0FF2"/>
    <w:rsid w:val="004220DE"/>
    <w:rsid w:val="004221DB"/>
    <w:rsid w:val="00422755"/>
    <w:rsid w:val="0042276E"/>
    <w:rsid w:val="004229AE"/>
    <w:rsid w:val="00422B9B"/>
    <w:rsid w:val="00423995"/>
    <w:rsid w:val="00423A2A"/>
    <w:rsid w:val="00423A99"/>
    <w:rsid w:val="00423ECD"/>
    <w:rsid w:val="004243F4"/>
    <w:rsid w:val="004244A5"/>
    <w:rsid w:val="00424E46"/>
    <w:rsid w:val="004252EF"/>
    <w:rsid w:val="004255CB"/>
    <w:rsid w:val="00425ED8"/>
    <w:rsid w:val="00425EE0"/>
    <w:rsid w:val="0042612E"/>
    <w:rsid w:val="00426828"/>
    <w:rsid w:val="00426CA4"/>
    <w:rsid w:val="00426EF6"/>
    <w:rsid w:val="004278A1"/>
    <w:rsid w:val="00427FA6"/>
    <w:rsid w:val="00430047"/>
    <w:rsid w:val="004300F7"/>
    <w:rsid w:val="00430287"/>
    <w:rsid w:val="0043073C"/>
    <w:rsid w:val="004307C0"/>
    <w:rsid w:val="00430827"/>
    <w:rsid w:val="004308FC"/>
    <w:rsid w:val="004309E6"/>
    <w:rsid w:val="00430A15"/>
    <w:rsid w:val="00430AAC"/>
    <w:rsid w:val="00431424"/>
    <w:rsid w:val="00431507"/>
    <w:rsid w:val="00431A06"/>
    <w:rsid w:val="00431B04"/>
    <w:rsid w:val="00431B2D"/>
    <w:rsid w:val="004327A8"/>
    <w:rsid w:val="0043402E"/>
    <w:rsid w:val="00434101"/>
    <w:rsid w:val="00434758"/>
    <w:rsid w:val="00434ABE"/>
    <w:rsid w:val="004350BD"/>
    <w:rsid w:val="00435133"/>
    <w:rsid w:val="00435240"/>
    <w:rsid w:val="00435A27"/>
    <w:rsid w:val="00435C9F"/>
    <w:rsid w:val="0043618B"/>
    <w:rsid w:val="004363DB"/>
    <w:rsid w:val="00436637"/>
    <w:rsid w:val="0043666E"/>
    <w:rsid w:val="00436A0B"/>
    <w:rsid w:val="00436A37"/>
    <w:rsid w:val="004372D8"/>
    <w:rsid w:val="00437C55"/>
    <w:rsid w:val="00440407"/>
    <w:rsid w:val="00440B28"/>
    <w:rsid w:val="00440D33"/>
    <w:rsid w:val="00441477"/>
    <w:rsid w:val="00441B81"/>
    <w:rsid w:val="00441D34"/>
    <w:rsid w:val="00442010"/>
    <w:rsid w:val="004420B0"/>
    <w:rsid w:val="00442113"/>
    <w:rsid w:val="00442403"/>
    <w:rsid w:val="004424EA"/>
    <w:rsid w:val="004426CD"/>
    <w:rsid w:val="0044290E"/>
    <w:rsid w:val="00442CA7"/>
    <w:rsid w:val="004430C8"/>
    <w:rsid w:val="004433C2"/>
    <w:rsid w:val="00443A85"/>
    <w:rsid w:val="00444811"/>
    <w:rsid w:val="00444A49"/>
    <w:rsid w:val="004452F4"/>
    <w:rsid w:val="004452F9"/>
    <w:rsid w:val="00446944"/>
    <w:rsid w:val="00446A07"/>
    <w:rsid w:val="00446D7E"/>
    <w:rsid w:val="004470B5"/>
    <w:rsid w:val="004473B6"/>
    <w:rsid w:val="00447680"/>
    <w:rsid w:val="00447709"/>
    <w:rsid w:val="00447921"/>
    <w:rsid w:val="0044799E"/>
    <w:rsid w:val="00447B60"/>
    <w:rsid w:val="00447C5C"/>
    <w:rsid w:val="0045064C"/>
    <w:rsid w:val="00450962"/>
    <w:rsid w:val="00452018"/>
    <w:rsid w:val="0045233E"/>
    <w:rsid w:val="00452916"/>
    <w:rsid w:val="004534EE"/>
    <w:rsid w:val="004536C2"/>
    <w:rsid w:val="00453886"/>
    <w:rsid w:val="00453CA7"/>
    <w:rsid w:val="00454115"/>
    <w:rsid w:val="0045456B"/>
    <w:rsid w:val="00454745"/>
    <w:rsid w:val="004547F0"/>
    <w:rsid w:val="00454836"/>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3839"/>
    <w:rsid w:val="00463A65"/>
    <w:rsid w:val="00463C5B"/>
    <w:rsid w:val="0046440D"/>
    <w:rsid w:val="00464570"/>
    <w:rsid w:val="00464A7E"/>
    <w:rsid w:val="00464DBF"/>
    <w:rsid w:val="0046575E"/>
    <w:rsid w:val="004662AB"/>
    <w:rsid w:val="00466383"/>
    <w:rsid w:val="0046664A"/>
    <w:rsid w:val="00466A06"/>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76F1A"/>
    <w:rsid w:val="00481BAC"/>
    <w:rsid w:val="00482328"/>
    <w:rsid w:val="0048251D"/>
    <w:rsid w:val="004827A1"/>
    <w:rsid w:val="00482D2A"/>
    <w:rsid w:val="00482DF0"/>
    <w:rsid w:val="00482FBF"/>
    <w:rsid w:val="00484887"/>
    <w:rsid w:val="00484C74"/>
    <w:rsid w:val="0048512F"/>
    <w:rsid w:val="00485147"/>
    <w:rsid w:val="004854B7"/>
    <w:rsid w:val="00485FAD"/>
    <w:rsid w:val="0048632D"/>
    <w:rsid w:val="00487023"/>
    <w:rsid w:val="00487290"/>
    <w:rsid w:val="00487C6A"/>
    <w:rsid w:val="004900EF"/>
    <w:rsid w:val="0049010C"/>
    <w:rsid w:val="00490524"/>
    <w:rsid w:val="0049129F"/>
    <w:rsid w:val="00491EC5"/>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4C0"/>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2E49"/>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90"/>
    <w:rsid w:val="004B0EF7"/>
    <w:rsid w:val="004B126B"/>
    <w:rsid w:val="004B143B"/>
    <w:rsid w:val="004B2220"/>
    <w:rsid w:val="004B2631"/>
    <w:rsid w:val="004B2D17"/>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928"/>
    <w:rsid w:val="004C19D1"/>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27DC"/>
    <w:rsid w:val="004D2CFB"/>
    <w:rsid w:val="004D30EF"/>
    <w:rsid w:val="004D3129"/>
    <w:rsid w:val="004D34E7"/>
    <w:rsid w:val="004D377D"/>
    <w:rsid w:val="004D392C"/>
    <w:rsid w:val="004D4B79"/>
    <w:rsid w:val="004D4C8F"/>
    <w:rsid w:val="004D4DA4"/>
    <w:rsid w:val="004D5650"/>
    <w:rsid w:val="004D57F8"/>
    <w:rsid w:val="004D5929"/>
    <w:rsid w:val="004D5B61"/>
    <w:rsid w:val="004D5E22"/>
    <w:rsid w:val="004D6441"/>
    <w:rsid w:val="004D6F90"/>
    <w:rsid w:val="004D73A5"/>
    <w:rsid w:val="004D7743"/>
    <w:rsid w:val="004D79F8"/>
    <w:rsid w:val="004D7BA8"/>
    <w:rsid w:val="004D7D0B"/>
    <w:rsid w:val="004E004F"/>
    <w:rsid w:val="004E018E"/>
    <w:rsid w:val="004E073A"/>
    <w:rsid w:val="004E0774"/>
    <w:rsid w:val="004E0C4D"/>
    <w:rsid w:val="004E105A"/>
    <w:rsid w:val="004E23BF"/>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85A"/>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705"/>
    <w:rsid w:val="00501878"/>
    <w:rsid w:val="00501A62"/>
    <w:rsid w:val="00501D8B"/>
    <w:rsid w:val="00501DDE"/>
    <w:rsid w:val="00501E2C"/>
    <w:rsid w:val="00501F1A"/>
    <w:rsid w:val="00502127"/>
    <w:rsid w:val="005025FA"/>
    <w:rsid w:val="00503178"/>
    <w:rsid w:val="00503344"/>
    <w:rsid w:val="0050339A"/>
    <w:rsid w:val="00503A10"/>
    <w:rsid w:val="00504C7A"/>
    <w:rsid w:val="00504EBC"/>
    <w:rsid w:val="0050537B"/>
    <w:rsid w:val="005057DB"/>
    <w:rsid w:val="00506076"/>
    <w:rsid w:val="00506288"/>
    <w:rsid w:val="005069C0"/>
    <w:rsid w:val="005071DB"/>
    <w:rsid w:val="00510363"/>
    <w:rsid w:val="00510ECC"/>
    <w:rsid w:val="00511FCA"/>
    <w:rsid w:val="00512067"/>
    <w:rsid w:val="0051210D"/>
    <w:rsid w:val="00512476"/>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1E39"/>
    <w:rsid w:val="00522B75"/>
    <w:rsid w:val="0052337D"/>
    <w:rsid w:val="00523E08"/>
    <w:rsid w:val="00524151"/>
    <w:rsid w:val="005241BB"/>
    <w:rsid w:val="005242E4"/>
    <w:rsid w:val="00524488"/>
    <w:rsid w:val="00524BF1"/>
    <w:rsid w:val="00524CE1"/>
    <w:rsid w:val="005250CC"/>
    <w:rsid w:val="005252A0"/>
    <w:rsid w:val="00525680"/>
    <w:rsid w:val="005256BA"/>
    <w:rsid w:val="005256CC"/>
    <w:rsid w:val="005260E8"/>
    <w:rsid w:val="00526951"/>
    <w:rsid w:val="00526AA3"/>
    <w:rsid w:val="00526BDE"/>
    <w:rsid w:val="00526D2D"/>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5B"/>
    <w:rsid w:val="005341CE"/>
    <w:rsid w:val="00534622"/>
    <w:rsid w:val="00534A81"/>
    <w:rsid w:val="00534F1C"/>
    <w:rsid w:val="005350D5"/>
    <w:rsid w:val="00535A5E"/>
    <w:rsid w:val="00535FDF"/>
    <w:rsid w:val="00536452"/>
    <w:rsid w:val="00536781"/>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6F13"/>
    <w:rsid w:val="00547506"/>
    <w:rsid w:val="00547A97"/>
    <w:rsid w:val="00547F66"/>
    <w:rsid w:val="00550099"/>
    <w:rsid w:val="00550263"/>
    <w:rsid w:val="00550564"/>
    <w:rsid w:val="00550EA1"/>
    <w:rsid w:val="00551222"/>
    <w:rsid w:val="00551505"/>
    <w:rsid w:val="00551694"/>
    <w:rsid w:val="0055182C"/>
    <w:rsid w:val="00552090"/>
    <w:rsid w:val="0055288A"/>
    <w:rsid w:val="005528FA"/>
    <w:rsid w:val="00552EEF"/>
    <w:rsid w:val="0055308E"/>
    <w:rsid w:val="0055361B"/>
    <w:rsid w:val="005536CB"/>
    <w:rsid w:val="00554460"/>
    <w:rsid w:val="005544E0"/>
    <w:rsid w:val="00554617"/>
    <w:rsid w:val="00554FD3"/>
    <w:rsid w:val="00555935"/>
    <w:rsid w:val="00555B1F"/>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55A"/>
    <w:rsid w:val="0056297F"/>
    <w:rsid w:val="005629F5"/>
    <w:rsid w:val="00562AC2"/>
    <w:rsid w:val="00562B8B"/>
    <w:rsid w:val="00562F9E"/>
    <w:rsid w:val="00562FBC"/>
    <w:rsid w:val="00563472"/>
    <w:rsid w:val="00563BCD"/>
    <w:rsid w:val="005645DC"/>
    <w:rsid w:val="0056460D"/>
    <w:rsid w:val="00564937"/>
    <w:rsid w:val="00564C92"/>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92B"/>
    <w:rsid w:val="00575E97"/>
    <w:rsid w:val="00576111"/>
    <w:rsid w:val="00576175"/>
    <w:rsid w:val="005761A2"/>
    <w:rsid w:val="00576BB4"/>
    <w:rsid w:val="00577069"/>
    <w:rsid w:val="005771E4"/>
    <w:rsid w:val="005773AB"/>
    <w:rsid w:val="00577FEF"/>
    <w:rsid w:val="00580100"/>
    <w:rsid w:val="005804F4"/>
    <w:rsid w:val="00581FF2"/>
    <w:rsid w:val="00582223"/>
    <w:rsid w:val="005823CB"/>
    <w:rsid w:val="0058242B"/>
    <w:rsid w:val="005826ED"/>
    <w:rsid w:val="00582992"/>
    <w:rsid w:val="00583ADA"/>
    <w:rsid w:val="00583CBE"/>
    <w:rsid w:val="00584168"/>
    <w:rsid w:val="0058497C"/>
    <w:rsid w:val="00584B88"/>
    <w:rsid w:val="00584D3C"/>
    <w:rsid w:val="00584F9C"/>
    <w:rsid w:val="0058553F"/>
    <w:rsid w:val="00585FAC"/>
    <w:rsid w:val="00586548"/>
    <w:rsid w:val="00587434"/>
    <w:rsid w:val="00587561"/>
    <w:rsid w:val="00587EC3"/>
    <w:rsid w:val="00590241"/>
    <w:rsid w:val="0059134D"/>
    <w:rsid w:val="00591EEA"/>
    <w:rsid w:val="0059219F"/>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43A"/>
    <w:rsid w:val="005A6732"/>
    <w:rsid w:val="005A6C38"/>
    <w:rsid w:val="005A6DC7"/>
    <w:rsid w:val="005A7243"/>
    <w:rsid w:val="005A754E"/>
    <w:rsid w:val="005A7DEC"/>
    <w:rsid w:val="005A7FAA"/>
    <w:rsid w:val="005B0785"/>
    <w:rsid w:val="005B0AE0"/>
    <w:rsid w:val="005B0BAD"/>
    <w:rsid w:val="005B0DA3"/>
    <w:rsid w:val="005B11AE"/>
    <w:rsid w:val="005B1917"/>
    <w:rsid w:val="005B1CC5"/>
    <w:rsid w:val="005B1FC2"/>
    <w:rsid w:val="005B26FF"/>
    <w:rsid w:val="005B272B"/>
    <w:rsid w:val="005B2BDF"/>
    <w:rsid w:val="005B2D2E"/>
    <w:rsid w:val="005B311E"/>
    <w:rsid w:val="005B31D8"/>
    <w:rsid w:val="005B3DD6"/>
    <w:rsid w:val="005B4056"/>
    <w:rsid w:val="005B41C9"/>
    <w:rsid w:val="005B432C"/>
    <w:rsid w:val="005B4762"/>
    <w:rsid w:val="005B4BA6"/>
    <w:rsid w:val="005B4CAE"/>
    <w:rsid w:val="005B4D5C"/>
    <w:rsid w:val="005B6747"/>
    <w:rsid w:val="005B7355"/>
    <w:rsid w:val="005B77BD"/>
    <w:rsid w:val="005B7D3D"/>
    <w:rsid w:val="005B7FA6"/>
    <w:rsid w:val="005B7FFB"/>
    <w:rsid w:val="005C02F1"/>
    <w:rsid w:val="005C041C"/>
    <w:rsid w:val="005C07DA"/>
    <w:rsid w:val="005C107A"/>
    <w:rsid w:val="005C1A19"/>
    <w:rsid w:val="005C1EDB"/>
    <w:rsid w:val="005C20C8"/>
    <w:rsid w:val="005C2220"/>
    <w:rsid w:val="005C3C8F"/>
    <w:rsid w:val="005C3F0E"/>
    <w:rsid w:val="005C4384"/>
    <w:rsid w:val="005C4570"/>
    <w:rsid w:val="005C474F"/>
    <w:rsid w:val="005C483A"/>
    <w:rsid w:val="005C4AF1"/>
    <w:rsid w:val="005C4E12"/>
    <w:rsid w:val="005C5586"/>
    <w:rsid w:val="005C5F88"/>
    <w:rsid w:val="005C5FA0"/>
    <w:rsid w:val="005C656E"/>
    <w:rsid w:val="005C6788"/>
    <w:rsid w:val="005C6E17"/>
    <w:rsid w:val="005D01D7"/>
    <w:rsid w:val="005D0EE6"/>
    <w:rsid w:val="005D1D77"/>
    <w:rsid w:val="005D1F15"/>
    <w:rsid w:val="005D2A4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19F"/>
    <w:rsid w:val="005E2779"/>
    <w:rsid w:val="005E27F6"/>
    <w:rsid w:val="005E2FE3"/>
    <w:rsid w:val="005E354E"/>
    <w:rsid w:val="005E368D"/>
    <w:rsid w:val="005E3703"/>
    <w:rsid w:val="005E3B62"/>
    <w:rsid w:val="005E421E"/>
    <w:rsid w:val="005E46BB"/>
    <w:rsid w:val="005E4B13"/>
    <w:rsid w:val="005E4F4A"/>
    <w:rsid w:val="005E50CF"/>
    <w:rsid w:val="005E52E8"/>
    <w:rsid w:val="005E5F61"/>
    <w:rsid w:val="005E6620"/>
    <w:rsid w:val="005E79A1"/>
    <w:rsid w:val="005E7DA2"/>
    <w:rsid w:val="005F109C"/>
    <w:rsid w:val="005F1AC3"/>
    <w:rsid w:val="005F1D47"/>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E19"/>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0C80"/>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BC"/>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8A7"/>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3F89"/>
    <w:rsid w:val="0063415F"/>
    <w:rsid w:val="006343C8"/>
    <w:rsid w:val="006345E9"/>
    <w:rsid w:val="00634EA0"/>
    <w:rsid w:val="00635361"/>
    <w:rsid w:val="00635D90"/>
    <w:rsid w:val="00635DC3"/>
    <w:rsid w:val="00635F17"/>
    <w:rsid w:val="006360AA"/>
    <w:rsid w:val="00636A27"/>
    <w:rsid w:val="00636A73"/>
    <w:rsid w:val="00636DA5"/>
    <w:rsid w:val="00637287"/>
    <w:rsid w:val="00637297"/>
    <w:rsid w:val="00637933"/>
    <w:rsid w:val="00637DFF"/>
    <w:rsid w:val="00640DAA"/>
    <w:rsid w:val="00640F69"/>
    <w:rsid w:val="0064127E"/>
    <w:rsid w:val="006419E2"/>
    <w:rsid w:val="00641FAC"/>
    <w:rsid w:val="00641FD7"/>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42"/>
    <w:rsid w:val="00646C6A"/>
    <w:rsid w:val="00647729"/>
    <w:rsid w:val="00647735"/>
    <w:rsid w:val="00647AA8"/>
    <w:rsid w:val="0065001A"/>
    <w:rsid w:val="0065001F"/>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0365"/>
    <w:rsid w:val="00660EA3"/>
    <w:rsid w:val="00661186"/>
    <w:rsid w:val="0066183E"/>
    <w:rsid w:val="00661D51"/>
    <w:rsid w:val="0066256B"/>
    <w:rsid w:val="00662968"/>
    <w:rsid w:val="00662EFD"/>
    <w:rsid w:val="006630B5"/>
    <w:rsid w:val="0066344C"/>
    <w:rsid w:val="006639F7"/>
    <w:rsid w:val="006640D8"/>
    <w:rsid w:val="006652CE"/>
    <w:rsid w:val="00665F23"/>
    <w:rsid w:val="00665F4C"/>
    <w:rsid w:val="00665F90"/>
    <w:rsid w:val="00666BAD"/>
    <w:rsid w:val="00667A74"/>
    <w:rsid w:val="00667CFC"/>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C7F"/>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1F3A"/>
    <w:rsid w:val="006921B1"/>
    <w:rsid w:val="00692A63"/>
    <w:rsid w:val="00693400"/>
    <w:rsid w:val="00694180"/>
    <w:rsid w:val="0069421D"/>
    <w:rsid w:val="00694830"/>
    <w:rsid w:val="00694C9E"/>
    <w:rsid w:val="00695357"/>
    <w:rsid w:val="00695CA9"/>
    <w:rsid w:val="00695E0A"/>
    <w:rsid w:val="00696585"/>
    <w:rsid w:val="006971A3"/>
    <w:rsid w:val="00697378"/>
    <w:rsid w:val="00697F1E"/>
    <w:rsid w:val="006A019E"/>
    <w:rsid w:val="006A05F2"/>
    <w:rsid w:val="006A0B46"/>
    <w:rsid w:val="006A0C51"/>
    <w:rsid w:val="006A0F97"/>
    <w:rsid w:val="006A12B3"/>
    <w:rsid w:val="006A1645"/>
    <w:rsid w:val="006A1AF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297"/>
    <w:rsid w:val="006A7532"/>
    <w:rsid w:val="006A77B3"/>
    <w:rsid w:val="006A77FA"/>
    <w:rsid w:val="006A7EE8"/>
    <w:rsid w:val="006B0606"/>
    <w:rsid w:val="006B0B35"/>
    <w:rsid w:val="006B1122"/>
    <w:rsid w:val="006B1EA3"/>
    <w:rsid w:val="006B22A8"/>
    <w:rsid w:val="006B2514"/>
    <w:rsid w:val="006B276C"/>
    <w:rsid w:val="006B2D40"/>
    <w:rsid w:val="006B2E31"/>
    <w:rsid w:val="006B3460"/>
    <w:rsid w:val="006B4042"/>
    <w:rsid w:val="006B4283"/>
    <w:rsid w:val="006B4AAC"/>
    <w:rsid w:val="006B4B84"/>
    <w:rsid w:val="006B4EC9"/>
    <w:rsid w:val="006B5A84"/>
    <w:rsid w:val="006B5D32"/>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7F9"/>
    <w:rsid w:val="006C6998"/>
    <w:rsid w:val="006C6AEE"/>
    <w:rsid w:val="006C7138"/>
    <w:rsid w:val="006C7234"/>
    <w:rsid w:val="006C72AC"/>
    <w:rsid w:val="006C7869"/>
    <w:rsid w:val="006C78D5"/>
    <w:rsid w:val="006D060D"/>
    <w:rsid w:val="006D09F0"/>
    <w:rsid w:val="006D1064"/>
    <w:rsid w:val="006D1407"/>
    <w:rsid w:val="006D1569"/>
    <w:rsid w:val="006D1661"/>
    <w:rsid w:val="006D1A00"/>
    <w:rsid w:val="006D1BBB"/>
    <w:rsid w:val="006D1F8E"/>
    <w:rsid w:val="006D1FFB"/>
    <w:rsid w:val="006D24C4"/>
    <w:rsid w:val="006D2AD0"/>
    <w:rsid w:val="006D2C20"/>
    <w:rsid w:val="006D3087"/>
    <w:rsid w:val="006D35AE"/>
    <w:rsid w:val="006D3F85"/>
    <w:rsid w:val="006D4048"/>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2F34"/>
    <w:rsid w:val="006E3306"/>
    <w:rsid w:val="006E37C5"/>
    <w:rsid w:val="006E3CCC"/>
    <w:rsid w:val="006E4970"/>
    <w:rsid w:val="006E507A"/>
    <w:rsid w:val="006E54B6"/>
    <w:rsid w:val="006E591E"/>
    <w:rsid w:val="006E59BC"/>
    <w:rsid w:val="006E5A1A"/>
    <w:rsid w:val="006E5DD9"/>
    <w:rsid w:val="006E605A"/>
    <w:rsid w:val="006E65D9"/>
    <w:rsid w:val="006E6D09"/>
    <w:rsid w:val="006E779B"/>
    <w:rsid w:val="006E7BC2"/>
    <w:rsid w:val="006E7D64"/>
    <w:rsid w:val="006F04D6"/>
    <w:rsid w:val="006F088F"/>
    <w:rsid w:val="006F0A5C"/>
    <w:rsid w:val="006F0D8D"/>
    <w:rsid w:val="006F0DAA"/>
    <w:rsid w:val="006F10C8"/>
    <w:rsid w:val="006F13AE"/>
    <w:rsid w:val="006F175A"/>
    <w:rsid w:val="006F179C"/>
    <w:rsid w:val="006F1C78"/>
    <w:rsid w:val="006F1F16"/>
    <w:rsid w:val="006F206E"/>
    <w:rsid w:val="006F3224"/>
    <w:rsid w:val="006F32A8"/>
    <w:rsid w:val="006F338E"/>
    <w:rsid w:val="006F3B56"/>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6F3"/>
    <w:rsid w:val="00701852"/>
    <w:rsid w:val="00701ADB"/>
    <w:rsid w:val="00701D70"/>
    <w:rsid w:val="00702AC0"/>
    <w:rsid w:val="00702AE1"/>
    <w:rsid w:val="0070388B"/>
    <w:rsid w:val="007042A3"/>
    <w:rsid w:val="007044DE"/>
    <w:rsid w:val="0070450E"/>
    <w:rsid w:val="0070473B"/>
    <w:rsid w:val="00704FBD"/>
    <w:rsid w:val="00705221"/>
    <w:rsid w:val="00705482"/>
    <w:rsid w:val="007059F0"/>
    <w:rsid w:val="00705BD3"/>
    <w:rsid w:val="007064D5"/>
    <w:rsid w:val="0070651C"/>
    <w:rsid w:val="00706CF0"/>
    <w:rsid w:val="00706E94"/>
    <w:rsid w:val="007074F9"/>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7FB"/>
    <w:rsid w:val="00717F2A"/>
    <w:rsid w:val="00720517"/>
    <w:rsid w:val="00721831"/>
    <w:rsid w:val="0072184F"/>
    <w:rsid w:val="00721A24"/>
    <w:rsid w:val="00721C26"/>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42CF"/>
    <w:rsid w:val="00735474"/>
    <w:rsid w:val="00736143"/>
    <w:rsid w:val="00736531"/>
    <w:rsid w:val="00736AD4"/>
    <w:rsid w:val="00736CA2"/>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D87"/>
    <w:rsid w:val="00746F21"/>
    <w:rsid w:val="007470F8"/>
    <w:rsid w:val="00747367"/>
    <w:rsid w:val="00747460"/>
    <w:rsid w:val="00747A4B"/>
    <w:rsid w:val="00747AA0"/>
    <w:rsid w:val="00747CB9"/>
    <w:rsid w:val="00750951"/>
    <w:rsid w:val="007509B8"/>
    <w:rsid w:val="00751125"/>
    <w:rsid w:val="00751D48"/>
    <w:rsid w:val="00752287"/>
    <w:rsid w:val="007522A2"/>
    <w:rsid w:val="007522D4"/>
    <w:rsid w:val="007526CB"/>
    <w:rsid w:val="00752A5B"/>
    <w:rsid w:val="00752E30"/>
    <w:rsid w:val="0075307C"/>
    <w:rsid w:val="007531D1"/>
    <w:rsid w:val="00753548"/>
    <w:rsid w:val="007535A8"/>
    <w:rsid w:val="00753E7C"/>
    <w:rsid w:val="00753F2F"/>
    <w:rsid w:val="00754039"/>
    <w:rsid w:val="00754810"/>
    <w:rsid w:val="0075481F"/>
    <w:rsid w:val="0075490A"/>
    <w:rsid w:val="00754F1D"/>
    <w:rsid w:val="007550FB"/>
    <w:rsid w:val="007551E3"/>
    <w:rsid w:val="007554F2"/>
    <w:rsid w:val="00755626"/>
    <w:rsid w:val="007556BB"/>
    <w:rsid w:val="007560CA"/>
    <w:rsid w:val="00756284"/>
    <w:rsid w:val="007569A2"/>
    <w:rsid w:val="00756C1A"/>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4F"/>
    <w:rsid w:val="00766AAD"/>
    <w:rsid w:val="00767496"/>
    <w:rsid w:val="00767922"/>
    <w:rsid w:val="00767FA6"/>
    <w:rsid w:val="007701F6"/>
    <w:rsid w:val="00770274"/>
    <w:rsid w:val="00770EE2"/>
    <w:rsid w:val="0077121C"/>
    <w:rsid w:val="007712D4"/>
    <w:rsid w:val="007717F6"/>
    <w:rsid w:val="00771CE2"/>
    <w:rsid w:val="00771DD5"/>
    <w:rsid w:val="00771E6B"/>
    <w:rsid w:val="007722AE"/>
    <w:rsid w:val="007724DF"/>
    <w:rsid w:val="007730F6"/>
    <w:rsid w:val="007741B5"/>
    <w:rsid w:val="007741DF"/>
    <w:rsid w:val="00774EDF"/>
    <w:rsid w:val="00776389"/>
    <w:rsid w:val="00776507"/>
    <w:rsid w:val="007778F4"/>
    <w:rsid w:val="00777D2A"/>
    <w:rsid w:val="00777E83"/>
    <w:rsid w:val="007806E9"/>
    <w:rsid w:val="00780827"/>
    <w:rsid w:val="00780D01"/>
    <w:rsid w:val="00780E02"/>
    <w:rsid w:val="0078113C"/>
    <w:rsid w:val="007813CA"/>
    <w:rsid w:val="00781442"/>
    <w:rsid w:val="00781773"/>
    <w:rsid w:val="00781A49"/>
    <w:rsid w:val="00781F54"/>
    <w:rsid w:val="00782147"/>
    <w:rsid w:val="00782194"/>
    <w:rsid w:val="007822ED"/>
    <w:rsid w:val="007822F7"/>
    <w:rsid w:val="007825B1"/>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58B"/>
    <w:rsid w:val="007869BC"/>
    <w:rsid w:val="00786A40"/>
    <w:rsid w:val="00786A94"/>
    <w:rsid w:val="00787393"/>
    <w:rsid w:val="007874F0"/>
    <w:rsid w:val="007876E1"/>
    <w:rsid w:val="00787AC1"/>
    <w:rsid w:val="00787C3B"/>
    <w:rsid w:val="00787CC0"/>
    <w:rsid w:val="007906BE"/>
    <w:rsid w:val="007908C9"/>
    <w:rsid w:val="007909B0"/>
    <w:rsid w:val="00790D53"/>
    <w:rsid w:val="0079184F"/>
    <w:rsid w:val="00791B92"/>
    <w:rsid w:val="0079207F"/>
    <w:rsid w:val="00792448"/>
    <w:rsid w:val="00793D0A"/>
    <w:rsid w:val="00793F82"/>
    <w:rsid w:val="00794D40"/>
    <w:rsid w:val="0079511A"/>
    <w:rsid w:val="00795743"/>
    <w:rsid w:val="00796203"/>
    <w:rsid w:val="00796346"/>
    <w:rsid w:val="00796409"/>
    <w:rsid w:val="007967CE"/>
    <w:rsid w:val="0079685F"/>
    <w:rsid w:val="00796B5C"/>
    <w:rsid w:val="00796FF8"/>
    <w:rsid w:val="0079779D"/>
    <w:rsid w:val="007978F0"/>
    <w:rsid w:val="007A0039"/>
    <w:rsid w:val="007A0AFC"/>
    <w:rsid w:val="007A0C15"/>
    <w:rsid w:val="007A0DA3"/>
    <w:rsid w:val="007A0EC9"/>
    <w:rsid w:val="007A16BF"/>
    <w:rsid w:val="007A196A"/>
    <w:rsid w:val="007A30AA"/>
    <w:rsid w:val="007A31FF"/>
    <w:rsid w:val="007A3292"/>
    <w:rsid w:val="007A3413"/>
    <w:rsid w:val="007A3E59"/>
    <w:rsid w:val="007A46FC"/>
    <w:rsid w:val="007A47A7"/>
    <w:rsid w:val="007A536D"/>
    <w:rsid w:val="007A603A"/>
    <w:rsid w:val="007A654D"/>
    <w:rsid w:val="007A671B"/>
    <w:rsid w:val="007A67AA"/>
    <w:rsid w:val="007A6F4F"/>
    <w:rsid w:val="007A70E3"/>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A9C"/>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18F"/>
    <w:rsid w:val="007C64A6"/>
    <w:rsid w:val="007C6A28"/>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DB"/>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54EF"/>
    <w:rsid w:val="007F5890"/>
    <w:rsid w:val="007F649C"/>
    <w:rsid w:val="007F745A"/>
    <w:rsid w:val="007F7645"/>
    <w:rsid w:val="007F7752"/>
    <w:rsid w:val="007F7866"/>
    <w:rsid w:val="007F7D01"/>
    <w:rsid w:val="007F7D54"/>
    <w:rsid w:val="00800040"/>
    <w:rsid w:val="00800CCF"/>
    <w:rsid w:val="008010AA"/>
    <w:rsid w:val="008012D2"/>
    <w:rsid w:val="00802A4C"/>
    <w:rsid w:val="00803A0D"/>
    <w:rsid w:val="00804785"/>
    <w:rsid w:val="00804DC3"/>
    <w:rsid w:val="00805179"/>
    <w:rsid w:val="00805246"/>
    <w:rsid w:val="008053ED"/>
    <w:rsid w:val="00805681"/>
    <w:rsid w:val="0080592E"/>
    <w:rsid w:val="00805960"/>
    <w:rsid w:val="00805A70"/>
    <w:rsid w:val="008060F1"/>
    <w:rsid w:val="0080678A"/>
    <w:rsid w:val="00806823"/>
    <w:rsid w:val="00806B39"/>
    <w:rsid w:val="008071CC"/>
    <w:rsid w:val="00807A08"/>
    <w:rsid w:val="00807BD9"/>
    <w:rsid w:val="00807D2D"/>
    <w:rsid w:val="008107BA"/>
    <w:rsid w:val="00810DC9"/>
    <w:rsid w:val="00810DEE"/>
    <w:rsid w:val="00810EBC"/>
    <w:rsid w:val="008114D3"/>
    <w:rsid w:val="00811587"/>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6E7D"/>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846"/>
    <w:rsid w:val="00822A4C"/>
    <w:rsid w:val="00822A5B"/>
    <w:rsid w:val="00823189"/>
    <w:rsid w:val="00823473"/>
    <w:rsid w:val="00823729"/>
    <w:rsid w:val="00823F28"/>
    <w:rsid w:val="00823FF1"/>
    <w:rsid w:val="00824125"/>
    <w:rsid w:val="008243F7"/>
    <w:rsid w:val="00824B6D"/>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DEF"/>
    <w:rsid w:val="00832E89"/>
    <w:rsid w:val="00833D30"/>
    <w:rsid w:val="0083419D"/>
    <w:rsid w:val="008341A0"/>
    <w:rsid w:val="00834FFB"/>
    <w:rsid w:val="00835DC9"/>
    <w:rsid w:val="00835FA8"/>
    <w:rsid w:val="00836951"/>
    <w:rsid w:val="00836B4C"/>
    <w:rsid w:val="00836C00"/>
    <w:rsid w:val="00837AEE"/>
    <w:rsid w:val="008407FA"/>
    <w:rsid w:val="00840A48"/>
    <w:rsid w:val="0084133D"/>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69AB"/>
    <w:rsid w:val="008472DE"/>
    <w:rsid w:val="008475D4"/>
    <w:rsid w:val="008477CC"/>
    <w:rsid w:val="008479F2"/>
    <w:rsid w:val="00847B67"/>
    <w:rsid w:val="00847CD5"/>
    <w:rsid w:val="008501A7"/>
    <w:rsid w:val="00850BB0"/>
    <w:rsid w:val="008511A3"/>
    <w:rsid w:val="0085172D"/>
    <w:rsid w:val="0085180D"/>
    <w:rsid w:val="008529C3"/>
    <w:rsid w:val="00852CC2"/>
    <w:rsid w:val="00852DA3"/>
    <w:rsid w:val="00852DC2"/>
    <w:rsid w:val="00854667"/>
    <w:rsid w:val="00854C0F"/>
    <w:rsid w:val="00854F75"/>
    <w:rsid w:val="00855159"/>
    <w:rsid w:val="008551E9"/>
    <w:rsid w:val="00855E24"/>
    <w:rsid w:val="0085645F"/>
    <w:rsid w:val="008565BF"/>
    <w:rsid w:val="00856B24"/>
    <w:rsid w:val="008570C9"/>
    <w:rsid w:val="0085732B"/>
    <w:rsid w:val="008573A3"/>
    <w:rsid w:val="00857DAA"/>
    <w:rsid w:val="008603D2"/>
    <w:rsid w:val="00860B9A"/>
    <w:rsid w:val="00860C4C"/>
    <w:rsid w:val="00860C99"/>
    <w:rsid w:val="0086158E"/>
    <w:rsid w:val="00861DFC"/>
    <w:rsid w:val="00861ECE"/>
    <w:rsid w:val="00862305"/>
    <w:rsid w:val="00862D10"/>
    <w:rsid w:val="008644FC"/>
    <w:rsid w:val="00865526"/>
    <w:rsid w:val="00865D5A"/>
    <w:rsid w:val="00866455"/>
    <w:rsid w:val="008665DA"/>
    <w:rsid w:val="0086675A"/>
    <w:rsid w:val="00866AF1"/>
    <w:rsid w:val="00866F2A"/>
    <w:rsid w:val="0086730E"/>
    <w:rsid w:val="0086792B"/>
    <w:rsid w:val="00870304"/>
    <w:rsid w:val="008703D0"/>
    <w:rsid w:val="0087070C"/>
    <w:rsid w:val="0087133C"/>
    <w:rsid w:val="00871A0F"/>
    <w:rsid w:val="00871C1B"/>
    <w:rsid w:val="008722B0"/>
    <w:rsid w:val="0087249B"/>
    <w:rsid w:val="00872819"/>
    <w:rsid w:val="0087282A"/>
    <w:rsid w:val="00872B68"/>
    <w:rsid w:val="008733BE"/>
    <w:rsid w:val="00873589"/>
    <w:rsid w:val="0087379B"/>
    <w:rsid w:val="00873A24"/>
    <w:rsid w:val="00873C61"/>
    <w:rsid w:val="0087451D"/>
    <w:rsid w:val="00874817"/>
    <w:rsid w:val="00874E8E"/>
    <w:rsid w:val="0087512E"/>
    <w:rsid w:val="00875451"/>
    <w:rsid w:val="00875DD1"/>
    <w:rsid w:val="00876255"/>
    <w:rsid w:val="00876605"/>
    <w:rsid w:val="00876ECB"/>
    <w:rsid w:val="00876FCE"/>
    <w:rsid w:val="008770BF"/>
    <w:rsid w:val="00877A05"/>
    <w:rsid w:val="008800DE"/>
    <w:rsid w:val="00880371"/>
    <w:rsid w:val="00880453"/>
    <w:rsid w:val="00880B78"/>
    <w:rsid w:val="0088117E"/>
    <w:rsid w:val="008813AB"/>
    <w:rsid w:val="008815D7"/>
    <w:rsid w:val="00881922"/>
    <w:rsid w:val="00882105"/>
    <w:rsid w:val="008824E1"/>
    <w:rsid w:val="00882AE2"/>
    <w:rsid w:val="00882F22"/>
    <w:rsid w:val="00882FF5"/>
    <w:rsid w:val="00883186"/>
    <w:rsid w:val="00883616"/>
    <w:rsid w:val="008836A6"/>
    <w:rsid w:val="00883844"/>
    <w:rsid w:val="00884023"/>
    <w:rsid w:val="008840F0"/>
    <w:rsid w:val="008842A7"/>
    <w:rsid w:val="00884968"/>
    <w:rsid w:val="00884985"/>
    <w:rsid w:val="00884D3C"/>
    <w:rsid w:val="008851B0"/>
    <w:rsid w:val="0088531F"/>
    <w:rsid w:val="00885906"/>
    <w:rsid w:val="00885CE0"/>
    <w:rsid w:val="00886254"/>
    <w:rsid w:val="008862FF"/>
    <w:rsid w:val="00887074"/>
    <w:rsid w:val="00887C0C"/>
    <w:rsid w:val="008901FA"/>
    <w:rsid w:val="0089024C"/>
    <w:rsid w:val="0089038E"/>
    <w:rsid w:val="008907E6"/>
    <w:rsid w:val="00890984"/>
    <w:rsid w:val="00890BEF"/>
    <w:rsid w:val="00890DC6"/>
    <w:rsid w:val="00890E93"/>
    <w:rsid w:val="00891A8E"/>
    <w:rsid w:val="008920BF"/>
    <w:rsid w:val="008923BE"/>
    <w:rsid w:val="008926E1"/>
    <w:rsid w:val="00892F56"/>
    <w:rsid w:val="008939FF"/>
    <w:rsid w:val="00894302"/>
    <w:rsid w:val="008944AD"/>
    <w:rsid w:val="008945BA"/>
    <w:rsid w:val="00894921"/>
    <w:rsid w:val="00894A56"/>
    <w:rsid w:val="00895048"/>
    <w:rsid w:val="008953D9"/>
    <w:rsid w:val="008960A5"/>
    <w:rsid w:val="0089629F"/>
    <w:rsid w:val="00896483"/>
    <w:rsid w:val="008964ED"/>
    <w:rsid w:val="0089696A"/>
    <w:rsid w:val="00897745"/>
    <w:rsid w:val="008A0D7B"/>
    <w:rsid w:val="008A133D"/>
    <w:rsid w:val="008A191B"/>
    <w:rsid w:val="008A2099"/>
    <w:rsid w:val="008A2E7F"/>
    <w:rsid w:val="008A3508"/>
    <w:rsid w:val="008A3CFB"/>
    <w:rsid w:val="008A42D7"/>
    <w:rsid w:val="008A4871"/>
    <w:rsid w:val="008A4D1E"/>
    <w:rsid w:val="008A5015"/>
    <w:rsid w:val="008A5767"/>
    <w:rsid w:val="008A581A"/>
    <w:rsid w:val="008A5E65"/>
    <w:rsid w:val="008A6623"/>
    <w:rsid w:val="008A6DE0"/>
    <w:rsid w:val="008A755B"/>
    <w:rsid w:val="008B063B"/>
    <w:rsid w:val="008B0699"/>
    <w:rsid w:val="008B129A"/>
    <w:rsid w:val="008B12E8"/>
    <w:rsid w:val="008B1864"/>
    <w:rsid w:val="008B1961"/>
    <w:rsid w:val="008B1D56"/>
    <w:rsid w:val="008B2040"/>
    <w:rsid w:val="008B2375"/>
    <w:rsid w:val="008B2879"/>
    <w:rsid w:val="008B30B9"/>
    <w:rsid w:val="008B38DC"/>
    <w:rsid w:val="008B3C68"/>
    <w:rsid w:val="008B3CDB"/>
    <w:rsid w:val="008B4278"/>
    <w:rsid w:val="008B43A5"/>
    <w:rsid w:val="008B4A54"/>
    <w:rsid w:val="008B4B76"/>
    <w:rsid w:val="008B4C3A"/>
    <w:rsid w:val="008B4DFF"/>
    <w:rsid w:val="008B514D"/>
    <w:rsid w:val="008B53F8"/>
    <w:rsid w:val="008B5541"/>
    <w:rsid w:val="008B5639"/>
    <w:rsid w:val="008B63CD"/>
    <w:rsid w:val="008B74C5"/>
    <w:rsid w:val="008B7A0C"/>
    <w:rsid w:val="008C0A5D"/>
    <w:rsid w:val="008C0B3F"/>
    <w:rsid w:val="008C1D4C"/>
    <w:rsid w:val="008C1E5E"/>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530"/>
    <w:rsid w:val="008C79A0"/>
    <w:rsid w:val="008C7EFB"/>
    <w:rsid w:val="008D0778"/>
    <w:rsid w:val="008D0C03"/>
    <w:rsid w:val="008D15FA"/>
    <w:rsid w:val="008D1C7F"/>
    <w:rsid w:val="008D1CD8"/>
    <w:rsid w:val="008D1EA9"/>
    <w:rsid w:val="008D1EFB"/>
    <w:rsid w:val="008D34B2"/>
    <w:rsid w:val="008D3635"/>
    <w:rsid w:val="008D4533"/>
    <w:rsid w:val="008D49F2"/>
    <w:rsid w:val="008D4D8C"/>
    <w:rsid w:val="008D4DDA"/>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0E83"/>
    <w:rsid w:val="008F1B9A"/>
    <w:rsid w:val="008F1E41"/>
    <w:rsid w:val="008F2303"/>
    <w:rsid w:val="008F3437"/>
    <w:rsid w:val="008F3BC7"/>
    <w:rsid w:val="008F477F"/>
    <w:rsid w:val="008F4963"/>
    <w:rsid w:val="008F4CB5"/>
    <w:rsid w:val="008F4EC8"/>
    <w:rsid w:val="008F5306"/>
    <w:rsid w:val="008F5344"/>
    <w:rsid w:val="008F5558"/>
    <w:rsid w:val="008F5892"/>
    <w:rsid w:val="008F5BDA"/>
    <w:rsid w:val="008F5F00"/>
    <w:rsid w:val="008F6212"/>
    <w:rsid w:val="008F64EC"/>
    <w:rsid w:val="008F65F1"/>
    <w:rsid w:val="008F7271"/>
    <w:rsid w:val="008F7552"/>
    <w:rsid w:val="008F7691"/>
    <w:rsid w:val="008F7FFC"/>
    <w:rsid w:val="009000CF"/>
    <w:rsid w:val="00900431"/>
    <w:rsid w:val="0090199B"/>
    <w:rsid w:val="0090288F"/>
    <w:rsid w:val="009028F9"/>
    <w:rsid w:val="0090310E"/>
    <w:rsid w:val="00903563"/>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496"/>
    <w:rsid w:val="00913BE2"/>
    <w:rsid w:val="0091406E"/>
    <w:rsid w:val="0091415C"/>
    <w:rsid w:val="0091551D"/>
    <w:rsid w:val="00915A2A"/>
    <w:rsid w:val="00915B08"/>
    <w:rsid w:val="009167FD"/>
    <w:rsid w:val="00916D5A"/>
    <w:rsid w:val="009173BF"/>
    <w:rsid w:val="00917458"/>
    <w:rsid w:val="009178CB"/>
    <w:rsid w:val="00917A7D"/>
    <w:rsid w:val="00917F58"/>
    <w:rsid w:val="00920810"/>
    <w:rsid w:val="00920DA0"/>
    <w:rsid w:val="009211D2"/>
    <w:rsid w:val="00922455"/>
    <w:rsid w:val="009228BE"/>
    <w:rsid w:val="00922938"/>
    <w:rsid w:val="00922CF3"/>
    <w:rsid w:val="00922D36"/>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015"/>
    <w:rsid w:val="009332DD"/>
    <w:rsid w:val="00933E6B"/>
    <w:rsid w:val="0093449E"/>
    <w:rsid w:val="00934673"/>
    <w:rsid w:val="00934826"/>
    <w:rsid w:val="0093482D"/>
    <w:rsid w:val="0093492B"/>
    <w:rsid w:val="0093529E"/>
    <w:rsid w:val="009354EE"/>
    <w:rsid w:val="00936246"/>
    <w:rsid w:val="00936264"/>
    <w:rsid w:val="00936795"/>
    <w:rsid w:val="00936DE5"/>
    <w:rsid w:val="00936E43"/>
    <w:rsid w:val="00936FD4"/>
    <w:rsid w:val="009373E3"/>
    <w:rsid w:val="00937C48"/>
    <w:rsid w:val="00940F57"/>
    <w:rsid w:val="00940F9B"/>
    <w:rsid w:val="00941747"/>
    <w:rsid w:val="009417AC"/>
    <w:rsid w:val="009417BD"/>
    <w:rsid w:val="009420D9"/>
    <w:rsid w:val="009422BE"/>
    <w:rsid w:val="0094262C"/>
    <w:rsid w:val="00942A65"/>
    <w:rsid w:val="009434C6"/>
    <w:rsid w:val="009441BE"/>
    <w:rsid w:val="00944492"/>
    <w:rsid w:val="00944CA3"/>
    <w:rsid w:val="009453FE"/>
    <w:rsid w:val="00945911"/>
    <w:rsid w:val="00945C1E"/>
    <w:rsid w:val="00945C6D"/>
    <w:rsid w:val="00946A14"/>
    <w:rsid w:val="00946C4B"/>
    <w:rsid w:val="00946CB5"/>
    <w:rsid w:val="00946F90"/>
    <w:rsid w:val="0094703E"/>
    <w:rsid w:val="00950721"/>
    <w:rsid w:val="009507F0"/>
    <w:rsid w:val="00951004"/>
    <w:rsid w:val="0095107D"/>
    <w:rsid w:val="00951974"/>
    <w:rsid w:val="00951D06"/>
    <w:rsid w:val="00951D67"/>
    <w:rsid w:val="00952B50"/>
    <w:rsid w:val="0095308D"/>
    <w:rsid w:val="00953599"/>
    <w:rsid w:val="00954E8E"/>
    <w:rsid w:val="00954EDB"/>
    <w:rsid w:val="009555A5"/>
    <w:rsid w:val="009557F0"/>
    <w:rsid w:val="009560CD"/>
    <w:rsid w:val="00956305"/>
    <w:rsid w:val="0095669E"/>
    <w:rsid w:val="009576C8"/>
    <w:rsid w:val="0095783C"/>
    <w:rsid w:val="00960EC6"/>
    <w:rsid w:val="009612A5"/>
    <w:rsid w:val="009618F9"/>
    <w:rsid w:val="009624B6"/>
    <w:rsid w:val="00962558"/>
    <w:rsid w:val="00962704"/>
    <w:rsid w:val="00963081"/>
    <w:rsid w:val="009636FB"/>
    <w:rsid w:val="009639CF"/>
    <w:rsid w:val="00963FF6"/>
    <w:rsid w:val="00964E3C"/>
    <w:rsid w:val="0096586C"/>
    <w:rsid w:val="00965D0C"/>
    <w:rsid w:val="00965DC7"/>
    <w:rsid w:val="00965E0B"/>
    <w:rsid w:val="009669EB"/>
    <w:rsid w:val="00966B15"/>
    <w:rsid w:val="00967A68"/>
    <w:rsid w:val="00967CCE"/>
    <w:rsid w:val="0097021A"/>
    <w:rsid w:val="009708F1"/>
    <w:rsid w:val="00970928"/>
    <w:rsid w:val="00971446"/>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949"/>
    <w:rsid w:val="00975D81"/>
    <w:rsid w:val="00976381"/>
    <w:rsid w:val="00976DA1"/>
    <w:rsid w:val="00976E54"/>
    <w:rsid w:val="009773AA"/>
    <w:rsid w:val="009800FD"/>
    <w:rsid w:val="0098024A"/>
    <w:rsid w:val="0098049C"/>
    <w:rsid w:val="009806B0"/>
    <w:rsid w:val="00980A0C"/>
    <w:rsid w:val="009811D3"/>
    <w:rsid w:val="00981455"/>
    <w:rsid w:val="009819E9"/>
    <w:rsid w:val="00981BDD"/>
    <w:rsid w:val="00981E06"/>
    <w:rsid w:val="00982345"/>
    <w:rsid w:val="00982393"/>
    <w:rsid w:val="0098295E"/>
    <w:rsid w:val="00982C35"/>
    <w:rsid w:val="00983088"/>
    <w:rsid w:val="00983886"/>
    <w:rsid w:val="00984148"/>
    <w:rsid w:val="0098418D"/>
    <w:rsid w:val="00984674"/>
    <w:rsid w:val="009847B5"/>
    <w:rsid w:val="0098485E"/>
    <w:rsid w:val="00984CC3"/>
    <w:rsid w:val="00985180"/>
    <w:rsid w:val="0098550A"/>
    <w:rsid w:val="00985AB1"/>
    <w:rsid w:val="00985CAF"/>
    <w:rsid w:val="00986CB5"/>
    <w:rsid w:val="00986CF8"/>
    <w:rsid w:val="00987373"/>
    <w:rsid w:val="00987924"/>
    <w:rsid w:val="00987945"/>
    <w:rsid w:val="009879A6"/>
    <w:rsid w:val="009879FB"/>
    <w:rsid w:val="00987CF5"/>
    <w:rsid w:val="00987DCA"/>
    <w:rsid w:val="00987FE2"/>
    <w:rsid w:val="00990BB8"/>
    <w:rsid w:val="00990F5D"/>
    <w:rsid w:val="00990F63"/>
    <w:rsid w:val="009911F5"/>
    <w:rsid w:val="00991204"/>
    <w:rsid w:val="009915B2"/>
    <w:rsid w:val="00991759"/>
    <w:rsid w:val="00991814"/>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BE0"/>
    <w:rsid w:val="00997FEA"/>
    <w:rsid w:val="009A0A7B"/>
    <w:rsid w:val="009A14F0"/>
    <w:rsid w:val="009A1AF3"/>
    <w:rsid w:val="009A1FA0"/>
    <w:rsid w:val="009A26C5"/>
    <w:rsid w:val="009A275B"/>
    <w:rsid w:val="009A4D40"/>
    <w:rsid w:val="009A51BB"/>
    <w:rsid w:val="009A5D96"/>
    <w:rsid w:val="009A6144"/>
    <w:rsid w:val="009A64B5"/>
    <w:rsid w:val="009A7530"/>
    <w:rsid w:val="009A754F"/>
    <w:rsid w:val="009A75BC"/>
    <w:rsid w:val="009A788F"/>
    <w:rsid w:val="009A78BE"/>
    <w:rsid w:val="009B01A9"/>
    <w:rsid w:val="009B0A3F"/>
    <w:rsid w:val="009B1292"/>
    <w:rsid w:val="009B1920"/>
    <w:rsid w:val="009B1EC5"/>
    <w:rsid w:val="009B2133"/>
    <w:rsid w:val="009B2C13"/>
    <w:rsid w:val="009B2E69"/>
    <w:rsid w:val="009B31CD"/>
    <w:rsid w:val="009B32B2"/>
    <w:rsid w:val="009B3C5C"/>
    <w:rsid w:val="009B418F"/>
    <w:rsid w:val="009B495F"/>
    <w:rsid w:val="009B4C93"/>
    <w:rsid w:val="009B4FE4"/>
    <w:rsid w:val="009B62D4"/>
    <w:rsid w:val="009B62D5"/>
    <w:rsid w:val="009B64F8"/>
    <w:rsid w:val="009B6DB0"/>
    <w:rsid w:val="009B7B8D"/>
    <w:rsid w:val="009C00C9"/>
    <w:rsid w:val="009C0FBA"/>
    <w:rsid w:val="009C1220"/>
    <w:rsid w:val="009C15F3"/>
    <w:rsid w:val="009C221A"/>
    <w:rsid w:val="009C287D"/>
    <w:rsid w:val="009C29B3"/>
    <w:rsid w:val="009C2D9A"/>
    <w:rsid w:val="009C31A4"/>
    <w:rsid w:val="009C3219"/>
    <w:rsid w:val="009C3501"/>
    <w:rsid w:val="009C360D"/>
    <w:rsid w:val="009C3745"/>
    <w:rsid w:val="009C3B45"/>
    <w:rsid w:val="009C4275"/>
    <w:rsid w:val="009C53D5"/>
    <w:rsid w:val="009C6023"/>
    <w:rsid w:val="009C71E9"/>
    <w:rsid w:val="009C71F7"/>
    <w:rsid w:val="009C73C2"/>
    <w:rsid w:val="009C75A4"/>
    <w:rsid w:val="009C79FD"/>
    <w:rsid w:val="009C7A12"/>
    <w:rsid w:val="009D0AA8"/>
    <w:rsid w:val="009D1477"/>
    <w:rsid w:val="009D1712"/>
    <w:rsid w:val="009D22A7"/>
    <w:rsid w:val="009D23E9"/>
    <w:rsid w:val="009D29AF"/>
    <w:rsid w:val="009D329B"/>
    <w:rsid w:val="009D34BC"/>
    <w:rsid w:val="009D460E"/>
    <w:rsid w:val="009D46ED"/>
    <w:rsid w:val="009D51F7"/>
    <w:rsid w:val="009D51FB"/>
    <w:rsid w:val="009D5229"/>
    <w:rsid w:val="009D5433"/>
    <w:rsid w:val="009D587C"/>
    <w:rsid w:val="009D5B79"/>
    <w:rsid w:val="009D61D5"/>
    <w:rsid w:val="009D6858"/>
    <w:rsid w:val="009D71B3"/>
    <w:rsid w:val="009D72EB"/>
    <w:rsid w:val="009D762F"/>
    <w:rsid w:val="009E0065"/>
    <w:rsid w:val="009E029B"/>
    <w:rsid w:val="009E12EF"/>
    <w:rsid w:val="009E15FC"/>
    <w:rsid w:val="009E1743"/>
    <w:rsid w:val="009E1987"/>
    <w:rsid w:val="009E1DC4"/>
    <w:rsid w:val="009E2A3E"/>
    <w:rsid w:val="009E2B8E"/>
    <w:rsid w:val="009E3179"/>
    <w:rsid w:val="009E3F02"/>
    <w:rsid w:val="009E3FEE"/>
    <w:rsid w:val="009E4D15"/>
    <w:rsid w:val="009E4D57"/>
    <w:rsid w:val="009E652D"/>
    <w:rsid w:val="009E6669"/>
    <w:rsid w:val="009E6726"/>
    <w:rsid w:val="009E6B43"/>
    <w:rsid w:val="009E7104"/>
    <w:rsid w:val="009E7182"/>
    <w:rsid w:val="009E7377"/>
    <w:rsid w:val="009E76EB"/>
    <w:rsid w:val="009E7944"/>
    <w:rsid w:val="009E79ED"/>
    <w:rsid w:val="009E7E81"/>
    <w:rsid w:val="009E7EA6"/>
    <w:rsid w:val="009F046E"/>
    <w:rsid w:val="009F125C"/>
    <w:rsid w:val="009F14F6"/>
    <w:rsid w:val="009F2043"/>
    <w:rsid w:val="009F21A2"/>
    <w:rsid w:val="009F24E6"/>
    <w:rsid w:val="009F27FE"/>
    <w:rsid w:val="009F2FA7"/>
    <w:rsid w:val="009F3477"/>
    <w:rsid w:val="009F3F16"/>
    <w:rsid w:val="009F5ACD"/>
    <w:rsid w:val="009F629A"/>
    <w:rsid w:val="009F62EA"/>
    <w:rsid w:val="009F69CC"/>
    <w:rsid w:val="009F6FC5"/>
    <w:rsid w:val="009F7127"/>
    <w:rsid w:val="009F7A7C"/>
    <w:rsid w:val="009F7BB3"/>
    <w:rsid w:val="00A00F8E"/>
    <w:rsid w:val="00A0134A"/>
    <w:rsid w:val="00A019AF"/>
    <w:rsid w:val="00A01B2A"/>
    <w:rsid w:val="00A02A45"/>
    <w:rsid w:val="00A02AFE"/>
    <w:rsid w:val="00A0314D"/>
    <w:rsid w:val="00A03794"/>
    <w:rsid w:val="00A03AAA"/>
    <w:rsid w:val="00A03B92"/>
    <w:rsid w:val="00A03CE2"/>
    <w:rsid w:val="00A040EA"/>
    <w:rsid w:val="00A053E4"/>
    <w:rsid w:val="00A056A0"/>
    <w:rsid w:val="00A05F5A"/>
    <w:rsid w:val="00A0652D"/>
    <w:rsid w:val="00A06A01"/>
    <w:rsid w:val="00A06AF6"/>
    <w:rsid w:val="00A07090"/>
    <w:rsid w:val="00A07320"/>
    <w:rsid w:val="00A073ED"/>
    <w:rsid w:val="00A0741A"/>
    <w:rsid w:val="00A07582"/>
    <w:rsid w:val="00A078C1"/>
    <w:rsid w:val="00A10521"/>
    <w:rsid w:val="00A105D9"/>
    <w:rsid w:val="00A10BF6"/>
    <w:rsid w:val="00A1309E"/>
    <w:rsid w:val="00A13526"/>
    <w:rsid w:val="00A135AA"/>
    <w:rsid w:val="00A135DC"/>
    <w:rsid w:val="00A13754"/>
    <w:rsid w:val="00A13D72"/>
    <w:rsid w:val="00A13E18"/>
    <w:rsid w:val="00A13E68"/>
    <w:rsid w:val="00A140AD"/>
    <w:rsid w:val="00A1508B"/>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2DD6"/>
    <w:rsid w:val="00A3349E"/>
    <w:rsid w:val="00A33F78"/>
    <w:rsid w:val="00A34487"/>
    <w:rsid w:val="00A34A1D"/>
    <w:rsid w:val="00A34BB8"/>
    <w:rsid w:val="00A354F5"/>
    <w:rsid w:val="00A35654"/>
    <w:rsid w:val="00A35ECC"/>
    <w:rsid w:val="00A3617F"/>
    <w:rsid w:val="00A36285"/>
    <w:rsid w:val="00A3696B"/>
    <w:rsid w:val="00A37843"/>
    <w:rsid w:val="00A37907"/>
    <w:rsid w:val="00A37D8A"/>
    <w:rsid w:val="00A4035C"/>
    <w:rsid w:val="00A406DD"/>
    <w:rsid w:val="00A408FF"/>
    <w:rsid w:val="00A40C3A"/>
    <w:rsid w:val="00A40EBF"/>
    <w:rsid w:val="00A40FA6"/>
    <w:rsid w:val="00A41B4D"/>
    <w:rsid w:val="00A42334"/>
    <w:rsid w:val="00A428D3"/>
    <w:rsid w:val="00A4323E"/>
    <w:rsid w:val="00A433E6"/>
    <w:rsid w:val="00A43462"/>
    <w:rsid w:val="00A43D19"/>
    <w:rsid w:val="00A43D81"/>
    <w:rsid w:val="00A44031"/>
    <w:rsid w:val="00A44338"/>
    <w:rsid w:val="00A452D6"/>
    <w:rsid w:val="00A454A4"/>
    <w:rsid w:val="00A456FF"/>
    <w:rsid w:val="00A45B6B"/>
    <w:rsid w:val="00A46310"/>
    <w:rsid w:val="00A465FF"/>
    <w:rsid w:val="00A46726"/>
    <w:rsid w:val="00A50AB6"/>
    <w:rsid w:val="00A50AE2"/>
    <w:rsid w:val="00A50F84"/>
    <w:rsid w:val="00A51084"/>
    <w:rsid w:val="00A51233"/>
    <w:rsid w:val="00A5173B"/>
    <w:rsid w:val="00A5174E"/>
    <w:rsid w:val="00A518F7"/>
    <w:rsid w:val="00A51A42"/>
    <w:rsid w:val="00A51C30"/>
    <w:rsid w:val="00A51C52"/>
    <w:rsid w:val="00A51DCF"/>
    <w:rsid w:val="00A5202B"/>
    <w:rsid w:val="00A52149"/>
    <w:rsid w:val="00A5214B"/>
    <w:rsid w:val="00A525B4"/>
    <w:rsid w:val="00A526F0"/>
    <w:rsid w:val="00A52783"/>
    <w:rsid w:val="00A52D41"/>
    <w:rsid w:val="00A52F84"/>
    <w:rsid w:val="00A532DE"/>
    <w:rsid w:val="00A533DB"/>
    <w:rsid w:val="00A54851"/>
    <w:rsid w:val="00A55FB3"/>
    <w:rsid w:val="00A565C6"/>
    <w:rsid w:val="00A567F7"/>
    <w:rsid w:val="00A569E6"/>
    <w:rsid w:val="00A56CCA"/>
    <w:rsid w:val="00A56DFB"/>
    <w:rsid w:val="00A57A19"/>
    <w:rsid w:val="00A603D8"/>
    <w:rsid w:val="00A60817"/>
    <w:rsid w:val="00A60AFC"/>
    <w:rsid w:val="00A6169B"/>
    <w:rsid w:val="00A616FB"/>
    <w:rsid w:val="00A61FCF"/>
    <w:rsid w:val="00A6236A"/>
    <w:rsid w:val="00A62371"/>
    <w:rsid w:val="00A6253F"/>
    <w:rsid w:val="00A6272A"/>
    <w:rsid w:val="00A632DD"/>
    <w:rsid w:val="00A64301"/>
    <w:rsid w:val="00A648A7"/>
    <w:rsid w:val="00A65AC8"/>
    <w:rsid w:val="00A65C8E"/>
    <w:rsid w:val="00A65CDD"/>
    <w:rsid w:val="00A66543"/>
    <w:rsid w:val="00A66AE7"/>
    <w:rsid w:val="00A66F15"/>
    <w:rsid w:val="00A66F96"/>
    <w:rsid w:val="00A6716A"/>
    <w:rsid w:val="00A700A1"/>
    <w:rsid w:val="00A7029F"/>
    <w:rsid w:val="00A7077C"/>
    <w:rsid w:val="00A71E30"/>
    <w:rsid w:val="00A7253D"/>
    <w:rsid w:val="00A72BD8"/>
    <w:rsid w:val="00A7321D"/>
    <w:rsid w:val="00A73238"/>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1"/>
    <w:rsid w:val="00A80DB5"/>
    <w:rsid w:val="00A811CD"/>
    <w:rsid w:val="00A81B80"/>
    <w:rsid w:val="00A81D29"/>
    <w:rsid w:val="00A81EB4"/>
    <w:rsid w:val="00A8217D"/>
    <w:rsid w:val="00A824D5"/>
    <w:rsid w:val="00A8295C"/>
    <w:rsid w:val="00A82D41"/>
    <w:rsid w:val="00A82D71"/>
    <w:rsid w:val="00A8365F"/>
    <w:rsid w:val="00A8389D"/>
    <w:rsid w:val="00A83FC2"/>
    <w:rsid w:val="00A84311"/>
    <w:rsid w:val="00A8470E"/>
    <w:rsid w:val="00A84F1C"/>
    <w:rsid w:val="00A85743"/>
    <w:rsid w:val="00A85FFE"/>
    <w:rsid w:val="00A86158"/>
    <w:rsid w:val="00A878E3"/>
    <w:rsid w:val="00A909B6"/>
    <w:rsid w:val="00A90EA5"/>
    <w:rsid w:val="00A91160"/>
    <w:rsid w:val="00A91675"/>
    <w:rsid w:val="00A91B71"/>
    <w:rsid w:val="00A922EF"/>
    <w:rsid w:val="00A92408"/>
    <w:rsid w:val="00A92481"/>
    <w:rsid w:val="00A929C4"/>
    <w:rsid w:val="00A92D67"/>
    <w:rsid w:val="00A934C4"/>
    <w:rsid w:val="00A93958"/>
    <w:rsid w:val="00A93B6E"/>
    <w:rsid w:val="00A93BDE"/>
    <w:rsid w:val="00A9447F"/>
    <w:rsid w:val="00A947BD"/>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705"/>
    <w:rsid w:val="00AA3824"/>
    <w:rsid w:val="00AA3E80"/>
    <w:rsid w:val="00AA487C"/>
    <w:rsid w:val="00AA49CE"/>
    <w:rsid w:val="00AA5BE6"/>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3AE"/>
    <w:rsid w:val="00AB59E6"/>
    <w:rsid w:val="00AB5B93"/>
    <w:rsid w:val="00AB5C17"/>
    <w:rsid w:val="00AB5E8D"/>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3FE"/>
    <w:rsid w:val="00AD581B"/>
    <w:rsid w:val="00AD5B86"/>
    <w:rsid w:val="00AD5CC9"/>
    <w:rsid w:val="00AD5FC4"/>
    <w:rsid w:val="00AD610A"/>
    <w:rsid w:val="00AD68FC"/>
    <w:rsid w:val="00AD6B60"/>
    <w:rsid w:val="00AD7A7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AF3"/>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13D"/>
    <w:rsid w:val="00B01416"/>
    <w:rsid w:val="00B01511"/>
    <w:rsid w:val="00B01956"/>
    <w:rsid w:val="00B01CA0"/>
    <w:rsid w:val="00B01DA0"/>
    <w:rsid w:val="00B01F62"/>
    <w:rsid w:val="00B02452"/>
    <w:rsid w:val="00B02DD3"/>
    <w:rsid w:val="00B03003"/>
    <w:rsid w:val="00B03A1D"/>
    <w:rsid w:val="00B043DF"/>
    <w:rsid w:val="00B04779"/>
    <w:rsid w:val="00B04999"/>
    <w:rsid w:val="00B04AF7"/>
    <w:rsid w:val="00B04D4D"/>
    <w:rsid w:val="00B051DF"/>
    <w:rsid w:val="00B05886"/>
    <w:rsid w:val="00B06071"/>
    <w:rsid w:val="00B064B1"/>
    <w:rsid w:val="00B068FB"/>
    <w:rsid w:val="00B0692A"/>
    <w:rsid w:val="00B06A2F"/>
    <w:rsid w:val="00B06DEA"/>
    <w:rsid w:val="00B06E46"/>
    <w:rsid w:val="00B070F2"/>
    <w:rsid w:val="00B07709"/>
    <w:rsid w:val="00B10A52"/>
    <w:rsid w:val="00B112C2"/>
    <w:rsid w:val="00B116E5"/>
    <w:rsid w:val="00B11E50"/>
    <w:rsid w:val="00B11E80"/>
    <w:rsid w:val="00B12255"/>
    <w:rsid w:val="00B12AAA"/>
    <w:rsid w:val="00B12B1B"/>
    <w:rsid w:val="00B131F7"/>
    <w:rsid w:val="00B1376F"/>
    <w:rsid w:val="00B13FCB"/>
    <w:rsid w:val="00B14A9B"/>
    <w:rsid w:val="00B1544E"/>
    <w:rsid w:val="00B158BD"/>
    <w:rsid w:val="00B170E8"/>
    <w:rsid w:val="00B173D7"/>
    <w:rsid w:val="00B17565"/>
    <w:rsid w:val="00B1770B"/>
    <w:rsid w:val="00B17A1D"/>
    <w:rsid w:val="00B17B25"/>
    <w:rsid w:val="00B17C6F"/>
    <w:rsid w:val="00B2088E"/>
    <w:rsid w:val="00B20A13"/>
    <w:rsid w:val="00B20A60"/>
    <w:rsid w:val="00B20B07"/>
    <w:rsid w:val="00B20DCF"/>
    <w:rsid w:val="00B21989"/>
    <w:rsid w:val="00B21E92"/>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01BE"/>
    <w:rsid w:val="00B31214"/>
    <w:rsid w:val="00B31405"/>
    <w:rsid w:val="00B3151E"/>
    <w:rsid w:val="00B316CF"/>
    <w:rsid w:val="00B31F31"/>
    <w:rsid w:val="00B325C9"/>
    <w:rsid w:val="00B32D91"/>
    <w:rsid w:val="00B3337A"/>
    <w:rsid w:val="00B3407C"/>
    <w:rsid w:val="00B3459F"/>
    <w:rsid w:val="00B34A01"/>
    <w:rsid w:val="00B35061"/>
    <w:rsid w:val="00B3546C"/>
    <w:rsid w:val="00B35539"/>
    <w:rsid w:val="00B3599B"/>
    <w:rsid w:val="00B35C49"/>
    <w:rsid w:val="00B37358"/>
    <w:rsid w:val="00B37BB1"/>
    <w:rsid w:val="00B37E37"/>
    <w:rsid w:val="00B403A4"/>
    <w:rsid w:val="00B40665"/>
    <w:rsid w:val="00B40BC3"/>
    <w:rsid w:val="00B41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1E"/>
    <w:rsid w:val="00B47F7A"/>
    <w:rsid w:val="00B505DA"/>
    <w:rsid w:val="00B50633"/>
    <w:rsid w:val="00B50945"/>
    <w:rsid w:val="00B50D17"/>
    <w:rsid w:val="00B50D29"/>
    <w:rsid w:val="00B51559"/>
    <w:rsid w:val="00B519C9"/>
    <w:rsid w:val="00B51C1F"/>
    <w:rsid w:val="00B51CE9"/>
    <w:rsid w:val="00B51EFB"/>
    <w:rsid w:val="00B5205D"/>
    <w:rsid w:val="00B5210B"/>
    <w:rsid w:val="00B522B4"/>
    <w:rsid w:val="00B525FF"/>
    <w:rsid w:val="00B5274C"/>
    <w:rsid w:val="00B52946"/>
    <w:rsid w:val="00B537A4"/>
    <w:rsid w:val="00B53FA5"/>
    <w:rsid w:val="00B54D48"/>
    <w:rsid w:val="00B55426"/>
    <w:rsid w:val="00B554F7"/>
    <w:rsid w:val="00B5626E"/>
    <w:rsid w:val="00B562A8"/>
    <w:rsid w:val="00B57016"/>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67AC"/>
    <w:rsid w:val="00B67283"/>
    <w:rsid w:val="00B677A9"/>
    <w:rsid w:val="00B67A91"/>
    <w:rsid w:val="00B67CBF"/>
    <w:rsid w:val="00B7149E"/>
    <w:rsid w:val="00B725A0"/>
    <w:rsid w:val="00B72E02"/>
    <w:rsid w:val="00B72F9D"/>
    <w:rsid w:val="00B7312D"/>
    <w:rsid w:val="00B736CA"/>
    <w:rsid w:val="00B7436B"/>
    <w:rsid w:val="00B74731"/>
    <w:rsid w:val="00B75091"/>
    <w:rsid w:val="00B75905"/>
    <w:rsid w:val="00B759A7"/>
    <w:rsid w:val="00B75BCD"/>
    <w:rsid w:val="00B760B4"/>
    <w:rsid w:val="00B76231"/>
    <w:rsid w:val="00B76441"/>
    <w:rsid w:val="00B76823"/>
    <w:rsid w:val="00B7702F"/>
    <w:rsid w:val="00B775ED"/>
    <w:rsid w:val="00B77D1D"/>
    <w:rsid w:val="00B8049B"/>
    <w:rsid w:val="00B805CC"/>
    <w:rsid w:val="00B80867"/>
    <w:rsid w:val="00B82017"/>
    <w:rsid w:val="00B827FE"/>
    <w:rsid w:val="00B828C4"/>
    <w:rsid w:val="00B82E49"/>
    <w:rsid w:val="00B84F93"/>
    <w:rsid w:val="00B853E8"/>
    <w:rsid w:val="00B85E18"/>
    <w:rsid w:val="00B8665E"/>
    <w:rsid w:val="00B866F3"/>
    <w:rsid w:val="00B86A15"/>
    <w:rsid w:val="00B86EFE"/>
    <w:rsid w:val="00B87788"/>
    <w:rsid w:val="00B877F9"/>
    <w:rsid w:val="00B87D7E"/>
    <w:rsid w:val="00B87E52"/>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5E76"/>
    <w:rsid w:val="00B96CDD"/>
    <w:rsid w:val="00B9765D"/>
    <w:rsid w:val="00B977B4"/>
    <w:rsid w:val="00B9794C"/>
    <w:rsid w:val="00B97D76"/>
    <w:rsid w:val="00BA0B6C"/>
    <w:rsid w:val="00BA1739"/>
    <w:rsid w:val="00BA1908"/>
    <w:rsid w:val="00BA1CFD"/>
    <w:rsid w:val="00BA1E92"/>
    <w:rsid w:val="00BA1F58"/>
    <w:rsid w:val="00BA2520"/>
    <w:rsid w:val="00BA26B4"/>
    <w:rsid w:val="00BA295F"/>
    <w:rsid w:val="00BA2BB5"/>
    <w:rsid w:val="00BA2E1E"/>
    <w:rsid w:val="00BA3ED5"/>
    <w:rsid w:val="00BA46E6"/>
    <w:rsid w:val="00BA4CAE"/>
    <w:rsid w:val="00BA5044"/>
    <w:rsid w:val="00BA5AC7"/>
    <w:rsid w:val="00BA5C7D"/>
    <w:rsid w:val="00BA68E3"/>
    <w:rsid w:val="00BA6B3E"/>
    <w:rsid w:val="00BB01DA"/>
    <w:rsid w:val="00BB0C1B"/>
    <w:rsid w:val="00BB0E8B"/>
    <w:rsid w:val="00BB116F"/>
    <w:rsid w:val="00BB14C5"/>
    <w:rsid w:val="00BB17E6"/>
    <w:rsid w:val="00BB277F"/>
    <w:rsid w:val="00BB2845"/>
    <w:rsid w:val="00BB2D34"/>
    <w:rsid w:val="00BB2E88"/>
    <w:rsid w:val="00BB323F"/>
    <w:rsid w:val="00BB440D"/>
    <w:rsid w:val="00BB4718"/>
    <w:rsid w:val="00BB47B3"/>
    <w:rsid w:val="00BB4E00"/>
    <w:rsid w:val="00BB4E64"/>
    <w:rsid w:val="00BB4FC4"/>
    <w:rsid w:val="00BB5592"/>
    <w:rsid w:val="00BB5AB8"/>
    <w:rsid w:val="00BB5B1B"/>
    <w:rsid w:val="00BB68CD"/>
    <w:rsid w:val="00BB758C"/>
    <w:rsid w:val="00BB788B"/>
    <w:rsid w:val="00BB79B3"/>
    <w:rsid w:val="00BC056F"/>
    <w:rsid w:val="00BC0F55"/>
    <w:rsid w:val="00BC0FE3"/>
    <w:rsid w:val="00BC18B0"/>
    <w:rsid w:val="00BC1DEC"/>
    <w:rsid w:val="00BC1E0B"/>
    <w:rsid w:val="00BC1EA1"/>
    <w:rsid w:val="00BC2187"/>
    <w:rsid w:val="00BC235C"/>
    <w:rsid w:val="00BC245E"/>
    <w:rsid w:val="00BC304C"/>
    <w:rsid w:val="00BC329F"/>
    <w:rsid w:val="00BC346F"/>
    <w:rsid w:val="00BC34CC"/>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862"/>
    <w:rsid w:val="00BD1D76"/>
    <w:rsid w:val="00BD21DB"/>
    <w:rsid w:val="00BD2637"/>
    <w:rsid w:val="00BD36DD"/>
    <w:rsid w:val="00BD3833"/>
    <w:rsid w:val="00BD3CD4"/>
    <w:rsid w:val="00BD4C50"/>
    <w:rsid w:val="00BD4C64"/>
    <w:rsid w:val="00BD50C9"/>
    <w:rsid w:val="00BD56A9"/>
    <w:rsid w:val="00BD719A"/>
    <w:rsid w:val="00BD78AF"/>
    <w:rsid w:val="00BD79FE"/>
    <w:rsid w:val="00BD7A44"/>
    <w:rsid w:val="00BE095B"/>
    <w:rsid w:val="00BE0B9A"/>
    <w:rsid w:val="00BE0F5D"/>
    <w:rsid w:val="00BE1B4A"/>
    <w:rsid w:val="00BE2263"/>
    <w:rsid w:val="00BE2A11"/>
    <w:rsid w:val="00BE2ADA"/>
    <w:rsid w:val="00BE2B5F"/>
    <w:rsid w:val="00BE2EDA"/>
    <w:rsid w:val="00BE316C"/>
    <w:rsid w:val="00BE34C8"/>
    <w:rsid w:val="00BE3680"/>
    <w:rsid w:val="00BE36E0"/>
    <w:rsid w:val="00BE37A3"/>
    <w:rsid w:val="00BE38E5"/>
    <w:rsid w:val="00BE3D61"/>
    <w:rsid w:val="00BE40CD"/>
    <w:rsid w:val="00BE416F"/>
    <w:rsid w:val="00BE5071"/>
    <w:rsid w:val="00BE6309"/>
    <w:rsid w:val="00BE63A3"/>
    <w:rsid w:val="00BE66DE"/>
    <w:rsid w:val="00BE6868"/>
    <w:rsid w:val="00BE6D89"/>
    <w:rsid w:val="00BE6E59"/>
    <w:rsid w:val="00BE7BA6"/>
    <w:rsid w:val="00BE7F95"/>
    <w:rsid w:val="00BF04DA"/>
    <w:rsid w:val="00BF0703"/>
    <w:rsid w:val="00BF0B4D"/>
    <w:rsid w:val="00BF0D5C"/>
    <w:rsid w:val="00BF0E3D"/>
    <w:rsid w:val="00BF0EDC"/>
    <w:rsid w:val="00BF10F6"/>
    <w:rsid w:val="00BF18D0"/>
    <w:rsid w:val="00BF1B1E"/>
    <w:rsid w:val="00BF1E61"/>
    <w:rsid w:val="00BF2404"/>
    <w:rsid w:val="00BF2522"/>
    <w:rsid w:val="00BF292C"/>
    <w:rsid w:val="00BF3092"/>
    <w:rsid w:val="00BF35BA"/>
    <w:rsid w:val="00BF385C"/>
    <w:rsid w:val="00BF3D05"/>
    <w:rsid w:val="00BF3F0B"/>
    <w:rsid w:val="00BF421A"/>
    <w:rsid w:val="00BF48B3"/>
    <w:rsid w:val="00BF491E"/>
    <w:rsid w:val="00BF51F1"/>
    <w:rsid w:val="00BF5203"/>
    <w:rsid w:val="00BF52E7"/>
    <w:rsid w:val="00BF53FB"/>
    <w:rsid w:val="00BF57B3"/>
    <w:rsid w:val="00BF6346"/>
    <w:rsid w:val="00BF66A9"/>
    <w:rsid w:val="00BF7453"/>
    <w:rsid w:val="00BF7491"/>
    <w:rsid w:val="00BF75CB"/>
    <w:rsid w:val="00BF75E7"/>
    <w:rsid w:val="00BF7CC5"/>
    <w:rsid w:val="00BF7FA8"/>
    <w:rsid w:val="00C00898"/>
    <w:rsid w:val="00C00A2F"/>
    <w:rsid w:val="00C01112"/>
    <w:rsid w:val="00C01A31"/>
    <w:rsid w:val="00C01C8B"/>
    <w:rsid w:val="00C0215D"/>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4A"/>
    <w:rsid w:val="00C137CD"/>
    <w:rsid w:val="00C14104"/>
    <w:rsid w:val="00C141AD"/>
    <w:rsid w:val="00C14265"/>
    <w:rsid w:val="00C1584E"/>
    <w:rsid w:val="00C15A9B"/>
    <w:rsid w:val="00C15B18"/>
    <w:rsid w:val="00C16B8D"/>
    <w:rsid w:val="00C16E0F"/>
    <w:rsid w:val="00C16EEA"/>
    <w:rsid w:val="00C1705B"/>
    <w:rsid w:val="00C17F99"/>
    <w:rsid w:val="00C213AA"/>
    <w:rsid w:val="00C214E8"/>
    <w:rsid w:val="00C22EA7"/>
    <w:rsid w:val="00C2320D"/>
    <w:rsid w:val="00C232BB"/>
    <w:rsid w:val="00C23719"/>
    <w:rsid w:val="00C2372C"/>
    <w:rsid w:val="00C23B75"/>
    <w:rsid w:val="00C241AF"/>
    <w:rsid w:val="00C24433"/>
    <w:rsid w:val="00C24628"/>
    <w:rsid w:val="00C246CC"/>
    <w:rsid w:val="00C254E5"/>
    <w:rsid w:val="00C25817"/>
    <w:rsid w:val="00C25ABF"/>
    <w:rsid w:val="00C26364"/>
    <w:rsid w:val="00C2648F"/>
    <w:rsid w:val="00C26680"/>
    <w:rsid w:val="00C26694"/>
    <w:rsid w:val="00C26770"/>
    <w:rsid w:val="00C26B61"/>
    <w:rsid w:val="00C27146"/>
    <w:rsid w:val="00C274C8"/>
    <w:rsid w:val="00C27764"/>
    <w:rsid w:val="00C312D5"/>
    <w:rsid w:val="00C313CB"/>
    <w:rsid w:val="00C3143D"/>
    <w:rsid w:val="00C315A7"/>
    <w:rsid w:val="00C316E0"/>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0B8"/>
    <w:rsid w:val="00C405B4"/>
    <w:rsid w:val="00C4098E"/>
    <w:rsid w:val="00C40C79"/>
    <w:rsid w:val="00C40F7F"/>
    <w:rsid w:val="00C41FF9"/>
    <w:rsid w:val="00C425D3"/>
    <w:rsid w:val="00C42DA0"/>
    <w:rsid w:val="00C448D2"/>
    <w:rsid w:val="00C45307"/>
    <w:rsid w:val="00C45809"/>
    <w:rsid w:val="00C45D56"/>
    <w:rsid w:val="00C45F5D"/>
    <w:rsid w:val="00C46CE4"/>
    <w:rsid w:val="00C46F9B"/>
    <w:rsid w:val="00C4757A"/>
    <w:rsid w:val="00C477C8"/>
    <w:rsid w:val="00C47C68"/>
    <w:rsid w:val="00C501D7"/>
    <w:rsid w:val="00C5038E"/>
    <w:rsid w:val="00C50436"/>
    <w:rsid w:val="00C50909"/>
    <w:rsid w:val="00C50A46"/>
    <w:rsid w:val="00C50E2F"/>
    <w:rsid w:val="00C518DE"/>
    <w:rsid w:val="00C51966"/>
    <w:rsid w:val="00C519F4"/>
    <w:rsid w:val="00C52081"/>
    <w:rsid w:val="00C53205"/>
    <w:rsid w:val="00C532E5"/>
    <w:rsid w:val="00C53B8B"/>
    <w:rsid w:val="00C541C2"/>
    <w:rsid w:val="00C5420E"/>
    <w:rsid w:val="00C554B0"/>
    <w:rsid w:val="00C55C88"/>
    <w:rsid w:val="00C55EC6"/>
    <w:rsid w:val="00C564E9"/>
    <w:rsid w:val="00C57918"/>
    <w:rsid w:val="00C57AB8"/>
    <w:rsid w:val="00C57D33"/>
    <w:rsid w:val="00C60283"/>
    <w:rsid w:val="00C61426"/>
    <w:rsid w:val="00C61750"/>
    <w:rsid w:val="00C6191D"/>
    <w:rsid w:val="00C62614"/>
    <w:rsid w:val="00C62646"/>
    <w:rsid w:val="00C62A1A"/>
    <w:rsid w:val="00C62CE0"/>
    <w:rsid w:val="00C63408"/>
    <w:rsid w:val="00C6364D"/>
    <w:rsid w:val="00C636EE"/>
    <w:rsid w:val="00C63BBD"/>
    <w:rsid w:val="00C63D41"/>
    <w:rsid w:val="00C63E9A"/>
    <w:rsid w:val="00C63F93"/>
    <w:rsid w:val="00C64416"/>
    <w:rsid w:val="00C64A62"/>
    <w:rsid w:val="00C64CAD"/>
    <w:rsid w:val="00C650ED"/>
    <w:rsid w:val="00C66145"/>
    <w:rsid w:val="00C662E7"/>
    <w:rsid w:val="00C66703"/>
    <w:rsid w:val="00C66776"/>
    <w:rsid w:val="00C66B83"/>
    <w:rsid w:val="00C67197"/>
    <w:rsid w:val="00C677CD"/>
    <w:rsid w:val="00C702F9"/>
    <w:rsid w:val="00C7087D"/>
    <w:rsid w:val="00C7096B"/>
    <w:rsid w:val="00C71537"/>
    <w:rsid w:val="00C71742"/>
    <w:rsid w:val="00C71A56"/>
    <w:rsid w:val="00C72A16"/>
    <w:rsid w:val="00C72EEE"/>
    <w:rsid w:val="00C7335A"/>
    <w:rsid w:val="00C7376E"/>
    <w:rsid w:val="00C74615"/>
    <w:rsid w:val="00C749B3"/>
    <w:rsid w:val="00C74DF3"/>
    <w:rsid w:val="00C7572D"/>
    <w:rsid w:val="00C75CCA"/>
    <w:rsid w:val="00C75EEC"/>
    <w:rsid w:val="00C76076"/>
    <w:rsid w:val="00C76B93"/>
    <w:rsid w:val="00C76FE5"/>
    <w:rsid w:val="00C77500"/>
    <w:rsid w:val="00C77F57"/>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1A3D"/>
    <w:rsid w:val="00C9210E"/>
    <w:rsid w:val="00C922B9"/>
    <w:rsid w:val="00C932EB"/>
    <w:rsid w:val="00C93562"/>
    <w:rsid w:val="00C9394C"/>
    <w:rsid w:val="00C93DB2"/>
    <w:rsid w:val="00C93DC3"/>
    <w:rsid w:val="00C93F89"/>
    <w:rsid w:val="00C94E29"/>
    <w:rsid w:val="00C94F18"/>
    <w:rsid w:val="00C95135"/>
    <w:rsid w:val="00C955D8"/>
    <w:rsid w:val="00C95750"/>
    <w:rsid w:val="00C95A60"/>
    <w:rsid w:val="00C95DFA"/>
    <w:rsid w:val="00C95F76"/>
    <w:rsid w:val="00C9690F"/>
    <w:rsid w:val="00C96EF0"/>
    <w:rsid w:val="00C975BF"/>
    <w:rsid w:val="00C97E15"/>
    <w:rsid w:val="00CA0556"/>
    <w:rsid w:val="00CA102F"/>
    <w:rsid w:val="00CA1099"/>
    <w:rsid w:val="00CA113B"/>
    <w:rsid w:val="00CA185B"/>
    <w:rsid w:val="00CA189B"/>
    <w:rsid w:val="00CA2785"/>
    <w:rsid w:val="00CA2D1F"/>
    <w:rsid w:val="00CA3DAC"/>
    <w:rsid w:val="00CA41DB"/>
    <w:rsid w:val="00CA4285"/>
    <w:rsid w:val="00CA4992"/>
    <w:rsid w:val="00CA4BE1"/>
    <w:rsid w:val="00CA4F8C"/>
    <w:rsid w:val="00CA5198"/>
    <w:rsid w:val="00CA55F3"/>
    <w:rsid w:val="00CA617F"/>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64"/>
    <w:rsid w:val="00CB61A7"/>
    <w:rsid w:val="00CB673C"/>
    <w:rsid w:val="00CB69A2"/>
    <w:rsid w:val="00CB6C23"/>
    <w:rsid w:val="00CB6CB0"/>
    <w:rsid w:val="00CB75C2"/>
    <w:rsid w:val="00CB7E4D"/>
    <w:rsid w:val="00CC02BF"/>
    <w:rsid w:val="00CC070F"/>
    <w:rsid w:val="00CC078F"/>
    <w:rsid w:val="00CC0B31"/>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481"/>
    <w:rsid w:val="00CC78B2"/>
    <w:rsid w:val="00CC7A9D"/>
    <w:rsid w:val="00CC7C6C"/>
    <w:rsid w:val="00CD042F"/>
    <w:rsid w:val="00CD2117"/>
    <w:rsid w:val="00CD2D28"/>
    <w:rsid w:val="00CD2E46"/>
    <w:rsid w:val="00CD3022"/>
    <w:rsid w:val="00CD3B12"/>
    <w:rsid w:val="00CD3FDF"/>
    <w:rsid w:val="00CD406B"/>
    <w:rsid w:val="00CD41C9"/>
    <w:rsid w:val="00CD4DE5"/>
    <w:rsid w:val="00CD510E"/>
    <w:rsid w:val="00CD51AD"/>
    <w:rsid w:val="00CD57E4"/>
    <w:rsid w:val="00CD621A"/>
    <w:rsid w:val="00CD6764"/>
    <w:rsid w:val="00CD6AC0"/>
    <w:rsid w:val="00CD6B21"/>
    <w:rsid w:val="00CD71BF"/>
    <w:rsid w:val="00CD7384"/>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3EA"/>
    <w:rsid w:val="00CE752A"/>
    <w:rsid w:val="00CE76C9"/>
    <w:rsid w:val="00CF0281"/>
    <w:rsid w:val="00CF099A"/>
    <w:rsid w:val="00CF0BA4"/>
    <w:rsid w:val="00CF0C2B"/>
    <w:rsid w:val="00CF14DE"/>
    <w:rsid w:val="00CF1798"/>
    <w:rsid w:val="00CF1B94"/>
    <w:rsid w:val="00CF1F1F"/>
    <w:rsid w:val="00CF2EDE"/>
    <w:rsid w:val="00CF323B"/>
    <w:rsid w:val="00CF3397"/>
    <w:rsid w:val="00CF37F2"/>
    <w:rsid w:val="00CF4147"/>
    <w:rsid w:val="00CF4378"/>
    <w:rsid w:val="00CF59F1"/>
    <w:rsid w:val="00CF5A0A"/>
    <w:rsid w:val="00CF5A6F"/>
    <w:rsid w:val="00CF604C"/>
    <w:rsid w:val="00CF67FE"/>
    <w:rsid w:val="00CF684F"/>
    <w:rsid w:val="00CF69AD"/>
    <w:rsid w:val="00CF6A48"/>
    <w:rsid w:val="00CF735D"/>
    <w:rsid w:val="00CF7693"/>
    <w:rsid w:val="00D004CF"/>
    <w:rsid w:val="00D0068F"/>
    <w:rsid w:val="00D009B3"/>
    <w:rsid w:val="00D00BFD"/>
    <w:rsid w:val="00D01B1D"/>
    <w:rsid w:val="00D01FCC"/>
    <w:rsid w:val="00D02374"/>
    <w:rsid w:val="00D0245F"/>
    <w:rsid w:val="00D02657"/>
    <w:rsid w:val="00D02FA8"/>
    <w:rsid w:val="00D03A92"/>
    <w:rsid w:val="00D03B76"/>
    <w:rsid w:val="00D04921"/>
    <w:rsid w:val="00D04979"/>
    <w:rsid w:val="00D04B8A"/>
    <w:rsid w:val="00D04BF2"/>
    <w:rsid w:val="00D04C0E"/>
    <w:rsid w:val="00D04E6C"/>
    <w:rsid w:val="00D05E91"/>
    <w:rsid w:val="00D06879"/>
    <w:rsid w:val="00D068EA"/>
    <w:rsid w:val="00D06CFD"/>
    <w:rsid w:val="00D07647"/>
    <w:rsid w:val="00D07BF8"/>
    <w:rsid w:val="00D07F9E"/>
    <w:rsid w:val="00D10091"/>
    <w:rsid w:val="00D108BB"/>
    <w:rsid w:val="00D10D33"/>
    <w:rsid w:val="00D11712"/>
    <w:rsid w:val="00D11BA1"/>
    <w:rsid w:val="00D12544"/>
    <w:rsid w:val="00D12DC1"/>
    <w:rsid w:val="00D12E39"/>
    <w:rsid w:val="00D12E73"/>
    <w:rsid w:val="00D132DE"/>
    <w:rsid w:val="00D13803"/>
    <w:rsid w:val="00D13C8B"/>
    <w:rsid w:val="00D13D2C"/>
    <w:rsid w:val="00D13F12"/>
    <w:rsid w:val="00D1402A"/>
    <w:rsid w:val="00D14437"/>
    <w:rsid w:val="00D148C9"/>
    <w:rsid w:val="00D14C03"/>
    <w:rsid w:val="00D14C96"/>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727"/>
    <w:rsid w:val="00D23918"/>
    <w:rsid w:val="00D23D05"/>
    <w:rsid w:val="00D23F05"/>
    <w:rsid w:val="00D24545"/>
    <w:rsid w:val="00D247E0"/>
    <w:rsid w:val="00D24B5D"/>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608"/>
    <w:rsid w:val="00D40B50"/>
    <w:rsid w:val="00D40D9E"/>
    <w:rsid w:val="00D41767"/>
    <w:rsid w:val="00D41DE9"/>
    <w:rsid w:val="00D4264F"/>
    <w:rsid w:val="00D427BB"/>
    <w:rsid w:val="00D42A52"/>
    <w:rsid w:val="00D42BAE"/>
    <w:rsid w:val="00D43522"/>
    <w:rsid w:val="00D4381D"/>
    <w:rsid w:val="00D43F38"/>
    <w:rsid w:val="00D443AC"/>
    <w:rsid w:val="00D44525"/>
    <w:rsid w:val="00D44785"/>
    <w:rsid w:val="00D45121"/>
    <w:rsid w:val="00D45DD3"/>
    <w:rsid w:val="00D45F39"/>
    <w:rsid w:val="00D46338"/>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0F0"/>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0FC1"/>
    <w:rsid w:val="00D621AC"/>
    <w:rsid w:val="00D625B7"/>
    <w:rsid w:val="00D62AB8"/>
    <w:rsid w:val="00D62D53"/>
    <w:rsid w:val="00D634E0"/>
    <w:rsid w:val="00D63589"/>
    <w:rsid w:val="00D63951"/>
    <w:rsid w:val="00D63B9B"/>
    <w:rsid w:val="00D63BA1"/>
    <w:rsid w:val="00D63E7A"/>
    <w:rsid w:val="00D63F6C"/>
    <w:rsid w:val="00D63F77"/>
    <w:rsid w:val="00D641A8"/>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67B5B"/>
    <w:rsid w:val="00D70116"/>
    <w:rsid w:val="00D7011F"/>
    <w:rsid w:val="00D70AF1"/>
    <w:rsid w:val="00D71432"/>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4B5F"/>
    <w:rsid w:val="00D7509E"/>
    <w:rsid w:val="00D750AA"/>
    <w:rsid w:val="00D750C1"/>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1113"/>
    <w:rsid w:val="00D9182B"/>
    <w:rsid w:val="00D92149"/>
    <w:rsid w:val="00D92596"/>
    <w:rsid w:val="00D931B6"/>
    <w:rsid w:val="00D9390D"/>
    <w:rsid w:val="00D93BA4"/>
    <w:rsid w:val="00D93CFA"/>
    <w:rsid w:val="00D93F9E"/>
    <w:rsid w:val="00D94217"/>
    <w:rsid w:val="00D949DF"/>
    <w:rsid w:val="00D94A37"/>
    <w:rsid w:val="00D9591A"/>
    <w:rsid w:val="00D96012"/>
    <w:rsid w:val="00D964B9"/>
    <w:rsid w:val="00D96830"/>
    <w:rsid w:val="00D96905"/>
    <w:rsid w:val="00D9693C"/>
    <w:rsid w:val="00D96C82"/>
    <w:rsid w:val="00D96E98"/>
    <w:rsid w:val="00D96F25"/>
    <w:rsid w:val="00D9758A"/>
    <w:rsid w:val="00DA03FA"/>
    <w:rsid w:val="00DA148D"/>
    <w:rsid w:val="00DA156E"/>
    <w:rsid w:val="00DA18D5"/>
    <w:rsid w:val="00DA190C"/>
    <w:rsid w:val="00DA19F4"/>
    <w:rsid w:val="00DA1AC0"/>
    <w:rsid w:val="00DA1AEC"/>
    <w:rsid w:val="00DA1B90"/>
    <w:rsid w:val="00DA21E6"/>
    <w:rsid w:val="00DA3131"/>
    <w:rsid w:val="00DA38B8"/>
    <w:rsid w:val="00DA39AE"/>
    <w:rsid w:val="00DA3A54"/>
    <w:rsid w:val="00DA3B25"/>
    <w:rsid w:val="00DA4EC7"/>
    <w:rsid w:val="00DA50C5"/>
    <w:rsid w:val="00DA516C"/>
    <w:rsid w:val="00DA5D80"/>
    <w:rsid w:val="00DA5EDC"/>
    <w:rsid w:val="00DA5FFD"/>
    <w:rsid w:val="00DA640F"/>
    <w:rsid w:val="00DA6989"/>
    <w:rsid w:val="00DA70DA"/>
    <w:rsid w:val="00DA71BB"/>
    <w:rsid w:val="00DA76B4"/>
    <w:rsid w:val="00DA76C8"/>
    <w:rsid w:val="00DA7A9D"/>
    <w:rsid w:val="00DB031F"/>
    <w:rsid w:val="00DB0DFC"/>
    <w:rsid w:val="00DB1901"/>
    <w:rsid w:val="00DB1A7B"/>
    <w:rsid w:val="00DB2362"/>
    <w:rsid w:val="00DB2FF4"/>
    <w:rsid w:val="00DB4017"/>
    <w:rsid w:val="00DB468F"/>
    <w:rsid w:val="00DB4F90"/>
    <w:rsid w:val="00DB5158"/>
    <w:rsid w:val="00DB5162"/>
    <w:rsid w:val="00DB5387"/>
    <w:rsid w:val="00DB570B"/>
    <w:rsid w:val="00DB62E5"/>
    <w:rsid w:val="00DB6823"/>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765"/>
    <w:rsid w:val="00DC589A"/>
    <w:rsid w:val="00DC5C10"/>
    <w:rsid w:val="00DC5F89"/>
    <w:rsid w:val="00DC6083"/>
    <w:rsid w:val="00DC60D2"/>
    <w:rsid w:val="00DC63B9"/>
    <w:rsid w:val="00DC6B88"/>
    <w:rsid w:val="00DC7650"/>
    <w:rsid w:val="00DC7728"/>
    <w:rsid w:val="00DC7BFA"/>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5E06"/>
    <w:rsid w:val="00DD600E"/>
    <w:rsid w:val="00DD6723"/>
    <w:rsid w:val="00DD77AF"/>
    <w:rsid w:val="00DD7E39"/>
    <w:rsid w:val="00DD7ED0"/>
    <w:rsid w:val="00DD7F12"/>
    <w:rsid w:val="00DE011F"/>
    <w:rsid w:val="00DE0CC0"/>
    <w:rsid w:val="00DE10EE"/>
    <w:rsid w:val="00DE1AC0"/>
    <w:rsid w:val="00DE1EB4"/>
    <w:rsid w:val="00DE221B"/>
    <w:rsid w:val="00DE2EC6"/>
    <w:rsid w:val="00DE351F"/>
    <w:rsid w:val="00DE39AA"/>
    <w:rsid w:val="00DE39E1"/>
    <w:rsid w:val="00DE3FCF"/>
    <w:rsid w:val="00DE43D6"/>
    <w:rsid w:val="00DE457F"/>
    <w:rsid w:val="00DE4754"/>
    <w:rsid w:val="00DE47A9"/>
    <w:rsid w:val="00DE5E0D"/>
    <w:rsid w:val="00DE6004"/>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33A6"/>
    <w:rsid w:val="00E04044"/>
    <w:rsid w:val="00E043A2"/>
    <w:rsid w:val="00E04763"/>
    <w:rsid w:val="00E04AB6"/>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2FF6"/>
    <w:rsid w:val="00E133D5"/>
    <w:rsid w:val="00E13756"/>
    <w:rsid w:val="00E13891"/>
    <w:rsid w:val="00E13B0B"/>
    <w:rsid w:val="00E14207"/>
    <w:rsid w:val="00E14252"/>
    <w:rsid w:val="00E144E8"/>
    <w:rsid w:val="00E14556"/>
    <w:rsid w:val="00E14BF5"/>
    <w:rsid w:val="00E15167"/>
    <w:rsid w:val="00E155C9"/>
    <w:rsid w:val="00E15A96"/>
    <w:rsid w:val="00E15AC8"/>
    <w:rsid w:val="00E16145"/>
    <w:rsid w:val="00E16281"/>
    <w:rsid w:val="00E163E8"/>
    <w:rsid w:val="00E172E7"/>
    <w:rsid w:val="00E175EA"/>
    <w:rsid w:val="00E175EB"/>
    <w:rsid w:val="00E17908"/>
    <w:rsid w:val="00E17B51"/>
    <w:rsid w:val="00E201C7"/>
    <w:rsid w:val="00E20421"/>
    <w:rsid w:val="00E2044C"/>
    <w:rsid w:val="00E208EE"/>
    <w:rsid w:val="00E20AF9"/>
    <w:rsid w:val="00E20E74"/>
    <w:rsid w:val="00E20FF2"/>
    <w:rsid w:val="00E21504"/>
    <w:rsid w:val="00E215A7"/>
    <w:rsid w:val="00E218BE"/>
    <w:rsid w:val="00E219FC"/>
    <w:rsid w:val="00E223C5"/>
    <w:rsid w:val="00E224DD"/>
    <w:rsid w:val="00E226CA"/>
    <w:rsid w:val="00E2333C"/>
    <w:rsid w:val="00E2374E"/>
    <w:rsid w:val="00E2389F"/>
    <w:rsid w:val="00E24479"/>
    <w:rsid w:val="00E24720"/>
    <w:rsid w:val="00E24799"/>
    <w:rsid w:val="00E24BD8"/>
    <w:rsid w:val="00E24DFA"/>
    <w:rsid w:val="00E25121"/>
    <w:rsid w:val="00E25CC0"/>
    <w:rsid w:val="00E25FE7"/>
    <w:rsid w:val="00E26083"/>
    <w:rsid w:val="00E260CB"/>
    <w:rsid w:val="00E26A0A"/>
    <w:rsid w:val="00E2720A"/>
    <w:rsid w:val="00E305F4"/>
    <w:rsid w:val="00E309FA"/>
    <w:rsid w:val="00E3118E"/>
    <w:rsid w:val="00E31A84"/>
    <w:rsid w:val="00E31B93"/>
    <w:rsid w:val="00E31F75"/>
    <w:rsid w:val="00E323F8"/>
    <w:rsid w:val="00E32667"/>
    <w:rsid w:val="00E327E4"/>
    <w:rsid w:val="00E3295D"/>
    <w:rsid w:val="00E32D6C"/>
    <w:rsid w:val="00E330AE"/>
    <w:rsid w:val="00E336EF"/>
    <w:rsid w:val="00E338AB"/>
    <w:rsid w:val="00E34355"/>
    <w:rsid w:val="00E34915"/>
    <w:rsid w:val="00E354CF"/>
    <w:rsid w:val="00E356FB"/>
    <w:rsid w:val="00E35964"/>
    <w:rsid w:val="00E35F14"/>
    <w:rsid w:val="00E36291"/>
    <w:rsid w:val="00E373E8"/>
    <w:rsid w:val="00E375DB"/>
    <w:rsid w:val="00E376B5"/>
    <w:rsid w:val="00E377AA"/>
    <w:rsid w:val="00E37D0C"/>
    <w:rsid w:val="00E37E04"/>
    <w:rsid w:val="00E4071B"/>
    <w:rsid w:val="00E4082D"/>
    <w:rsid w:val="00E40E28"/>
    <w:rsid w:val="00E40FAF"/>
    <w:rsid w:val="00E410BD"/>
    <w:rsid w:val="00E412AC"/>
    <w:rsid w:val="00E41449"/>
    <w:rsid w:val="00E41500"/>
    <w:rsid w:val="00E42103"/>
    <w:rsid w:val="00E42734"/>
    <w:rsid w:val="00E427D9"/>
    <w:rsid w:val="00E43145"/>
    <w:rsid w:val="00E431D5"/>
    <w:rsid w:val="00E43690"/>
    <w:rsid w:val="00E43695"/>
    <w:rsid w:val="00E43AF2"/>
    <w:rsid w:val="00E43C7A"/>
    <w:rsid w:val="00E443EA"/>
    <w:rsid w:val="00E44B10"/>
    <w:rsid w:val="00E45392"/>
    <w:rsid w:val="00E4584C"/>
    <w:rsid w:val="00E45A51"/>
    <w:rsid w:val="00E45A79"/>
    <w:rsid w:val="00E46455"/>
    <w:rsid w:val="00E46915"/>
    <w:rsid w:val="00E46D8E"/>
    <w:rsid w:val="00E47573"/>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530B"/>
    <w:rsid w:val="00E56532"/>
    <w:rsid w:val="00E568D1"/>
    <w:rsid w:val="00E56A36"/>
    <w:rsid w:val="00E56AA6"/>
    <w:rsid w:val="00E56EFD"/>
    <w:rsid w:val="00E5713A"/>
    <w:rsid w:val="00E57269"/>
    <w:rsid w:val="00E575B8"/>
    <w:rsid w:val="00E608FF"/>
    <w:rsid w:val="00E61254"/>
    <w:rsid w:val="00E61393"/>
    <w:rsid w:val="00E61508"/>
    <w:rsid w:val="00E61DAC"/>
    <w:rsid w:val="00E61E81"/>
    <w:rsid w:val="00E6201D"/>
    <w:rsid w:val="00E62A24"/>
    <w:rsid w:val="00E6346F"/>
    <w:rsid w:val="00E634A8"/>
    <w:rsid w:val="00E63981"/>
    <w:rsid w:val="00E64501"/>
    <w:rsid w:val="00E64C49"/>
    <w:rsid w:val="00E6518A"/>
    <w:rsid w:val="00E65694"/>
    <w:rsid w:val="00E65704"/>
    <w:rsid w:val="00E6576D"/>
    <w:rsid w:val="00E658F5"/>
    <w:rsid w:val="00E65A89"/>
    <w:rsid w:val="00E65B45"/>
    <w:rsid w:val="00E65D4E"/>
    <w:rsid w:val="00E65D8B"/>
    <w:rsid w:val="00E65EDE"/>
    <w:rsid w:val="00E66029"/>
    <w:rsid w:val="00E6605E"/>
    <w:rsid w:val="00E6610F"/>
    <w:rsid w:val="00E666F2"/>
    <w:rsid w:val="00E667C8"/>
    <w:rsid w:val="00E669EF"/>
    <w:rsid w:val="00E66BF5"/>
    <w:rsid w:val="00E66CD0"/>
    <w:rsid w:val="00E66DE2"/>
    <w:rsid w:val="00E67ABF"/>
    <w:rsid w:val="00E7037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AAE"/>
    <w:rsid w:val="00E76C78"/>
    <w:rsid w:val="00E77094"/>
    <w:rsid w:val="00E77261"/>
    <w:rsid w:val="00E77C07"/>
    <w:rsid w:val="00E80698"/>
    <w:rsid w:val="00E80A65"/>
    <w:rsid w:val="00E81055"/>
    <w:rsid w:val="00E820FA"/>
    <w:rsid w:val="00E82271"/>
    <w:rsid w:val="00E8255F"/>
    <w:rsid w:val="00E82624"/>
    <w:rsid w:val="00E82CB4"/>
    <w:rsid w:val="00E82D18"/>
    <w:rsid w:val="00E83056"/>
    <w:rsid w:val="00E8319A"/>
    <w:rsid w:val="00E84254"/>
    <w:rsid w:val="00E845A0"/>
    <w:rsid w:val="00E847A6"/>
    <w:rsid w:val="00E848BB"/>
    <w:rsid w:val="00E84B5B"/>
    <w:rsid w:val="00E84FB8"/>
    <w:rsid w:val="00E857A1"/>
    <w:rsid w:val="00E85CFA"/>
    <w:rsid w:val="00E85E66"/>
    <w:rsid w:val="00E85EF5"/>
    <w:rsid w:val="00E8605D"/>
    <w:rsid w:val="00E86212"/>
    <w:rsid w:val="00E86645"/>
    <w:rsid w:val="00E86B99"/>
    <w:rsid w:val="00E87129"/>
    <w:rsid w:val="00E8748E"/>
    <w:rsid w:val="00E8787E"/>
    <w:rsid w:val="00E87E79"/>
    <w:rsid w:val="00E91866"/>
    <w:rsid w:val="00E920DD"/>
    <w:rsid w:val="00E920F1"/>
    <w:rsid w:val="00E92985"/>
    <w:rsid w:val="00E92DDB"/>
    <w:rsid w:val="00E936D2"/>
    <w:rsid w:val="00E938D5"/>
    <w:rsid w:val="00E93B15"/>
    <w:rsid w:val="00E93D9F"/>
    <w:rsid w:val="00E94A56"/>
    <w:rsid w:val="00E94B06"/>
    <w:rsid w:val="00E94C57"/>
    <w:rsid w:val="00E95065"/>
    <w:rsid w:val="00E956BD"/>
    <w:rsid w:val="00E95733"/>
    <w:rsid w:val="00E959B1"/>
    <w:rsid w:val="00E95D5D"/>
    <w:rsid w:val="00E95EF6"/>
    <w:rsid w:val="00E96170"/>
    <w:rsid w:val="00E967B1"/>
    <w:rsid w:val="00E96F05"/>
    <w:rsid w:val="00E97272"/>
    <w:rsid w:val="00E9729F"/>
    <w:rsid w:val="00EA037F"/>
    <w:rsid w:val="00EA0D59"/>
    <w:rsid w:val="00EA0DB6"/>
    <w:rsid w:val="00EA225A"/>
    <w:rsid w:val="00EA22D3"/>
    <w:rsid w:val="00EA2628"/>
    <w:rsid w:val="00EA2C43"/>
    <w:rsid w:val="00EA2EE6"/>
    <w:rsid w:val="00EA3050"/>
    <w:rsid w:val="00EA3858"/>
    <w:rsid w:val="00EA424C"/>
    <w:rsid w:val="00EA42B1"/>
    <w:rsid w:val="00EA4ABD"/>
    <w:rsid w:val="00EA4F28"/>
    <w:rsid w:val="00EA5872"/>
    <w:rsid w:val="00EA6176"/>
    <w:rsid w:val="00EA6A98"/>
    <w:rsid w:val="00EA706B"/>
    <w:rsid w:val="00EA7504"/>
    <w:rsid w:val="00EA75D4"/>
    <w:rsid w:val="00EA7904"/>
    <w:rsid w:val="00EA7961"/>
    <w:rsid w:val="00EA7F4F"/>
    <w:rsid w:val="00EB0263"/>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02"/>
    <w:rsid w:val="00EB73D9"/>
    <w:rsid w:val="00EC06C9"/>
    <w:rsid w:val="00EC09AF"/>
    <w:rsid w:val="00EC0C50"/>
    <w:rsid w:val="00EC0F40"/>
    <w:rsid w:val="00EC1B57"/>
    <w:rsid w:val="00EC1BB6"/>
    <w:rsid w:val="00EC1EAF"/>
    <w:rsid w:val="00EC24A3"/>
    <w:rsid w:val="00EC25F0"/>
    <w:rsid w:val="00EC2675"/>
    <w:rsid w:val="00EC28F1"/>
    <w:rsid w:val="00EC2B52"/>
    <w:rsid w:val="00EC3791"/>
    <w:rsid w:val="00EC3922"/>
    <w:rsid w:val="00EC4FFF"/>
    <w:rsid w:val="00EC506B"/>
    <w:rsid w:val="00EC55FD"/>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3B85"/>
    <w:rsid w:val="00ED4434"/>
    <w:rsid w:val="00ED4D9D"/>
    <w:rsid w:val="00ED4E34"/>
    <w:rsid w:val="00ED4FBA"/>
    <w:rsid w:val="00ED5FE2"/>
    <w:rsid w:val="00ED632B"/>
    <w:rsid w:val="00ED65DD"/>
    <w:rsid w:val="00ED6935"/>
    <w:rsid w:val="00ED69EB"/>
    <w:rsid w:val="00ED6BBF"/>
    <w:rsid w:val="00ED74ED"/>
    <w:rsid w:val="00ED76C4"/>
    <w:rsid w:val="00EE0161"/>
    <w:rsid w:val="00EE06EF"/>
    <w:rsid w:val="00EE0721"/>
    <w:rsid w:val="00EE0F7B"/>
    <w:rsid w:val="00EE1029"/>
    <w:rsid w:val="00EE1515"/>
    <w:rsid w:val="00EE16D0"/>
    <w:rsid w:val="00EE2B13"/>
    <w:rsid w:val="00EE2F84"/>
    <w:rsid w:val="00EE334E"/>
    <w:rsid w:val="00EE3873"/>
    <w:rsid w:val="00EE3AEF"/>
    <w:rsid w:val="00EE4630"/>
    <w:rsid w:val="00EE494A"/>
    <w:rsid w:val="00EE4B9F"/>
    <w:rsid w:val="00EE5ECF"/>
    <w:rsid w:val="00EE5F9D"/>
    <w:rsid w:val="00EE782A"/>
    <w:rsid w:val="00EE7AF6"/>
    <w:rsid w:val="00EF011E"/>
    <w:rsid w:val="00EF13A7"/>
    <w:rsid w:val="00EF147B"/>
    <w:rsid w:val="00EF1B55"/>
    <w:rsid w:val="00EF1E9E"/>
    <w:rsid w:val="00EF1F13"/>
    <w:rsid w:val="00EF3615"/>
    <w:rsid w:val="00EF3A94"/>
    <w:rsid w:val="00EF4837"/>
    <w:rsid w:val="00EF4941"/>
    <w:rsid w:val="00EF49A1"/>
    <w:rsid w:val="00EF4F04"/>
    <w:rsid w:val="00EF4F4A"/>
    <w:rsid w:val="00EF5769"/>
    <w:rsid w:val="00EF5C86"/>
    <w:rsid w:val="00EF5D6C"/>
    <w:rsid w:val="00EF7B3C"/>
    <w:rsid w:val="00EF7D2B"/>
    <w:rsid w:val="00EF7E21"/>
    <w:rsid w:val="00F002C5"/>
    <w:rsid w:val="00F005EE"/>
    <w:rsid w:val="00F01096"/>
    <w:rsid w:val="00F01F88"/>
    <w:rsid w:val="00F01FA6"/>
    <w:rsid w:val="00F020A8"/>
    <w:rsid w:val="00F022CA"/>
    <w:rsid w:val="00F023FF"/>
    <w:rsid w:val="00F02858"/>
    <w:rsid w:val="00F029B2"/>
    <w:rsid w:val="00F02D6D"/>
    <w:rsid w:val="00F031FB"/>
    <w:rsid w:val="00F03640"/>
    <w:rsid w:val="00F03D6F"/>
    <w:rsid w:val="00F03E95"/>
    <w:rsid w:val="00F0473D"/>
    <w:rsid w:val="00F050D4"/>
    <w:rsid w:val="00F05FDB"/>
    <w:rsid w:val="00F07877"/>
    <w:rsid w:val="00F07906"/>
    <w:rsid w:val="00F10C9D"/>
    <w:rsid w:val="00F10D40"/>
    <w:rsid w:val="00F10E90"/>
    <w:rsid w:val="00F11D46"/>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579"/>
    <w:rsid w:val="00F20704"/>
    <w:rsid w:val="00F20AAF"/>
    <w:rsid w:val="00F2182B"/>
    <w:rsid w:val="00F2221D"/>
    <w:rsid w:val="00F22DC0"/>
    <w:rsid w:val="00F230CC"/>
    <w:rsid w:val="00F238DA"/>
    <w:rsid w:val="00F25218"/>
    <w:rsid w:val="00F252F8"/>
    <w:rsid w:val="00F254B5"/>
    <w:rsid w:val="00F26278"/>
    <w:rsid w:val="00F26594"/>
    <w:rsid w:val="00F265C3"/>
    <w:rsid w:val="00F26649"/>
    <w:rsid w:val="00F267F6"/>
    <w:rsid w:val="00F272AB"/>
    <w:rsid w:val="00F275EE"/>
    <w:rsid w:val="00F279BB"/>
    <w:rsid w:val="00F27E62"/>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379E"/>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9D1"/>
    <w:rsid w:val="00F41A30"/>
    <w:rsid w:val="00F42626"/>
    <w:rsid w:val="00F42CBD"/>
    <w:rsid w:val="00F43185"/>
    <w:rsid w:val="00F4323F"/>
    <w:rsid w:val="00F4345E"/>
    <w:rsid w:val="00F43976"/>
    <w:rsid w:val="00F43CD0"/>
    <w:rsid w:val="00F43F7E"/>
    <w:rsid w:val="00F4485A"/>
    <w:rsid w:val="00F45503"/>
    <w:rsid w:val="00F465B0"/>
    <w:rsid w:val="00F467EC"/>
    <w:rsid w:val="00F46A29"/>
    <w:rsid w:val="00F46CC6"/>
    <w:rsid w:val="00F46EC9"/>
    <w:rsid w:val="00F47B58"/>
    <w:rsid w:val="00F50660"/>
    <w:rsid w:val="00F506DE"/>
    <w:rsid w:val="00F507FD"/>
    <w:rsid w:val="00F509B2"/>
    <w:rsid w:val="00F50EE2"/>
    <w:rsid w:val="00F5100A"/>
    <w:rsid w:val="00F51B1F"/>
    <w:rsid w:val="00F52110"/>
    <w:rsid w:val="00F52A9D"/>
    <w:rsid w:val="00F53408"/>
    <w:rsid w:val="00F53A94"/>
    <w:rsid w:val="00F54252"/>
    <w:rsid w:val="00F544B4"/>
    <w:rsid w:val="00F54555"/>
    <w:rsid w:val="00F546ED"/>
    <w:rsid w:val="00F547E8"/>
    <w:rsid w:val="00F54B45"/>
    <w:rsid w:val="00F54FDF"/>
    <w:rsid w:val="00F5539D"/>
    <w:rsid w:val="00F5547E"/>
    <w:rsid w:val="00F55949"/>
    <w:rsid w:val="00F55F40"/>
    <w:rsid w:val="00F5654C"/>
    <w:rsid w:val="00F56E45"/>
    <w:rsid w:val="00F57999"/>
    <w:rsid w:val="00F57B07"/>
    <w:rsid w:val="00F57D1D"/>
    <w:rsid w:val="00F60983"/>
    <w:rsid w:val="00F60BBD"/>
    <w:rsid w:val="00F60D66"/>
    <w:rsid w:val="00F6126F"/>
    <w:rsid w:val="00F61762"/>
    <w:rsid w:val="00F61AEC"/>
    <w:rsid w:val="00F61CE1"/>
    <w:rsid w:val="00F61D8C"/>
    <w:rsid w:val="00F62341"/>
    <w:rsid w:val="00F624E0"/>
    <w:rsid w:val="00F628AF"/>
    <w:rsid w:val="00F62EA4"/>
    <w:rsid w:val="00F631F6"/>
    <w:rsid w:val="00F6321D"/>
    <w:rsid w:val="00F6367F"/>
    <w:rsid w:val="00F63DEA"/>
    <w:rsid w:val="00F643C5"/>
    <w:rsid w:val="00F64A50"/>
    <w:rsid w:val="00F64D43"/>
    <w:rsid w:val="00F65BC1"/>
    <w:rsid w:val="00F6725E"/>
    <w:rsid w:val="00F6748A"/>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8E3"/>
    <w:rsid w:val="00F73B39"/>
    <w:rsid w:val="00F745D3"/>
    <w:rsid w:val="00F74D7D"/>
    <w:rsid w:val="00F74EAC"/>
    <w:rsid w:val="00F75373"/>
    <w:rsid w:val="00F7543A"/>
    <w:rsid w:val="00F76495"/>
    <w:rsid w:val="00F77CD9"/>
    <w:rsid w:val="00F80143"/>
    <w:rsid w:val="00F80A28"/>
    <w:rsid w:val="00F80D78"/>
    <w:rsid w:val="00F80FC7"/>
    <w:rsid w:val="00F8252C"/>
    <w:rsid w:val="00F8302F"/>
    <w:rsid w:val="00F832AC"/>
    <w:rsid w:val="00F83336"/>
    <w:rsid w:val="00F83593"/>
    <w:rsid w:val="00F83704"/>
    <w:rsid w:val="00F83C39"/>
    <w:rsid w:val="00F8405D"/>
    <w:rsid w:val="00F84308"/>
    <w:rsid w:val="00F84D6A"/>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6A9"/>
    <w:rsid w:val="00F91722"/>
    <w:rsid w:val="00F91817"/>
    <w:rsid w:val="00F918F9"/>
    <w:rsid w:val="00F91F87"/>
    <w:rsid w:val="00F9254B"/>
    <w:rsid w:val="00F9254F"/>
    <w:rsid w:val="00F92D51"/>
    <w:rsid w:val="00F93ECD"/>
    <w:rsid w:val="00F93F26"/>
    <w:rsid w:val="00F94019"/>
    <w:rsid w:val="00F94047"/>
    <w:rsid w:val="00F95110"/>
    <w:rsid w:val="00F95195"/>
    <w:rsid w:val="00F95542"/>
    <w:rsid w:val="00F957E3"/>
    <w:rsid w:val="00F959FA"/>
    <w:rsid w:val="00F96030"/>
    <w:rsid w:val="00F96083"/>
    <w:rsid w:val="00F96153"/>
    <w:rsid w:val="00F963B6"/>
    <w:rsid w:val="00F96711"/>
    <w:rsid w:val="00F974F9"/>
    <w:rsid w:val="00F97C97"/>
    <w:rsid w:val="00F97E96"/>
    <w:rsid w:val="00F97F2F"/>
    <w:rsid w:val="00FA0059"/>
    <w:rsid w:val="00FA130E"/>
    <w:rsid w:val="00FA2342"/>
    <w:rsid w:val="00FA249E"/>
    <w:rsid w:val="00FA3DDC"/>
    <w:rsid w:val="00FA4247"/>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6BC"/>
    <w:rsid w:val="00FB097F"/>
    <w:rsid w:val="00FB0B2E"/>
    <w:rsid w:val="00FB0E61"/>
    <w:rsid w:val="00FB1783"/>
    <w:rsid w:val="00FB180A"/>
    <w:rsid w:val="00FB1C8B"/>
    <w:rsid w:val="00FB2019"/>
    <w:rsid w:val="00FB2414"/>
    <w:rsid w:val="00FB2688"/>
    <w:rsid w:val="00FB26B5"/>
    <w:rsid w:val="00FB32B7"/>
    <w:rsid w:val="00FB3793"/>
    <w:rsid w:val="00FB3DDB"/>
    <w:rsid w:val="00FB41E1"/>
    <w:rsid w:val="00FB4E2D"/>
    <w:rsid w:val="00FB51C4"/>
    <w:rsid w:val="00FB5E4E"/>
    <w:rsid w:val="00FB5FD0"/>
    <w:rsid w:val="00FB60D4"/>
    <w:rsid w:val="00FB6528"/>
    <w:rsid w:val="00FB6720"/>
    <w:rsid w:val="00FB6A38"/>
    <w:rsid w:val="00FB6F6E"/>
    <w:rsid w:val="00FB75A5"/>
    <w:rsid w:val="00FB7687"/>
    <w:rsid w:val="00FB7CAC"/>
    <w:rsid w:val="00FB7CD2"/>
    <w:rsid w:val="00FB7E75"/>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23A"/>
    <w:rsid w:val="00FD194C"/>
    <w:rsid w:val="00FD1B0F"/>
    <w:rsid w:val="00FD1B5B"/>
    <w:rsid w:val="00FD1F41"/>
    <w:rsid w:val="00FD2429"/>
    <w:rsid w:val="00FD2969"/>
    <w:rsid w:val="00FD2BE1"/>
    <w:rsid w:val="00FD2EB0"/>
    <w:rsid w:val="00FD2F35"/>
    <w:rsid w:val="00FD3008"/>
    <w:rsid w:val="00FD32A3"/>
    <w:rsid w:val="00FD35BD"/>
    <w:rsid w:val="00FD3BBF"/>
    <w:rsid w:val="00FD3F4D"/>
    <w:rsid w:val="00FD406F"/>
    <w:rsid w:val="00FD4852"/>
    <w:rsid w:val="00FD503C"/>
    <w:rsid w:val="00FD539E"/>
    <w:rsid w:val="00FD56E1"/>
    <w:rsid w:val="00FD6B88"/>
    <w:rsid w:val="00FD6C86"/>
    <w:rsid w:val="00FD71EA"/>
    <w:rsid w:val="00FD7A64"/>
    <w:rsid w:val="00FD7EF1"/>
    <w:rsid w:val="00FE0240"/>
    <w:rsid w:val="00FE0606"/>
    <w:rsid w:val="00FE0CAC"/>
    <w:rsid w:val="00FE120E"/>
    <w:rsid w:val="00FE15FE"/>
    <w:rsid w:val="00FE1B8E"/>
    <w:rsid w:val="00FE1CF3"/>
    <w:rsid w:val="00FE215D"/>
    <w:rsid w:val="00FE29B0"/>
    <w:rsid w:val="00FE2E24"/>
    <w:rsid w:val="00FE33F6"/>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27D"/>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3A72"/>
    <w:rsid w:val="00FF4933"/>
    <w:rsid w:val="00FF4EF1"/>
    <w:rsid w:val="00FF5A5F"/>
    <w:rsid w:val="00FF5A95"/>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A1A001E-71CA-48F9-8EDC-78AE4460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ody อักขระ,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1,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 w:type="character" w:styleId="LineNumber">
    <w:name w:val="line number"/>
    <w:basedOn w:val="DefaultParagraphFont"/>
    <w:rsid w:val="000711F5"/>
  </w:style>
  <w:style w:type="paragraph" w:customStyle="1" w:styleId="AccNoteHeading">
    <w:name w:val="Acc Note Heading"/>
    <w:basedOn w:val="BodyText"/>
    <w:autoRedefine/>
    <w:rsid w:val="00D6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val="en-GB" w:eastAsia="en-GB"/>
    </w:rPr>
  </w:style>
  <w:style w:type="paragraph" w:customStyle="1" w:styleId="AccPolicyHeading">
    <w:name w:val="Acc Policy Heading"/>
    <w:basedOn w:val="BodyText"/>
    <w:autoRedefine/>
    <w:rsid w:val="0064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lang w:val="en-GB"/>
    </w:rPr>
  </w:style>
  <w:style w:type="character" w:customStyle="1" w:styleId="BodyTextChar1">
    <w:name w:val="Body Text Char1"/>
    <w:aliases w:val="bt Char1,body text Char1,Body Char1,Body อักขระ Char,BT Char1"/>
    <w:locked/>
    <w:rsid w:val="00647735"/>
    <w:rPr>
      <w:rFonts w:ascii="Arial" w:hAnsi="Arial"/>
      <w:sz w:val="18"/>
      <w:szCs w:val="18"/>
      <w:lang w:val="en-GB"/>
    </w:rPr>
  </w:style>
  <w:style w:type="paragraph" w:styleId="Bibliography">
    <w:name w:val="Bibliography"/>
    <w:basedOn w:val="Normal"/>
    <w:next w:val="Normal"/>
    <w:uiPriority w:val="37"/>
    <w:semiHidden/>
    <w:unhideWhenUsed/>
    <w:rsid w:val="003306AE"/>
    <w:rPr>
      <w:szCs w:val="22"/>
    </w:rPr>
  </w:style>
  <w:style w:type="paragraph" w:styleId="BodyTextIndent3">
    <w:name w:val="Body Text Indent 3"/>
    <w:basedOn w:val="Normal"/>
    <w:link w:val="BodyTextIndent3Char"/>
    <w:rsid w:val="003306AE"/>
    <w:pPr>
      <w:spacing w:after="120"/>
      <w:ind w:left="360"/>
    </w:pPr>
    <w:rPr>
      <w:sz w:val="16"/>
      <w:szCs w:val="20"/>
    </w:rPr>
  </w:style>
  <w:style w:type="character" w:customStyle="1" w:styleId="BodyTextIndent3Char">
    <w:name w:val="Body Text Indent 3 Char"/>
    <w:basedOn w:val="DefaultParagraphFont"/>
    <w:link w:val="BodyTextIndent3"/>
    <w:rsid w:val="003306AE"/>
    <w:rPr>
      <w:rFonts w:ascii="Arial" w:hAnsi="Arial" w:cs="Angsana New"/>
      <w:sz w:val="16"/>
    </w:rPr>
  </w:style>
  <w:style w:type="paragraph" w:styleId="Caption">
    <w:name w:val="caption"/>
    <w:basedOn w:val="Normal"/>
    <w:next w:val="Normal"/>
    <w:semiHidden/>
    <w:unhideWhenUsed/>
    <w:qFormat/>
    <w:rsid w:val="003306AE"/>
    <w:pPr>
      <w:spacing w:after="200" w:line="240" w:lineRule="auto"/>
    </w:pPr>
    <w:rPr>
      <w:i/>
      <w:iCs/>
      <w:color w:val="44546A" w:themeColor="text2"/>
      <w:szCs w:val="22"/>
    </w:rPr>
  </w:style>
  <w:style w:type="paragraph" w:styleId="Closing">
    <w:name w:val="Closing"/>
    <w:basedOn w:val="Normal"/>
    <w:link w:val="ClosingChar"/>
    <w:rsid w:val="003306AE"/>
    <w:pPr>
      <w:spacing w:line="240" w:lineRule="auto"/>
      <w:ind w:left="4320"/>
    </w:pPr>
    <w:rPr>
      <w:szCs w:val="22"/>
    </w:rPr>
  </w:style>
  <w:style w:type="character" w:customStyle="1" w:styleId="ClosingChar">
    <w:name w:val="Closing Char"/>
    <w:basedOn w:val="DefaultParagraphFont"/>
    <w:link w:val="Closing"/>
    <w:rsid w:val="003306AE"/>
    <w:rPr>
      <w:rFonts w:ascii="Arial" w:hAnsi="Arial" w:cs="Angsana New"/>
      <w:sz w:val="18"/>
      <w:szCs w:val="22"/>
    </w:rPr>
  </w:style>
  <w:style w:type="paragraph" w:styleId="Date">
    <w:name w:val="Date"/>
    <w:basedOn w:val="Normal"/>
    <w:next w:val="Normal"/>
    <w:link w:val="DateChar"/>
    <w:rsid w:val="003306AE"/>
    <w:rPr>
      <w:szCs w:val="22"/>
    </w:rPr>
  </w:style>
  <w:style w:type="character" w:customStyle="1" w:styleId="DateChar">
    <w:name w:val="Date Char"/>
    <w:basedOn w:val="DefaultParagraphFont"/>
    <w:link w:val="Date"/>
    <w:rsid w:val="003306AE"/>
    <w:rPr>
      <w:rFonts w:ascii="Arial" w:hAnsi="Arial" w:cs="Angsana New"/>
      <w:sz w:val="18"/>
      <w:szCs w:val="22"/>
    </w:rPr>
  </w:style>
  <w:style w:type="paragraph" w:styleId="DocumentMap">
    <w:name w:val="Document Map"/>
    <w:basedOn w:val="Normal"/>
    <w:link w:val="DocumentMapChar"/>
    <w:rsid w:val="003306AE"/>
    <w:pPr>
      <w:spacing w:line="240" w:lineRule="auto"/>
    </w:pPr>
    <w:rPr>
      <w:rFonts w:ascii="Segoe UI" w:hAnsi="Segoe UI"/>
      <w:sz w:val="16"/>
      <w:szCs w:val="20"/>
    </w:rPr>
  </w:style>
  <w:style w:type="character" w:customStyle="1" w:styleId="DocumentMapChar">
    <w:name w:val="Document Map Char"/>
    <w:basedOn w:val="DefaultParagraphFont"/>
    <w:link w:val="DocumentMap"/>
    <w:rsid w:val="003306AE"/>
    <w:rPr>
      <w:rFonts w:ascii="Segoe UI" w:hAnsi="Segoe UI" w:cs="Angsana New"/>
      <w:sz w:val="16"/>
    </w:rPr>
  </w:style>
  <w:style w:type="paragraph" w:styleId="E-mailSignature">
    <w:name w:val="E-mail Signature"/>
    <w:basedOn w:val="Normal"/>
    <w:link w:val="E-mailSignatureChar"/>
    <w:rsid w:val="003306AE"/>
    <w:pPr>
      <w:spacing w:line="240" w:lineRule="auto"/>
    </w:pPr>
    <w:rPr>
      <w:szCs w:val="22"/>
    </w:rPr>
  </w:style>
  <w:style w:type="character" w:customStyle="1" w:styleId="E-mailSignatureChar">
    <w:name w:val="E-mail Signature Char"/>
    <w:basedOn w:val="DefaultParagraphFont"/>
    <w:link w:val="E-mailSignature"/>
    <w:rsid w:val="003306AE"/>
    <w:rPr>
      <w:rFonts w:ascii="Arial" w:hAnsi="Arial" w:cs="Angsana New"/>
      <w:sz w:val="18"/>
      <w:szCs w:val="22"/>
    </w:rPr>
  </w:style>
  <w:style w:type="paragraph" w:styleId="EndnoteText">
    <w:name w:val="endnote text"/>
    <w:basedOn w:val="Normal"/>
    <w:link w:val="EndnoteTextChar"/>
    <w:rsid w:val="003306AE"/>
    <w:pPr>
      <w:spacing w:line="240" w:lineRule="auto"/>
    </w:pPr>
    <w:rPr>
      <w:sz w:val="20"/>
      <w:szCs w:val="25"/>
    </w:rPr>
  </w:style>
  <w:style w:type="character" w:customStyle="1" w:styleId="EndnoteTextChar">
    <w:name w:val="Endnote Text Char"/>
    <w:basedOn w:val="DefaultParagraphFont"/>
    <w:link w:val="EndnoteText"/>
    <w:rsid w:val="003306AE"/>
    <w:rPr>
      <w:rFonts w:ascii="Arial" w:hAnsi="Arial" w:cs="Angsana New"/>
      <w:szCs w:val="25"/>
    </w:rPr>
  </w:style>
  <w:style w:type="paragraph" w:styleId="EnvelopeAddress">
    <w:name w:val="envelope address"/>
    <w:basedOn w:val="Normal"/>
    <w:rsid w:val="003306AE"/>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rsid w:val="003306AE"/>
    <w:pPr>
      <w:spacing w:line="240" w:lineRule="auto"/>
    </w:pPr>
    <w:rPr>
      <w:rFonts w:asciiTheme="majorHAnsi" w:eastAsiaTheme="majorEastAsia" w:hAnsiTheme="majorHAnsi" w:cstheme="majorBidi"/>
      <w:sz w:val="20"/>
      <w:szCs w:val="25"/>
    </w:rPr>
  </w:style>
  <w:style w:type="paragraph" w:styleId="FootnoteText">
    <w:name w:val="footnote text"/>
    <w:basedOn w:val="Normal"/>
    <w:link w:val="FootnoteTextChar"/>
    <w:rsid w:val="003306AE"/>
    <w:pPr>
      <w:spacing w:line="240" w:lineRule="auto"/>
    </w:pPr>
    <w:rPr>
      <w:sz w:val="20"/>
      <w:szCs w:val="25"/>
    </w:rPr>
  </w:style>
  <w:style w:type="character" w:customStyle="1" w:styleId="FootnoteTextChar">
    <w:name w:val="Footnote Text Char"/>
    <w:basedOn w:val="DefaultParagraphFont"/>
    <w:link w:val="FootnoteText"/>
    <w:rsid w:val="003306AE"/>
    <w:rPr>
      <w:rFonts w:ascii="Arial" w:hAnsi="Arial" w:cs="Angsana New"/>
      <w:szCs w:val="25"/>
    </w:rPr>
  </w:style>
  <w:style w:type="paragraph" w:styleId="HTMLAddress">
    <w:name w:val="HTML Address"/>
    <w:basedOn w:val="Normal"/>
    <w:link w:val="HTMLAddressChar"/>
    <w:rsid w:val="003306AE"/>
    <w:pPr>
      <w:spacing w:line="240" w:lineRule="auto"/>
    </w:pPr>
    <w:rPr>
      <w:i/>
      <w:iCs/>
      <w:szCs w:val="22"/>
    </w:rPr>
  </w:style>
  <w:style w:type="character" w:customStyle="1" w:styleId="HTMLAddressChar">
    <w:name w:val="HTML Address Char"/>
    <w:basedOn w:val="DefaultParagraphFont"/>
    <w:link w:val="HTMLAddress"/>
    <w:rsid w:val="003306AE"/>
    <w:rPr>
      <w:rFonts w:ascii="Arial" w:hAnsi="Arial" w:cs="Angsana New"/>
      <w:i/>
      <w:iCs/>
      <w:sz w:val="18"/>
      <w:szCs w:val="22"/>
    </w:rPr>
  </w:style>
  <w:style w:type="paragraph" w:styleId="HTMLPreformatted">
    <w:name w:val="HTML Preformatted"/>
    <w:basedOn w:val="Normal"/>
    <w:link w:val="HTMLPreformattedChar"/>
    <w:rsid w:val="003306AE"/>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3306AE"/>
    <w:rPr>
      <w:rFonts w:ascii="Consolas" w:hAnsi="Consolas" w:cs="Angsana New"/>
      <w:szCs w:val="25"/>
    </w:rPr>
  </w:style>
  <w:style w:type="paragraph" w:styleId="Index2">
    <w:name w:val="index 2"/>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pPr>
    <w:rPr>
      <w:szCs w:val="22"/>
    </w:rPr>
  </w:style>
  <w:style w:type="paragraph" w:styleId="Index3">
    <w:name w:val="index 3"/>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pPr>
    <w:rPr>
      <w:szCs w:val="22"/>
    </w:rPr>
  </w:style>
  <w:style w:type="paragraph" w:styleId="Index4">
    <w:name w:val="index 4"/>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pPr>
    <w:rPr>
      <w:szCs w:val="22"/>
    </w:rPr>
  </w:style>
  <w:style w:type="paragraph" w:styleId="Index5">
    <w:name w:val="index 5"/>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80"/>
    </w:pPr>
    <w:rPr>
      <w:szCs w:val="22"/>
    </w:rPr>
  </w:style>
  <w:style w:type="paragraph" w:styleId="Index6">
    <w:name w:val="index 6"/>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pPr>
    <w:rPr>
      <w:szCs w:val="22"/>
    </w:rPr>
  </w:style>
  <w:style w:type="paragraph" w:styleId="Index7">
    <w:name w:val="index 7"/>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180"/>
    </w:pPr>
    <w:rPr>
      <w:szCs w:val="22"/>
    </w:rPr>
  </w:style>
  <w:style w:type="paragraph" w:styleId="Index8">
    <w:name w:val="index 8"/>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80"/>
    </w:pPr>
    <w:rPr>
      <w:szCs w:val="22"/>
    </w:rPr>
  </w:style>
  <w:style w:type="paragraph" w:styleId="Index9">
    <w:name w:val="index 9"/>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180"/>
    </w:pPr>
    <w:rPr>
      <w:szCs w:val="22"/>
    </w:rPr>
  </w:style>
  <w:style w:type="paragraph" w:styleId="IndexHeading">
    <w:name w:val="index heading"/>
    <w:basedOn w:val="Normal"/>
    <w:next w:val="Index1"/>
    <w:rsid w:val="003306AE"/>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3306A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3306AE"/>
    <w:rPr>
      <w:rFonts w:ascii="Arial" w:hAnsi="Arial" w:cs="Angsana New"/>
      <w:i/>
      <w:iCs/>
      <w:color w:val="4472C4" w:themeColor="accent1"/>
      <w:sz w:val="18"/>
      <w:szCs w:val="22"/>
    </w:rPr>
  </w:style>
  <w:style w:type="paragraph" w:styleId="List">
    <w:name w:val="List"/>
    <w:basedOn w:val="Normal"/>
    <w:rsid w:val="003306AE"/>
    <w:pPr>
      <w:ind w:left="360" w:hanging="360"/>
      <w:contextualSpacing/>
    </w:pPr>
    <w:rPr>
      <w:szCs w:val="22"/>
    </w:rPr>
  </w:style>
  <w:style w:type="paragraph" w:styleId="List2">
    <w:name w:val="List 2"/>
    <w:basedOn w:val="Normal"/>
    <w:rsid w:val="003306AE"/>
    <w:pPr>
      <w:ind w:left="720" w:hanging="360"/>
      <w:contextualSpacing/>
    </w:pPr>
    <w:rPr>
      <w:szCs w:val="22"/>
    </w:rPr>
  </w:style>
  <w:style w:type="paragraph" w:styleId="List3">
    <w:name w:val="List 3"/>
    <w:basedOn w:val="Normal"/>
    <w:rsid w:val="003306AE"/>
    <w:pPr>
      <w:ind w:left="1080" w:hanging="360"/>
      <w:contextualSpacing/>
    </w:pPr>
    <w:rPr>
      <w:szCs w:val="22"/>
    </w:rPr>
  </w:style>
  <w:style w:type="paragraph" w:styleId="List4">
    <w:name w:val="List 4"/>
    <w:basedOn w:val="Normal"/>
    <w:rsid w:val="003306AE"/>
    <w:pPr>
      <w:ind w:left="1440" w:hanging="360"/>
      <w:contextualSpacing/>
    </w:pPr>
    <w:rPr>
      <w:szCs w:val="22"/>
    </w:rPr>
  </w:style>
  <w:style w:type="paragraph" w:styleId="List5">
    <w:name w:val="List 5"/>
    <w:basedOn w:val="Normal"/>
    <w:rsid w:val="003306AE"/>
    <w:pPr>
      <w:ind w:left="1800" w:hanging="360"/>
      <w:contextualSpacing/>
    </w:pPr>
    <w:rPr>
      <w:szCs w:val="22"/>
    </w:rPr>
  </w:style>
  <w:style w:type="paragraph" w:styleId="ListContinue">
    <w:name w:val="List Continue"/>
    <w:basedOn w:val="Normal"/>
    <w:rsid w:val="003306AE"/>
    <w:pPr>
      <w:spacing w:after="120"/>
      <w:ind w:left="360"/>
      <w:contextualSpacing/>
    </w:pPr>
    <w:rPr>
      <w:szCs w:val="22"/>
    </w:rPr>
  </w:style>
  <w:style w:type="paragraph" w:styleId="ListContinue2">
    <w:name w:val="List Continue 2"/>
    <w:basedOn w:val="Normal"/>
    <w:rsid w:val="003306AE"/>
    <w:pPr>
      <w:spacing w:after="120"/>
      <w:ind w:left="720"/>
      <w:contextualSpacing/>
    </w:pPr>
    <w:rPr>
      <w:szCs w:val="22"/>
    </w:rPr>
  </w:style>
  <w:style w:type="paragraph" w:styleId="ListContinue3">
    <w:name w:val="List Continue 3"/>
    <w:basedOn w:val="Normal"/>
    <w:rsid w:val="003306AE"/>
    <w:pPr>
      <w:spacing w:after="120"/>
      <w:ind w:left="1080"/>
      <w:contextualSpacing/>
    </w:pPr>
    <w:rPr>
      <w:szCs w:val="22"/>
    </w:rPr>
  </w:style>
  <w:style w:type="paragraph" w:styleId="ListContinue4">
    <w:name w:val="List Continue 4"/>
    <w:basedOn w:val="Normal"/>
    <w:rsid w:val="003306AE"/>
    <w:pPr>
      <w:spacing w:after="120"/>
      <w:ind w:left="1440"/>
      <w:contextualSpacing/>
    </w:pPr>
    <w:rPr>
      <w:szCs w:val="22"/>
    </w:rPr>
  </w:style>
  <w:style w:type="paragraph" w:styleId="ListContinue5">
    <w:name w:val="List Continue 5"/>
    <w:basedOn w:val="Normal"/>
    <w:rsid w:val="003306AE"/>
    <w:pPr>
      <w:spacing w:after="120"/>
      <w:ind w:left="1800"/>
      <w:contextualSpacing/>
    </w:pPr>
    <w:rPr>
      <w:szCs w:val="22"/>
    </w:rPr>
  </w:style>
  <w:style w:type="paragraph" w:styleId="MacroText">
    <w:name w:val="macro"/>
    <w:link w:val="MacroTextChar"/>
    <w:rsid w:val="003306AE"/>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Angsana New"/>
      <w:szCs w:val="25"/>
    </w:rPr>
  </w:style>
  <w:style w:type="character" w:customStyle="1" w:styleId="MacroTextChar">
    <w:name w:val="Macro Text Char"/>
    <w:basedOn w:val="DefaultParagraphFont"/>
    <w:link w:val="MacroText"/>
    <w:rsid w:val="003306AE"/>
    <w:rPr>
      <w:rFonts w:ascii="Consolas" w:hAnsi="Consolas" w:cs="Angsana New"/>
      <w:szCs w:val="25"/>
    </w:rPr>
  </w:style>
  <w:style w:type="paragraph" w:styleId="MessageHeader">
    <w:name w:val="Message Header"/>
    <w:basedOn w:val="Normal"/>
    <w:link w:val="MessageHeaderChar"/>
    <w:rsid w:val="003306AE"/>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3306AE"/>
    <w:rPr>
      <w:rFonts w:asciiTheme="majorHAnsi" w:eastAsiaTheme="majorEastAsia" w:hAnsiTheme="majorHAnsi" w:cstheme="majorBidi"/>
      <w:sz w:val="24"/>
      <w:szCs w:val="30"/>
      <w:shd w:val="pct20" w:color="auto" w:fill="auto"/>
    </w:rPr>
  </w:style>
  <w:style w:type="paragraph" w:styleId="NoteHeading">
    <w:name w:val="Note Heading"/>
    <w:basedOn w:val="Normal"/>
    <w:next w:val="Normal"/>
    <w:link w:val="NoteHeadingChar"/>
    <w:rsid w:val="003306AE"/>
    <w:pPr>
      <w:spacing w:line="240" w:lineRule="auto"/>
    </w:pPr>
    <w:rPr>
      <w:szCs w:val="22"/>
    </w:rPr>
  </w:style>
  <w:style w:type="character" w:customStyle="1" w:styleId="NoteHeadingChar">
    <w:name w:val="Note Heading Char"/>
    <w:basedOn w:val="DefaultParagraphFont"/>
    <w:link w:val="NoteHeading"/>
    <w:rsid w:val="003306AE"/>
    <w:rPr>
      <w:rFonts w:ascii="Arial" w:hAnsi="Arial" w:cs="Angsana New"/>
      <w:sz w:val="18"/>
      <w:szCs w:val="22"/>
    </w:rPr>
  </w:style>
  <w:style w:type="paragraph" w:styleId="PlainText">
    <w:name w:val="Plain Text"/>
    <w:basedOn w:val="Normal"/>
    <w:link w:val="PlainTextChar"/>
    <w:rsid w:val="003306AE"/>
    <w:pPr>
      <w:spacing w:line="240" w:lineRule="auto"/>
    </w:pPr>
    <w:rPr>
      <w:rFonts w:ascii="Consolas" w:hAnsi="Consolas"/>
      <w:sz w:val="21"/>
      <w:szCs w:val="26"/>
    </w:rPr>
  </w:style>
  <w:style w:type="character" w:customStyle="1" w:styleId="PlainTextChar">
    <w:name w:val="Plain Text Char"/>
    <w:basedOn w:val="DefaultParagraphFont"/>
    <w:link w:val="PlainText"/>
    <w:rsid w:val="003306AE"/>
    <w:rPr>
      <w:rFonts w:ascii="Consolas" w:hAnsi="Consolas" w:cs="Angsana New"/>
      <w:sz w:val="21"/>
      <w:szCs w:val="26"/>
    </w:rPr>
  </w:style>
  <w:style w:type="paragraph" w:styleId="Quote">
    <w:name w:val="Quote"/>
    <w:basedOn w:val="Normal"/>
    <w:next w:val="Normal"/>
    <w:link w:val="QuoteChar"/>
    <w:uiPriority w:val="29"/>
    <w:qFormat/>
    <w:rsid w:val="003306A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3306AE"/>
    <w:rPr>
      <w:rFonts w:ascii="Arial" w:hAnsi="Arial" w:cs="Angsana New"/>
      <w:i/>
      <w:iCs/>
      <w:color w:val="404040" w:themeColor="text1" w:themeTint="BF"/>
      <w:sz w:val="18"/>
      <w:szCs w:val="22"/>
    </w:rPr>
  </w:style>
  <w:style w:type="paragraph" w:styleId="Salutation">
    <w:name w:val="Salutation"/>
    <w:basedOn w:val="Normal"/>
    <w:next w:val="Normal"/>
    <w:link w:val="SalutationChar"/>
    <w:rsid w:val="003306AE"/>
    <w:rPr>
      <w:szCs w:val="22"/>
    </w:rPr>
  </w:style>
  <w:style w:type="character" w:customStyle="1" w:styleId="SalutationChar">
    <w:name w:val="Salutation Char"/>
    <w:basedOn w:val="DefaultParagraphFont"/>
    <w:link w:val="Salutation"/>
    <w:rsid w:val="003306AE"/>
    <w:rPr>
      <w:rFonts w:ascii="Arial" w:hAnsi="Arial" w:cs="Angsana New"/>
      <w:sz w:val="18"/>
      <w:szCs w:val="22"/>
    </w:rPr>
  </w:style>
  <w:style w:type="paragraph" w:styleId="Signature">
    <w:name w:val="Signature"/>
    <w:basedOn w:val="Normal"/>
    <w:link w:val="SignatureChar"/>
    <w:rsid w:val="003306AE"/>
    <w:pPr>
      <w:spacing w:line="240" w:lineRule="auto"/>
      <w:ind w:left="4320"/>
    </w:pPr>
    <w:rPr>
      <w:szCs w:val="22"/>
    </w:rPr>
  </w:style>
  <w:style w:type="character" w:customStyle="1" w:styleId="SignatureChar">
    <w:name w:val="Signature Char"/>
    <w:basedOn w:val="DefaultParagraphFont"/>
    <w:link w:val="Signature"/>
    <w:rsid w:val="003306AE"/>
    <w:rPr>
      <w:rFonts w:ascii="Arial" w:hAnsi="Arial" w:cs="Angsana New"/>
      <w:sz w:val="18"/>
      <w:szCs w:val="22"/>
    </w:rPr>
  </w:style>
  <w:style w:type="paragraph" w:styleId="Subtitle">
    <w:name w:val="Subtitle"/>
    <w:basedOn w:val="Normal"/>
    <w:next w:val="Normal"/>
    <w:link w:val="SubtitleChar"/>
    <w:qFormat/>
    <w:rsid w:val="003306AE"/>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3306AE"/>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pPr>
    <w:rPr>
      <w:szCs w:val="22"/>
    </w:rPr>
  </w:style>
  <w:style w:type="paragraph" w:styleId="TableofFigures">
    <w:name w:val="table of figures"/>
    <w:basedOn w:val="Normal"/>
    <w:next w:val="Normal"/>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Cs w:val="22"/>
    </w:rPr>
  </w:style>
  <w:style w:type="paragraph" w:styleId="Title">
    <w:name w:val="Title"/>
    <w:basedOn w:val="Normal"/>
    <w:next w:val="Normal"/>
    <w:link w:val="TitleChar"/>
    <w:qFormat/>
    <w:rsid w:val="003306AE"/>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3306AE"/>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3306AE"/>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pPr>
    <w:rPr>
      <w:szCs w:val="22"/>
    </w:rPr>
  </w:style>
  <w:style w:type="paragraph" w:styleId="TOC3">
    <w:name w:val="toc 3"/>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360"/>
    </w:pPr>
    <w:rPr>
      <w:szCs w:val="22"/>
    </w:rPr>
  </w:style>
  <w:style w:type="paragraph" w:styleId="TOC4">
    <w:name w:val="toc 4"/>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540"/>
    </w:pPr>
    <w:rPr>
      <w:szCs w:val="22"/>
    </w:rPr>
  </w:style>
  <w:style w:type="paragraph" w:styleId="TOC5">
    <w:name w:val="toc 5"/>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720"/>
    </w:pPr>
    <w:rPr>
      <w:szCs w:val="22"/>
    </w:rPr>
  </w:style>
  <w:style w:type="paragraph" w:styleId="TOC6">
    <w:name w:val="toc 6"/>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TOC7">
    <w:name w:val="toc 7"/>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080"/>
    </w:pPr>
    <w:rPr>
      <w:szCs w:val="22"/>
    </w:rPr>
  </w:style>
  <w:style w:type="paragraph" w:styleId="TOC8">
    <w:name w:val="toc 8"/>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TOC9">
    <w:name w:val="toc 9"/>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paragraph" w:styleId="TOCHeading">
    <w:name w:val="TOC Heading"/>
    <w:basedOn w:val="Heading1"/>
    <w:next w:val="Normal"/>
    <w:uiPriority w:val="39"/>
    <w:semiHidden/>
    <w:unhideWhenUsed/>
    <w:qFormat/>
    <w:rsid w:val="003306AE"/>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F5496"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FC7BE-B97C-4F03-9FCF-06BD2B178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A78A2-9733-41E7-ABFE-3F89F533505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8C85982-6EAE-408B-9240-3FE7CD3A05AC}">
  <ds:schemaRefs>
    <ds:schemaRef ds:uri="http://schemas.microsoft.com/sharepoint/v3/contenttype/forms"/>
  </ds:schemaRefs>
</ds:datastoreItem>
</file>

<file path=customXml/itemProps4.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29</TotalTime>
  <Pages>7</Pages>
  <Words>1458</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Ichitan Group Public Company Limited</vt:lpstr>
    </vt:vector>
  </TitlesOfParts>
  <Company>KPMG</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Kornsiri, Chongaksorn</cp:lastModifiedBy>
  <cp:revision>16</cp:revision>
  <cp:lastPrinted>2026-05-05T01:30:00Z</cp:lastPrinted>
  <dcterms:created xsi:type="dcterms:W3CDTF">2026-05-02T15:48:00Z</dcterms:created>
  <dcterms:modified xsi:type="dcterms:W3CDTF">2026-05-13T07:22:00Z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